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وسائل الشیعه الی تحصیل مسائل الشریعه جلد </w:t>
      </w:r>
      <w:r>
        <w:rPr/>
        <w:t>16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977120_417432637">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4977122_417432637">
            <w:r>
              <w:rPr>
                <w:webHidden/>
                <w:rStyle w:val="IndexLink"/>
                <w:rtl w:val="true"/>
              </w:rPr>
              <w:t>اشارة</w:t>
            </w:r>
            <w:r>
              <w:rPr>
                <w:rStyle w:val="IndexLink"/>
                <w:rtl w:val="true"/>
              </w:rPr>
              <w:tab/>
            </w:r>
            <w:r>
              <w:rPr>
                <w:rStyle w:val="IndexLink"/>
              </w:rPr>
              <w:t>30</w:t>
            </w:r>
          </w:hyperlink>
        </w:p>
        <w:p>
          <w:pPr>
            <w:pStyle w:val="Contents2"/>
            <w:tabs>
              <w:tab w:val="clear" w:pos="8743"/>
              <w:tab w:val="right" w:pos="9026" w:leader="dot"/>
            </w:tabs>
            <w:rPr/>
          </w:pPr>
          <w:hyperlink w:anchor="__RefHeading___Toc4977124_417432637">
            <w:r>
              <w:rPr>
                <w:webHidden/>
                <w:rStyle w:val="IndexLink"/>
                <w:rtl w:val="true"/>
              </w:rPr>
              <w:t>تتمة کتاب الجهاد</w:t>
            </w:r>
            <w:r>
              <w:rPr>
                <w:rStyle w:val="IndexLink"/>
                <w:rtl w:val="true"/>
              </w:rPr>
              <w:tab/>
            </w:r>
            <w:r>
              <w:rPr>
                <w:rStyle w:val="IndexLink"/>
              </w:rPr>
              <w:t>34</w:t>
            </w:r>
          </w:hyperlink>
        </w:p>
        <w:p>
          <w:pPr>
            <w:pStyle w:val="Contents3"/>
            <w:tabs>
              <w:tab w:val="clear" w:pos="8459"/>
              <w:tab w:val="right" w:pos="9026" w:leader="dot"/>
            </w:tabs>
            <w:rPr/>
          </w:pPr>
          <w:hyperlink w:anchor="__RefHeading___Toc4977126_417432637">
            <w:r>
              <w:rPr>
                <w:webHidden/>
                <w:rStyle w:val="IndexLink"/>
                <w:rtl w:val="true"/>
              </w:rPr>
              <w:t>بَقِیَّةُ أَبْوَابِ جِهَادِ النَّفْسِ وَ مَا یُنَاسِبُهُ‌</w:t>
            </w:r>
            <w:r>
              <w:rPr>
                <w:rStyle w:val="IndexLink"/>
                <w:rtl w:val="true"/>
              </w:rPr>
              <w:tab/>
            </w:r>
            <w:r>
              <w:rPr>
                <w:rStyle w:val="IndexLink"/>
              </w:rPr>
              <w:t>34</w:t>
            </w:r>
          </w:hyperlink>
        </w:p>
        <w:p>
          <w:pPr>
            <w:pStyle w:val="Contents4"/>
            <w:tabs>
              <w:tab w:val="clear" w:pos="8176"/>
              <w:tab w:val="right" w:pos="9026" w:leader="dot"/>
            </w:tabs>
            <w:rPr/>
          </w:pPr>
          <w:hyperlink w:anchor="__RefHeading___Toc4977128_417432637">
            <w:r>
              <w:rPr>
                <w:webHidden/>
                <w:rStyle w:val="IndexLink"/>
              </w:rPr>
              <w:t>60</w:t>
            </w:r>
            <w:r>
              <w:rPr>
                <w:rStyle w:val="IndexLink"/>
                <w:rtl w:val="true"/>
              </w:rPr>
              <w:t xml:space="preserve">- </w:t>
            </w:r>
            <w:r>
              <w:rPr>
                <w:rStyle w:val="IndexLink"/>
                <w:rtl w:val="true"/>
              </w:rPr>
              <w:t>بَابُ حَدِّ التَّکَبُّرِ وَ التَّجَبُّرِ الْمُحَرَّمَیْنِ‌</w:t>
            </w:r>
            <w:r>
              <w:rPr>
                <w:rStyle w:val="IndexLink"/>
                <w:rtl w:val="true"/>
              </w:rPr>
              <w:tab/>
            </w:r>
            <w:r>
              <w:rPr>
                <w:rStyle w:val="IndexLink"/>
              </w:rPr>
              <w:t>34</w:t>
            </w:r>
          </w:hyperlink>
        </w:p>
        <w:p>
          <w:pPr>
            <w:pStyle w:val="Contents5"/>
            <w:tabs>
              <w:tab w:val="clear" w:pos="7892"/>
              <w:tab w:val="right" w:pos="9026" w:leader="dot"/>
            </w:tabs>
            <w:rPr/>
          </w:pPr>
          <w:hyperlink w:anchor="__RefHeading___Toc4977130_417432637">
            <w:r>
              <w:rPr>
                <w:webHidden/>
                <w:rStyle w:val="IndexLink"/>
                <w:rtl w:val="true"/>
              </w:rPr>
              <w:t>اشارة</w:t>
            </w:r>
            <w:r>
              <w:rPr>
                <w:rStyle w:val="IndexLink"/>
                <w:rtl w:val="true"/>
              </w:rPr>
              <w:tab/>
            </w:r>
            <w:r>
              <w:rPr>
                <w:rStyle w:val="IndexLink"/>
              </w:rPr>
              <w:t>34</w:t>
            </w:r>
          </w:hyperlink>
        </w:p>
        <w:p>
          <w:pPr>
            <w:pStyle w:val="Contents5"/>
            <w:tabs>
              <w:tab w:val="clear" w:pos="7892"/>
              <w:tab w:val="right" w:pos="9026" w:leader="dot"/>
            </w:tabs>
            <w:rPr/>
          </w:pPr>
          <w:hyperlink w:anchor="__RefHeading___Toc4977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w:t>
            </w:r>
          </w:hyperlink>
        </w:p>
        <w:p>
          <w:pPr>
            <w:pStyle w:val="Contents5"/>
            <w:tabs>
              <w:tab w:val="clear" w:pos="7892"/>
              <w:tab w:val="right" w:pos="9026" w:leader="dot"/>
            </w:tabs>
            <w:rPr/>
          </w:pPr>
          <w:hyperlink w:anchor="__RefHeading___Toc4977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w:t>
            </w:r>
          </w:hyperlink>
        </w:p>
        <w:p>
          <w:pPr>
            <w:pStyle w:val="Contents5"/>
            <w:tabs>
              <w:tab w:val="clear" w:pos="7892"/>
              <w:tab w:val="right" w:pos="9026" w:leader="dot"/>
            </w:tabs>
            <w:rPr/>
          </w:pPr>
          <w:hyperlink w:anchor="__RefHeading___Toc4977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w:t>
            </w:r>
          </w:hyperlink>
        </w:p>
        <w:p>
          <w:pPr>
            <w:pStyle w:val="Contents5"/>
            <w:tabs>
              <w:tab w:val="clear" w:pos="7892"/>
              <w:tab w:val="right" w:pos="9026" w:leader="dot"/>
            </w:tabs>
            <w:rPr/>
          </w:pPr>
          <w:hyperlink w:anchor="__RefHeading___Toc4977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w:t>
            </w:r>
          </w:hyperlink>
        </w:p>
        <w:p>
          <w:pPr>
            <w:pStyle w:val="Contents5"/>
            <w:tabs>
              <w:tab w:val="clear" w:pos="7892"/>
              <w:tab w:val="right" w:pos="9026" w:leader="dot"/>
            </w:tabs>
            <w:rPr/>
          </w:pPr>
          <w:hyperlink w:anchor="__RefHeading___Toc4977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w:t>
            </w:r>
          </w:hyperlink>
        </w:p>
        <w:p>
          <w:pPr>
            <w:pStyle w:val="Contents5"/>
            <w:tabs>
              <w:tab w:val="clear" w:pos="7892"/>
              <w:tab w:val="right" w:pos="9026" w:leader="dot"/>
            </w:tabs>
            <w:rPr/>
          </w:pPr>
          <w:hyperlink w:anchor="__RefHeading___Toc4977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w:t>
            </w:r>
          </w:hyperlink>
        </w:p>
        <w:p>
          <w:pPr>
            <w:pStyle w:val="Contents5"/>
            <w:tabs>
              <w:tab w:val="clear" w:pos="7892"/>
              <w:tab w:val="right" w:pos="9026" w:leader="dot"/>
            </w:tabs>
            <w:rPr/>
          </w:pPr>
          <w:hyperlink w:anchor="__RefHeading___Toc4977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w:t>
            </w:r>
          </w:hyperlink>
        </w:p>
        <w:p>
          <w:pPr>
            <w:pStyle w:val="Contents4"/>
            <w:tabs>
              <w:tab w:val="clear" w:pos="8176"/>
              <w:tab w:val="right" w:pos="9026" w:leader="dot"/>
            </w:tabs>
            <w:rPr/>
          </w:pPr>
          <w:hyperlink w:anchor="__RefHeading___Toc4977146_417432637">
            <w:r>
              <w:rPr>
                <w:webHidden/>
                <w:rStyle w:val="IndexLink"/>
              </w:rPr>
              <w:t>61</w:t>
            </w:r>
            <w:r>
              <w:rPr>
                <w:rStyle w:val="IndexLink"/>
                <w:rtl w:val="true"/>
              </w:rPr>
              <w:t xml:space="preserve">- </w:t>
            </w:r>
            <w:r>
              <w:rPr>
                <w:rStyle w:val="IndexLink"/>
                <w:rtl w:val="true"/>
              </w:rPr>
              <w:t>بَابُ تَحْرِیمِ حُبِّ الدُّنْیَا الْمُحَرَّمَةِ وَ وُجُوبِ بُغْضِهَا</w:t>
            </w:r>
            <w:r>
              <w:rPr>
                <w:rStyle w:val="IndexLink"/>
                <w:rtl w:val="true"/>
              </w:rPr>
              <w:tab/>
            </w:r>
            <w:r>
              <w:rPr>
                <w:rStyle w:val="IndexLink"/>
              </w:rPr>
              <w:t>37</w:t>
            </w:r>
          </w:hyperlink>
        </w:p>
        <w:p>
          <w:pPr>
            <w:pStyle w:val="Contents5"/>
            <w:tabs>
              <w:tab w:val="clear" w:pos="7892"/>
              <w:tab w:val="right" w:pos="9026" w:leader="dot"/>
            </w:tabs>
            <w:rPr/>
          </w:pPr>
          <w:hyperlink w:anchor="__RefHeading___Toc4977148_41743263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977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w:t>
            </w:r>
          </w:hyperlink>
        </w:p>
        <w:p>
          <w:pPr>
            <w:pStyle w:val="Contents5"/>
            <w:tabs>
              <w:tab w:val="clear" w:pos="7892"/>
              <w:tab w:val="right" w:pos="9026" w:leader="dot"/>
            </w:tabs>
            <w:rPr/>
          </w:pPr>
          <w:hyperlink w:anchor="__RefHeading___Toc4977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w:t>
            </w:r>
          </w:hyperlink>
        </w:p>
        <w:p>
          <w:pPr>
            <w:pStyle w:val="Contents5"/>
            <w:tabs>
              <w:tab w:val="clear" w:pos="7892"/>
              <w:tab w:val="right" w:pos="9026" w:leader="dot"/>
            </w:tabs>
            <w:rPr/>
          </w:pPr>
          <w:hyperlink w:anchor="__RefHeading___Toc49771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w:t>
            </w:r>
          </w:hyperlink>
        </w:p>
        <w:p>
          <w:pPr>
            <w:pStyle w:val="Contents5"/>
            <w:tabs>
              <w:tab w:val="clear" w:pos="7892"/>
              <w:tab w:val="right" w:pos="9026" w:leader="dot"/>
            </w:tabs>
            <w:rPr/>
          </w:pPr>
          <w:hyperlink w:anchor="__RefHeading___Toc4977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w:t>
            </w:r>
          </w:hyperlink>
        </w:p>
        <w:p>
          <w:pPr>
            <w:pStyle w:val="Contents5"/>
            <w:tabs>
              <w:tab w:val="clear" w:pos="7892"/>
              <w:tab w:val="right" w:pos="9026" w:leader="dot"/>
            </w:tabs>
            <w:rPr/>
          </w:pPr>
          <w:hyperlink w:anchor="__RefHeading___Toc4977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w:t>
            </w:r>
          </w:hyperlink>
        </w:p>
        <w:p>
          <w:pPr>
            <w:pStyle w:val="Contents5"/>
            <w:tabs>
              <w:tab w:val="clear" w:pos="7892"/>
              <w:tab w:val="right" w:pos="9026" w:leader="dot"/>
            </w:tabs>
            <w:rPr/>
          </w:pPr>
          <w:hyperlink w:anchor="__RefHeading___Toc4977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w:t>
            </w:r>
          </w:hyperlink>
        </w:p>
        <w:p>
          <w:pPr>
            <w:pStyle w:val="Contents4"/>
            <w:tabs>
              <w:tab w:val="clear" w:pos="8176"/>
              <w:tab w:val="right" w:pos="9026" w:leader="dot"/>
            </w:tabs>
            <w:rPr/>
          </w:pPr>
          <w:hyperlink w:anchor="__RefHeading___Toc4977162_417432637">
            <w:r>
              <w:rPr>
                <w:webHidden/>
                <w:rStyle w:val="IndexLink"/>
              </w:rPr>
              <w:t>62</w:t>
            </w:r>
            <w:r>
              <w:rPr>
                <w:rStyle w:val="IndexLink"/>
                <w:rtl w:val="true"/>
              </w:rPr>
              <w:t xml:space="preserve">- </w:t>
            </w:r>
            <w:r>
              <w:rPr>
                <w:rStyle w:val="IndexLink"/>
                <w:rtl w:val="true"/>
              </w:rPr>
              <w:t>بَابُ اسْتِحْبَابِ الزُّهْدِ فِی الدُّنْیَا وَ حَدِّ الزُّهْدِ</w:t>
            </w:r>
            <w:r>
              <w:rPr>
                <w:rStyle w:val="IndexLink"/>
                <w:rtl w:val="true"/>
              </w:rPr>
              <w:tab/>
            </w:r>
            <w:r>
              <w:rPr>
                <w:rStyle w:val="IndexLink"/>
              </w:rPr>
              <w:t>39</w:t>
            </w:r>
          </w:hyperlink>
        </w:p>
        <w:p>
          <w:pPr>
            <w:pStyle w:val="Contents5"/>
            <w:tabs>
              <w:tab w:val="clear" w:pos="7892"/>
              <w:tab w:val="right" w:pos="9026" w:leader="dot"/>
            </w:tabs>
            <w:rPr/>
          </w:pPr>
          <w:hyperlink w:anchor="__RefHeading___Toc4977164_417432637">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4977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w:t>
            </w:r>
          </w:hyperlink>
        </w:p>
        <w:p>
          <w:pPr>
            <w:pStyle w:val="Contents5"/>
            <w:tabs>
              <w:tab w:val="clear" w:pos="7892"/>
              <w:tab w:val="right" w:pos="9026" w:leader="dot"/>
            </w:tabs>
            <w:rPr/>
          </w:pPr>
          <w:hyperlink w:anchor="__RefHeading___Toc4977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w:t>
            </w:r>
          </w:hyperlink>
        </w:p>
        <w:p>
          <w:pPr>
            <w:pStyle w:val="Contents5"/>
            <w:tabs>
              <w:tab w:val="clear" w:pos="7892"/>
              <w:tab w:val="right" w:pos="9026" w:leader="dot"/>
            </w:tabs>
            <w:rPr/>
          </w:pPr>
          <w:hyperlink w:anchor="__RefHeading___Toc4977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w:t>
            </w:r>
          </w:hyperlink>
        </w:p>
        <w:p>
          <w:pPr>
            <w:pStyle w:val="Contents5"/>
            <w:tabs>
              <w:tab w:val="clear" w:pos="7892"/>
              <w:tab w:val="right" w:pos="9026" w:leader="dot"/>
            </w:tabs>
            <w:rPr/>
          </w:pPr>
          <w:hyperlink w:anchor="__RefHeading___Toc4977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w:t>
            </w:r>
          </w:hyperlink>
        </w:p>
        <w:p>
          <w:pPr>
            <w:pStyle w:val="Contents5"/>
            <w:tabs>
              <w:tab w:val="clear" w:pos="7892"/>
              <w:tab w:val="right" w:pos="9026" w:leader="dot"/>
            </w:tabs>
            <w:rPr/>
          </w:pPr>
          <w:hyperlink w:anchor="__RefHeading___Toc4977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w:t>
            </w:r>
          </w:hyperlink>
        </w:p>
        <w:p>
          <w:pPr>
            <w:pStyle w:val="Contents5"/>
            <w:tabs>
              <w:tab w:val="clear" w:pos="7892"/>
              <w:tab w:val="right" w:pos="9026" w:leader="dot"/>
            </w:tabs>
            <w:rPr/>
          </w:pPr>
          <w:hyperlink w:anchor="__RefHeading___Toc4977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w:t>
            </w:r>
          </w:hyperlink>
        </w:p>
        <w:p>
          <w:pPr>
            <w:pStyle w:val="Contents5"/>
            <w:tabs>
              <w:tab w:val="clear" w:pos="7892"/>
              <w:tab w:val="right" w:pos="9026" w:leader="dot"/>
            </w:tabs>
            <w:rPr/>
          </w:pPr>
          <w:hyperlink w:anchor="__RefHeading___Toc4977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42</w:t>
            </w:r>
          </w:hyperlink>
        </w:p>
        <w:p>
          <w:pPr>
            <w:pStyle w:val="Contents5"/>
            <w:tabs>
              <w:tab w:val="clear" w:pos="7892"/>
              <w:tab w:val="right" w:pos="9026" w:leader="dot"/>
            </w:tabs>
            <w:rPr/>
          </w:pPr>
          <w:hyperlink w:anchor="__RefHeading___Toc4977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42</w:t>
            </w:r>
          </w:hyperlink>
        </w:p>
        <w:p>
          <w:pPr>
            <w:pStyle w:val="Contents5"/>
            <w:tabs>
              <w:tab w:val="clear" w:pos="7892"/>
              <w:tab w:val="right" w:pos="9026" w:leader="dot"/>
            </w:tabs>
            <w:rPr/>
          </w:pPr>
          <w:hyperlink w:anchor="__RefHeading___Toc4977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42</w:t>
            </w:r>
          </w:hyperlink>
        </w:p>
        <w:p>
          <w:pPr>
            <w:pStyle w:val="Contents5"/>
            <w:tabs>
              <w:tab w:val="clear" w:pos="7892"/>
              <w:tab w:val="right" w:pos="9026" w:leader="dot"/>
            </w:tabs>
            <w:rPr/>
          </w:pPr>
          <w:hyperlink w:anchor="__RefHeading___Toc4977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43</w:t>
            </w:r>
          </w:hyperlink>
        </w:p>
        <w:p>
          <w:pPr>
            <w:pStyle w:val="Contents5"/>
            <w:tabs>
              <w:tab w:val="clear" w:pos="7892"/>
              <w:tab w:val="right" w:pos="9026" w:leader="dot"/>
            </w:tabs>
            <w:rPr/>
          </w:pPr>
          <w:hyperlink w:anchor="__RefHeading___Toc4977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44</w:t>
            </w:r>
          </w:hyperlink>
        </w:p>
        <w:p>
          <w:pPr>
            <w:pStyle w:val="Contents5"/>
            <w:tabs>
              <w:tab w:val="clear" w:pos="7892"/>
              <w:tab w:val="right" w:pos="9026" w:leader="dot"/>
            </w:tabs>
            <w:rPr/>
          </w:pPr>
          <w:hyperlink w:anchor="__RefHeading___Toc4977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44</w:t>
            </w:r>
          </w:hyperlink>
        </w:p>
        <w:p>
          <w:pPr>
            <w:pStyle w:val="Contents5"/>
            <w:tabs>
              <w:tab w:val="clear" w:pos="7892"/>
              <w:tab w:val="right" w:pos="9026" w:leader="dot"/>
            </w:tabs>
            <w:rPr/>
          </w:pPr>
          <w:hyperlink w:anchor="__RefHeading___Toc4977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44</w:t>
            </w:r>
          </w:hyperlink>
        </w:p>
        <w:p>
          <w:pPr>
            <w:pStyle w:val="Contents5"/>
            <w:tabs>
              <w:tab w:val="clear" w:pos="7892"/>
              <w:tab w:val="right" w:pos="9026" w:leader="dot"/>
            </w:tabs>
            <w:rPr/>
          </w:pPr>
          <w:hyperlink w:anchor="__RefHeading___Toc4977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44</w:t>
            </w:r>
          </w:hyperlink>
        </w:p>
        <w:p>
          <w:pPr>
            <w:pStyle w:val="Contents5"/>
            <w:tabs>
              <w:tab w:val="clear" w:pos="7892"/>
              <w:tab w:val="right" w:pos="9026" w:leader="dot"/>
            </w:tabs>
            <w:rPr/>
          </w:pPr>
          <w:hyperlink w:anchor="__RefHeading___Toc49771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44</w:t>
            </w:r>
          </w:hyperlink>
        </w:p>
        <w:p>
          <w:pPr>
            <w:pStyle w:val="Contents5"/>
            <w:tabs>
              <w:tab w:val="clear" w:pos="7892"/>
              <w:tab w:val="right" w:pos="9026" w:leader="dot"/>
            </w:tabs>
            <w:rPr/>
          </w:pPr>
          <w:hyperlink w:anchor="__RefHeading___Toc4977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45</w:t>
            </w:r>
          </w:hyperlink>
        </w:p>
        <w:p>
          <w:pPr>
            <w:pStyle w:val="Contents4"/>
            <w:tabs>
              <w:tab w:val="clear" w:pos="8176"/>
              <w:tab w:val="right" w:pos="9026" w:leader="dot"/>
            </w:tabs>
            <w:rPr/>
          </w:pPr>
          <w:hyperlink w:anchor="__RefHeading___Toc4977198_417432637">
            <w:r>
              <w:rPr>
                <w:webHidden/>
                <w:rStyle w:val="IndexLink"/>
              </w:rPr>
              <w:t>63</w:t>
            </w:r>
            <w:r>
              <w:rPr>
                <w:rStyle w:val="IndexLink"/>
                <w:rtl w:val="true"/>
              </w:rPr>
              <w:t xml:space="preserve">- </w:t>
            </w:r>
            <w:r>
              <w:rPr>
                <w:rStyle w:val="IndexLink"/>
                <w:rtl w:val="true"/>
              </w:rPr>
              <w:t>بَابُ اسْتِحْبَابِ تَرْکِ مَا زَادَ عَنْ قَدْرِ الضَّرُورَةِ مِنَ الدُّنْیَا</w:t>
            </w:r>
            <w:r>
              <w:rPr>
                <w:rStyle w:val="IndexLink"/>
                <w:rtl w:val="true"/>
              </w:rPr>
              <w:tab/>
            </w:r>
            <w:r>
              <w:rPr>
                <w:rStyle w:val="IndexLink"/>
              </w:rPr>
              <w:t>46</w:t>
            </w:r>
          </w:hyperlink>
        </w:p>
        <w:p>
          <w:pPr>
            <w:pStyle w:val="Contents5"/>
            <w:tabs>
              <w:tab w:val="clear" w:pos="7892"/>
              <w:tab w:val="right" w:pos="9026" w:leader="dot"/>
            </w:tabs>
            <w:rPr/>
          </w:pPr>
          <w:hyperlink w:anchor="__RefHeading___Toc4977200_417432637">
            <w:r>
              <w:rPr>
                <w:webHidden/>
                <w:rStyle w:val="IndexLink"/>
                <w:rtl w:val="true"/>
              </w:rPr>
              <w:t>اشارة</w:t>
            </w:r>
            <w:r>
              <w:rPr>
                <w:rStyle w:val="IndexLink"/>
                <w:rtl w:val="true"/>
              </w:rPr>
              <w:tab/>
            </w:r>
            <w:r>
              <w:rPr>
                <w:rStyle w:val="IndexLink"/>
              </w:rPr>
              <w:t>46</w:t>
            </w:r>
          </w:hyperlink>
        </w:p>
        <w:p>
          <w:pPr>
            <w:pStyle w:val="Contents5"/>
            <w:tabs>
              <w:tab w:val="clear" w:pos="7892"/>
              <w:tab w:val="right" w:pos="9026" w:leader="dot"/>
            </w:tabs>
            <w:rPr/>
          </w:pPr>
          <w:hyperlink w:anchor="__RefHeading___Toc4977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46</w:t>
            </w:r>
          </w:hyperlink>
        </w:p>
        <w:p>
          <w:pPr>
            <w:pStyle w:val="Contents5"/>
            <w:tabs>
              <w:tab w:val="clear" w:pos="7892"/>
              <w:tab w:val="right" w:pos="9026" w:leader="dot"/>
            </w:tabs>
            <w:rPr/>
          </w:pPr>
          <w:hyperlink w:anchor="__RefHeading___Toc4977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46</w:t>
            </w:r>
          </w:hyperlink>
        </w:p>
        <w:p>
          <w:pPr>
            <w:pStyle w:val="Contents5"/>
            <w:tabs>
              <w:tab w:val="clear" w:pos="7892"/>
              <w:tab w:val="right" w:pos="9026" w:leader="dot"/>
            </w:tabs>
            <w:rPr/>
          </w:pPr>
          <w:hyperlink w:anchor="__RefHeading___Toc49772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46</w:t>
            </w:r>
          </w:hyperlink>
        </w:p>
        <w:p>
          <w:pPr>
            <w:pStyle w:val="Contents5"/>
            <w:tabs>
              <w:tab w:val="clear" w:pos="7892"/>
              <w:tab w:val="right" w:pos="9026" w:leader="dot"/>
            </w:tabs>
            <w:rPr/>
          </w:pPr>
          <w:hyperlink w:anchor="__RefHeading___Toc4977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46</w:t>
            </w:r>
          </w:hyperlink>
        </w:p>
        <w:p>
          <w:pPr>
            <w:pStyle w:val="Contents5"/>
            <w:tabs>
              <w:tab w:val="clear" w:pos="7892"/>
              <w:tab w:val="right" w:pos="9026" w:leader="dot"/>
            </w:tabs>
            <w:rPr/>
          </w:pPr>
          <w:hyperlink w:anchor="__RefHeading___Toc4977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47</w:t>
            </w:r>
          </w:hyperlink>
        </w:p>
        <w:p>
          <w:pPr>
            <w:pStyle w:val="Contents5"/>
            <w:tabs>
              <w:tab w:val="clear" w:pos="7892"/>
              <w:tab w:val="right" w:pos="9026" w:leader="dot"/>
            </w:tabs>
            <w:rPr/>
          </w:pPr>
          <w:hyperlink w:anchor="__RefHeading___Toc4977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47</w:t>
            </w:r>
          </w:hyperlink>
        </w:p>
        <w:p>
          <w:pPr>
            <w:pStyle w:val="Contents5"/>
            <w:tabs>
              <w:tab w:val="clear" w:pos="7892"/>
              <w:tab w:val="right" w:pos="9026" w:leader="dot"/>
            </w:tabs>
            <w:rPr/>
          </w:pPr>
          <w:hyperlink w:anchor="__RefHeading___Toc4977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47</w:t>
            </w:r>
          </w:hyperlink>
        </w:p>
        <w:p>
          <w:pPr>
            <w:pStyle w:val="Contents5"/>
            <w:tabs>
              <w:tab w:val="clear" w:pos="7892"/>
              <w:tab w:val="right" w:pos="9026" w:leader="dot"/>
            </w:tabs>
            <w:rPr/>
          </w:pPr>
          <w:hyperlink w:anchor="__RefHeading___Toc4977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48</w:t>
            </w:r>
          </w:hyperlink>
        </w:p>
        <w:p>
          <w:pPr>
            <w:pStyle w:val="Contents5"/>
            <w:tabs>
              <w:tab w:val="clear" w:pos="7892"/>
              <w:tab w:val="right" w:pos="9026" w:leader="dot"/>
            </w:tabs>
            <w:rPr/>
          </w:pPr>
          <w:hyperlink w:anchor="__RefHeading___Toc4977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48</w:t>
            </w:r>
          </w:hyperlink>
        </w:p>
        <w:p>
          <w:pPr>
            <w:pStyle w:val="Contents5"/>
            <w:tabs>
              <w:tab w:val="clear" w:pos="7892"/>
              <w:tab w:val="right" w:pos="9026" w:leader="dot"/>
            </w:tabs>
            <w:rPr/>
          </w:pPr>
          <w:hyperlink w:anchor="__RefHeading___Toc4977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48</w:t>
            </w:r>
          </w:hyperlink>
        </w:p>
        <w:p>
          <w:pPr>
            <w:pStyle w:val="Contents4"/>
            <w:tabs>
              <w:tab w:val="clear" w:pos="8176"/>
              <w:tab w:val="right" w:pos="9026" w:leader="dot"/>
            </w:tabs>
            <w:rPr/>
          </w:pPr>
          <w:hyperlink w:anchor="__RefHeading___Toc4977222_417432637">
            <w:r>
              <w:rPr>
                <w:webHidden/>
                <w:rStyle w:val="IndexLink"/>
              </w:rPr>
              <w:t>64</w:t>
            </w:r>
            <w:r>
              <w:rPr>
                <w:rStyle w:val="IndexLink"/>
                <w:rtl w:val="true"/>
              </w:rPr>
              <w:t xml:space="preserve">- </w:t>
            </w:r>
            <w:r>
              <w:rPr>
                <w:rStyle w:val="IndexLink"/>
                <w:rtl w:val="true"/>
              </w:rPr>
              <w:t>بَابُ کَرَاهَةِ الْحِرْصِ عَلَی الدُّنْیَا</w:t>
            </w:r>
            <w:r>
              <w:rPr>
                <w:rStyle w:val="IndexLink"/>
                <w:rtl w:val="true"/>
              </w:rPr>
              <w:tab/>
            </w:r>
            <w:r>
              <w:rPr>
                <w:rStyle w:val="IndexLink"/>
              </w:rPr>
              <w:t>48</w:t>
            </w:r>
          </w:hyperlink>
        </w:p>
        <w:p>
          <w:pPr>
            <w:pStyle w:val="Contents5"/>
            <w:tabs>
              <w:tab w:val="clear" w:pos="7892"/>
              <w:tab w:val="right" w:pos="9026" w:leader="dot"/>
            </w:tabs>
            <w:rPr/>
          </w:pPr>
          <w:hyperlink w:anchor="__RefHeading___Toc4977224_417432637">
            <w:r>
              <w:rPr>
                <w:webHidden/>
                <w:rStyle w:val="IndexLink"/>
                <w:rtl w:val="true"/>
              </w:rPr>
              <w:t>اشارة</w:t>
            </w:r>
            <w:r>
              <w:rPr>
                <w:rStyle w:val="IndexLink"/>
                <w:rtl w:val="true"/>
              </w:rPr>
              <w:tab/>
            </w:r>
            <w:r>
              <w:rPr>
                <w:rStyle w:val="IndexLink"/>
              </w:rPr>
              <w:t>48</w:t>
            </w:r>
          </w:hyperlink>
        </w:p>
        <w:p>
          <w:pPr>
            <w:pStyle w:val="Contents5"/>
            <w:tabs>
              <w:tab w:val="clear" w:pos="7892"/>
              <w:tab w:val="right" w:pos="9026" w:leader="dot"/>
            </w:tabs>
            <w:rPr/>
          </w:pPr>
          <w:hyperlink w:anchor="__RefHeading___Toc4977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48</w:t>
            </w:r>
          </w:hyperlink>
        </w:p>
        <w:p>
          <w:pPr>
            <w:pStyle w:val="Contents5"/>
            <w:tabs>
              <w:tab w:val="clear" w:pos="7892"/>
              <w:tab w:val="right" w:pos="9026" w:leader="dot"/>
            </w:tabs>
            <w:rPr/>
          </w:pPr>
          <w:hyperlink w:anchor="__RefHeading___Toc4977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49</w:t>
            </w:r>
          </w:hyperlink>
        </w:p>
        <w:p>
          <w:pPr>
            <w:pStyle w:val="Contents5"/>
            <w:tabs>
              <w:tab w:val="clear" w:pos="7892"/>
              <w:tab w:val="right" w:pos="9026" w:leader="dot"/>
            </w:tabs>
            <w:rPr/>
          </w:pPr>
          <w:hyperlink w:anchor="__RefHeading___Toc4977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49</w:t>
            </w:r>
          </w:hyperlink>
        </w:p>
        <w:p>
          <w:pPr>
            <w:pStyle w:val="Contents5"/>
            <w:tabs>
              <w:tab w:val="clear" w:pos="7892"/>
              <w:tab w:val="right" w:pos="9026" w:leader="dot"/>
            </w:tabs>
            <w:rPr/>
          </w:pPr>
          <w:hyperlink w:anchor="__RefHeading___Toc4977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49</w:t>
            </w:r>
          </w:hyperlink>
        </w:p>
        <w:p>
          <w:pPr>
            <w:pStyle w:val="Contents4"/>
            <w:tabs>
              <w:tab w:val="clear" w:pos="8176"/>
              <w:tab w:val="right" w:pos="9026" w:leader="dot"/>
            </w:tabs>
            <w:rPr/>
          </w:pPr>
          <w:hyperlink w:anchor="__RefHeading___Toc4977234_417432637">
            <w:r>
              <w:rPr>
                <w:webHidden/>
                <w:rStyle w:val="IndexLink"/>
              </w:rPr>
              <w:t>65</w:t>
            </w:r>
            <w:r>
              <w:rPr>
                <w:rStyle w:val="IndexLink"/>
                <w:rtl w:val="true"/>
              </w:rPr>
              <w:t xml:space="preserve">- </w:t>
            </w:r>
            <w:r>
              <w:rPr>
                <w:rStyle w:val="IndexLink"/>
                <w:rtl w:val="true"/>
              </w:rPr>
              <w:t>بَابُ کَرَاهَةِ حُبِّ الْمَالِ وَ الشَّرَفِ‌</w:t>
            </w:r>
            <w:r>
              <w:rPr>
                <w:rStyle w:val="IndexLink"/>
                <w:rtl w:val="true"/>
              </w:rPr>
              <w:tab/>
            </w:r>
            <w:r>
              <w:rPr>
                <w:rStyle w:val="IndexLink"/>
              </w:rPr>
              <w:t>50</w:t>
            </w:r>
          </w:hyperlink>
        </w:p>
        <w:p>
          <w:pPr>
            <w:pStyle w:val="Contents5"/>
            <w:tabs>
              <w:tab w:val="clear" w:pos="7892"/>
              <w:tab w:val="right" w:pos="9026" w:leader="dot"/>
            </w:tabs>
            <w:rPr/>
          </w:pPr>
          <w:hyperlink w:anchor="__RefHeading___Toc4977236_417432637">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4977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50</w:t>
            </w:r>
          </w:hyperlink>
        </w:p>
        <w:p>
          <w:pPr>
            <w:pStyle w:val="Contents5"/>
            <w:tabs>
              <w:tab w:val="clear" w:pos="7892"/>
              <w:tab w:val="right" w:pos="9026" w:leader="dot"/>
            </w:tabs>
            <w:rPr/>
          </w:pPr>
          <w:hyperlink w:anchor="__RefHeading___Toc4977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50</w:t>
            </w:r>
          </w:hyperlink>
        </w:p>
        <w:p>
          <w:pPr>
            <w:pStyle w:val="Contents5"/>
            <w:tabs>
              <w:tab w:val="clear" w:pos="7892"/>
              <w:tab w:val="right" w:pos="9026" w:leader="dot"/>
            </w:tabs>
            <w:rPr/>
          </w:pPr>
          <w:hyperlink w:anchor="__RefHeading___Toc4977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50</w:t>
            </w:r>
          </w:hyperlink>
        </w:p>
        <w:p>
          <w:pPr>
            <w:pStyle w:val="Contents4"/>
            <w:tabs>
              <w:tab w:val="clear" w:pos="8176"/>
              <w:tab w:val="right" w:pos="9026" w:leader="dot"/>
            </w:tabs>
            <w:rPr/>
          </w:pPr>
          <w:hyperlink w:anchor="__RefHeading___Toc4977244_417432637">
            <w:r>
              <w:rPr>
                <w:webHidden/>
                <w:rStyle w:val="IndexLink"/>
              </w:rPr>
              <w:t>66</w:t>
            </w:r>
            <w:r>
              <w:rPr>
                <w:rStyle w:val="IndexLink"/>
                <w:rtl w:val="true"/>
              </w:rPr>
              <w:t xml:space="preserve">- </w:t>
            </w:r>
            <w:r>
              <w:rPr>
                <w:rStyle w:val="IndexLink"/>
                <w:rtl w:val="true"/>
              </w:rPr>
              <w:t>بَابُ کَرَاهَةِ الضَّجَرِ وَ الْکَسَلِ‌</w:t>
            </w:r>
            <w:r>
              <w:rPr>
                <w:rStyle w:val="IndexLink"/>
                <w:rtl w:val="true"/>
              </w:rPr>
              <w:tab/>
            </w:r>
            <w:r>
              <w:rPr>
                <w:rStyle w:val="IndexLink"/>
              </w:rPr>
              <w:t>51</w:t>
            </w:r>
          </w:hyperlink>
        </w:p>
        <w:p>
          <w:pPr>
            <w:pStyle w:val="Contents5"/>
            <w:tabs>
              <w:tab w:val="clear" w:pos="7892"/>
              <w:tab w:val="right" w:pos="9026" w:leader="dot"/>
            </w:tabs>
            <w:rPr/>
          </w:pPr>
          <w:hyperlink w:anchor="__RefHeading___Toc4977246_417432637">
            <w:r>
              <w:rPr>
                <w:webHidden/>
                <w:rStyle w:val="IndexLink"/>
                <w:rtl w:val="true"/>
              </w:rPr>
              <w:t>اشارة</w:t>
            </w:r>
            <w:r>
              <w:rPr>
                <w:rStyle w:val="IndexLink"/>
                <w:rtl w:val="true"/>
              </w:rPr>
              <w:tab/>
            </w:r>
            <w:r>
              <w:rPr>
                <w:rStyle w:val="IndexLink"/>
              </w:rPr>
              <w:t>51</w:t>
            </w:r>
          </w:hyperlink>
        </w:p>
        <w:p>
          <w:pPr>
            <w:pStyle w:val="Contents5"/>
            <w:tabs>
              <w:tab w:val="clear" w:pos="7892"/>
              <w:tab w:val="right" w:pos="9026" w:leader="dot"/>
            </w:tabs>
            <w:rPr/>
          </w:pPr>
          <w:hyperlink w:anchor="__RefHeading___Toc4977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51</w:t>
            </w:r>
          </w:hyperlink>
        </w:p>
        <w:p>
          <w:pPr>
            <w:pStyle w:val="Contents5"/>
            <w:tabs>
              <w:tab w:val="clear" w:pos="7892"/>
              <w:tab w:val="right" w:pos="9026" w:leader="dot"/>
            </w:tabs>
            <w:rPr/>
          </w:pPr>
          <w:hyperlink w:anchor="__RefHeading___Toc4977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51</w:t>
            </w:r>
          </w:hyperlink>
        </w:p>
        <w:p>
          <w:pPr>
            <w:pStyle w:val="Contents5"/>
            <w:tabs>
              <w:tab w:val="clear" w:pos="7892"/>
              <w:tab w:val="right" w:pos="9026" w:leader="dot"/>
            </w:tabs>
            <w:rPr/>
          </w:pPr>
          <w:hyperlink w:anchor="__RefHeading___Toc4977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52</w:t>
            </w:r>
          </w:hyperlink>
        </w:p>
        <w:p>
          <w:pPr>
            <w:pStyle w:val="Contents5"/>
            <w:tabs>
              <w:tab w:val="clear" w:pos="7892"/>
              <w:tab w:val="right" w:pos="9026" w:leader="dot"/>
            </w:tabs>
            <w:rPr/>
          </w:pPr>
          <w:hyperlink w:anchor="__RefHeading___Toc4977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52</w:t>
            </w:r>
          </w:hyperlink>
        </w:p>
        <w:p>
          <w:pPr>
            <w:pStyle w:val="Contents4"/>
            <w:tabs>
              <w:tab w:val="clear" w:pos="8176"/>
              <w:tab w:val="right" w:pos="9026" w:leader="dot"/>
            </w:tabs>
            <w:rPr/>
          </w:pPr>
          <w:hyperlink w:anchor="__RefHeading___Toc4977256_417432637">
            <w:r>
              <w:rPr>
                <w:webHidden/>
                <w:rStyle w:val="IndexLink"/>
              </w:rPr>
              <w:t>67</w:t>
            </w:r>
            <w:r>
              <w:rPr>
                <w:rStyle w:val="IndexLink"/>
                <w:rtl w:val="true"/>
              </w:rPr>
              <w:t xml:space="preserve">- </w:t>
            </w:r>
            <w:r>
              <w:rPr>
                <w:rStyle w:val="IndexLink"/>
                <w:rtl w:val="true"/>
              </w:rPr>
              <w:t>بَابُ کَرَاهَةِ الطَّمَعِ‌</w:t>
            </w:r>
            <w:r>
              <w:rPr>
                <w:rStyle w:val="IndexLink"/>
                <w:rtl w:val="true"/>
              </w:rPr>
              <w:tab/>
            </w:r>
            <w:r>
              <w:rPr>
                <w:rStyle w:val="IndexLink"/>
              </w:rPr>
              <w:t>53</w:t>
            </w:r>
          </w:hyperlink>
        </w:p>
        <w:p>
          <w:pPr>
            <w:pStyle w:val="Contents5"/>
            <w:tabs>
              <w:tab w:val="clear" w:pos="7892"/>
              <w:tab w:val="right" w:pos="9026" w:leader="dot"/>
            </w:tabs>
            <w:rPr/>
          </w:pPr>
          <w:hyperlink w:anchor="__RefHeading___Toc4977258_417432637">
            <w:r>
              <w:rPr>
                <w:webHidden/>
                <w:rStyle w:val="IndexLink"/>
                <w:rtl w:val="true"/>
              </w:rPr>
              <w:t>اشارة</w:t>
            </w:r>
            <w:r>
              <w:rPr>
                <w:rStyle w:val="IndexLink"/>
                <w:rtl w:val="true"/>
              </w:rPr>
              <w:tab/>
            </w:r>
            <w:r>
              <w:rPr>
                <w:rStyle w:val="IndexLink"/>
              </w:rPr>
              <w:t>53</w:t>
            </w:r>
          </w:hyperlink>
        </w:p>
        <w:p>
          <w:pPr>
            <w:pStyle w:val="Contents5"/>
            <w:tabs>
              <w:tab w:val="clear" w:pos="7892"/>
              <w:tab w:val="right" w:pos="9026" w:leader="dot"/>
            </w:tabs>
            <w:rPr/>
          </w:pPr>
          <w:hyperlink w:anchor="__RefHeading___Toc4977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53</w:t>
            </w:r>
          </w:hyperlink>
        </w:p>
        <w:p>
          <w:pPr>
            <w:pStyle w:val="Contents5"/>
            <w:tabs>
              <w:tab w:val="clear" w:pos="7892"/>
              <w:tab w:val="right" w:pos="9026" w:leader="dot"/>
            </w:tabs>
            <w:rPr/>
          </w:pPr>
          <w:hyperlink w:anchor="__RefHeading___Toc4977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53</w:t>
            </w:r>
          </w:hyperlink>
        </w:p>
        <w:p>
          <w:pPr>
            <w:pStyle w:val="Contents5"/>
            <w:tabs>
              <w:tab w:val="clear" w:pos="7892"/>
              <w:tab w:val="right" w:pos="9026" w:leader="dot"/>
            </w:tabs>
            <w:rPr/>
          </w:pPr>
          <w:hyperlink w:anchor="__RefHeading___Toc4977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53</w:t>
            </w:r>
          </w:hyperlink>
        </w:p>
        <w:p>
          <w:pPr>
            <w:pStyle w:val="Contents5"/>
            <w:tabs>
              <w:tab w:val="clear" w:pos="7892"/>
              <w:tab w:val="right" w:pos="9026" w:leader="dot"/>
            </w:tabs>
            <w:rPr/>
          </w:pPr>
          <w:hyperlink w:anchor="__RefHeading___Toc4977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53</w:t>
            </w:r>
          </w:hyperlink>
        </w:p>
        <w:p>
          <w:pPr>
            <w:pStyle w:val="Contents5"/>
            <w:tabs>
              <w:tab w:val="clear" w:pos="7892"/>
              <w:tab w:val="right" w:pos="9026" w:leader="dot"/>
            </w:tabs>
            <w:rPr/>
          </w:pPr>
          <w:hyperlink w:anchor="__RefHeading___Toc4977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53</w:t>
            </w:r>
          </w:hyperlink>
        </w:p>
        <w:p>
          <w:pPr>
            <w:pStyle w:val="Contents5"/>
            <w:tabs>
              <w:tab w:val="clear" w:pos="7892"/>
              <w:tab w:val="right" w:pos="9026" w:leader="dot"/>
            </w:tabs>
            <w:rPr/>
          </w:pPr>
          <w:hyperlink w:anchor="__RefHeading___Toc4977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54</w:t>
            </w:r>
          </w:hyperlink>
        </w:p>
        <w:p>
          <w:pPr>
            <w:pStyle w:val="Contents5"/>
            <w:tabs>
              <w:tab w:val="clear" w:pos="7892"/>
              <w:tab w:val="right" w:pos="9026" w:leader="dot"/>
            </w:tabs>
            <w:rPr/>
          </w:pPr>
          <w:hyperlink w:anchor="__RefHeading___Toc4977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54</w:t>
            </w:r>
          </w:hyperlink>
        </w:p>
        <w:p>
          <w:pPr>
            <w:pStyle w:val="Contents5"/>
            <w:tabs>
              <w:tab w:val="clear" w:pos="7892"/>
              <w:tab w:val="right" w:pos="9026" w:leader="dot"/>
            </w:tabs>
            <w:rPr/>
          </w:pPr>
          <w:hyperlink w:anchor="__RefHeading___Toc4977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54</w:t>
            </w:r>
          </w:hyperlink>
        </w:p>
        <w:p>
          <w:pPr>
            <w:pStyle w:val="Contents5"/>
            <w:tabs>
              <w:tab w:val="clear" w:pos="7892"/>
              <w:tab w:val="right" w:pos="9026" w:leader="dot"/>
            </w:tabs>
            <w:rPr/>
          </w:pPr>
          <w:hyperlink w:anchor="__RefHeading___Toc4977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54</w:t>
            </w:r>
          </w:hyperlink>
        </w:p>
        <w:p>
          <w:pPr>
            <w:pStyle w:val="Contents4"/>
            <w:tabs>
              <w:tab w:val="clear" w:pos="8176"/>
              <w:tab w:val="right" w:pos="9026" w:leader="dot"/>
            </w:tabs>
            <w:rPr/>
          </w:pPr>
          <w:hyperlink w:anchor="__RefHeading___Toc4977278_417432637">
            <w:r>
              <w:rPr>
                <w:webHidden/>
                <w:rStyle w:val="IndexLink"/>
              </w:rPr>
              <w:t>68</w:t>
            </w:r>
            <w:r>
              <w:rPr>
                <w:rStyle w:val="IndexLink"/>
                <w:rtl w:val="true"/>
              </w:rPr>
              <w:t xml:space="preserve">- </w:t>
            </w:r>
            <w:r>
              <w:rPr>
                <w:rStyle w:val="IndexLink"/>
                <w:rtl w:val="true"/>
              </w:rPr>
              <w:t>بَابُ کَرَاهَةِ الْخُرْقِ‌</w:t>
            </w:r>
            <w:r>
              <w:rPr>
                <w:rStyle w:val="IndexLink"/>
                <w:rtl w:val="true"/>
              </w:rPr>
              <w:tab/>
            </w:r>
            <w:r>
              <w:rPr>
                <w:rStyle w:val="IndexLink"/>
              </w:rPr>
              <w:t>55</w:t>
            </w:r>
          </w:hyperlink>
        </w:p>
        <w:p>
          <w:pPr>
            <w:pStyle w:val="Contents5"/>
            <w:tabs>
              <w:tab w:val="clear" w:pos="7892"/>
              <w:tab w:val="right" w:pos="9026" w:leader="dot"/>
            </w:tabs>
            <w:rPr/>
          </w:pPr>
          <w:hyperlink w:anchor="__RefHeading___Toc4977280_417432637">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4977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55</w:t>
            </w:r>
          </w:hyperlink>
        </w:p>
        <w:p>
          <w:pPr>
            <w:pStyle w:val="Contents5"/>
            <w:tabs>
              <w:tab w:val="clear" w:pos="7892"/>
              <w:tab w:val="right" w:pos="9026" w:leader="dot"/>
            </w:tabs>
            <w:rPr/>
          </w:pPr>
          <w:hyperlink w:anchor="__RefHeading___Toc4977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4"/>
            <w:tabs>
              <w:tab w:val="clear" w:pos="8176"/>
              <w:tab w:val="right" w:pos="9026" w:leader="dot"/>
            </w:tabs>
            <w:rPr/>
          </w:pPr>
          <w:hyperlink w:anchor="__RefHeading___Toc4977286_417432637">
            <w:r>
              <w:rPr>
                <w:webHidden/>
                <w:rStyle w:val="IndexLink"/>
              </w:rPr>
              <w:t>69</w:t>
            </w:r>
            <w:r>
              <w:rPr>
                <w:rStyle w:val="IndexLink"/>
                <w:rtl w:val="true"/>
              </w:rPr>
              <w:t xml:space="preserve">- </w:t>
            </w:r>
            <w:r>
              <w:rPr>
                <w:rStyle w:val="IndexLink"/>
                <w:rtl w:val="true"/>
              </w:rPr>
              <w:t>بَابُ تَحْرِیمِ إِسَاءَةِ الْخُلُقِ‌</w:t>
            </w:r>
            <w:r>
              <w:rPr>
                <w:rStyle w:val="IndexLink"/>
                <w:rtl w:val="true"/>
              </w:rPr>
              <w:tab/>
            </w:r>
            <w:r>
              <w:rPr>
                <w:rStyle w:val="IndexLink"/>
              </w:rPr>
              <w:t>56</w:t>
            </w:r>
          </w:hyperlink>
        </w:p>
        <w:p>
          <w:pPr>
            <w:pStyle w:val="Contents5"/>
            <w:tabs>
              <w:tab w:val="clear" w:pos="7892"/>
              <w:tab w:val="right" w:pos="9026" w:leader="dot"/>
            </w:tabs>
            <w:rPr/>
          </w:pPr>
          <w:hyperlink w:anchor="__RefHeading___Toc4977288_417432637">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4977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56</w:t>
            </w:r>
          </w:hyperlink>
        </w:p>
        <w:p>
          <w:pPr>
            <w:pStyle w:val="Contents5"/>
            <w:tabs>
              <w:tab w:val="clear" w:pos="7892"/>
              <w:tab w:val="right" w:pos="9026" w:leader="dot"/>
            </w:tabs>
            <w:rPr/>
          </w:pPr>
          <w:hyperlink w:anchor="__RefHeading___Toc4977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56</w:t>
            </w:r>
          </w:hyperlink>
        </w:p>
        <w:p>
          <w:pPr>
            <w:pStyle w:val="Contents5"/>
            <w:tabs>
              <w:tab w:val="clear" w:pos="7892"/>
              <w:tab w:val="right" w:pos="9026" w:leader="dot"/>
            </w:tabs>
            <w:rPr/>
          </w:pPr>
          <w:hyperlink w:anchor="__RefHeading___Toc4977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56</w:t>
            </w:r>
          </w:hyperlink>
        </w:p>
        <w:p>
          <w:pPr>
            <w:pStyle w:val="Contents5"/>
            <w:tabs>
              <w:tab w:val="clear" w:pos="7892"/>
              <w:tab w:val="right" w:pos="9026" w:leader="dot"/>
            </w:tabs>
            <w:rPr/>
          </w:pPr>
          <w:hyperlink w:anchor="__RefHeading___Toc4977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57</w:t>
            </w:r>
          </w:hyperlink>
        </w:p>
        <w:p>
          <w:pPr>
            <w:pStyle w:val="Contents5"/>
            <w:tabs>
              <w:tab w:val="clear" w:pos="7892"/>
              <w:tab w:val="right" w:pos="9026" w:leader="dot"/>
            </w:tabs>
            <w:rPr/>
          </w:pPr>
          <w:hyperlink w:anchor="__RefHeading___Toc4977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57</w:t>
            </w:r>
          </w:hyperlink>
        </w:p>
        <w:p>
          <w:pPr>
            <w:pStyle w:val="Contents5"/>
            <w:tabs>
              <w:tab w:val="clear" w:pos="7892"/>
              <w:tab w:val="right" w:pos="9026" w:leader="dot"/>
            </w:tabs>
            <w:rPr/>
          </w:pPr>
          <w:hyperlink w:anchor="__RefHeading___Toc4977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57</w:t>
            </w:r>
          </w:hyperlink>
        </w:p>
        <w:p>
          <w:pPr>
            <w:pStyle w:val="Contents5"/>
            <w:tabs>
              <w:tab w:val="clear" w:pos="7892"/>
              <w:tab w:val="right" w:pos="9026" w:leader="dot"/>
            </w:tabs>
            <w:rPr/>
          </w:pPr>
          <w:hyperlink w:anchor="__RefHeading___Toc4977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57</w:t>
            </w:r>
          </w:hyperlink>
        </w:p>
        <w:p>
          <w:pPr>
            <w:pStyle w:val="Contents5"/>
            <w:tabs>
              <w:tab w:val="clear" w:pos="7892"/>
              <w:tab w:val="right" w:pos="9026" w:leader="dot"/>
            </w:tabs>
            <w:rPr/>
          </w:pPr>
          <w:hyperlink w:anchor="__RefHeading___Toc4977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58</w:t>
            </w:r>
          </w:hyperlink>
        </w:p>
        <w:p>
          <w:pPr>
            <w:pStyle w:val="Contents4"/>
            <w:tabs>
              <w:tab w:val="clear" w:pos="8176"/>
              <w:tab w:val="right" w:pos="9026" w:leader="dot"/>
            </w:tabs>
            <w:rPr/>
          </w:pPr>
          <w:hyperlink w:anchor="__RefHeading___Toc4977306_417432637">
            <w:r>
              <w:rPr>
                <w:webHidden/>
                <w:rStyle w:val="IndexLink"/>
              </w:rPr>
              <w:t>70</w:t>
            </w:r>
            <w:r>
              <w:rPr>
                <w:rStyle w:val="IndexLink"/>
                <w:rtl w:val="true"/>
              </w:rPr>
              <w:t xml:space="preserve">- </w:t>
            </w:r>
            <w:r>
              <w:rPr>
                <w:rStyle w:val="IndexLink"/>
                <w:rtl w:val="true"/>
              </w:rPr>
              <w:t>بَابُ تَحْرِیمِ السَّفَهِ وَ کَوْنِ الْإِنْسَانِ مِمَّنْ یُتَّقَی شَرُّهُ‌</w:t>
            </w:r>
            <w:r>
              <w:rPr>
                <w:rStyle w:val="IndexLink"/>
                <w:rtl w:val="true"/>
              </w:rPr>
              <w:tab/>
            </w:r>
            <w:r>
              <w:rPr>
                <w:rStyle w:val="IndexLink"/>
              </w:rPr>
              <w:t>58</w:t>
            </w:r>
          </w:hyperlink>
        </w:p>
        <w:p>
          <w:pPr>
            <w:pStyle w:val="Contents5"/>
            <w:tabs>
              <w:tab w:val="clear" w:pos="7892"/>
              <w:tab w:val="right" w:pos="9026" w:leader="dot"/>
            </w:tabs>
            <w:rPr/>
          </w:pPr>
          <w:hyperlink w:anchor="__RefHeading___Toc4977308_417432637">
            <w:r>
              <w:rPr>
                <w:webHidden/>
                <w:rStyle w:val="IndexLink"/>
                <w:rtl w:val="true"/>
              </w:rPr>
              <w:t>اشارة</w:t>
            </w:r>
            <w:r>
              <w:rPr>
                <w:rStyle w:val="IndexLink"/>
                <w:rtl w:val="true"/>
              </w:rPr>
              <w:tab/>
            </w:r>
            <w:r>
              <w:rPr>
                <w:rStyle w:val="IndexLink"/>
              </w:rPr>
              <w:t>58</w:t>
            </w:r>
          </w:hyperlink>
        </w:p>
        <w:p>
          <w:pPr>
            <w:pStyle w:val="Contents5"/>
            <w:tabs>
              <w:tab w:val="clear" w:pos="7892"/>
              <w:tab w:val="right" w:pos="9026" w:leader="dot"/>
            </w:tabs>
            <w:rPr/>
          </w:pPr>
          <w:hyperlink w:anchor="__RefHeading___Toc4977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58</w:t>
            </w:r>
          </w:hyperlink>
        </w:p>
        <w:p>
          <w:pPr>
            <w:pStyle w:val="Contents5"/>
            <w:tabs>
              <w:tab w:val="clear" w:pos="7892"/>
              <w:tab w:val="right" w:pos="9026" w:leader="dot"/>
            </w:tabs>
            <w:rPr/>
          </w:pPr>
          <w:hyperlink w:anchor="__RefHeading___Toc4977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59</w:t>
            </w:r>
          </w:hyperlink>
        </w:p>
        <w:p>
          <w:pPr>
            <w:pStyle w:val="Contents5"/>
            <w:tabs>
              <w:tab w:val="clear" w:pos="7892"/>
              <w:tab w:val="right" w:pos="9026" w:leader="dot"/>
            </w:tabs>
            <w:rPr/>
          </w:pPr>
          <w:hyperlink w:anchor="__RefHeading___Toc4977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59</w:t>
            </w:r>
          </w:hyperlink>
        </w:p>
        <w:p>
          <w:pPr>
            <w:pStyle w:val="Contents5"/>
            <w:tabs>
              <w:tab w:val="clear" w:pos="7892"/>
              <w:tab w:val="right" w:pos="9026" w:leader="dot"/>
            </w:tabs>
            <w:rPr/>
          </w:pPr>
          <w:hyperlink w:anchor="__RefHeading___Toc4977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59</w:t>
            </w:r>
          </w:hyperlink>
        </w:p>
        <w:p>
          <w:pPr>
            <w:pStyle w:val="Contents5"/>
            <w:tabs>
              <w:tab w:val="clear" w:pos="7892"/>
              <w:tab w:val="right" w:pos="9026" w:leader="dot"/>
            </w:tabs>
            <w:rPr/>
          </w:pPr>
          <w:hyperlink w:anchor="__RefHeading___Toc4977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59</w:t>
            </w:r>
          </w:hyperlink>
        </w:p>
        <w:p>
          <w:pPr>
            <w:pStyle w:val="Contents5"/>
            <w:tabs>
              <w:tab w:val="clear" w:pos="7892"/>
              <w:tab w:val="right" w:pos="9026" w:leader="dot"/>
            </w:tabs>
            <w:rPr/>
          </w:pPr>
          <w:hyperlink w:anchor="__RefHeading___Toc4977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59</w:t>
            </w:r>
          </w:hyperlink>
        </w:p>
        <w:p>
          <w:pPr>
            <w:pStyle w:val="Contents5"/>
            <w:tabs>
              <w:tab w:val="clear" w:pos="7892"/>
              <w:tab w:val="right" w:pos="9026" w:leader="dot"/>
            </w:tabs>
            <w:rPr/>
          </w:pPr>
          <w:hyperlink w:anchor="__RefHeading___Toc4977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60</w:t>
            </w:r>
          </w:hyperlink>
        </w:p>
        <w:p>
          <w:pPr>
            <w:pStyle w:val="Contents5"/>
            <w:tabs>
              <w:tab w:val="clear" w:pos="7892"/>
              <w:tab w:val="right" w:pos="9026" w:leader="dot"/>
            </w:tabs>
            <w:rPr/>
          </w:pPr>
          <w:hyperlink w:anchor="__RefHeading___Toc4977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60</w:t>
            </w:r>
          </w:hyperlink>
        </w:p>
        <w:p>
          <w:pPr>
            <w:pStyle w:val="Contents5"/>
            <w:tabs>
              <w:tab w:val="clear" w:pos="7892"/>
              <w:tab w:val="right" w:pos="9026" w:leader="dot"/>
            </w:tabs>
            <w:rPr/>
          </w:pPr>
          <w:hyperlink w:anchor="__RefHeading___Toc4977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60</w:t>
            </w:r>
          </w:hyperlink>
        </w:p>
        <w:p>
          <w:pPr>
            <w:pStyle w:val="Contents4"/>
            <w:tabs>
              <w:tab w:val="clear" w:pos="8176"/>
              <w:tab w:val="right" w:pos="9026" w:leader="dot"/>
            </w:tabs>
            <w:rPr/>
          </w:pPr>
          <w:hyperlink w:anchor="__RefHeading___Toc4977328_417432637">
            <w:r>
              <w:rPr>
                <w:webHidden/>
                <w:rStyle w:val="IndexLink"/>
              </w:rPr>
              <w:t>71</w:t>
            </w:r>
            <w:r>
              <w:rPr>
                <w:rStyle w:val="IndexLink"/>
                <w:rtl w:val="true"/>
              </w:rPr>
              <w:t xml:space="preserve">- </w:t>
            </w:r>
            <w:r>
              <w:rPr>
                <w:rStyle w:val="IndexLink"/>
                <w:rtl w:val="true"/>
              </w:rPr>
              <w:t>بَابُ تَحْرِیمِ الْفُحْشِ وَ وُجُوبِ حِفْظِ اللِّسَانِ‌</w:t>
            </w:r>
            <w:r>
              <w:rPr>
                <w:rStyle w:val="IndexLink"/>
                <w:rtl w:val="true"/>
              </w:rPr>
              <w:tab/>
            </w:r>
            <w:r>
              <w:rPr>
                <w:rStyle w:val="IndexLink"/>
              </w:rPr>
              <w:t>60</w:t>
            </w:r>
          </w:hyperlink>
        </w:p>
        <w:p>
          <w:pPr>
            <w:pStyle w:val="Contents5"/>
            <w:tabs>
              <w:tab w:val="clear" w:pos="7892"/>
              <w:tab w:val="right" w:pos="9026" w:leader="dot"/>
            </w:tabs>
            <w:rPr/>
          </w:pPr>
          <w:hyperlink w:anchor="__RefHeading___Toc4977330_417432637">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4977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60</w:t>
            </w:r>
          </w:hyperlink>
        </w:p>
        <w:p>
          <w:pPr>
            <w:pStyle w:val="Contents5"/>
            <w:tabs>
              <w:tab w:val="clear" w:pos="7892"/>
              <w:tab w:val="right" w:pos="9026" w:leader="dot"/>
            </w:tabs>
            <w:rPr/>
          </w:pPr>
          <w:hyperlink w:anchor="__RefHeading___Toc4977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61</w:t>
            </w:r>
          </w:hyperlink>
        </w:p>
        <w:p>
          <w:pPr>
            <w:pStyle w:val="Contents5"/>
            <w:tabs>
              <w:tab w:val="clear" w:pos="7892"/>
              <w:tab w:val="right" w:pos="9026" w:leader="dot"/>
            </w:tabs>
            <w:rPr/>
          </w:pPr>
          <w:hyperlink w:anchor="__RefHeading___Toc4977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61</w:t>
            </w:r>
          </w:hyperlink>
        </w:p>
        <w:p>
          <w:pPr>
            <w:pStyle w:val="Contents5"/>
            <w:tabs>
              <w:tab w:val="clear" w:pos="7892"/>
              <w:tab w:val="right" w:pos="9026" w:leader="dot"/>
            </w:tabs>
            <w:rPr/>
          </w:pPr>
          <w:hyperlink w:anchor="__RefHeading___Toc4977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61</w:t>
            </w:r>
          </w:hyperlink>
        </w:p>
        <w:p>
          <w:pPr>
            <w:pStyle w:val="Contents5"/>
            <w:tabs>
              <w:tab w:val="clear" w:pos="7892"/>
              <w:tab w:val="right" w:pos="9026" w:leader="dot"/>
            </w:tabs>
            <w:rPr/>
          </w:pPr>
          <w:hyperlink w:anchor="__RefHeading___Toc4977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61</w:t>
            </w:r>
          </w:hyperlink>
        </w:p>
        <w:p>
          <w:pPr>
            <w:pStyle w:val="Contents5"/>
            <w:tabs>
              <w:tab w:val="clear" w:pos="7892"/>
              <w:tab w:val="right" w:pos="9026" w:leader="dot"/>
            </w:tabs>
            <w:rPr/>
          </w:pPr>
          <w:hyperlink w:anchor="__RefHeading___Toc4977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61</w:t>
            </w:r>
          </w:hyperlink>
        </w:p>
        <w:p>
          <w:pPr>
            <w:pStyle w:val="Contents5"/>
            <w:tabs>
              <w:tab w:val="clear" w:pos="7892"/>
              <w:tab w:val="right" w:pos="9026" w:leader="dot"/>
            </w:tabs>
            <w:rPr/>
          </w:pPr>
          <w:hyperlink w:anchor="__RefHeading___Toc4977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62</w:t>
            </w:r>
          </w:hyperlink>
        </w:p>
        <w:p>
          <w:pPr>
            <w:pStyle w:val="Contents5"/>
            <w:tabs>
              <w:tab w:val="clear" w:pos="7892"/>
              <w:tab w:val="right" w:pos="9026" w:leader="dot"/>
            </w:tabs>
            <w:rPr/>
          </w:pPr>
          <w:hyperlink w:anchor="__RefHeading___Toc4977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20899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62</w:t>
            </w:r>
          </w:hyperlink>
        </w:p>
        <w:p>
          <w:pPr>
            <w:pStyle w:val="Contents5"/>
            <w:tabs>
              <w:tab w:val="clear" w:pos="7892"/>
              <w:tab w:val="right" w:pos="9026" w:leader="dot"/>
            </w:tabs>
            <w:rPr/>
          </w:pPr>
          <w:hyperlink w:anchor="__RefHeading___Toc4977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62</w:t>
            </w:r>
          </w:hyperlink>
        </w:p>
        <w:p>
          <w:pPr>
            <w:pStyle w:val="Contents5"/>
            <w:tabs>
              <w:tab w:val="clear" w:pos="7892"/>
              <w:tab w:val="right" w:pos="9026" w:leader="dot"/>
            </w:tabs>
            <w:rPr/>
          </w:pPr>
          <w:hyperlink w:anchor="__RefHeading___Toc4977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62</w:t>
            </w:r>
          </w:hyperlink>
        </w:p>
        <w:p>
          <w:pPr>
            <w:pStyle w:val="Contents5"/>
            <w:tabs>
              <w:tab w:val="clear" w:pos="7892"/>
              <w:tab w:val="right" w:pos="9026" w:leader="dot"/>
            </w:tabs>
            <w:rPr/>
          </w:pPr>
          <w:hyperlink w:anchor="__RefHeading___Toc4977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63</w:t>
            </w:r>
          </w:hyperlink>
        </w:p>
        <w:p>
          <w:pPr>
            <w:pStyle w:val="Contents4"/>
            <w:tabs>
              <w:tab w:val="clear" w:pos="8176"/>
              <w:tab w:val="right" w:pos="9026" w:leader="dot"/>
            </w:tabs>
            <w:rPr/>
          </w:pPr>
          <w:hyperlink w:anchor="__RefHeading___Toc4977354_417432637">
            <w:r>
              <w:rPr>
                <w:webHidden/>
                <w:rStyle w:val="IndexLink"/>
              </w:rPr>
              <w:t>72</w:t>
            </w:r>
            <w:r>
              <w:rPr>
                <w:rStyle w:val="IndexLink"/>
                <w:rtl w:val="true"/>
              </w:rPr>
              <w:t xml:space="preserve">- </w:t>
            </w:r>
            <w:r>
              <w:rPr>
                <w:rStyle w:val="IndexLink"/>
                <w:rtl w:val="true"/>
              </w:rPr>
              <w:t>بَابُ تَحْرِیمِ الْبَذَاءِ وَ عَدَمِ الْمُبَالاةِ بِالْقَوْلِ‌</w:t>
            </w:r>
            <w:r>
              <w:rPr>
                <w:rStyle w:val="IndexLink"/>
                <w:rtl w:val="true"/>
              </w:rPr>
              <w:tab/>
            </w:r>
            <w:r>
              <w:rPr>
                <w:rStyle w:val="IndexLink"/>
              </w:rPr>
              <w:t>63</w:t>
            </w:r>
          </w:hyperlink>
        </w:p>
        <w:p>
          <w:pPr>
            <w:pStyle w:val="Contents5"/>
            <w:tabs>
              <w:tab w:val="clear" w:pos="7892"/>
              <w:tab w:val="right" w:pos="9026" w:leader="dot"/>
            </w:tabs>
            <w:rPr/>
          </w:pPr>
          <w:hyperlink w:anchor="__RefHeading___Toc4977356_417432637">
            <w:r>
              <w:rPr>
                <w:webHidden/>
                <w:rStyle w:val="IndexLink"/>
                <w:rtl w:val="true"/>
              </w:rPr>
              <w:t>اشارة</w:t>
            </w:r>
            <w:r>
              <w:rPr>
                <w:rStyle w:val="IndexLink"/>
                <w:rtl w:val="true"/>
              </w:rPr>
              <w:tab/>
            </w:r>
            <w:r>
              <w:rPr>
                <w:rStyle w:val="IndexLink"/>
              </w:rPr>
              <w:t>63</w:t>
            </w:r>
          </w:hyperlink>
        </w:p>
        <w:p>
          <w:pPr>
            <w:pStyle w:val="Contents5"/>
            <w:tabs>
              <w:tab w:val="clear" w:pos="7892"/>
              <w:tab w:val="right" w:pos="9026" w:leader="dot"/>
            </w:tabs>
            <w:rPr/>
          </w:pPr>
          <w:hyperlink w:anchor="__RefHeading___Toc4977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63</w:t>
            </w:r>
          </w:hyperlink>
        </w:p>
        <w:p>
          <w:pPr>
            <w:pStyle w:val="Contents5"/>
            <w:tabs>
              <w:tab w:val="clear" w:pos="7892"/>
              <w:tab w:val="right" w:pos="9026" w:leader="dot"/>
            </w:tabs>
            <w:rPr/>
          </w:pPr>
          <w:hyperlink w:anchor="__RefHeading___Toc4977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64</w:t>
            </w:r>
          </w:hyperlink>
        </w:p>
        <w:p>
          <w:pPr>
            <w:pStyle w:val="Contents5"/>
            <w:tabs>
              <w:tab w:val="clear" w:pos="7892"/>
              <w:tab w:val="right" w:pos="9026" w:leader="dot"/>
            </w:tabs>
            <w:rPr/>
          </w:pPr>
          <w:hyperlink w:anchor="__RefHeading___Toc4977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64</w:t>
            </w:r>
          </w:hyperlink>
        </w:p>
        <w:p>
          <w:pPr>
            <w:pStyle w:val="Contents5"/>
            <w:tabs>
              <w:tab w:val="clear" w:pos="7892"/>
              <w:tab w:val="right" w:pos="9026" w:leader="dot"/>
            </w:tabs>
            <w:rPr/>
          </w:pPr>
          <w:hyperlink w:anchor="__RefHeading___Toc4977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64</w:t>
            </w:r>
          </w:hyperlink>
        </w:p>
        <w:p>
          <w:pPr>
            <w:pStyle w:val="Contents5"/>
            <w:tabs>
              <w:tab w:val="clear" w:pos="7892"/>
              <w:tab w:val="right" w:pos="9026" w:leader="dot"/>
            </w:tabs>
            <w:rPr/>
          </w:pPr>
          <w:hyperlink w:anchor="__RefHeading___Toc4977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65</w:t>
            </w:r>
          </w:hyperlink>
        </w:p>
        <w:p>
          <w:pPr>
            <w:pStyle w:val="Contents4"/>
            <w:tabs>
              <w:tab w:val="clear" w:pos="8176"/>
              <w:tab w:val="right" w:pos="9026" w:leader="dot"/>
            </w:tabs>
            <w:rPr/>
          </w:pPr>
          <w:hyperlink w:anchor="__RefHeading___Toc4977368_417432637">
            <w:r>
              <w:rPr>
                <w:webHidden/>
                <w:rStyle w:val="IndexLink"/>
              </w:rPr>
              <w:t>73</w:t>
            </w:r>
            <w:r>
              <w:rPr>
                <w:rStyle w:val="IndexLink"/>
                <w:rtl w:val="true"/>
              </w:rPr>
              <w:t xml:space="preserve">- </w:t>
            </w:r>
            <w:r>
              <w:rPr>
                <w:rStyle w:val="IndexLink"/>
                <w:rtl w:val="true"/>
              </w:rPr>
              <w:t>بَابُ تَحْرِیمِ الْقَذْفِ حَتَّی لِلْمُشْرِکِ مَعَ عَدَمِ الِاطِّلَاعِ‌</w:t>
            </w:r>
            <w:r>
              <w:rPr>
                <w:rStyle w:val="IndexLink"/>
                <w:rtl w:val="true"/>
              </w:rPr>
              <w:tab/>
            </w:r>
            <w:r>
              <w:rPr>
                <w:rStyle w:val="IndexLink"/>
              </w:rPr>
              <w:t>65</w:t>
            </w:r>
          </w:hyperlink>
        </w:p>
        <w:p>
          <w:pPr>
            <w:pStyle w:val="Contents5"/>
            <w:tabs>
              <w:tab w:val="clear" w:pos="7892"/>
              <w:tab w:val="right" w:pos="9026" w:leader="dot"/>
            </w:tabs>
            <w:rPr/>
          </w:pPr>
          <w:hyperlink w:anchor="__RefHeading___Toc4977370_41743263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977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65</w:t>
            </w:r>
          </w:hyperlink>
        </w:p>
        <w:p>
          <w:pPr>
            <w:pStyle w:val="Contents5"/>
            <w:tabs>
              <w:tab w:val="clear" w:pos="7892"/>
              <w:tab w:val="right" w:pos="9026" w:leader="dot"/>
            </w:tabs>
            <w:rPr/>
          </w:pPr>
          <w:hyperlink w:anchor="__RefHeading___Toc49773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66</w:t>
            </w:r>
          </w:hyperlink>
        </w:p>
        <w:p>
          <w:pPr>
            <w:pStyle w:val="Contents5"/>
            <w:tabs>
              <w:tab w:val="clear" w:pos="7892"/>
              <w:tab w:val="right" w:pos="9026" w:leader="dot"/>
            </w:tabs>
            <w:rPr/>
          </w:pPr>
          <w:hyperlink w:anchor="__RefHeading___Toc4977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66</w:t>
            </w:r>
          </w:hyperlink>
        </w:p>
        <w:p>
          <w:pPr>
            <w:pStyle w:val="Contents5"/>
            <w:tabs>
              <w:tab w:val="clear" w:pos="7892"/>
              <w:tab w:val="right" w:pos="9026" w:leader="dot"/>
            </w:tabs>
            <w:rPr/>
          </w:pPr>
          <w:hyperlink w:anchor="__RefHeading___Toc4977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66</w:t>
            </w:r>
          </w:hyperlink>
        </w:p>
        <w:p>
          <w:pPr>
            <w:pStyle w:val="Contents4"/>
            <w:tabs>
              <w:tab w:val="clear" w:pos="8176"/>
              <w:tab w:val="right" w:pos="9026" w:leader="dot"/>
            </w:tabs>
            <w:rPr/>
          </w:pPr>
          <w:hyperlink w:anchor="__RefHeading___Toc4977380_417432637">
            <w:r>
              <w:rPr>
                <w:webHidden/>
                <w:rStyle w:val="IndexLink"/>
              </w:rPr>
              <w:t>74</w:t>
            </w:r>
            <w:r>
              <w:rPr>
                <w:rStyle w:val="IndexLink"/>
                <w:rtl w:val="true"/>
              </w:rPr>
              <w:t xml:space="preserve">- </w:t>
            </w:r>
            <w:r>
              <w:rPr>
                <w:rStyle w:val="IndexLink"/>
                <w:rtl w:val="true"/>
              </w:rPr>
              <w:t>بَابُ تَحْرِیمِ الْبَغْیِ‌</w:t>
            </w:r>
            <w:r>
              <w:rPr>
                <w:rStyle w:val="IndexLink"/>
                <w:rtl w:val="true"/>
              </w:rPr>
              <w:tab/>
            </w:r>
            <w:r>
              <w:rPr>
                <w:rStyle w:val="IndexLink"/>
              </w:rPr>
              <w:t>67</w:t>
            </w:r>
          </w:hyperlink>
        </w:p>
        <w:p>
          <w:pPr>
            <w:pStyle w:val="Contents5"/>
            <w:tabs>
              <w:tab w:val="clear" w:pos="7892"/>
              <w:tab w:val="right" w:pos="9026" w:leader="dot"/>
            </w:tabs>
            <w:rPr/>
          </w:pPr>
          <w:hyperlink w:anchor="__RefHeading___Toc4977382_41743263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977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67</w:t>
            </w:r>
          </w:hyperlink>
        </w:p>
        <w:p>
          <w:pPr>
            <w:pStyle w:val="Contents5"/>
            <w:tabs>
              <w:tab w:val="clear" w:pos="7892"/>
              <w:tab w:val="right" w:pos="9026" w:leader="dot"/>
            </w:tabs>
            <w:rPr/>
          </w:pPr>
          <w:hyperlink w:anchor="__RefHeading___Toc4977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67</w:t>
            </w:r>
          </w:hyperlink>
        </w:p>
        <w:p>
          <w:pPr>
            <w:pStyle w:val="Contents5"/>
            <w:tabs>
              <w:tab w:val="clear" w:pos="7892"/>
              <w:tab w:val="right" w:pos="9026" w:leader="dot"/>
            </w:tabs>
            <w:rPr/>
          </w:pPr>
          <w:hyperlink w:anchor="__RefHeading___Toc4977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67</w:t>
            </w:r>
          </w:hyperlink>
        </w:p>
        <w:p>
          <w:pPr>
            <w:pStyle w:val="Contents5"/>
            <w:tabs>
              <w:tab w:val="clear" w:pos="7892"/>
              <w:tab w:val="right" w:pos="9026" w:leader="dot"/>
            </w:tabs>
            <w:rPr/>
          </w:pPr>
          <w:hyperlink w:anchor="__RefHeading___Toc4977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68</w:t>
            </w:r>
          </w:hyperlink>
        </w:p>
        <w:p>
          <w:pPr>
            <w:pStyle w:val="Contents5"/>
            <w:tabs>
              <w:tab w:val="clear" w:pos="7892"/>
              <w:tab w:val="right" w:pos="9026" w:leader="dot"/>
            </w:tabs>
            <w:rPr/>
          </w:pPr>
          <w:hyperlink w:anchor="__RefHeading___Toc4977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68</w:t>
            </w:r>
          </w:hyperlink>
        </w:p>
        <w:p>
          <w:pPr>
            <w:pStyle w:val="Contents5"/>
            <w:tabs>
              <w:tab w:val="clear" w:pos="7892"/>
              <w:tab w:val="right" w:pos="9026" w:leader="dot"/>
            </w:tabs>
            <w:rPr/>
          </w:pPr>
          <w:hyperlink w:anchor="__RefHeading___Toc4977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69</w:t>
            </w:r>
          </w:hyperlink>
        </w:p>
        <w:p>
          <w:pPr>
            <w:pStyle w:val="Contents5"/>
            <w:tabs>
              <w:tab w:val="clear" w:pos="7892"/>
              <w:tab w:val="right" w:pos="9026" w:leader="dot"/>
            </w:tabs>
            <w:rPr/>
          </w:pPr>
          <w:hyperlink w:anchor="__RefHeading___Toc4977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69</w:t>
            </w:r>
          </w:hyperlink>
        </w:p>
        <w:p>
          <w:pPr>
            <w:pStyle w:val="Contents5"/>
            <w:tabs>
              <w:tab w:val="clear" w:pos="7892"/>
              <w:tab w:val="right" w:pos="9026" w:leader="dot"/>
            </w:tabs>
            <w:rPr/>
          </w:pPr>
          <w:hyperlink w:anchor="__RefHeading___Toc49773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69</w:t>
            </w:r>
          </w:hyperlink>
        </w:p>
        <w:p>
          <w:pPr>
            <w:pStyle w:val="Contents5"/>
            <w:tabs>
              <w:tab w:val="clear" w:pos="7892"/>
              <w:tab w:val="right" w:pos="9026" w:leader="dot"/>
            </w:tabs>
            <w:rPr/>
          </w:pPr>
          <w:hyperlink w:anchor="__RefHeading___Toc4977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69</w:t>
            </w:r>
          </w:hyperlink>
        </w:p>
        <w:p>
          <w:pPr>
            <w:pStyle w:val="Contents5"/>
            <w:tabs>
              <w:tab w:val="clear" w:pos="7892"/>
              <w:tab w:val="right" w:pos="9026" w:leader="dot"/>
            </w:tabs>
            <w:rPr/>
          </w:pPr>
          <w:hyperlink w:anchor="__RefHeading___Toc4977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70</w:t>
            </w:r>
          </w:hyperlink>
        </w:p>
        <w:p>
          <w:pPr>
            <w:pStyle w:val="Contents5"/>
            <w:tabs>
              <w:tab w:val="clear" w:pos="7892"/>
              <w:tab w:val="right" w:pos="9026" w:leader="dot"/>
            </w:tabs>
            <w:rPr/>
          </w:pPr>
          <w:hyperlink w:anchor="__RefHeading___Toc4977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70</w:t>
            </w:r>
          </w:hyperlink>
        </w:p>
        <w:p>
          <w:pPr>
            <w:pStyle w:val="Contents5"/>
            <w:tabs>
              <w:tab w:val="clear" w:pos="7892"/>
              <w:tab w:val="right" w:pos="9026" w:leader="dot"/>
            </w:tabs>
            <w:rPr/>
          </w:pPr>
          <w:hyperlink w:anchor="__RefHeading___Toc4977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70</w:t>
            </w:r>
          </w:hyperlink>
        </w:p>
        <w:p>
          <w:pPr>
            <w:pStyle w:val="Contents4"/>
            <w:tabs>
              <w:tab w:val="clear" w:pos="8176"/>
              <w:tab w:val="right" w:pos="9026" w:leader="dot"/>
            </w:tabs>
            <w:rPr/>
          </w:pPr>
          <w:hyperlink w:anchor="__RefHeading___Toc4977408_417432637">
            <w:r>
              <w:rPr>
                <w:webHidden/>
                <w:rStyle w:val="IndexLink"/>
              </w:rPr>
              <w:t>75</w:t>
            </w:r>
            <w:r>
              <w:rPr>
                <w:rStyle w:val="IndexLink"/>
                <w:rtl w:val="true"/>
              </w:rPr>
              <w:t xml:space="preserve">- </w:t>
            </w:r>
            <w:r>
              <w:rPr>
                <w:rStyle w:val="IndexLink"/>
                <w:rtl w:val="true"/>
              </w:rPr>
              <w:t>بَابُ کَرَاهَةِ الِافْتِخَارِ</w:t>
            </w:r>
            <w:r>
              <w:rPr>
                <w:rStyle w:val="IndexLink"/>
                <w:rtl w:val="true"/>
              </w:rPr>
              <w:tab/>
            </w:r>
            <w:r>
              <w:rPr>
                <w:rStyle w:val="IndexLink"/>
              </w:rPr>
              <w:t>71</w:t>
            </w:r>
          </w:hyperlink>
        </w:p>
        <w:p>
          <w:pPr>
            <w:pStyle w:val="Contents5"/>
            <w:tabs>
              <w:tab w:val="clear" w:pos="7892"/>
              <w:tab w:val="right" w:pos="9026" w:leader="dot"/>
            </w:tabs>
            <w:rPr/>
          </w:pPr>
          <w:hyperlink w:anchor="__RefHeading___Toc4977410_417432637">
            <w:r>
              <w:rPr>
                <w:webHidden/>
                <w:rStyle w:val="IndexLink"/>
                <w:rtl w:val="true"/>
              </w:rPr>
              <w:t>اشارة</w:t>
            </w:r>
            <w:r>
              <w:rPr>
                <w:rStyle w:val="IndexLink"/>
                <w:rtl w:val="true"/>
              </w:rPr>
              <w:tab/>
            </w:r>
            <w:r>
              <w:rPr>
                <w:rStyle w:val="IndexLink"/>
              </w:rPr>
              <w:t>71</w:t>
            </w:r>
          </w:hyperlink>
        </w:p>
        <w:p>
          <w:pPr>
            <w:pStyle w:val="Contents5"/>
            <w:tabs>
              <w:tab w:val="clear" w:pos="7892"/>
              <w:tab w:val="right" w:pos="9026" w:leader="dot"/>
            </w:tabs>
            <w:rPr/>
          </w:pPr>
          <w:hyperlink w:anchor="__RefHeading___Toc4977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71</w:t>
            </w:r>
          </w:hyperlink>
        </w:p>
        <w:p>
          <w:pPr>
            <w:pStyle w:val="Contents5"/>
            <w:tabs>
              <w:tab w:val="clear" w:pos="7892"/>
              <w:tab w:val="right" w:pos="9026" w:leader="dot"/>
            </w:tabs>
            <w:rPr/>
          </w:pPr>
          <w:hyperlink w:anchor="__RefHeading___Toc4977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71</w:t>
            </w:r>
          </w:hyperlink>
        </w:p>
        <w:p>
          <w:pPr>
            <w:pStyle w:val="Contents5"/>
            <w:tabs>
              <w:tab w:val="clear" w:pos="7892"/>
              <w:tab w:val="right" w:pos="9026" w:leader="dot"/>
            </w:tabs>
            <w:rPr/>
          </w:pPr>
          <w:hyperlink w:anchor="__RefHeading___Toc4977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71</w:t>
            </w:r>
          </w:hyperlink>
        </w:p>
        <w:p>
          <w:pPr>
            <w:pStyle w:val="Contents5"/>
            <w:tabs>
              <w:tab w:val="clear" w:pos="7892"/>
              <w:tab w:val="right" w:pos="9026" w:leader="dot"/>
            </w:tabs>
            <w:rPr/>
          </w:pPr>
          <w:hyperlink w:anchor="__RefHeading___Toc4977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71</w:t>
            </w:r>
          </w:hyperlink>
        </w:p>
        <w:p>
          <w:pPr>
            <w:pStyle w:val="Contents5"/>
            <w:tabs>
              <w:tab w:val="clear" w:pos="7892"/>
              <w:tab w:val="right" w:pos="9026" w:leader="dot"/>
            </w:tabs>
            <w:rPr/>
          </w:pPr>
          <w:hyperlink w:anchor="__RefHeading___Toc4977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71</w:t>
            </w:r>
          </w:hyperlink>
        </w:p>
        <w:p>
          <w:pPr>
            <w:pStyle w:val="Contents5"/>
            <w:tabs>
              <w:tab w:val="clear" w:pos="7892"/>
              <w:tab w:val="right" w:pos="9026" w:leader="dot"/>
            </w:tabs>
            <w:rPr/>
          </w:pPr>
          <w:hyperlink w:anchor="__RefHeading___Toc4977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72</w:t>
            </w:r>
          </w:hyperlink>
        </w:p>
        <w:p>
          <w:pPr>
            <w:pStyle w:val="Contents5"/>
            <w:tabs>
              <w:tab w:val="clear" w:pos="7892"/>
              <w:tab w:val="right" w:pos="9026" w:leader="dot"/>
            </w:tabs>
            <w:rPr/>
          </w:pPr>
          <w:hyperlink w:anchor="__RefHeading___Toc4977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72</w:t>
            </w:r>
          </w:hyperlink>
        </w:p>
        <w:p>
          <w:pPr>
            <w:pStyle w:val="Contents5"/>
            <w:tabs>
              <w:tab w:val="clear" w:pos="7892"/>
              <w:tab w:val="right" w:pos="9026" w:leader="dot"/>
            </w:tabs>
            <w:rPr/>
          </w:pPr>
          <w:hyperlink w:anchor="__RefHeading___Toc4977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72</w:t>
            </w:r>
          </w:hyperlink>
        </w:p>
        <w:p>
          <w:pPr>
            <w:pStyle w:val="Contents5"/>
            <w:tabs>
              <w:tab w:val="clear" w:pos="7892"/>
              <w:tab w:val="right" w:pos="9026" w:leader="dot"/>
            </w:tabs>
            <w:rPr/>
          </w:pPr>
          <w:hyperlink w:anchor="__RefHeading___Toc4977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73</w:t>
            </w:r>
          </w:hyperlink>
        </w:p>
        <w:p>
          <w:pPr>
            <w:pStyle w:val="Contents5"/>
            <w:tabs>
              <w:tab w:val="clear" w:pos="7892"/>
              <w:tab w:val="right" w:pos="9026" w:leader="dot"/>
            </w:tabs>
            <w:rPr/>
          </w:pPr>
          <w:hyperlink w:anchor="__RefHeading___Toc4977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73</w:t>
            </w:r>
          </w:hyperlink>
        </w:p>
        <w:p>
          <w:pPr>
            <w:pStyle w:val="Contents4"/>
            <w:tabs>
              <w:tab w:val="clear" w:pos="8176"/>
              <w:tab w:val="right" w:pos="9026" w:leader="dot"/>
            </w:tabs>
            <w:rPr/>
          </w:pPr>
          <w:hyperlink w:anchor="__RefHeading___Toc4977432_417432637">
            <w:r>
              <w:rPr>
                <w:webHidden/>
                <w:rStyle w:val="IndexLink"/>
              </w:rPr>
              <w:t>76</w:t>
            </w:r>
            <w:r>
              <w:rPr>
                <w:rStyle w:val="IndexLink"/>
                <w:rtl w:val="true"/>
              </w:rPr>
              <w:t xml:space="preserve">- </w:t>
            </w:r>
            <w:r>
              <w:rPr>
                <w:rStyle w:val="IndexLink"/>
                <w:rtl w:val="true"/>
              </w:rPr>
              <w:t>بَابُ تَحْرِیمِ قَسْوَةِ الْقَلْبِ‌</w:t>
            </w:r>
            <w:r>
              <w:rPr>
                <w:rStyle w:val="IndexLink"/>
                <w:rtl w:val="true"/>
              </w:rPr>
              <w:tab/>
            </w:r>
            <w:r>
              <w:rPr>
                <w:rStyle w:val="IndexLink"/>
              </w:rPr>
              <w:t>73</w:t>
            </w:r>
          </w:hyperlink>
        </w:p>
        <w:p>
          <w:pPr>
            <w:pStyle w:val="Contents5"/>
            <w:tabs>
              <w:tab w:val="clear" w:pos="7892"/>
              <w:tab w:val="right" w:pos="9026" w:leader="dot"/>
            </w:tabs>
            <w:rPr/>
          </w:pPr>
          <w:hyperlink w:anchor="__RefHeading___Toc4977434_417432637">
            <w:r>
              <w:rPr>
                <w:webHidden/>
                <w:rStyle w:val="IndexLink"/>
                <w:rtl w:val="true"/>
              </w:rPr>
              <w:t>اشارة</w:t>
            </w:r>
            <w:r>
              <w:rPr>
                <w:rStyle w:val="IndexLink"/>
                <w:rtl w:val="true"/>
              </w:rPr>
              <w:tab/>
            </w:r>
            <w:r>
              <w:rPr>
                <w:rStyle w:val="IndexLink"/>
              </w:rPr>
              <w:t>73</w:t>
            </w:r>
          </w:hyperlink>
        </w:p>
        <w:p>
          <w:pPr>
            <w:pStyle w:val="Contents5"/>
            <w:tabs>
              <w:tab w:val="clear" w:pos="7892"/>
              <w:tab w:val="right" w:pos="9026" w:leader="dot"/>
            </w:tabs>
            <w:rPr/>
          </w:pPr>
          <w:hyperlink w:anchor="__RefHeading___Toc4977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73</w:t>
            </w:r>
          </w:hyperlink>
        </w:p>
        <w:p>
          <w:pPr>
            <w:pStyle w:val="Contents5"/>
            <w:tabs>
              <w:tab w:val="clear" w:pos="7892"/>
              <w:tab w:val="right" w:pos="9026" w:leader="dot"/>
            </w:tabs>
            <w:rPr/>
          </w:pPr>
          <w:hyperlink w:anchor="__RefHeading___Toc4977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74</w:t>
            </w:r>
          </w:hyperlink>
        </w:p>
        <w:p>
          <w:pPr>
            <w:pStyle w:val="Contents5"/>
            <w:tabs>
              <w:tab w:val="clear" w:pos="7892"/>
              <w:tab w:val="right" w:pos="9026" w:leader="dot"/>
            </w:tabs>
            <w:rPr/>
          </w:pPr>
          <w:hyperlink w:anchor="__RefHeading___Toc4977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74</w:t>
            </w:r>
          </w:hyperlink>
        </w:p>
        <w:p>
          <w:pPr>
            <w:pStyle w:val="Contents5"/>
            <w:tabs>
              <w:tab w:val="clear" w:pos="7892"/>
              <w:tab w:val="right" w:pos="9026" w:leader="dot"/>
            </w:tabs>
            <w:rPr/>
          </w:pPr>
          <w:hyperlink w:anchor="__RefHeading___Toc4977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74</w:t>
            </w:r>
          </w:hyperlink>
        </w:p>
        <w:p>
          <w:pPr>
            <w:pStyle w:val="Contents5"/>
            <w:tabs>
              <w:tab w:val="clear" w:pos="7892"/>
              <w:tab w:val="right" w:pos="9026" w:leader="dot"/>
            </w:tabs>
            <w:rPr/>
          </w:pPr>
          <w:hyperlink w:anchor="__RefHeading___Toc4977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74</w:t>
            </w:r>
          </w:hyperlink>
        </w:p>
        <w:p>
          <w:pPr>
            <w:pStyle w:val="Contents5"/>
            <w:tabs>
              <w:tab w:val="clear" w:pos="7892"/>
              <w:tab w:val="right" w:pos="9026" w:leader="dot"/>
            </w:tabs>
            <w:rPr/>
          </w:pPr>
          <w:hyperlink w:anchor="__RefHeading___Toc4977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75</w:t>
            </w:r>
          </w:hyperlink>
        </w:p>
        <w:p>
          <w:pPr>
            <w:pStyle w:val="Contents4"/>
            <w:tabs>
              <w:tab w:val="clear" w:pos="8176"/>
              <w:tab w:val="right" w:pos="9026" w:leader="dot"/>
            </w:tabs>
            <w:rPr/>
          </w:pPr>
          <w:hyperlink w:anchor="__RefHeading___Toc4977448_417432637">
            <w:r>
              <w:rPr>
                <w:webHidden/>
                <w:rStyle w:val="IndexLink"/>
              </w:rPr>
              <w:t>77</w:t>
            </w:r>
            <w:r>
              <w:rPr>
                <w:rStyle w:val="IndexLink"/>
                <w:rtl w:val="true"/>
              </w:rPr>
              <w:t xml:space="preserve">- </w:t>
            </w:r>
            <w:r>
              <w:rPr>
                <w:rStyle w:val="IndexLink"/>
                <w:rtl w:val="true"/>
              </w:rPr>
              <w:t>بَابُ تَحْرِیمِ الظُّلْمِ‌</w:t>
            </w:r>
            <w:r>
              <w:rPr>
                <w:rStyle w:val="IndexLink"/>
                <w:rtl w:val="true"/>
              </w:rPr>
              <w:tab/>
            </w:r>
            <w:r>
              <w:rPr>
                <w:rStyle w:val="IndexLink"/>
              </w:rPr>
              <w:t>75</w:t>
            </w:r>
          </w:hyperlink>
        </w:p>
        <w:p>
          <w:pPr>
            <w:pStyle w:val="Contents5"/>
            <w:tabs>
              <w:tab w:val="clear" w:pos="7892"/>
              <w:tab w:val="right" w:pos="9026" w:leader="dot"/>
            </w:tabs>
            <w:rPr/>
          </w:pPr>
          <w:hyperlink w:anchor="__RefHeading___Toc4977450_417432637">
            <w:r>
              <w:rPr>
                <w:webHidden/>
                <w:rStyle w:val="IndexLink"/>
                <w:rtl w:val="true"/>
              </w:rPr>
              <w:t>اشارة</w:t>
            </w:r>
            <w:r>
              <w:rPr>
                <w:rStyle w:val="IndexLink"/>
                <w:rtl w:val="true"/>
              </w:rPr>
              <w:tab/>
            </w:r>
            <w:r>
              <w:rPr>
                <w:rStyle w:val="IndexLink"/>
              </w:rPr>
              <w:t>75</w:t>
            </w:r>
          </w:hyperlink>
        </w:p>
        <w:p>
          <w:pPr>
            <w:pStyle w:val="Contents5"/>
            <w:tabs>
              <w:tab w:val="clear" w:pos="7892"/>
              <w:tab w:val="right" w:pos="9026" w:leader="dot"/>
            </w:tabs>
            <w:rPr/>
          </w:pPr>
          <w:hyperlink w:anchor="__RefHeading___Toc4977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75</w:t>
            </w:r>
          </w:hyperlink>
        </w:p>
        <w:p>
          <w:pPr>
            <w:pStyle w:val="Contents5"/>
            <w:tabs>
              <w:tab w:val="clear" w:pos="7892"/>
              <w:tab w:val="right" w:pos="9026" w:leader="dot"/>
            </w:tabs>
            <w:rPr/>
          </w:pPr>
          <w:hyperlink w:anchor="__RefHeading___Toc4977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75</w:t>
            </w:r>
          </w:hyperlink>
        </w:p>
        <w:p>
          <w:pPr>
            <w:pStyle w:val="Contents5"/>
            <w:tabs>
              <w:tab w:val="clear" w:pos="7892"/>
              <w:tab w:val="right" w:pos="9026" w:leader="dot"/>
            </w:tabs>
            <w:rPr/>
          </w:pPr>
          <w:hyperlink w:anchor="__RefHeading___Toc4977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76</w:t>
            </w:r>
          </w:hyperlink>
        </w:p>
        <w:p>
          <w:pPr>
            <w:pStyle w:val="Contents5"/>
            <w:tabs>
              <w:tab w:val="clear" w:pos="7892"/>
              <w:tab w:val="right" w:pos="9026" w:leader="dot"/>
            </w:tabs>
            <w:rPr/>
          </w:pPr>
          <w:hyperlink w:anchor="__RefHeading___Toc4977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76</w:t>
            </w:r>
          </w:hyperlink>
        </w:p>
        <w:p>
          <w:pPr>
            <w:pStyle w:val="Contents5"/>
            <w:tabs>
              <w:tab w:val="clear" w:pos="7892"/>
              <w:tab w:val="right" w:pos="9026" w:leader="dot"/>
            </w:tabs>
            <w:rPr/>
          </w:pPr>
          <w:hyperlink w:anchor="__RefHeading___Toc4977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76</w:t>
            </w:r>
          </w:hyperlink>
        </w:p>
        <w:p>
          <w:pPr>
            <w:pStyle w:val="Contents5"/>
            <w:tabs>
              <w:tab w:val="clear" w:pos="7892"/>
              <w:tab w:val="right" w:pos="9026" w:leader="dot"/>
            </w:tabs>
            <w:rPr/>
          </w:pPr>
          <w:hyperlink w:anchor="__RefHeading___Toc4977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77</w:t>
            </w:r>
          </w:hyperlink>
        </w:p>
        <w:p>
          <w:pPr>
            <w:pStyle w:val="Contents5"/>
            <w:tabs>
              <w:tab w:val="clear" w:pos="7892"/>
              <w:tab w:val="right" w:pos="9026" w:leader="dot"/>
            </w:tabs>
            <w:rPr/>
          </w:pPr>
          <w:hyperlink w:anchor="__RefHeading___Toc4977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77</w:t>
            </w:r>
          </w:hyperlink>
        </w:p>
        <w:p>
          <w:pPr>
            <w:pStyle w:val="Contents5"/>
            <w:tabs>
              <w:tab w:val="clear" w:pos="7892"/>
              <w:tab w:val="right" w:pos="9026" w:leader="dot"/>
            </w:tabs>
            <w:rPr/>
          </w:pPr>
          <w:hyperlink w:anchor="__RefHeading___Toc4977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77</w:t>
            </w:r>
          </w:hyperlink>
        </w:p>
        <w:p>
          <w:pPr>
            <w:pStyle w:val="Contents5"/>
            <w:tabs>
              <w:tab w:val="clear" w:pos="7892"/>
              <w:tab w:val="right" w:pos="9026" w:leader="dot"/>
            </w:tabs>
            <w:rPr/>
          </w:pPr>
          <w:hyperlink w:anchor="__RefHeading___Toc4977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78</w:t>
            </w:r>
          </w:hyperlink>
        </w:p>
        <w:p>
          <w:pPr>
            <w:pStyle w:val="Contents5"/>
            <w:tabs>
              <w:tab w:val="clear" w:pos="7892"/>
              <w:tab w:val="right" w:pos="9026" w:leader="dot"/>
            </w:tabs>
            <w:rPr/>
          </w:pPr>
          <w:hyperlink w:anchor="__RefHeading___Toc4977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78</w:t>
            </w:r>
          </w:hyperlink>
        </w:p>
        <w:p>
          <w:pPr>
            <w:pStyle w:val="Contents5"/>
            <w:tabs>
              <w:tab w:val="clear" w:pos="7892"/>
              <w:tab w:val="right" w:pos="9026" w:leader="dot"/>
            </w:tabs>
            <w:rPr/>
          </w:pPr>
          <w:hyperlink w:anchor="__RefHeading___Toc4977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78</w:t>
            </w:r>
          </w:hyperlink>
        </w:p>
        <w:p>
          <w:pPr>
            <w:pStyle w:val="Contents5"/>
            <w:tabs>
              <w:tab w:val="clear" w:pos="7892"/>
              <w:tab w:val="right" w:pos="9026" w:leader="dot"/>
            </w:tabs>
            <w:rPr/>
          </w:pPr>
          <w:hyperlink w:anchor="__RefHeading___Toc4977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78</w:t>
            </w:r>
          </w:hyperlink>
        </w:p>
        <w:p>
          <w:pPr>
            <w:pStyle w:val="Contents5"/>
            <w:tabs>
              <w:tab w:val="clear" w:pos="7892"/>
              <w:tab w:val="right" w:pos="9026" w:leader="dot"/>
            </w:tabs>
            <w:rPr/>
          </w:pPr>
          <w:hyperlink w:anchor="__RefHeading___Toc4977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79</w:t>
            </w:r>
          </w:hyperlink>
        </w:p>
        <w:p>
          <w:pPr>
            <w:pStyle w:val="Contents5"/>
            <w:tabs>
              <w:tab w:val="clear" w:pos="7892"/>
              <w:tab w:val="right" w:pos="9026" w:leader="dot"/>
            </w:tabs>
            <w:rPr/>
          </w:pPr>
          <w:hyperlink w:anchor="__RefHeading___Toc49774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79</w:t>
            </w:r>
          </w:hyperlink>
        </w:p>
        <w:p>
          <w:pPr>
            <w:pStyle w:val="Contents5"/>
            <w:tabs>
              <w:tab w:val="clear" w:pos="7892"/>
              <w:tab w:val="right" w:pos="9026" w:leader="dot"/>
            </w:tabs>
            <w:rPr/>
          </w:pPr>
          <w:hyperlink w:anchor="__RefHeading___Toc4977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79</w:t>
            </w:r>
          </w:hyperlink>
        </w:p>
        <w:p>
          <w:pPr>
            <w:pStyle w:val="Contents5"/>
            <w:tabs>
              <w:tab w:val="clear" w:pos="7892"/>
              <w:tab w:val="right" w:pos="9026" w:leader="dot"/>
            </w:tabs>
            <w:rPr/>
          </w:pPr>
          <w:hyperlink w:anchor="__RefHeading___Toc4977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79</w:t>
            </w:r>
          </w:hyperlink>
        </w:p>
        <w:p>
          <w:pPr>
            <w:pStyle w:val="Contents5"/>
            <w:tabs>
              <w:tab w:val="clear" w:pos="7892"/>
              <w:tab w:val="right" w:pos="9026" w:leader="dot"/>
            </w:tabs>
            <w:rPr/>
          </w:pPr>
          <w:hyperlink w:anchor="__RefHeading___Toc4977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80</w:t>
            </w:r>
          </w:hyperlink>
        </w:p>
        <w:p>
          <w:pPr>
            <w:pStyle w:val="Contents4"/>
            <w:tabs>
              <w:tab w:val="clear" w:pos="8176"/>
              <w:tab w:val="right" w:pos="9026" w:leader="dot"/>
            </w:tabs>
            <w:rPr/>
          </w:pPr>
          <w:hyperlink w:anchor="__RefHeading___Toc4977486_417432637">
            <w:r>
              <w:rPr>
                <w:webHidden/>
                <w:rStyle w:val="IndexLink"/>
              </w:rPr>
              <w:t>78</w:t>
            </w:r>
            <w:r>
              <w:rPr>
                <w:rStyle w:val="IndexLink"/>
                <w:rtl w:val="true"/>
              </w:rPr>
              <w:t xml:space="preserve">- </w:t>
            </w:r>
            <w:r>
              <w:rPr>
                <w:rStyle w:val="IndexLink"/>
                <w:rtl w:val="true"/>
              </w:rPr>
              <w:t>بَابُ وُجُوبِ رَدِّ الْمَظَالِمِ إِلَی أَهْلِهَا وَ اشْتِرَاطِ ذَلِکَ فِی التَّوْبَةِ مِنْهَا فَإِنْ عَجَزَ اسْتَغْفَرَ اللَّهَ لِلْمَظْلُومِ‌</w:t>
            </w:r>
            <w:r>
              <w:rPr>
                <w:rStyle w:val="IndexLink"/>
                <w:rtl w:val="true"/>
              </w:rPr>
              <w:tab/>
            </w:r>
            <w:r>
              <w:rPr>
                <w:rStyle w:val="IndexLink"/>
              </w:rPr>
              <w:t>81</w:t>
            </w:r>
          </w:hyperlink>
        </w:p>
        <w:p>
          <w:pPr>
            <w:pStyle w:val="Contents5"/>
            <w:tabs>
              <w:tab w:val="clear" w:pos="7892"/>
              <w:tab w:val="right" w:pos="9026" w:leader="dot"/>
            </w:tabs>
            <w:rPr/>
          </w:pPr>
          <w:hyperlink w:anchor="__RefHeading___Toc4977488_417432637">
            <w:r>
              <w:rPr>
                <w:webHidden/>
                <w:rStyle w:val="IndexLink"/>
                <w:rtl w:val="true"/>
              </w:rPr>
              <w:t>اشارة</w:t>
            </w:r>
            <w:r>
              <w:rPr>
                <w:rStyle w:val="IndexLink"/>
                <w:rtl w:val="true"/>
              </w:rPr>
              <w:tab/>
            </w:r>
            <w:r>
              <w:rPr>
                <w:rStyle w:val="IndexLink"/>
              </w:rPr>
              <w:t>81</w:t>
            </w:r>
          </w:hyperlink>
        </w:p>
        <w:p>
          <w:pPr>
            <w:pStyle w:val="Contents5"/>
            <w:tabs>
              <w:tab w:val="clear" w:pos="7892"/>
              <w:tab w:val="right" w:pos="9026" w:leader="dot"/>
            </w:tabs>
            <w:rPr/>
          </w:pPr>
          <w:hyperlink w:anchor="__RefHeading___Toc4977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81</w:t>
            </w:r>
          </w:hyperlink>
        </w:p>
        <w:p>
          <w:pPr>
            <w:pStyle w:val="Contents5"/>
            <w:tabs>
              <w:tab w:val="clear" w:pos="7892"/>
              <w:tab w:val="right" w:pos="9026" w:leader="dot"/>
            </w:tabs>
            <w:rPr/>
          </w:pPr>
          <w:hyperlink w:anchor="__RefHeading___Toc4977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81</w:t>
            </w:r>
          </w:hyperlink>
        </w:p>
        <w:p>
          <w:pPr>
            <w:pStyle w:val="Contents5"/>
            <w:tabs>
              <w:tab w:val="clear" w:pos="7892"/>
              <w:tab w:val="right" w:pos="9026" w:leader="dot"/>
            </w:tabs>
            <w:rPr/>
          </w:pPr>
          <w:hyperlink w:anchor="__RefHeading___Toc4977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81</w:t>
            </w:r>
          </w:hyperlink>
        </w:p>
        <w:p>
          <w:pPr>
            <w:pStyle w:val="Contents5"/>
            <w:tabs>
              <w:tab w:val="clear" w:pos="7892"/>
              <w:tab w:val="right" w:pos="9026" w:leader="dot"/>
            </w:tabs>
            <w:rPr/>
          </w:pPr>
          <w:hyperlink w:anchor="__RefHeading___Toc4977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82</w:t>
            </w:r>
          </w:hyperlink>
        </w:p>
        <w:p>
          <w:pPr>
            <w:pStyle w:val="Contents5"/>
            <w:tabs>
              <w:tab w:val="clear" w:pos="7892"/>
              <w:tab w:val="right" w:pos="9026" w:leader="dot"/>
            </w:tabs>
            <w:rPr/>
          </w:pPr>
          <w:hyperlink w:anchor="__RefHeading___Toc4977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82</w:t>
            </w:r>
          </w:hyperlink>
        </w:p>
        <w:p>
          <w:pPr>
            <w:pStyle w:val="Contents5"/>
            <w:tabs>
              <w:tab w:val="clear" w:pos="7892"/>
              <w:tab w:val="right" w:pos="9026" w:leader="dot"/>
            </w:tabs>
            <w:rPr/>
          </w:pPr>
          <w:hyperlink w:anchor="__RefHeading___Toc4977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82</w:t>
            </w:r>
          </w:hyperlink>
        </w:p>
        <w:p>
          <w:pPr>
            <w:pStyle w:val="Contents4"/>
            <w:tabs>
              <w:tab w:val="clear" w:pos="8176"/>
              <w:tab w:val="right" w:pos="9026" w:leader="dot"/>
            </w:tabs>
            <w:rPr/>
          </w:pPr>
          <w:hyperlink w:anchor="__RefHeading___Toc4977502_417432637">
            <w:r>
              <w:rPr>
                <w:webHidden/>
                <w:rStyle w:val="IndexLink"/>
              </w:rPr>
              <w:t>79</w:t>
            </w:r>
            <w:r>
              <w:rPr>
                <w:rStyle w:val="IndexLink"/>
                <w:rtl w:val="true"/>
              </w:rPr>
              <w:t xml:space="preserve">- </w:t>
            </w:r>
            <w:r>
              <w:rPr>
                <w:rStyle w:val="IndexLink"/>
                <w:rtl w:val="true"/>
              </w:rPr>
              <w:t>بَابُ اشْتِرَاطِ تَوْبَةِ مَنْ أَضَلَّ النَّاسَ بِرَدِّهِ لَهُمْ إِلَی الْحَقِ‌</w:t>
            </w:r>
            <w:r>
              <w:rPr>
                <w:rStyle w:val="IndexLink"/>
                <w:rtl w:val="true"/>
              </w:rPr>
              <w:tab/>
            </w:r>
            <w:r>
              <w:rPr>
                <w:rStyle w:val="IndexLink"/>
              </w:rPr>
              <w:t>83</w:t>
            </w:r>
          </w:hyperlink>
        </w:p>
        <w:p>
          <w:pPr>
            <w:pStyle w:val="Contents5"/>
            <w:tabs>
              <w:tab w:val="clear" w:pos="7892"/>
              <w:tab w:val="right" w:pos="9026" w:leader="dot"/>
            </w:tabs>
            <w:rPr/>
          </w:pPr>
          <w:hyperlink w:anchor="__RefHeading___Toc4977504_41743263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4977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83</w:t>
            </w:r>
          </w:hyperlink>
        </w:p>
        <w:p>
          <w:pPr>
            <w:pStyle w:val="Contents5"/>
            <w:tabs>
              <w:tab w:val="clear" w:pos="7892"/>
              <w:tab w:val="right" w:pos="9026" w:leader="dot"/>
            </w:tabs>
            <w:rPr/>
          </w:pPr>
          <w:hyperlink w:anchor="__RefHeading___Toc4977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84</w:t>
            </w:r>
          </w:hyperlink>
        </w:p>
        <w:p>
          <w:pPr>
            <w:pStyle w:val="Contents4"/>
            <w:tabs>
              <w:tab w:val="clear" w:pos="8176"/>
              <w:tab w:val="right" w:pos="9026" w:leader="dot"/>
            </w:tabs>
            <w:rPr/>
          </w:pPr>
          <w:hyperlink w:anchor="__RefHeading___Toc4977510_417432637">
            <w:r>
              <w:rPr>
                <w:webHidden/>
                <w:rStyle w:val="IndexLink"/>
              </w:rPr>
              <w:t>80</w:t>
            </w:r>
            <w:r>
              <w:rPr>
                <w:rStyle w:val="IndexLink"/>
                <w:rtl w:val="true"/>
              </w:rPr>
              <w:t xml:space="preserve">- </w:t>
            </w:r>
            <w:r>
              <w:rPr>
                <w:rStyle w:val="IndexLink"/>
                <w:rtl w:val="true"/>
              </w:rPr>
              <w:t>بَابُ تَحْرِیمِ الرِّضَا بِالظُّلْمِ وَ الْمَعُونَةِ لِلظَّالِمِ وَ إِقَامَةِ عُذْرِهِ‌</w:t>
            </w:r>
            <w:r>
              <w:rPr>
                <w:rStyle w:val="IndexLink"/>
                <w:rtl w:val="true"/>
              </w:rPr>
              <w:tab/>
            </w:r>
            <w:r>
              <w:rPr>
                <w:rStyle w:val="IndexLink"/>
              </w:rPr>
              <w:t>84</w:t>
            </w:r>
          </w:hyperlink>
        </w:p>
        <w:p>
          <w:pPr>
            <w:pStyle w:val="Contents5"/>
            <w:tabs>
              <w:tab w:val="clear" w:pos="7892"/>
              <w:tab w:val="right" w:pos="9026" w:leader="dot"/>
            </w:tabs>
            <w:rPr/>
          </w:pPr>
          <w:hyperlink w:anchor="__RefHeading___Toc4977512_417432637">
            <w:r>
              <w:rPr>
                <w:webHidden/>
                <w:rStyle w:val="IndexLink"/>
                <w:rtl w:val="true"/>
              </w:rPr>
              <w:t>اشارة</w:t>
            </w:r>
            <w:r>
              <w:rPr>
                <w:rStyle w:val="IndexLink"/>
                <w:rtl w:val="true"/>
              </w:rPr>
              <w:tab/>
            </w:r>
            <w:r>
              <w:rPr>
                <w:rStyle w:val="IndexLink"/>
              </w:rPr>
              <w:t>84</w:t>
            </w:r>
          </w:hyperlink>
        </w:p>
        <w:p>
          <w:pPr>
            <w:pStyle w:val="Contents5"/>
            <w:tabs>
              <w:tab w:val="clear" w:pos="7892"/>
              <w:tab w:val="right" w:pos="9026" w:leader="dot"/>
            </w:tabs>
            <w:rPr/>
          </w:pPr>
          <w:hyperlink w:anchor="__RefHeading___Toc4977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84</w:t>
            </w:r>
          </w:hyperlink>
        </w:p>
        <w:p>
          <w:pPr>
            <w:pStyle w:val="Contents5"/>
            <w:tabs>
              <w:tab w:val="clear" w:pos="7892"/>
              <w:tab w:val="right" w:pos="9026" w:leader="dot"/>
            </w:tabs>
            <w:rPr/>
          </w:pPr>
          <w:hyperlink w:anchor="__RefHeading___Toc4977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85</w:t>
            </w:r>
          </w:hyperlink>
        </w:p>
        <w:p>
          <w:pPr>
            <w:pStyle w:val="Contents5"/>
            <w:tabs>
              <w:tab w:val="clear" w:pos="7892"/>
              <w:tab w:val="right" w:pos="9026" w:leader="dot"/>
            </w:tabs>
            <w:rPr/>
          </w:pPr>
          <w:hyperlink w:anchor="__RefHeading___Toc4977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85</w:t>
            </w:r>
          </w:hyperlink>
        </w:p>
        <w:p>
          <w:pPr>
            <w:pStyle w:val="Contents5"/>
            <w:tabs>
              <w:tab w:val="clear" w:pos="7892"/>
              <w:tab w:val="right" w:pos="9026" w:leader="dot"/>
            </w:tabs>
            <w:rPr/>
          </w:pPr>
          <w:hyperlink w:anchor="__RefHeading___Toc4977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85</w:t>
            </w:r>
          </w:hyperlink>
        </w:p>
        <w:p>
          <w:pPr>
            <w:pStyle w:val="Contents5"/>
            <w:tabs>
              <w:tab w:val="clear" w:pos="7892"/>
              <w:tab w:val="right" w:pos="9026" w:leader="dot"/>
            </w:tabs>
            <w:rPr/>
          </w:pPr>
          <w:hyperlink w:anchor="__RefHeading___Toc4977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86</w:t>
            </w:r>
          </w:hyperlink>
        </w:p>
        <w:p>
          <w:pPr>
            <w:pStyle w:val="Contents5"/>
            <w:tabs>
              <w:tab w:val="clear" w:pos="7892"/>
              <w:tab w:val="right" w:pos="9026" w:leader="dot"/>
            </w:tabs>
            <w:rPr/>
          </w:pPr>
          <w:hyperlink w:anchor="__RefHeading___Toc4977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86</w:t>
            </w:r>
          </w:hyperlink>
        </w:p>
        <w:p>
          <w:pPr>
            <w:pStyle w:val="Contents4"/>
            <w:tabs>
              <w:tab w:val="clear" w:pos="8176"/>
              <w:tab w:val="right" w:pos="9026" w:leader="dot"/>
            </w:tabs>
            <w:rPr/>
          </w:pPr>
          <w:hyperlink w:anchor="__RefHeading___Toc4977526_417432637">
            <w:r>
              <w:rPr>
                <w:webHidden/>
                <w:rStyle w:val="IndexLink"/>
              </w:rPr>
              <w:t>81</w:t>
            </w:r>
            <w:r>
              <w:rPr>
                <w:rStyle w:val="IndexLink"/>
                <w:rtl w:val="true"/>
              </w:rPr>
              <w:t xml:space="preserve">- </w:t>
            </w:r>
            <w:r>
              <w:rPr>
                <w:rStyle w:val="IndexLink"/>
                <w:rtl w:val="true"/>
              </w:rPr>
              <w:t>بَابُ تَحْرِیمِ اتِّبَاعِ الْهَوَی الَّذِی یُخَالِفُ الشَّرْعَ‌</w:t>
            </w:r>
            <w:r>
              <w:rPr>
                <w:rStyle w:val="IndexLink"/>
                <w:rtl w:val="true"/>
              </w:rPr>
              <w:tab/>
            </w:r>
            <w:r>
              <w:rPr>
                <w:rStyle w:val="IndexLink"/>
              </w:rPr>
              <w:t>86</w:t>
            </w:r>
          </w:hyperlink>
        </w:p>
        <w:p>
          <w:pPr>
            <w:pStyle w:val="Contents5"/>
            <w:tabs>
              <w:tab w:val="clear" w:pos="7892"/>
              <w:tab w:val="right" w:pos="9026" w:leader="dot"/>
            </w:tabs>
            <w:rPr/>
          </w:pPr>
          <w:hyperlink w:anchor="__RefHeading___Toc4977528_417432637">
            <w:r>
              <w:rPr>
                <w:webHidden/>
                <w:rStyle w:val="IndexLink"/>
                <w:rtl w:val="true"/>
              </w:rPr>
              <w:t>اشارة</w:t>
            </w:r>
            <w:r>
              <w:rPr>
                <w:rStyle w:val="IndexLink"/>
                <w:rtl w:val="true"/>
              </w:rPr>
              <w:tab/>
            </w:r>
            <w:r>
              <w:rPr>
                <w:rStyle w:val="IndexLink"/>
              </w:rPr>
              <w:t>86</w:t>
            </w:r>
          </w:hyperlink>
        </w:p>
        <w:p>
          <w:pPr>
            <w:pStyle w:val="Contents5"/>
            <w:tabs>
              <w:tab w:val="clear" w:pos="7892"/>
              <w:tab w:val="right" w:pos="9026" w:leader="dot"/>
            </w:tabs>
            <w:rPr/>
          </w:pPr>
          <w:hyperlink w:anchor="__RefHeading___Toc4977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86</w:t>
            </w:r>
          </w:hyperlink>
        </w:p>
        <w:p>
          <w:pPr>
            <w:pStyle w:val="Contents5"/>
            <w:tabs>
              <w:tab w:val="clear" w:pos="7892"/>
              <w:tab w:val="right" w:pos="9026" w:leader="dot"/>
            </w:tabs>
            <w:rPr/>
          </w:pPr>
          <w:hyperlink w:anchor="__RefHeading___Toc4977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87</w:t>
            </w:r>
          </w:hyperlink>
        </w:p>
        <w:p>
          <w:pPr>
            <w:pStyle w:val="Contents5"/>
            <w:tabs>
              <w:tab w:val="clear" w:pos="7892"/>
              <w:tab w:val="right" w:pos="9026" w:leader="dot"/>
            </w:tabs>
            <w:rPr/>
          </w:pPr>
          <w:hyperlink w:anchor="__RefHeading___Toc4977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87</w:t>
            </w:r>
          </w:hyperlink>
        </w:p>
        <w:p>
          <w:pPr>
            <w:pStyle w:val="Contents4"/>
            <w:tabs>
              <w:tab w:val="clear" w:pos="8176"/>
              <w:tab w:val="right" w:pos="9026" w:leader="dot"/>
            </w:tabs>
            <w:rPr/>
          </w:pPr>
          <w:hyperlink w:anchor="__RefHeading___Toc4977536_417432637">
            <w:r>
              <w:rPr>
                <w:webHidden/>
                <w:rStyle w:val="IndexLink"/>
              </w:rPr>
              <w:t>82</w:t>
            </w:r>
            <w:r>
              <w:rPr>
                <w:rStyle w:val="IndexLink"/>
                <w:rtl w:val="true"/>
              </w:rPr>
              <w:t xml:space="preserve">- </w:t>
            </w:r>
            <w:r>
              <w:rPr>
                <w:rStyle w:val="IndexLink"/>
                <w:rtl w:val="true"/>
              </w:rPr>
              <w:t>بَابُ وُجُوبِ اعْتِرَافِ الْمُذْنِبِ لِلَّهِ بِالذُّنُوبِ وَ اسْتِحْقَاقِ الْعِقَابِ‌</w:t>
            </w:r>
            <w:r>
              <w:rPr>
                <w:rStyle w:val="IndexLink"/>
                <w:rtl w:val="true"/>
              </w:rPr>
              <w:tab/>
            </w:r>
            <w:r>
              <w:rPr>
                <w:rStyle w:val="IndexLink"/>
              </w:rPr>
              <w:t>87</w:t>
            </w:r>
          </w:hyperlink>
        </w:p>
        <w:p>
          <w:pPr>
            <w:pStyle w:val="Contents5"/>
            <w:tabs>
              <w:tab w:val="clear" w:pos="7892"/>
              <w:tab w:val="right" w:pos="9026" w:leader="dot"/>
            </w:tabs>
            <w:rPr/>
          </w:pPr>
          <w:hyperlink w:anchor="__RefHeading___Toc4977538_417432637">
            <w:r>
              <w:rPr>
                <w:webHidden/>
                <w:rStyle w:val="IndexLink"/>
                <w:rtl w:val="true"/>
              </w:rPr>
              <w:t>اشارة</w:t>
            </w:r>
            <w:r>
              <w:rPr>
                <w:rStyle w:val="IndexLink"/>
                <w:rtl w:val="true"/>
              </w:rPr>
              <w:tab/>
            </w:r>
            <w:r>
              <w:rPr>
                <w:rStyle w:val="IndexLink"/>
              </w:rPr>
              <w:t>87</w:t>
            </w:r>
          </w:hyperlink>
        </w:p>
        <w:p>
          <w:pPr>
            <w:pStyle w:val="Contents5"/>
            <w:tabs>
              <w:tab w:val="clear" w:pos="7892"/>
              <w:tab w:val="right" w:pos="9026" w:leader="dot"/>
            </w:tabs>
            <w:rPr/>
          </w:pPr>
          <w:hyperlink w:anchor="__RefHeading___Toc4977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87</w:t>
            </w:r>
          </w:hyperlink>
        </w:p>
        <w:p>
          <w:pPr>
            <w:pStyle w:val="Contents5"/>
            <w:tabs>
              <w:tab w:val="clear" w:pos="7892"/>
              <w:tab w:val="right" w:pos="9026" w:leader="dot"/>
            </w:tabs>
            <w:rPr/>
          </w:pPr>
          <w:hyperlink w:anchor="__RefHeading___Toc4977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88</w:t>
            </w:r>
          </w:hyperlink>
        </w:p>
        <w:p>
          <w:pPr>
            <w:pStyle w:val="Contents5"/>
            <w:tabs>
              <w:tab w:val="clear" w:pos="7892"/>
              <w:tab w:val="right" w:pos="9026" w:leader="dot"/>
            </w:tabs>
            <w:rPr/>
          </w:pPr>
          <w:hyperlink w:anchor="__RefHeading___Toc4977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88</w:t>
            </w:r>
          </w:hyperlink>
        </w:p>
        <w:p>
          <w:pPr>
            <w:pStyle w:val="Contents5"/>
            <w:tabs>
              <w:tab w:val="clear" w:pos="7892"/>
              <w:tab w:val="right" w:pos="9026" w:leader="dot"/>
            </w:tabs>
            <w:rPr/>
          </w:pPr>
          <w:hyperlink w:anchor="__RefHeading___Toc4977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88</w:t>
            </w:r>
          </w:hyperlink>
        </w:p>
        <w:p>
          <w:pPr>
            <w:pStyle w:val="Contents5"/>
            <w:tabs>
              <w:tab w:val="clear" w:pos="7892"/>
              <w:tab w:val="right" w:pos="9026" w:leader="dot"/>
            </w:tabs>
            <w:rPr/>
          </w:pPr>
          <w:hyperlink w:anchor="__RefHeading___Toc4977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88</w:t>
            </w:r>
          </w:hyperlink>
        </w:p>
        <w:p>
          <w:pPr>
            <w:pStyle w:val="Contents5"/>
            <w:tabs>
              <w:tab w:val="clear" w:pos="7892"/>
              <w:tab w:val="right" w:pos="9026" w:leader="dot"/>
            </w:tabs>
            <w:rPr/>
          </w:pPr>
          <w:hyperlink w:anchor="__RefHeading___Toc4977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89</w:t>
            </w:r>
          </w:hyperlink>
        </w:p>
        <w:p>
          <w:pPr>
            <w:pStyle w:val="Contents5"/>
            <w:tabs>
              <w:tab w:val="clear" w:pos="7892"/>
              <w:tab w:val="right" w:pos="9026" w:leader="dot"/>
            </w:tabs>
            <w:rPr/>
          </w:pPr>
          <w:hyperlink w:anchor="__RefHeading___Toc4977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89</w:t>
            </w:r>
          </w:hyperlink>
        </w:p>
        <w:p>
          <w:pPr>
            <w:pStyle w:val="Contents5"/>
            <w:tabs>
              <w:tab w:val="clear" w:pos="7892"/>
              <w:tab w:val="right" w:pos="9026" w:leader="dot"/>
            </w:tabs>
            <w:rPr/>
          </w:pPr>
          <w:hyperlink w:anchor="__RefHeading___Toc4977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89</w:t>
            </w:r>
          </w:hyperlink>
        </w:p>
        <w:p>
          <w:pPr>
            <w:pStyle w:val="Contents4"/>
            <w:tabs>
              <w:tab w:val="clear" w:pos="8176"/>
              <w:tab w:val="right" w:pos="9026" w:leader="dot"/>
            </w:tabs>
            <w:rPr/>
          </w:pPr>
          <w:hyperlink w:anchor="__RefHeading___Toc4977556_417432637">
            <w:r>
              <w:rPr>
                <w:webHidden/>
                <w:rStyle w:val="IndexLink"/>
              </w:rPr>
              <w:t>83</w:t>
            </w:r>
            <w:r>
              <w:rPr>
                <w:rStyle w:val="IndexLink"/>
                <w:rtl w:val="true"/>
              </w:rPr>
              <w:t xml:space="preserve">- </w:t>
            </w:r>
            <w:r>
              <w:rPr>
                <w:rStyle w:val="IndexLink"/>
                <w:rtl w:val="true"/>
              </w:rPr>
              <w:t>بَابُ وُجُوبِ النَّدَمِ عَلَی الذُّنُوبِ‌</w:t>
            </w:r>
            <w:r>
              <w:rPr>
                <w:rStyle w:val="IndexLink"/>
                <w:rtl w:val="true"/>
              </w:rPr>
              <w:tab/>
            </w:r>
            <w:r>
              <w:rPr>
                <w:rStyle w:val="IndexLink"/>
              </w:rPr>
              <w:t>90</w:t>
            </w:r>
          </w:hyperlink>
        </w:p>
        <w:p>
          <w:pPr>
            <w:pStyle w:val="Contents5"/>
            <w:tabs>
              <w:tab w:val="clear" w:pos="7892"/>
              <w:tab w:val="right" w:pos="9026" w:leader="dot"/>
            </w:tabs>
            <w:rPr/>
          </w:pPr>
          <w:hyperlink w:anchor="__RefHeading___Toc4977558_417432637">
            <w:r>
              <w:rPr>
                <w:webHidden/>
                <w:rStyle w:val="IndexLink"/>
                <w:rtl w:val="true"/>
              </w:rPr>
              <w:t>اشارة</w:t>
            </w:r>
            <w:r>
              <w:rPr>
                <w:rStyle w:val="IndexLink"/>
                <w:rtl w:val="true"/>
              </w:rPr>
              <w:tab/>
            </w:r>
            <w:r>
              <w:rPr>
                <w:rStyle w:val="IndexLink"/>
              </w:rPr>
              <w:t>90</w:t>
            </w:r>
          </w:hyperlink>
        </w:p>
        <w:p>
          <w:pPr>
            <w:pStyle w:val="Contents5"/>
            <w:tabs>
              <w:tab w:val="clear" w:pos="7892"/>
              <w:tab w:val="right" w:pos="9026" w:leader="dot"/>
            </w:tabs>
            <w:rPr/>
          </w:pPr>
          <w:hyperlink w:anchor="__RefHeading___Toc4977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90</w:t>
            </w:r>
          </w:hyperlink>
        </w:p>
        <w:p>
          <w:pPr>
            <w:pStyle w:val="Contents5"/>
            <w:tabs>
              <w:tab w:val="clear" w:pos="7892"/>
              <w:tab w:val="right" w:pos="9026" w:leader="dot"/>
            </w:tabs>
            <w:rPr/>
          </w:pPr>
          <w:hyperlink w:anchor="__RefHeading___Toc4977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90</w:t>
            </w:r>
          </w:hyperlink>
        </w:p>
        <w:p>
          <w:pPr>
            <w:pStyle w:val="Contents5"/>
            <w:tabs>
              <w:tab w:val="clear" w:pos="7892"/>
              <w:tab w:val="right" w:pos="9026" w:leader="dot"/>
            </w:tabs>
            <w:rPr/>
          </w:pPr>
          <w:hyperlink w:anchor="__RefHeading___Toc4977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90</w:t>
            </w:r>
          </w:hyperlink>
        </w:p>
        <w:p>
          <w:pPr>
            <w:pStyle w:val="Contents5"/>
            <w:tabs>
              <w:tab w:val="clear" w:pos="7892"/>
              <w:tab w:val="right" w:pos="9026" w:leader="dot"/>
            </w:tabs>
            <w:rPr/>
          </w:pPr>
          <w:hyperlink w:anchor="__RefHeading___Toc4977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91</w:t>
            </w:r>
          </w:hyperlink>
        </w:p>
        <w:p>
          <w:pPr>
            <w:pStyle w:val="Contents5"/>
            <w:tabs>
              <w:tab w:val="clear" w:pos="7892"/>
              <w:tab w:val="right" w:pos="9026" w:leader="dot"/>
            </w:tabs>
            <w:rPr/>
          </w:pPr>
          <w:hyperlink w:anchor="__RefHeading___Toc4977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91</w:t>
            </w:r>
          </w:hyperlink>
        </w:p>
        <w:p>
          <w:pPr>
            <w:pStyle w:val="Contents5"/>
            <w:tabs>
              <w:tab w:val="clear" w:pos="7892"/>
              <w:tab w:val="right" w:pos="9026" w:leader="dot"/>
            </w:tabs>
            <w:rPr/>
          </w:pPr>
          <w:hyperlink w:anchor="__RefHeading___Toc4977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91</w:t>
            </w:r>
          </w:hyperlink>
        </w:p>
        <w:p>
          <w:pPr>
            <w:pStyle w:val="Contents5"/>
            <w:tabs>
              <w:tab w:val="clear" w:pos="7892"/>
              <w:tab w:val="right" w:pos="9026" w:leader="dot"/>
            </w:tabs>
            <w:rPr/>
          </w:pPr>
          <w:hyperlink w:anchor="__RefHeading___Toc4977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91</w:t>
            </w:r>
          </w:hyperlink>
        </w:p>
        <w:p>
          <w:pPr>
            <w:pStyle w:val="Contents5"/>
            <w:tabs>
              <w:tab w:val="clear" w:pos="7892"/>
              <w:tab w:val="right" w:pos="9026" w:leader="dot"/>
            </w:tabs>
            <w:rPr/>
          </w:pPr>
          <w:hyperlink w:anchor="__RefHeading___Toc4977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91</w:t>
            </w:r>
          </w:hyperlink>
        </w:p>
        <w:p>
          <w:pPr>
            <w:pStyle w:val="Contents4"/>
            <w:tabs>
              <w:tab w:val="clear" w:pos="8176"/>
              <w:tab w:val="right" w:pos="9026" w:leader="dot"/>
            </w:tabs>
            <w:rPr/>
          </w:pPr>
          <w:hyperlink w:anchor="__RefHeading___Toc4977576_417432637">
            <w:r>
              <w:rPr>
                <w:webHidden/>
                <w:rStyle w:val="IndexLink"/>
              </w:rPr>
              <w:t>84</w:t>
            </w:r>
            <w:r>
              <w:rPr>
                <w:rStyle w:val="IndexLink"/>
                <w:rtl w:val="true"/>
              </w:rPr>
              <w:t xml:space="preserve">- </w:t>
            </w:r>
            <w:r>
              <w:rPr>
                <w:rStyle w:val="IndexLink"/>
                <w:rtl w:val="true"/>
              </w:rPr>
              <w:t>بَابُ وُجُوبِ سَتْرِ الذُّنُوبِ وَ تَحْرِیمِ التَّظَاهُرِ بِهَا</w:t>
            </w:r>
            <w:r>
              <w:rPr>
                <w:rStyle w:val="IndexLink"/>
                <w:rtl w:val="true"/>
              </w:rPr>
              <w:tab/>
            </w:r>
            <w:r>
              <w:rPr>
                <w:rStyle w:val="IndexLink"/>
              </w:rPr>
              <w:t>92</w:t>
            </w:r>
          </w:hyperlink>
        </w:p>
        <w:p>
          <w:pPr>
            <w:pStyle w:val="Contents5"/>
            <w:tabs>
              <w:tab w:val="clear" w:pos="7892"/>
              <w:tab w:val="right" w:pos="9026" w:leader="dot"/>
            </w:tabs>
            <w:rPr/>
          </w:pPr>
          <w:hyperlink w:anchor="__RefHeading___Toc4977578_417432637">
            <w:r>
              <w:rPr>
                <w:webHidden/>
                <w:rStyle w:val="IndexLink"/>
                <w:rtl w:val="true"/>
              </w:rPr>
              <w:t>اشارة</w:t>
            </w:r>
            <w:r>
              <w:rPr>
                <w:rStyle w:val="IndexLink"/>
                <w:rtl w:val="true"/>
              </w:rPr>
              <w:tab/>
            </w:r>
            <w:r>
              <w:rPr>
                <w:rStyle w:val="IndexLink"/>
              </w:rPr>
              <w:t>92</w:t>
            </w:r>
          </w:hyperlink>
        </w:p>
        <w:p>
          <w:pPr>
            <w:pStyle w:val="Contents5"/>
            <w:tabs>
              <w:tab w:val="clear" w:pos="7892"/>
              <w:tab w:val="right" w:pos="9026" w:leader="dot"/>
            </w:tabs>
            <w:rPr/>
          </w:pPr>
          <w:hyperlink w:anchor="__RefHeading___Toc4977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92</w:t>
            </w:r>
          </w:hyperlink>
        </w:p>
        <w:p>
          <w:pPr>
            <w:pStyle w:val="Contents4"/>
            <w:tabs>
              <w:tab w:val="clear" w:pos="8176"/>
              <w:tab w:val="right" w:pos="9026" w:leader="dot"/>
            </w:tabs>
            <w:rPr/>
          </w:pPr>
          <w:hyperlink w:anchor="__RefHeading___Toc4977582_417432637">
            <w:r>
              <w:rPr>
                <w:webHidden/>
                <w:rStyle w:val="IndexLink"/>
              </w:rPr>
              <w:t>85</w:t>
            </w:r>
            <w:r>
              <w:rPr>
                <w:rStyle w:val="IndexLink"/>
                <w:rtl w:val="true"/>
              </w:rPr>
              <w:t xml:space="preserve">- </w:t>
            </w:r>
            <w:r>
              <w:rPr>
                <w:rStyle w:val="IndexLink"/>
                <w:rtl w:val="true"/>
              </w:rPr>
              <w:t>بَابُ وُجُوبِ الِاسْتِغْفَارِ مِنَ الذَّنْبِ وَ الْمُبَادَرَةِ بِهِ قَبْلَ سَبْعِ سَاعَاتٍ‌</w:t>
            </w:r>
            <w:r>
              <w:rPr>
                <w:rStyle w:val="IndexLink"/>
                <w:rtl w:val="true"/>
              </w:rPr>
              <w:tab/>
            </w:r>
            <w:r>
              <w:rPr>
                <w:rStyle w:val="IndexLink"/>
              </w:rPr>
              <w:t>93</w:t>
            </w:r>
          </w:hyperlink>
        </w:p>
        <w:p>
          <w:pPr>
            <w:pStyle w:val="Contents5"/>
            <w:tabs>
              <w:tab w:val="clear" w:pos="7892"/>
              <w:tab w:val="right" w:pos="9026" w:leader="dot"/>
            </w:tabs>
            <w:rPr/>
          </w:pPr>
          <w:hyperlink w:anchor="__RefHeading___Toc4977584_417432637">
            <w:r>
              <w:rPr>
                <w:webHidden/>
                <w:rStyle w:val="IndexLink"/>
                <w:rtl w:val="true"/>
              </w:rPr>
              <w:t>اشارة</w:t>
            </w:r>
            <w:r>
              <w:rPr>
                <w:rStyle w:val="IndexLink"/>
                <w:rtl w:val="true"/>
              </w:rPr>
              <w:tab/>
            </w:r>
            <w:r>
              <w:rPr>
                <w:rStyle w:val="IndexLink"/>
              </w:rPr>
              <w:t>93</w:t>
            </w:r>
          </w:hyperlink>
        </w:p>
        <w:p>
          <w:pPr>
            <w:pStyle w:val="Contents5"/>
            <w:tabs>
              <w:tab w:val="clear" w:pos="7892"/>
              <w:tab w:val="right" w:pos="9026" w:leader="dot"/>
            </w:tabs>
            <w:rPr/>
          </w:pPr>
          <w:hyperlink w:anchor="__RefHeading___Toc4977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93</w:t>
            </w:r>
          </w:hyperlink>
        </w:p>
        <w:p>
          <w:pPr>
            <w:pStyle w:val="Contents5"/>
            <w:tabs>
              <w:tab w:val="clear" w:pos="7892"/>
              <w:tab w:val="right" w:pos="9026" w:leader="dot"/>
            </w:tabs>
            <w:rPr/>
          </w:pPr>
          <w:hyperlink w:anchor="__RefHeading___Toc4977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94</w:t>
            </w:r>
          </w:hyperlink>
        </w:p>
        <w:p>
          <w:pPr>
            <w:pStyle w:val="Contents5"/>
            <w:tabs>
              <w:tab w:val="clear" w:pos="7892"/>
              <w:tab w:val="right" w:pos="9026" w:leader="dot"/>
            </w:tabs>
            <w:rPr/>
          </w:pPr>
          <w:hyperlink w:anchor="__RefHeading___Toc49775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94</w:t>
            </w:r>
          </w:hyperlink>
        </w:p>
        <w:p>
          <w:pPr>
            <w:pStyle w:val="Contents5"/>
            <w:tabs>
              <w:tab w:val="clear" w:pos="7892"/>
              <w:tab w:val="right" w:pos="9026" w:leader="dot"/>
            </w:tabs>
            <w:rPr/>
          </w:pPr>
          <w:hyperlink w:anchor="__RefHeading___Toc4977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94</w:t>
            </w:r>
          </w:hyperlink>
        </w:p>
        <w:p>
          <w:pPr>
            <w:pStyle w:val="Contents5"/>
            <w:tabs>
              <w:tab w:val="clear" w:pos="7892"/>
              <w:tab w:val="right" w:pos="9026" w:leader="dot"/>
            </w:tabs>
            <w:rPr/>
          </w:pPr>
          <w:hyperlink w:anchor="__RefHeading___Toc4977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94</w:t>
            </w:r>
          </w:hyperlink>
        </w:p>
        <w:p>
          <w:pPr>
            <w:pStyle w:val="Contents5"/>
            <w:tabs>
              <w:tab w:val="clear" w:pos="7892"/>
              <w:tab w:val="right" w:pos="9026" w:leader="dot"/>
            </w:tabs>
            <w:rPr/>
          </w:pPr>
          <w:hyperlink w:anchor="__RefHeading___Toc4977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95</w:t>
            </w:r>
          </w:hyperlink>
        </w:p>
        <w:p>
          <w:pPr>
            <w:pStyle w:val="Contents5"/>
            <w:tabs>
              <w:tab w:val="clear" w:pos="7892"/>
              <w:tab w:val="right" w:pos="9026" w:leader="dot"/>
            </w:tabs>
            <w:rPr/>
          </w:pPr>
          <w:hyperlink w:anchor="__RefHeading___Toc4977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95</w:t>
            </w:r>
          </w:hyperlink>
        </w:p>
        <w:p>
          <w:pPr>
            <w:pStyle w:val="Contents5"/>
            <w:tabs>
              <w:tab w:val="clear" w:pos="7892"/>
              <w:tab w:val="right" w:pos="9026" w:leader="dot"/>
            </w:tabs>
            <w:rPr/>
          </w:pPr>
          <w:hyperlink w:anchor="__RefHeading___Toc49776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96</w:t>
            </w:r>
          </w:hyperlink>
        </w:p>
        <w:p>
          <w:pPr>
            <w:pStyle w:val="Contents5"/>
            <w:tabs>
              <w:tab w:val="clear" w:pos="7892"/>
              <w:tab w:val="right" w:pos="9026" w:leader="dot"/>
            </w:tabs>
            <w:rPr/>
          </w:pPr>
          <w:hyperlink w:anchor="__RefHeading___Toc49776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20999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96</w:t>
            </w:r>
          </w:hyperlink>
        </w:p>
        <w:p>
          <w:pPr>
            <w:pStyle w:val="Contents5"/>
            <w:tabs>
              <w:tab w:val="clear" w:pos="7892"/>
              <w:tab w:val="right" w:pos="9026" w:leader="dot"/>
            </w:tabs>
            <w:rPr/>
          </w:pPr>
          <w:hyperlink w:anchor="__RefHeading___Toc4977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97</w:t>
            </w:r>
          </w:hyperlink>
        </w:p>
        <w:p>
          <w:pPr>
            <w:pStyle w:val="Contents5"/>
            <w:tabs>
              <w:tab w:val="clear" w:pos="7892"/>
              <w:tab w:val="right" w:pos="9026" w:leader="dot"/>
            </w:tabs>
            <w:rPr/>
          </w:pPr>
          <w:hyperlink w:anchor="__RefHeading___Toc4977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97</w:t>
            </w:r>
          </w:hyperlink>
        </w:p>
        <w:p>
          <w:pPr>
            <w:pStyle w:val="Contents5"/>
            <w:tabs>
              <w:tab w:val="clear" w:pos="7892"/>
              <w:tab w:val="right" w:pos="9026" w:leader="dot"/>
            </w:tabs>
            <w:rPr/>
          </w:pPr>
          <w:hyperlink w:anchor="__RefHeading___Toc4977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97</w:t>
            </w:r>
          </w:hyperlink>
        </w:p>
        <w:p>
          <w:pPr>
            <w:pStyle w:val="Contents5"/>
            <w:tabs>
              <w:tab w:val="clear" w:pos="7892"/>
              <w:tab w:val="right" w:pos="9026" w:leader="dot"/>
            </w:tabs>
            <w:rPr/>
          </w:pPr>
          <w:hyperlink w:anchor="__RefHeading___Toc4977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98</w:t>
            </w:r>
          </w:hyperlink>
        </w:p>
        <w:p>
          <w:pPr>
            <w:pStyle w:val="Contents5"/>
            <w:tabs>
              <w:tab w:val="clear" w:pos="7892"/>
              <w:tab w:val="right" w:pos="9026" w:leader="dot"/>
            </w:tabs>
            <w:rPr/>
          </w:pPr>
          <w:hyperlink w:anchor="__RefHeading___Toc4977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98</w:t>
            </w:r>
          </w:hyperlink>
        </w:p>
        <w:p>
          <w:pPr>
            <w:pStyle w:val="Contents5"/>
            <w:tabs>
              <w:tab w:val="clear" w:pos="7892"/>
              <w:tab w:val="right" w:pos="9026" w:leader="dot"/>
            </w:tabs>
            <w:rPr/>
          </w:pPr>
          <w:hyperlink w:anchor="__RefHeading___Toc4977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98</w:t>
            </w:r>
          </w:hyperlink>
        </w:p>
        <w:p>
          <w:pPr>
            <w:pStyle w:val="Contents5"/>
            <w:tabs>
              <w:tab w:val="clear" w:pos="7892"/>
              <w:tab w:val="right" w:pos="9026" w:leader="dot"/>
            </w:tabs>
            <w:rPr/>
          </w:pPr>
          <w:hyperlink w:anchor="__RefHeading___Toc4977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99</w:t>
            </w:r>
          </w:hyperlink>
        </w:p>
        <w:p>
          <w:pPr>
            <w:pStyle w:val="Contents5"/>
            <w:tabs>
              <w:tab w:val="clear" w:pos="7892"/>
              <w:tab w:val="right" w:pos="9026" w:leader="dot"/>
            </w:tabs>
            <w:rPr/>
          </w:pPr>
          <w:hyperlink w:anchor="__RefHeading___Toc4977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99</w:t>
            </w:r>
          </w:hyperlink>
        </w:p>
        <w:p>
          <w:pPr>
            <w:pStyle w:val="Contents5"/>
            <w:tabs>
              <w:tab w:val="clear" w:pos="7892"/>
              <w:tab w:val="right" w:pos="9026" w:leader="dot"/>
            </w:tabs>
            <w:rPr/>
          </w:pPr>
          <w:hyperlink w:anchor="__RefHeading___Toc4977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99</w:t>
            </w:r>
          </w:hyperlink>
        </w:p>
        <w:p>
          <w:pPr>
            <w:pStyle w:val="Contents4"/>
            <w:tabs>
              <w:tab w:val="clear" w:pos="8176"/>
              <w:tab w:val="right" w:pos="9026" w:leader="dot"/>
            </w:tabs>
            <w:rPr/>
          </w:pPr>
          <w:hyperlink w:anchor="__RefHeading___Toc4977622_417432637">
            <w:r>
              <w:rPr>
                <w:webHidden/>
                <w:rStyle w:val="IndexLink"/>
              </w:rPr>
              <w:t>86</w:t>
            </w:r>
            <w:r>
              <w:rPr>
                <w:rStyle w:val="IndexLink"/>
                <w:rtl w:val="true"/>
              </w:rPr>
              <w:t xml:space="preserve">- </w:t>
            </w:r>
            <w:r>
              <w:rPr>
                <w:rStyle w:val="IndexLink"/>
                <w:rtl w:val="true"/>
              </w:rPr>
              <w:t>بَابُ وُجُوبِ التَّوْبَةِ مِنْ جَمِیعِ الذُّنُوبِ وَ الْعَزْمِ عَلَی تَرْکِ الْعَوْدِ أَبَداً</w:t>
            </w:r>
            <w:r>
              <w:rPr>
                <w:rStyle w:val="IndexLink"/>
                <w:rtl w:val="true"/>
              </w:rPr>
              <w:tab/>
            </w:r>
            <w:r>
              <w:rPr>
                <w:rStyle w:val="IndexLink"/>
              </w:rPr>
              <w:t>100</w:t>
            </w:r>
          </w:hyperlink>
        </w:p>
        <w:p>
          <w:pPr>
            <w:pStyle w:val="Contents5"/>
            <w:tabs>
              <w:tab w:val="clear" w:pos="7892"/>
              <w:tab w:val="right" w:pos="9026" w:leader="dot"/>
            </w:tabs>
            <w:rPr/>
          </w:pPr>
          <w:hyperlink w:anchor="__RefHeading___Toc4977624_417432637">
            <w:r>
              <w:rPr>
                <w:webHidden/>
                <w:rStyle w:val="IndexLink"/>
                <w:rtl w:val="true"/>
              </w:rPr>
              <w:t>اشارة</w:t>
            </w:r>
            <w:r>
              <w:rPr>
                <w:rStyle w:val="IndexLink"/>
                <w:rtl w:val="true"/>
              </w:rPr>
              <w:tab/>
            </w:r>
            <w:r>
              <w:rPr>
                <w:rStyle w:val="IndexLink"/>
              </w:rPr>
              <w:t>100</w:t>
            </w:r>
          </w:hyperlink>
        </w:p>
        <w:p>
          <w:pPr>
            <w:pStyle w:val="Contents5"/>
            <w:tabs>
              <w:tab w:val="clear" w:pos="7892"/>
              <w:tab w:val="right" w:pos="9026" w:leader="dot"/>
            </w:tabs>
            <w:rPr/>
          </w:pPr>
          <w:hyperlink w:anchor="__RefHeading___Toc4977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100</w:t>
            </w:r>
          </w:hyperlink>
        </w:p>
        <w:p>
          <w:pPr>
            <w:pStyle w:val="Contents5"/>
            <w:tabs>
              <w:tab w:val="clear" w:pos="7892"/>
              <w:tab w:val="right" w:pos="9026" w:leader="dot"/>
            </w:tabs>
            <w:rPr/>
          </w:pPr>
          <w:hyperlink w:anchor="__RefHeading___Toc4977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101</w:t>
            </w:r>
          </w:hyperlink>
        </w:p>
        <w:p>
          <w:pPr>
            <w:pStyle w:val="Contents5"/>
            <w:tabs>
              <w:tab w:val="clear" w:pos="7892"/>
              <w:tab w:val="right" w:pos="9026" w:leader="dot"/>
            </w:tabs>
            <w:rPr/>
          </w:pPr>
          <w:hyperlink w:anchor="__RefHeading___Toc49776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101</w:t>
            </w:r>
          </w:hyperlink>
        </w:p>
        <w:p>
          <w:pPr>
            <w:pStyle w:val="Contents5"/>
            <w:tabs>
              <w:tab w:val="clear" w:pos="7892"/>
              <w:tab w:val="right" w:pos="9026" w:leader="dot"/>
            </w:tabs>
            <w:rPr/>
          </w:pPr>
          <w:hyperlink w:anchor="__RefHeading___Toc4977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101</w:t>
            </w:r>
          </w:hyperlink>
        </w:p>
        <w:p>
          <w:pPr>
            <w:pStyle w:val="Contents5"/>
            <w:tabs>
              <w:tab w:val="clear" w:pos="7892"/>
              <w:tab w:val="right" w:pos="9026" w:leader="dot"/>
            </w:tabs>
            <w:rPr/>
          </w:pPr>
          <w:hyperlink w:anchor="__RefHeading___Toc4977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102</w:t>
            </w:r>
          </w:hyperlink>
        </w:p>
        <w:p>
          <w:pPr>
            <w:pStyle w:val="Contents5"/>
            <w:tabs>
              <w:tab w:val="clear" w:pos="7892"/>
              <w:tab w:val="right" w:pos="9026" w:leader="dot"/>
            </w:tabs>
            <w:rPr/>
          </w:pPr>
          <w:hyperlink w:anchor="__RefHeading___Toc4977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102</w:t>
            </w:r>
          </w:hyperlink>
        </w:p>
        <w:p>
          <w:pPr>
            <w:pStyle w:val="Contents5"/>
            <w:tabs>
              <w:tab w:val="clear" w:pos="7892"/>
              <w:tab w:val="right" w:pos="9026" w:leader="dot"/>
            </w:tabs>
            <w:rPr/>
          </w:pPr>
          <w:hyperlink w:anchor="__RefHeading___Toc4977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102</w:t>
            </w:r>
          </w:hyperlink>
        </w:p>
        <w:p>
          <w:pPr>
            <w:pStyle w:val="Contents5"/>
            <w:tabs>
              <w:tab w:val="clear" w:pos="7892"/>
              <w:tab w:val="right" w:pos="9026" w:leader="dot"/>
            </w:tabs>
            <w:rPr/>
          </w:pPr>
          <w:hyperlink w:anchor="__RefHeading___Toc4977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103</w:t>
            </w:r>
          </w:hyperlink>
        </w:p>
        <w:p>
          <w:pPr>
            <w:pStyle w:val="Contents5"/>
            <w:tabs>
              <w:tab w:val="clear" w:pos="7892"/>
              <w:tab w:val="right" w:pos="9026" w:leader="dot"/>
            </w:tabs>
            <w:rPr/>
          </w:pPr>
          <w:hyperlink w:anchor="__RefHeading___Toc4977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103</w:t>
            </w:r>
          </w:hyperlink>
        </w:p>
        <w:p>
          <w:pPr>
            <w:pStyle w:val="Contents5"/>
            <w:tabs>
              <w:tab w:val="clear" w:pos="7892"/>
              <w:tab w:val="right" w:pos="9026" w:leader="dot"/>
            </w:tabs>
            <w:rPr/>
          </w:pPr>
          <w:hyperlink w:anchor="__RefHeading___Toc4977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103</w:t>
            </w:r>
          </w:hyperlink>
        </w:p>
        <w:p>
          <w:pPr>
            <w:pStyle w:val="Contents5"/>
            <w:tabs>
              <w:tab w:val="clear" w:pos="7892"/>
              <w:tab w:val="right" w:pos="9026" w:leader="dot"/>
            </w:tabs>
            <w:rPr/>
          </w:pPr>
          <w:hyperlink w:anchor="__RefHeading___Toc4977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103</w:t>
            </w:r>
          </w:hyperlink>
        </w:p>
        <w:p>
          <w:pPr>
            <w:pStyle w:val="Contents5"/>
            <w:tabs>
              <w:tab w:val="clear" w:pos="7892"/>
              <w:tab w:val="right" w:pos="9026" w:leader="dot"/>
            </w:tabs>
            <w:rPr/>
          </w:pPr>
          <w:hyperlink w:anchor="__RefHeading___Toc4977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104</w:t>
            </w:r>
          </w:hyperlink>
        </w:p>
        <w:p>
          <w:pPr>
            <w:pStyle w:val="Contents5"/>
            <w:tabs>
              <w:tab w:val="clear" w:pos="7892"/>
              <w:tab w:val="right" w:pos="9026" w:leader="dot"/>
            </w:tabs>
            <w:rPr/>
          </w:pPr>
          <w:hyperlink w:anchor="__RefHeading___Toc4977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104</w:t>
            </w:r>
          </w:hyperlink>
        </w:p>
        <w:p>
          <w:pPr>
            <w:pStyle w:val="Contents5"/>
            <w:tabs>
              <w:tab w:val="clear" w:pos="7892"/>
              <w:tab w:val="right" w:pos="9026" w:leader="dot"/>
            </w:tabs>
            <w:rPr/>
          </w:pPr>
          <w:hyperlink w:anchor="__RefHeading___Toc4977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104</w:t>
            </w:r>
          </w:hyperlink>
        </w:p>
        <w:p>
          <w:pPr>
            <w:pStyle w:val="Contents5"/>
            <w:tabs>
              <w:tab w:val="clear" w:pos="7892"/>
              <w:tab w:val="right" w:pos="9026" w:leader="dot"/>
            </w:tabs>
            <w:rPr/>
          </w:pPr>
          <w:hyperlink w:anchor="__RefHeading___Toc4977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105</w:t>
            </w:r>
          </w:hyperlink>
        </w:p>
        <w:p>
          <w:pPr>
            <w:pStyle w:val="Contents5"/>
            <w:tabs>
              <w:tab w:val="clear" w:pos="7892"/>
              <w:tab w:val="right" w:pos="9026" w:leader="dot"/>
            </w:tabs>
            <w:rPr/>
          </w:pPr>
          <w:hyperlink w:anchor="__RefHeading___Toc4977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105</w:t>
            </w:r>
          </w:hyperlink>
        </w:p>
        <w:p>
          <w:pPr>
            <w:pStyle w:val="Contents4"/>
            <w:tabs>
              <w:tab w:val="clear" w:pos="8176"/>
              <w:tab w:val="right" w:pos="9026" w:leader="dot"/>
            </w:tabs>
            <w:rPr/>
          </w:pPr>
          <w:hyperlink w:anchor="__RefHeading___Toc4977658_417432637">
            <w:r>
              <w:rPr>
                <w:webHidden/>
                <w:rStyle w:val="IndexLink"/>
              </w:rPr>
              <w:t>87</w:t>
            </w:r>
            <w:r>
              <w:rPr>
                <w:rStyle w:val="IndexLink"/>
                <w:rtl w:val="true"/>
              </w:rPr>
              <w:t xml:space="preserve">- </w:t>
            </w:r>
            <w:r>
              <w:rPr>
                <w:rStyle w:val="IndexLink"/>
                <w:rtl w:val="true"/>
              </w:rPr>
              <w:t>بَابُ وُجُوبِ إِخْلَاصِ التَّوْبَةِ وَ شُرُوطِهَا</w:t>
            </w:r>
            <w:r>
              <w:rPr>
                <w:rStyle w:val="IndexLink"/>
                <w:rtl w:val="true"/>
              </w:rPr>
              <w:tab/>
            </w:r>
            <w:r>
              <w:rPr>
                <w:rStyle w:val="IndexLink"/>
              </w:rPr>
              <w:t>105</w:t>
            </w:r>
          </w:hyperlink>
        </w:p>
        <w:p>
          <w:pPr>
            <w:pStyle w:val="Contents5"/>
            <w:tabs>
              <w:tab w:val="clear" w:pos="7892"/>
              <w:tab w:val="right" w:pos="9026" w:leader="dot"/>
            </w:tabs>
            <w:rPr/>
          </w:pPr>
          <w:hyperlink w:anchor="__RefHeading___Toc4977660_417432637">
            <w:r>
              <w:rPr>
                <w:webHidden/>
                <w:rStyle w:val="IndexLink"/>
                <w:rtl w:val="true"/>
              </w:rPr>
              <w:t>اشارة</w:t>
            </w:r>
            <w:r>
              <w:rPr>
                <w:rStyle w:val="IndexLink"/>
                <w:rtl w:val="true"/>
              </w:rPr>
              <w:tab/>
            </w:r>
            <w:r>
              <w:rPr>
                <w:rStyle w:val="IndexLink"/>
              </w:rPr>
              <w:t>105</w:t>
            </w:r>
          </w:hyperlink>
        </w:p>
        <w:p>
          <w:pPr>
            <w:pStyle w:val="Contents5"/>
            <w:tabs>
              <w:tab w:val="clear" w:pos="7892"/>
              <w:tab w:val="right" w:pos="9026" w:leader="dot"/>
            </w:tabs>
            <w:rPr/>
          </w:pPr>
          <w:hyperlink w:anchor="__RefHeading___Toc4977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105</w:t>
            </w:r>
          </w:hyperlink>
        </w:p>
        <w:p>
          <w:pPr>
            <w:pStyle w:val="Contents5"/>
            <w:tabs>
              <w:tab w:val="clear" w:pos="7892"/>
              <w:tab w:val="right" w:pos="9026" w:leader="dot"/>
            </w:tabs>
            <w:rPr/>
          </w:pPr>
          <w:hyperlink w:anchor="__RefHeading___Toc4977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106</w:t>
            </w:r>
          </w:hyperlink>
        </w:p>
        <w:p>
          <w:pPr>
            <w:pStyle w:val="Contents5"/>
            <w:tabs>
              <w:tab w:val="clear" w:pos="7892"/>
              <w:tab w:val="right" w:pos="9026" w:leader="dot"/>
            </w:tabs>
            <w:rPr/>
          </w:pPr>
          <w:hyperlink w:anchor="__RefHeading___Toc4977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106</w:t>
            </w:r>
          </w:hyperlink>
        </w:p>
        <w:p>
          <w:pPr>
            <w:pStyle w:val="Contents5"/>
            <w:tabs>
              <w:tab w:val="clear" w:pos="7892"/>
              <w:tab w:val="right" w:pos="9026" w:leader="dot"/>
            </w:tabs>
            <w:rPr/>
          </w:pPr>
          <w:hyperlink w:anchor="__RefHeading___Toc4977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106</w:t>
            </w:r>
          </w:hyperlink>
        </w:p>
        <w:p>
          <w:pPr>
            <w:pStyle w:val="Contents5"/>
            <w:tabs>
              <w:tab w:val="clear" w:pos="7892"/>
              <w:tab w:val="right" w:pos="9026" w:leader="dot"/>
            </w:tabs>
            <w:rPr/>
          </w:pPr>
          <w:hyperlink w:anchor="__RefHeading___Toc4977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107</w:t>
            </w:r>
          </w:hyperlink>
        </w:p>
        <w:p>
          <w:pPr>
            <w:pStyle w:val="Contents4"/>
            <w:tabs>
              <w:tab w:val="clear" w:pos="8176"/>
              <w:tab w:val="right" w:pos="9026" w:leader="dot"/>
            </w:tabs>
            <w:rPr/>
          </w:pPr>
          <w:hyperlink w:anchor="__RefHeading___Toc4977672_417432637">
            <w:r>
              <w:rPr>
                <w:webHidden/>
                <w:rStyle w:val="IndexLink"/>
              </w:rPr>
              <w:t>88</w:t>
            </w:r>
            <w:r>
              <w:rPr>
                <w:rStyle w:val="IndexLink"/>
                <w:rtl w:val="true"/>
              </w:rPr>
              <w:t xml:space="preserve">- </w:t>
            </w:r>
            <w:r>
              <w:rPr>
                <w:rStyle w:val="IndexLink"/>
                <w:rtl w:val="true"/>
              </w:rPr>
              <w:t>بَابُ اسْتِحْبَابِ صَوْمِ الْأَرْبِعَاءِ وَ الْخَمِیسِ وَ الْجُمُعَةِ لِلتَّوْبَةِ وَ اسْتِحْبَابِ الْغُسْلِ وَ الصَّلَاةِ لَهَا</w:t>
            </w:r>
            <w:r>
              <w:rPr>
                <w:rStyle w:val="IndexLink"/>
                <w:rtl w:val="true"/>
              </w:rPr>
              <w:tab/>
            </w:r>
            <w:r>
              <w:rPr>
                <w:rStyle w:val="IndexLink"/>
              </w:rPr>
              <w:t>107</w:t>
            </w:r>
          </w:hyperlink>
        </w:p>
        <w:p>
          <w:pPr>
            <w:pStyle w:val="Contents5"/>
            <w:tabs>
              <w:tab w:val="clear" w:pos="7892"/>
              <w:tab w:val="right" w:pos="9026" w:leader="dot"/>
            </w:tabs>
            <w:rPr/>
          </w:pPr>
          <w:hyperlink w:anchor="__RefHeading___Toc4977674_41743263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4977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107</w:t>
            </w:r>
          </w:hyperlink>
        </w:p>
        <w:p>
          <w:pPr>
            <w:pStyle w:val="Contents5"/>
            <w:tabs>
              <w:tab w:val="clear" w:pos="7892"/>
              <w:tab w:val="right" w:pos="9026" w:leader="dot"/>
            </w:tabs>
            <w:rPr/>
          </w:pPr>
          <w:hyperlink w:anchor="__RefHeading___Toc4977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108</w:t>
            </w:r>
          </w:hyperlink>
        </w:p>
        <w:p>
          <w:pPr>
            <w:pStyle w:val="Contents5"/>
            <w:tabs>
              <w:tab w:val="clear" w:pos="7892"/>
              <w:tab w:val="right" w:pos="9026" w:leader="dot"/>
            </w:tabs>
            <w:rPr/>
          </w:pPr>
          <w:hyperlink w:anchor="__RefHeading___Toc4977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108</w:t>
            </w:r>
          </w:hyperlink>
        </w:p>
        <w:p>
          <w:pPr>
            <w:pStyle w:val="Contents4"/>
            <w:tabs>
              <w:tab w:val="clear" w:pos="8176"/>
              <w:tab w:val="right" w:pos="9026" w:leader="dot"/>
            </w:tabs>
            <w:rPr/>
          </w:pPr>
          <w:hyperlink w:anchor="__RefHeading___Toc4977682_417432637">
            <w:r>
              <w:rPr>
                <w:webHidden/>
                <w:rStyle w:val="IndexLink"/>
              </w:rPr>
              <w:t>89</w:t>
            </w:r>
            <w:r>
              <w:rPr>
                <w:rStyle w:val="IndexLink"/>
                <w:rtl w:val="true"/>
              </w:rPr>
              <w:t xml:space="preserve">- </w:t>
            </w:r>
            <w:r>
              <w:rPr>
                <w:rStyle w:val="IndexLink"/>
                <w:rtl w:val="true"/>
              </w:rPr>
              <w:t>بَابُ جَوَازِ تَجْدِیدِ التَّوْبَةِ وَ صِحَّتِهَا مَعَ الْإِتْیَانِ بِشَرَائِطِهَا وَ إِنْ تَکَرَّرَ نَقْضُهَا</w:t>
            </w:r>
            <w:r>
              <w:rPr>
                <w:rStyle w:val="IndexLink"/>
                <w:rtl w:val="true"/>
              </w:rPr>
              <w:tab/>
            </w:r>
            <w:r>
              <w:rPr>
                <w:rStyle w:val="IndexLink"/>
              </w:rPr>
              <w:t>108</w:t>
            </w:r>
          </w:hyperlink>
        </w:p>
        <w:p>
          <w:pPr>
            <w:pStyle w:val="Contents5"/>
            <w:tabs>
              <w:tab w:val="clear" w:pos="7892"/>
              <w:tab w:val="right" w:pos="9026" w:leader="dot"/>
            </w:tabs>
            <w:rPr/>
          </w:pPr>
          <w:hyperlink w:anchor="__RefHeading___Toc4977684_417432637">
            <w:r>
              <w:rPr>
                <w:webHidden/>
                <w:rStyle w:val="IndexLink"/>
                <w:rtl w:val="true"/>
              </w:rPr>
              <w:t>اشارة</w:t>
            </w:r>
            <w:r>
              <w:rPr>
                <w:rStyle w:val="IndexLink"/>
                <w:rtl w:val="true"/>
              </w:rPr>
              <w:tab/>
            </w:r>
            <w:r>
              <w:rPr>
                <w:rStyle w:val="IndexLink"/>
              </w:rPr>
              <w:t>108</w:t>
            </w:r>
          </w:hyperlink>
        </w:p>
        <w:p>
          <w:pPr>
            <w:pStyle w:val="Contents5"/>
            <w:tabs>
              <w:tab w:val="clear" w:pos="7892"/>
              <w:tab w:val="right" w:pos="9026" w:leader="dot"/>
            </w:tabs>
            <w:rPr/>
          </w:pPr>
          <w:hyperlink w:anchor="__RefHeading___Toc49776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108</w:t>
            </w:r>
          </w:hyperlink>
        </w:p>
        <w:p>
          <w:pPr>
            <w:pStyle w:val="Contents5"/>
            <w:tabs>
              <w:tab w:val="clear" w:pos="7892"/>
              <w:tab w:val="right" w:pos="9026" w:leader="dot"/>
            </w:tabs>
            <w:rPr/>
          </w:pPr>
          <w:hyperlink w:anchor="__RefHeading___Toc4977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109</w:t>
            </w:r>
          </w:hyperlink>
        </w:p>
        <w:p>
          <w:pPr>
            <w:pStyle w:val="Contents5"/>
            <w:tabs>
              <w:tab w:val="clear" w:pos="7892"/>
              <w:tab w:val="right" w:pos="9026" w:leader="dot"/>
            </w:tabs>
            <w:rPr/>
          </w:pPr>
          <w:hyperlink w:anchor="__RefHeading___Toc4977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109</w:t>
            </w:r>
          </w:hyperlink>
        </w:p>
        <w:p>
          <w:pPr>
            <w:pStyle w:val="Contents5"/>
            <w:tabs>
              <w:tab w:val="clear" w:pos="7892"/>
              <w:tab w:val="right" w:pos="9026" w:leader="dot"/>
            </w:tabs>
            <w:rPr/>
          </w:pPr>
          <w:hyperlink w:anchor="__RefHeading___Toc49776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109</w:t>
            </w:r>
          </w:hyperlink>
        </w:p>
        <w:p>
          <w:pPr>
            <w:pStyle w:val="Contents5"/>
            <w:tabs>
              <w:tab w:val="clear" w:pos="7892"/>
              <w:tab w:val="right" w:pos="9026" w:leader="dot"/>
            </w:tabs>
            <w:rPr/>
          </w:pPr>
          <w:hyperlink w:anchor="__RefHeading___Toc49776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110</w:t>
            </w:r>
          </w:hyperlink>
        </w:p>
        <w:p>
          <w:pPr>
            <w:pStyle w:val="Contents4"/>
            <w:tabs>
              <w:tab w:val="clear" w:pos="8176"/>
              <w:tab w:val="right" w:pos="9026" w:leader="dot"/>
            </w:tabs>
            <w:rPr/>
          </w:pPr>
          <w:hyperlink w:anchor="__RefHeading___Toc4977696_417432637">
            <w:r>
              <w:rPr>
                <w:webHidden/>
                <w:rStyle w:val="IndexLink"/>
              </w:rPr>
              <w:t>90</w:t>
            </w:r>
            <w:r>
              <w:rPr>
                <w:rStyle w:val="IndexLink"/>
                <w:rtl w:val="true"/>
              </w:rPr>
              <w:t xml:space="preserve">- </w:t>
            </w:r>
            <w:r>
              <w:rPr>
                <w:rStyle w:val="IndexLink"/>
                <w:rtl w:val="true"/>
              </w:rPr>
              <w:t>بَابُ اسْتِحْبَابِ تَذَکُّرِ الذَّنْبِ وَ الِاسْتِغْفَارِ مِنْهُ کُلَّمَا ذَکَرَهُ‌</w:t>
            </w:r>
            <w:r>
              <w:rPr>
                <w:rStyle w:val="IndexLink"/>
                <w:rtl w:val="true"/>
              </w:rPr>
              <w:tab/>
            </w:r>
            <w:r>
              <w:rPr>
                <w:rStyle w:val="IndexLink"/>
              </w:rPr>
              <w:t>110</w:t>
            </w:r>
          </w:hyperlink>
        </w:p>
        <w:p>
          <w:pPr>
            <w:pStyle w:val="Contents5"/>
            <w:tabs>
              <w:tab w:val="clear" w:pos="7892"/>
              <w:tab w:val="right" w:pos="9026" w:leader="dot"/>
            </w:tabs>
            <w:rPr/>
          </w:pPr>
          <w:hyperlink w:anchor="__RefHeading___Toc4977698_417432637">
            <w:r>
              <w:rPr>
                <w:webHidden/>
                <w:rStyle w:val="IndexLink"/>
                <w:rtl w:val="true"/>
              </w:rPr>
              <w:t>اشارة</w:t>
            </w:r>
            <w:r>
              <w:rPr>
                <w:rStyle w:val="IndexLink"/>
                <w:rtl w:val="true"/>
              </w:rPr>
              <w:tab/>
            </w:r>
            <w:r>
              <w:rPr>
                <w:rStyle w:val="IndexLink"/>
              </w:rPr>
              <w:t>110</w:t>
            </w:r>
          </w:hyperlink>
        </w:p>
        <w:p>
          <w:pPr>
            <w:pStyle w:val="Contents5"/>
            <w:tabs>
              <w:tab w:val="clear" w:pos="7892"/>
              <w:tab w:val="right" w:pos="9026" w:leader="dot"/>
            </w:tabs>
            <w:rPr/>
          </w:pPr>
          <w:hyperlink w:anchor="__RefHeading___Toc4977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110</w:t>
            </w:r>
          </w:hyperlink>
        </w:p>
        <w:p>
          <w:pPr>
            <w:pStyle w:val="Contents5"/>
            <w:tabs>
              <w:tab w:val="clear" w:pos="7892"/>
              <w:tab w:val="right" w:pos="9026" w:leader="dot"/>
            </w:tabs>
            <w:rPr/>
          </w:pPr>
          <w:hyperlink w:anchor="__RefHeading___Toc4977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110</w:t>
            </w:r>
          </w:hyperlink>
        </w:p>
        <w:p>
          <w:pPr>
            <w:pStyle w:val="Contents5"/>
            <w:tabs>
              <w:tab w:val="clear" w:pos="7892"/>
              <w:tab w:val="right" w:pos="9026" w:leader="dot"/>
            </w:tabs>
            <w:rPr/>
          </w:pPr>
          <w:hyperlink w:anchor="__RefHeading___Toc4977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111</w:t>
            </w:r>
          </w:hyperlink>
        </w:p>
        <w:p>
          <w:pPr>
            <w:pStyle w:val="Contents5"/>
            <w:tabs>
              <w:tab w:val="clear" w:pos="7892"/>
              <w:tab w:val="right" w:pos="9026" w:leader="dot"/>
            </w:tabs>
            <w:rPr/>
          </w:pPr>
          <w:hyperlink w:anchor="__RefHeading___Toc4977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111</w:t>
            </w:r>
          </w:hyperlink>
        </w:p>
        <w:p>
          <w:pPr>
            <w:pStyle w:val="Contents4"/>
            <w:tabs>
              <w:tab w:val="clear" w:pos="8176"/>
              <w:tab w:val="right" w:pos="9026" w:leader="dot"/>
            </w:tabs>
            <w:rPr/>
          </w:pPr>
          <w:hyperlink w:anchor="__RefHeading___Toc4977708_417432637">
            <w:r>
              <w:rPr>
                <w:webHidden/>
                <w:rStyle w:val="IndexLink"/>
              </w:rPr>
              <w:t>91</w:t>
            </w:r>
            <w:r>
              <w:rPr>
                <w:rStyle w:val="IndexLink"/>
                <w:rtl w:val="true"/>
              </w:rPr>
              <w:t xml:space="preserve">- </w:t>
            </w:r>
            <w:r>
              <w:rPr>
                <w:rStyle w:val="IndexLink"/>
                <w:rtl w:val="true"/>
              </w:rPr>
              <w:t>بَابُ اسْتِحْبَابِ انْتِهَازِ فُرَصِ الْخَیْرِ وَ الْمُبَادَرَةِ بِهِ عِنْدَ الْإِمْکَانِ‌</w:t>
            </w:r>
            <w:r>
              <w:rPr>
                <w:rStyle w:val="IndexLink"/>
                <w:rtl w:val="true"/>
              </w:rPr>
              <w:tab/>
            </w:r>
            <w:r>
              <w:rPr>
                <w:rStyle w:val="IndexLink"/>
              </w:rPr>
              <w:t>112</w:t>
            </w:r>
          </w:hyperlink>
        </w:p>
        <w:p>
          <w:pPr>
            <w:pStyle w:val="Contents5"/>
            <w:tabs>
              <w:tab w:val="clear" w:pos="7892"/>
              <w:tab w:val="right" w:pos="9026" w:leader="dot"/>
            </w:tabs>
            <w:rPr/>
          </w:pPr>
          <w:hyperlink w:anchor="__RefHeading___Toc4977710_417432637">
            <w:r>
              <w:rPr>
                <w:webHidden/>
                <w:rStyle w:val="IndexLink"/>
                <w:rtl w:val="true"/>
              </w:rPr>
              <w:t>اشارة</w:t>
            </w:r>
            <w:r>
              <w:rPr>
                <w:rStyle w:val="IndexLink"/>
                <w:rtl w:val="true"/>
              </w:rPr>
              <w:tab/>
            </w:r>
            <w:r>
              <w:rPr>
                <w:rStyle w:val="IndexLink"/>
              </w:rPr>
              <w:t>112</w:t>
            </w:r>
          </w:hyperlink>
        </w:p>
        <w:p>
          <w:pPr>
            <w:pStyle w:val="Contents5"/>
            <w:tabs>
              <w:tab w:val="clear" w:pos="7892"/>
              <w:tab w:val="right" w:pos="9026" w:leader="dot"/>
            </w:tabs>
            <w:rPr/>
          </w:pPr>
          <w:hyperlink w:anchor="__RefHeading___Toc4977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112</w:t>
            </w:r>
          </w:hyperlink>
        </w:p>
        <w:p>
          <w:pPr>
            <w:pStyle w:val="Contents5"/>
            <w:tabs>
              <w:tab w:val="clear" w:pos="7892"/>
              <w:tab w:val="right" w:pos="9026" w:leader="dot"/>
            </w:tabs>
            <w:rPr/>
          </w:pPr>
          <w:hyperlink w:anchor="__RefHeading___Toc4977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112</w:t>
            </w:r>
          </w:hyperlink>
        </w:p>
        <w:p>
          <w:pPr>
            <w:pStyle w:val="Contents5"/>
            <w:tabs>
              <w:tab w:val="clear" w:pos="7892"/>
              <w:tab w:val="right" w:pos="9026" w:leader="dot"/>
            </w:tabs>
            <w:rPr/>
          </w:pPr>
          <w:hyperlink w:anchor="__RefHeading___Toc4977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113</w:t>
            </w:r>
          </w:hyperlink>
        </w:p>
        <w:p>
          <w:pPr>
            <w:pStyle w:val="Contents5"/>
            <w:tabs>
              <w:tab w:val="clear" w:pos="7892"/>
              <w:tab w:val="right" w:pos="9026" w:leader="dot"/>
            </w:tabs>
            <w:rPr/>
          </w:pPr>
          <w:hyperlink w:anchor="__RefHeading___Toc4977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113</w:t>
            </w:r>
          </w:hyperlink>
        </w:p>
        <w:p>
          <w:pPr>
            <w:pStyle w:val="Contents5"/>
            <w:tabs>
              <w:tab w:val="clear" w:pos="7892"/>
              <w:tab w:val="right" w:pos="9026" w:leader="dot"/>
            </w:tabs>
            <w:rPr/>
          </w:pPr>
          <w:hyperlink w:anchor="__RefHeading___Toc4977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113</w:t>
            </w:r>
          </w:hyperlink>
        </w:p>
        <w:p>
          <w:pPr>
            <w:pStyle w:val="Contents4"/>
            <w:tabs>
              <w:tab w:val="clear" w:pos="8176"/>
              <w:tab w:val="right" w:pos="9026" w:leader="dot"/>
            </w:tabs>
            <w:rPr/>
          </w:pPr>
          <w:hyperlink w:anchor="__RefHeading___Toc4977722_417432637">
            <w:r>
              <w:rPr>
                <w:webHidden/>
                <w:rStyle w:val="IndexLink"/>
              </w:rPr>
              <w:t>92</w:t>
            </w:r>
            <w:r>
              <w:rPr>
                <w:rStyle w:val="IndexLink"/>
                <w:rtl w:val="true"/>
              </w:rPr>
              <w:t xml:space="preserve">- </w:t>
            </w:r>
            <w:r>
              <w:rPr>
                <w:rStyle w:val="IndexLink"/>
                <w:rtl w:val="true"/>
              </w:rPr>
              <w:t>بَابُ اسْتِحْبَابِ تَکْرَارِ التَّوْبَةِ وَ الِاسْتِغْفَارِ کُلَّ یَوْمٍ وَ لَیْلَةٍ مِنْ غَیْرِ ذَنْبٍ وَ وُجُوبِهِ مَعَ الذَّنْبِ‌</w:t>
            </w:r>
            <w:r>
              <w:rPr>
                <w:rStyle w:val="IndexLink"/>
                <w:rtl w:val="true"/>
              </w:rPr>
              <w:tab/>
            </w:r>
            <w:r>
              <w:rPr>
                <w:rStyle w:val="IndexLink"/>
              </w:rPr>
              <w:t>113</w:t>
            </w:r>
          </w:hyperlink>
        </w:p>
        <w:p>
          <w:pPr>
            <w:pStyle w:val="Contents5"/>
            <w:tabs>
              <w:tab w:val="clear" w:pos="7892"/>
              <w:tab w:val="right" w:pos="9026" w:leader="dot"/>
            </w:tabs>
            <w:rPr/>
          </w:pPr>
          <w:hyperlink w:anchor="__RefHeading___Toc4977724_417432637">
            <w:r>
              <w:rPr>
                <w:webHidden/>
                <w:rStyle w:val="IndexLink"/>
                <w:rtl w:val="true"/>
              </w:rPr>
              <w:t>اشارة</w:t>
            </w:r>
            <w:r>
              <w:rPr>
                <w:rStyle w:val="IndexLink"/>
                <w:rtl w:val="true"/>
              </w:rPr>
              <w:tab/>
            </w:r>
            <w:r>
              <w:rPr>
                <w:rStyle w:val="IndexLink"/>
              </w:rPr>
              <w:t>113</w:t>
            </w:r>
          </w:hyperlink>
        </w:p>
        <w:p>
          <w:pPr>
            <w:pStyle w:val="Contents5"/>
            <w:tabs>
              <w:tab w:val="clear" w:pos="7892"/>
              <w:tab w:val="right" w:pos="9026" w:leader="dot"/>
            </w:tabs>
            <w:rPr/>
          </w:pPr>
          <w:hyperlink w:anchor="__RefHeading___Toc4977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113</w:t>
            </w:r>
          </w:hyperlink>
        </w:p>
        <w:p>
          <w:pPr>
            <w:pStyle w:val="Contents5"/>
            <w:tabs>
              <w:tab w:val="clear" w:pos="7892"/>
              <w:tab w:val="right" w:pos="9026" w:leader="dot"/>
            </w:tabs>
            <w:rPr/>
          </w:pPr>
          <w:hyperlink w:anchor="__RefHeading___Toc4977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114</w:t>
            </w:r>
          </w:hyperlink>
        </w:p>
        <w:p>
          <w:pPr>
            <w:pStyle w:val="Contents5"/>
            <w:tabs>
              <w:tab w:val="clear" w:pos="7892"/>
              <w:tab w:val="right" w:pos="9026" w:leader="dot"/>
            </w:tabs>
            <w:rPr/>
          </w:pPr>
          <w:hyperlink w:anchor="__RefHeading___Toc4977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114</w:t>
            </w:r>
          </w:hyperlink>
        </w:p>
        <w:p>
          <w:pPr>
            <w:pStyle w:val="Contents5"/>
            <w:tabs>
              <w:tab w:val="clear" w:pos="7892"/>
              <w:tab w:val="right" w:pos="9026" w:leader="dot"/>
            </w:tabs>
            <w:rPr/>
          </w:pPr>
          <w:hyperlink w:anchor="__RefHeading___Toc4977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114</w:t>
            </w:r>
          </w:hyperlink>
        </w:p>
        <w:p>
          <w:pPr>
            <w:pStyle w:val="Contents5"/>
            <w:tabs>
              <w:tab w:val="clear" w:pos="7892"/>
              <w:tab w:val="right" w:pos="9026" w:leader="dot"/>
            </w:tabs>
            <w:rPr/>
          </w:pPr>
          <w:hyperlink w:anchor="__RefHeading___Toc4977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114</w:t>
            </w:r>
          </w:hyperlink>
        </w:p>
        <w:p>
          <w:pPr>
            <w:pStyle w:val="Contents5"/>
            <w:tabs>
              <w:tab w:val="clear" w:pos="7892"/>
              <w:tab w:val="right" w:pos="9026" w:leader="dot"/>
            </w:tabs>
            <w:rPr/>
          </w:pPr>
          <w:hyperlink w:anchor="__RefHeading___Toc4977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115</w:t>
            </w:r>
          </w:hyperlink>
        </w:p>
        <w:p>
          <w:pPr>
            <w:pStyle w:val="Contents5"/>
            <w:tabs>
              <w:tab w:val="clear" w:pos="7892"/>
              <w:tab w:val="right" w:pos="9026" w:leader="dot"/>
            </w:tabs>
            <w:rPr/>
          </w:pPr>
          <w:hyperlink w:anchor="__RefHeading___Toc4977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115</w:t>
            </w:r>
          </w:hyperlink>
        </w:p>
        <w:p>
          <w:pPr>
            <w:pStyle w:val="Contents5"/>
            <w:tabs>
              <w:tab w:val="clear" w:pos="7892"/>
              <w:tab w:val="right" w:pos="9026" w:leader="dot"/>
            </w:tabs>
            <w:rPr/>
          </w:pPr>
          <w:hyperlink w:anchor="__RefHeading___Toc4977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115</w:t>
            </w:r>
          </w:hyperlink>
        </w:p>
        <w:p>
          <w:pPr>
            <w:pStyle w:val="Contents4"/>
            <w:tabs>
              <w:tab w:val="clear" w:pos="8176"/>
              <w:tab w:val="right" w:pos="9026" w:leader="dot"/>
            </w:tabs>
            <w:rPr/>
          </w:pPr>
          <w:hyperlink w:anchor="__RefHeading___Toc4977742_417432637">
            <w:r>
              <w:rPr>
                <w:webHidden/>
                <w:rStyle w:val="IndexLink"/>
              </w:rPr>
              <w:t>93</w:t>
            </w:r>
            <w:r>
              <w:rPr>
                <w:rStyle w:val="IndexLink"/>
                <w:rtl w:val="true"/>
              </w:rPr>
              <w:t xml:space="preserve">- </w:t>
            </w:r>
            <w:r>
              <w:rPr>
                <w:rStyle w:val="IndexLink"/>
                <w:rtl w:val="true"/>
              </w:rPr>
              <w:t>بَابُ صِحَّةِ التَّوْبَةِ فِی آخِرِ الْعُمُرِ وَ لَوْ عِنْدَ بُلُوغِ النَّفْسِ الْحُلْقُومَ قَبْلَ الْمُعَایَنَةِ وَ کَذَا الْإِسْلَامُ‌</w:t>
            </w:r>
            <w:r>
              <w:rPr>
                <w:rStyle w:val="IndexLink"/>
                <w:rtl w:val="true"/>
              </w:rPr>
              <w:tab/>
            </w:r>
            <w:r>
              <w:rPr>
                <w:rStyle w:val="IndexLink"/>
              </w:rPr>
              <w:t>115</w:t>
            </w:r>
          </w:hyperlink>
        </w:p>
        <w:p>
          <w:pPr>
            <w:pStyle w:val="Contents5"/>
            <w:tabs>
              <w:tab w:val="clear" w:pos="7892"/>
              <w:tab w:val="right" w:pos="9026" w:leader="dot"/>
            </w:tabs>
            <w:rPr/>
          </w:pPr>
          <w:hyperlink w:anchor="__RefHeading___Toc4977744_417432637">
            <w:r>
              <w:rPr>
                <w:webHidden/>
                <w:rStyle w:val="IndexLink"/>
                <w:rtl w:val="true"/>
              </w:rPr>
              <w:t>اشارة</w:t>
            </w:r>
            <w:r>
              <w:rPr>
                <w:rStyle w:val="IndexLink"/>
                <w:rtl w:val="true"/>
              </w:rPr>
              <w:tab/>
            </w:r>
            <w:r>
              <w:rPr>
                <w:rStyle w:val="IndexLink"/>
              </w:rPr>
              <w:t>115</w:t>
            </w:r>
          </w:hyperlink>
        </w:p>
        <w:p>
          <w:pPr>
            <w:pStyle w:val="Contents5"/>
            <w:tabs>
              <w:tab w:val="clear" w:pos="7892"/>
              <w:tab w:val="right" w:pos="9026" w:leader="dot"/>
            </w:tabs>
            <w:rPr/>
          </w:pPr>
          <w:hyperlink w:anchor="__RefHeading___Toc4977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115</w:t>
            </w:r>
          </w:hyperlink>
        </w:p>
        <w:p>
          <w:pPr>
            <w:pStyle w:val="Contents5"/>
            <w:tabs>
              <w:tab w:val="clear" w:pos="7892"/>
              <w:tab w:val="right" w:pos="9026" w:leader="dot"/>
            </w:tabs>
            <w:rPr/>
          </w:pPr>
          <w:hyperlink w:anchor="__RefHeading___Toc4977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116</w:t>
            </w:r>
          </w:hyperlink>
        </w:p>
        <w:p>
          <w:pPr>
            <w:pStyle w:val="Contents5"/>
            <w:tabs>
              <w:tab w:val="clear" w:pos="7892"/>
              <w:tab w:val="right" w:pos="9026" w:leader="dot"/>
            </w:tabs>
            <w:rPr/>
          </w:pPr>
          <w:hyperlink w:anchor="__RefHeading___Toc4977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116</w:t>
            </w:r>
          </w:hyperlink>
        </w:p>
        <w:p>
          <w:pPr>
            <w:pStyle w:val="Contents5"/>
            <w:tabs>
              <w:tab w:val="clear" w:pos="7892"/>
              <w:tab w:val="right" w:pos="9026" w:leader="dot"/>
            </w:tabs>
            <w:rPr/>
          </w:pPr>
          <w:hyperlink w:anchor="__RefHeading___Toc4977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116</w:t>
            </w:r>
          </w:hyperlink>
        </w:p>
        <w:p>
          <w:pPr>
            <w:pStyle w:val="Contents5"/>
            <w:tabs>
              <w:tab w:val="clear" w:pos="7892"/>
              <w:tab w:val="right" w:pos="9026" w:leader="dot"/>
            </w:tabs>
            <w:rPr/>
          </w:pPr>
          <w:hyperlink w:anchor="__RefHeading___Toc4977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117</w:t>
            </w:r>
          </w:hyperlink>
        </w:p>
        <w:p>
          <w:pPr>
            <w:pStyle w:val="Contents5"/>
            <w:tabs>
              <w:tab w:val="clear" w:pos="7892"/>
              <w:tab w:val="right" w:pos="9026" w:leader="dot"/>
            </w:tabs>
            <w:rPr/>
          </w:pPr>
          <w:hyperlink w:anchor="__RefHeading___Toc4977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117</w:t>
            </w:r>
          </w:hyperlink>
        </w:p>
        <w:p>
          <w:pPr>
            <w:pStyle w:val="Contents5"/>
            <w:tabs>
              <w:tab w:val="clear" w:pos="7892"/>
              <w:tab w:val="right" w:pos="9026" w:leader="dot"/>
            </w:tabs>
            <w:rPr/>
          </w:pPr>
          <w:hyperlink w:anchor="__RefHeading___Toc49777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118</w:t>
            </w:r>
          </w:hyperlink>
        </w:p>
        <w:p>
          <w:pPr>
            <w:pStyle w:val="Contents5"/>
            <w:tabs>
              <w:tab w:val="clear" w:pos="7892"/>
              <w:tab w:val="right" w:pos="9026" w:leader="dot"/>
            </w:tabs>
            <w:rPr/>
          </w:pPr>
          <w:hyperlink w:anchor="__RefHeading___Toc49777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118</w:t>
            </w:r>
          </w:hyperlink>
        </w:p>
        <w:p>
          <w:pPr>
            <w:pStyle w:val="Contents5"/>
            <w:tabs>
              <w:tab w:val="clear" w:pos="7892"/>
              <w:tab w:val="right" w:pos="9026" w:leader="dot"/>
            </w:tabs>
            <w:rPr/>
          </w:pPr>
          <w:hyperlink w:anchor="__RefHeading___Toc4977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118</w:t>
            </w:r>
          </w:hyperlink>
        </w:p>
        <w:p>
          <w:pPr>
            <w:pStyle w:val="Contents5"/>
            <w:tabs>
              <w:tab w:val="clear" w:pos="7892"/>
              <w:tab w:val="right" w:pos="9026" w:leader="dot"/>
            </w:tabs>
            <w:rPr/>
          </w:pPr>
          <w:hyperlink w:anchor="__RefHeading___Toc4977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119</w:t>
            </w:r>
          </w:hyperlink>
        </w:p>
        <w:p>
          <w:pPr>
            <w:pStyle w:val="Contents5"/>
            <w:tabs>
              <w:tab w:val="clear" w:pos="7892"/>
              <w:tab w:val="right" w:pos="9026" w:leader="dot"/>
            </w:tabs>
            <w:rPr/>
          </w:pPr>
          <w:hyperlink w:anchor="__RefHeading___Toc4977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119</w:t>
            </w:r>
          </w:hyperlink>
        </w:p>
        <w:p>
          <w:pPr>
            <w:pStyle w:val="Contents4"/>
            <w:tabs>
              <w:tab w:val="clear" w:pos="8176"/>
              <w:tab w:val="right" w:pos="9026" w:leader="dot"/>
            </w:tabs>
            <w:rPr/>
          </w:pPr>
          <w:hyperlink w:anchor="__RefHeading___Toc4977768_417432637">
            <w:r>
              <w:rPr>
                <w:webHidden/>
                <w:rStyle w:val="IndexLink"/>
              </w:rPr>
              <w:t>94</w:t>
            </w:r>
            <w:r>
              <w:rPr>
                <w:rStyle w:val="IndexLink"/>
                <w:rtl w:val="true"/>
              </w:rPr>
              <w:t xml:space="preserve">- </w:t>
            </w:r>
            <w:r>
              <w:rPr>
                <w:rStyle w:val="IndexLink"/>
                <w:rtl w:val="true"/>
              </w:rPr>
              <w:t>بَابُ اسْتِحْبَابِ الِاسْتِغْفَارِ فِی السَّحَرِ</w:t>
            </w:r>
            <w:r>
              <w:rPr>
                <w:rStyle w:val="IndexLink"/>
                <w:rtl w:val="true"/>
              </w:rPr>
              <w:tab/>
            </w:r>
            <w:r>
              <w:rPr>
                <w:rStyle w:val="IndexLink"/>
              </w:rPr>
              <w:t>120</w:t>
            </w:r>
          </w:hyperlink>
        </w:p>
        <w:p>
          <w:pPr>
            <w:pStyle w:val="Contents5"/>
            <w:tabs>
              <w:tab w:val="clear" w:pos="7892"/>
              <w:tab w:val="right" w:pos="9026" w:leader="dot"/>
            </w:tabs>
            <w:rPr/>
          </w:pPr>
          <w:hyperlink w:anchor="__RefHeading___Toc4977770_417432637">
            <w:r>
              <w:rPr>
                <w:webHidden/>
                <w:rStyle w:val="IndexLink"/>
                <w:rtl w:val="true"/>
              </w:rPr>
              <w:t>اشارة</w:t>
            </w:r>
            <w:r>
              <w:rPr>
                <w:rStyle w:val="IndexLink"/>
                <w:rtl w:val="true"/>
              </w:rPr>
              <w:tab/>
            </w:r>
            <w:r>
              <w:rPr>
                <w:rStyle w:val="IndexLink"/>
              </w:rPr>
              <w:t>120</w:t>
            </w:r>
          </w:hyperlink>
        </w:p>
        <w:p>
          <w:pPr>
            <w:pStyle w:val="Contents5"/>
            <w:tabs>
              <w:tab w:val="clear" w:pos="7892"/>
              <w:tab w:val="right" w:pos="9026" w:leader="dot"/>
            </w:tabs>
            <w:rPr/>
          </w:pPr>
          <w:hyperlink w:anchor="__RefHeading___Toc4977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120</w:t>
            </w:r>
          </w:hyperlink>
        </w:p>
        <w:p>
          <w:pPr>
            <w:pStyle w:val="Contents5"/>
            <w:tabs>
              <w:tab w:val="clear" w:pos="7892"/>
              <w:tab w:val="right" w:pos="9026" w:leader="dot"/>
            </w:tabs>
            <w:rPr/>
          </w:pPr>
          <w:hyperlink w:anchor="__RefHeading___Toc4977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121</w:t>
            </w:r>
          </w:hyperlink>
        </w:p>
        <w:p>
          <w:pPr>
            <w:pStyle w:val="Contents5"/>
            <w:tabs>
              <w:tab w:val="clear" w:pos="7892"/>
              <w:tab w:val="right" w:pos="9026" w:leader="dot"/>
            </w:tabs>
            <w:rPr/>
          </w:pPr>
          <w:hyperlink w:anchor="__RefHeading___Toc4977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121</w:t>
            </w:r>
          </w:hyperlink>
        </w:p>
        <w:p>
          <w:pPr>
            <w:pStyle w:val="Contents4"/>
            <w:tabs>
              <w:tab w:val="clear" w:pos="8176"/>
              <w:tab w:val="right" w:pos="9026" w:leader="dot"/>
            </w:tabs>
            <w:rPr/>
          </w:pPr>
          <w:hyperlink w:anchor="__RefHeading___Toc4977778_417432637">
            <w:r>
              <w:rPr>
                <w:webHidden/>
                <w:rStyle w:val="IndexLink"/>
              </w:rPr>
              <w:t>95</w:t>
            </w:r>
            <w:r>
              <w:rPr>
                <w:rStyle w:val="IndexLink"/>
                <w:rtl w:val="true"/>
              </w:rPr>
              <w:t xml:space="preserve">- </w:t>
            </w:r>
            <w:r>
              <w:rPr>
                <w:rStyle w:val="IndexLink"/>
                <w:rtl w:val="true"/>
              </w:rPr>
              <w:t>بَابُ أَنَّهُ یَجِبُ عَلَی الْإِنْسَانِ أَنْ یَتَلَافَی فِی یَوْمِهِ مَا فَرَّطَ فِی أَمْسِهِ وَ لَا یُؤَخِّرَ ذَلِکَ إِلَی غَدِهِ‌</w:t>
            </w:r>
            <w:r>
              <w:rPr>
                <w:rStyle w:val="IndexLink"/>
                <w:rtl w:val="true"/>
              </w:rPr>
              <w:tab/>
            </w:r>
            <w:r>
              <w:rPr>
                <w:rStyle w:val="IndexLink"/>
              </w:rPr>
              <w:t>121</w:t>
            </w:r>
          </w:hyperlink>
        </w:p>
        <w:p>
          <w:pPr>
            <w:pStyle w:val="Contents5"/>
            <w:tabs>
              <w:tab w:val="clear" w:pos="7892"/>
              <w:tab w:val="right" w:pos="9026" w:leader="dot"/>
            </w:tabs>
            <w:rPr/>
          </w:pPr>
          <w:hyperlink w:anchor="__RefHeading___Toc4977780_417432637">
            <w:r>
              <w:rPr>
                <w:webHidden/>
                <w:rStyle w:val="IndexLink"/>
                <w:rtl w:val="true"/>
              </w:rPr>
              <w:t>اشارة</w:t>
            </w:r>
            <w:r>
              <w:rPr>
                <w:rStyle w:val="IndexLink"/>
                <w:rtl w:val="true"/>
              </w:rPr>
              <w:tab/>
            </w:r>
            <w:r>
              <w:rPr>
                <w:rStyle w:val="IndexLink"/>
              </w:rPr>
              <w:t>121</w:t>
            </w:r>
          </w:hyperlink>
        </w:p>
        <w:p>
          <w:pPr>
            <w:pStyle w:val="Contents5"/>
            <w:tabs>
              <w:tab w:val="clear" w:pos="7892"/>
              <w:tab w:val="right" w:pos="9026" w:leader="dot"/>
            </w:tabs>
            <w:rPr/>
          </w:pPr>
          <w:hyperlink w:anchor="__RefHeading___Toc4977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121</w:t>
            </w:r>
          </w:hyperlink>
        </w:p>
        <w:p>
          <w:pPr>
            <w:pStyle w:val="Contents5"/>
            <w:tabs>
              <w:tab w:val="clear" w:pos="7892"/>
              <w:tab w:val="right" w:pos="9026" w:leader="dot"/>
            </w:tabs>
            <w:rPr/>
          </w:pPr>
          <w:hyperlink w:anchor="__RefHeading___Toc4977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122</w:t>
            </w:r>
          </w:hyperlink>
        </w:p>
        <w:p>
          <w:pPr>
            <w:pStyle w:val="Contents5"/>
            <w:tabs>
              <w:tab w:val="clear" w:pos="7892"/>
              <w:tab w:val="right" w:pos="9026" w:leader="dot"/>
            </w:tabs>
            <w:rPr/>
          </w:pPr>
          <w:hyperlink w:anchor="__RefHeading___Toc4977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122</w:t>
            </w:r>
          </w:hyperlink>
        </w:p>
        <w:p>
          <w:pPr>
            <w:pStyle w:val="Contents5"/>
            <w:tabs>
              <w:tab w:val="clear" w:pos="7892"/>
              <w:tab w:val="right" w:pos="9026" w:leader="dot"/>
            </w:tabs>
            <w:rPr/>
          </w:pPr>
          <w:hyperlink w:anchor="__RefHeading___Toc4977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123</w:t>
            </w:r>
          </w:hyperlink>
        </w:p>
        <w:p>
          <w:pPr>
            <w:pStyle w:val="Contents5"/>
            <w:tabs>
              <w:tab w:val="clear" w:pos="7892"/>
              <w:tab w:val="right" w:pos="9026" w:leader="dot"/>
            </w:tabs>
            <w:rPr/>
          </w:pPr>
          <w:hyperlink w:anchor="__RefHeading___Toc4977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123</w:t>
            </w:r>
          </w:hyperlink>
        </w:p>
        <w:p>
          <w:pPr>
            <w:pStyle w:val="Contents4"/>
            <w:tabs>
              <w:tab w:val="clear" w:pos="8176"/>
              <w:tab w:val="right" w:pos="9026" w:leader="dot"/>
            </w:tabs>
            <w:rPr/>
          </w:pPr>
          <w:hyperlink w:anchor="__RefHeading___Toc4977792_417432637">
            <w:r>
              <w:rPr>
                <w:webHidden/>
                <w:rStyle w:val="IndexLink"/>
              </w:rPr>
              <w:t>96</w:t>
            </w:r>
            <w:r>
              <w:rPr>
                <w:rStyle w:val="IndexLink"/>
                <w:rtl w:val="true"/>
              </w:rPr>
              <w:t xml:space="preserve">- </w:t>
            </w:r>
            <w:r>
              <w:rPr>
                <w:rStyle w:val="IndexLink"/>
                <w:rtl w:val="true"/>
              </w:rPr>
              <w:t>بَابُ وُجُوبِ مُحَاسَبَةِ النَّفْسِ کُلَّ یَوْمٍ وَ مُلَاحَظَتِهَا وَ حَمْدِ اللَّهِ عَلَی الْحَسَنَاتِ وَ تَدَارُکِ السَّیِّئَاتِ‌</w:t>
            </w:r>
            <w:r>
              <w:rPr>
                <w:rStyle w:val="IndexLink"/>
                <w:rtl w:val="true"/>
              </w:rPr>
              <w:tab/>
            </w:r>
            <w:r>
              <w:rPr>
                <w:rStyle w:val="IndexLink"/>
              </w:rPr>
              <w:t>124</w:t>
            </w:r>
          </w:hyperlink>
        </w:p>
        <w:p>
          <w:pPr>
            <w:pStyle w:val="Contents5"/>
            <w:tabs>
              <w:tab w:val="clear" w:pos="7892"/>
              <w:tab w:val="right" w:pos="9026" w:leader="dot"/>
            </w:tabs>
            <w:rPr/>
          </w:pPr>
          <w:hyperlink w:anchor="__RefHeading___Toc4977794_417432637">
            <w:r>
              <w:rPr>
                <w:webHidden/>
                <w:rStyle w:val="IndexLink"/>
                <w:rtl w:val="true"/>
              </w:rPr>
              <w:t>اشارة</w:t>
            </w:r>
            <w:r>
              <w:rPr>
                <w:rStyle w:val="IndexLink"/>
                <w:rtl w:val="true"/>
              </w:rPr>
              <w:tab/>
            </w:r>
            <w:r>
              <w:rPr>
                <w:rStyle w:val="IndexLink"/>
              </w:rPr>
              <w:t>124</w:t>
            </w:r>
          </w:hyperlink>
        </w:p>
        <w:p>
          <w:pPr>
            <w:pStyle w:val="Contents5"/>
            <w:tabs>
              <w:tab w:val="clear" w:pos="7892"/>
              <w:tab w:val="right" w:pos="9026" w:leader="dot"/>
            </w:tabs>
            <w:rPr/>
          </w:pPr>
          <w:hyperlink w:anchor="__RefHeading___Toc4977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124</w:t>
            </w:r>
          </w:hyperlink>
        </w:p>
        <w:p>
          <w:pPr>
            <w:pStyle w:val="Contents5"/>
            <w:tabs>
              <w:tab w:val="clear" w:pos="7892"/>
              <w:tab w:val="right" w:pos="9026" w:leader="dot"/>
            </w:tabs>
            <w:rPr/>
          </w:pPr>
          <w:hyperlink w:anchor="__RefHeading___Toc4977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124</w:t>
            </w:r>
          </w:hyperlink>
        </w:p>
        <w:p>
          <w:pPr>
            <w:pStyle w:val="Contents5"/>
            <w:tabs>
              <w:tab w:val="clear" w:pos="7892"/>
              <w:tab w:val="right" w:pos="9026" w:leader="dot"/>
            </w:tabs>
            <w:rPr/>
          </w:pPr>
          <w:hyperlink w:anchor="__RefHeading___Toc4977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125</w:t>
            </w:r>
          </w:hyperlink>
        </w:p>
        <w:p>
          <w:pPr>
            <w:pStyle w:val="Contents5"/>
            <w:tabs>
              <w:tab w:val="clear" w:pos="7892"/>
              <w:tab w:val="right" w:pos="9026" w:leader="dot"/>
            </w:tabs>
            <w:rPr/>
          </w:pPr>
          <w:hyperlink w:anchor="__RefHeading___Toc4977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125</w:t>
            </w:r>
          </w:hyperlink>
        </w:p>
        <w:p>
          <w:pPr>
            <w:pStyle w:val="Contents5"/>
            <w:tabs>
              <w:tab w:val="clear" w:pos="7892"/>
              <w:tab w:val="right" w:pos="9026" w:leader="dot"/>
            </w:tabs>
            <w:rPr/>
          </w:pPr>
          <w:hyperlink w:anchor="__RefHeading___Toc4977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126</w:t>
            </w:r>
          </w:hyperlink>
        </w:p>
        <w:p>
          <w:pPr>
            <w:pStyle w:val="Contents5"/>
            <w:tabs>
              <w:tab w:val="clear" w:pos="7892"/>
              <w:tab w:val="right" w:pos="9026" w:leader="dot"/>
            </w:tabs>
            <w:rPr/>
          </w:pPr>
          <w:hyperlink w:anchor="__RefHeading___Toc49778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126</w:t>
            </w:r>
          </w:hyperlink>
        </w:p>
        <w:p>
          <w:pPr>
            <w:pStyle w:val="Contents5"/>
            <w:tabs>
              <w:tab w:val="clear" w:pos="7892"/>
              <w:tab w:val="right" w:pos="9026" w:leader="dot"/>
            </w:tabs>
            <w:rPr/>
          </w:pPr>
          <w:hyperlink w:anchor="__RefHeading___Toc49778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127</w:t>
            </w:r>
          </w:hyperlink>
        </w:p>
        <w:p>
          <w:pPr>
            <w:pStyle w:val="Contents5"/>
            <w:tabs>
              <w:tab w:val="clear" w:pos="7892"/>
              <w:tab w:val="right" w:pos="9026" w:leader="dot"/>
            </w:tabs>
            <w:rPr/>
          </w:pPr>
          <w:hyperlink w:anchor="__RefHeading___Toc4977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127</w:t>
            </w:r>
          </w:hyperlink>
        </w:p>
        <w:p>
          <w:pPr>
            <w:pStyle w:val="Contents5"/>
            <w:tabs>
              <w:tab w:val="clear" w:pos="7892"/>
              <w:tab w:val="right" w:pos="9026" w:leader="dot"/>
            </w:tabs>
            <w:rPr/>
          </w:pPr>
          <w:hyperlink w:anchor="__RefHeading___Toc49778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128</w:t>
            </w:r>
          </w:hyperlink>
        </w:p>
        <w:p>
          <w:pPr>
            <w:pStyle w:val="Contents5"/>
            <w:tabs>
              <w:tab w:val="clear" w:pos="7892"/>
              <w:tab w:val="right" w:pos="9026" w:leader="dot"/>
            </w:tabs>
            <w:rPr/>
          </w:pPr>
          <w:hyperlink w:anchor="__RefHeading___Toc49778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128</w:t>
            </w:r>
          </w:hyperlink>
        </w:p>
        <w:p>
          <w:pPr>
            <w:pStyle w:val="Contents5"/>
            <w:tabs>
              <w:tab w:val="clear" w:pos="7892"/>
              <w:tab w:val="right" w:pos="9026" w:leader="dot"/>
            </w:tabs>
            <w:rPr/>
          </w:pPr>
          <w:hyperlink w:anchor="__RefHeading___Toc4977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128</w:t>
            </w:r>
          </w:hyperlink>
        </w:p>
        <w:p>
          <w:pPr>
            <w:pStyle w:val="Contents5"/>
            <w:tabs>
              <w:tab w:val="clear" w:pos="7892"/>
              <w:tab w:val="right" w:pos="9026" w:leader="dot"/>
            </w:tabs>
            <w:rPr/>
          </w:pPr>
          <w:hyperlink w:anchor="__RefHeading___Toc4977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128</w:t>
            </w:r>
          </w:hyperlink>
        </w:p>
        <w:p>
          <w:pPr>
            <w:pStyle w:val="Contents5"/>
            <w:tabs>
              <w:tab w:val="clear" w:pos="7892"/>
              <w:tab w:val="right" w:pos="9026" w:leader="dot"/>
            </w:tabs>
            <w:rPr/>
          </w:pPr>
          <w:hyperlink w:anchor="__RefHeading___Toc4977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128</w:t>
            </w:r>
          </w:hyperlink>
        </w:p>
        <w:p>
          <w:pPr>
            <w:pStyle w:val="Contents4"/>
            <w:tabs>
              <w:tab w:val="clear" w:pos="8176"/>
              <w:tab w:val="right" w:pos="9026" w:leader="dot"/>
            </w:tabs>
            <w:rPr/>
          </w:pPr>
          <w:hyperlink w:anchor="__RefHeading___Toc4977822_417432637">
            <w:r>
              <w:rPr>
                <w:webHidden/>
                <w:rStyle w:val="IndexLink"/>
              </w:rPr>
              <w:t>97</w:t>
            </w:r>
            <w:r>
              <w:rPr>
                <w:rStyle w:val="IndexLink"/>
                <w:rtl w:val="true"/>
              </w:rPr>
              <w:t xml:space="preserve">- </w:t>
            </w:r>
            <w:r>
              <w:rPr>
                <w:rStyle w:val="IndexLink"/>
                <w:rtl w:val="true"/>
              </w:rPr>
              <w:t>بَابُ وُجُوبِ زِیَادَةِ التَّحَفُّظِ عِنْدَ زِیَادَةِ الْعُمُرِ خُصُوصاً أَبْنَاءَ الْأَرْبَعِینَ فَصَاعِداً</w:t>
            </w:r>
            <w:r>
              <w:rPr>
                <w:rStyle w:val="IndexLink"/>
                <w:rtl w:val="true"/>
              </w:rPr>
              <w:tab/>
            </w:r>
            <w:r>
              <w:rPr>
                <w:rStyle w:val="IndexLink"/>
              </w:rPr>
              <w:t>129</w:t>
            </w:r>
          </w:hyperlink>
        </w:p>
        <w:p>
          <w:pPr>
            <w:pStyle w:val="Contents5"/>
            <w:tabs>
              <w:tab w:val="clear" w:pos="7892"/>
              <w:tab w:val="right" w:pos="9026" w:leader="dot"/>
            </w:tabs>
            <w:rPr/>
          </w:pPr>
          <w:hyperlink w:anchor="__RefHeading___Toc4977824_417432637">
            <w:r>
              <w:rPr>
                <w:webHidden/>
                <w:rStyle w:val="IndexLink"/>
                <w:rtl w:val="true"/>
              </w:rPr>
              <w:t>اشارة</w:t>
            </w:r>
            <w:r>
              <w:rPr>
                <w:rStyle w:val="IndexLink"/>
                <w:rtl w:val="true"/>
              </w:rPr>
              <w:tab/>
            </w:r>
            <w:r>
              <w:rPr>
                <w:rStyle w:val="IndexLink"/>
              </w:rPr>
              <w:t>129</w:t>
            </w:r>
          </w:hyperlink>
        </w:p>
        <w:p>
          <w:pPr>
            <w:pStyle w:val="Contents5"/>
            <w:tabs>
              <w:tab w:val="clear" w:pos="7892"/>
              <w:tab w:val="right" w:pos="9026" w:leader="dot"/>
            </w:tabs>
            <w:rPr/>
          </w:pPr>
          <w:hyperlink w:anchor="__RefHeading___Toc4977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129</w:t>
            </w:r>
          </w:hyperlink>
        </w:p>
        <w:p>
          <w:pPr>
            <w:pStyle w:val="Contents5"/>
            <w:tabs>
              <w:tab w:val="clear" w:pos="7892"/>
              <w:tab w:val="right" w:pos="9026" w:leader="dot"/>
            </w:tabs>
            <w:rPr/>
          </w:pPr>
          <w:hyperlink w:anchor="__RefHeading___Toc4977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130</w:t>
            </w:r>
          </w:hyperlink>
        </w:p>
        <w:p>
          <w:pPr>
            <w:pStyle w:val="Contents5"/>
            <w:tabs>
              <w:tab w:val="clear" w:pos="7892"/>
              <w:tab w:val="right" w:pos="9026" w:leader="dot"/>
            </w:tabs>
            <w:rPr/>
          </w:pPr>
          <w:hyperlink w:anchor="__RefHeading___Toc4977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130</w:t>
            </w:r>
          </w:hyperlink>
        </w:p>
        <w:p>
          <w:pPr>
            <w:pStyle w:val="Contents5"/>
            <w:tabs>
              <w:tab w:val="clear" w:pos="7892"/>
              <w:tab w:val="right" w:pos="9026" w:leader="dot"/>
            </w:tabs>
            <w:rPr/>
          </w:pPr>
          <w:hyperlink w:anchor="__RefHeading___Toc4977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130</w:t>
            </w:r>
          </w:hyperlink>
        </w:p>
        <w:p>
          <w:pPr>
            <w:pStyle w:val="Contents5"/>
            <w:tabs>
              <w:tab w:val="clear" w:pos="7892"/>
              <w:tab w:val="right" w:pos="9026" w:leader="dot"/>
            </w:tabs>
            <w:rPr/>
          </w:pPr>
          <w:hyperlink w:anchor="__RefHeading___Toc4977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130</w:t>
            </w:r>
          </w:hyperlink>
        </w:p>
        <w:p>
          <w:pPr>
            <w:pStyle w:val="Contents5"/>
            <w:tabs>
              <w:tab w:val="clear" w:pos="7892"/>
              <w:tab w:val="right" w:pos="9026" w:leader="dot"/>
            </w:tabs>
            <w:rPr/>
          </w:pPr>
          <w:hyperlink w:anchor="__RefHeading___Toc4977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131</w:t>
            </w:r>
          </w:hyperlink>
        </w:p>
        <w:p>
          <w:pPr>
            <w:pStyle w:val="Contents5"/>
            <w:tabs>
              <w:tab w:val="clear" w:pos="7892"/>
              <w:tab w:val="right" w:pos="9026" w:leader="dot"/>
            </w:tabs>
            <w:rPr/>
          </w:pPr>
          <w:hyperlink w:anchor="__RefHeading___Toc4977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131</w:t>
            </w:r>
          </w:hyperlink>
        </w:p>
        <w:p>
          <w:pPr>
            <w:pStyle w:val="Contents4"/>
            <w:tabs>
              <w:tab w:val="clear" w:pos="8176"/>
              <w:tab w:val="right" w:pos="9026" w:leader="dot"/>
            </w:tabs>
            <w:rPr/>
          </w:pPr>
          <w:hyperlink w:anchor="__RefHeading___Toc4977840_417432637">
            <w:r>
              <w:rPr>
                <w:webHidden/>
                <w:rStyle w:val="IndexLink"/>
              </w:rPr>
              <w:t>98</w:t>
            </w:r>
            <w:r>
              <w:rPr>
                <w:rStyle w:val="IndexLink"/>
                <w:rtl w:val="true"/>
              </w:rPr>
              <w:t xml:space="preserve">- </w:t>
            </w:r>
            <w:r>
              <w:rPr>
                <w:rStyle w:val="IndexLink"/>
                <w:rtl w:val="true"/>
              </w:rPr>
              <w:t>بَابُ وُجُوبِ عَمَلِ الْحَسَنَةِ بَعْدَ السَّیِّئَةِ</w:t>
            </w:r>
            <w:r>
              <w:rPr>
                <w:rStyle w:val="IndexLink"/>
                <w:rtl w:val="true"/>
              </w:rPr>
              <w:tab/>
            </w:r>
            <w:r>
              <w:rPr>
                <w:rStyle w:val="IndexLink"/>
              </w:rPr>
              <w:t>131</w:t>
            </w:r>
          </w:hyperlink>
        </w:p>
        <w:p>
          <w:pPr>
            <w:pStyle w:val="Contents5"/>
            <w:tabs>
              <w:tab w:val="clear" w:pos="7892"/>
              <w:tab w:val="right" w:pos="9026" w:leader="dot"/>
            </w:tabs>
            <w:rPr/>
          </w:pPr>
          <w:hyperlink w:anchor="__RefHeading___Toc4977842_417432637">
            <w:r>
              <w:rPr>
                <w:webHidden/>
                <w:rStyle w:val="IndexLink"/>
                <w:rtl w:val="true"/>
              </w:rPr>
              <w:t>اشارة</w:t>
            </w:r>
            <w:r>
              <w:rPr>
                <w:rStyle w:val="IndexLink"/>
                <w:rtl w:val="true"/>
              </w:rPr>
              <w:tab/>
            </w:r>
            <w:r>
              <w:rPr>
                <w:rStyle w:val="IndexLink"/>
              </w:rPr>
              <w:t>131</w:t>
            </w:r>
          </w:hyperlink>
        </w:p>
        <w:p>
          <w:pPr>
            <w:pStyle w:val="Contents5"/>
            <w:tabs>
              <w:tab w:val="clear" w:pos="7892"/>
              <w:tab w:val="right" w:pos="9026" w:leader="dot"/>
            </w:tabs>
            <w:rPr/>
          </w:pPr>
          <w:hyperlink w:anchor="__RefHeading___Toc4977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131</w:t>
            </w:r>
          </w:hyperlink>
        </w:p>
        <w:p>
          <w:pPr>
            <w:pStyle w:val="Contents5"/>
            <w:tabs>
              <w:tab w:val="clear" w:pos="7892"/>
              <w:tab w:val="right" w:pos="9026" w:leader="dot"/>
            </w:tabs>
            <w:rPr/>
          </w:pPr>
          <w:hyperlink w:anchor="__RefHeading___Toc4977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132</w:t>
            </w:r>
          </w:hyperlink>
        </w:p>
        <w:p>
          <w:pPr>
            <w:pStyle w:val="Contents5"/>
            <w:tabs>
              <w:tab w:val="clear" w:pos="7892"/>
              <w:tab w:val="right" w:pos="9026" w:leader="dot"/>
            </w:tabs>
            <w:rPr/>
          </w:pPr>
          <w:hyperlink w:anchor="__RefHeading___Toc4977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132</w:t>
            </w:r>
          </w:hyperlink>
        </w:p>
        <w:p>
          <w:pPr>
            <w:pStyle w:val="Contents5"/>
            <w:tabs>
              <w:tab w:val="clear" w:pos="7892"/>
              <w:tab w:val="right" w:pos="9026" w:leader="dot"/>
            </w:tabs>
            <w:rPr/>
          </w:pPr>
          <w:hyperlink w:anchor="__RefHeading___Toc4977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133</w:t>
            </w:r>
          </w:hyperlink>
        </w:p>
        <w:p>
          <w:pPr>
            <w:pStyle w:val="Contents5"/>
            <w:tabs>
              <w:tab w:val="clear" w:pos="7892"/>
              <w:tab w:val="right" w:pos="9026" w:leader="dot"/>
            </w:tabs>
            <w:rPr/>
          </w:pPr>
          <w:hyperlink w:anchor="__RefHeading___Toc4977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133</w:t>
            </w:r>
          </w:hyperlink>
        </w:p>
        <w:p>
          <w:pPr>
            <w:pStyle w:val="Contents4"/>
            <w:tabs>
              <w:tab w:val="clear" w:pos="8176"/>
              <w:tab w:val="right" w:pos="9026" w:leader="dot"/>
            </w:tabs>
            <w:rPr/>
          </w:pPr>
          <w:hyperlink w:anchor="__RefHeading___Toc4977854_417432637">
            <w:r>
              <w:rPr>
                <w:webHidden/>
                <w:rStyle w:val="IndexLink"/>
              </w:rPr>
              <w:t>99</w:t>
            </w:r>
            <w:r>
              <w:rPr>
                <w:rStyle w:val="IndexLink"/>
                <w:rtl w:val="true"/>
              </w:rPr>
              <w:t xml:space="preserve">- </w:t>
            </w:r>
            <w:r>
              <w:rPr>
                <w:rStyle w:val="IndexLink"/>
                <w:rtl w:val="true"/>
              </w:rPr>
              <w:t>بَابُ صِحَّةِ التَّوْبَةِ مِنَ الْمُرْتَدِّ</w:t>
            </w:r>
            <w:r>
              <w:rPr>
                <w:rStyle w:val="IndexLink"/>
                <w:rtl w:val="true"/>
              </w:rPr>
              <w:tab/>
            </w:r>
            <w:r>
              <w:rPr>
                <w:rStyle w:val="IndexLink"/>
              </w:rPr>
              <w:t>133</w:t>
            </w:r>
          </w:hyperlink>
        </w:p>
        <w:p>
          <w:pPr>
            <w:pStyle w:val="Contents5"/>
            <w:tabs>
              <w:tab w:val="clear" w:pos="7892"/>
              <w:tab w:val="right" w:pos="9026" w:leader="dot"/>
            </w:tabs>
            <w:rPr/>
          </w:pPr>
          <w:hyperlink w:anchor="__RefHeading___Toc4977856_417432637">
            <w:r>
              <w:rPr>
                <w:webHidden/>
                <w:rStyle w:val="IndexLink"/>
                <w:rtl w:val="true"/>
              </w:rPr>
              <w:t>اشارة</w:t>
            </w:r>
            <w:r>
              <w:rPr>
                <w:rStyle w:val="IndexLink"/>
                <w:rtl w:val="true"/>
              </w:rPr>
              <w:tab/>
            </w:r>
            <w:r>
              <w:rPr>
                <w:rStyle w:val="IndexLink"/>
              </w:rPr>
              <w:t>133</w:t>
            </w:r>
          </w:hyperlink>
        </w:p>
        <w:p>
          <w:pPr>
            <w:pStyle w:val="Contents5"/>
            <w:tabs>
              <w:tab w:val="clear" w:pos="7892"/>
              <w:tab w:val="right" w:pos="9026" w:leader="dot"/>
            </w:tabs>
            <w:rPr/>
          </w:pPr>
          <w:hyperlink w:anchor="__RefHeading___Toc4977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21099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133</w:t>
            </w:r>
          </w:hyperlink>
        </w:p>
        <w:p>
          <w:pPr>
            <w:pStyle w:val="Contents4"/>
            <w:tabs>
              <w:tab w:val="clear" w:pos="8176"/>
              <w:tab w:val="right" w:pos="9026" w:leader="dot"/>
            </w:tabs>
            <w:rPr/>
          </w:pPr>
          <w:hyperlink w:anchor="__RefHeading___Toc4977860_417432637">
            <w:r>
              <w:rPr>
                <w:webHidden/>
                <w:rStyle w:val="IndexLink"/>
              </w:rPr>
              <w:t>100</w:t>
            </w:r>
            <w:r>
              <w:rPr>
                <w:rStyle w:val="IndexLink"/>
                <w:rtl w:val="true"/>
              </w:rPr>
              <w:t xml:space="preserve">- </w:t>
            </w:r>
            <w:r>
              <w:rPr>
                <w:rStyle w:val="IndexLink"/>
                <w:rtl w:val="true"/>
              </w:rPr>
              <w:t>بَابُ وُجُوبِ الِاشْتِغَالِ بِصَالِحِ الْأَعْمَالِ عَنِ الْأَهْلِ وَ الْمَالِ‌</w:t>
            </w:r>
            <w:r>
              <w:rPr>
                <w:rStyle w:val="IndexLink"/>
                <w:rtl w:val="true"/>
              </w:rPr>
              <w:tab/>
            </w:r>
            <w:r>
              <w:rPr>
                <w:rStyle w:val="IndexLink"/>
              </w:rPr>
              <w:t>134</w:t>
            </w:r>
          </w:hyperlink>
        </w:p>
        <w:p>
          <w:pPr>
            <w:pStyle w:val="Contents5"/>
            <w:tabs>
              <w:tab w:val="clear" w:pos="7892"/>
              <w:tab w:val="right" w:pos="9026" w:leader="dot"/>
            </w:tabs>
            <w:rPr/>
          </w:pPr>
          <w:hyperlink w:anchor="__RefHeading___Toc4977862_417432637">
            <w:r>
              <w:rPr>
                <w:webHidden/>
                <w:rStyle w:val="IndexLink"/>
                <w:rtl w:val="true"/>
              </w:rPr>
              <w:t>اشارة</w:t>
            </w:r>
            <w:r>
              <w:rPr>
                <w:rStyle w:val="IndexLink"/>
                <w:rtl w:val="true"/>
              </w:rPr>
              <w:tab/>
            </w:r>
            <w:r>
              <w:rPr>
                <w:rStyle w:val="IndexLink"/>
              </w:rPr>
              <w:t>134</w:t>
            </w:r>
          </w:hyperlink>
        </w:p>
        <w:p>
          <w:pPr>
            <w:pStyle w:val="Contents5"/>
            <w:tabs>
              <w:tab w:val="clear" w:pos="7892"/>
              <w:tab w:val="right" w:pos="9026" w:leader="dot"/>
            </w:tabs>
            <w:rPr/>
          </w:pPr>
          <w:hyperlink w:anchor="__RefHeading___Toc4977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134</w:t>
            </w:r>
          </w:hyperlink>
        </w:p>
        <w:p>
          <w:pPr>
            <w:pStyle w:val="Contents5"/>
            <w:tabs>
              <w:tab w:val="clear" w:pos="7892"/>
              <w:tab w:val="right" w:pos="9026" w:leader="dot"/>
            </w:tabs>
            <w:rPr/>
          </w:pPr>
          <w:hyperlink w:anchor="__RefHeading___Toc4977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135</w:t>
            </w:r>
          </w:hyperlink>
        </w:p>
        <w:p>
          <w:pPr>
            <w:pStyle w:val="Contents4"/>
            <w:tabs>
              <w:tab w:val="clear" w:pos="8176"/>
              <w:tab w:val="right" w:pos="9026" w:leader="dot"/>
            </w:tabs>
            <w:rPr/>
          </w:pPr>
          <w:hyperlink w:anchor="__RefHeading___Toc4977868_417432637">
            <w:r>
              <w:rPr>
                <w:webHidden/>
                <w:rStyle w:val="IndexLink"/>
              </w:rPr>
              <w:t>101</w:t>
            </w:r>
            <w:r>
              <w:rPr>
                <w:rStyle w:val="IndexLink"/>
                <w:rtl w:val="true"/>
              </w:rPr>
              <w:t xml:space="preserve">- </w:t>
            </w:r>
            <w:r>
              <w:rPr>
                <w:rStyle w:val="IndexLink"/>
                <w:rtl w:val="true"/>
              </w:rPr>
              <w:t>بَابُ وُجُوبِ الْحَذَرِ مِنْ عَرْضِ الْعَمَلِ عَلَی اللَّهِ وَ رَسُولِهِ وَ الْأَئِمَّةِ ع‌</w:t>
            </w:r>
            <w:r>
              <w:rPr>
                <w:rStyle w:val="IndexLink"/>
                <w:rtl w:val="true"/>
              </w:rPr>
              <w:tab/>
            </w:r>
            <w:r>
              <w:rPr>
                <w:rStyle w:val="IndexLink"/>
              </w:rPr>
              <w:t>136</w:t>
            </w:r>
          </w:hyperlink>
        </w:p>
        <w:p>
          <w:pPr>
            <w:pStyle w:val="Contents5"/>
            <w:tabs>
              <w:tab w:val="clear" w:pos="7892"/>
              <w:tab w:val="right" w:pos="9026" w:leader="dot"/>
            </w:tabs>
            <w:rPr/>
          </w:pPr>
          <w:hyperlink w:anchor="__RefHeading___Toc4977870_417432637">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4977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136</w:t>
            </w:r>
          </w:hyperlink>
        </w:p>
        <w:p>
          <w:pPr>
            <w:pStyle w:val="Contents5"/>
            <w:tabs>
              <w:tab w:val="clear" w:pos="7892"/>
              <w:tab w:val="right" w:pos="9026" w:leader="dot"/>
            </w:tabs>
            <w:rPr/>
          </w:pPr>
          <w:hyperlink w:anchor="__RefHeading___Toc4977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136</w:t>
            </w:r>
          </w:hyperlink>
        </w:p>
        <w:p>
          <w:pPr>
            <w:pStyle w:val="Contents5"/>
            <w:tabs>
              <w:tab w:val="clear" w:pos="7892"/>
              <w:tab w:val="right" w:pos="9026" w:leader="dot"/>
            </w:tabs>
            <w:rPr/>
          </w:pPr>
          <w:hyperlink w:anchor="__RefHeading___Toc4977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136</w:t>
            </w:r>
          </w:hyperlink>
        </w:p>
        <w:p>
          <w:pPr>
            <w:pStyle w:val="Contents5"/>
            <w:tabs>
              <w:tab w:val="clear" w:pos="7892"/>
              <w:tab w:val="right" w:pos="9026" w:leader="dot"/>
            </w:tabs>
            <w:rPr/>
          </w:pPr>
          <w:hyperlink w:anchor="__RefHeading___Toc4977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136</w:t>
            </w:r>
          </w:hyperlink>
        </w:p>
        <w:p>
          <w:pPr>
            <w:pStyle w:val="Contents5"/>
            <w:tabs>
              <w:tab w:val="clear" w:pos="7892"/>
              <w:tab w:val="right" w:pos="9026" w:leader="dot"/>
            </w:tabs>
            <w:rPr/>
          </w:pPr>
          <w:hyperlink w:anchor="__RefHeading___Toc4977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137</w:t>
            </w:r>
          </w:hyperlink>
        </w:p>
        <w:p>
          <w:pPr>
            <w:pStyle w:val="Contents5"/>
            <w:tabs>
              <w:tab w:val="clear" w:pos="7892"/>
              <w:tab w:val="right" w:pos="9026" w:leader="dot"/>
            </w:tabs>
            <w:rPr/>
          </w:pPr>
          <w:hyperlink w:anchor="__RefHeading___Toc4977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137</w:t>
            </w:r>
          </w:hyperlink>
        </w:p>
        <w:p>
          <w:pPr>
            <w:pStyle w:val="Contents5"/>
            <w:tabs>
              <w:tab w:val="clear" w:pos="7892"/>
              <w:tab w:val="right" w:pos="9026" w:leader="dot"/>
            </w:tabs>
            <w:rPr/>
          </w:pPr>
          <w:hyperlink w:anchor="__RefHeading___Toc4977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138</w:t>
            </w:r>
          </w:hyperlink>
        </w:p>
        <w:p>
          <w:pPr>
            <w:pStyle w:val="Contents5"/>
            <w:tabs>
              <w:tab w:val="clear" w:pos="7892"/>
              <w:tab w:val="right" w:pos="9026" w:leader="dot"/>
            </w:tabs>
            <w:rPr/>
          </w:pPr>
          <w:hyperlink w:anchor="__RefHeading___Toc4977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138</w:t>
            </w:r>
          </w:hyperlink>
        </w:p>
        <w:p>
          <w:pPr>
            <w:pStyle w:val="Contents5"/>
            <w:tabs>
              <w:tab w:val="clear" w:pos="7892"/>
              <w:tab w:val="right" w:pos="9026" w:leader="dot"/>
            </w:tabs>
            <w:rPr/>
          </w:pPr>
          <w:hyperlink w:anchor="__RefHeading___Toc49778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138</w:t>
            </w:r>
          </w:hyperlink>
        </w:p>
        <w:p>
          <w:pPr>
            <w:pStyle w:val="Contents5"/>
            <w:tabs>
              <w:tab w:val="clear" w:pos="7892"/>
              <w:tab w:val="right" w:pos="9026" w:leader="dot"/>
            </w:tabs>
            <w:rPr/>
          </w:pPr>
          <w:hyperlink w:anchor="__RefHeading___Toc49778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139</w:t>
            </w:r>
          </w:hyperlink>
        </w:p>
        <w:p>
          <w:pPr>
            <w:pStyle w:val="Contents5"/>
            <w:tabs>
              <w:tab w:val="clear" w:pos="7892"/>
              <w:tab w:val="right" w:pos="9026" w:leader="dot"/>
            </w:tabs>
            <w:rPr/>
          </w:pPr>
          <w:hyperlink w:anchor="__RefHeading___Toc4977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139</w:t>
            </w:r>
          </w:hyperlink>
        </w:p>
        <w:p>
          <w:pPr>
            <w:pStyle w:val="Contents5"/>
            <w:tabs>
              <w:tab w:val="clear" w:pos="7892"/>
              <w:tab w:val="right" w:pos="9026" w:leader="dot"/>
            </w:tabs>
            <w:rPr/>
          </w:pPr>
          <w:hyperlink w:anchor="__RefHeading___Toc4977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139</w:t>
            </w:r>
          </w:hyperlink>
        </w:p>
        <w:p>
          <w:pPr>
            <w:pStyle w:val="Contents5"/>
            <w:tabs>
              <w:tab w:val="clear" w:pos="7892"/>
              <w:tab w:val="right" w:pos="9026" w:leader="dot"/>
            </w:tabs>
            <w:rPr/>
          </w:pPr>
          <w:hyperlink w:anchor="__RefHeading___Toc4977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139</w:t>
            </w:r>
          </w:hyperlink>
        </w:p>
        <w:p>
          <w:pPr>
            <w:pStyle w:val="Contents5"/>
            <w:tabs>
              <w:tab w:val="clear" w:pos="7892"/>
              <w:tab w:val="right" w:pos="9026" w:leader="dot"/>
            </w:tabs>
            <w:rPr/>
          </w:pPr>
          <w:hyperlink w:anchor="__RefHeading___Toc4977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140</w:t>
            </w:r>
          </w:hyperlink>
        </w:p>
        <w:p>
          <w:pPr>
            <w:pStyle w:val="Contents5"/>
            <w:tabs>
              <w:tab w:val="clear" w:pos="7892"/>
              <w:tab w:val="right" w:pos="9026" w:leader="dot"/>
            </w:tabs>
            <w:rPr/>
          </w:pPr>
          <w:hyperlink w:anchor="__RefHeading___Toc4977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140</w:t>
            </w:r>
          </w:hyperlink>
        </w:p>
        <w:p>
          <w:pPr>
            <w:pStyle w:val="Contents5"/>
            <w:tabs>
              <w:tab w:val="clear" w:pos="7892"/>
              <w:tab w:val="right" w:pos="9026" w:leader="dot"/>
            </w:tabs>
            <w:rPr/>
          </w:pPr>
          <w:hyperlink w:anchor="__RefHeading___Toc4977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141</w:t>
            </w:r>
          </w:hyperlink>
        </w:p>
        <w:p>
          <w:pPr>
            <w:pStyle w:val="Contents5"/>
            <w:tabs>
              <w:tab w:val="clear" w:pos="7892"/>
              <w:tab w:val="right" w:pos="9026" w:leader="dot"/>
            </w:tabs>
            <w:rPr/>
          </w:pPr>
          <w:hyperlink w:anchor="__RefHeading___Toc4977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141</w:t>
            </w:r>
          </w:hyperlink>
        </w:p>
        <w:p>
          <w:pPr>
            <w:pStyle w:val="Contents5"/>
            <w:tabs>
              <w:tab w:val="clear" w:pos="7892"/>
              <w:tab w:val="right" w:pos="9026" w:leader="dot"/>
            </w:tabs>
            <w:rPr/>
          </w:pPr>
          <w:hyperlink w:anchor="__RefHeading___Toc49779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142</w:t>
            </w:r>
          </w:hyperlink>
        </w:p>
        <w:p>
          <w:pPr>
            <w:pStyle w:val="Contents5"/>
            <w:tabs>
              <w:tab w:val="clear" w:pos="7892"/>
              <w:tab w:val="right" w:pos="9026" w:leader="dot"/>
            </w:tabs>
            <w:rPr/>
          </w:pPr>
          <w:hyperlink w:anchor="__RefHeading___Toc49779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142</w:t>
            </w:r>
          </w:hyperlink>
        </w:p>
        <w:p>
          <w:pPr>
            <w:pStyle w:val="Contents5"/>
            <w:tabs>
              <w:tab w:val="clear" w:pos="7892"/>
              <w:tab w:val="right" w:pos="9026" w:leader="dot"/>
            </w:tabs>
            <w:rPr/>
          </w:pPr>
          <w:hyperlink w:anchor="__RefHeading___Toc4977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142</w:t>
            </w:r>
          </w:hyperlink>
        </w:p>
        <w:p>
          <w:pPr>
            <w:pStyle w:val="Contents5"/>
            <w:tabs>
              <w:tab w:val="clear" w:pos="7892"/>
              <w:tab w:val="right" w:pos="9026" w:leader="dot"/>
            </w:tabs>
            <w:rPr/>
          </w:pPr>
          <w:hyperlink w:anchor="__RefHeading___Toc4977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142</w:t>
            </w:r>
          </w:hyperlink>
        </w:p>
        <w:p>
          <w:pPr>
            <w:pStyle w:val="Contents5"/>
            <w:tabs>
              <w:tab w:val="clear" w:pos="7892"/>
              <w:tab w:val="right" w:pos="9026" w:leader="dot"/>
            </w:tabs>
            <w:rPr/>
          </w:pPr>
          <w:hyperlink w:anchor="__RefHeading___Toc4977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142</w:t>
            </w:r>
          </w:hyperlink>
        </w:p>
        <w:p>
          <w:pPr>
            <w:pStyle w:val="Contents5"/>
            <w:tabs>
              <w:tab w:val="clear" w:pos="7892"/>
              <w:tab w:val="right" w:pos="9026" w:leader="dot"/>
            </w:tabs>
            <w:rPr/>
          </w:pPr>
          <w:hyperlink w:anchor="__RefHeading___Toc4977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143</w:t>
            </w:r>
          </w:hyperlink>
        </w:p>
        <w:p>
          <w:pPr>
            <w:pStyle w:val="Contents5"/>
            <w:tabs>
              <w:tab w:val="clear" w:pos="7892"/>
              <w:tab w:val="right" w:pos="9026" w:leader="dot"/>
            </w:tabs>
            <w:rPr/>
          </w:pPr>
          <w:hyperlink w:anchor="__RefHeading___Toc4977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143</w:t>
            </w:r>
          </w:hyperlink>
        </w:p>
        <w:p>
          <w:pPr>
            <w:pStyle w:val="Contents5"/>
            <w:tabs>
              <w:tab w:val="clear" w:pos="7892"/>
              <w:tab w:val="right" w:pos="9026" w:leader="dot"/>
            </w:tabs>
            <w:rPr/>
          </w:pPr>
          <w:hyperlink w:anchor="__RefHeading___Toc4977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143</w:t>
            </w:r>
          </w:hyperlink>
        </w:p>
        <w:p>
          <w:pPr>
            <w:pStyle w:val="Contents2"/>
            <w:tabs>
              <w:tab w:val="clear" w:pos="8743"/>
              <w:tab w:val="right" w:pos="9026" w:leader="dot"/>
            </w:tabs>
            <w:rPr/>
          </w:pPr>
          <w:hyperlink w:anchor="__RefHeading___Toc4977922_417432637">
            <w:r>
              <w:rPr>
                <w:webHidden/>
                <w:rStyle w:val="IndexLink"/>
                <w:rtl w:val="true"/>
              </w:rPr>
              <w:t>کتاب الأَمر بالمعروف و النهی عن المنکر و ما یلق به‌</w:t>
            </w:r>
            <w:r>
              <w:rPr>
                <w:rStyle w:val="IndexLink"/>
                <w:rtl w:val="true"/>
              </w:rPr>
              <w:tab/>
            </w:r>
            <w:r>
              <w:rPr>
                <w:rStyle w:val="IndexLink"/>
              </w:rPr>
              <w:t>144</w:t>
            </w:r>
          </w:hyperlink>
        </w:p>
        <w:p>
          <w:pPr>
            <w:pStyle w:val="Contents3"/>
            <w:tabs>
              <w:tab w:val="clear" w:pos="8459"/>
              <w:tab w:val="right" w:pos="9026" w:leader="dot"/>
            </w:tabs>
            <w:rPr/>
          </w:pPr>
          <w:hyperlink w:anchor="__RefHeading___Toc4977924_417432637">
            <w:r>
              <w:rPr>
                <w:webHidden/>
                <w:rStyle w:val="IndexLink"/>
                <w:rtl w:val="true"/>
              </w:rPr>
              <w:t>اشاره</w:t>
            </w:r>
            <w:r>
              <w:rPr>
                <w:rStyle w:val="IndexLink"/>
                <w:rtl w:val="true"/>
              </w:rPr>
              <w:tab/>
            </w:r>
            <w:r>
              <w:rPr>
                <w:rStyle w:val="IndexLink"/>
              </w:rPr>
              <w:t>144</w:t>
            </w:r>
          </w:hyperlink>
        </w:p>
        <w:p>
          <w:pPr>
            <w:pStyle w:val="Contents3"/>
            <w:tabs>
              <w:tab w:val="clear" w:pos="8459"/>
              <w:tab w:val="right" w:pos="9026" w:leader="dot"/>
            </w:tabs>
            <w:rPr/>
          </w:pPr>
          <w:hyperlink w:anchor="__RefHeading___Toc4977926_417432637">
            <w:r>
              <w:rPr>
                <w:webHidden/>
                <w:rStyle w:val="IndexLink"/>
                <w:rtl w:val="true"/>
              </w:rPr>
              <w:t>أَبْوَابُ الْأَمْرِ وَ النَّهْیِ وَ مَا یُنَاسِبُهُمَا</w:t>
            </w:r>
            <w:r>
              <w:rPr>
                <w:rStyle w:val="IndexLink"/>
                <w:rtl w:val="true"/>
              </w:rPr>
              <w:tab/>
            </w:r>
            <w:r>
              <w:rPr>
                <w:rStyle w:val="IndexLink"/>
              </w:rPr>
              <w:t>146</w:t>
            </w:r>
          </w:hyperlink>
        </w:p>
        <w:p>
          <w:pPr>
            <w:pStyle w:val="Contents4"/>
            <w:tabs>
              <w:tab w:val="clear" w:pos="8176"/>
              <w:tab w:val="right" w:pos="9026" w:leader="dot"/>
            </w:tabs>
            <w:rPr/>
          </w:pPr>
          <w:hyperlink w:anchor="__RefHeading___Toc4977928_417432637">
            <w:r>
              <w:rPr>
                <w:webHidden/>
                <w:rStyle w:val="IndexLink"/>
              </w:rPr>
              <w:t>1</w:t>
            </w:r>
            <w:r>
              <w:rPr>
                <w:rStyle w:val="IndexLink"/>
                <w:rtl w:val="true"/>
              </w:rPr>
              <w:t xml:space="preserve">- </w:t>
            </w:r>
            <w:r>
              <w:rPr>
                <w:rStyle w:val="IndexLink"/>
                <w:rtl w:val="true"/>
              </w:rPr>
              <w:t>بَابُ وُجُوبِهِمَا وَ تَحْرِیمِ تَرْکِهِمَا</w:t>
            </w:r>
            <w:r>
              <w:rPr>
                <w:rStyle w:val="IndexLink"/>
                <w:rtl w:val="true"/>
              </w:rPr>
              <w:tab/>
            </w:r>
            <w:r>
              <w:rPr>
                <w:rStyle w:val="IndexLink"/>
              </w:rPr>
              <w:t>146</w:t>
            </w:r>
          </w:hyperlink>
        </w:p>
        <w:p>
          <w:pPr>
            <w:pStyle w:val="Contents5"/>
            <w:tabs>
              <w:tab w:val="clear" w:pos="7892"/>
              <w:tab w:val="right" w:pos="9026" w:leader="dot"/>
            </w:tabs>
            <w:rPr/>
          </w:pPr>
          <w:hyperlink w:anchor="__RefHeading___Toc4977930_417432637">
            <w:r>
              <w:rPr>
                <w:webHidden/>
                <w:rStyle w:val="IndexLink"/>
                <w:rtl w:val="true"/>
              </w:rPr>
              <w:t>اشارة</w:t>
            </w:r>
            <w:r>
              <w:rPr>
                <w:rStyle w:val="IndexLink"/>
                <w:rtl w:val="true"/>
              </w:rPr>
              <w:tab/>
            </w:r>
            <w:r>
              <w:rPr>
                <w:rStyle w:val="IndexLink"/>
              </w:rPr>
              <w:t>146</w:t>
            </w:r>
          </w:hyperlink>
        </w:p>
        <w:p>
          <w:pPr>
            <w:pStyle w:val="Contents5"/>
            <w:tabs>
              <w:tab w:val="clear" w:pos="7892"/>
              <w:tab w:val="right" w:pos="9026" w:leader="dot"/>
            </w:tabs>
            <w:rPr/>
          </w:pPr>
          <w:hyperlink w:anchor="__RefHeading___Toc49779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146</w:t>
            </w:r>
          </w:hyperlink>
        </w:p>
        <w:p>
          <w:pPr>
            <w:pStyle w:val="Contents5"/>
            <w:tabs>
              <w:tab w:val="clear" w:pos="7892"/>
              <w:tab w:val="right" w:pos="9026" w:leader="dot"/>
            </w:tabs>
            <w:rPr/>
          </w:pPr>
          <w:hyperlink w:anchor="__RefHeading___Toc49779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146</w:t>
            </w:r>
          </w:hyperlink>
        </w:p>
        <w:p>
          <w:pPr>
            <w:pStyle w:val="Contents5"/>
            <w:tabs>
              <w:tab w:val="clear" w:pos="7892"/>
              <w:tab w:val="right" w:pos="9026" w:leader="dot"/>
            </w:tabs>
            <w:rPr/>
          </w:pPr>
          <w:hyperlink w:anchor="__RefHeading___Toc4977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147</w:t>
            </w:r>
          </w:hyperlink>
        </w:p>
        <w:p>
          <w:pPr>
            <w:pStyle w:val="Contents5"/>
            <w:tabs>
              <w:tab w:val="clear" w:pos="7892"/>
              <w:tab w:val="right" w:pos="9026" w:leader="dot"/>
            </w:tabs>
            <w:rPr/>
          </w:pPr>
          <w:hyperlink w:anchor="__RefHeading___Toc4977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147</w:t>
            </w:r>
          </w:hyperlink>
        </w:p>
        <w:p>
          <w:pPr>
            <w:pStyle w:val="Contents5"/>
            <w:tabs>
              <w:tab w:val="clear" w:pos="7892"/>
              <w:tab w:val="right" w:pos="9026" w:leader="dot"/>
            </w:tabs>
            <w:rPr/>
          </w:pPr>
          <w:hyperlink w:anchor="__RefHeading___Toc4977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147</w:t>
            </w:r>
          </w:hyperlink>
        </w:p>
        <w:p>
          <w:pPr>
            <w:pStyle w:val="Contents5"/>
            <w:tabs>
              <w:tab w:val="clear" w:pos="7892"/>
              <w:tab w:val="right" w:pos="9026" w:leader="dot"/>
            </w:tabs>
            <w:rPr/>
          </w:pPr>
          <w:hyperlink w:anchor="__RefHeading___Toc4977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148</w:t>
            </w:r>
          </w:hyperlink>
        </w:p>
        <w:p>
          <w:pPr>
            <w:pStyle w:val="Contents5"/>
            <w:tabs>
              <w:tab w:val="clear" w:pos="7892"/>
              <w:tab w:val="right" w:pos="9026" w:leader="dot"/>
            </w:tabs>
            <w:rPr/>
          </w:pPr>
          <w:hyperlink w:anchor="__RefHeading___Toc4977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148</w:t>
            </w:r>
          </w:hyperlink>
        </w:p>
        <w:p>
          <w:pPr>
            <w:pStyle w:val="Contents5"/>
            <w:tabs>
              <w:tab w:val="clear" w:pos="7892"/>
              <w:tab w:val="right" w:pos="9026" w:leader="dot"/>
            </w:tabs>
            <w:rPr/>
          </w:pPr>
          <w:hyperlink w:anchor="__RefHeading___Toc4977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149</w:t>
            </w:r>
          </w:hyperlink>
        </w:p>
        <w:p>
          <w:pPr>
            <w:pStyle w:val="Contents5"/>
            <w:tabs>
              <w:tab w:val="clear" w:pos="7892"/>
              <w:tab w:val="right" w:pos="9026" w:leader="dot"/>
            </w:tabs>
            <w:rPr/>
          </w:pPr>
          <w:hyperlink w:anchor="__RefHeading___Toc4977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149</w:t>
            </w:r>
          </w:hyperlink>
        </w:p>
        <w:p>
          <w:pPr>
            <w:pStyle w:val="Contents5"/>
            <w:tabs>
              <w:tab w:val="clear" w:pos="7892"/>
              <w:tab w:val="right" w:pos="9026" w:leader="dot"/>
            </w:tabs>
            <w:rPr/>
          </w:pPr>
          <w:hyperlink w:anchor="__RefHeading___Toc4977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150</w:t>
            </w:r>
          </w:hyperlink>
        </w:p>
        <w:p>
          <w:pPr>
            <w:pStyle w:val="Contents5"/>
            <w:tabs>
              <w:tab w:val="clear" w:pos="7892"/>
              <w:tab w:val="right" w:pos="9026" w:leader="dot"/>
            </w:tabs>
            <w:rPr/>
          </w:pPr>
          <w:hyperlink w:anchor="__RefHeading___Toc49779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150</w:t>
            </w:r>
          </w:hyperlink>
        </w:p>
        <w:p>
          <w:pPr>
            <w:pStyle w:val="Contents5"/>
            <w:tabs>
              <w:tab w:val="clear" w:pos="7892"/>
              <w:tab w:val="right" w:pos="9026" w:leader="dot"/>
            </w:tabs>
            <w:rPr/>
          </w:pPr>
          <w:hyperlink w:anchor="__RefHeading___Toc49779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151</w:t>
            </w:r>
          </w:hyperlink>
        </w:p>
        <w:p>
          <w:pPr>
            <w:pStyle w:val="Contents5"/>
            <w:tabs>
              <w:tab w:val="clear" w:pos="7892"/>
              <w:tab w:val="right" w:pos="9026" w:leader="dot"/>
            </w:tabs>
            <w:rPr/>
          </w:pPr>
          <w:hyperlink w:anchor="__RefHeading___Toc49779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151</w:t>
            </w:r>
          </w:hyperlink>
        </w:p>
        <w:p>
          <w:pPr>
            <w:pStyle w:val="Contents5"/>
            <w:tabs>
              <w:tab w:val="clear" w:pos="7892"/>
              <w:tab w:val="right" w:pos="9026" w:leader="dot"/>
            </w:tabs>
            <w:rPr/>
          </w:pPr>
          <w:hyperlink w:anchor="__RefHeading___Toc4977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151</w:t>
            </w:r>
          </w:hyperlink>
        </w:p>
        <w:p>
          <w:pPr>
            <w:pStyle w:val="Contents5"/>
            <w:tabs>
              <w:tab w:val="clear" w:pos="7892"/>
              <w:tab w:val="right" w:pos="9026" w:leader="dot"/>
            </w:tabs>
            <w:rPr/>
          </w:pPr>
          <w:hyperlink w:anchor="__RefHeading___Toc4977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152</w:t>
            </w:r>
          </w:hyperlink>
        </w:p>
        <w:p>
          <w:pPr>
            <w:pStyle w:val="Contents5"/>
            <w:tabs>
              <w:tab w:val="clear" w:pos="7892"/>
              <w:tab w:val="right" w:pos="9026" w:leader="dot"/>
            </w:tabs>
            <w:rPr/>
          </w:pPr>
          <w:hyperlink w:anchor="__RefHeading___Toc4977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152</w:t>
            </w:r>
          </w:hyperlink>
        </w:p>
        <w:p>
          <w:pPr>
            <w:pStyle w:val="Contents5"/>
            <w:tabs>
              <w:tab w:val="clear" w:pos="7892"/>
              <w:tab w:val="right" w:pos="9026" w:leader="dot"/>
            </w:tabs>
            <w:rPr/>
          </w:pPr>
          <w:hyperlink w:anchor="__RefHeading___Toc4977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152</w:t>
            </w:r>
          </w:hyperlink>
        </w:p>
        <w:p>
          <w:pPr>
            <w:pStyle w:val="Contents5"/>
            <w:tabs>
              <w:tab w:val="clear" w:pos="7892"/>
              <w:tab w:val="right" w:pos="9026" w:leader="dot"/>
            </w:tabs>
            <w:rPr/>
          </w:pPr>
          <w:hyperlink w:anchor="__RefHeading___Toc4977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152</w:t>
            </w:r>
          </w:hyperlink>
        </w:p>
        <w:p>
          <w:pPr>
            <w:pStyle w:val="Contents5"/>
            <w:tabs>
              <w:tab w:val="clear" w:pos="7892"/>
              <w:tab w:val="right" w:pos="9026" w:leader="dot"/>
            </w:tabs>
            <w:rPr/>
          </w:pPr>
          <w:hyperlink w:anchor="__RefHeading___Toc4977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152</w:t>
            </w:r>
          </w:hyperlink>
        </w:p>
        <w:p>
          <w:pPr>
            <w:pStyle w:val="Contents5"/>
            <w:tabs>
              <w:tab w:val="clear" w:pos="7892"/>
              <w:tab w:val="right" w:pos="9026" w:leader="dot"/>
            </w:tabs>
            <w:rPr/>
          </w:pPr>
          <w:hyperlink w:anchor="__RefHeading___Toc4977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153</w:t>
            </w:r>
          </w:hyperlink>
        </w:p>
        <w:p>
          <w:pPr>
            <w:pStyle w:val="Contents5"/>
            <w:tabs>
              <w:tab w:val="clear" w:pos="7892"/>
              <w:tab w:val="right" w:pos="9026" w:leader="dot"/>
            </w:tabs>
            <w:rPr/>
          </w:pPr>
          <w:hyperlink w:anchor="__RefHeading___Toc4977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153</w:t>
            </w:r>
          </w:hyperlink>
        </w:p>
        <w:p>
          <w:pPr>
            <w:pStyle w:val="Contents5"/>
            <w:tabs>
              <w:tab w:val="clear" w:pos="7892"/>
              <w:tab w:val="right" w:pos="9026" w:leader="dot"/>
            </w:tabs>
            <w:rPr/>
          </w:pPr>
          <w:hyperlink w:anchor="__RefHeading___Toc4977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154</w:t>
            </w:r>
          </w:hyperlink>
        </w:p>
        <w:p>
          <w:pPr>
            <w:pStyle w:val="Contents5"/>
            <w:tabs>
              <w:tab w:val="clear" w:pos="7892"/>
              <w:tab w:val="right" w:pos="9026" w:leader="dot"/>
            </w:tabs>
            <w:rPr/>
          </w:pPr>
          <w:hyperlink w:anchor="__RefHeading___Toc4977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154</w:t>
            </w:r>
          </w:hyperlink>
        </w:p>
        <w:p>
          <w:pPr>
            <w:pStyle w:val="Contents5"/>
            <w:tabs>
              <w:tab w:val="clear" w:pos="7892"/>
              <w:tab w:val="right" w:pos="9026" w:leader="dot"/>
            </w:tabs>
            <w:rPr/>
          </w:pPr>
          <w:hyperlink w:anchor="__RefHeading___Toc4977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154</w:t>
            </w:r>
          </w:hyperlink>
        </w:p>
        <w:p>
          <w:pPr>
            <w:pStyle w:val="Contents5"/>
            <w:tabs>
              <w:tab w:val="clear" w:pos="7892"/>
              <w:tab w:val="right" w:pos="9026" w:leader="dot"/>
            </w:tabs>
            <w:rPr/>
          </w:pPr>
          <w:hyperlink w:anchor="__RefHeading___Toc4977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154</w:t>
            </w:r>
          </w:hyperlink>
        </w:p>
        <w:p>
          <w:pPr>
            <w:pStyle w:val="Contents4"/>
            <w:tabs>
              <w:tab w:val="clear" w:pos="8176"/>
              <w:tab w:val="right" w:pos="9026" w:leader="dot"/>
            </w:tabs>
            <w:rPr/>
          </w:pPr>
          <w:hyperlink w:anchor="__RefHeading___Toc4977982_417432637">
            <w:r>
              <w:rPr>
                <w:webHidden/>
                <w:rStyle w:val="IndexLink"/>
              </w:rPr>
              <w:t>2</w:t>
            </w:r>
            <w:r>
              <w:rPr>
                <w:rStyle w:val="IndexLink"/>
                <w:rtl w:val="true"/>
              </w:rPr>
              <w:t xml:space="preserve">- </w:t>
            </w:r>
            <w:r>
              <w:rPr>
                <w:rStyle w:val="IndexLink"/>
                <w:rtl w:val="true"/>
              </w:rPr>
              <w:t>بَابُ اشْتِرَاطِ الْوُجُوبِ بِالْعِلْمِ بِالْمَعْرُوفِ وَ الْمُنْکَرِ وَ تَجْوِیزِ التَّأْثِیرِ وَ الْأَمْنِ مِنَ الضَّرَرِ</w:t>
            </w:r>
            <w:r>
              <w:rPr>
                <w:rStyle w:val="IndexLink"/>
                <w:rtl w:val="true"/>
              </w:rPr>
              <w:tab/>
            </w:r>
            <w:r>
              <w:rPr>
                <w:rStyle w:val="IndexLink"/>
              </w:rPr>
              <w:t>155</w:t>
            </w:r>
          </w:hyperlink>
        </w:p>
        <w:p>
          <w:pPr>
            <w:pStyle w:val="Contents5"/>
            <w:tabs>
              <w:tab w:val="clear" w:pos="7892"/>
              <w:tab w:val="right" w:pos="9026" w:leader="dot"/>
            </w:tabs>
            <w:rPr/>
          </w:pPr>
          <w:hyperlink w:anchor="__RefHeading___Toc4977984_417432637">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4977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155</w:t>
            </w:r>
          </w:hyperlink>
        </w:p>
        <w:p>
          <w:pPr>
            <w:pStyle w:val="Contents5"/>
            <w:tabs>
              <w:tab w:val="clear" w:pos="7892"/>
              <w:tab w:val="right" w:pos="9026" w:leader="dot"/>
            </w:tabs>
            <w:rPr/>
          </w:pPr>
          <w:hyperlink w:anchor="__RefHeading___Toc4977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156</w:t>
            </w:r>
          </w:hyperlink>
        </w:p>
        <w:p>
          <w:pPr>
            <w:pStyle w:val="Contents5"/>
            <w:tabs>
              <w:tab w:val="clear" w:pos="7892"/>
              <w:tab w:val="right" w:pos="9026" w:leader="dot"/>
            </w:tabs>
            <w:rPr/>
          </w:pPr>
          <w:hyperlink w:anchor="__RefHeading___Toc4977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156</w:t>
            </w:r>
          </w:hyperlink>
        </w:p>
        <w:p>
          <w:pPr>
            <w:pStyle w:val="Contents5"/>
            <w:tabs>
              <w:tab w:val="clear" w:pos="7892"/>
              <w:tab w:val="right" w:pos="9026" w:leader="dot"/>
            </w:tabs>
            <w:rPr/>
          </w:pPr>
          <w:hyperlink w:anchor="__RefHeading___Toc4977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157</w:t>
            </w:r>
          </w:hyperlink>
        </w:p>
        <w:p>
          <w:pPr>
            <w:pStyle w:val="Contents5"/>
            <w:tabs>
              <w:tab w:val="clear" w:pos="7892"/>
              <w:tab w:val="right" w:pos="9026" w:leader="dot"/>
            </w:tabs>
            <w:rPr/>
          </w:pPr>
          <w:hyperlink w:anchor="__RefHeading___Toc4977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157</w:t>
            </w:r>
          </w:hyperlink>
        </w:p>
        <w:p>
          <w:pPr>
            <w:pStyle w:val="Contents5"/>
            <w:tabs>
              <w:tab w:val="clear" w:pos="7892"/>
              <w:tab w:val="right" w:pos="9026" w:leader="dot"/>
            </w:tabs>
            <w:rPr/>
          </w:pPr>
          <w:hyperlink w:anchor="__RefHeading___Toc4977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157</w:t>
            </w:r>
          </w:hyperlink>
        </w:p>
        <w:p>
          <w:pPr>
            <w:pStyle w:val="Contents5"/>
            <w:tabs>
              <w:tab w:val="clear" w:pos="7892"/>
              <w:tab w:val="right" w:pos="9026" w:leader="dot"/>
            </w:tabs>
            <w:rPr/>
          </w:pPr>
          <w:hyperlink w:anchor="__RefHeading___Toc4977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158</w:t>
            </w:r>
          </w:hyperlink>
        </w:p>
        <w:p>
          <w:pPr>
            <w:pStyle w:val="Contents5"/>
            <w:tabs>
              <w:tab w:val="clear" w:pos="7892"/>
              <w:tab w:val="right" w:pos="9026" w:leader="dot"/>
            </w:tabs>
            <w:rPr/>
          </w:pPr>
          <w:hyperlink w:anchor="__RefHeading___Toc4978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158</w:t>
            </w:r>
          </w:hyperlink>
        </w:p>
        <w:p>
          <w:pPr>
            <w:pStyle w:val="Contents5"/>
            <w:tabs>
              <w:tab w:val="clear" w:pos="7892"/>
              <w:tab w:val="right" w:pos="9026" w:leader="dot"/>
            </w:tabs>
            <w:rPr/>
          </w:pPr>
          <w:hyperlink w:anchor="__RefHeading___Toc4978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159</w:t>
            </w:r>
          </w:hyperlink>
        </w:p>
        <w:p>
          <w:pPr>
            <w:pStyle w:val="Contents5"/>
            <w:tabs>
              <w:tab w:val="clear" w:pos="7892"/>
              <w:tab w:val="right" w:pos="9026" w:leader="dot"/>
            </w:tabs>
            <w:rPr/>
          </w:pPr>
          <w:hyperlink w:anchor="__RefHeading___Toc4978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159</w:t>
            </w:r>
          </w:hyperlink>
        </w:p>
        <w:p>
          <w:pPr>
            <w:pStyle w:val="Contents4"/>
            <w:tabs>
              <w:tab w:val="clear" w:pos="8176"/>
              <w:tab w:val="right" w:pos="9026" w:leader="dot"/>
            </w:tabs>
            <w:rPr/>
          </w:pPr>
          <w:hyperlink w:anchor="__RefHeading___Toc4978006_417432637">
            <w:r>
              <w:rPr>
                <w:webHidden/>
                <w:rStyle w:val="IndexLink"/>
              </w:rPr>
              <w:t>3</w:t>
            </w:r>
            <w:r>
              <w:rPr>
                <w:rStyle w:val="IndexLink"/>
                <w:rtl w:val="true"/>
              </w:rPr>
              <w:t xml:space="preserve">- </w:t>
            </w:r>
            <w:r>
              <w:rPr>
                <w:rStyle w:val="IndexLink"/>
                <w:rtl w:val="true"/>
              </w:rPr>
              <w:t>بَابُ وُجُوبِ الْأَمْرِ وَ النَّهْیِ بِالْقَلْبِ ثُمَّ بِاللِّسَانِ ثُمَّ بِالْیَدِ وَ حُکْمِ الْقِتَالِ عَلَی ذَلِکَ وَ إِقَامَةِ الْحُدُودِ</w:t>
            </w:r>
            <w:r>
              <w:rPr>
                <w:rStyle w:val="IndexLink"/>
                <w:rtl w:val="true"/>
              </w:rPr>
              <w:tab/>
            </w:r>
            <w:r>
              <w:rPr>
                <w:rStyle w:val="IndexLink"/>
              </w:rPr>
              <w:t>160</w:t>
            </w:r>
          </w:hyperlink>
        </w:p>
        <w:p>
          <w:pPr>
            <w:pStyle w:val="Contents5"/>
            <w:tabs>
              <w:tab w:val="clear" w:pos="7892"/>
              <w:tab w:val="right" w:pos="9026" w:leader="dot"/>
            </w:tabs>
            <w:rPr/>
          </w:pPr>
          <w:hyperlink w:anchor="__RefHeading___Toc4978008_417432637">
            <w:r>
              <w:rPr>
                <w:webHidden/>
                <w:rStyle w:val="IndexLink"/>
                <w:rtl w:val="true"/>
              </w:rPr>
              <w:t>اشارة</w:t>
            </w:r>
            <w:r>
              <w:rPr>
                <w:rStyle w:val="IndexLink"/>
                <w:rtl w:val="true"/>
              </w:rPr>
              <w:tab/>
            </w:r>
            <w:r>
              <w:rPr>
                <w:rStyle w:val="IndexLink"/>
              </w:rPr>
              <w:t>160</w:t>
            </w:r>
          </w:hyperlink>
        </w:p>
        <w:p>
          <w:pPr>
            <w:pStyle w:val="Contents5"/>
            <w:tabs>
              <w:tab w:val="clear" w:pos="7892"/>
              <w:tab w:val="right" w:pos="9026" w:leader="dot"/>
            </w:tabs>
            <w:rPr/>
          </w:pPr>
          <w:hyperlink w:anchor="__RefHeading___Toc4978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160</w:t>
            </w:r>
          </w:hyperlink>
        </w:p>
        <w:p>
          <w:pPr>
            <w:pStyle w:val="Contents5"/>
            <w:tabs>
              <w:tab w:val="clear" w:pos="7892"/>
              <w:tab w:val="right" w:pos="9026" w:leader="dot"/>
            </w:tabs>
            <w:rPr/>
          </w:pPr>
          <w:hyperlink w:anchor="__RefHeading___Toc49780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160</w:t>
            </w:r>
          </w:hyperlink>
        </w:p>
        <w:p>
          <w:pPr>
            <w:pStyle w:val="Contents5"/>
            <w:tabs>
              <w:tab w:val="clear" w:pos="7892"/>
              <w:tab w:val="right" w:pos="9026" w:leader="dot"/>
            </w:tabs>
            <w:rPr/>
          </w:pPr>
          <w:hyperlink w:anchor="__RefHeading___Toc49780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161</w:t>
            </w:r>
          </w:hyperlink>
        </w:p>
        <w:p>
          <w:pPr>
            <w:pStyle w:val="Contents5"/>
            <w:tabs>
              <w:tab w:val="clear" w:pos="7892"/>
              <w:tab w:val="right" w:pos="9026" w:leader="dot"/>
            </w:tabs>
            <w:rPr/>
          </w:pPr>
          <w:hyperlink w:anchor="__RefHeading___Toc4978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161</w:t>
            </w:r>
          </w:hyperlink>
        </w:p>
        <w:p>
          <w:pPr>
            <w:pStyle w:val="Contents5"/>
            <w:tabs>
              <w:tab w:val="clear" w:pos="7892"/>
              <w:tab w:val="right" w:pos="9026" w:leader="dot"/>
            </w:tabs>
            <w:rPr/>
          </w:pPr>
          <w:hyperlink w:anchor="__RefHeading___Toc4978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161</w:t>
            </w:r>
          </w:hyperlink>
        </w:p>
        <w:p>
          <w:pPr>
            <w:pStyle w:val="Contents5"/>
            <w:tabs>
              <w:tab w:val="clear" w:pos="7892"/>
              <w:tab w:val="right" w:pos="9026" w:leader="dot"/>
            </w:tabs>
            <w:rPr/>
          </w:pPr>
          <w:hyperlink w:anchor="__RefHeading___Toc4978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162</w:t>
            </w:r>
          </w:hyperlink>
        </w:p>
        <w:p>
          <w:pPr>
            <w:pStyle w:val="Contents5"/>
            <w:tabs>
              <w:tab w:val="clear" w:pos="7892"/>
              <w:tab w:val="right" w:pos="9026" w:leader="dot"/>
            </w:tabs>
            <w:rPr/>
          </w:pPr>
          <w:hyperlink w:anchor="__RefHeading___Toc4978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162</w:t>
            </w:r>
          </w:hyperlink>
        </w:p>
        <w:p>
          <w:pPr>
            <w:pStyle w:val="Contents5"/>
            <w:tabs>
              <w:tab w:val="clear" w:pos="7892"/>
              <w:tab w:val="right" w:pos="9026" w:leader="dot"/>
            </w:tabs>
            <w:rPr/>
          </w:pPr>
          <w:hyperlink w:anchor="__RefHeading___Toc4978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162</w:t>
            </w:r>
          </w:hyperlink>
        </w:p>
        <w:p>
          <w:pPr>
            <w:pStyle w:val="Contents5"/>
            <w:tabs>
              <w:tab w:val="clear" w:pos="7892"/>
              <w:tab w:val="right" w:pos="9026" w:leader="dot"/>
            </w:tabs>
            <w:rPr/>
          </w:pPr>
          <w:hyperlink w:anchor="__RefHeading___Toc4978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163</w:t>
            </w:r>
          </w:hyperlink>
        </w:p>
        <w:p>
          <w:pPr>
            <w:pStyle w:val="Contents5"/>
            <w:tabs>
              <w:tab w:val="clear" w:pos="7892"/>
              <w:tab w:val="right" w:pos="9026" w:leader="dot"/>
            </w:tabs>
            <w:rPr/>
          </w:pPr>
          <w:hyperlink w:anchor="__RefHeading___Toc4978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163</w:t>
            </w:r>
          </w:hyperlink>
        </w:p>
        <w:p>
          <w:pPr>
            <w:pStyle w:val="Contents5"/>
            <w:tabs>
              <w:tab w:val="clear" w:pos="7892"/>
              <w:tab w:val="right" w:pos="9026" w:leader="dot"/>
            </w:tabs>
            <w:rPr/>
          </w:pPr>
          <w:hyperlink w:anchor="__RefHeading___Toc4978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163</w:t>
            </w:r>
          </w:hyperlink>
        </w:p>
        <w:p>
          <w:pPr>
            <w:pStyle w:val="Contents5"/>
            <w:tabs>
              <w:tab w:val="clear" w:pos="7892"/>
              <w:tab w:val="right" w:pos="9026" w:leader="dot"/>
            </w:tabs>
            <w:rPr/>
          </w:pPr>
          <w:hyperlink w:anchor="__RefHeading___Toc4978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163</w:t>
            </w:r>
          </w:hyperlink>
        </w:p>
        <w:p>
          <w:pPr>
            <w:pStyle w:val="Contents4"/>
            <w:tabs>
              <w:tab w:val="clear" w:pos="8176"/>
              <w:tab w:val="right" w:pos="9026" w:leader="dot"/>
            </w:tabs>
            <w:rPr/>
          </w:pPr>
          <w:hyperlink w:anchor="__RefHeading___Toc4978034_417432637">
            <w:r>
              <w:rPr>
                <w:webHidden/>
                <w:rStyle w:val="IndexLink"/>
              </w:rPr>
              <w:t>4</w:t>
            </w:r>
            <w:r>
              <w:rPr>
                <w:rStyle w:val="IndexLink"/>
                <w:rtl w:val="true"/>
              </w:rPr>
              <w:t xml:space="preserve">- </w:t>
            </w:r>
            <w:r>
              <w:rPr>
                <w:rStyle w:val="IndexLink"/>
                <w:rtl w:val="true"/>
              </w:rPr>
              <w:t>بَابُ وُجُوبِ إِنْکَارِ الْعَامَّةِ عَلَی الْخَاصَّةِ وَ تَغْیِیرِ الْمُنْکَرِ إِذَا عَمِلُوا بِهِ‌</w:t>
            </w:r>
            <w:r>
              <w:rPr>
                <w:rStyle w:val="IndexLink"/>
                <w:rtl w:val="true"/>
              </w:rPr>
              <w:tab/>
            </w:r>
            <w:r>
              <w:rPr>
                <w:rStyle w:val="IndexLink"/>
              </w:rPr>
              <w:t>164</w:t>
            </w:r>
          </w:hyperlink>
        </w:p>
        <w:p>
          <w:pPr>
            <w:pStyle w:val="Contents5"/>
            <w:tabs>
              <w:tab w:val="clear" w:pos="7892"/>
              <w:tab w:val="right" w:pos="9026" w:leader="dot"/>
            </w:tabs>
            <w:rPr/>
          </w:pPr>
          <w:hyperlink w:anchor="__RefHeading___Toc4978036_417432637">
            <w:r>
              <w:rPr>
                <w:webHidden/>
                <w:rStyle w:val="IndexLink"/>
                <w:rtl w:val="true"/>
              </w:rPr>
              <w:t>اشارة</w:t>
            </w:r>
            <w:r>
              <w:rPr>
                <w:rStyle w:val="IndexLink"/>
                <w:rtl w:val="true"/>
              </w:rPr>
              <w:tab/>
            </w:r>
            <w:r>
              <w:rPr>
                <w:rStyle w:val="IndexLink"/>
              </w:rPr>
              <w:t>164</w:t>
            </w:r>
          </w:hyperlink>
        </w:p>
        <w:p>
          <w:pPr>
            <w:pStyle w:val="Contents5"/>
            <w:tabs>
              <w:tab w:val="clear" w:pos="7892"/>
              <w:tab w:val="right" w:pos="9026" w:leader="dot"/>
            </w:tabs>
            <w:rPr/>
          </w:pPr>
          <w:hyperlink w:anchor="__RefHeading___Toc4978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164</w:t>
            </w:r>
          </w:hyperlink>
        </w:p>
        <w:p>
          <w:pPr>
            <w:pStyle w:val="Contents5"/>
            <w:tabs>
              <w:tab w:val="clear" w:pos="7892"/>
              <w:tab w:val="right" w:pos="9026" w:leader="dot"/>
            </w:tabs>
            <w:rPr/>
          </w:pPr>
          <w:hyperlink w:anchor="__RefHeading___Toc4978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165</w:t>
            </w:r>
          </w:hyperlink>
        </w:p>
        <w:p>
          <w:pPr>
            <w:pStyle w:val="Contents5"/>
            <w:tabs>
              <w:tab w:val="clear" w:pos="7892"/>
              <w:tab w:val="right" w:pos="9026" w:leader="dot"/>
            </w:tabs>
            <w:rPr/>
          </w:pPr>
          <w:hyperlink w:anchor="__RefHeading___Toc4978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166</w:t>
            </w:r>
          </w:hyperlink>
        </w:p>
        <w:p>
          <w:pPr>
            <w:pStyle w:val="Contents4"/>
            <w:tabs>
              <w:tab w:val="clear" w:pos="8176"/>
              <w:tab w:val="right" w:pos="9026" w:leader="dot"/>
            </w:tabs>
            <w:rPr/>
          </w:pPr>
          <w:hyperlink w:anchor="__RefHeading___Toc4978044_417432637">
            <w:r>
              <w:rPr>
                <w:webHidden/>
                <w:rStyle w:val="IndexLink"/>
              </w:rPr>
              <w:t>5</w:t>
            </w:r>
            <w:r>
              <w:rPr>
                <w:rStyle w:val="IndexLink"/>
                <w:rtl w:val="true"/>
              </w:rPr>
              <w:t xml:space="preserve">- </w:t>
            </w:r>
            <w:r>
              <w:rPr>
                <w:rStyle w:val="IndexLink"/>
                <w:rtl w:val="true"/>
              </w:rPr>
              <w:t>بَابُ وُجُوبِ إِنْکَارِ الْمُنْکَرِ بِالْقَلْبِ عَلَی کُلِّ حَالٍ وَ تَحْرِیمِ الرِّضَا بِهِ وَ وُجُوبِ الرِّضَا بِالْمَعْرُوفِ‌</w:t>
            </w:r>
            <w:r>
              <w:rPr>
                <w:rStyle w:val="IndexLink"/>
                <w:rtl w:val="true"/>
              </w:rPr>
              <w:tab/>
            </w:r>
            <w:r>
              <w:rPr>
                <w:rStyle w:val="IndexLink"/>
              </w:rPr>
              <w:t>166</w:t>
            </w:r>
          </w:hyperlink>
        </w:p>
        <w:p>
          <w:pPr>
            <w:pStyle w:val="Contents5"/>
            <w:tabs>
              <w:tab w:val="clear" w:pos="7892"/>
              <w:tab w:val="right" w:pos="9026" w:leader="dot"/>
            </w:tabs>
            <w:rPr/>
          </w:pPr>
          <w:hyperlink w:anchor="__RefHeading___Toc4978046_417432637">
            <w:r>
              <w:rPr>
                <w:webHidden/>
                <w:rStyle w:val="IndexLink"/>
                <w:rtl w:val="true"/>
              </w:rPr>
              <w:t>اشارة</w:t>
            </w:r>
            <w:r>
              <w:rPr>
                <w:rStyle w:val="IndexLink"/>
                <w:rtl w:val="true"/>
              </w:rPr>
              <w:tab/>
            </w:r>
            <w:r>
              <w:rPr>
                <w:rStyle w:val="IndexLink"/>
              </w:rPr>
              <w:t>166</w:t>
            </w:r>
          </w:hyperlink>
        </w:p>
        <w:p>
          <w:pPr>
            <w:pStyle w:val="Contents5"/>
            <w:tabs>
              <w:tab w:val="clear" w:pos="7892"/>
              <w:tab w:val="right" w:pos="9026" w:leader="dot"/>
            </w:tabs>
            <w:rPr/>
          </w:pPr>
          <w:hyperlink w:anchor="__RefHeading___Toc4978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166</w:t>
            </w:r>
          </w:hyperlink>
        </w:p>
        <w:p>
          <w:pPr>
            <w:pStyle w:val="Contents5"/>
            <w:tabs>
              <w:tab w:val="clear" w:pos="7892"/>
              <w:tab w:val="right" w:pos="9026" w:leader="dot"/>
            </w:tabs>
            <w:rPr/>
          </w:pPr>
          <w:hyperlink w:anchor="__RefHeading___Toc4978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166</w:t>
            </w:r>
          </w:hyperlink>
        </w:p>
        <w:p>
          <w:pPr>
            <w:pStyle w:val="Contents5"/>
            <w:tabs>
              <w:tab w:val="clear" w:pos="7892"/>
              <w:tab w:val="right" w:pos="9026" w:leader="dot"/>
            </w:tabs>
            <w:rPr/>
          </w:pPr>
          <w:hyperlink w:anchor="__RefHeading___Toc4978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167</w:t>
            </w:r>
          </w:hyperlink>
        </w:p>
        <w:p>
          <w:pPr>
            <w:pStyle w:val="Contents5"/>
            <w:tabs>
              <w:tab w:val="clear" w:pos="7892"/>
              <w:tab w:val="right" w:pos="9026" w:leader="dot"/>
            </w:tabs>
            <w:rPr/>
          </w:pPr>
          <w:hyperlink w:anchor="__RefHeading___Toc49780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167</w:t>
            </w:r>
          </w:hyperlink>
        </w:p>
        <w:p>
          <w:pPr>
            <w:pStyle w:val="Contents5"/>
            <w:tabs>
              <w:tab w:val="clear" w:pos="7892"/>
              <w:tab w:val="right" w:pos="9026" w:leader="dot"/>
            </w:tabs>
            <w:rPr/>
          </w:pPr>
          <w:hyperlink w:anchor="__RefHeading___Toc49780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168</w:t>
            </w:r>
          </w:hyperlink>
        </w:p>
        <w:p>
          <w:pPr>
            <w:pStyle w:val="Contents5"/>
            <w:tabs>
              <w:tab w:val="clear" w:pos="7892"/>
              <w:tab w:val="right" w:pos="9026" w:leader="dot"/>
            </w:tabs>
            <w:rPr/>
          </w:pPr>
          <w:hyperlink w:anchor="__RefHeading___Toc4978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168</w:t>
            </w:r>
          </w:hyperlink>
        </w:p>
        <w:p>
          <w:pPr>
            <w:pStyle w:val="Contents5"/>
            <w:tabs>
              <w:tab w:val="clear" w:pos="7892"/>
              <w:tab w:val="right" w:pos="9026" w:leader="dot"/>
            </w:tabs>
            <w:rPr/>
          </w:pPr>
          <w:hyperlink w:anchor="__RefHeading___Toc4978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169</w:t>
            </w:r>
          </w:hyperlink>
        </w:p>
        <w:p>
          <w:pPr>
            <w:pStyle w:val="Contents5"/>
            <w:tabs>
              <w:tab w:val="clear" w:pos="7892"/>
              <w:tab w:val="right" w:pos="9026" w:leader="dot"/>
            </w:tabs>
            <w:rPr/>
          </w:pPr>
          <w:hyperlink w:anchor="__RefHeading___Toc4978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169</w:t>
            </w:r>
          </w:hyperlink>
        </w:p>
        <w:p>
          <w:pPr>
            <w:pStyle w:val="Contents5"/>
            <w:tabs>
              <w:tab w:val="clear" w:pos="7892"/>
              <w:tab w:val="right" w:pos="9026" w:leader="dot"/>
            </w:tabs>
            <w:rPr/>
          </w:pPr>
          <w:hyperlink w:anchor="__RefHeading___Toc4978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169</w:t>
            </w:r>
          </w:hyperlink>
        </w:p>
        <w:p>
          <w:pPr>
            <w:pStyle w:val="Contents5"/>
            <w:tabs>
              <w:tab w:val="clear" w:pos="7892"/>
              <w:tab w:val="right" w:pos="9026" w:leader="dot"/>
            </w:tabs>
            <w:rPr/>
          </w:pPr>
          <w:hyperlink w:anchor="__RefHeading___Toc4978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169</w:t>
            </w:r>
          </w:hyperlink>
        </w:p>
        <w:p>
          <w:pPr>
            <w:pStyle w:val="Contents5"/>
            <w:tabs>
              <w:tab w:val="clear" w:pos="7892"/>
              <w:tab w:val="right" w:pos="9026" w:leader="dot"/>
            </w:tabs>
            <w:rPr/>
          </w:pPr>
          <w:hyperlink w:anchor="__RefHeading___Toc4978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170</w:t>
            </w:r>
          </w:hyperlink>
        </w:p>
        <w:p>
          <w:pPr>
            <w:pStyle w:val="Contents5"/>
            <w:tabs>
              <w:tab w:val="clear" w:pos="7892"/>
              <w:tab w:val="right" w:pos="9026" w:leader="dot"/>
            </w:tabs>
            <w:rPr/>
          </w:pPr>
          <w:hyperlink w:anchor="__RefHeading___Toc49780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170</w:t>
            </w:r>
          </w:hyperlink>
        </w:p>
        <w:p>
          <w:pPr>
            <w:pStyle w:val="Contents5"/>
            <w:tabs>
              <w:tab w:val="clear" w:pos="7892"/>
              <w:tab w:val="right" w:pos="9026" w:leader="dot"/>
            </w:tabs>
            <w:rPr/>
          </w:pPr>
          <w:hyperlink w:anchor="__RefHeading___Toc49780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170</w:t>
            </w:r>
          </w:hyperlink>
        </w:p>
        <w:p>
          <w:pPr>
            <w:pStyle w:val="Contents5"/>
            <w:tabs>
              <w:tab w:val="clear" w:pos="7892"/>
              <w:tab w:val="right" w:pos="9026" w:leader="dot"/>
            </w:tabs>
            <w:rPr/>
          </w:pPr>
          <w:hyperlink w:anchor="__RefHeading___Toc4978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170</w:t>
            </w:r>
          </w:hyperlink>
        </w:p>
        <w:p>
          <w:pPr>
            <w:pStyle w:val="Contents5"/>
            <w:tabs>
              <w:tab w:val="clear" w:pos="7892"/>
              <w:tab w:val="right" w:pos="9026" w:leader="dot"/>
            </w:tabs>
            <w:rPr/>
          </w:pPr>
          <w:hyperlink w:anchor="__RefHeading___Toc4978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171</w:t>
            </w:r>
          </w:hyperlink>
        </w:p>
        <w:p>
          <w:pPr>
            <w:pStyle w:val="Contents5"/>
            <w:tabs>
              <w:tab w:val="clear" w:pos="7892"/>
              <w:tab w:val="right" w:pos="9026" w:leader="dot"/>
            </w:tabs>
            <w:rPr/>
          </w:pPr>
          <w:hyperlink w:anchor="__RefHeading___Toc4978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171</w:t>
            </w:r>
          </w:hyperlink>
        </w:p>
        <w:p>
          <w:pPr>
            <w:pStyle w:val="Contents5"/>
            <w:tabs>
              <w:tab w:val="clear" w:pos="7892"/>
              <w:tab w:val="right" w:pos="9026" w:leader="dot"/>
            </w:tabs>
            <w:rPr/>
          </w:pPr>
          <w:hyperlink w:anchor="__RefHeading___Toc4978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171</w:t>
            </w:r>
          </w:hyperlink>
        </w:p>
        <w:p>
          <w:pPr>
            <w:pStyle w:val="Contents4"/>
            <w:tabs>
              <w:tab w:val="clear" w:pos="8176"/>
              <w:tab w:val="right" w:pos="9026" w:leader="dot"/>
            </w:tabs>
            <w:rPr/>
          </w:pPr>
          <w:hyperlink w:anchor="__RefHeading___Toc4978082_417432637">
            <w:r>
              <w:rPr>
                <w:webHidden/>
                <w:rStyle w:val="IndexLink"/>
              </w:rPr>
              <w:t>6</w:t>
            </w:r>
            <w:r>
              <w:rPr>
                <w:rStyle w:val="IndexLink"/>
                <w:rtl w:val="true"/>
              </w:rPr>
              <w:t xml:space="preserve">- </w:t>
            </w:r>
            <w:r>
              <w:rPr>
                <w:rStyle w:val="IndexLink"/>
                <w:rtl w:val="true"/>
              </w:rPr>
              <w:t>بَابُ وُجُوبِ إِظْهَارِ الْکَرَاهَةِ لِلْمُنْکَرِ وَ الْإِعْرَاضِ عَنْ فَاعِلِهِ‌</w:t>
            </w:r>
            <w:r>
              <w:rPr>
                <w:rStyle w:val="IndexLink"/>
                <w:rtl w:val="true"/>
              </w:rPr>
              <w:tab/>
            </w:r>
            <w:r>
              <w:rPr>
                <w:rStyle w:val="IndexLink"/>
              </w:rPr>
              <w:t>172</w:t>
            </w:r>
          </w:hyperlink>
        </w:p>
        <w:p>
          <w:pPr>
            <w:pStyle w:val="Contents5"/>
            <w:tabs>
              <w:tab w:val="clear" w:pos="7892"/>
              <w:tab w:val="right" w:pos="9026" w:leader="dot"/>
            </w:tabs>
            <w:rPr/>
          </w:pPr>
          <w:hyperlink w:anchor="__RefHeading___Toc4978084_417432637">
            <w:r>
              <w:rPr>
                <w:webHidden/>
                <w:rStyle w:val="IndexLink"/>
                <w:rtl w:val="true"/>
              </w:rPr>
              <w:t>اشارة</w:t>
            </w:r>
            <w:r>
              <w:rPr>
                <w:rStyle w:val="IndexLink"/>
                <w:rtl w:val="true"/>
              </w:rPr>
              <w:tab/>
            </w:r>
            <w:r>
              <w:rPr>
                <w:rStyle w:val="IndexLink"/>
              </w:rPr>
              <w:t>172</w:t>
            </w:r>
          </w:hyperlink>
        </w:p>
        <w:p>
          <w:pPr>
            <w:pStyle w:val="Contents5"/>
            <w:tabs>
              <w:tab w:val="clear" w:pos="7892"/>
              <w:tab w:val="right" w:pos="9026" w:leader="dot"/>
            </w:tabs>
            <w:rPr/>
          </w:pPr>
          <w:hyperlink w:anchor="__RefHeading___Toc4978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172</w:t>
            </w:r>
          </w:hyperlink>
        </w:p>
        <w:p>
          <w:pPr>
            <w:pStyle w:val="Contents5"/>
            <w:tabs>
              <w:tab w:val="clear" w:pos="7892"/>
              <w:tab w:val="right" w:pos="9026" w:leader="dot"/>
            </w:tabs>
            <w:rPr/>
          </w:pPr>
          <w:hyperlink w:anchor="__RefHeading___Toc49780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172</w:t>
            </w:r>
          </w:hyperlink>
        </w:p>
        <w:p>
          <w:pPr>
            <w:pStyle w:val="Contents4"/>
            <w:tabs>
              <w:tab w:val="clear" w:pos="8176"/>
              <w:tab w:val="right" w:pos="9026" w:leader="dot"/>
            </w:tabs>
            <w:rPr/>
          </w:pPr>
          <w:hyperlink w:anchor="__RefHeading___Toc4978090_417432637">
            <w:r>
              <w:rPr>
                <w:webHidden/>
                <w:rStyle w:val="IndexLink"/>
              </w:rPr>
              <w:t>7</w:t>
            </w:r>
            <w:r>
              <w:rPr>
                <w:rStyle w:val="IndexLink"/>
                <w:rtl w:val="true"/>
              </w:rPr>
              <w:t xml:space="preserve">- </w:t>
            </w:r>
            <w:r>
              <w:rPr>
                <w:rStyle w:val="IndexLink"/>
                <w:rtl w:val="true"/>
              </w:rPr>
              <w:t>بَابُ وُجُوبِ هَجْرِ فَاعِلِ الْمُنْکَرِ وَ التَّوَصُّلِ إِلَی إِزَالَتِهِ بِکُلِّ وَجْهٍ مُمْکِنٍ‌</w:t>
            </w:r>
            <w:r>
              <w:rPr>
                <w:rStyle w:val="IndexLink"/>
                <w:rtl w:val="true"/>
              </w:rPr>
              <w:tab/>
            </w:r>
            <w:r>
              <w:rPr>
                <w:rStyle w:val="IndexLink"/>
              </w:rPr>
              <w:t>173</w:t>
            </w:r>
          </w:hyperlink>
        </w:p>
        <w:p>
          <w:pPr>
            <w:pStyle w:val="Contents5"/>
            <w:tabs>
              <w:tab w:val="clear" w:pos="7892"/>
              <w:tab w:val="right" w:pos="9026" w:leader="dot"/>
            </w:tabs>
            <w:rPr/>
          </w:pPr>
          <w:hyperlink w:anchor="__RefHeading___Toc4978092_417432637">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4978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173</w:t>
            </w:r>
          </w:hyperlink>
        </w:p>
        <w:p>
          <w:pPr>
            <w:pStyle w:val="Contents5"/>
            <w:tabs>
              <w:tab w:val="clear" w:pos="7892"/>
              <w:tab w:val="right" w:pos="9026" w:leader="dot"/>
            </w:tabs>
            <w:rPr/>
          </w:pPr>
          <w:hyperlink w:anchor="__RefHeading___Toc4978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173</w:t>
            </w:r>
          </w:hyperlink>
        </w:p>
        <w:p>
          <w:pPr>
            <w:pStyle w:val="Contents5"/>
            <w:tabs>
              <w:tab w:val="clear" w:pos="7892"/>
              <w:tab w:val="right" w:pos="9026" w:leader="dot"/>
            </w:tabs>
            <w:rPr/>
          </w:pPr>
          <w:hyperlink w:anchor="__RefHeading___Toc4978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174</w:t>
            </w:r>
          </w:hyperlink>
        </w:p>
        <w:p>
          <w:pPr>
            <w:pStyle w:val="Contents5"/>
            <w:tabs>
              <w:tab w:val="clear" w:pos="7892"/>
              <w:tab w:val="right" w:pos="9026" w:leader="dot"/>
            </w:tabs>
            <w:rPr/>
          </w:pPr>
          <w:hyperlink w:anchor="__RefHeading___Toc4978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21199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174</w:t>
            </w:r>
          </w:hyperlink>
        </w:p>
        <w:p>
          <w:pPr>
            <w:pStyle w:val="Contents5"/>
            <w:tabs>
              <w:tab w:val="clear" w:pos="7892"/>
              <w:tab w:val="right" w:pos="9026" w:leader="dot"/>
            </w:tabs>
            <w:rPr/>
          </w:pPr>
          <w:hyperlink w:anchor="__RefHeading___Toc4978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174</w:t>
            </w:r>
          </w:hyperlink>
        </w:p>
        <w:p>
          <w:pPr>
            <w:pStyle w:val="Contents4"/>
            <w:tabs>
              <w:tab w:val="clear" w:pos="8176"/>
              <w:tab w:val="right" w:pos="9026" w:leader="dot"/>
            </w:tabs>
            <w:rPr/>
          </w:pPr>
          <w:hyperlink w:anchor="__RefHeading___Toc4978104_417432637">
            <w:r>
              <w:rPr>
                <w:webHidden/>
                <w:rStyle w:val="IndexLink"/>
              </w:rPr>
              <w:t>8</w:t>
            </w:r>
            <w:r>
              <w:rPr>
                <w:rStyle w:val="IndexLink"/>
                <w:rtl w:val="true"/>
              </w:rPr>
              <w:t xml:space="preserve">- </w:t>
            </w:r>
            <w:r>
              <w:rPr>
                <w:rStyle w:val="IndexLink"/>
                <w:rtl w:val="true"/>
              </w:rPr>
              <w:t>بَابُ وُجُوبِ الْغَضَبِ لِلَّهِ بِمَا غَضِبَ بِهِ لِنَفْسِهِ‌</w:t>
            </w:r>
            <w:r>
              <w:rPr>
                <w:rStyle w:val="IndexLink"/>
                <w:rtl w:val="true"/>
              </w:rPr>
              <w:tab/>
            </w:r>
            <w:r>
              <w:rPr>
                <w:rStyle w:val="IndexLink"/>
              </w:rPr>
              <w:t>175</w:t>
            </w:r>
          </w:hyperlink>
        </w:p>
        <w:p>
          <w:pPr>
            <w:pStyle w:val="Contents5"/>
            <w:tabs>
              <w:tab w:val="clear" w:pos="7892"/>
              <w:tab w:val="right" w:pos="9026" w:leader="dot"/>
            </w:tabs>
            <w:rPr/>
          </w:pPr>
          <w:hyperlink w:anchor="__RefHeading___Toc4978106_417432637">
            <w:r>
              <w:rPr>
                <w:webHidden/>
                <w:rStyle w:val="IndexLink"/>
                <w:rtl w:val="true"/>
              </w:rPr>
              <w:t>اشارة</w:t>
            </w:r>
            <w:r>
              <w:rPr>
                <w:rStyle w:val="IndexLink"/>
                <w:rtl w:val="true"/>
              </w:rPr>
              <w:tab/>
            </w:r>
            <w:r>
              <w:rPr>
                <w:rStyle w:val="IndexLink"/>
              </w:rPr>
              <w:t>175</w:t>
            </w:r>
          </w:hyperlink>
        </w:p>
        <w:p>
          <w:pPr>
            <w:pStyle w:val="Contents5"/>
            <w:tabs>
              <w:tab w:val="clear" w:pos="7892"/>
              <w:tab w:val="right" w:pos="9026" w:leader="dot"/>
            </w:tabs>
            <w:rPr/>
          </w:pPr>
          <w:hyperlink w:anchor="__RefHeading___Toc4978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175</w:t>
            </w:r>
          </w:hyperlink>
        </w:p>
        <w:p>
          <w:pPr>
            <w:pStyle w:val="Contents5"/>
            <w:tabs>
              <w:tab w:val="clear" w:pos="7892"/>
              <w:tab w:val="right" w:pos="9026" w:leader="dot"/>
            </w:tabs>
            <w:rPr/>
          </w:pPr>
          <w:hyperlink w:anchor="__RefHeading___Toc4978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175</w:t>
            </w:r>
          </w:hyperlink>
        </w:p>
        <w:p>
          <w:pPr>
            <w:pStyle w:val="Contents5"/>
            <w:tabs>
              <w:tab w:val="clear" w:pos="7892"/>
              <w:tab w:val="right" w:pos="9026" w:leader="dot"/>
            </w:tabs>
            <w:rPr/>
          </w:pPr>
          <w:hyperlink w:anchor="__RefHeading___Toc4978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176</w:t>
            </w:r>
          </w:hyperlink>
        </w:p>
        <w:p>
          <w:pPr>
            <w:pStyle w:val="Contents5"/>
            <w:tabs>
              <w:tab w:val="clear" w:pos="7892"/>
              <w:tab w:val="right" w:pos="9026" w:leader="dot"/>
            </w:tabs>
            <w:rPr/>
          </w:pPr>
          <w:hyperlink w:anchor="__RefHeading___Toc4978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176</w:t>
            </w:r>
          </w:hyperlink>
        </w:p>
        <w:p>
          <w:pPr>
            <w:pStyle w:val="Contents4"/>
            <w:tabs>
              <w:tab w:val="clear" w:pos="8176"/>
              <w:tab w:val="right" w:pos="9026" w:leader="dot"/>
            </w:tabs>
            <w:rPr/>
          </w:pPr>
          <w:hyperlink w:anchor="__RefHeading___Toc4978116_417432637">
            <w:r>
              <w:rPr>
                <w:webHidden/>
                <w:rStyle w:val="IndexLink"/>
              </w:rPr>
              <w:t>9</w:t>
            </w:r>
            <w:r>
              <w:rPr>
                <w:rStyle w:val="IndexLink"/>
                <w:rtl w:val="true"/>
              </w:rPr>
              <w:t xml:space="preserve">- </w:t>
            </w:r>
            <w:r>
              <w:rPr>
                <w:rStyle w:val="IndexLink"/>
                <w:rtl w:val="true"/>
              </w:rPr>
              <w:t>بَابُ وُجُوبِ أَمْرِ الْأَهْلِینَ بِالْمَعْرُوفِ وَ نَهْیِهِمْ عَنِ الْمُنْکَرِ</w:t>
            </w:r>
            <w:r>
              <w:rPr>
                <w:rStyle w:val="IndexLink"/>
                <w:rtl w:val="true"/>
              </w:rPr>
              <w:tab/>
            </w:r>
            <w:r>
              <w:rPr>
                <w:rStyle w:val="IndexLink"/>
              </w:rPr>
              <w:t>176</w:t>
            </w:r>
          </w:hyperlink>
        </w:p>
        <w:p>
          <w:pPr>
            <w:pStyle w:val="Contents5"/>
            <w:tabs>
              <w:tab w:val="clear" w:pos="7892"/>
              <w:tab w:val="right" w:pos="9026" w:leader="dot"/>
            </w:tabs>
            <w:rPr/>
          </w:pPr>
          <w:hyperlink w:anchor="__RefHeading___Toc4978118_417432637">
            <w:r>
              <w:rPr>
                <w:webHidden/>
                <w:rStyle w:val="IndexLink"/>
                <w:rtl w:val="true"/>
              </w:rPr>
              <w:t>اشارة</w:t>
            </w:r>
            <w:r>
              <w:rPr>
                <w:rStyle w:val="IndexLink"/>
                <w:rtl w:val="true"/>
              </w:rPr>
              <w:tab/>
            </w:r>
            <w:r>
              <w:rPr>
                <w:rStyle w:val="IndexLink"/>
              </w:rPr>
              <w:t>176</w:t>
            </w:r>
          </w:hyperlink>
        </w:p>
        <w:p>
          <w:pPr>
            <w:pStyle w:val="Contents5"/>
            <w:tabs>
              <w:tab w:val="clear" w:pos="7892"/>
              <w:tab w:val="right" w:pos="9026" w:leader="dot"/>
            </w:tabs>
            <w:rPr/>
          </w:pPr>
          <w:hyperlink w:anchor="__RefHeading___Toc4978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176</w:t>
            </w:r>
          </w:hyperlink>
        </w:p>
        <w:p>
          <w:pPr>
            <w:pStyle w:val="Contents5"/>
            <w:tabs>
              <w:tab w:val="clear" w:pos="7892"/>
              <w:tab w:val="right" w:pos="9026" w:leader="dot"/>
            </w:tabs>
            <w:rPr/>
          </w:pPr>
          <w:hyperlink w:anchor="__RefHeading___Toc4978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4978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177</w:t>
            </w:r>
          </w:hyperlink>
        </w:p>
        <w:p>
          <w:pPr>
            <w:pStyle w:val="Contents4"/>
            <w:tabs>
              <w:tab w:val="clear" w:pos="8176"/>
              <w:tab w:val="right" w:pos="9026" w:leader="dot"/>
            </w:tabs>
            <w:rPr/>
          </w:pPr>
          <w:hyperlink w:anchor="__RefHeading___Toc4978126_417432637">
            <w:r>
              <w:rPr>
                <w:webHidden/>
                <w:rStyle w:val="IndexLink"/>
              </w:rPr>
              <w:t>10</w:t>
            </w:r>
            <w:r>
              <w:rPr>
                <w:rStyle w:val="IndexLink"/>
                <w:rtl w:val="true"/>
              </w:rPr>
              <w:t xml:space="preserve">- </w:t>
            </w:r>
            <w:r>
              <w:rPr>
                <w:rStyle w:val="IndexLink"/>
                <w:rtl w:val="true"/>
              </w:rPr>
              <w:t>بَابُ وُجُوبِ الْإِتْیَانِ بِمَا یَأْمُرُ بِهِ مِنَ الْوَاجِبَاتِ وَ تَرْکِ مَا یَنْهَی عَنْهُ مِنَ الْمُحَرَّمَاتِ‌</w:t>
            </w:r>
            <w:r>
              <w:rPr>
                <w:rStyle w:val="IndexLink"/>
                <w:rtl w:val="true"/>
              </w:rPr>
              <w:tab/>
            </w:r>
            <w:r>
              <w:rPr>
                <w:rStyle w:val="IndexLink"/>
              </w:rPr>
              <w:t>178</w:t>
            </w:r>
          </w:hyperlink>
        </w:p>
        <w:p>
          <w:pPr>
            <w:pStyle w:val="Contents5"/>
            <w:tabs>
              <w:tab w:val="clear" w:pos="7892"/>
              <w:tab w:val="right" w:pos="9026" w:leader="dot"/>
            </w:tabs>
            <w:rPr/>
          </w:pPr>
          <w:hyperlink w:anchor="__RefHeading___Toc4978128_417432637">
            <w:r>
              <w:rPr>
                <w:webHidden/>
                <w:rStyle w:val="IndexLink"/>
                <w:rtl w:val="true"/>
              </w:rPr>
              <w:t>اشارة</w:t>
            </w:r>
            <w:r>
              <w:rPr>
                <w:rStyle w:val="IndexLink"/>
                <w:rtl w:val="true"/>
              </w:rPr>
              <w:tab/>
            </w:r>
            <w:r>
              <w:rPr>
                <w:rStyle w:val="IndexLink"/>
              </w:rPr>
              <w:t>178</w:t>
            </w:r>
          </w:hyperlink>
        </w:p>
        <w:p>
          <w:pPr>
            <w:pStyle w:val="Contents5"/>
            <w:tabs>
              <w:tab w:val="clear" w:pos="7892"/>
              <w:tab w:val="right" w:pos="9026" w:leader="dot"/>
            </w:tabs>
            <w:rPr/>
          </w:pPr>
          <w:hyperlink w:anchor="__RefHeading___Toc4978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178</w:t>
            </w:r>
          </w:hyperlink>
        </w:p>
        <w:p>
          <w:pPr>
            <w:pStyle w:val="Contents5"/>
            <w:tabs>
              <w:tab w:val="clear" w:pos="7892"/>
              <w:tab w:val="right" w:pos="9026" w:leader="dot"/>
            </w:tabs>
            <w:rPr/>
          </w:pPr>
          <w:hyperlink w:anchor="__RefHeading___Toc4978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178</w:t>
            </w:r>
          </w:hyperlink>
        </w:p>
        <w:p>
          <w:pPr>
            <w:pStyle w:val="Contents5"/>
            <w:tabs>
              <w:tab w:val="clear" w:pos="7892"/>
              <w:tab w:val="right" w:pos="9026" w:leader="dot"/>
            </w:tabs>
            <w:rPr/>
          </w:pPr>
          <w:hyperlink w:anchor="__RefHeading___Toc4978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179</w:t>
            </w:r>
          </w:hyperlink>
        </w:p>
        <w:p>
          <w:pPr>
            <w:pStyle w:val="Contents5"/>
            <w:tabs>
              <w:tab w:val="clear" w:pos="7892"/>
              <w:tab w:val="right" w:pos="9026" w:leader="dot"/>
            </w:tabs>
            <w:rPr/>
          </w:pPr>
          <w:hyperlink w:anchor="__RefHeading___Toc4978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179</w:t>
            </w:r>
          </w:hyperlink>
        </w:p>
        <w:p>
          <w:pPr>
            <w:pStyle w:val="Contents5"/>
            <w:tabs>
              <w:tab w:val="clear" w:pos="7892"/>
              <w:tab w:val="right" w:pos="9026" w:leader="dot"/>
            </w:tabs>
            <w:rPr/>
          </w:pPr>
          <w:hyperlink w:anchor="__RefHeading___Toc4978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179</w:t>
            </w:r>
          </w:hyperlink>
        </w:p>
        <w:p>
          <w:pPr>
            <w:pStyle w:val="Contents5"/>
            <w:tabs>
              <w:tab w:val="clear" w:pos="7892"/>
              <w:tab w:val="right" w:pos="9026" w:leader="dot"/>
            </w:tabs>
            <w:rPr/>
          </w:pPr>
          <w:hyperlink w:anchor="__RefHeading___Toc4978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179</w:t>
            </w:r>
          </w:hyperlink>
        </w:p>
        <w:p>
          <w:pPr>
            <w:pStyle w:val="Contents5"/>
            <w:tabs>
              <w:tab w:val="clear" w:pos="7892"/>
              <w:tab w:val="right" w:pos="9026" w:leader="dot"/>
            </w:tabs>
            <w:rPr/>
          </w:pPr>
          <w:hyperlink w:anchor="__RefHeading___Toc4978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180</w:t>
            </w:r>
          </w:hyperlink>
        </w:p>
        <w:p>
          <w:pPr>
            <w:pStyle w:val="Contents5"/>
            <w:tabs>
              <w:tab w:val="clear" w:pos="7892"/>
              <w:tab w:val="right" w:pos="9026" w:leader="dot"/>
            </w:tabs>
            <w:rPr/>
          </w:pPr>
          <w:hyperlink w:anchor="__RefHeading___Toc4978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180</w:t>
            </w:r>
          </w:hyperlink>
        </w:p>
        <w:p>
          <w:pPr>
            <w:pStyle w:val="Contents5"/>
            <w:tabs>
              <w:tab w:val="clear" w:pos="7892"/>
              <w:tab w:val="right" w:pos="9026" w:leader="dot"/>
            </w:tabs>
            <w:rPr/>
          </w:pPr>
          <w:hyperlink w:anchor="__RefHeading___Toc4978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180</w:t>
            </w:r>
          </w:hyperlink>
        </w:p>
        <w:p>
          <w:pPr>
            <w:pStyle w:val="Contents5"/>
            <w:tabs>
              <w:tab w:val="clear" w:pos="7892"/>
              <w:tab w:val="right" w:pos="9026" w:leader="dot"/>
            </w:tabs>
            <w:rPr/>
          </w:pPr>
          <w:hyperlink w:anchor="__RefHeading___Toc4978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180</w:t>
            </w:r>
          </w:hyperlink>
        </w:p>
        <w:p>
          <w:pPr>
            <w:pStyle w:val="Contents5"/>
            <w:tabs>
              <w:tab w:val="clear" w:pos="7892"/>
              <w:tab w:val="right" w:pos="9026" w:leader="dot"/>
            </w:tabs>
            <w:rPr/>
          </w:pPr>
          <w:hyperlink w:anchor="__RefHeading___Toc4978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180</w:t>
            </w:r>
          </w:hyperlink>
        </w:p>
        <w:p>
          <w:pPr>
            <w:pStyle w:val="Contents5"/>
            <w:tabs>
              <w:tab w:val="clear" w:pos="7892"/>
              <w:tab w:val="right" w:pos="9026" w:leader="dot"/>
            </w:tabs>
            <w:rPr/>
          </w:pPr>
          <w:hyperlink w:anchor="__RefHeading___Toc49781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181</w:t>
            </w:r>
          </w:hyperlink>
        </w:p>
        <w:p>
          <w:pPr>
            <w:pStyle w:val="Contents4"/>
            <w:tabs>
              <w:tab w:val="clear" w:pos="8176"/>
              <w:tab w:val="right" w:pos="9026" w:leader="dot"/>
            </w:tabs>
            <w:rPr/>
          </w:pPr>
          <w:hyperlink w:anchor="__RefHeading___Toc4978154_417432637">
            <w:r>
              <w:rPr>
                <w:webHidden/>
                <w:rStyle w:val="IndexLink"/>
              </w:rPr>
              <w:t>11</w:t>
            </w:r>
            <w:r>
              <w:rPr>
                <w:rStyle w:val="IndexLink"/>
                <w:rtl w:val="true"/>
              </w:rPr>
              <w:t xml:space="preserve">- </w:t>
            </w:r>
            <w:r>
              <w:rPr>
                <w:rStyle w:val="IndexLink"/>
                <w:rtl w:val="true"/>
              </w:rPr>
              <w:t>بَابُ تَحْرِیمِ إِسْخَاطِ الْخَالِقِ فِی مَرْضَاةِ الْمَخْلُوقِ حَتَّی الْوَالِدَیْنِ وَ وُجُوبِ الْعَکْسِ‌</w:t>
            </w:r>
            <w:r>
              <w:rPr>
                <w:rStyle w:val="IndexLink"/>
                <w:rtl w:val="true"/>
              </w:rPr>
              <w:tab/>
            </w:r>
            <w:r>
              <w:rPr>
                <w:rStyle w:val="IndexLink"/>
              </w:rPr>
              <w:t>181</w:t>
            </w:r>
          </w:hyperlink>
        </w:p>
        <w:p>
          <w:pPr>
            <w:pStyle w:val="Contents5"/>
            <w:tabs>
              <w:tab w:val="clear" w:pos="7892"/>
              <w:tab w:val="right" w:pos="9026" w:leader="dot"/>
            </w:tabs>
            <w:rPr/>
          </w:pPr>
          <w:hyperlink w:anchor="__RefHeading___Toc4978156_417432637">
            <w:r>
              <w:rPr>
                <w:webHidden/>
                <w:rStyle w:val="IndexLink"/>
                <w:rtl w:val="true"/>
              </w:rPr>
              <w:t>اشارة</w:t>
            </w:r>
            <w:r>
              <w:rPr>
                <w:rStyle w:val="IndexLink"/>
                <w:rtl w:val="true"/>
              </w:rPr>
              <w:tab/>
            </w:r>
            <w:r>
              <w:rPr>
                <w:rStyle w:val="IndexLink"/>
              </w:rPr>
              <w:t>181</w:t>
            </w:r>
          </w:hyperlink>
        </w:p>
        <w:p>
          <w:pPr>
            <w:pStyle w:val="Contents5"/>
            <w:tabs>
              <w:tab w:val="clear" w:pos="7892"/>
              <w:tab w:val="right" w:pos="9026" w:leader="dot"/>
            </w:tabs>
            <w:rPr/>
          </w:pPr>
          <w:hyperlink w:anchor="__RefHeading___Toc4978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181</w:t>
            </w:r>
          </w:hyperlink>
        </w:p>
        <w:p>
          <w:pPr>
            <w:pStyle w:val="Contents5"/>
            <w:tabs>
              <w:tab w:val="clear" w:pos="7892"/>
              <w:tab w:val="right" w:pos="9026" w:leader="dot"/>
            </w:tabs>
            <w:rPr/>
          </w:pPr>
          <w:hyperlink w:anchor="__RefHeading___Toc4978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181</w:t>
            </w:r>
          </w:hyperlink>
        </w:p>
        <w:p>
          <w:pPr>
            <w:pStyle w:val="Contents5"/>
            <w:tabs>
              <w:tab w:val="clear" w:pos="7892"/>
              <w:tab w:val="right" w:pos="9026" w:leader="dot"/>
            </w:tabs>
            <w:rPr/>
          </w:pPr>
          <w:hyperlink w:anchor="__RefHeading___Toc49781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182</w:t>
            </w:r>
          </w:hyperlink>
        </w:p>
        <w:p>
          <w:pPr>
            <w:pStyle w:val="Contents5"/>
            <w:tabs>
              <w:tab w:val="clear" w:pos="7892"/>
              <w:tab w:val="right" w:pos="9026" w:leader="dot"/>
            </w:tabs>
            <w:rPr/>
          </w:pPr>
          <w:hyperlink w:anchor="__RefHeading___Toc49781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21223</w:t>
            </w:r>
            <w:r>
              <w:rPr>
                <w:rStyle w:val="IndexLink"/>
                <w:rtl w:val="true"/>
              </w:rPr>
              <w:t>]</w:t>
              <w:tab/>
            </w:r>
            <w:r>
              <w:rPr>
                <w:rStyle w:val="IndexLink"/>
              </w:rPr>
              <w:t>182</w:t>
            </w:r>
          </w:hyperlink>
        </w:p>
        <w:p>
          <w:pPr>
            <w:pStyle w:val="Contents5"/>
            <w:tabs>
              <w:tab w:val="clear" w:pos="7892"/>
              <w:tab w:val="right" w:pos="9026" w:leader="dot"/>
            </w:tabs>
            <w:rPr/>
          </w:pPr>
          <w:hyperlink w:anchor="__RefHeading___Toc4978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21224</w:t>
            </w:r>
            <w:r>
              <w:rPr>
                <w:rStyle w:val="IndexLink"/>
                <w:rtl w:val="true"/>
              </w:rPr>
              <w:t>]</w:t>
              <w:tab/>
            </w:r>
            <w:r>
              <w:rPr>
                <w:rStyle w:val="IndexLink"/>
              </w:rPr>
              <w:t>182</w:t>
            </w:r>
          </w:hyperlink>
        </w:p>
        <w:p>
          <w:pPr>
            <w:pStyle w:val="Contents5"/>
            <w:tabs>
              <w:tab w:val="clear" w:pos="7892"/>
              <w:tab w:val="right" w:pos="9026" w:leader="dot"/>
            </w:tabs>
            <w:rPr/>
          </w:pPr>
          <w:hyperlink w:anchor="__RefHeading___Toc4978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183</w:t>
            </w:r>
          </w:hyperlink>
        </w:p>
        <w:p>
          <w:pPr>
            <w:pStyle w:val="Contents5"/>
            <w:tabs>
              <w:tab w:val="clear" w:pos="7892"/>
              <w:tab w:val="right" w:pos="9026" w:leader="dot"/>
            </w:tabs>
            <w:rPr/>
          </w:pPr>
          <w:hyperlink w:anchor="__RefHeading___Toc4978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183</w:t>
            </w:r>
          </w:hyperlink>
        </w:p>
        <w:p>
          <w:pPr>
            <w:pStyle w:val="Contents5"/>
            <w:tabs>
              <w:tab w:val="clear" w:pos="7892"/>
              <w:tab w:val="right" w:pos="9026" w:leader="dot"/>
            </w:tabs>
            <w:rPr/>
          </w:pPr>
          <w:hyperlink w:anchor="__RefHeading___Toc4978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183</w:t>
            </w:r>
          </w:hyperlink>
        </w:p>
        <w:p>
          <w:pPr>
            <w:pStyle w:val="Contents5"/>
            <w:tabs>
              <w:tab w:val="clear" w:pos="7892"/>
              <w:tab w:val="right" w:pos="9026" w:leader="dot"/>
            </w:tabs>
            <w:rPr/>
          </w:pPr>
          <w:hyperlink w:anchor="__RefHeading___Toc4978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183</w:t>
            </w:r>
          </w:hyperlink>
        </w:p>
        <w:p>
          <w:pPr>
            <w:pStyle w:val="Contents5"/>
            <w:tabs>
              <w:tab w:val="clear" w:pos="7892"/>
              <w:tab w:val="right" w:pos="9026" w:leader="dot"/>
            </w:tabs>
            <w:rPr/>
          </w:pPr>
          <w:hyperlink w:anchor="__RefHeading___Toc4978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184</w:t>
            </w:r>
          </w:hyperlink>
        </w:p>
        <w:p>
          <w:pPr>
            <w:pStyle w:val="Contents5"/>
            <w:tabs>
              <w:tab w:val="clear" w:pos="7892"/>
              <w:tab w:val="right" w:pos="9026" w:leader="dot"/>
            </w:tabs>
            <w:rPr/>
          </w:pPr>
          <w:hyperlink w:anchor="__RefHeading___Toc49781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184</w:t>
            </w:r>
          </w:hyperlink>
        </w:p>
        <w:p>
          <w:pPr>
            <w:pStyle w:val="Contents5"/>
            <w:tabs>
              <w:tab w:val="clear" w:pos="7892"/>
              <w:tab w:val="right" w:pos="9026" w:leader="dot"/>
            </w:tabs>
            <w:rPr/>
          </w:pPr>
          <w:hyperlink w:anchor="__RefHeading___Toc49781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184</w:t>
            </w:r>
          </w:hyperlink>
        </w:p>
        <w:p>
          <w:pPr>
            <w:pStyle w:val="Contents4"/>
            <w:tabs>
              <w:tab w:val="clear" w:pos="8176"/>
              <w:tab w:val="right" w:pos="9026" w:leader="dot"/>
            </w:tabs>
            <w:rPr/>
          </w:pPr>
          <w:hyperlink w:anchor="__RefHeading___Toc4978182_417432637">
            <w:r>
              <w:rPr>
                <w:webHidden/>
                <w:rStyle w:val="IndexLink"/>
              </w:rPr>
              <w:t>12</w:t>
            </w:r>
            <w:r>
              <w:rPr>
                <w:rStyle w:val="IndexLink"/>
                <w:rtl w:val="true"/>
              </w:rPr>
              <w:t xml:space="preserve">- </w:t>
            </w:r>
            <w:r>
              <w:rPr>
                <w:rStyle w:val="IndexLink"/>
                <w:rtl w:val="true"/>
              </w:rPr>
              <w:t>بَابُ کَرَاهَةِ التَّعَرُّضِ لِلذُّلِ‌</w:t>
            </w:r>
            <w:r>
              <w:rPr>
                <w:rStyle w:val="IndexLink"/>
                <w:rtl w:val="true"/>
              </w:rPr>
              <w:tab/>
            </w:r>
            <w:r>
              <w:rPr>
                <w:rStyle w:val="IndexLink"/>
              </w:rPr>
              <w:t>185</w:t>
            </w:r>
          </w:hyperlink>
        </w:p>
        <w:p>
          <w:pPr>
            <w:pStyle w:val="Contents5"/>
            <w:tabs>
              <w:tab w:val="clear" w:pos="7892"/>
              <w:tab w:val="right" w:pos="9026" w:leader="dot"/>
            </w:tabs>
            <w:rPr/>
          </w:pPr>
          <w:hyperlink w:anchor="__RefHeading___Toc4978184_417432637">
            <w:r>
              <w:rPr>
                <w:webHidden/>
                <w:rStyle w:val="IndexLink"/>
                <w:rtl w:val="true"/>
              </w:rPr>
              <w:t>اشارة</w:t>
            </w:r>
            <w:r>
              <w:rPr>
                <w:rStyle w:val="IndexLink"/>
                <w:rtl w:val="true"/>
              </w:rPr>
              <w:tab/>
            </w:r>
            <w:r>
              <w:rPr>
                <w:rStyle w:val="IndexLink"/>
              </w:rPr>
              <w:t>185</w:t>
            </w:r>
          </w:hyperlink>
        </w:p>
        <w:p>
          <w:pPr>
            <w:pStyle w:val="Contents5"/>
            <w:tabs>
              <w:tab w:val="clear" w:pos="7892"/>
              <w:tab w:val="right" w:pos="9026" w:leader="dot"/>
            </w:tabs>
            <w:rPr/>
          </w:pPr>
          <w:hyperlink w:anchor="__RefHeading___Toc4978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185</w:t>
            </w:r>
          </w:hyperlink>
        </w:p>
        <w:p>
          <w:pPr>
            <w:pStyle w:val="Contents5"/>
            <w:tabs>
              <w:tab w:val="clear" w:pos="7892"/>
              <w:tab w:val="right" w:pos="9026" w:leader="dot"/>
            </w:tabs>
            <w:rPr/>
          </w:pPr>
          <w:hyperlink w:anchor="__RefHeading___Toc4978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186</w:t>
            </w:r>
          </w:hyperlink>
        </w:p>
        <w:p>
          <w:pPr>
            <w:pStyle w:val="Contents5"/>
            <w:tabs>
              <w:tab w:val="clear" w:pos="7892"/>
              <w:tab w:val="right" w:pos="9026" w:leader="dot"/>
            </w:tabs>
            <w:rPr/>
          </w:pPr>
          <w:hyperlink w:anchor="__RefHeading___Toc4978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49781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186</w:t>
            </w:r>
          </w:hyperlink>
        </w:p>
        <w:p>
          <w:pPr>
            <w:pStyle w:val="Contents4"/>
            <w:tabs>
              <w:tab w:val="clear" w:pos="8176"/>
              <w:tab w:val="right" w:pos="9026" w:leader="dot"/>
            </w:tabs>
            <w:rPr/>
          </w:pPr>
          <w:hyperlink w:anchor="__RefHeading___Toc4978194_417432637">
            <w:r>
              <w:rPr>
                <w:webHidden/>
                <w:rStyle w:val="IndexLink"/>
              </w:rPr>
              <w:t>13</w:t>
            </w:r>
            <w:r>
              <w:rPr>
                <w:rStyle w:val="IndexLink"/>
                <w:rtl w:val="true"/>
              </w:rPr>
              <w:t xml:space="preserve">- </w:t>
            </w:r>
            <w:r>
              <w:rPr>
                <w:rStyle w:val="IndexLink"/>
                <w:rtl w:val="true"/>
              </w:rPr>
              <w:t>بَابُ کَرَاهَةِ التَّعَرُّضِ لِمَا لَا یُطِیقُ وَ الدُّخُولِ فِیمَا یُوجِبُ الِاعْتِذَارَ</w:t>
            </w:r>
            <w:r>
              <w:rPr>
                <w:rStyle w:val="IndexLink"/>
                <w:rtl w:val="true"/>
              </w:rPr>
              <w:tab/>
            </w:r>
            <w:r>
              <w:rPr>
                <w:rStyle w:val="IndexLink"/>
              </w:rPr>
              <w:t>187</w:t>
            </w:r>
          </w:hyperlink>
        </w:p>
        <w:p>
          <w:pPr>
            <w:pStyle w:val="Contents5"/>
            <w:tabs>
              <w:tab w:val="clear" w:pos="7892"/>
              <w:tab w:val="right" w:pos="9026" w:leader="dot"/>
            </w:tabs>
            <w:rPr/>
          </w:pPr>
          <w:hyperlink w:anchor="__RefHeading___Toc4978196_417432637">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4978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187</w:t>
            </w:r>
          </w:hyperlink>
        </w:p>
        <w:p>
          <w:pPr>
            <w:pStyle w:val="Contents5"/>
            <w:tabs>
              <w:tab w:val="clear" w:pos="7892"/>
              <w:tab w:val="right" w:pos="9026" w:leader="dot"/>
            </w:tabs>
            <w:rPr/>
          </w:pPr>
          <w:hyperlink w:anchor="__RefHeading___Toc4978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187</w:t>
            </w:r>
          </w:hyperlink>
        </w:p>
        <w:p>
          <w:pPr>
            <w:pStyle w:val="Contents5"/>
            <w:tabs>
              <w:tab w:val="clear" w:pos="7892"/>
              <w:tab w:val="right" w:pos="9026" w:leader="dot"/>
            </w:tabs>
            <w:rPr/>
          </w:pPr>
          <w:hyperlink w:anchor="__RefHeading___Toc4978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188</w:t>
            </w:r>
          </w:hyperlink>
        </w:p>
        <w:p>
          <w:pPr>
            <w:pStyle w:val="Contents5"/>
            <w:tabs>
              <w:tab w:val="clear" w:pos="7892"/>
              <w:tab w:val="right" w:pos="9026" w:leader="dot"/>
            </w:tabs>
            <w:rPr/>
          </w:pPr>
          <w:hyperlink w:anchor="__RefHeading___Toc49782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188</w:t>
            </w:r>
          </w:hyperlink>
        </w:p>
        <w:p>
          <w:pPr>
            <w:pStyle w:val="Contents4"/>
            <w:tabs>
              <w:tab w:val="clear" w:pos="8176"/>
              <w:tab w:val="right" w:pos="9026" w:leader="dot"/>
            </w:tabs>
            <w:rPr/>
          </w:pPr>
          <w:hyperlink w:anchor="__RefHeading___Toc4978206_417432637">
            <w:r>
              <w:rPr>
                <w:webHidden/>
                <w:rStyle w:val="IndexLink"/>
              </w:rPr>
              <w:t>14</w:t>
            </w:r>
            <w:r>
              <w:rPr>
                <w:rStyle w:val="IndexLink"/>
                <w:rtl w:val="true"/>
              </w:rPr>
              <w:t xml:space="preserve">- </w:t>
            </w:r>
            <w:r>
              <w:rPr>
                <w:rStyle w:val="IndexLink"/>
                <w:rtl w:val="true"/>
              </w:rPr>
              <w:t>بَابُ اسْتِحْبَابِ الرِّفْقِ بِالْمُؤْمِنِینَ فِی أَمْرِهِمْ بِالْمَنْدُوبَاتِ وَ الِاقْتِصَارِ عَلَی مَا لَا یَثْقُلُ عَلَی الْمَأْمُورِ وَ یُزَهِّدُ فِی الدِّینِ وَ کَذَا النَّهْیُ عَنِ الْمَکْرُوهَاتِ‌</w:t>
            </w:r>
            <w:r>
              <w:rPr>
                <w:rStyle w:val="IndexLink"/>
                <w:rtl w:val="true"/>
              </w:rPr>
              <w:tab/>
            </w:r>
            <w:r>
              <w:rPr>
                <w:rStyle w:val="IndexLink"/>
              </w:rPr>
              <w:t>188</w:t>
            </w:r>
          </w:hyperlink>
        </w:p>
        <w:p>
          <w:pPr>
            <w:pStyle w:val="Contents5"/>
            <w:tabs>
              <w:tab w:val="clear" w:pos="7892"/>
              <w:tab w:val="right" w:pos="9026" w:leader="dot"/>
            </w:tabs>
            <w:rPr/>
          </w:pPr>
          <w:hyperlink w:anchor="__RefHeading___Toc4978208_417432637">
            <w:r>
              <w:rPr>
                <w:webHidden/>
                <w:rStyle w:val="IndexLink"/>
                <w:rtl w:val="true"/>
              </w:rPr>
              <w:t>اشارة</w:t>
            </w:r>
            <w:r>
              <w:rPr>
                <w:rStyle w:val="IndexLink"/>
                <w:rtl w:val="true"/>
              </w:rPr>
              <w:tab/>
            </w:r>
            <w:r>
              <w:rPr>
                <w:rStyle w:val="IndexLink"/>
              </w:rPr>
              <w:t>188</w:t>
            </w:r>
          </w:hyperlink>
        </w:p>
        <w:p>
          <w:pPr>
            <w:pStyle w:val="Contents5"/>
            <w:tabs>
              <w:tab w:val="clear" w:pos="7892"/>
              <w:tab w:val="right" w:pos="9026" w:leader="dot"/>
            </w:tabs>
            <w:rPr/>
          </w:pPr>
          <w:hyperlink w:anchor="__RefHeading___Toc4978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188</w:t>
            </w:r>
          </w:hyperlink>
        </w:p>
        <w:p>
          <w:pPr>
            <w:pStyle w:val="Contents5"/>
            <w:tabs>
              <w:tab w:val="clear" w:pos="7892"/>
              <w:tab w:val="right" w:pos="9026" w:leader="dot"/>
            </w:tabs>
            <w:rPr/>
          </w:pPr>
          <w:hyperlink w:anchor="__RefHeading___Toc49782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188</w:t>
            </w:r>
          </w:hyperlink>
        </w:p>
        <w:p>
          <w:pPr>
            <w:pStyle w:val="Contents5"/>
            <w:tabs>
              <w:tab w:val="clear" w:pos="7892"/>
              <w:tab w:val="right" w:pos="9026" w:leader="dot"/>
            </w:tabs>
            <w:rPr/>
          </w:pPr>
          <w:hyperlink w:anchor="__RefHeading___Toc49782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189</w:t>
            </w:r>
          </w:hyperlink>
        </w:p>
        <w:p>
          <w:pPr>
            <w:pStyle w:val="Contents5"/>
            <w:tabs>
              <w:tab w:val="clear" w:pos="7892"/>
              <w:tab w:val="right" w:pos="9026" w:leader="dot"/>
            </w:tabs>
            <w:rPr/>
          </w:pPr>
          <w:hyperlink w:anchor="__RefHeading___Toc4978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190</w:t>
            </w:r>
          </w:hyperlink>
        </w:p>
        <w:p>
          <w:pPr>
            <w:pStyle w:val="Contents5"/>
            <w:tabs>
              <w:tab w:val="clear" w:pos="7892"/>
              <w:tab w:val="right" w:pos="9026" w:leader="dot"/>
            </w:tabs>
            <w:rPr/>
          </w:pPr>
          <w:hyperlink w:anchor="__RefHeading___Toc4978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191</w:t>
            </w:r>
          </w:hyperlink>
        </w:p>
        <w:p>
          <w:pPr>
            <w:pStyle w:val="Contents5"/>
            <w:tabs>
              <w:tab w:val="clear" w:pos="7892"/>
              <w:tab w:val="right" w:pos="9026" w:leader="dot"/>
            </w:tabs>
            <w:rPr/>
          </w:pPr>
          <w:hyperlink w:anchor="__RefHeading___Toc4978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192</w:t>
            </w:r>
          </w:hyperlink>
        </w:p>
        <w:p>
          <w:pPr>
            <w:pStyle w:val="Contents5"/>
            <w:tabs>
              <w:tab w:val="clear" w:pos="7892"/>
              <w:tab w:val="right" w:pos="9026" w:leader="dot"/>
            </w:tabs>
            <w:rPr/>
          </w:pPr>
          <w:hyperlink w:anchor="__RefHeading___Toc4978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192</w:t>
            </w:r>
          </w:hyperlink>
        </w:p>
        <w:p>
          <w:pPr>
            <w:pStyle w:val="Contents5"/>
            <w:tabs>
              <w:tab w:val="clear" w:pos="7892"/>
              <w:tab w:val="right" w:pos="9026" w:leader="dot"/>
            </w:tabs>
            <w:rPr/>
          </w:pPr>
          <w:hyperlink w:anchor="__RefHeading___Toc4978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192</w:t>
            </w:r>
          </w:hyperlink>
        </w:p>
        <w:p>
          <w:pPr>
            <w:pStyle w:val="Contents5"/>
            <w:tabs>
              <w:tab w:val="clear" w:pos="7892"/>
              <w:tab w:val="right" w:pos="9026" w:leader="dot"/>
            </w:tabs>
            <w:rPr/>
          </w:pPr>
          <w:hyperlink w:anchor="__RefHeading___Toc4978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193</w:t>
            </w:r>
          </w:hyperlink>
        </w:p>
        <w:p>
          <w:pPr>
            <w:pStyle w:val="Contents4"/>
            <w:tabs>
              <w:tab w:val="clear" w:pos="8176"/>
              <w:tab w:val="right" w:pos="9026" w:leader="dot"/>
            </w:tabs>
            <w:rPr/>
          </w:pPr>
          <w:hyperlink w:anchor="__RefHeading___Toc4978228_417432637">
            <w:r>
              <w:rPr>
                <w:webHidden/>
                <w:rStyle w:val="IndexLink"/>
              </w:rPr>
              <w:t>15</w:t>
            </w:r>
            <w:r>
              <w:rPr>
                <w:rStyle w:val="IndexLink"/>
                <w:rtl w:val="true"/>
              </w:rPr>
              <w:t xml:space="preserve">- </w:t>
            </w:r>
            <w:r>
              <w:rPr>
                <w:rStyle w:val="IndexLink"/>
                <w:rtl w:val="true"/>
              </w:rPr>
              <w:t>بَابُ وُجُوبِ الْحُبِّ فِی اللَّهِ وَ الْبُغْضِ فِی اللَّهِ وَ الْإِعْطَاءِ فِی اللَّهِ وَ الْمَنْعِ فِی اللَّهِ‌</w:t>
            </w:r>
            <w:r>
              <w:rPr>
                <w:rStyle w:val="IndexLink"/>
                <w:rtl w:val="true"/>
              </w:rPr>
              <w:tab/>
            </w:r>
            <w:r>
              <w:rPr>
                <w:rStyle w:val="IndexLink"/>
              </w:rPr>
              <w:t>194</w:t>
            </w:r>
          </w:hyperlink>
        </w:p>
        <w:p>
          <w:pPr>
            <w:pStyle w:val="Contents5"/>
            <w:tabs>
              <w:tab w:val="clear" w:pos="7892"/>
              <w:tab w:val="right" w:pos="9026" w:leader="dot"/>
            </w:tabs>
            <w:rPr/>
          </w:pPr>
          <w:hyperlink w:anchor="__RefHeading___Toc4978230_417432637">
            <w:r>
              <w:rPr>
                <w:webHidden/>
                <w:rStyle w:val="IndexLink"/>
                <w:rtl w:val="true"/>
              </w:rPr>
              <w:t>اشارة</w:t>
            </w:r>
            <w:r>
              <w:rPr>
                <w:rStyle w:val="IndexLink"/>
                <w:rtl w:val="true"/>
              </w:rPr>
              <w:tab/>
            </w:r>
            <w:r>
              <w:rPr>
                <w:rStyle w:val="IndexLink"/>
              </w:rPr>
              <w:t>194</w:t>
            </w:r>
          </w:hyperlink>
        </w:p>
        <w:p>
          <w:pPr>
            <w:pStyle w:val="Contents5"/>
            <w:tabs>
              <w:tab w:val="clear" w:pos="7892"/>
              <w:tab w:val="right" w:pos="9026" w:leader="dot"/>
            </w:tabs>
            <w:rPr/>
          </w:pPr>
          <w:hyperlink w:anchor="__RefHeading___Toc4978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194</w:t>
            </w:r>
          </w:hyperlink>
        </w:p>
        <w:p>
          <w:pPr>
            <w:pStyle w:val="Contents5"/>
            <w:tabs>
              <w:tab w:val="clear" w:pos="7892"/>
              <w:tab w:val="right" w:pos="9026" w:leader="dot"/>
            </w:tabs>
            <w:rPr/>
          </w:pPr>
          <w:hyperlink w:anchor="__RefHeading___Toc4978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194</w:t>
            </w:r>
          </w:hyperlink>
        </w:p>
        <w:p>
          <w:pPr>
            <w:pStyle w:val="Contents5"/>
            <w:tabs>
              <w:tab w:val="clear" w:pos="7892"/>
              <w:tab w:val="right" w:pos="9026" w:leader="dot"/>
            </w:tabs>
            <w:rPr/>
          </w:pPr>
          <w:hyperlink w:anchor="__RefHeading___Toc4978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195</w:t>
            </w:r>
          </w:hyperlink>
        </w:p>
        <w:p>
          <w:pPr>
            <w:pStyle w:val="Contents5"/>
            <w:tabs>
              <w:tab w:val="clear" w:pos="7892"/>
              <w:tab w:val="right" w:pos="9026" w:leader="dot"/>
            </w:tabs>
            <w:rPr/>
          </w:pPr>
          <w:hyperlink w:anchor="__RefHeading___Toc4978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195</w:t>
            </w:r>
          </w:hyperlink>
        </w:p>
        <w:p>
          <w:pPr>
            <w:pStyle w:val="Contents5"/>
            <w:tabs>
              <w:tab w:val="clear" w:pos="7892"/>
              <w:tab w:val="right" w:pos="9026" w:leader="dot"/>
            </w:tabs>
            <w:rPr/>
          </w:pPr>
          <w:hyperlink w:anchor="__RefHeading___Toc49782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196</w:t>
            </w:r>
          </w:hyperlink>
        </w:p>
        <w:p>
          <w:pPr>
            <w:pStyle w:val="Contents5"/>
            <w:tabs>
              <w:tab w:val="clear" w:pos="7892"/>
              <w:tab w:val="right" w:pos="9026" w:leader="dot"/>
            </w:tabs>
            <w:rPr/>
          </w:pPr>
          <w:hyperlink w:anchor="__RefHeading___Toc49782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196</w:t>
            </w:r>
          </w:hyperlink>
        </w:p>
        <w:p>
          <w:pPr>
            <w:pStyle w:val="Contents5"/>
            <w:tabs>
              <w:tab w:val="clear" w:pos="7892"/>
              <w:tab w:val="right" w:pos="9026" w:leader="dot"/>
            </w:tabs>
            <w:rPr/>
          </w:pPr>
          <w:hyperlink w:anchor="__RefHeading___Toc4978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197</w:t>
            </w:r>
          </w:hyperlink>
        </w:p>
        <w:p>
          <w:pPr>
            <w:pStyle w:val="Contents5"/>
            <w:tabs>
              <w:tab w:val="clear" w:pos="7892"/>
              <w:tab w:val="right" w:pos="9026" w:leader="dot"/>
            </w:tabs>
            <w:rPr/>
          </w:pPr>
          <w:hyperlink w:anchor="__RefHeading___Toc4978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197</w:t>
            </w:r>
          </w:hyperlink>
        </w:p>
        <w:p>
          <w:pPr>
            <w:pStyle w:val="Contents5"/>
            <w:tabs>
              <w:tab w:val="clear" w:pos="7892"/>
              <w:tab w:val="right" w:pos="9026" w:leader="dot"/>
            </w:tabs>
            <w:rPr/>
          </w:pPr>
          <w:hyperlink w:anchor="__RefHeading___Toc4978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197</w:t>
            </w:r>
          </w:hyperlink>
        </w:p>
        <w:p>
          <w:pPr>
            <w:pStyle w:val="Contents5"/>
            <w:tabs>
              <w:tab w:val="clear" w:pos="7892"/>
              <w:tab w:val="right" w:pos="9026" w:leader="dot"/>
            </w:tabs>
            <w:rPr/>
          </w:pPr>
          <w:hyperlink w:anchor="__RefHeading___Toc4978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198</w:t>
            </w:r>
          </w:hyperlink>
        </w:p>
        <w:p>
          <w:pPr>
            <w:pStyle w:val="Contents5"/>
            <w:tabs>
              <w:tab w:val="clear" w:pos="7892"/>
              <w:tab w:val="right" w:pos="9026" w:leader="dot"/>
            </w:tabs>
            <w:rPr/>
          </w:pPr>
          <w:hyperlink w:anchor="__RefHeading___Toc4978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198</w:t>
            </w:r>
          </w:hyperlink>
        </w:p>
        <w:p>
          <w:pPr>
            <w:pStyle w:val="Contents5"/>
            <w:tabs>
              <w:tab w:val="clear" w:pos="7892"/>
              <w:tab w:val="right" w:pos="9026" w:leader="dot"/>
            </w:tabs>
            <w:rPr/>
          </w:pPr>
          <w:hyperlink w:anchor="__RefHeading___Toc4978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198</w:t>
            </w:r>
          </w:hyperlink>
        </w:p>
        <w:p>
          <w:pPr>
            <w:pStyle w:val="Contents5"/>
            <w:tabs>
              <w:tab w:val="clear" w:pos="7892"/>
              <w:tab w:val="right" w:pos="9026" w:leader="dot"/>
            </w:tabs>
            <w:rPr/>
          </w:pPr>
          <w:hyperlink w:anchor="__RefHeading___Toc4978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198</w:t>
            </w:r>
          </w:hyperlink>
        </w:p>
        <w:p>
          <w:pPr>
            <w:pStyle w:val="Contents5"/>
            <w:tabs>
              <w:tab w:val="clear" w:pos="7892"/>
              <w:tab w:val="right" w:pos="9026" w:leader="dot"/>
            </w:tabs>
            <w:rPr/>
          </w:pPr>
          <w:hyperlink w:anchor="__RefHeading___Toc4978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198</w:t>
            </w:r>
          </w:hyperlink>
        </w:p>
        <w:p>
          <w:pPr>
            <w:pStyle w:val="Contents5"/>
            <w:tabs>
              <w:tab w:val="clear" w:pos="7892"/>
              <w:tab w:val="right" w:pos="9026" w:leader="dot"/>
            </w:tabs>
            <w:rPr/>
          </w:pPr>
          <w:hyperlink w:anchor="__RefHeading___Toc49782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199</w:t>
            </w:r>
          </w:hyperlink>
        </w:p>
        <w:p>
          <w:pPr>
            <w:pStyle w:val="Contents5"/>
            <w:tabs>
              <w:tab w:val="clear" w:pos="7892"/>
              <w:tab w:val="right" w:pos="9026" w:leader="dot"/>
            </w:tabs>
            <w:rPr/>
          </w:pPr>
          <w:hyperlink w:anchor="__RefHeading___Toc49782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199</w:t>
            </w:r>
          </w:hyperlink>
        </w:p>
        <w:p>
          <w:pPr>
            <w:pStyle w:val="Contents5"/>
            <w:tabs>
              <w:tab w:val="clear" w:pos="7892"/>
              <w:tab w:val="right" w:pos="9026" w:leader="dot"/>
            </w:tabs>
            <w:rPr/>
          </w:pPr>
          <w:hyperlink w:anchor="__RefHeading___Toc4978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200</w:t>
            </w:r>
          </w:hyperlink>
        </w:p>
        <w:p>
          <w:pPr>
            <w:pStyle w:val="Contents5"/>
            <w:tabs>
              <w:tab w:val="clear" w:pos="7892"/>
              <w:tab w:val="right" w:pos="9026" w:leader="dot"/>
            </w:tabs>
            <w:rPr/>
          </w:pPr>
          <w:hyperlink w:anchor="__RefHeading___Toc4978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200</w:t>
            </w:r>
          </w:hyperlink>
        </w:p>
        <w:p>
          <w:pPr>
            <w:pStyle w:val="Contents5"/>
            <w:tabs>
              <w:tab w:val="clear" w:pos="7892"/>
              <w:tab w:val="right" w:pos="9026" w:leader="dot"/>
            </w:tabs>
            <w:rPr/>
          </w:pPr>
          <w:hyperlink w:anchor="__RefHeading___Toc4978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200</w:t>
            </w:r>
          </w:hyperlink>
        </w:p>
        <w:p>
          <w:pPr>
            <w:pStyle w:val="Contents5"/>
            <w:tabs>
              <w:tab w:val="clear" w:pos="7892"/>
              <w:tab w:val="right" w:pos="9026" w:leader="dot"/>
            </w:tabs>
            <w:rPr/>
          </w:pPr>
          <w:hyperlink w:anchor="__RefHeading___Toc4978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200</w:t>
            </w:r>
          </w:hyperlink>
        </w:p>
        <w:p>
          <w:pPr>
            <w:pStyle w:val="Contents5"/>
            <w:tabs>
              <w:tab w:val="clear" w:pos="7892"/>
              <w:tab w:val="right" w:pos="9026" w:leader="dot"/>
            </w:tabs>
            <w:rPr/>
          </w:pPr>
          <w:hyperlink w:anchor="__RefHeading___Toc4978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201</w:t>
            </w:r>
          </w:hyperlink>
        </w:p>
        <w:p>
          <w:pPr>
            <w:pStyle w:val="Contents4"/>
            <w:tabs>
              <w:tab w:val="clear" w:pos="8176"/>
              <w:tab w:val="right" w:pos="9026" w:leader="dot"/>
            </w:tabs>
            <w:rPr/>
          </w:pPr>
          <w:hyperlink w:anchor="__RefHeading___Toc4978274_417432637">
            <w:r>
              <w:rPr>
                <w:webHidden/>
                <w:rStyle w:val="IndexLink"/>
              </w:rPr>
              <w:t>16</w:t>
            </w:r>
            <w:r>
              <w:rPr>
                <w:rStyle w:val="IndexLink"/>
                <w:rtl w:val="true"/>
              </w:rPr>
              <w:t xml:space="preserve">- </w:t>
            </w:r>
            <w:r>
              <w:rPr>
                <w:rStyle w:val="IndexLink"/>
                <w:rtl w:val="true"/>
              </w:rPr>
              <w:t>بَابُ اسْتِحْبَابِ إِقَامَةِ السُّنَنِ الْحَسَنَةِ وَ إِجْرَاءِ عَادَاتِ الْخَیْرِ وَ الْأَمْرِ بِهَا وَ تَعْلِیمِهَا وَ تَحْرِیمِ إِجْرَاءِ عَادَاتِ الشَّرِّ</w:t>
            </w:r>
            <w:r>
              <w:rPr>
                <w:rStyle w:val="IndexLink"/>
                <w:rtl w:val="true"/>
              </w:rPr>
              <w:tab/>
            </w:r>
            <w:r>
              <w:rPr>
                <w:rStyle w:val="IndexLink"/>
              </w:rPr>
              <w:t>201</w:t>
            </w:r>
          </w:hyperlink>
        </w:p>
        <w:p>
          <w:pPr>
            <w:pStyle w:val="Contents5"/>
            <w:tabs>
              <w:tab w:val="clear" w:pos="7892"/>
              <w:tab w:val="right" w:pos="9026" w:leader="dot"/>
            </w:tabs>
            <w:rPr/>
          </w:pPr>
          <w:hyperlink w:anchor="__RefHeading___Toc4978276_417432637">
            <w:r>
              <w:rPr>
                <w:webHidden/>
                <w:rStyle w:val="IndexLink"/>
                <w:rtl w:val="true"/>
              </w:rPr>
              <w:t>اشارة</w:t>
            </w:r>
            <w:r>
              <w:rPr>
                <w:rStyle w:val="IndexLink"/>
                <w:rtl w:val="true"/>
              </w:rPr>
              <w:tab/>
            </w:r>
            <w:r>
              <w:rPr>
                <w:rStyle w:val="IndexLink"/>
              </w:rPr>
              <w:t>201</w:t>
            </w:r>
          </w:hyperlink>
        </w:p>
        <w:p>
          <w:pPr>
            <w:pStyle w:val="Contents5"/>
            <w:tabs>
              <w:tab w:val="clear" w:pos="7892"/>
              <w:tab w:val="right" w:pos="9026" w:leader="dot"/>
            </w:tabs>
            <w:rPr/>
          </w:pPr>
          <w:hyperlink w:anchor="__RefHeading___Toc4978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201</w:t>
            </w:r>
          </w:hyperlink>
        </w:p>
        <w:p>
          <w:pPr>
            <w:pStyle w:val="Contents5"/>
            <w:tabs>
              <w:tab w:val="clear" w:pos="7892"/>
              <w:tab w:val="right" w:pos="9026" w:leader="dot"/>
            </w:tabs>
            <w:rPr/>
          </w:pPr>
          <w:hyperlink w:anchor="__RefHeading___Toc4978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202</w:t>
            </w:r>
          </w:hyperlink>
        </w:p>
        <w:p>
          <w:pPr>
            <w:pStyle w:val="Contents5"/>
            <w:tabs>
              <w:tab w:val="clear" w:pos="7892"/>
              <w:tab w:val="right" w:pos="9026" w:leader="dot"/>
            </w:tabs>
            <w:rPr/>
          </w:pPr>
          <w:hyperlink w:anchor="__RefHeading___Toc49782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202</w:t>
            </w:r>
          </w:hyperlink>
        </w:p>
        <w:p>
          <w:pPr>
            <w:pStyle w:val="Contents5"/>
            <w:tabs>
              <w:tab w:val="clear" w:pos="7892"/>
              <w:tab w:val="right" w:pos="9026" w:leader="dot"/>
            </w:tabs>
            <w:rPr/>
          </w:pPr>
          <w:hyperlink w:anchor="__RefHeading___Toc49782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202</w:t>
            </w:r>
          </w:hyperlink>
        </w:p>
        <w:p>
          <w:pPr>
            <w:pStyle w:val="Contents5"/>
            <w:tabs>
              <w:tab w:val="clear" w:pos="7892"/>
              <w:tab w:val="right" w:pos="9026" w:leader="dot"/>
            </w:tabs>
            <w:rPr/>
          </w:pPr>
          <w:hyperlink w:anchor="__RefHeading___Toc4978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202</w:t>
            </w:r>
          </w:hyperlink>
        </w:p>
        <w:p>
          <w:pPr>
            <w:pStyle w:val="Contents5"/>
            <w:tabs>
              <w:tab w:val="clear" w:pos="7892"/>
              <w:tab w:val="right" w:pos="9026" w:leader="dot"/>
            </w:tabs>
            <w:rPr/>
          </w:pPr>
          <w:hyperlink w:anchor="__RefHeading___Toc4978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203</w:t>
            </w:r>
          </w:hyperlink>
        </w:p>
        <w:p>
          <w:pPr>
            <w:pStyle w:val="Contents5"/>
            <w:tabs>
              <w:tab w:val="clear" w:pos="7892"/>
              <w:tab w:val="right" w:pos="9026" w:leader="dot"/>
            </w:tabs>
            <w:rPr/>
          </w:pPr>
          <w:hyperlink w:anchor="__RefHeading___Toc4978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203</w:t>
            </w:r>
          </w:hyperlink>
        </w:p>
        <w:p>
          <w:pPr>
            <w:pStyle w:val="Contents5"/>
            <w:tabs>
              <w:tab w:val="clear" w:pos="7892"/>
              <w:tab w:val="right" w:pos="9026" w:leader="dot"/>
            </w:tabs>
            <w:rPr/>
          </w:pPr>
          <w:hyperlink w:anchor="__RefHeading___Toc4978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204</w:t>
            </w:r>
          </w:hyperlink>
        </w:p>
        <w:p>
          <w:pPr>
            <w:pStyle w:val="Contents5"/>
            <w:tabs>
              <w:tab w:val="clear" w:pos="7892"/>
              <w:tab w:val="right" w:pos="9026" w:leader="dot"/>
            </w:tabs>
            <w:rPr/>
          </w:pPr>
          <w:hyperlink w:anchor="__RefHeading___Toc4978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204</w:t>
            </w:r>
          </w:hyperlink>
        </w:p>
        <w:p>
          <w:pPr>
            <w:pStyle w:val="Contents5"/>
            <w:tabs>
              <w:tab w:val="clear" w:pos="7892"/>
              <w:tab w:val="right" w:pos="9026" w:leader="dot"/>
            </w:tabs>
            <w:rPr/>
          </w:pPr>
          <w:hyperlink w:anchor="__RefHeading___Toc4978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204</w:t>
            </w:r>
          </w:hyperlink>
        </w:p>
        <w:p>
          <w:pPr>
            <w:pStyle w:val="Contents5"/>
            <w:tabs>
              <w:tab w:val="clear" w:pos="7892"/>
              <w:tab w:val="right" w:pos="9026" w:leader="dot"/>
            </w:tabs>
            <w:rPr/>
          </w:pPr>
          <w:hyperlink w:anchor="__RefHeading___Toc4978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204</w:t>
            </w:r>
          </w:hyperlink>
        </w:p>
        <w:p>
          <w:pPr>
            <w:pStyle w:val="Contents4"/>
            <w:tabs>
              <w:tab w:val="clear" w:pos="8176"/>
              <w:tab w:val="right" w:pos="9026" w:leader="dot"/>
            </w:tabs>
            <w:rPr/>
          </w:pPr>
          <w:hyperlink w:anchor="__RefHeading___Toc4978300_417432637">
            <w:r>
              <w:rPr>
                <w:webHidden/>
                <w:rStyle w:val="IndexLink"/>
              </w:rPr>
              <w:t>17</w:t>
            </w:r>
            <w:r>
              <w:rPr>
                <w:rStyle w:val="IndexLink"/>
                <w:rtl w:val="true"/>
              </w:rPr>
              <w:t xml:space="preserve">- </w:t>
            </w:r>
            <w:r>
              <w:rPr>
                <w:rStyle w:val="IndexLink"/>
                <w:rtl w:val="true"/>
              </w:rPr>
              <w:t>بَابُ وُجُوبِ حُبِّ الْمُؤْمِنِ وَ بُغْضِ الْکَافِرِ وَ تَحْرِیمِ الْعَکْسِ‌</w:t>
            </w:r>
            <w:r>
              <w:rPr>
                <w:rStyle w:val="IndexLink"/>
                <w:rtl w:val="true"/>
              </w:rPr>
              <w:tab/>
            </w:r>
            <w:r>
              <w:rPr>
                <w:rStyle w:val="IndexLink"/>
              </w:rPr>
              <w:t>205</w:t>
            </w:r>
          </w:hyperlink>
        </w:p>
        <w:p>
          <w:pPr>
            <w:pStyle w:val="Contents5"/>
            <w:tabs>
              <w:tab w:val="clear" w:pos="7892"/>
              <w:tab w:val="right" w:pos="9026" w:leader="dot"/>
            </w:tabs>
            <w:rPr/>
          </w:pPr>
          <w:hyperlink w:anchor="__RefHeading___Toc4978302_417432637">
            <w:r>
              <w:rPr>
                <w:webHidden/>
                <w:rStyle w:val="IndexLink"/>
                <w:rtl w:val="true"/>
              </w:rPr>
              <w:t>اشارة</w:t>
            </w:r>
            <w:r>
              <w:rPr>
                <w:rStyle w:val="IndexLink"/>
                <w:rtl w:val="true"/>
              </w:rPr>
              <w:tab/>
            </w:r>
            <w:r>
              <w:rPr>
                <w:rStyle w:val="IndexLink"/>
              </w:rPr>
              <w:t>205</w:t>
            </w:r>
          </w:hyperlink>
        </w:p>
        <w:p>
          <w:pPr>
            <w:pStyle w:val="Contents5"/>
            <w:tabs>
              <w:tab w:val="clear" w:pos="7892"/>
              <w:tab w:val="right" w:pos="9026" w:leader="dot"/>
            </w:tabs>
            <w:rPr/>
          </w:pPr>
          <w:hyperlink w:anchor="__RefHeading___Toc4978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205</w:t>
            </w:r>
          </w:hyperlink>
        </w:p>
        <w:p>
          <w:pPr>
            <w:pStyle w:val="Contents5"/>
            <w:tabs>
              <w:tab w:val="clear" w:pos="7892"/>
              <w:tab w:val="right" w:pos="9026" w:leader="dot"/>
            </w:tabs>
            <w:rPr/>
          </w:pPr>
          <w:hyperlink w:anchor="__RefHeading___Toc4978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205</w:t>
            </w:r>
          </w:hyperlink>
        </w:p>
        <w:p>
          <w:pPr>
            <w:pStyle w:val="Contents5"/>
            <w:tabs>
              <w:tab w:val="clear" w:pos="7892"/>
              <w:tab w:val="right" w:pos="9026" w:leader="dot"/>
            </w:tabs>
            <w:rPr/>
          </w:pPr>
          <w:hyperlink w:anchor="__RefHeading___Toc49783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205</w:t>
            </w:r>
          </w:hyperlink>
        </w:p>
        <w:p>
          <w:pPr>
            <w:pStyle w:val="Contents5"/>
            <w:tabs>
              <w:tab w:val="clear" w:pos="7892"/>
              <w:tab w:val="right" w:pos="9026" w:leader="dot"/>
            </w:tabs>
            <w:rPr/>
          </w:pPr>
          <w:hyperlink w:anchor="__RefHeading___Toc49783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206</w:t>
            </w:r>
          </w:hyperlink>
        </w:p>
        <w:p>
          <w:pPr>
            <w:pStyle w:val="Contents5"/>
            <w:tabs>
              <w:tab w:val="clear" w:pos="7892"/>
              <w:tab w:val="right" w:pos="9026" w:leader="dot"/>
            </w:tabs>
            <w:rPr/>
          </w:pPr>
          <w:hyperlink w:anchor="__RefHeading___Toc4978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206</w:t>
            </w:r>
          </w:hyperlink>
        </w:p>
        <w:p>
          <w:pPr>
            <w:pStyle w:val="Contents5"/>
            <w:tabs>
              <w:tab w:val="clear" w:pos="7892"/>
              <w:tab w:val="right" w:pos="9026" w:leader="dot"/>
            </w:tabs>
            <w:rPr/>
          </w:pPr>
          <w:hyperlink w:anchor="__RefHeading___Toc4978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206</w:t>
            </w:r>
          </w:hyperlink>
        </w:p>
        <w:p>
          <w:pPr>
            <w:pStyle w:val="Contents5"/>
            <w:tabs>
              <w:tab w:val="clear" w:pos="7892"/>
              <w:tab w:val="right" w:pos="9026" w:leader="dot"/>
            </w:tabs>
            <w:rPr/>
          </w:pPr>
          <w:hyperlink w:anchor="__RefHeading___Toc4978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207</w:t>
            </w:r>
          </w:hyperlink>
        </w:p>
        <w:p>
          <w:pPr>
            <w:pStyle w:val="Contents5"/>
            <w:tabs>
              <w:tab w:val="clear" w:pos="7892"/>
              <w:tab w:val="right" w:pos="9026" w:leader="dot"/>
            </w:tabs>
            <w:rPr/>
          </w:pPr>
          <w:hyperlink w:anchor="__RefHeading___Toc4978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208</w:t>
            </w:r>
          </w:hyperlink>
        </w:p>
        <w:p>
          <w:pPr>
            <w:pStyle w:val="Contents5"/>
            <w:tabs>
              <w:tab w:val="clear" w:pos="7892"/>
              <w:tab w:val="right" w:pos="9026" w:leader="dot"/>
            </w:tabs>
            <w:rPr/>
          </w:pPr>
          <w:hyperlink w:anchor="__RefHeading___Toc49783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208</w:t>
            </w:r>
          </w:hyperlink>
        </w:p>
        <w:p>
          <w:pPr>
            <w:pStyle w:val="Contents5"/>
            <w:tabs>
              <w:tab w:val="clear" w:pos="7892"/>
              <w:tab w:val="right" w:pos="9026" w:leader="dot"/>
            </w:tabs>
            <w:rPr/>
          </w:pPr>
          <w:hyperlink w:anchor="__RefHeading___Toc49783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208</w:t>
            </w:r>
          </w:hyperlink>
        </w:p>
        <w:p>
          <w:pPr>
            <w:pStyle w:val="Contents5"/>
            <w:tabs>
              <w:tab w:val="clear" w:pos="7892"/>
              <w:tab w:val="right" w:pos="9026" w:leader="dot"/>
            </w:tabs>
            <w:rPr/>
          </w:pPr>
          <w:hyperlink w:anchor="__RefHeading___Toc4978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208</w:t>
            </w:r>
          </w:hyperlink>
        </w:p>
        <w:p>
          <w:pPr>
            <w:pStyle w:val="Contents5"/>
            <w:tabs>
              <w:tab w:val="clear" w:pos="7892"/>
              <w:tab w:val="right" w:pos="9026" w:leader="dot"/>
            </w:tabs>
            <w:rPr/>
          </w:pPr>
          <w:hyperlink w:anchor="__RefHeading___Toc4978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209</w:t>
            </w:r>
          </w:hyperlink>
        </w:p>
        <w:p>
          <w:pPr>
            <w:pStyle w:val="Contents5"/>
            <w:tabs>
              <w:tab w:val="clear" w:pos="7892"/>
              <w:tab w:val="right" w:pos="9026" w:leader="dot"/>
            </w:tabs>
            <w:rPr/>
          </w:pPr>
          <w:hyperlink w:anchor="__RefHeading___Toc4978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209</w:t>
            </w:r>
          </w:hyperlink>
        </w:p>
        <w:p>
          <w:pPr>
            <w:pStyle w:val="Contents5"/>
            <w:tabs>
              <w:tab w:val="clear" w:pos="7892"/>
              <w:tab w:val="right" w:pos="9026" w:leader="dot"/>
            </w:tabs>
            <w:rPr/>
          </w:pPr>
          <w:hyperlink w:anchor="__RefHeading___Toc4978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209</w:t>
            </w:r>
          </w:hyperlink>
        </w:p>
        <w:p>
          <w:pPr>
            <w:pStyle w:val="Contents5"/>
            <w:tabs>
              <w:tab w:val="clear" w:pos="7892"/>
              <w:tab w:val="right" w:pos="9026" w:leader="dot"/>
            </w:tabs>
            <w:rPr/>
          </w:pPr>
          <w:hyperlink w:anchor="__RefHeading___Toc49783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49783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210</w:t>
            </w:r>
          </w:hyperlink>
        </w:p>
        <w:p>
          <w:pPr>
            <w:pStyle w:val="Contents5"/>
            <w:tabs>
              <w:tab w:val="clear" w:pos="7892"/>
              <w:tab w:val="right" w:pos="9026" w:leader="dot"/>
            </w:tabs>
            <w:rPr/>
          </w:pPr>
          <w:hyperlink w:anchor="__RefHeading___Toc4978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210</w:t>
            </w:r>
          </w:hyperlink>
        </w:p>
        <w:p>
          <w:pPr>
            <w:pStyle w:val="Contents5"/>
            <w:tabs>
              <w:tab w:val="clear" w:pos="7892"/>
              <w:tab w:val="right" w:pos="9026" w:leader="dot"/>
            </w:tabs>
            <w:rPr/>
          </w:pPr>
          <w:hyperlink w:anchor="__RefHeading___Toc49783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211</w:t>
            </w:r>
          </w:hyperlink>
        </w:p>
        <w:p>
          <w:pPr>
            <w:pStyle w:val="Contents5"/>
            <w:tabs>
              <w:tab w:val="clear" w:pos="7892"/>
              <w:tab w:val="right" w:pos="9026" w:leader="dot"/>
            </w:tabs>
            <w:rPr/>
          </w:pPr>
          <w:hyperlink w:anchor="__RefHeading___Toc49783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21299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211</w:t>
            </w:r>
          </w:hyperlink>
        </w:p>
        <w:p>
          <w:pPr>
            <w:pStyle w:val="Contents4"/>
            <w:tabs>
              <w:tab w:val="clear" w:pos="8176"/>
              <w:tab w:val="right" w:pos="9026" w:leader="dot"/>
            </w:tabs>
            <w:rPr/>
          </w:pPr>
          <w:hyperlink w:anchor="__RefHeading___Toc4978342_417432637">
            <w:r>
              <w:rPr>
                <w:webHidden/>
                <w:rStyle w:val="IndexLink"/>
              </w:rPr>
              <w:t>18</w:t>
            </w:r>
            <w:r>
              <w:rPr>
                <w:rStyle w:val="IndexLink"/>
                <w:rtl w:val="true"/>
              </w:rPr>
              <w:t xml:space="preserve">- </w:t>
            </w:r>
            <w:r>
              <w:rPr>
                <w:rStyle w:val="IndexLink"/>
                <w:rtl w:val="true"/>
              </w:rPr>
              <w:t>بَابُ وُجُوبِ حُبِّ الْمُطِیعِ وَ بُغْضِ الْعَاصِی وَ تَحْرِیمِ الْعَکْسِ‌</w:t>
            </w:r>
            <w:r>
              <w:rPr>
                <w:rStyle w:val="IndexLink"/>
                <w:rtl w:val="true"/>
              </w:rPr>
              <w:tab/>
            </w:r>
            <w:r>
              <w:rPr>
                <w:rStyle w:val="IndexLink"/>
              </w:rPr>
              <w:t>212</w:t>
            </w:r>
          </w:hyperlink>
        </w:p>
        <w:p>
          <w:pPr>
            <w:pStyle w:val="Contents5"/>
            <w:tabs>
              <w:tab w:val="clear" w:pos="7892"/>
              <w:tab w:val="right" w:pos="9026" w:leader="dot"/>
            </w:tabs>
            <w:rPr/>
          </w:pPr>
          <w:hyperlink w:anchor="__RefHeading___Toc4978344_417432637">
            <w:r>
              <w:rPr>
                <w:webHidden/>
                <w:rStyle w:val="IndexLink"/>
                <w:rtl w:val="true"/>
              </w:rPr>
              <w:t>اشارة</w:t>
            </w:r>
            <w:r>
              <w:rPr>
                <w:rStyle w:val="IndexLink"/>
                <w:rtl w:val="true"/>
              </w:rPr>
              <w:tab/>
            </w:r>
            <w:r>
              <w:rPr>
                <w:rStyle w:val="IndexLink"/>
              </w:rPr>
              <w:t>212</w:t>
            </w:r>
          </w:hyperlink>
        </w:p>
        <w:p>
          <w:pPr>
            <w:pStyle w:val="Contents5"/>
            <w:tabs>
              <w:tab w:val="clear" w:pos="7892"/>
              <w:tab w:val="right" w:pos="9026" w:leader="dot"/>
            </w:tabs>
            <w:rPr/>
          </w:pPr>
          <w:hyperlink w:anchor="__RefHeading___Toc4978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212</w:t>
            </w:r>
          </w:hyperlink>
        </w:p>
        <w:p>
          <w:pPr>
            <w:pStyle w:val="Contents5"/>
            <w:tabs>
              <w:tab w:val="clear" w:pos="7892"/>
              <w:tab w:val="right" w:pos="9026" w:leader="dot"/>
            </w:tabs>
            <w:rPr/>
          </w:pPr>
          <w:hyperlink w:anchor="__RefHeading___Toc49783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213</w:t>
            </w:r>
          </w:hyperlink>
        </w:p>
        <w:p>
          <w:pPr>
            <w:pStyle w:val="Contents5"/>
            <w:tabs>
              <w:tab w:val="clear" w:pos="7892"/>
              <w:tab w:val="right" w:pos="9026" w:leader="dot"/>
            </w:tabs>
            <w:rPr/>
          </w:pPr>
          <w:hyperlink w:anchor="__RefHeading___Toc49783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213</w:t>
            </w:r>
          </w:hyperlink>
        </w:p>
        <w:p>
          <w:pPr>
            <w:pStyle w:val="Contents5"/>
            <w:tabs>
              <w:tab w:val="clear" w:pos="7892"/>
              <w:tab w:val="right" w:pos="9026" w:leader="dot"/>
            </w:tabs>
            <w:rPr/>
          </w:pPr>
          <w:hyperlink w:anchor="__RefHeading___Toc4978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213</w:t>
            </w:r>
          </w:hyperlink>
        </w:p>
        <w:p>
          <w:pPr>
            <w:pStyle w:val="Contents5"/>
            <w:tabs>
              <w:tab w:val="clear" w:pos="7892"/>
              <w:tab w:val="right" w:pos="9026" w:leader="dot"/>
            </w:tabs>
            <w:rPr/>
          </w:pPr>
          <w:hyperlink w:anchor="__RefHeading___Toc4978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214</w:t>
            </w:r>
          </w:hyperlink>
        </w:p>
        <w:p>
          <w:pPr>
            <w:pStyle w:val="Contents5"/>
            <w:tabs>
              <w:tab w:val="clear" w:pos="7892"/>
              <w:tab w:val="right" w:pos="9026" w:leader="dot"/>
            </w:tabs>
            <w:rPr/>
          </w:pPr>
          <w:hyperlink w:anchor="__RefHeading___Toc4978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214</w:t>
            </w:r>
          </w:hyperlink>
        </w:p>
        <w:p>
          <w:pPr>
            <w:pStyle w:val="Contents4"/>
            <w:tabs>
              <w:tab w:val="clear" w:pos="8176"/>
              <w:tab w:val="right" w:pos="9026" w:leader="dot"/>
            </w:tabs>
            <w:rPr/>
          </w:pPr>
          <w:hyperlink w:anchor="__RefHeading___Toc4978358_417432637">
            <w:r>
              <w:rPr>
                <w:webHidden/>
                <w:rStyle w:val="IndexLink"/>
              </w:rPr>
              <w:t>19</w:t>
            </w:r>
            <w:r>
              <w:rPr>
                <w:rStyle w:val="IndexLink"/>
                <w:rtl w:val="true"/>
              </w:rPr>
              <w:t xml:space="preserve">- </w:t>
            </w:r>
            <w:r>
              <w:rPr>
                <w:rStyle w:val="IndexLink"/>
                <w:rtl w:val="true"/>
              </w:rPr>
              <w:t>بَابُ اسْتِحْبَابِ الدُّعَاءِ إِلَی الْإِیمَانِ وَ الْإِسْلَامِ مَعَ رَجَاءِ الْقَبُولِ وَ عَدَمِ الْخَوْفِ‌</w:t>
            </w:r>
            <w:r>
              <w:rPr>
                <w:rStyle w:val="IndexLink"/>
                <w:rtl w:val="true"/>
              </w:rPr>
              <w:tab/>
            </w:r>
            <w:r>
              <w:rPr>
                <w:rStyle w:val="IndexLink"/>
              </w:rPr>
              <w:t>215</w:t>
            </w:r>
          </w:hyperlink>
        </w:p>
        <w:p>
          <w:pPr>
            <w:pStyle w:val="Contents5"/>
            <w:tabs>
              <w:tab w:val="clear" w:pos="7892"/>
              <w:tab w:val="right" w:pos="9026" w:leader="dot"/>
            </w:tabs>
            <w:rPr/>
          </w:pPr>
          <w:hyperlink w:anchor="__RefHeading___Toc4978360_417432637">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4978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215</w:t>
            </w:r>
          </w:hyperlink>
        </w:p>
        <w:p>
          <w:pPr>
            <w:pStyle w:val="Contents5"/>
            <w:tabs>
              <w:tab w:val="clear" w:pos="7892"/>
              <w:tab w:val="right" w:pos="9026" w:leader="dot"/>
            </w:tabs>
            <w:rPr/>
          </w:pPr>
          <w:hyperlink w:anchor="__RefHeading___Toc4978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215</w:t>
            </w:r>
          </w:hyperlink>
        </w:p>
        <w:p>
          <w:pPr>
            <w:pStyle w:val="Contents5"/>
            <w:tabs>
              <w:tab w:val="clear" w:pos="7892"/>
              <w:tab w:val="right" w:pos="9026" w:leader="dot"/>
            </w:tabs>
            <w:rPr/>
          </w:pPr>
          <w:hyperlink w:anchor="__RefHeading___Toc4978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216</w:t>
            </w:r>
          </w:hyperlink>
        </w:p>
        <w:p>
          <w:pPr>
            <w:pStyle w:val="Contents5"/>
            <w:tabs>
              <w:tab w:val="clear" w:pos="7892"/>
              <w:tab w:val="right" w:pos="9026" w:leader="dot"/>
            </w:tabs>
            <w:rPr/>
          </w:pPr>
          <w:hyperlink w:anchor="__RefHeading___Toc4978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216</w:t>
            </w:r>
          </w:hyperlink>
        </w:p>
        <w:p>
          <w:pPr>
            <w:pStyle w:val="Contents5"/>
            <w:tabs>
              <w:tab w:val="clear" w:pos="7892"/>
              <w:tab w:val="right" w:pos="9026" w:leader="dot"/>
            </w:tabs>
            <w:rPr/>
          </w:pPr>
          <w:hyperlink w:anchor="__RefHeading___Toc4978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217</w:t>
            </w:r>
          </w:hyperlink>
        </w:p>
        <w:p>
          <w:pPr>
            <w:pStyle w:val="Contents5"/>
            <w:tabs>
              <w:tab w:val="clear" w:pos="7892"/>
              <w:tab w:val="right" w:pos="9026" w:leader="dot"/>
            </w:tabs>
            <w:rPr/>
          </w:pPr>
          <w:hyperlink w:anchor="__RefHeading___Toc49783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217</w:t>
            </w:r>
          </w:hyperlink>
        </w:p>
        <w:p>
          <w:pPr>
            <w:pStyle w:val="Contents4"/>
            <w:tabs>
              <w:tab w:val="clear" w:pos="8176"/>
              <w:tab w:val="right" w:pos="9026" w:leader="dot"/>
            </w:tabs>
            <w:rPr/>
          </w:pPr>
          <w:hyperlink w:anchor="__RefHeading___Toc4978374_417432637">
            <w:r>
              <w:rPr>
                <w:webHidden/>
                <w:rStyle w:val="IndexLink"/>
              </w:rPr>
              <w:t>20</w:t>
            </w:r>
            <w:r>
              <w:rPr>
                <w:rStyle w:val="IndexLink"/>
                <w:rtl w:val="true"/>
              </w:rPr>
              <w:t xml:space="preserve">- </w:t>
            </w:r>
            <w:r>
              <w:rPr>
                <w:rStyle w:val="IndexLink"/>
                <w:rtl w:val="true"/>
              </w:rPr>
              <w:t>بَابُ تَأَکُّدِ اسْتِحْبَابِ دُعَاءِ الْأَهْلِ إِلَی الْإِیمَانِ مَعَ الْإِمْکَانِ‌</w:t>
            </w:r>
            <w:r>
              <w:rPr>
                <w:rStyle w:val="IndexLink"/>
                <w:rtl w:val="true"/>
              </w:rPr>
              <w:tab/>
            </w:r>
            <w:r>
              <w:rPr>
                <w:rStyle w:val="IndexLink"/>
              </w:rPr>
              <w:t>218</w:t>
            </w:r>
          </w:hyperlink>
        </w:p>
        <w:p>
          <w:pPr>
            <w:pStyle w:val="Contents5"/>
            <w:tabs>
              <w:tab w:val="clear" w:pos="7892"/>
              <w:tab w:val="right" w:pos="9026" w:leader="dot"/>
            </w:tabs>
            <w:rPr/>
          </w:pPr>
          <w:hyperlink w:anchor="__RefHeading___Toc4978376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978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4"/>
            <w:tabs>
              <w:tab w:val="clear" w:pos="8176"/>
              <w:tab w:val="right" w:pos="9026" w:leader="dot"/>
            </w:tabs>
            <w:rPr/>
          </w:pPr>
          <w:hyperlink w:anchor="__RefHeading___Toc4978380_417432637">
            <w:r>
              <w:rPr>
                <w:webHidden/>
                <w:rStyle w:val="IndexLink"/>
              </w:rPr>
              <w:t>21</w:t>
            </w:r>
            <w:r>
              <w:rPr>
                <w:rStyle w:val="IndexLink"/>
                <w:rtl w:val="true"/>
              </w:rPr>
              <w:t xml:space="preserve">- </w:t>
            </w:r>
            <w:r>
              <w:rPr>
                <w:rStyle w:val="IndexLink"/>
                <w:rtl w:val="true"/>
              </w:rPr>
              <w:t>بَابُ عَدَمِ وُجُوبِ الدُّعَاءِ إِلَی الْإِیمَانِ عَلَی الرَّعِیَّةِ وَ عَدَمِ جَوَازِهِ مَعَ التَّقِیَّةِ</w:t>
            </w:r>
            <w:r>
              <w:rPr>
                <w:rStyle w:val="IndexLink"/>
                <w:rtl w:val="true"/>
              </w:rPr>
              <w:tab/>
            </w:r>
            <w:r>
              <w:rPr>
                <w:rStyle w:val="IndexLink"/>
              </w:rPr>
              <w:t>218</w:t>
            </w:r>
          </w:hyperlink>
        </w:p>
        <w:p>
          <w:pPr>
            <w:pStyle w:val="Contents5"/>
            <w:tabs>
              <w:tab w:val="clear" w:pos="7892"/>
              <w:tab w:val="right" w:pos="9026" w:leader="dot"/>
            </w:tabs>
            <w:rPr/>
          </w:pPr>
          <w:hyperlink w:anchor="__RefHeading___Toc4978382_417432637">
            <w:r>
              <w:rPr>
                <w:webHidden/>
                <w:rStyle w:val="IndexLink"/>
                <w:rtl w:val="true"/>
              </w:rPr>
              <w:t>اشارة</w:t>
            </w:r>
            <w:r>
              <w:rPr>
                <w:rStyle w:val="IndexLink"/>
                <w:rtl w:val="true"/>
              </w:rPr>
              <w:tab/>
            </w:r>
            <w:r>
              <w:rPr>
                <w:rStyle w:val="IndexLink"/>
              </w:rPr>
              <w:t>218</w:t>
            </w:r>
          </w:hyperlink>
        </w:p>
        <w:p>
          <w:pPr>
            <w:pStyle w:val="Contents5"/>
            <w:tabs>
              <w:tab w:val="clear" w:pos="7892"/>
              <w:tab w:val="right" w:pos="9026" w:leader="dot"/>
            </w:tabs>
            <w:rPr/>
          </w:pPr>
          <w:hyperlink w:anchor="__RefHeading___Toc4978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218</w:t>
            </w:r>
          </w:hyperlink>
        </w:p>
        <w:p>
          <w:pPr>
            <w:pStyle w:val="Contents5"/>
            <w:tabs>
              <w:tab w:val="clear" w:pos="7892"/>
              <w:tab w:val="right" w:pos="9026" w:leader="dot"/>
            </w:tabs>
            <w:rPr/>
          </w:pPr>
          <w:hyperlink w:anchor="__RefHeading___Toc4978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219</w:t>
            </w:r>
          </w:hyperlink>
        </w:p>
        <w:p>
          <w:pPr>
            <w:pStyle w:val="Contents5"/>
            <w:tabs>
              <w:tab w:val="clear" w:pos="7892"/>
              <w:tab w:val="right" w:pos="9026" w:leader="dot"/>
            </w:tabs>
            <w:rPr/>
          </w:pPr>
          <w:hyperlink w:anchor="__RefHeading___Toc4978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219</w:t>
            </w:r>
          </w:hyperlink>
        </w:p>
        <w:p>
          <w:pPr>
            <w:pStyle w:val="Contents5"/>
            <w:tabs>
              <w:tab w:val="clear" w:pos="7892"/>
              <w:tab w:val="right" w:pos="9026" w:leader="dot"/>
            </w:tabs>
            <w:rPr/>
          </w:pPr>
          <w:hyperlink w:anchor="__RefHeading___Toc4978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219</w:t>
            </w:r>
          </w:hyperlink>
        </w:p>
        <w:p>
          <w:pPr>
            <w:pStyle w:val="Contents5"/>
            <w:tabs>
              <w:tab w:val="clear" w:pos="7892"/>
              <w:tab w:val="right" w:pos="9026" w:leader="dot"/>
            </w:tabs>
            <w:rPr/>
          </w:pPr>
          <w:hyperlink w:anchor="__RefHeading___Toc4978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220</w:t>
            </w:r>
          </w:hyperlink>
        </w:p>
        <w:p>
          <w:pPr>
            <w:pStyle w:val="Contents5"/>
            <w:tabs>
              <w:tab w:val="clear" w:pos="7892"/>
              <w:tab w:val="right" w:pos="9026" w:leader="dot"/>
            </w:tabs>
            <w:rPr/>
          </w:pPr>
          <w:hyperlink w:anchor="__RefHeading___Toc4978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220</w:t>
            </w:r>
          </w:hyperlink>
        </w:p>
        <w:p>
          <w:pPr>
            <w:pStyle w:val="Contents4"/>
            <w:tabs>
              <w:tab w:val="clear" w:pos="8176"/>
              <w:tab w:val="right" w:pos="9026" w:leader="dot"/>
            </w:tabs>
            <w:rPr/>
          </w:pPr>
          <w:hyperlink w:anchor="__RefHeading___Toc4978396_417432637">
            <w:r>
              <w:rPr>
                <w:webHidden/>
                <w:rStyle w:val="IndexLink"/>
              </w:rPr>
              <w:t>22</w:t>
            </w:r>
            <w:r>
              <w:rPr>
                <w:rStyle w:val="IndexLink"/>
                <w:rtl w:val="true"/>
              </w:rPr>
              <w:t xml:space="preserve">- </w:t>
            </w:r>
            <w:r>
              <w:rPr>
                <w:rStyle w:val="IndexLink"/>
                <w:rtl w:val="true"/>
              </w:rPr>
              <w:t>بَابُ وُجُوبِ بَذْلِ الْمَالِ دُونَ النَّفْسِ وَ الْعِرْضِ وَ بَذْلِ النَّفْسِ دُونَ الدِّینِ‌</w:t>
            </w:r>
            <w:r>
              <w:rPr>
                <w:rStyle w:val="IndexLink"/>
                <w:rtl w:val="true"/>
              </w:rPr>
              <w:tab/>
            </w:r>
            <w:r>
              <w:rPr>
                <w:rStyle w:val="IndexLink"/>
              </w:rPr>
              <w:t>221</w:t>
            </w:r>
          </w:hyperlink>
        </w:p>
        <w:p>
          <w:pPr>
            <w:pStyle w:val="Contents5"/>
            <w:tabs>
              <w:tab w:val="clear" w:pos="7892"/>
              <w:tab w:val="right" w:pos="9026" w:leader="dot"/>
            </w:tabs>
            <w:rPr/>
          </w:pPr>
          <w:hyperlink w:anchor="__RefHeading___Toc4978398_417432637">
            <w:r>
              <w:rPr>
                <w:webHidden/>
                <w:rStyle w:val="IndexLink"/>
                <w:rtl w:val="true"/>
              </w:rPr>
              <w:t>اشارة</w:t>
            </w:r>
            <w:r>
              <w:rPr>
                <w:rStyle w:val="IndexLink"/>
                <w:rtl w:val="true"/>
              </w:rPr>
              <w:tab/>
            </w:r>
            <w:r>
              <w:rPr>
                <w:rStyle w:val="IndexLink"/>
              </w:rPr>
              <w:t>221</w:t>
            </w:r>
          </w:hyperlink>
        </w:p>
        <w:p>
          <w:pPr>
            <w:pStyle w:val="Contents5"/>
            <w:tabs>
              <w:tab w:val="clear" w:pos="7892"/>
              <w:tab w:val="right" w:pos="9026" w:leader="dot"/>
            </w:tabs>
            <w:rPr/>
          </w:pPr>
          <w:hyperlink w:anchor="__RefHeading___Toc49784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221</w:t>
            </w:r>
          </w:hyperlink>
        </w:p>
        <w:p>
          <w:pPr>
            <w:pStyle w:val="Contents5"/>
            <w:tabs>
              <w:tab w:val="clear" w:pos="7892"/>
              <w:tab w:val="right" w:pos="9026" w:leader="dot"/>
            </w:tabs>
            <w:rPr/>
          </w:pPr>
          <w:hyperlink w:anchor="__RefHeading___Toc4978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221</w:t>
            </w:r>
          </w:hyperlink>
        </w:p>
        <w:p>
          <w:pPr>
            <w:pStyle w:val="Contents5"/>
            <w:tabs>
              <w:tab w:val="clear" w:pos="7892"/>
              <w:tab w:val="right" w:pos="9026" w:leader="dot"/>
            </w:tabs>
            <w:rPr/>
          </w:pPr>
          <w:hyperlink w:anchor="__RefHeading___Toc4978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221</w:t>
            </w:r>
          </w:hyperlink>
        </w:p>
        <w:p>
          <w:pPr>
            <w:pStyle w:val="Contents5"/>
            <w:tabs>
              <w:tab w:val="clear" w:pos="7892"/>
              <w:tab w:val="right" w:pos="9026" w:leader="dot"/>
            </w:tabs>
            <w:rPr/>
          </w:pPr>
          <w:hyperlink w:anchor="__RefHeading___Toc4978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221</w:t>
            </w:r>
          </w:hyperlink>
        </w:p>
        <w:p>
          <w:pPr>
            <w:pStyle w:val="Contents5"/>
            <w:tabs>
              <w:tab w:val="clear" w:pos="7892"/>
              <w:tab w:val="right" w:pos="9026" w:leader="dot"/>
            </w:tabs>
            <w:rPr/>
          </w:pPr>
          <w:hyperlink w:anchor="__RefHeading___Toc4978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222</w:t>
            </w:r>
          </w:hyperlink>
        </w:p>
        <w:p>
          <w:pPr>
            <w:pStyle w:val="Contents4"/>
            <w:tabs>
              <w:tab w:val="clear" w:pos="8176"/>
              <w:tab w:val="right" w:pos="9026" w:leader="dot"/>
            </w:tabs>
            <w:rPr/>
          </w:pPr>
          <w:hyperlink w:anchor="__RefHeading___Toc4978410_417432637">
            <w:r>
              <w:rPr>
                <w:webHidden/>
                <w:rStyle w:val="IndexLink"/>
              </w:rPr>
              <w:t>23</w:t>
            </w:r>
            <w:r>
              <w:rPr>
                <w:rStyle w:val="IndexLink"/>
                <w:rtl w:val="true"/>
              </w:rPr>
              <w:t xml:space="preserve">- </w:t>
            </w:r>
            <w:r>
              <w:rPr>
                <w:rStyle w:val="IndexLink"/>
                <w:rtl w:val="true"/>
              </w:rPr>
              <w:t>بَابُ عَدَمِ جَوَازِ الْکَلَامِ فِی ذَاتِ اللَّهِ وَ التَّفَکُّرِ فِی ذَلِکَ وَ الْخُصُومَةِ فِی الدِّینِ وَ الْکَلَامِ بِغَیْرِ کَلَامِ الْأَئِمَّةِ ع‌</w:t>
            </w:r>
            <w:r>
              <w:rPr>
                <w:rStyle w:val="IndexLink"/>
                <w:rtl w:val="true"/>
              </w:rPr>
              <w:tab/>
            </w:r>
            <w:r>
              <w:rPr>
                <w:rStyle w:val="IndexLink"/>
              </w:rPr>
              <w:t>222</w:t>
            </w:r>
          </w:hyperlink>
        </w:p>
        <w:p>
          <w:pPr>
            <w:pStyle w:val="Contents5"/>
            <w:tabs>
              <w:tab w:val="clear" w:pos="7892"/>
              <w:tab w:val="right" w:pos="9026" w:leader="dot"/>
            </w:tabs>
            <w:rPr/>
          </w:pPr>
          <w:hyperlink w:anchor="__RefHeading___Toc4978412_417432637">
            <w:r>
              <w:rPr>
                <w:webHidden/>
                <w:rStyle w:val="IndexLink"/>
                <w:rtl w:val="true"/>
              </w:rPr>
              <w:t>اشارة</w:t>
            </w:r>
            <w:r>
              <w:rPr>
                <w:rStyle w:val="IndexLink"/>
                <w:rtl w:val="true"/>
              </w:rPr>
              <w:tab/>
            </w:r>
            <w:r>
              <w:rPr>
                <w:rStyle w:val="IndexLink"/>
              </w:rPr>
              <w:t>222</w:t>
            </w:r>
          </w:hyperlink>
        </w:p>
        <w:p>
          <w:pPr>
            <w:pStyle w:val="Contents5"/>
            <w:tabs>
              <w:tab w:val="clear" w:pos="7892"/>
              <w:tab w:val="right" w:pos="9026" w:leader="dot"/>
            </w:tabs>
            <w:rPr/>
          </w:pPr>
          <w:hyperlink w:anchor="__RefHeading___Toc4978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222</w:t>
            </w:r>
          </w:hyperlink>
        </w:p>
        <w:p>
          <w:pPr>
            <w:pStyle w:val="Contents5"/>
            <w:tabs>
              <w:tab w:val="clear" w:pos="7892"/>
              <w:tab w:val="right" w:pos="9026" w:leader="dot"/>
            </w:tabs>
            <w:rPr/>
          </w:pPr>
          <w:hyperlink w:anchor="__RefHeading___Toc4978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223</w:t>
            </w:r>
          </w:hyperlink>
        </w:p>
        <w:p>
          <w:pPr>
            <w:pStyle w:val="Contents5"/>
            <w:tabs>
              <w:tab w:val="clear" w:pos="7892"/>
              <w:tab w:val="right" w:pos="9026" w:leader="dot"/>
            </w:tabs>
            <w:rPr/>
          </w:pPr>
          <w:hyperlink w:anchor="__RefHeading___Toc4978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223</w:t>
            </w:r>
          </w:hyperlink>
        </w:p>
        <w:p>
          <w:pPr>
            <w:pStyle w:val="Contents5"/>
            <w:tabs>
              <w:tab w:val="clear" w:pos="7892"/>
              <w:tab w:val="right" w:pos="9026" w:leader="dot"/>
            </w:tabs>
            <w:rPr/>
          </w:pPr>
          <w:hyperlink w:anchor="__RefHeading___Toc4978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224</w:t>
            </w:r>
          </w:hyperlink>
        </w:p>
        <w:p>
          <w:pPr>
            <w:pStyle w:val="Contents5"/>
            <w:tabs>
              <w:tab w:val="clear" w:pos="7892"/>
              <w:tab w:val="right" w:pos="9026" w:leader="dot"/>
            </w:tabs>
            <w:rPr/>
          </w:pPr>
          <w:hyperlink w:anchor="__RefHeading___Toc4978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224</w:t>
            </w:r>
          </w:hyperlink>
        </w:p>
        <w:p>
          <w:pPr>
            <w:pStyle w:val="Contents5"/>
            <w:tabs>
              <w:tab w:val="clear" w:pos="7892"/>
              <w:tab w:val="right" w:pos="9026" w:leader="dot"/>
            </w:tabs>
            <w:rPr/>
          </w:pPr>
          <w:hyperlink w:anchor="__RefHeading___Toc4978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224</w:t>
            </w:r>
          </w:hyperlink>
        </w:p>
        <w:p>
          <w:pPr>
            <w:pStyle w:val="Contents5"/>
            <w:tabs>
              <w:tab w:val="clear" w:pos="7892"/>
              <w:tab w:val="right" w:pos="9026" w:leader="dot"/>
            </w:tabs>
            <w:rPr/>
          </w:pPr>
          <w:hyperlink w:anchor="__RefHeading___Toc4978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225</w:t>
            </w:r>
          </w:hyperlink>
        </w:p>
        <w:p>
          <w:pPr>
            <w:pStyle w:val="Contents5"/>
            <w:tabs>
              <w:tab w:val="clear" w:pos="7892"/>
              <w:tab w:val="right" w:pos="9026" w:leader="dot"/>
            </w:tabs>
            <w:rPr/>
          </w:pPr>
          <w:hyperlink w:anchor="__RefHeading___Toc4978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225</w:t>
            </w:r>
          </w:hyperlink>
        </w:p>
        <w:p>
          <w:pPr>
            <w:pStyle w:val="Contents5"/>
            <w:tabs>
              <w:tab w:val="clear" w:pos="7892"/>
              <w:tab w:val="right" w:pos="9026" w:leader="dot"/>
            </w:tabs>
            <w:rPr/>
          </w:pPr>
          <w:hyperlink w:anchor="__RefHeading___Toc4978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225</w:t>
            </w:r>
          </w:hyperlink>
        </w:p>
        <w:p>
          <w:pPr>
            <w:pStyle w:val="Contents5"/>
            <w:tabs>
              <w:tab w:val="clear" w:pos="7892"/>
              <w:tab w:val="right" w:pos="9026" w:leader="dot"/>
            </w:tabs>
            <w:rPr/>
          </w:pPr>
          <w:hyperlink w:anchor="__RefHeading___Toc4978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226</w:t>
            </w:r>
          </w:hyperlink>
        </w:p>
        <w:p>
          <w:pPr>
            <w:pStyle w:val="Contents5"/>
            <w:tabs>
              <w:tab w:val="clear" w:pos="7892"/>
              <w:tab w:val="right" w:pos="9026" w:leader="dot"/>
            </w:tabs>
            <w:rPr/>
          </w:pPr>
          <w:hyperlink w:anchor="__RefHeading___Toc4978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226</w:t>
            </w:r>
          </w:hyperlink>
        </w:p>
        <w:p>
          <w:pPr>
            <w:pStyle w:val="Contents5"/>
            <w:tabs>
              <w:tab w:val="clear" w:pos="7892"/>
              <w:tab w:val="right" w:pos="9026" w:leader="dot"/>
            </w:tabs>
            <w:rPr/>
          </w:pPr>
          <w:hyperlink w:anchor="__RefHeading___Toc4978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226</w:t>
            </w:r>
          </w:hyperlink>
        </w:p>
        <w:p>
          <w:pPr>
            <w:pStyle w:val="Contents5"/>
            <w:tabs>
              <w:tab w:val="clear" w:pos="7892"/>
              <w:tab w:val="right" w:pos="9026" w:leader="dot"/>
            </w:tabs>
            <w:rPr/>
          </w:pPr>
          <w:hyperlink w:anchor="__RefHeading___Toc4978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227</w:t>
            </w:r>
          </w:hyperlink>
        </w:p>
        <w:p>
          <w:pPr>
            <w:pStyle w:val="Contents5"/>
            <w:tabs>
              <w:tab w:val="clear" w:pos="7892"/>
              <w:tab w:val="right" w:pos="9026" w:leader="dot"/>
            </w:tabs>
            <w:rPr/>
          </w:pPr>
          <w:hyperlink w:anchor="__RefHeading___Toc4978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227</w:t>
            </w:r>
          </w:hyperlink>
        </w:p>
        <w:p>
          <w:pPr>
            <w:pStyle w:val="Contents5"/>
            <w:tabs>
              <w:tab w:val="clear" w:pos="7892"/>
              <w:tab w:val="right" w:pos="9026" w:leader="dot"/>
            </w:tabs>
            <w:rPr/>
          </w:pPr>
          <w:hyperlink w:anchor="__RefHeading___Toc49784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227</w:t>
            </w:r>
          </w:hyperlink>
        </w:p>
        <w:p>
          <w:pPr>
            <w:pStyle w:val="Contents5"/>
            <w:tabs>
              <w:tab w:val="clear" w:pos="7892"/>
              <w:tab w:val="right" w:pos="9026" w:leader="dot"/>
            </w:tabs>
            <w:rPr/>
          </w:pPr>
          <w:hyperlink w:anchor="__RefHeading___Toc49784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227</w:t>
            </w:r>
          </w:hyperlink>
        </w:p>
        <w:p>
          <w:pPr>
            <w:pStyle w:val="Contents5"/>
            <w:tabs>
              <w:tab w:val="clear" w:pos="7892"/>
              <w:tab w:val="right" w:pos="9026" w:leader="dot"/>
            </w:tabs>
            <w:rPr/>
          </w:pPr>
          <w:hyperlink w:anchor="__RefHeading___Toc4978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228</w:t>
            </w:r>
          </w:hyperlink>
        </w:p>
        <w:p>
          <w:pPr>
            <w:pStyle w:val="Contents5"/>
            <w:tabs>
              <w:tab w:val="clear" w:pos="7892"/>
              <w:tab w:val="right" w:pos="9026" w:leader="dot"/>
            </w:tabs>
            <w:rPr/>
          </w:pPr>
          <w:hyperlink w:anchor="__RefHeading___Toc4978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228</w:t>
            </w:r>
          </w:hyperlink>
        </w:p>
        <w:p>
          <w:pPr>
            <w:pStyle w:val="Contents5"/>
            <w:tabs>
              <w:tab w:val="clear" w:pos="7892"/>
              <w:tab w:val="right" w:pos="9026" w:leader="dot"/>
            </w:tabs>
            <w:rPr/>
          </w:pPr>
          <w:hyperlink w:anchor="__RefHeading___Toc4978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228</w:t>
            </w:r>
          </w:hyperlink>
        </w:p>
        <w:p>
          <w:pPr>
            <w:pStyle w:val="Contents5"/>
            <w:tabs>
              <w:tab w:val="clear" w:pos="7892"/>
              <w:tab w:val="right" w:pos="9026" w:leader="dot"/>
            </w:tabs>
            <w:rPr/>
          </w:pPr>
          <w:hyperlink w:anchor="__RefHeading___Toc4978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228</w:t>
            </w:r>
          </w:hyperlink>
        </w:p>
        <w:p>
          <w:pPr>
            <w:pStyle w:val="Contents5"/>
            <w:tabs>
              <w:tab w:val="clear" w:pos="7892"/>
              <w:tab w:val="right" w:pos="9026" w:leader="dot"/>
            </w:tabs>
            <w:rPr/>
          </w:pPr>
          <w:hyperlink w:anchor="__RefHeading___Toc4978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229</w:t>
            </w:r>
          </w:hyperlink>
        </w:p>
        <w:p>
          <w:pPr>
            <w:pStyle w:val="Contents5"/>
            <w:tabs>
              <w:tab w:val="clear" w:pos="7892"/>
              <w:tab w:val="right" w:pos="9026" w:leader="dot"/>
            </w:tabs>
            <w:rPr/>
          </w:pPr>
          <w:hyperlink w:anchor="__RefHeading___Toc4978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229</w:t>
            </w:r>
          </w:hyperlink>
        </w:p>
        <w:p>
          <w:pPr>
            <w:pStyle w:val="Contents5"/>
            <w:tabs>
              <w:tab w:val="clear" w:pos="7892"/>
              <w:tab w:val="right" w:pos="9026" w:leader="dot"/>
            </w:tabs>
            <w:rPr/>
          </w:pPr>
          <w:hyperlink w:anchor="__RefHeading___Toc4978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229</w:t>
            </w:r>
          </w:hyperlink>
        </w:p>
        <w:p>
          <w:pPr>
            <w:pStyle w:val="Contents5"/>
            <w:tabs>
              <w:tab w:val="clear" w:pos="7892"/>
              <w:tab w:val="right" w:pos="9026" w:leader="dot"/>
            </w:tabs>
            <w:rPr/>
          </w:pPr>
          <w:hyperlink w:anchor="__RefHeading___Toc4978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229</w:t>
            </w:r>
          </w:hyperlink>
        </w:p>
        <w:p>
          <w:pPr>
            <w:pStyle w:val="Contents5"/>
            <w:tabs>
              <w:tab w:val="clear" w:pos="7892"/>
              <w:tab w:val="right" w:pos="9026" w:leader="dot"/>
            </w:tabs>
            <w:rPr/>
          </w:pPr>
          <w:hyperlink w:anchor="__RefHeading___Toc4978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230</w:t>
            </w:r>
          </w:hyperlink>
        </w:p>
        <w:p>
          <w:pPr>
            <w:pStyle w:val="Contents5"/>
            <w:tabs>
              <w:tab w:val="clear" w:pos="7892"/>
              <w:tab w:val="right" w:pos="9026" w:leader="dot"/>
            </w:tabs>
            <w:rPr/>
          </w:pPr>
          <w:hyperlink w:anchor="__RefHeading___Toc4978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230</w:t>
            </w:r>
          </w:hyperlink>
        </w:p>
        <w:p>
          <w:pPr>
            <w:pStyle w:val="Contents5"/>
            <w:tabs>
              <w:tab w:val="clear" w:pos="7892"/>
              <w:tab w:val="right" w:pos="9026" w:leader="dot"/>
            </w:tabs>
            <w:rPr/>
          </w:pPr>
          <w:hyperlink w:anchor="__RefHeading___Toc4978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230</w:t>
            </w:r>
          </w:hyperlink>
        </w:p>
        <w:p>
          <w:pPr>
            <w:pStyle w:val="Contents5"/>
            <w:tabs>
              <w:tab w:val="clear" w:pos="7892"/>
              <w:tab w:val="right" w:pos="9026" w:leader="dot"/>
            </w:tabs>
            <w:rPr/>
          </w:pPr>
          <w:hyperlink w:anchor="__RefHeading___Toc4978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230</w:t>
            </w:r>
          </w:hyperlink>
        </w:p>
        <w:p>
          <w:pPr>
            <w:pStyle w:val="Contents5"/>
            <w:tabs>
              <w:tab w:val="clear" w:pos="7892"/>
              <w:tab w:val="right" w:pos="9026" w:leader="dot"/>
            </w:tabs>
            <w:rPr/>
          </w:pPr>
          <w:hyperlink w:anchor="__RefHeading___Toc4978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231</w:t>
            </w:r>
          </w:hyperlink>
        </w:p>
        <w:p>
          <w:pPr>
            <w:pStyle w:val="Contents5"/>
            <w:tabs>
              <w:tab w:val="clear" w:pos="7892"/>
              <w:tab w:val="right" w:pos="9026" w:leader="dot"/>
            </w:tabs>
            <w:rPr/>
          </w:pPr>
          <w:hyperlink w:anchor="__RefHeading___Toc4978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231</w:t>
            </w:r>
          </w:hyperlink>
        </w:p>
        <w:p>
          <w:pPr>
            <w:pStyle w:val="Contents5"/>
            <w:tabs>
              <w:tab w:val="clear" w:pos="7892"/>
              <w:tab w:val="right" w:pos="9026" w:leader="dot"/>
            </w:tabs>
            <w:rPr/>
          </w:pPr>
          <w:hyperlink w:anchor="__RefHeading___Toc4978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231</w:t>
            </w:r>
          </w:hyperlink>
        </w:p>
        <w:p>
          <w:pPr>
            <w:pStyle w:val="Contents5"/>
            <w:tabs>
              <w:tab w:val="clear" w:pos="7892"/>
              <w:tab w:val="right" w:pos="9026" w:leader="dot"/>
            </w:tabs>
            <w:rPr/>
          </w:pPr>
          <w:hyperlink w:anchor="__RefHeading___Toc49784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232</w:t>
            </w:r>
          </w:hyperlink>
        </w:p>
        <w:p>
          <w:pPr>
            <w:pStyle w:val="Contents4"/>
            <w:tabs>
              <w:tab w:val="clear" w:pos="8176"/>
              <w:tab w:val="right" w:pos="9026" w:leader="dot"/>
            </w:tabs>
            <w:rPr/>
          </w:pPr>
          <w:hyperlink w:anchor="__RefHeading___Toc4978478_417432637">
            <w:r>
              <w:rPr>
                <w:webHidden/>
                <w:rStyle w:val="IndexLink"/>
              </w:rPr>
              <w:t>24</w:t>
            </w:r>
            <w:r>
              <w:rPr>
                <w:rStyle w:val="IndexLink"/>
                <w:rtl w:val="true"/>
              </w:rPr>
              <w:t xml:space="preserve">- </w:t>
            </w:r>
            <w:r>
              <w:rPr>
                <w:rStyle w:val="IndexLink"/>
                <w:rtl w:val="true"/>
              </w:rPr>
              <w:t>بَابُ وُجُوبِ التَّقِیَّةِ مَعَ الْخَوْفِ إِلَی خُرُوجِ صَاحِبِ الزَّمَانِ ع‌</w:t>
            </w:r>
            <w:r>
              <w:rPr>
                <w:rStyle w:val="IndexLink"/>
                <w:rtl w:val="true"/>
              </w:rPr>
              <w:tab/>
            </w:r>
            <w:r>
              <w:rPr>
                <w:rStyle w:val="IndexLink"/>
              </w:rPr>
              <w:t>232</w:t>
            </w:r>
          </w:hyperlink>
        </w:p>
        <w:p>
          <w:pPr>
            <w:pStyle w:val="Contents5"/>
            <w:tabs>
              <w:tab w:val="clear" w:pos="7892"/>
              <w:tab w:val="right" w:pos="9026" w:leader="dot"/>
            </w:tabs>
            <w:rPr/>
          </w:pPr>
          <w:hyperlink w:anchor="__RefHeading___Toc4978480_417432637">
            <w:r>
              <w:rPr>
                <w:webHidden/>
                <w:rStyle w:val="IndexLink"/>
                <w:rtl w:val="true"/>
              </w:rPr>
              <w:t>اشارة</w:t>
            </w:r>
            <w:r>
              <w:rPr>
                <w:rStyle w:val="IndexLink"/>
                <w:rtl w:val="true"/>
              </w:rPr>
              <w:tab/>
            </w:r>
            <w:r>
              <w:rPr>
                <w:rStyle w:val="IndexLink"/>
              </w:rPr>
              <w:t>232</w:t>
            </w:r>
          </w:hyperlink>
        </w:p>
        <w:p>
          <w:pPr>
            <w:pStyle w:val="Contents5"/>
            <w:tabs>
              <w:tab w:val="clear" w:pos="7892"/>
              <w:tab w:val="right" w:pos="9026" w:leader="dot"/>
            </w:tabs>
            <w:rPr/>
          </w:pPr>
          <w:hyperlink w:anchor="__RefHeading___Toc4978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232</w:t>
            </w:r>
          </w:hyperlink>
        </w:p>
        <w:p>
          <w:pPr>
            <w:pStyle w:val="Contents5"/>
            <w:tabs>
              <w:tab w:val="clear" w:pos="7892"/>
              <w:tab w:val="right" w:pos="9026" w:leader="dot"/>
            </w:tabs>
            <w:rPr/>
          </w:pPr>
          <w:hyperlink w:anchor="__RefHeading___Toc4978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233</w:t>
            </w:r>
          </w:hyperlink>
        </w:p>
        <w:p>
          <w:pPr>
            <w:pStyle w:val="Contents5"/>
            <w:tabs>
              <w:tab w:val="clear" w:pos="7892"/>
              <w:tab w:val="right" w:pos="9026" w:leader="dot"/>
            </w:tabs>
            <w:rPr/>
          </w:pPr>
          <w:hyperlink w:anchor="__RefHeading___Toc4978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233</w:t>
            </w:r>
          </w:hyperlink>
        </w:p>
        <w:p>
          <w:pPr>
            <w:pStyle w:val="Contents5"/>
            <w:tabs>
              <w:tab w:val="clear" w:pos="7892"/>
              <w:tab w:val="right" w:pos="9026" w:leader="dot"/>
            </w:tabs>
            <w:rPr/>
          </w:pPr>
          <w:hyperlink w:anchor="__RefHeading___Toc4978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233</w:t>
            </w:r>
          </w:hyperlink>
        </w:p>
        <w:p>
          <w:pPr>
            <w:pStyle w:val="Contents5"/>
            <w:tabs>
              <w:tab w:val="clear" w:pos="7892"/>
              <w:tab w:val="right" w:pos="9026" w:leader="dot"/>
            </w:tabs>
            <w:rPr/>
          </w:pPr>
          <w:hyperlink w:anchor="__RefHeading___Toc4978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233</w:t>
            </w:r>
          </w:hyperlink>
        </w:p>
        <w:p>
          <w:pPr>
            <w:pStyle w:val="Contents5"/>
            <w:tabs>
              <w:tab w:val="clear" w:pos="7892"/>
              <w:tab w:val="right" w:pos="9026" w:leader="dot"/>
            </w:tabs>
            <w:rPr/>
          </w:pPr>
          <w:hyperlink w:anchor="__RefHeading___Toc4978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234</w:t>
            </w:r>
          </w:hyperlink>
        </w:p>
        <w:p>
          <w:pPr>
            <w:pStyle w:val="Contents5"/>
            <w:tabs>
              <w:tab w:val="clear" w:pos="7892"/>
              <w:tab w:val="right" w:pos="9026" w:leader="dot"/>
            </w:tabs>
            <w:rPr/>
          </w:pPr>
          <w:hyperlink w:anchor="__RefHeading___Toc49784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234</w:t>
            </w:r>
          </w:hyperlink>
        </w:p>
        <w:p>
          <w:pPr>
            <w:pStyle w:val="Contents5"/>
            <w:tabs>
              <w:tab w:val="clear" w:pos="7892"/>
              <w:tab w:val="right" w:pos="9026" w:leader="dot"/>
            </w:tabs>
            <w:rPr/>
          </w:pPr>
          <w:hyperlink w:anchor="__RefHeading___Toc49784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234</w:t>
            </w:r>
          </w:hyperlink>
        </w:p>
        <w:p>
          <w:pPr>
            <w:pStyle w:val="Contents5"/>
            <w:tabs>
              <w:tab w:val="clear" w:pos="7892"/>
              <w:tab w:val="right" w:pos="9026" w:leader="dot"/>
            </w:tabs>
            <w:rPr/>
          </w:pPr>
          <w:hyperlink w:anchor="__RefHeading___Toc4978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234</w:t>
            </w:r>
          </w:hyperlink>
        </w:p>
        <w:p>
          <w:pPr>
            <w:pStyle w:val="Contents5"/>
            <w:tabs>
              <w:tab w:val="clear" w:pos="7892"/>
              <w:tab w:val="right" w:pos="9026" w:leader="dot"/>
            </w:tabs>
            <w:rPr/>
          </w:pPr>
          <w:hyperlink w:anchor="__RefHeading___Toc4978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235</w:t>
            </w:r>
          </w:hyperlink>
        </w:p>
        <w:p>
          <w:pPr>
            <w:pStyle w:val="Contents5"/>
            <w:tabs>
              <w:tab w:val="clear" w:pos="7892"/>
              <w:tab w:val="right" w:pos="9026" w:leader="dot"/>
            </w:tabs>
            <w:rPr/>
          </w:pPr>
          <w:hyperlink w:anchor="__RefHeading___Toc4978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235</w:t>
            </w:r>
          </w:hyperlink>
        </w:p>
        <w:p>
          <w:pPr>
            <w:pStyle w:val="Contents5"/>
            <w:tabs>
              <w:tab w:val="clear" w:pos="7892"/>
              <w:tab w:val="right" w:pos="9026" w:leader="dot"/>
            </w:tabs>
            <w:rPr/>
          </w:pPr>
          <w:hyperlink w:anchor="__RefHeading___Toc4978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235</w:t>
            </w:r>
          </w:hyperlink>
        </w:p>
        <w:p>
          <w:pPr>
            <w:pStyle w:val="Contents5"/>
            <w:tabs>
              <w:tab w:val="clear" w:pos="7892"/>
              <w:tab w:val="right" w:pos="9026" w:leader="dot"/>
            </w:tabs>
            <w:rPr/>
          </w:pPr>
          <w:hyperlink w:anchor="__RefHeading___Toc4978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236</w:t>
            </w:r>
          </w:hyperlink>
        </w:p>
        <w:p>
          <w:pPr>
            <w:pStyle w:val="Contents5"/>
            <w:tabs>
              <w:tab w:val="clear" w:pos="7892"/>
              <w:tab w:val="right" w:pos="9026" w:leader="dot"/>
            </w:tabs>
            <w:rPr/>
          </w:pPr>
          <w:hyperlink w:anchor="__RefHeading___Toc4978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236</w:t>
            </w:r>
          </w:hyperlink>
        </w:p>
        <w:p>
          <w:pPr>
            <w:pStyle w:val="Contents5"/>
            <w:tabs>
              <w:tab w:val="clear" w:pos="7892"/>
              <w:tab w:val="right" w:pos="9026" w:leader="dot"/>
            </w:tabs>
            <w:rPr/>
          </w:pPr>
          <w:hyperlink w:anchor="__RefHeading___Toc4978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236</w:t>
            </w:r>
          </w:hyperlink>
        </w:p>
        <w:p>
          <w:pPr>
            <w:pStyle w:val="Contents5"/>
            <w:tabs>
              <w:tab w:val="clear" w:pos="7892"/>
              <w:tab w:val="right" w:pos="9026" w:leader="dot"/>
            </w:tabs>
            <w:rPr/>
          </w:pPr>
          <w:hyperlink w:anchor="__RefHeading___Toc4978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236</w:t>
            </w:r>
          </w:hyperlink>
        </w:p>
        <w:p>
          <w:pPr>
            <w:pStyle w:val="Contents5"/>
            <w:tabs>
              <w:tab w:val="clear" w:pos="7892"/>
              <w:tab w:val="right" w:pos="9026" w:leader="dot"/>
            </w:tabs>
            <w:rPr/>
          </w:pPr>
          <w:hyperlink w:anchor="__RefHeading___Toc4978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237</w:t>
            </w:r>
          </w:hyperlink>
        </w:p>
        <w:p>
          <w:pPr>
            <w:pStyle w:val="Contents5"/>
            <w:tabs>
              <w:tab w:val="clear" w:pos="7892"/>
              <w:tab w:val="right" w:pos="9026" w:leader="dot"/>
            </w:tabs>
            <w:rPr/>
          </w:pPr>
          <w:hyperlink w:anchor="__RefHeading___Toc4978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237</w:t>
            </w:r>
          </w:hyperlink>
        </w:p>
        <w:p>
          <w:pPr>
            <w:pStyle w:val="Contents5"/>
            <w:tabs>
              <w:tab w:val="clear" w:pos="7892"/>
              <w:tab w:val="right" w:pos="9026" w:leader="dot"/>
            </w:tabs>
            <w:rPr/>
          </w:pPr>
          <w:hyperlink w:anchor="__RefHeading___Toc4978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238</w:t>
            </w:r>
          </w:hyperlink>
        </w:p>
        <w:p>
          <w:pPr>
            <w:pStyle w:val="Contents5"/>
            <w:tabs>
              <w:tab w:val="clear" w:pos="7892"/>
              <w:tab w:val="right" w:pos="9026" w:leader="dot"/>
            </w:tabs>
            <w:rPr/>
          </w:pPr>
          <w:hyperlink w:anchor="__RefHeading___Toc49785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238</w:t>
            </w:r>
          </w:hyperlink>
        </w:p>
        <w:p>
          <w:pPr>
            <w:pStyle w:val="Contents5"/>
            <w:tabs>
              <w:tab w:val="clear" w:pos="7892"/>
              <w:tab w:val="right" w:pos="9026" w:leader="dot"/>
            </w:tabs>
            <w:rPr/>
          </w:pPr>
          <w:hyperlink w:anchor="__RefHeading___Toc49785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238</w:t>
            </w:r>
          </w:hyperlink>
        </w:p>
        <w:p>
          <w:pPr>
            <w:pStyle w:val="Contents5"/>
            <w:tabs>
              <w:tab w:val="clear" w:pos="7892"/>
              <w:tab w:val="right" w:pos="9026" w:leader="dot"/>
            </w:tabs>
            <w:rPr/>
          </w:pPr>
          <w:hyperlink w:anchor="__RefHeading___Toc4978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239</w:t>
            </w:r>
          </w:hyperlink>
        </w:p>
        <w:p>
          <w:pPr>
            <w:pStyle w:val="Contents5"/>
            <w:tabs>
              <w:tab w:val="clear" w:pos="7892"/>
              <w:tab w:val="right" w:pos="9026" w:leader="dot"/>
            </w:tabs>
            <w:rPr/>
          </w:pPr>
          <w:hyperlink w:anchor="__RefHeading___Toc4978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239</w:t>
            </w:r>
          </w:hyperlink>
        </w:p>
        <w:p>
          <w:pPr>
            <w:pStyle w:val="Contents5"/>
            <w:tabs>
              <w:tab w:val="clear" w:pos="7892"/>
              <w:tab w:val="right" w:pos="9026" w:leader="dot"/>
            </w:tabs>
            <w:rPr/>
          </w:pPr>
          <w:hyperlink w:anchor="__RefHeading___Toc4978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239</w:t>
            </w:r>
          </w:hyperlink>
        </w:p>
        <w:p>
          <w:pPr>
            <w:pStyle w:val="Contents5"/>
            <w:tabs>
              <w:tab w:val="clear" w:pos="7892"/>
              <w:tab w:val="right" w:pos="9026" w:leader="dot"/>
            </w:tabs>
            <w:rPr/>
          </w:pPr>
          <w:hyperlink w:anchor="__RefHeading___Toc49785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25</w:t>
            </w:r>
            <w:r>
              <w:rPr>
                <w:rStyle w:val="IndexLink"/>
                <w:rtl w:val="true"/>
              </w:rPr>
              <w:t>]</w:t>
              <w:tab/>
            </w:r>
            <w:r>
              <w:rPr>
                <w:rStyle w:val="IndexLink"/>
              </w:rPr>
              <w:t>240</w:t>
            </w:r>
          </w:hyperlink>
        </w:p>
        <w:p>
          <w:pPr>
            <w:pStyle w:val="Contents5"/>
            <w:tabs>
              <w:tab w:val="clear" w:pos="7892"/>
              <w:tab w:val="right" w:pos="9026" w:leader="dot"/>
            </w:tabs>
            <w:rPr/>
          </w:pPr>
          <w:hyperlink w:anchor="__RefHeading___Toc49785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26</w:t>
            </w:r>
            <w:r>
              <w:rPr>
                <w:rStyle w:val="IndexLink"/>
                <w:rtl w:val="true"/>
              </w:rPr>
              <w:t>]</w:t>
              <w:tab/>
            </w:r>
            <w:r>
              <w:rPr>
                <w:rStyle w:val="IndexLink"/>
              </w:rPr>
              <w:t>240</w:t>
            </w:r>
          </w:hyperlink>
        </w:p>
        <w:p>
          <w:pPr>
            <w:pStyle w:val="Contents5"/>
            <w:tabs>
              <w:tab w:val="clear" w:pos="7892"/>
              <w:tab w:val="right" w:pos="9026" w:leader="dot"/>
            </w:tabs>
            <w:rPr/>
          </w:pPr>
          <w:hyperlink w:anchor="__RefHeading___Toc4978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27</w:t>
            </w:r>
            <w:r>
              <w:rPr>
                <w:rStyle w:val="IndexLink"/>
                <w:rtl w:val="true"/>
              </w:rPr>
              <w:t>]</w:t>
              <w:tab/>
            </w:r>
            <w:r>
              <w:rPr>
                <w:rStyle w:val="IndexLink"/>
              </w:rPr>
              <w:t>240</w:t>
            </w:r>
          </w:hyperlink>
        </w:p>
        <w:p>
          <w:pPr>
            <w:pStyle w:val="Contents5"/>
            <w:tabs>
              <w:tab w:val="clear" w:pos="7892"/>
              <w:tab w:val="right" w:pos="9026" w:leader="dot"/>
            </w:tabs>
            <w:rPr/>
          </w:pPr>
          <w:hyperlink w:anchor="__RefHeading___Toc4978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28</w:t>
            </w:r>
            <w:r>
              <w:rPr>
                <w:rStyle w:val="IndexLink"/>
                <w:rtl w:val="true"/>
              </w:rPr>
              <w:t>]</w:t>
              <w:tab/>
            </w:r>
            <w:r>
              <w:rPr>
                <w:rStyle w:val="IndexLink"/>
              </w:rPr>
              <w:t>241</w:t>
            </w:r>
          </w:hyperlink>
        </w:p>
        <w:p>
          <w:pPr>
            <w:pStyle w:val="Contents5"/>
            <w:tabs>
              <w:tab w:val="clear" w:pos="7892"/>
              <w:tab w:val="right" w:pos="9026" w:leader="dot"/>
            </w:tabs>
            <w:rPr/>
          </w:pPr>
          <w:hyperlink w:anchor="__RefHeading___Toc4978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29</w:t>
            </w:r>
            <w:r>
              <w:rPr>
                <w:rStyle w:val="IndexLink"/>
                <w:rtl w:val="true"/>
              </w:rPr>
              <w:t>]</w:t>
              <w:tab/>
            </w:r>
            <w:r>
              <w:rPr>
                <w:rStyle w:val="IndexLink"/>
              </w:rPr>
              <w:t>241</w:t>
            </w:r>
          </w:hyperlink>
        </w:p>
        <w:p>
          <w:pPr>
            <w:pStyle w:val="Contents5"/>
            <w:tabs>
              <w:tab w:val="clear" w:pos="7892"/>
              <w:tab w:val="right" w:pos="9026" w:leader="dot"/>
            </w:tabs>
            <w:rPr/>
          </w:pPr>
          <w:hyperlink w:anchor="__RefHeading___Toc4978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30</w:t>
            </w:r>
            <w:r>
              <w:rPr>
                <w:rStyle w:val="IndexLink"/>
                <w:rtl w:val="true"/>
              </w:rPr>
              <w:t>]</w:t>
              <w:tab/>
            </w:r>
            <w:r>
              <w:rPr>
                <w:rStyle w:val="IndexLink"/>
              </w:rPr>
              <w:t>241</w:t>
            </w:r>
          </w:hyperlink>
        </w:p>
        <w:p>
          <w:pPr>
            <w:pStyle w:val="Contents5"/>
            <w:tabs>
              <w:tab w:val="clear" w:pos="7892"/>
              <w:tab w:val="right" w:pos="9026" w:leader="dot"/>
            </w:tabs>
            <w:rPr/>
          </w:pPr>
          <w:hyperlink w:anchor="__RefHeading___Toc4978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31</w:t>
            </w:r>
            <w:r>
              <w:rPr>
                <w:rStyle w:val="IndexLink"/>
                <w:rtl w:val="true"/>
              </w:rPr>
              <w:t>]</w:t>
              <w:tab/>
            </w:r>
            <w:r>
              <w:rPr>
                <w:rStyle w:val="IndexLink"/>
              </w:rPr>
              <w:t>241</w:t>
            </w:r>
          </w:hyperlink>
        </w:p>
        <w:p>
          <w:pPr>
            <w:pStyle w:val="Contents5"/>
            <w:tabs>
              <w:tab w:val="clear" w:pos="7892"/>
              <w:tab w:val="right" w:pos="9026" w:leader="dot"/>
            </w:tabs>
            <w:rPr/>
          </w:pPr>
          <w:hyperlink w:anchor="__RefHeading___Toc4978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32</w:t>
            </w:r>
            <w:r>
              <w:rPr>
                <w:rStyle w:val="IndexLink"/>
                <w:rtl w:val="true"/>
              </w:rPr>
              <w:t>]</w:t>
              <w:tab/>
            </w:r>
            <w:r>
              <w:rPr>
                <w:rStyle w:val="IndexLink"/>
              </w:rPr>
              <w:t>241</w:t>
            </w:r>
          </w:hyperlink>
        </w:p>
        <w:p>
          <w:pPr>
            <w:pStyle w:val="Contents5"/>
            <w:tabs>
              <w:tab w:val="clear" w:pos="7892"/>
              <w:tab w:val="right" w:pos="9026" w:leader="dot"/>
            </w:tabs>
            <w:rPr/>
          </w:pPr>
          <w:hyperlink w:anchor="__RefHeading___Toc4978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33</w:t>
            </w:r>
            <w:r>
              <w:rPr>
                <w:rStyle w:val="IndexLink"/>
                <w:rtl w:val="true"/>
              </w:rPr>
              <w:t>]</w:t>
              <w:tab/>
            </w:r>
            <w:r>
              <w:rPr>
                <w:rStyle w:val="IndexLink"/>
              </w:rPr>
              <w:t>242</w:t>
            </w:r>
          </w:hyperlink>
        </w:p>
        <w:p>
          <w:pPr>
            <w:pStyle w:val="Contents5"/>
            <w:tabs>
              <w:tab w:val="clear" w:pos="7892"/>
              <w:tab w:val="right" w:pos="9026" w:leader="dot"/>
            </w:tabs>
            <w:rPr/>
          </w:pPr>
          <w:hyperlink w:anchor="__RefHeading___Toc4978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34</w:t>
            </w:r>
            <w:r>
              <w:rPr>
                <w:rStyle w:val="IndexLink"/>
                <w:rtl w:val="true"/>
              </w:rPr>
              <w:t>]</w:t>
              <w:tab/>
            </w:r>
            <w:r>
              <w:rPr>
                <w:rStyle w:val="IndexLink"/>
              </w:rPr>
              <w:t>242</w:t>
            </w:r>
          </w:hyperlink>
        </w:p>
        <w:p>
          <w:pPr>
            <w:pStyle w:val="Contents5"/>
            <w:tabs>
              <w:tab w:val="clear" w:pos="7892"/>
              <w:tab w:val="right" w:pos="9026" w:leader="dot"/>
            </w:tabs>
            <w:rPr/>
          </w:pPr>
          <w:hyperlink w:anchor="__RefHeading___Toc4978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35</w:t>
            </w:r>
            <w:r>
              <w:rPr>
                <w:rStyle w:val="IndexLink"/>
                <w:rtl w:val="true"/>
              </w:rPr>
              <w:t>]</w:t>
              <w:tab/>
            </w:r>
            <w:r>
              <w:rPr>
                <w:rStyle w:val="IndexLink"/>
              </w:rPr>
              <w:t>242</w:t>
            </w:r>
          </w:hyperlink>
        </w:p>
        <w:p>
          <w:pPr>
            <w:pStyle w:val="Contents5"/>
            <w:tabs>
              <w:tab w:val="clear" w:pos="7892"/>
              <w:tab w:val="right" w:pos="9026" w:leader="dot"/>
            </w:tabs>
            <w:rPr/>
          </w:pPr>
          <w:hyperlink w:anchor="__RefHeading___Toc4978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36</w:t>
            </w:r>
            <w:r>
              <w:rPr>
                <w:rStyle w:val="IndexLink"/>
                <w:rtl w:val="true"/>
              </w:rPr>
              <w:t>]</w:t>
              <w:tab/>
            </w:r>
            <w:r>
              <w:rPr>
                <w:rStyle w:val="IndexLink"/>
              </w:rPr>
              <w:t>242</w:t>
            </w:r>
          </w:hyperlink>
        </w:p>
        <w:p>
          <w:pPr>
            <w:pStyle w:val="Contents4"/>
            <w:tabs>
              <w:tab w:val="clear" w:pos="8176"/>
              <w:tab w:val="right" w:pos="9026" w:leader="dot"/>
            </w:tabs>
            <w:rPr/>
          </w:pPr>
          <w:hyperlink w:anchor="__RefHeading___Toc4978554_417432637">
            <w:r>
              <w:rPr>
                <w:webHidden/>
                <w:rStyle w:val="IndexLink"/>
              </w:rPr>
              <w:t>25</w:t>
            </w:r>
            <w:r>
              <w:rPr>
                <w:rStyle w:val="IndexLink"/>
                <w:rtl w:val="true"/>
              </w:rPr>
              <w:t xml:space="preserve">- </w:t>
            </w:r>
            <w:r>
              <w:rPr>
                <w:rStyle w:val="IndexLink"/>
                <w:rtl w:val="true"/>
              </w:rPr>
              <w:t>بَابُ وُجُوبِ التَّقِیَّةِ فِی کُلِّ ضَرُورَةٍ بِقَدْرِهَا وَ تَحْرِیمِ التَّقِیَّةِ مَعَ عَدَمِهَا وَ حُکْمِ التَّقِیَّةِ فِی شُرْبِ الْخَمْرِ وَ مَسْحِ الْخُفَّیْنِ وَ مُتْعَةِ الْحَجِ‌</w:t>
            </w:r>
            <w:r>
              <w:rPr>
                <w:rStyle w:val="IndexLink"/>
                <w:rtl w:val="true"/>
              </w:rPr>
              <w:tab/>
            </w:r>
            <w:r>
              <w:rPr>
                <w:rStyle w:val="IndexLink"/>
              </w:rPr>
              <w:t>243</w:t>
            </w:r>
          </w:hyperlink>
        </w:p>
        <w:p>
          <w:pPr>
            <w:pStyle w:val="Contents5"/>
            <w:tabs>
              <w:tab w:val="clear" w:pos="7892"/>
              <w:tab w:val="right" w:pos="9026" w:leader="dot"/>
            </w:tabs>
            <w:rPr/>
          </w:pPr>
          <w:hyperlink w:anchor="__RefHeading___Toc4978556_417432637">
            <w:r>
              <w:rPr>
                <w:webHidden/>
                <w:rStyle w:val="IndexLink"/>
                <w:rtl w:val="true"/>
              </w:rPr>
              <w:t>اشارة</w:t>
            </w:r>
            <w:r>
              <w:rPr>
                <w:rStyle w:val="IndexLink"/>
                <w:rtl w:val="true"/>
              </w:rPr>
              <w:tab/>
            </w:r>
            <w:r>
              <w:rPr>
                <w:rStyle w:val="IndexLink"/>
              </w:rPr>
              <w:t>243</w:t>
            </w:r>
          </w:hyperlink>
        </w:p>
        <w:p>
          <w:pPr>
            <w:pStyle w:val="Contents5"/>
            <w:tabs>
              <w:tab w:val="clear" w:pos="7892"/>
              <w:tab w:val="right" w:pos="9026" w:leader="dot"/>
            </w:tabs>
            <w:rPr/>
          </w:pPr>
          <w:hyperlink w:anchor="__RefHeading___Toc49785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243</w:t>
            </w:r>
          </w:hyperlink>
        </w:p>
        <w:p>
          <w:pPr>
            <w:pStyle w:val="Contents5"/>
            <w:tabs>
              <w:tab w:val="clear" w:pos="7892"/>
              <w:tab w:val="right" w:pos="9026" w:leader="dot"/>
            </w:tabs>
            <w:rPr/>
          </w:pPr>
          <w:hyperlink w:anchor="__RefHeading___Toc4978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243</w:t>
            </w:r>
          </w:hyperlink>
        </w:p>
        <w:p>
          <w:pPr>
            <w:pStyle w:val="Contents5"/>
            <w:tabs>
              <w:tab w:val="clear" w:pos="7892"/>
              <w:tab w:val="right" w:pos="9026" w:leader="dot"/>
            </w:tabs>
            <w:rPr/>
          </w:pPr>
          <w:hyperlink w:anchor="__RefHeading___Toc4978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244</w:t>
            </w:r>
          </w:hyperlink>
        </w:p>
        <w:p>
          <w:pPr>
            <w:pStyle w:val="Contents5"/>
            <w:tabs>
              <w:tab w:val="clear" w:pos="7892"/>
              <w:tab w:val="right" w:pos="9026" w:leader="dot"/>
            </w:tabs>
            <w:rPr/>
          </w:pPr>
          <w:hyperlink w:anchor="__RefHeading___Toc4978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244</w:t>
            </w:r>
          </w:hyperlink>
        </w:p>
        <w:p>
          <w:pPr>
            <w:pStyle w:val="Contents5"/>
            <w:tabs>
              <w:tab w:val="clear" w:pos="7892"/>
              <w:tab w:val="right" w:pos="9026" w:leader="dot"/>
            </w:tabs>
            <w:rPr/>
          </w:pPr>
          <w:hyperlink w:anchor="__RefHeading___Toc4978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244</w:t>
            </w:r>
          </w:hyperlink>
        </w:p>
        <w:p>
          <w:pPr>
            <w:pStyle w:val="Contents5"/>
            <w:tabs>
              <w:tab w:val="clear" w:pos="7892"/>
              <w:tab w:val="right" w:pos="9026" w:leader="dot"/>
            </w:tabs>
            <w:rPr/>
          </w:pPr>
          <w:hyperlink w:anchor="__RefHeading___Toc49785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245</w:t>
            </w:r>
          </w:hyperlink>
        </w:p>
        <w:p>
          <w:pPr>
            <w:pStyle w:val="Contents5"/>
            <w:tabs>
              <w:tab w:val="clear" w:pos="7892"/>
              <w:tab w:val="right" w:pos="9026" w:leader="dot"/>
            </w:tabs>
            <w:rPr/>
          </w:pPr>
          <w:hyperlink w:anchor="__RefHeading___Toc49785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245</w:t>
            </w:r>
          </w:hyperlink>
        </w:p>
        <w:p>
          <w:pPr>
            <w:pStyle w:val="Contents5"/>
            <w:tabs>
              <w:tab w:val="clear" w:pos="7892"/>
              <w:tab w:val="right" w:pos="9026" w:leader="dot"/>
            </w:tabs>
            <w:rPr/>
          </w:pPr>
          <w:hyperlink w:anchor="__RefHeading___Toc4978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21399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246</w:t>
            </w:r>
          </w:hyperlink>
        </w:p>
        <w:p>
          <w:pPr>
            <w:pStyle w:val="Contents5"/>
            <w:tabs>
              <w:tab w:val="clear" w:pos="7892"/>
              <w:tab w:val="right" w:pos="9026" w:leader="dot"/>
            </w:tabs>
            <w:rPr/>
          </w:pPr>
          <w:hyperlink w:anchor="__RefHeading___Toc4978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246</w:t>
            </w:r>
          </w:hyperlink>
        </w:p>
        <w:p>
          <w:pPr>
            <w:pStyle w:val="Contents5"/>
            <w:tabs>
              <w:tab w:val="clear" w:pos="7892"/>
              <w:tab w:val="right" w:pos="9026" w:leader="dot"/>
            </w:tabs>
            <w:rPr/>
          </w:pPr>
          <w:hyperlink w:anchor="__RefHeading___Toc49785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247</w:t>
            </w:r>
          </w:hyperlink>
        </w:p>
        <w:p>
          <w:pPr>
            <w:pStyle w:val="Contents4"/>
            <w:tabs>
              <w:tab w:val="clear" w:pos="8176"/>
              <w:tab w:val="right" w:pos="9026" w:leader="dot"/>
            </w:tabs>
            <w:rPr/>
          </w:pPr>
          <w:hyperlink w:anchor="__RefHeading___Toc4978578_417432637">
            <w:r>
              <w:rPr>
                <w:webHidden/>
                <w:rStyle w:val="IndexLink"/>
              </w:rPr>
              <w:t>26</w:t>
            </w:r>
            <w:r>
              <w:rPr>
                <w:rStyle w:val="IndexLink"/>
                <w:rtl w:val="true"/>
              </w:rPr>
              <w:t xml:space="preserve">- </w:t>
            </w:r>
            <w:r>
              <w:rPr>
                <w:rStyle w:val="IndexLink"/>
                <w:rtl w:val="true"/>
              </w:rPr>
              <w:t>بَابُ وُجُوبِ عِشْرَةِ الْعَامَّةِ بِالتَّقِیَّةِ</w:t>
            </w:r>
            <w:r>
              <w:rPr>
                <w:rStyle w:val="IndexLink"/>
                <w:rtl w:val="true"/>
              </w:rPr>
              <w:tab/>
            </w:r>
            <w:r>
              <w:rPr>
                <w:rStyle w:val="IndexLink"/>
              </w:rPr>
              <w:t>248</w:t>
            </w:r>
          </w:hyperlink>
        </w:p>
        <w:p>
          <w:pPr>
            <w:pStyle w:val="Contents5"/>
            <w:tabs>
              <w:tab w:val="clear" w:pos="7892"/>
              <w:tab w:val="right" w:pos="9026" w:leader="dot"/>
            </w:tabs>
            <w:rPr/>
          </w:pPr>
          <w:hyperlink w:anchor="__RefHeading___Toc4978580_417432637">
            <w:r>
              <w:rPr>
                <w:webHidden/>
                <w:rStyle w:val="IndexLink"/>
                <w:rtl w:val="true"/>
              </w:rPr>
              <w:t>اشارة</w:t>
            </w:r>
            <w:r>
              <w:rPr>
                <w:rStyle w:val="IndexLink"/>
                <w:rtl w:val="true"/>
              </w:rPr>
              <w:tab/>
            </w:r>
            <w:r>
              <w:rPr>
                <w:rStyle w:val="IndexLink"/>
              </w:rPr>
              <w:t>248</w:t>
            </w:r>
          </w:hyperlink>
        </w:p>
        <w:p>
          <w:pPr>
            <w:pStyle w:val="Contents5"/>
            <w:tabs>
              <w:tab w:val="clear" w:pos="7892"/>
              <w:tab w:val="right" w:pos="9026" w:leader="dot"/>
            </w:tabs>
            <w:rPr/>
          </w:pPr>
          <w:hyperlink w:anchor="__RefHeading___Toc4978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248</w:t>
            </w:r>
          </w:hyperlink>
        </w:p>
        <w:p>
          <w:pPr>
            <w:pStyle w:val="Contents5"/>
            <w:tabs>
              <w:tab w:val="clear" w:pos="7892"/>
              <w:tab w:val="right" w:pos="9026" w:leader="dot"/>
            </w:tabs>
            <w:rPr/>
          </w:pPr>
          <w:hyperlink w:anchor="__RefHeading___Toc4978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248</w:t>
            </w:r>
          </w:hyperlink>
        </w:p>
        <w:p>
          <w:pPr>
            <w:pStyle w:val="Contents5"/>
            <w:tabs>
              <w:tab w:val="clear" w:pos="7892"/>
              <w:tab w:val="right" w:pos="9026" w:leader="dot"/>
            </w:tabs>
            <w:rPr/>
          </w:pPr>
          <w:hyperlink w:anchor="__RefHeading___Toc4978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248</w:t>
            </w:r>
          </w:hyperlink>
        </w:p>
        <w:p>
          <w:pPr>
            <w:pStyle w:val="Contents5"/>
            <w:tabs>
              <w:tab w:val="clear" w:pos="7892"/>
              <w:tab w:val="right" w:pos="9026" w:leader="dot"/>
            </w:tabs>
            <w:rPr/>
          </w:pPr>
          <w:hyperlink w:anchor="__RefHeading___Toc49785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249</w:t>
            </w:r>
          </w:hyperlink>
        </w:p>
        <w:p>
          <w:pPr>
            <w:pStyle w:val="Contents4"/>
            <w:tabs>
              <w:tab w:val="clear" w:pos="8176"/>
              <w:tab w:val="right" w:pos="9026" w:leader="dot"/>
            </w:tabs>
            <w:rPr/>
          </w:pPr>
          <w:hyperlink w:anchor="__RefHeading___Toc4978590_417432637">
            <w:r>
              <w:rPr>
                <w:webHidden/>
                <w:rStyle w:val="IndexLink"/>
              </w:rPr>
              <w:t>27</w:t>
            </w:r>
            <w:r>
              <w:rPr>
                <w:rStyle w:val="IndexLink"/>
                <w:rtl w:val="true"/>
              </w:rPr>
              <w:t xml:space="preserve">- </w:t>
            </w:r>
            <w:r>
              <w:rPr>
                <w:rStyle w:val="IndexLink"/>
                <w:rtl w:val="true"/>
              </w:rPr>
              <w:t>بَابُ وُجُوبِ طَاعَةِ السُّلْطَانِ لِلتَّقِیَّةِ</w:t>
            </w:r>
            <w:r>
              <w:rPr>
                <w:rStyle w:val="IndexLink"/>
                <w:rtl w:val="true"/>
              </w:rPr>
              <w:tab/>
            </w:r>
            <w:r>
              <w:rPr>
                <w:rStyle w:val="IndexLink"/>
              </w:rPr>
              <w:t>249</w:t>
            </w:r>
          </w:hyperlink>
        </w:p>
        <w:p>
          <w:pPr>
            <w:pStyle w:val="Contents5"/>
            <w:tabs>
              <w:tab w:val="clear" w:pos="7892"/>
              <w:tab w:val="right" w:pos="9026" w:leader="dot"/>
            </w:tabs>
            <w:rPr/>
          </w:pPr>
          <w:hyperlink w:anchor="__RefHeading___Toc4978592_417432637">
            <w:r>
              <w:rPr>
                <w:webHidden/>
                <w:rStyle w:val="IndexLink"/>
                <w:rtl w:val="true"/>
              </w:rPr>
              <w:t>اشارة</w:t>
            </w:r>
            <w:r>
              <w:rPr>
                <w:rStyle w:val="IndexLink"/>
                <w:rtl w:val="true"/>
              </w:rPr>
              <w:tab/>
            </w:r>
            <w:r>
              <w:rPr>
                <w:rStyle w:val="IndexLink"/>
              </w:rPr>
              <w:t>249</w:t>
            </w:r>
          </w:hyperlink>
        </w:p>
        <w:p>
          <w:pPr>
            <w:pStyle w:val="Contents5"/>
            <w:tabs>
              <w:tab w:val="clear" w:pos="7892"/>
              <w:tab w:val="right" w:pos="9026" w:leader="dot"/>
            </w:tabs>
            <w:rPr/>
          </w:pPr>
          <w:hyperlink w:anchor="__RefHeading___Toc4978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249</w:t>
            </w:r>
          </w:hyperlink>
        </w:p>
        <w:p>
          <w:pPr>
            <w:pStyle w:val="Contents5"/>
            <w:tabs>
              <w:tab w:val="clear" w:pos="7892"/>
              <w:tab w:val="right" w:pos="9026" w:leader="dot"/>
            </w:tabs>
            <w:rPr/>
          </w:pPr>
          <w:hyperlink w:anchor="__RefHeading___Toc4978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249</w:t>
            </w:r>
          </w:hyperlink>
        </w:p>
        <w:p>
          <w:pPr>
            <w:pStyle w:val="Contents5"/>
            <w:tabs>
              <w:tab w:val="clear" w:pos="7892"/>
              <w:tab w:val="right" w:pos="9026" w:leader="dot"/>
            </w:tabs>
            <w:rPr/>
          </w:pPr>
          <w:hyperlink w:anchor="__RefHeading___Toc4978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250</w:t>
            </w:r>
          </w:hyperlink>
        </w:p>
        <w:p>
          <w:pPr>
            <w:pStyle w:val="Contents4"/>
            <w:tabs>
              <w:tab w:val="clear" w:pos="8176"/>
              <w:tab w:val="right" w:pos="9026" w:leader="dot"/>
            </w:tabs>
            <w:rPr/>
          </w:pPr>
          <w:hyperlink w:anchor="__RefHeading___Toc4978600_417432637">
            <w:r>
              <w:rPr>
                <w:webHidden/>
                <w:rStyle w:val="IndexLink"/>
              </w:rPr>
              <w:t>28</w:t>
            </w:r>
            <w:r>
              <w:rPr>
                <w:rStyle w:val="IndexLink"/>
                <w:rtl w:val="true"/>
              </w:rPr>
              <w:t xml:space="preserve">- </w:t>
            </w:r>
            <w:r>
              <w:rPr>
                <w:rStyle w:val="IndexLink"/>
                <w:rtl w:val="true"/>
              </w:rPr>
              <w:t>بَابُ وُجُوبِ الِاعْتِنَاءِ وَ الِاهْتِمَامِ بِالتَّقِیَّةِ وَ قَضَاءِ حُقُوقِ الْإِخْوَانِ الْمُؤْمِنِینَ‌</w:t>
            </w:r>
            <w:r>
              <w:rPr>
                <w:rStyle w:val="IndexLink"/>
                <w:rtl w:val="true"/>
              </w:rPr>
              <w:tab/>
            </w:r>
            <w:r>
              <w:rPr>
                <w:rStyle w:val="IndexLink"/>
              </w:rPr>
              <w:t>250</w:t>
            </w:r>
          </w:hyperlink>
        </w:p>
        <w:p>
          <w:pPr>
            <w:pStyle w:val="Contents5"/>
            <w:tabs>
              <w:tab w:val="clear" w:pos="7892"/>
              <w:tab w:val="right" w:pos="9026" w:leader="dot"/>
            </w:tabs>
            <w:rPr/>
          </w:pPr>
          <w:hyperlink w:anchor="__RefHeading___Toc4978602_417432637">
            <w:r>
              <w:rPr>
                <w:webHidden/>
                <w:rStyle w:val="IndexLink"/>
                <w:rtl w:val="true"/>
              </w:rPr>
              <w:t>اشارة</w:t>
            </w:r>
            <w:r>
              <w:rPr>
                <w:rStyle w:val="IndexLink"/>
                <w:rtl w:val="true"/>
              </w:rPr>
              <w:tab/>
            </w:r>
            <w:r>
              <w:rPr>
                <w:rStyle w:val="IndexLink"/>
              </w:rPr>
              <w:t>250</w:t>
            </w:r>
          </w:hyperlink>
        </w:p>
        <w:p>
          <w:pPr>
            <w:pStyle w:val="Contents5"/>
            <w:tabs>
              <w:tab w:val="clear" w:pos="7892"/>
              <w:tab w:val="right" w:pos="9026" w:leader="dot"/>
            </w:tabs>
            <w:rPr/>
          </w:pPr>
          <w:hyperlink w:anchor="__RefHeading___Toc4978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250</w:t>
            </w:r>
          </w:hyperlink>
        </w:p>
        <w:p>
          <w:pPr>
            <w:pStyle w:val="Contents5"/>
            <w:tabs>
              <w:tab w:val="clear" w:pos="7892"/>
              <w:tab w:val="right" w:pos="9026" w:leader="dot"/>
            </w:tabs>
            <w:rPr/>
          </w:pPr>
          <w:hyperlink w:anchor="__RefHeading___Toc4978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251</w:t>
            </w:r>
          </w:hyperlink>
        </w:p>
        <w:p>
          <w:pPr>
            <w:pStyle w:val="Contents5"/>
            <w:tabs>
              <w:tab w:val="clear" w:pos="7892"/>
              <w:tab w:val="right" w:pos="9026" w:leader="dot"/>
            </w:tabs>
            <w:rPr/>
          </w:pPr>
          <w:hyperlink w:anchor="__RefHeading___Toc4978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251</w:t>
            </w:r>
          </w:hyperlink>
        </w:p>
        <w:p>
          <w:pPr>
            <w:pStyle w:val="Contents5"/>
            <w:tabs>
              <w:tab w:val="clear" w:pos="7892"/>
              <w:tab w:val="right" w:pos="9026" w:leader="dot"/>
            </w:tabs>
            <w:rPr/>
          </w:pPr>
          <w:hyperlink w:anchor="__RefHeading___Toc49786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251</w:t>
            </w:r>
          </w:hyperlink>
        </w:p>
        <w:p>
          <w:pPr>
            <w:pStyle w:val="Contents5"/>
            <w:tabs>
              <w:tab w:val="clear" w:pos="7892"/>
              <w:tab w:val="right" w:pos="9026" w:leader="dot"/>
            </w:tabs>
            <w:rPr/>
          </w:pPr>
          <w:hyperlink w:anchor="__RefHeading___Toc49786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251</w:t>
            </w:r>
          </w:hyperlink>
        </w:p>
        <w:p>
          <w:pPr>
            <w:pStyle w:val="Contents5"/>
            <w:tabs>
              <w:tab w:val="clear" w:pos="7892"/>
              <w:tab w:val="right" w:pos="9026" w:leader="dot"/>
            </w:tabs>
            <w:rPr/>
          </w:pPr>
          <w:hyperlink w:anchor="__RefHeading___Toc4978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252</w:t>
            </w:r>
          </w:hyperlink>
        </w:p>
        <w:p>
          <w:pPr>
            <w:pStyle w:val="Contents5"/>
            <w:tabs>
              <w:tab w:val="clear" w:pos="7892"/>
              <w:tab w:val="right" w:pos="9026" w:leader="dot"/>
            </w:tabs>
            <w:rPr/>
          </w:pPr>
          <w:hyperlink w:anchor="__RefHeading___Toc4978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252</w:t>
            </w:r>
          </w:hyperlink>
        </w:p>
        <w:p>
          <w:pPr>
            <w:pStyle w:val="Contents5"/>
            <w:tabs>
              <w:tab w:val="clear" w:pos="7892"/>
              <w:tab w:val="right" w:pos="9026" w:leader="dot"/>
            </w:tabs>
            <w:rPr/>
          </w:pPr>
          <w:hyperlink w:anchor="__RefHeading___Toc4978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252</w:t>
            </w:r>
          </w:hyperlink>
        </w:p>
        <w:p>
          <w:pPr>
            <w:pStyle w:val="Contents5"/>
            <w:tabs>
              <w:tab w:val="clear" w:pos="7892"/>
              <w:tab w:val="right" w:pos="9026" w:leader="dot"/>
            </w:tabs>
            <w:rPr/>
          </w:pPr>
          <w:hyperlink w:anchor="__RefHeading___Toc4978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252</w:t>
            </w:r>
          </w:hyperlink>
        </w:p>
        <w:p>
          <w:pPr>
            <w:pStyle w:val="Contents5"/>
            <w:tabs>
              <w:tab w:val="clear" w:pos="7892"/>
              <w:tab w:val="right" w:pos="9026" w:leader="dot"/>
            </w:tabs>
            <w:rPr/>
          </w:pPr>
          <w:hyperlink w:anchor="__RefHeading___Toc4978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252</w:t>
            </w:r>
          </w:hyperlink>
        </w:p>
        <w:p>
          <w:pPr>
            <w:pStyle w:val="Contents5"/>
            <w:tabs>
              <w:tab w:val="clear" w:pos="7892"/>
              <w:tab w:val="right" w:pos="9026" w:leader="dot"/>
            </w:tabs>
            <w:rPr/>
          </w:pPr>
          <w:hyperlink w:anchor="__RefHeading___Toc4978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253</w:t>
            </w:r>
          </w:hyperlink>
        </w:p>
        <w:p>
          <w:pPr>
            <w:pStyle w:val="Contents5"/>
            <w:tabs>
              <w:tab w:val="clear" w:pos="7892"/>
              <w:tab w:val="right" w:pos="9026" w:leader="dot"/>
            </w:tabs>
            <w:rPr/>
          </w:pPr>
          <w:hyperlink w:anchor="__RefHeading___Toc4978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253</w:t>
            </w:r>
          </w:hyperlink>
        </w:p>
        <w:p>
          <w:pPr>
            <w:pStyle w:val="Contents5"/>
            <w:tabs>
              <w:tab w:val="clear" w:pos="7892"/>
              <w:tab w:val="right" w:pos="9026" w:leader="dot"/>
            </w:tabs>
            <w:rPr/>
          </w:pPr>
          <w:hyperlink w:anchor="__RefHeading___Toc49786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253</w:t>
            </w:r>
          </w:hyperlink>
        </w:p>
        <w:p>
          <w:pPr>
            <w:pStyle w:val="Contents4"/>
            <w:tabs>
              <w:tab w:val="clear" w:pos="8176"/>
              <w:tab w:val="right" w:pos="9026" w:leader="dot"/>
            </w:tabs>
            <w:rPr/>
          </w:pPr>
          <w:hyperlink w:anchor="__RefHeading___Toc4978630_417432637">
            <w:r>
              <w:rPr>
                <w:webHidden/>
                <w:rStyle w:val="IndexLink"/>
              </w:rPr>
              <w:t>29</w:t>
            </w:r>
            <w:r>
              <w:rPr>
                <w:rStyle w:val="IndexLink"/>
                <w:rtl w:val="true"/>
              </w:rPr>
              <w:t xml:space="preserve">- </w:t>
            </w:r>
            <w:r>
              <w:rPr>
                <w:rStyle w:val="IndexLink"/>
                <w:rtl w:val="true"/>
              </w:rPr>
              <w:t>بَابُ جَوَازِ التَّقِیَّةِ فِی إِظْهَارِ کَلِمَةِ الْکُفْرِ کَسَبِّ الْأَنْبِیَاءِ وَ الْأَئِمَّةِ ع وَ الْبَرَاءَةِ مِنْهُمْ وَ عَدَمِ وُجُوبِ التَّقِیَّةِ فِی ذَلِکَ وَ إِنْ تَیَقَّنَ الْقَتْلَ‌</w:t>
            </w:r>
            <w:r>
              <w:rPr>
                <w:rStyle w:val="IndexLink"/>
                <w:rtl w:val="true"/>
              </w:rPr>
              <w:tab/>
            </w:r>
            <w:r>
              <w:rPr>
                <w:rStyle w:val="IndexLink"/>
              </w:rPr>
              <w:t>254</w:t>
            </w:r>
          </w:hyperlink>
        </w:p>
        <w:p>
          <w:pPr>
            <w:pStyle w:val="Contents5"/>
            <w:tabs>
              <w:tab w:val="clear" w:pos="7892"/>
              <w:tab w:val="right" w:pos="9026" w:leader="dot"/>
            </w:tabs>
            <w:rPr/>
          </w:pPr>
          <w:hyperlink w:anchor="__RefHeading___Toc4978632_417432637">
            <w:r>
              <w:rPr>
                <w:webHidden/>
                <w:rStyle w:val="IndexLink"/>
                <w:rtl w:val="true"/>
              </w:rPr>
              <w:t>اشارة</w:t>
            </w:r>
            <w:r>
              <w:rPr>
                <w:rStyle w:val="IndexLink"/>
                <w:rtl w:val="true"/>
              </w:rPr>
              <w:tab/>
            </w:r>
            <w:r>
              <w:rPr>
                <w:rStyle w:val="IndexLink"/>
              </w:rPr>
              <w:t>254</w:t>
            </w:r>
          </w:hyperlink>
        </w:p>
        <w:p>
          <w:pPr>
            <w:pStyle w:val="Contents5"/>
            <w:tabs>
              <w:tab w:val="clear" w:pos="7892"/>
              <w:tab w:val="right" w:pos="9026" w:leader="dot"/>
            </w:tabs>
            <w:rPr/>
          </w:pPr>
          <w:hyperlink w:anchor="__RefHeading___Toc4978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254</w:t>
            </w:r>
          </w:hyperlink>
        </w:p>
        <w:p>
          <w:pPr>
            <w:pStyle w:val="Contents5"/>
            <w:tabs>
              <w:tab w:val="clear" w:pos="7892"/>
              <w:tab w:val="right" w:pos="9026" w:leader="dot"/>
            </w:tabs>
            <w:rPr/>
          </w:pPr>
          <w:hyperlink w:anchor="__RefHeading___Toc4978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254</w:t>
            </w:r>
          </w:hyperlink>
        </w:p>
        <w:p>
          <w:pPr>
            <w:pStyle w:val="Contents5"/>
            <w:tabs>
              <w:tab w:val="clear" w:pos="7892"/>
              <w:tab w:val="right" w:pos="9026" w:leader="dot"/>
            </w:tabs>
            <w:rPr/>
          </w:pPr>
          <w:hyperlink w:anchor="__RefHeading___Toc4978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255</w:t>
            </w:r>
          </w:hyperlink>
        </w:p>
        <w:p>
          <w:pPr>
            <w:pStyle w:val="Contents5"/>
            <w:tabs>
              <w:tab w:val="clear" w:pos="7892"/>
              <w:tab w:val="right" w:pos="9026" w:leader="dot"/>
            </w:tabs>
            <w:rPr/>
          </w:pPr>
          <w:hyperlink w:anchor="__RefHeading___Toc4978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255</w:t>
            </w:r>
          </w:hyperlink>
        </w:p>
        <w:p>
          <w:pPr>
            <w:pStyle w:val="Contents5"/>
            <w:tabs>
              <w:tab w:val="clear" w:pos="7892"/>
              <w:tab w:val="right" w:pos="9026" w:leader="dot"/>
            </w:tabs>
            <w:rPr/>
          </w:pPr>
          <w:hyperlink w:anchor="__RefHeading___Toc4978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255</w:t>
            </w:r>
          </w:hyperlink>
        </w:p>
        <w:p>
          <w:pPr>
            <w:pStyle w:val="Contents5"/>
            <w:tabs>
              <w:tab w:val="clear" w:pos="7892"/>
              <w:tab w:val="right" w:pos="9026" w:leader="dot"/>
            </w:tabs>
            <w:rPr/>
          </w:pPr>
          <w:hyperlink w:anchor="__RefHeading___Toc49786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256</w:t>
            </w:r>
          </w:hyperlink>
        </w:p>
        <w:p>
          <w:pPr>
            <w:pStyle w:val="Contents5"/>
            <w:tabs>
              <w:tab w:val="clear" w:pos="7892"/>
              <w:tab w:val="right" w:pos="9026" w:leader="dot"/>
            </w:tabs>
            <w:rPr/>
          </w:pPr>
          <w:hyperlink w:anchor="__RefHeading___Toc49786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256</w:t>
            </w:r>
          </w:hyperlink>
        </w:p>
        <w:p>
          <w:pPr>
            <w:pStyle w:val="Contents5"/>
            <w:tabs>
              <w:tab w:val="clear" w:pos="7892"/>
              <w:tab w:val="right" w:pos="9026" w:leader="dot"/>
            </w:tabs>
            <w:rPr/>
          </w:pPr>
          <w:hyperlink w:anchor="__RefHeading___Toc4978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256</w:t>
            </w:r>
          </w:hyperlink>
        </w:p>
        <w:p>
          <w:pPr>
            <w:pStyle w:val="Contents5"/>
            <w:tabs>
              <w:tab w:val="clear" w:pos="7892"/>
              <w:tab w:val="right" w:pos="9026" w:leader="dot"/>
            </w:tabs>
            <w:rPr/>
          </w:pPr>
          <w:hyperlink w:anchor="__RefHeading___Toc4978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257</w:t>
            </w:r>
          </w:hyperlink>
        </w:p>
        <w:p>
          <w:pPr>
            <w:pStyle w:val="Contents5"/>
            <w:tabs>
              <w:tab w:val="clear" w:pos="7892"/>
              <w:tab w:val="right" w:pos="9026" w:leader="dot"/>
            </w:tabs>
            <w:rPr/>
          </w:pPr>
          <w:hyperlink w:anchor="__RefHeading___Toc4978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257</w:t>
            </w:r>
          </w:hyperlink>
        </w:p>
        <w:p>
          <w:pPr>
            <w:pStyle w:val="Contents5"/>
            <w:tabs>
              <w:tab w:val="clear" w:pos="7892"/>
              <w:tab w:val="right" w:pos="9026" w:leader="dot"/>
            </w:tabs>
            <w:rPr/>
          </w:pPr>
          <w:hyperlink w:anchor="__RefHeading___Toc4978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257</w:t>
            </w:r>
          </w:hyperlink>
        </w:p>
        <w:p>
          <w:pPr>
            <w:pStyle w:val="Contents5"/>
            <w:tabs>
              <w:tab w:val="clear" w:pos="7892"/>
              <w:tab w:val="right" w:pos="9026" w:leader="dot"/>
            </w:tabs>
            <w:rPr/>
          </w:pPr>
          <w:hyperlink w:anchor="__RefHeading___Toc4978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259</w:t>
            </w:r>
          </w:hyperlink>
        </w:p>
        <w:p>
          <w:pPr>
            <w:pStyle w:val="Contents5"/>
            <w:tabs>
              <w:tab w:val="clear" w:pos="7892"/>
              <w:tab w:val="right" w:pos="9026" w:leader="dot"/>
            </w:tabs>
            <w:rPr/>
          </w:pPr>
          <w:hyperlink w:anchor="__RefHeading___Toc49786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259</w:t>
            </w:r>
          </w:hyperlink>
        </w:p>
        <w:p>
          <w:pPr>
            <w:pStyle w:val="Contents5"/>
            <w:tabs>
              <w:tab w:val="clear" w:pos="7892"/>
              <w:tab w:val="right" w:pos="9026" w:leader="dot"/>
            </w:tabs>
            <w:rPr/>
          </w:pPr>
          <w:hyperlink w:anchor="__RefHeading___Toc49786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259</w:t>
            </w:r>
          </w:hyperlink>
        </w:p>
        <w:p>
          <w:pPr>
            <w:pStyle w:val="Contents5"/>
            <w:tabs>
              <w:tab w:val="clear" w:pos="7892"/>
              <w:tab w:val="right" w:pos="9026" w:leader="dot"/>
            </w:tabs>
            <w:rPr/>
          </w:pPr>
          <w:hyperlink w:anchor="__RefHeading___Toc4978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259</w:t>
            </w:r>
          </w:hyperlink>
        </w:p>
        <w:p>
          <w:pPr>
            <w:pStyle w:val="Contents5"/>
            <w:tabs>
              <w:tab w:val="clear" w:pos="7892"/>
              <w:tab w:val="right" w:pos="9026" w:leader="dot"/>
            </w:tabs>
            <w:rPr/>
          </w:pPr>
          <w:hyperlink w:anchor="__RefHeading___Toc49786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260</w:t>
            </w:r>
          </w:hyperlink>
        </w:p>
        <w:p>
          <w:pPr>
            <w:pStyle w:val="Contents5"/>
            <w:tabs>
              <w:tab w:val="clear" w:pos="7892"/>
              <w:tab w:val="right" w:pos="9026" w:leader="dot"/>
            </w:tabs>
            <w:rPr/>
          </w:pPr>
          <w:hyperlink w:anchor="__RefHeading___Toc49786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260</w:t>
            </w:r>
          </w:hyperlink>
        </w:p>
        <w:p>
          <w:pPr>
            <w:pStyle w:val="Contents5"/>
            <w:tabs>
              <w:tab w:val="clear" w:pos="7892"/>
              <w:tab w:val="right" w:pos="9026" w:leader="dot"/>
            </w:tabs>
            <w:rPr/>
          </w:pPr>
          <w:hyperlink w:anchor="__RefHeading___Toc4978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260</w:t>
            </w:r>
          </w:hyperlink>
        </w:p>
        <w:p>
          <w:pPr>
            <w:pStyle w:val="Contents5"/>
            <w:tabs>
              <w:tab w:val="clear" w:pos="7892"/>
              <w:tab w:val="right" w:pos="9026" w:leader="dot"/>
            </w:tabs>
            <w:rPr/>
          </w:pPr>
          <w:hyperlink w:anchor="__RefHeading___Toc4978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261</w:t>
            </w:r>
          </w:hyperlink>
        </w:p>
        <w:p>
          <w:pPr>
            <w:pStyle w:val="Contents5"/>
            <w:tabs>
              <w:tab w:val="clear" w:pos="7892"/>
              <w:tab w:val="right" w:pos="9026" w:leader="dot"/>
            </w:tabs>
            <w:rPr/>
          </w:pPr>
          <w:hyperlink w:anchor="__RefHeading___Toc4978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261</w:t>
            </w:r>
          </w:hyperlink>
        </w:p>
        <w:p>
          <w:pPr>
            <w:pStyle w:val="Contents5"/>
            <w:tabs>
              <w:tab w:val="clear" w:pos="7892"/>
              <w:tab w:val="right" w:pos="9026" w:leader="dot"/>
            </w:tabs>
            <w:rPr/>
          </w:pPr>
          <w:hyperlink w:anchor="__RefHeading___Toc4978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261</w:t>
            </w:r>
          </w:hyperlink>
        </w:p>
        <w:p>
          <w:pPr>
            <w:pStyle w:val="Contents4"/>
            <w:tabs>
              <w:tab w:val="clear" w:pos="8176"/>
              <w:tab w:val="right" w:pos="9026" w:leader="dot"/>
            </w:tabs>
            <w:rPr/>
          </w:pPr>
          <w:hyperlink w:anchor="__RefHeading___Toc4978676_417432637">
            <w:r>
              <w:rPr>
                <w:webHidden/>
                <w:rStyle w:val="IndexLink"/>
              </w:rPr>
              <w:t>30</w:t>
            </w:r>
            <w:r>
              <w:rPr>
                <w:rStyle w:val="IndexLink"/>
                <w:rtl w:val="true"/>
              </w:rPr>
              <w:t xml:space="preserve">- </w:t>
            </w:r>
            <w:r>
              <w:rPr>
                <w:rStyle w:val="IndexLink"/>
                <w:rtl w:val="true"/>
              </w:rPr>
              <w:t>بَابُ وُجُوبِ التَّقِیَّةِ فِی الْفَتْوَی مَعَ الضَّرُورَةِ</w:t>
            </w:r>
            <w:r>
              <w:rPr>
                <w:rStyle w:val="IndexLink"/>
                <w:rtl w:val="true"/>
              </w:rPr>
              <w:tab/>
            </w:r>
            <w:r>
              <w:rPr>
                <w:rStyle w:val="IndexLink"/>
              </w:rPr>
              <w:t>262</w:t>
            </w:r>
          </w:hyperlink>
        </w:p>
        <w:p>
          <w:pPr>
            <w:pStyle w:val="Contents5"/>
            <w:tabs>
              <w:tab w:val="clear" w:pos="7892"/>
              <w:tab w:val="right" w:pos="9026" w:leader="dot"/>
            </w:tabs>
            <w:rPr/>
          </w:pPr>
          <w:hyperlink w:anchor="__RefHeading___Toc4978678_417432637">
            <w:r>
              <w:rPr>
                <w:webHidden/>
                <w:rStyle w:val="IndexLink"/>
                <w:rtl w:val="true"/>
              </w:rPr>
              <w:t>اشارة</w:t>
            </w:r>
            <w:r>
              <w:rPr>
                <w:rStyle w:val="IndexLink"/>
                <w:rtl w:val="true"/>
              </w:rPr>
              <w:tab/>
            </w:r>
            <w:r>
              <w:rPr>
                <w:rStyle w:val="IndexLink"/>
              </w:rPr>
              <w:t>262</w:t>
            </w:r>
          </w:hyperlink>
        </w:p>
        <w:p>
          <w:pPr>
            <w:pStyle w:val="Contents5"/>
            <w:tabs>
              <w:tab w:val="clear" w:pos="7892"/>
              <w:tab w:val="right" w:pos="9026" w:leader="dot"/>
            </w:tabs>
            <w:rPr/>
          </w:pPr>
          <w:hyperlink w:anchor="__RefHeading___Toc4978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262</w:t>
            </w:r>
          </w:hyperlink>
        </w:p>
        <w:p>
          <w:pPr>
            <w:pStyle w:val="Contents5"/>
            <w:tabs>
              <w:tab w:val="clear" w:pos="7892"/>
              <w:tab w:val="right" w:pos="9026" w:leader="dot"/>
            </w:tabs>
            <w:rPr/>
          </w:pPr>
          <w:hyperlink w:anchor="__RefHeading___Toc49786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262</w:t>
            </w:r>
          </w:hyperlink>
        </w:p>
        <w:p>
          <w:pPr>
            <w:pStyle w:val="Contents4"/>
            <w:tabs>
              <w:tab w:val="clear" w:pos="8176"/>
              <w:tab w:val="right" w:pos="9026" w:leader="dot"/>
            </w:tabs>
            <w:rPr/>
          </w:pPr>
          <w:hyperlink w:anchor="__RefHeading___Toc4978684_417432637">
            <w:r>
              <w:rPr>
                <w:webHidden/>
                <w:rStyle w:val="IndexLink"/>
              </w:rPr>
              <w:t>31</w:t>
            </w:r>
            <w:r>
              <w:rPr>
                <w:rStyle w:val="IndexLink"/>
                <w:rtl w:val="true"/>
              </w:rPr>
              <w:t xml:space="preserve">- </w:t>
            </w:r>
            <w:r>
              <w:rPr>
                <w:rStyle w:val="IndexLink"/>
                <w:rtl w:val="true"/>
              </w:rPr>
              <w:t>بَابُ عَدَمِ جَوَازِ التَّقِیَّةِ فِی الدَّمِ‌</w:t>
            </w:r>
            <w:r>
              <w:rPr>
                <w:rStyle w:val="IndexLink"/>
                <w:rtl w:val="true"/>
              </w:rPr>
              <w:tab/>
            </w:r>
            <w:r>
              <w:rPr>
                <w:rStyle w:val="IndexLink"/>
              </w:rPr>
              <w:t>263</w:t>
            </w:r>
          </w:hyperlink>
        </w:p>
        <w:p>
          <w:pPr>
            <w:pStyle w:val="Contents5"/>
            <w:tabs>
              <w:tab w:val="clear" w:pos="7892"/>
              <w:tab w:val="right" w:pos="9026" w:leader="dot"/>
            </w:tabs>
            <w:rPr/>
          </w:pPr>
          <w:hyperlink w:anchor="__RefHeading___Toc4978686_417432637">
            <w:r>
              <w:rPr>
                <w:webHidden/>
                <w:rStyle w:val="IndexLink"/>
                <w:rtl w:val="true"/>
              </w:rPr>
              <w:t>اشارة</w:t>
            </w:r>
            <w:r>
              <w:rPr>
                <w:rStyle w:val="IndexLink"/>
                <w:rtl w:val="true"/>
              </w:rPr>
              <w:tab/>
            </w:r>
            <w:r>
              <w:rPr>
                <w:rStyle w:val="IndexLink"/>
              </w:rPr>
              <w:t>263</w:t>
            </w:r>
          </w:hyperlink>
        </w:p>
        <w:p>
          <w:pPr>
            <w:pStyle w:val="Contents5"/>
            <w:tabs>
              <w:tab w:val="clear" w:pos="7892"/>
              <w:tab w:val="right" w:pos="9026" w:leader="dot"/>
            </w:tabs>
            <w:rPr/>
          </w:pPr>
          <w:hyperlink w:anchor="__RefHeading___Toc49786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263</w:t>
            </w:r>
          </w:hyperlink>
        </w:p>
        <w:p>
          <w:pPr>
            <w:pStyle w:val="Contents5"/>
            <w:tabs>
              <w:tab w:val="clear" w:pos="7892"/>
              <w:tab w:val="right" w:pos="9026" w:leader="dot"/>
            </w:tabs>
            <w:rPr/>
          </w:pPr>
          <w:hyperlink w:anchor="__RefHeading___Toc49786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263</w:t>
            </w:r>
          </w:hyperlink>
        </w:p>
        <w:p>
          <w:pPr>
            <w:pStyle w:val="Contents4"/>
            <w:tabs>
              <w:tab w:val="clear" w:pos="8176"/>
              <w:tab w:val="right" w:pos="9026" w:leader="dot"/>
            </w:tabs>
            <w:rPr/>
          </w:pPr>
          <w:hyperlink w:anchor="__RefHeading___Toc4978692_417432637">
            <w:r>
              <w:rPr>
                <w:webHidden/>
                <w:rStyle w:val="IndexLink"/>
              </w:rPr>
              <w:t>32</w:t>
            </w:r>
            <w:r>
              <w:rPr>
                <w:rStyle w:val="IndexLink"/>
                <w:rtl w:val="true"/>
              </w:rPr>
              <w:t xml:space="preserve">- </w:t>
            </w:r>
            <w:r>
              <w:rPr>
                <w:rStyle w:val="IndexLink"/>
                <w:rtl w:val="true"/>
              </w:rPr>
              <w:t>بَابُ وُجُوبِ کَتْمِ الدِّینِ عَنْ غَیْرِ أَهْلِهِ مَعَ التَّقِیَّةِ</w:t>
            </w:r>
            <w:r>
              <w:rPr>
                <w:rStyle w:val="IndexLink"/>
                <w:rtl w:val="true"/>
              </w:rPr>
              <w:tab/>
            </w:r>
            <w:r>
              <w:rPr>
                <w:rStyle w:val="IndexLink"/>
              </w:rPr>
              <w:t>264</w:t>
            </w:r>
          </w:hyperlink>
        </w:p>
        <w:p>
          <w:pPr>
            <w:pStyle w:val="Contents5"/>
            <w:tabs>
              <w:tab w:val="clear" w:pos="7892"/>
              <w:tab w:val="right" w:pos="9026" w:leader="dot"/>
            </w:tabs>
            <w:rPr/>
          </w:pPr>
          <w:hyperlink w:anchor="__RefHeading___Toc4978694_417432637">
            <w:r>
              <w:rPr>
                <w:webHidden/>
                <w:rStyle w:val="IndexLink"/>
                <w:rtl w:val="true"/>
              </w:rPr>
              <w:t>اشارة</w:t>
            </w:r>
            <w:r>
              <w:rPr>
                <w:rStyle w:val="IndexLink"/>
                <w:rtl w:val="true"/>
              </w:rPr>
              <w:tab/>
            </w:r>
            <w:r>
              <w:rPr>
                <w:rStyle w:val="IndexLink"/>
              </w:rPr>
              <w:t>264</w:t>
            </w:r>
          </w:hyperlink>
        </w:p>
        <w:p>
          <w:pPr>
            <w:pStyle w:val="Contents5"/>
            <w:tabs>
              <w:tab w:val="clear" w:pos="7892"/>
              <w:tab w:val="right" w:pos="9026" w:leader="dot"/>
            </w:tabs>
            <w:rPr/>
          </w:pPr>
          <w:hyperlink w:anchor="__RefHeading___Toc49786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264</w:t>
            </w:r>
          </w:hyperlink>
        </w:p>
        <w:p>
          <w:pPr>
            <w:pStyle w:val="Contents5"/>
            <w:tabs>
              <w:tab w:val="clear" w:pos="7892"/>
              <w:tab w:val="right" w:pos="9026" w:leader="dot"/>
            </w:tabs>
            <w:rPr/>
          </w:pPr>
          <w:hyperlink w:anchor="__RefHeading___Toc49786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264</w:t>
            </w:r>
          </w:hyperlink>
        </w:p>
        <w:p>
          <w:pPr>
            <w:pStyle w:val="Contents5"/>
            <w:tabs>
              <w:tab w:val="clear" w:pos="7892"/>
              <w:tab w:val="right" w:pos="9026" w:leader="dot"/>
            </w:tabs>
            <w:rPr/>
          </w:pPr>
          <w:hyperlink w:anchor="__RefHeading___Toc49787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265</w:t>
            </w:r>
          </w:hyperlink>
        </w:p>
        <w:p>
          <w:pPr>
            <w:pStyle w:val="Contents5"/>
            <w:tabs>
              <w:tab w:val="clear" w:pos="7892"/>
              <w:tab w:val="right" w:pos="9026" w:leader="dot"/>
            </w:tabs>
            <w:rPr/>
          </w:pPr>
          <w:hyperlink w:anchor="__RefHeading___Toc49787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265</w:t>
            </w:r>
          </w:hyperlink>
        </w:p>
        <w:p>
          <w:pPr>
            <w:pStyle w:val="Contents5"/>
            <w:tabs>
              <w:tab w:val="clear" w:pos="7892"/>
              <w:tab w:val="right" w:pos="9026" w:leader="dot"/>
            </w:tabs>
            <w:rPr/>
          </w:pPr>
          <w:hyperlink w:anchor="__RefHeading___Toc49787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265</w:t>
            </w:r>
          </w:hyperlink>
        </w:p>
        <w:p>
          <w:pPr>
            <w:pStyle w:val="Contents5"/>
            <w:tabs>
              <w:tab w:val="clear" w:pos="7892"/>
              <w:tab w:val="right" w:pos="9026" w:leader="dot"/>
            </w:tabs>
            <w:rPr/>
          </w:pPr>
          <w:hyperlink w:anchor="__RefHeading___Toc49787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265</w:t>
            </w:r>
          </w:hyperlink>
        </w:p>
        <w:p>
          <w:pPr>
            <w:pStyle w:val="Contents4"/>
            <w:tabs>
              <w:tab w:val="clear" w:pos="8176"/>
              <w:tab w:val="right" w:pos="9026" w:leader="dot"/>
            </w:tabs>
            <w:rPr/>
          </w:pPr>
          <w:hyperlink w:anchor="__RefHeading___Toc4978708_417432637">
            <w:r>
              <w:rPr>
                <w:webHidden/>
                <w:rStyle w:val="IndexLink"/>
              </w:rPr>
              <w:t>33</w:t>
            </w:r>
            <w:r>
              <w:rPr>
                <w:rStyle w:val="IndexLink"/>
                <w:rtl w:val="true"/>
              </w:rPr>
              <w:t xml:space="preserve">- </w:t>
            </w:r>
            <w:r>
              <w:rPr>
                <w:rStyle w:val="IndexLink"/>
                <w:rtl w:val="true"/>
              </w:rPr>
              <w:t>بَابُ تَحْرِیمِ تَسْمِیَةِ الْمَهْدِیِّ ع وَ سَائِرِ الْأَئِمَّةِ ع وَ ذِکْرِهِمْ وَقْتَ التَّقِیَّةِ وَ جَوَازِ ذَلِکَ مَعَ عَدَمِ الْخَوْفِ‌</w:t>
            </w:r>
            <w:r>
              <w:rPr>
                <w:rStyle w:val="IndexLink"/>
                <w:rtl w:val="true"/>
              </w:rPr>
              <w:tab/>
            </w:r>
            <w:r>
              <w:rPr>
                <w:rStyle w:val="IndexLink"/>
              </w:rPr>
              <w:t>266</w:t>
            </w:r>
          </w:hyperlink>
        </w:p>
        <w:p>
          <w:pPr>
            <w:pStyle w:val="Contents5"/>
            <w:tabs>
              <w:tab w:val="clear" w:pos="7892"/>
              <w:tab w:val="right" w:pos="9026" w:leader="dot"/>
            </w:tabs>
            <w:rPr/>
          </w:pPr>
          <w:hyperlink w:anchor="__RefHeading___Toc4978710_417432637">
            <w:r>
              <w:rPr>
                <w:webHidden/>
                <w:rStyle w:val="IndexLink"/>
                <w:rtl w:val="true"/>
              </w:rPr>
              <w:t>اشارة</w:t>
            </w:r>
            <w:r>
              <w:rPr>
                <w:rStyle w:val="IndexLink"/>
                <w:rtl w:val="true"/>
              </w:rPr>
              <w:tab/>
            </w:r>
            <w:r>
              <w:rPr>
                <w:rStyle w:val="IndexLink"/>
              </w:rPr>
              <w:t>266</w:t>
            </w:r>
          </w:hyperlink>
        </w:p>
        <w:p>
          <w:pPr>
            <w:pStyle w:val="Contents5"/>
            <w:tabs>
              <w:tab w:val="clear" w:pos="7892"/>
              <w:tab w:val="right" w:pos="9026" w:leader="dot"/>
            </w:tabs>
            <w:rPr/>
          </w:pPr>
          <w:hyperlink w:anchor="__RefHeading___Toc49787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49787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267</w:t>
            </w:r>
          </w:hyperlink>
        </w:p>
        <w:p>
          <w:pPr>
            <w:pStyle w:val="Contents5"/>
            <w:tabs>
              <w:tab w:val="clear" w:pos="7892"/>
              <w:tab w:val="right" w:pos="9026" w:leader="dot"/>
            </w:tabs>
            <w:rPr/>
          </w:pPr>
          <w:hyperlink w:anchor="__RefHeading___Toc49787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267</w:t>
            </w:r>
          </w:hyperlink>
        </w:p>
        <w:p>
          <w:pPr>
            <w:pStyle w:val="Contents5"/>
            <w:tabs>
              <w:tab w:val="clear" w:pos="7892"/>
              <w:tab w:val="right" w:pos="9026" w:leader="dot"/>
            </w:tabs>
            <w:rPr/>
          </w:pPr>
          <w:hyperlink w:anchor="__RefHeading___Toc49787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267</w:t>
            </w:r>
          </w:hyperlink>
        </w:p>
        <w:p>
          <w:pPr>
            <w:pStyle w:val="Contents5"/>
            <w:tabs>
              <w:tab w:val="clear" w:pos="7892"/>
              <w:tab w:val="right" w:pos="9026" w:leader="dot"/>
            </w:tabs>
            <w:rPr/>
          </w:pPr>
          <w:hyperlink w:anchor="__RefHeading___Toc49787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268</w:t>
            </w:r>
          </w:hyperlink>
        </w:p>
        <w:p>
          <w:pPr>
            <w:pStyle w:val="Contents5"/>
            <w:tabs>
              <w:tab w:val="clear" w:pos="7892"/>
              <w:tab w:val="right" w:pos="9026" w:leader="dot"/>
            </w:tabs>
            <w:rPr/>
          </w:pPr>
          <w:hyperlink w:anchor="__RefHeading___Toc49787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268</w:t>
            </w:r>
          </w:hyperlink>
        </w:p>
        <w:p>
          <w:pPr>
            <w:pStyle w:val="Contents5"/>
            <w:tabs>
              <w:tab w:val="clear" w:pos="7892"/>
              <w:tab w:val="right" w:pos="9026" w:leader="dot"/>
            </w:tabs>
            <w:rPr/>
          </w:pPr>
          <w:hyperlink w:anchor="__RefHeading___Toc49787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269</w:t>
            </w:r>
          </w:hyperlink>
        </w:p>
        <w:p>
          <w:pPr>
            <w:pStyle w:val="Contents5"/>
            <w:tabs>
              <w:tab w:val="clear" w:pos="7892"/>
              <w:tab w:val="right" w:pos="9026" w:leader="dot"/>
            </w:tabs>
            <w:rPr/>
          </w:pPr>
          <w:hyperlink w:anchor="__RefHeading___Toc49787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269</w:t>
            </w:r>
          </w:hyperlink>
        </w:p>
        <w:p>
          <w:pPr>
            <w:pStyle w:val="Contents5"/>
            <w:tabs>
              <w:tab w:val="clear" w:pos="7892"/>
              <w:tab w:val="right" w:pos="9026" w:leader="dot"/>
            </w:tabs>
            <w:rPr/>
          </w:pPr>
          <w:hyperlink w:anchor="__RefHeading___Toc49787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269</w:t>
            </w:r>
          </w:hyperlink>
        </w:p>
        <w:p>
          <w:pPr>
            <w:pStyle w:val="Contents5"/>
            <w:tabs>
              <w:tab w:val="clear" w:pos="7892"/>
              <w:tab w:val="right" w:pos="9026" w:leader="dot"/>
            </w:tabs>
            <w:rPr/>
          </w:pPr>
          <w:hyperlink w:anchor="__RefHeading___Toc49787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270</w:t>
            </w:r>
          </w:hyperlink>
        </w:p>
        <w:p>
          <w:pPr>
            <w:pStyle w:val="Contents5"/>
            <w:tabs>
              <w:tab w:val="clear" w:pos="7892"/>
              <w:tab w:val="right" w:pos="9026" w:leader="dot"/>
            </w:tabs>
            <w:rPr/>
          </w:pPr>
          <w:hyperlink w:anchor="__RefHeading___Toc49787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270</w:t>
            </w:r>
          </w:hyperlink>
        </w:p>
        <w:p>
          <w:pPr>
            <w:pStyle w:val="Contents5"/>
            <w:tabs>
              <w:tab w:val="clear" w:pos="7892"/>
              <w:tab w:val="right" w:pos="9026" w:leader="dot"/>
            </w:tabs>
            <w:rPr/>
          </w:pPr>
          <w:hyperlink w:anchor="__RefHeading___Toc49787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271</w:t>
            </w:r>
          </w:hyperlink>
        </w:p>
        <w:p>
          <w:pPr>
            <w:pStyle w:val="Contents5"/>
            <w:tabs>
              <w:tab w:val="clear" w:pos="7892"/>
              <w:tab w:val="right" w:pos="9026" w:leader="dot"/>
            </w:tabs>
            <w:rPr/>
          </w:pPr>
          <w:hyperlink w:anchor="__RefHeading___Toc49787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271</w:t>
            </w:r>
          </w:hyperlink>
        </w:p>
        <w:p>
          <w:pPr>
            <w:pStyle w:val="Contents5"/>
            <w:tabs>
              <w:tab w:val="clear" w:pos="7892"/>
              <w:tab w:val="right" w:pos="9026" w:leader="dot"/>
            </w:tabs>
            <w:rPr/>
          </w:pPr>
          <w:hyperlink w:anchor="__RefHeading___Toc49787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271</w:t>
            </w:r>
          </w:hyperlink>
        </w:p>
        <w:p>
          <w:pPr>
            <w:pStyle w:val="Contents5"/>
            <w:tabs>
              <w:tab w:val="clear" w:pos="7892"/>
              <w:tab w:val="right" w:pos="9026" w:leader="dot"/>
            </w:tabs>
            <w:rPr/>
          </w:pPr>
          <w:hyperlink w:anchor="__RefHeading___Toc49787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272</w:t>
            </w:r>
          </w:hyperlink>
        </w:p>
        <w:p>
          <w:pPr>
            <w:pStyle w:val="Contents5"/>
            <w:tabs>
              <w:tab w:val="clear" w:pos="7892"/>
              <w:tab w:val="right" w:pos="9026" w:leader="dot"/>
            </w:tabs>
            <w:rPr/>
          </w:pPr>
          <w:hyperlink w:anchor="__RefHeading___Toc49787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272</w:t>
            </w:r>
          </w:hyperlink>
        </w:p>
        <w:p>
          <w:pPr>
            <w:pStyle w:val="Contents5"/>
            <w:tabs>
              <w:tab w:val="clear" w:pos="7892"/>
              <w:tab w:val="right" w:pos="9026" w:leader="dot"/>
            </w:tabs>
            <w:rPr/>
          </w:pPr>
          <w:hyperlink w:anchor="__RefHeading___Toc49787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272</w:t>
            </w:r>
          </w:hyperlink>
        </w:p>
        <w:p>
          <w:pPr>
            <w:pStyle w:val="Contents5"/>
            <w:tabs>
              <w:tab w:val="clear" w:pos="7892"/>
              <w:tab w:val="right" w:pos="9026" w:leader="dot"/>
            </w:tabs>
            <w:rPr/>
          </w:pPr>
          <w:hyperlink w:anchor="__RefHeading___Toc49787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21470</w:t>
            </w:r>
            <w:r>
              <w:rPr>
                <w:rStyle w:val="IndexLink"/>
                <w:rtl w:val="true"/>
              </w:rPr>
              <w:t>]</w:t>
              <w:tab/>
            </w:r>
            <w:r>
              <w:rPr>
                <w:rStyle w:val="IndexLink"/>
              </w:rPr>
              <w:t>272</w:t>
            </w:r>
          </w:hyperlink>
        </w:p>
        <w:p>
          <w:pPr>
            <w:pStyle w:val="Contents5"/>
            <w:tabs>
              <w:tab w:val="clear" w:pos="7892"/>
              <w:tab w:val="right" w:pos="9026" w:leader="dot"/>
            </w:tabs>
            <w:rPr/>
          </w:pPr>
          <w:hyperlink w:anchor="__RefHeading___Toc49787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273</w:t>
            </w:r>
          </w:hyperlink>
        </w:p>
        <w:p>
          <w:pPr>
            <w:pStyle w:val="Contents5"/>
            <w:tabs>
              <w:tab w:val="clear" w:pos="7892"/>
              <w:tab w:val="right" w:pos="9026" w:leader="dot"/>
            </w:tabs>
            <w:rPr/>
          </w:pPr>
          <w:hyperlink w:anchor="__RefHeading___Toc49787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21472</w:t>
            </w:r>
            <w:r>
              <w:rPr>
                <w:rStyle w:val="IndexLink"/>
                <w:rtl w:val="true"/>
              </w:rPr>
              <w:t>]</w:t>
              <w:tab/>
            </w:r>
            <w:r>
              <w:rPr>
                <w:rStyle w:val="IndexLink"/>
              </w:rPr>
              <w:t>273</w:t>
            </w:r>
          </w:hyperlink>
        </w:p>
        <w:p>
          <w:pPr>
            <w:pStyle w:val="Contents5"/>
            <w:tabs>
              <w:tab w:val="clear" w:pos="7892"/>
              <w:tab w:val="right" w:pos="9026" w:leader="dot"/>
            </w:tabs>
            <w:rPr/>
          </w:pPr>
          <w:hyperlink w:anchor="__RefHeading___Toc49787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21473</w:t>
            </w:r>
            <w:r>
              <w:rPr>
                <w:rStyle w:val="IndexLink"/>
                <w:rtl w:val="true"/>
              </w:rPr>
              <w:t>]</w:t>
              <w:tab/>
            </w:r>
            <w:r>
              <w:rPr>
                <w:rStyle w:val="IndexLink"/>
              </w:rPr>
              <w:t>274</w:t>
            </w:r>
          </w:hyperlink>
        </w:p>
        <w:p>
          <w:pPr>
            <w:pStyle w:val="Contents5"/>
            <w:tabs>
              <w:tab w:val="clear" w:pos="7892"/>
              <w:tab w:val="right" w:pos="9026" w:leader="dot"/>
            </w:tabs>
            <w:rPr/>
          </w:pPr>
          <w:hyperlink w:anchor="__RefHeading___Toc49787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274</w:t>
            </w:r>
          </w:hyperlink>
        </w:p>
        <w:p>
          <w:pPr>
            <w:pStyle w:val="Contents5"/>
            <w:tabs>
              <w:tab w:val="clear" w:pos="7892"/>
              <w:tab w:val="right" w:pos="9026" w:leader="dot"/>
            </w:tabs>
            <w:rPr/>
          </w:pPr>
          <w:hyperlink w:anchor="__RefHeading___Toc49787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275</w:t>
            </w:r>
          </w:hyperlink>
        </w:p>
        <w:p>
          <w:pPr>
            <w:pStyle w:val="Contents4"/>
            <w:tabs>
              <w:tab w:val="clear" w:pos="8176"/>
              <w:tab w:val="right" w:pos="9026" w:leader="dot"/>
            </w:tabs>
            <w:rPr/>
          </w:pPr>
          <w:hyperlink w:anchor="__RefHeading___Toc4978758_417432637">
            <w:r>
              <w:rPr>
                <w:webHidden/>
                <w:rStyle w:val="IndexLink"/>
              </w:rPr>
              <w:t>34</w:t>
            </w:r>
            <w:r>
              <w:rPr>
                <w:rStyle w:val="IndexLink"/>
                <w:rtl w:val="true"/>
              </w:rPr>
              <w:t xml:space="preserve">- </w:t>
            </w:r>
            <w:r>
              <w:rPr>
                <w:rStyle w:val="IndexLink"/>
                <w:rtl w:val="true"/>
              </w:rPr>
              <w:t>بَابُ تَحْرِیمِ إِذَاعَةِ الْحَقِّ مَعَ الْخَوْفِ بِهِ‌</w:t>
            </w:r>
            <w:r>
              <w:rPr>
                <w:rStyle w:val="IndexLink"/>
                <w:rtl w:val="true"/>
              </w:rPr>
              <w:tab/>
            </w:r>
            <w:r>
              <w:rPr>
                <w:rStyle w:val="IndexLink"/>
              </w:rPr>
              <w:t>276</w:t>
            </w:r>
          </w:hyperlink>
        </w:p>
        <w:p>
          <w:pPr>
            <w:pStyle w:val="Contents5"/>
            <w:tabs>
              <w:tab w:val="clear" w:pos="7892"/>
              <w:tab w:val="right" w:pos="9026" w:leader="dot"/>
            </w:tabs>
            <w:rPr/>
          </w:pPr>
          <w:hyperlink w:anchor="__RefHeading___Toc4978760_417432637">
            <w:r>
              <w:rPr>
                <w:webHidden/>
                <w:rStyle w:val="IndexLink"/>
                <w:rtl w:val="true"/>
              </w:rPr>
              <w:t>اشارة</w:t>
            </w:r>
            <w:r>
              <w:rPr>
                <w:rStyle w:val="IndexLink"/>
                <w:rtl w:val="true"/>
              </w:rPr>
              <w:tab/>
            </w:r>
            <w:r>
              <w:rPr>
                <w:rStyle w:val="IndexLink"/>
              </w:rPr>
              <w:t>276</w:t>
            </w:r>
          </w:hyperlink>
        </w:p>
        <w:p>
          <w:pPr>
            <w:pStyle w:val="Contents5"/>
            <w:tabs>
              <w:tab w:val="clear" w:pos="7892"/>
              <w:tab w:val="right" w:pos="9026" w:leader="dot"/>
            </w:tabs>
            <w:rPr/>
          </w:pPr>
          <w:hyperlink w:anchor="__RefHeading___Toc49787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276</w:t>
            </w:r>
          </w:hyperlink>
        </w:p>
        <w:p>
          <w:pPr>
            <w:pStyle w:val="Contents5"/>
            <w:tabs>
              <w:tab w:val="clear" w:pos="7892"/>
              <w:tab w:val="right" w:pos="9026" w:leader="dot"/>
            </w:tabs>
            <w:rPr/>
          </w:pPr>
          <w:hyperlink w:anchor="__RefHeading___Toc49787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276</w:t>
            </w:r>
          </w:hyperlink>
        </w:p>
        <w:p>
          <w:pPr>
            <w:pStyle w:val="Contents5"/>
            <w:tabs>
              <w:tab w:val="clear" w:pos="7892"/>
              <w:tab w:val="right" w:pos="9026" w:leader="dot"/>
            </w:tabs>
            <w:rPr/>
          </w:pPr>
          <w:hyperlink w:anchor="__RefHeading___Toc49787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277</w:t>
            </w:r>
          </w:hyperlink>
        </w:p>
        <w:p>
          <w:pPr>
            <w:pStyle w:val="Contents5"/>
            <w:tabs>
              <w:tab w:val="clear" w:pos="7892"/>
              <w:tab w:val="right" w:pos="9026" w:leader="dot"/>
            </w:tabs>
            <w:rPr/>
          </w:pPr>
          <w:hyperlink w:anchor="__RefHeading___Toc49787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277</w:t>
            </w:r>
          </w:hyperlink>
        </w:p>
        <w:p>
          <w:pPr>
            <w:pStyle w:val="Contents5"/>
            <w:tabs>
              <w:tab w:val="clear" w:pos="7892"/>
              <w:tab w:val="right" w:pos="9026" w:leader="dot"/>
            </w:tabs>
            <w:rPr/>
          </w:pPr>
          <w:hyperlink w:anchor="__RefHeading___Toc49787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277</w:t>
            </w:r>
          </w:hyperlink>
        </w:p>
        <w:p>
          <w:pPr>
            <w:pStyle w:val="Contents5"/>
            <w:tabs>
              <w:tab w:val="clear" w:pos="7892"/>
              <w:tab w:val="right" w:pos="9026" w:leader="dot"/>
            </w:tabs>
            <w:rPr/>
          </w:pPr>
          <w:hyperlink w:anchor="__RefHeading___Toc49787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277</w:t>
            </w:r>
          </w:hyperlink>
        </w:p>
        <w:p>
          <w:pPr>
            <w:pStyle w:val="Contents5"/>
            <w:tabs>
              <w:tab w:val="clear" w:pos="7892"/>
              <w:tab w:val="right" w:pos="9026" w:leader="dot"/>
            </w:tabs>
            <w:rPr/>
          </w:pPr>
          <w:hyperlink w:anchor="__RefHeading___Toc49787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278</w:t>
            </w:r>
          </w:hyperlink>
        </w:p>
        <w:p>
          <w:pPr>
            <w:pStyle w:val="Contents5"/>
            <w:tabs>
              <w:tab w:val="clear" w:pos="7892"/>
              <w:tab w:val="right" w:pos="9026" w:leader="dot"/>
            </w:tabs>
            <w:rPr/>
          </w:pPr>
          <w:hyperlink w:anchor="__RefHeading___Toc49787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278</w:t>
            </w:r>
          </w:hyperlink>
        </w:p>
        <w:p>
          <w:pPr>
            <w:pStyle w:val="Contents5"/>
            <w:tabs>
              <w:tab w:val="clear" w:pos="7892"/>
              <w:tab w:val="right" w:pos="9026" w:leader="dot"/>
            </w:tabs>
            <w:rPr/>
          </w:pPr>
          <w:hyperlink w:anchor="__RefHeading___Toc49787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278</w:t>
            </w:r>
          </w:hyperlink>
        </w:p>
        <w:p>
          <w:pPr>
            <w:pStyle w:val="Contents5"/>
            <w:tabs>
              <w:tab w:val="clear" w:pos="7892"/>
              <w:tab w:val="right" w:pos="9026" w:leader="dot"/>
            </w:tabs>
            <w:rPr/>
          </w:pPr>
          <w:hyperlink w:anchor="__RefHeading___Toc49787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278</w:t>
            </w:r>
          </w:hyperlink>
        </w:p>
        <w:p>
          <w:pPr>
            <w:pStyle w:val="Contents5"/>
            <w:tabs>
              <w:tab w:val="clear" w:pos="7892"/>
              <w:tab w:val="right" w:pos="9026" w:leader="dot"/>
            </w:tabs>
            <w:rPr/>
          </w:pPr>
          <w:hyperlink w:anchor="__RefHeading___Toc49787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279</w:t>
            </w:r>
          </w:hyperlink>
        </w:p>
        <w:p>
          <w:pPr>
            <w:pStyle w:val="Contents5"/>
            <w:tabs>
              <w:tab w:val="clear" w:pos="7892"/>
              <w:tab w:val="right" w:pos="9026" w:leader="dot"/>
            </w:tabs>
            <w:rPr/>
          </w:pPr>
          <w:hyperlink w:anchor="__RefHeading___Toc49787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279</w:t>
            </w:r>
          </w:hyperlink>
        </w:p>
        <w:p>
          <w:pPr>
            <w:pStyle w:val="Contents5"/>
            <w:tabs>
              <w:tab w:val="clear" w:pos="7892"/>
              <w:tab w:val="right" w:pos="9026" w:leader="dot"/>
            </w:tabs>
            <w:rPr/>
          </w:pPr>
          <w:hyperlink w:anchor="__RefHeading___Toc49787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279</w:t>
            </w:r>
          </w:hyperlink>
        </w:p>
        <w:p>
          <w:pPr>
            <w:pStyle w:val="Contents5"/>
            <w:tabs>
              <w:tab w:val="clear" w:pos="7892"/>
              <w:tab w:val="right" w:pos="9026" w:leader="dot"/>
            </w:tabs>
            <w:rPr/>
          </w:pPr>
          <w:hyperlink w:anchor="__RefHeading___Toc49787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279</w:t>
            </w:r>
          </w:hyperlink>
        </w:p>
        <w:p>
          <w:pPr>
            <w:pStyle w:val="Contents5"/>
            <w:tabs>
              <w:tab w:val="clear" w:pos="7892"/>
              <w:tab w:val="right" w:pos="9026" w:leader="dot"/>
            </w:tabs>
            <w:rPr/>
          </w:pPr>
          <w:hyperlink w:anchor="__RefHeading___Toc49787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280</w:t>
            </w:r>
          </w:hyperlink>
        </w:p>
        <w:p>
          <w:pPr>
            <w:pStyle w:val="Contents5"/>
            <w:tabs>
              <w:tab w:val="clear" w:pos="7892"/>
              <w:tab w:val="right" w:pos="9026" w:leader="dot"/>
            </w:tabs>
            <w:rPr/>
          </w:pPr>
          <w:hyperlink w:anchor="__RefHeading___Toc49787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280</w:t>
            </w:r>
          </w:hyperlink>
        </w:p>
        <w:p>
          <w:pPr>
            <w:pStyle w:val="Contents5"/>
            <w:tabs>
              <w:tab w:val="clear" w:pos="7892"/>
              <w:tab w:val="right" w:pos="9026" w:leader="dot"/>
            </w:tabs>
            <w:rPr/>
          </w:pPr>
          <w:hyperlink w:anchor="__RefHeading___Toc49787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280</w:t>
            </w:r>
          </w:hyperlink>
        </w:p>
        <w:p>
          <w:pPr>
            <w:pStyle w:val="Contents5"/>
            <w:tabs>
              <w:tab w:val="clear" w:pos="7892"/>
              <w:tab w:val="right" w:pos="9026" w:leader="dot"/>
            </w:tabs>
            <w:rPr/>
          </w:pPr>
          <w:hyperlink w:anchor="__RefHeading___Toc49787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281</w:t>
            </w:r>
          </w:hyperlink>
        </w:p>
        <w:p>
          <w:pPr>
            <w:pStyle w:val="Contents5"/>
            <w:tabs>
              <w:tab w:val="clear" w:pos="7892"/>
              <w:tab w:val="right" w:pos="9026" w:leader="dot"/>
            </w:tabs>
            <w:rPr/>
          </w:pPr>
          <w:hyperlink w:anchor="__RefHeading___Toc49787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281</w:t>
            </w:r>
          </w:hyperlink>
        </w:p>
        <w:p>
          <w:pPr>
            <w:pStyle w:val="Contents5"/>
            <w:tabs>
              <w:tab w:val="clear" w:pos="7892"/>
              <w:tab w:val="right" w:pos="9026" w:leader="dot"/>
            </w:tabs>
            <w:rPr/>
          </w:pPr>
          <w:hyperlink w:anchor="__RefHeading___Toc49788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281</w:t>
            </w:r>
          </w:hyperlink>
        </w:p>
        <w:p>
          <w:pPr>
            <w:pStyle w:val="Contents5"/>
            <w:tabs>
              <w:tab w:val="clear" w:pos="7892"/>
              <w:tab w:val="right" w:pos="9026" w:leader="dot"/>
            </w:tabs>
            <w:rPr/>
          </w:pPr>
          <w:hyperlink w:anchor="__RefHeading___Toc49788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281</w:t>
            </w:r>
          </w:hyperlink>
        </w:p>
        <w:p>
          <w:pPr>
            <w:pStyle w:val="Contents5"/>
            <w:tabs>
              <w:tab w:val="clear" w:pos="7892"/>
              <w:tab w:val="right" w:pos="9026" w:leader="dot"/>
            </w:tabs>
            <w:rPr/>
          </w:pPr>
          <w:hyperlink w:anchor="__RefHeading___Toc49788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282</w:t>
            </w:r>
          </w:hyperlink>
        </w:p>
        <w:p>
          <w:pPr>
            <w:pStyle w:val="Contents4"/>
            <w:tabs>
              <w:tab w:val="clear" w:pos="8176"/>
              <w:tab w:val="right" w:pos="9026" w:leader="dot"/>
            </w:tabs>
            <w:rPr/>
          </w:pPr>
          <w:hyperlink w:anchor="__RefHeading___Toc4978806_417432637">
            <w:r>
              <w:rPr>
                <w:webHidden/>
                <w:rStyle w:val="IndexLink"/>
              </w:rPr>
              <w:t>35</w:t>
            </w:r>
            <w:r>
              <w:rPr>
                <w:rStyle w:val="IndexLink"/>
                <w:rtl w:val="true"/>
              </w:rPr>
              <w:t xml:space="preserve">- </w:t>
            </w:r>
            <w:r>
              <w:rPr>
                <w:rStyle w:val="IndexLink"/>
                <w:rtl w:val="true"/>
              </w:rPr>
              <w:t>بَابُ جَوَازِ إِقْرَارِ الْحُرِّ بِالرِّقِّیَّةِ مَعَ التَّقِیَّةِ وَ إِنْ کَانَ سَیِّداً</w:t>
            </w:r>
            <w:r>
              <w:rPr>
                <w:rStyle w:val="IndexLink"/>
                <w:rtl w:val="true"/>
              </w:rPr>
              <w:tab/>
            </w:r>
            <w:r>
              <w:rPr>
                <w:rStyle w:val="IndexLink"/>
              </w:rPr>
              <w:t>282</w:t>
            </w:r>
          </w:hyperlink>
        </w:p>
        <w:p>
          <w:pPr>
            <w:pStyle w:val="Contents5"/>
            <w:tabs>
              <w:tab w:val="clear" w:pos="7892"/>
              <w:tab w:val="right" w:pos="9026" w:leader="dot"/>
            </w:tabs>
            <w:rPr/>
          </w:pPr>
          <w:hyperlink w:anchor="__RefHeading___Toc4978808_417432637">
            <w:r>
              <w:rPr>
                <w:webHidden/>
                <w:rStyle w:val="IndexLink"/>
                <w:rtl w:val="true"/>
              </w:rPr>
              <w:t>اشارة</w:t>
            </w:r>
            <w:r>
              <w:rPr>
                <w:rStyle w:val="IndexLink"/>
                <w:rtl w:val="true"/>
              </w:rPr>
              <w:tab/>
            </w:r>
            <w:r>
              <w:rPr>
                <w:rStyle w:val="IndexLink"/>
              </w:rPr>
              <w:t>282</w:t>
            </w:r>
          </w:hyperlink>
        </w:p>
        <w:p>
          <w:pPr>
            <w:pStyle w:val="Contents5"/>
            <w:tabs>
              <w:tab w:val="clear" w:pos="7892"/>
              <w:tab w:val="right" w:pos="9026" w:leader="dot"/>
            </w:tabs>
            <w:rPr/>
          </w:pPr>
          <w:hyperlink w:anchor="__RefHeading___Toc49788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282</w:t>
            </w:r>
          </w:hyperlink>
        </w:p>
        <w:p>
          <w:pPr>
            <w:pStyle w:val="Contents4"/>
            <w:tabs>
              <w:tab w:val="clear" w:pos="8176"/>
              <w:tab w:val="right" w:pos="9026" w:leader="dot"/>
            </w:tabs>
            <w:rPr/>
          </w:pPr>
          <w:hyperlink w:anchor="__RefHeading___Toc4978812_417432637">
            <w:r>
              <w:rPr>
                <w:webHidden/>
                <w:rStyle w:val="IndexLink"/>
              </w:rPr>
              <w:t>36</w:t>
            </w:r>
            <w:r>
              <w:rPr>
                <w:rStyle w:val="IndexLink"/>
                <w:rtl w:val="true"/>
              </w:rPr>
              <w:t xml:space="preserve">- </w:t>
            </w:r>
            <w:r>
              <w:rPr>
                <w:rStyle w:val="IndexLink"/>
                <w:rtl w:val="true"/>
              </w:rPr>
              <w:t>بَابُ وُجُوبِ کَفِّ اللِّسَانِ عَنِ الْمُخَالِفِینَ وَ عَنْ أَئِمَّتِهِمْ مَعَ التَّقِیَّةِ</w:t>
            </w:r>
            <w:r>
              <w:rPr>
                <w:rStyle w:val="IndexLink"/>
                <w:rtl w:val="true"/>
              </w:rPr>
              <w:tab/>
            </w:r>
            <w:r>
              <w:rPr>
                <w:rStyle w:val="IndexLink"/>
              </w:rPr>
              <w:t>283</w:t>
            </w:r>
          </w:hyperlink>
        </w:p>
        <w:p>
          <w:pPr>
            <w:pStyle w:val="Contents5"/>
            <w:tabs>
              <w:tab w:val="clear" w:pos="7892"/>
              <w:tab w:val="right" w:pos="9026" w:leader="dot"/>
            </w:tabs>
            <w:rPr/>
          </w:pPr>
          <w:hyperlink w:anchor="__RefHeading___Toc4978814_417432637">
            <w:r>
              <w:rPr>
                <w:webHidden/>
                <w:rStyle w:val="IndexLink"/>
                <w:rtl w:val="true"/>
              </w:rPr>
              <w:t>اشارة</w:t>
            </w:r>
            <w:r>
              <w:rPr>
                <w:rStyle w:val="IndexLink"/>
                <w:rtl w:val="true"/>
              </w:rPr>
              <w:tab/>
            </w:r>
            <w:r>
              <w:rPr>
                <w:rStyle w:val="IndexLink"/>
              </w:rPr>
              <w:t>283</w:t>
            </w:r>
          </w:hyperlink>
        </w:p>
        <w:p>
          <w:pPr>
            <w:pStyle w:val="Contents5"/>
            <w:tabs>
              <w:tab w:val="clear" w:pos="7892"/>
              <w:tab w:val="right" w:pos="9026" w:leader="dot"/>
            </w:tabs>
            <w:rPr/>
          </w:pPr>
          <w:hyperlink w:anchor="__RefHeading___Toc49788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21499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283</w:t>
            </w:r>
          </w:hyperlink>
        </w:p>
        <w:p>
          <w:pPr>
            <w:pStyle w:val="Contents5"/>
            <w:tabs>
              <w:tab w:val="clear" w:pos="7892"/>
              <w:tab w:val="right" w:pos="9026" w:leader="dot"/>
            </w:tabs>
            <w:rPr/>
          </w:pPr>
          <w:hyperlink w:anchor="__RefHeading___Toc49788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283</w:t>
            </w:r>
          </w:hyperlink>
        </w:p>
        <w:p>
          <w:pPr>
            <w:pStyle w:val="Contents5"/>
            <w:tabs>
              <w:tab w:val="clear" w:pos="7892"/>
              <w:tab w:val="right" w:pos="9026" w:leader="dot"/>
            </w:tabs>
            <w:rPr/>
          </w:pPr>
          <w:hyperlink w:anchor="__RefHeading___Toc49788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283</w:t>
            </w:r>
          </w:hyperlink>
        </w:p>
        <w:p>
          <w:pPr>
            <w:pStyle w:val="Contents4"/>
            <w:tabs>
              <w:tab w:val="clear" w:pos="8176"/>
              <w:tab w:val="right" w:pos="9026" w:leader="dot"/>
            </w:tabs>
            <w:rPr/>
          </w:pPr>
          <w:hyperlink w:anchor="__RefHeading___Toc4978822_417432637">
            <w:r>
              <w:rPr>
                <w:webHidden/>
                <w:rStyle w:val="IndexLink"/>
              </w:rPr>
              <w:t>37</w:t>
            </w:r>
            <w:r>
              <w:rPr>
                <w:rStyle w:val="IndexLink"/>
                <w:rtl w:val="true"/>
              </w:rPr>
              <w:t xml:space="preserve">- </w:t>
            </w:r>
            <w:r>
              <w:rPr>
                <w:rStyle w:val="IndexLink"/>
                <w:rtl w:val="true"/>
              </w:rPr>
              <w:t>بَابُ تَحْرِیمِ مُجَاوَرَةِ أَهْلِ الْمَعَاصِی وَ مُخَالَطَتِهِمْ اخْتِیَاراً وَ مَحَبَّةِ بَقَائِهِمْ‌</w:t>
            </w:r>
            <w:r>
              <w:rPr>
                <w:rStyle w:val="IndexLink"/>
                <w:rtl w:val="true"/>
              </w:rPr>
              <w:tab/>
            </w:r>
            <w:r>
              <w:rPr>
                <w:rStyle w:val="IndexLink"/>
              </w:rPr>
              <w:t>284</w:t>
            </w:r>
          </w:hyperlink>
        </w:p>
        <w:p>
          <w:pPr>
            <w:pStyle w:val="Contents5"/>
            <w:tabs>
              <w:tab w:val="clear" w:pos="7892"/>
              <w:tab w:val="right" w:pos="9026" w:leader="dot"/>
            </w:tabs>
            <w:rPr/>
          </w:pPr>
          <w:hyperlink w:anchor="__RefHeading___Toc4978824_417432637">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49788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284</w:t>
            </w:r>
          </w:hyperlink>
        </w:p>
        <w:p>
          <w:pPr>
            <w:pStyle w:val="Contents5"/>
            <w:tabs>
              <w:tab w:val="clear" w:pos="7892"/>
              <w:tab w:val="right" w:pos="9026" w:leader="dot"/>
            </w:tabs>
            <w:rPr/>
          </w:pPr>
          <w:hyperlink w:anchor="__RefHeading___Toc49788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285</w:t>
            </w:r>
          </w:hyperlink>
        </w:p>
        <w:p>
          <w:pPr>
            <w:pStyle w:val="Contents5"/>
            <w:tabs>
              <w:tab w:val="clear" w:pos="7892"/>
              <w:tab w:val="right" w:pos="9026" w:leader="dot"/>
            </w:tabs>
            <w:rPr/>
          </w:pPr>
          <w:hyperlink w:anchor="__RefHeading___Toc49788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49788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286</w:t>
            </w:r>
          </w:hyperlink>
        </w:p>
        <w:p>
          <w:pPr>
            <w:pStyle w:val="Contents5"/>
            <w:tabs>
              <w:tab w:val="clear" w:pos="7892"/>
              <w:tab w:val="right" w:pos="9026" w:leader="dot"/>
            </w:tabs>
            <w:rPr/>
          </w:pPr>
          <w:hyperlink w:anchor="__RefHeading___Toc49788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287</w:t>
            </w:r>
          </w:hyperlink>
        </w:p>
        <w:p>
          <w:pPr>
            <w:pStyle w:val="Contents5"/>
            <w:tabs>
              <w:tab w:val="clear" w:pos="7892"/>
              <w:tab w:val="right" w:pos="9026" w:leader="dot"/>
            </w:tabs>
            <w:rPr/>
          </w:pPr>
          <w:hyperlink w:anchor="__RefHeading___Toc49788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287</w:t>
            </w:r>
          </w:hyperlink>
        </w:p>
        <w:p>
          <w:pPr>
            <w:pStyle w:val="Contents5"/>
            <w:tabs>
              <w:tab w:val="clear" w:pos="7892"/>
              <w:tab w:val="right" w:pos="9026" w:leader="dot"/>
            </w:tabs>
            <w:rPr/>
          </w:pPr>
          <w:hyperlink w:anchor="__RefHeading___Toc49788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288</w:t>
            </w:r>
          </w:hyperlink>
        </w:p>
        <w:p>
          <w:pPr>
            <w:pStyle w:val="Contents4"/>
            <w:tabs>
              <w:tab w:val="clear" w:pos="8176"/>
              <w:tab w:val="right" w:pos="9026" w:leader="dot"/>
            </w:tabs>
            <w:rPr/>
          </w:pPr>
          <w:hyperlink w:anchor="__RefHeading___Toc4978840_417432637">
            <w:r>
              <w:rPr>
                <w:webHidden/>
                <w:rStyle w:val="IndexLink"/>
              </w:rPr>
              <w:t>38</w:t>
            </w:r>
            <w:r>
              <w:rPr>
                <w:rStyle w:val="IndexLink"/>
                <w:rtl w:val="true"/>
              </w:rPr>
              <w:t xml:space="preserve">- </w:t>
            </w:r>
            <w:r>
              <w:rPr>
                <w:rStyle w:val="IndexLink"/>
                <w:rtl w:val="true"/>
              </w:rPr>
              <w:t>بَابُ تَحْرِیمِ الْمُجَالَسَةِ لِأَهْلِ الْمَعَاصِی وَ أَهْلِ الْبِدَعِ‌</w:t>
            </w:r>
            <w:r>
              <w:rPr>
                <w:rStyle w:val="IndexLink"/>
                <w:rtl w:val="true"/>
              </w:rPr>
              <w:tab/>
            </w:r>
            <w:r>
              <w:rPr>
                <w:rStyle w:val="IndexLink"/>
              </w:rPr>
              <w:t>288</w:t>
            </w:r>
          </w:hyperlink>
        </w:p>
        <w:p>
          <w:pPr>
            <w:pStyle w:val="Contents5"/>
            <w:tabs>
              <w:tab w:val="clear" w:pos="7892"/>
              <w:tab w:val="right" w:pos="9026" w:leader="dot"/>
            </w:tabs>
            <w:rPr/>
          </w:pPr>
          <w:hyperlink w:anchor="__RefHeading___Toc4978842_417432637">
            <w:r>
              <w:rPr>
                <w:webHidden/>
                <w:rStyle w:val="IndexLink"/>
                <w:rtl w:val="true"/>
              </w:rPr>
              <w:t>اشارة</w:t>
            </w:r>
            <w:r>
              <w:rPr>
                <w:rStyle w:val="IndexLink"/>
                <w:rtl w:val="true"/>
              </w:rPr>
              <w:tab/>
            </w:r>
            <w:r>
              <w:rPr>
                <w:rStyle w:val="IndexLink"/>
              </w:rPr>
              <w:t>288</w:t>
            </w:r>
          </w:hyperlink>
        </w:p>
        <w:p>
          <w:pPr>
            <w:pStyle w:val="Contents5"/>
            <w:tabs>
              <w:tab w:val="clear" w:pos="7892"/>
              <w:tab w:val="right" w:pos="9026" w:leader="dot"/>
            </w:tabs>
            <w:rPr/>
          </w:pPr>
          <w:hyperlink w:anchor="__RefHeading___Toc49788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288</w:t>
            </w:r>
          </w:hyperlink>
        </w:p>
        <w:p>
          <w:pPr>
            <w:pStyle w:val="Contents5"/>
            <w:tabs>
              <w:tab w:val="clear" w:pos="7892"/>
              <w:tab w:val="right" w:pos="9026" w:leader="dot"/>
            </w:tabs>
            <w:rPr/>
          </w:pPr>
          <w:hyperlink w:anchor="__RefHeading___Toc49788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289</w:t>
            </w:r>
          </w:hyperlink>
        </w:p>
        <w:p>
          <w:pPr>
            <w:pStyle w:val="Contents5"/>
            <w:tabs>
              <w:tab w:val="clear" w:pos="7892"/>
              <w:tab w:val="right" w:pos="9026" w:leader="dot"/>
            </w:tabs>
            <w:rPr/>
          </w:pPr>
          <w:hyperlink w:anchor="__RefHeading___Toc49788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289</w:t>
            </w:r>
          </w:hyperlink>
        </w:p>
        <w:p>
          <w:pPr>
            <w:pStyle w:val="Contents5"/>
            <w:tabs>
              <w:tab w:val="clear" w:pos="7892"/>
              <w:tab w:val="right" w:pos="9026" w:leader="dot"/>
            </w:tabs>
            <w:rPr/>
          </w:pPr>
          <w:hyperlink w:anchor="__RefHeading___Toc49788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289</w:t>
            </w:r>
          </w:hyperlink>
        </w:p>
        <w:p>
          <w:pPr>
            <w:pStyle w:val="Contents5"/>
            <w:tabs>
              <w:tab w:val="clear" w:pos="7892"/>
              <w:tab w:val="right" w:pos="9026" w:leader="dot"/>
            </w:tabs>
            <w:rPr/>
          </w:pPr>
          <w:hyperlink w:anchor="__RefHeading___Toc49788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289</w:t>
            </w:r>
          </w:hyperlink>
        </w:p>
        <w:p>
          <w:pPr>
            <w:pStyle w:val="Contents5"/>
            <w:tabs>
              <w:tab w:val="clear" w:pos="7892"/>
              <w:tab w:val="right" w:pos="9026" w:leader="dot"/>
            </w:tabs>
            <w:rPr/>
          </w:pPr>
          <w:hyperlink w:anchor="__RefHeading___Toc49788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290</w:t>
            </w:r>
          </w:hyperlink>
        </w:p>
        <w:p>
          <w:pPr>
            <w:pStyle w:val="Contents5"/>
            <w:tabs>
              <w:tab w:val="clear" w:pos="7892"/>
              <w:tab w:val="right" w:pos="9026" w:leader="dot"/>
            </w:tabs>
            <w:rPr/>
          </w:pPr>
          <w:hyperlink w:anchor="__RefHeading___Toc49788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290</w:t>
            </w:r>
          </w:hyperlink>
        </w:p>
        <w:p>
          <w:pPr>
            <w:pStyle w:val="Contents5"/>
            <w:tabs>
              <w:tab w:val="clear" w:pos="7892"/>
              <w:tab w:val="right" w:pos="9026" w:leader="dot"/>
            </w:tabs>
            <w:rPr/>
          </w:pPr>
          <w:hyperlink w:anchor="__RefHeading___Toc49788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290</w:t>
            </w:r>
          </w:hyperlink>
        </w:p>
        <w:p>
          <w:pPr>
            <w:pStyle w:val="Contents5"/>
            <w:tabs>
              <w:tab w:val="clear" w:pos="7892"/>
              <w:tab w:val="right" w:pos="9026" w:leader="dot"/>
            </w:tabs>
            <w:rPr/>
          </w:pPr>
          <w:hyperlink w:anchor="__RefHeading___Toc49788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291</w:t>
            </w:r>
          </w:hyperlink>
        </w:p>
        <w:p>
          <w:pPr>
            <w:pStyle w:val="Contents5"/>
            <w:tabs>
              <w:tab w:val="clear" w:pos="7892"/>
              <w:tab w:val="right" w:pos="9026" w:leader="dot"/>
            </w:tabs>
            <w:rPr/>
          </w:pPr>
          <w:hyperlink w:anchor="__RefHeading___Toc49788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291</w:t>
            </w:r>
          </w:hyperlink>
        </w:p>
        <w:p>
          <w:pPr>
            <w:pStyle w:val="Contents5"/>
            <w:tabs>
              <w:tab w:val="clear" w:pos="7892"/>
              <w:tab w:val="right" w:pos="9026" w:leader="dot"/>
            </w:tabs>
            <w:rPr/>
          </w:pPr>
          <w:hyperlink w:anchor="__RefHeading___Toc49788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291</w:t>
            </w:r>
          </w:hyperlink>
        </w:p>
        <w:p>
          <w:pPr>
            <w:pStyle w:val="Contents5"/>
            <w:tabs>
              <w:tab w:val="clear" w:pos="7892"/>
              <w:tab w:val="right" w:pos="9026" w:leader="dot"/>
            </w:tabs>
            <w:rPr/>
          </w:pPr>
          <w:hyperlink w:anchor="__RefHeading___Toc49788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292</w:t>
            </w:r>
          </w:hyperlink>
        </w:p>
        <w:p>
          <w:pPr>
            <w:pStyle w:val="Contents5"/>
            <w:tabs>
              <w:tab w:val="clear" w:pos="7892"/>
              <w:tab w:val="right" w:pos="9026" w:leader="dot"/>
            </w:tabs>
            <w:rPr/>
          </w:pPr>
          <w:hyperlink w:anchor="__RefHeading___Toc49788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292</w:t>
            </w:r>
          </w:hyperlink>
        </w:p>
        <w:p>
          <w:pPr>
            <w:pStyle w:val="Contents5"/>
            <w:tabs>
              <w:tab w:val="clear" w:pos="7892"/>
              <w:tab w:val="right" w:pos="9026" w:leader="dot"/>
            </w:tabs>
            <w:rPr/>
          </w:pPr>
          <w:hyperlink w:anchor="__RefHeading___Toc49788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292</w:t>
            </w:r>
          </w:hyperlink>
        </w:p>
        <w:p>
          <w:pPr>
            <w:pStyle w:val="Contents5"/>
            <w:tabs>
              <w:tab w:val="clear" w:pos="7892"/>
              <w:tab w:val="right" w:pos="9026" w:leader="dot"/>
            </w:tabs>
            <w:rPr/>
          </w:pPr>
          <w:hyperlink w:anchor="__RefHeading___Toc49788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293</w:t>
            </w:r>
          </w:hyperlink>
        </w:p>
        <w:p>
          <w:pPr>
            <w:pStyle w:val="Contents5"/>
            <w:tabs>
              <w:tab w:val="clear" w:pos="7892"/>
              <w:tab w:val="right" w:pos="9026" w:leader="dot"/>
            </w:tabs>
            <w:rPr/>
          </w:pPr>
          <w:hyperlink w:anchor="__RefHeading___Toc49788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293</w:t>
            </w:r>
          </w:hyperlink>
        </w:p>
        <w:p>
          <w:pPr>
            <w:pStyle w:val="Contents5"/>
            <w:tabs>
              <w:tab w:val="clear" w:pos="7892"/>
              <w:tab w:val="right" w:pos="9026" w:leader="dot"/>
            </w:tabs>
            <w:rPr/>
          </w:pPr>
          <w:hyperlink w:anchor="__RefHeading___Toc49788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293</w:t>
            </w:r>
          </w:hyperlink>
        </w:p>
        <w:p>
          <w:pPr>
            <w:pStyle w:val="Contents5"/>
            <w:tabs>
              <w:tab w:val="clear" w:pos="7892"/>
              <w:tab w:val="right" w:pos="9026" w:leader="dot"/>
            </w:tabs>
            <w:rPr/>
          </w:pPr>
          <w:hyperlink w:anchor="__RefHeading___Toc49788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294</w:t>
            </w:r>
          </w:hyperlink>
        </w:p>
        <w:p>
          <w:pPr>
            <w:pStyle w:val="Contents5"/>
            <w:tabs>
              <w:tab w:val="clear" w:pos="7892"/>
              <w:tab w:val="right" w:pos="9026" w:leader="dot"/>
            </w:tabs>
            <w:rPr/>
          </w:pPr>
          <w:hyperlink w:anchor="__RefHeading___Toc49788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294</w:t>
            </w:r>
          </w:hyperlink>
        </w:p>
        <w:p>
          <w:pPr>
            <w:pStyle w:val="Contents5"/>
            <w:tabs>
              <w:tab w:val="clear" w:pos="7892"/>
              <w:tab w:val="right" w:pos="9026" w:leader="dot"/>
            </w:tabs>
            <w:rPr/>
          </w:pPr>
          <w:hyperlink w:anchor="__RefHeading___Toc49788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294</w:t>
            </w:r>
          </w:hyperlink>
        </w:p>
        <w:p>
          <w:pPr>
            <w:pStyle w:val="Contents5"/>
            <w:tabs>
              <w:tab w:val="clear" w:pos="7892"/>
              <w:tab w:val="right" w:pos="9026" w:leader="dot"/>
            </w:tabs>
            <w:rPr/>
          </w:pPr>
          <w:hyperlink w:anchor="__RefHeading___Toc49788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295</w:t>
            </w:r>
          </w:hyperlink>
        </w:p>
        <w:p>
          <w:pPr>
            <w:pStyle w:val="Contents5"/>
            <w:tabs>
              <w:tab w:val="clear" w:pos="7892"/>
              <w:tab w:val="right" w:pos="9026" w:leader="dot"/>
            </w:tabs>
            <w:rPr/>
          </w:pPr>
          <w:hyperlink w:anchor="__RefHeading___Toc49788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295</w:t>
            </w:r>
          </w:hyperlink>
        </w:p>
        <w:p>
          <w:pPr>
            <w:pStyle w:val="Contents4"/>
            <w:tabs>
              <w:tab w:val="clear" w:pos="8176"/>
              <w:tab w:val="right" w:pos="9026" w:leader="dot"/>
            </w:tabs>
            <w:rPr/>
          </w:pPr>
          <w:hyperlink w:anchor="__RefHeading___Toc4978888_417432637">
            <w:r>
              <w:rPr>
                <w:webHidden/>
                <w:rStyle w:val="IndexLink"/>
              </w:rPr>
              <w:t>39</w:t>
            </w:r>
            <w:r>
              <w:rPr>
                <w:rStyle w:val="IndexLink"/>
                <w:rtl w:val="true"/>
              </w:rPr>
              <w:t xml:space="preserve">- </w:t>
            </w:r>
            <w:r>
              <w:rPr>
                <w:rStyle w:val="IndexLink"/>
                <w:rtl w:val="true"/>
              </w:rPr>
              <w:t>بَابُ وُجُوبِ الْبَرَاءَةِ مِنْ أَهْلِ الْبِدَعِ وَ سَبِّهِمْ وَ تَحْذِیرِ النَّاسِ مِنْهُمْ وَ تَرْکِ تَعْظِیمِهِمْ مَعَ عَدَمِ الْخَوْفِ‌</w:t>
            </w:r>
            <w:r>
              <w:rPr>
                <w:rStyle w:val="IndexLink"/>
                <w:rtl w:val="true"/>
              </w:rPr>
              <w:tab/>
            </w:r>
            <w:r>
              <w:rPr>
                <w:rStyle w:val="IndexLink"/>
              </w:rPr>
              <w:t>296</w:t>
            </w:r>
          </w:hyperlink>
        </w:p>
        <w:p>
          <w:pPr>
            <w:pStyle w:val="Contents5"/>
            <w:tabs>
              <w:tab w:val="clear" w:pos="7892"/>
              <w:tab w:val="right" w:pos="9026" w:leader="dot"/>
            </w:tabs>
            <w:rPr/>
          </w:pPr>
          <w:hyperlink w:anchor="__RefHeading___Toc4978890_417432637">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49788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296</w:t>
            </w:r>
          </w:hyperlink>
        </w:p>
        <w:p>
          <w:pPr>
            <w:pStyle w:val="Contents5"/>
            <w:tabs>
              <w:tab w:val="clear" w:pos="7892"/>
              <w:tab w:val="right" w:pos="9026" w:leader="dot"/>
            </w:tabs>
            <w:rPr/>
          </w:pPr>
          <w:hyperlink w:anchor="__RefHeading___Toc49788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296</w:t>
            </w:r>
          </w:hyperlink>
        </w:p>
        <w:p>
          <w:pPr>
            <w:pStyle w:val="Contents5"/>
            <w:tabs>
              <w:tab w:val="clear" w:pos="7892"/>
              <w:tab w:val="right" w:pos="9026" w:leader="dot"/>
            </w:tabs>
            <w:rPr/>
          </w:pPr>
          <w:hyperlink w:anchor="__RefHeading___Toc49788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296</w:t>
            </w:r>
          </w:hyperlink>
        </w:p>
        <w:p>
          <w:pPr>
            <w:pStyle w:val="Contents5"/>
            <w:tabs>
              <w:tab w:val="clear" w:pos="7892"/>
              <w:tab w:val="right" w:pos="9026" w:leader="dot"/>
            </w:tabs>
            <w:rPr/>
          </w:pPr>
          <w:hyperlink w:anchor="__RefHeading___Toc49788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297</w:t>
            </w:r>
          </w:hyperlink>
        </w:p>
        <w:p>
          <w:pPr>
            <w:pStyle w:val="Contents5"/>
            <w:tabs>
              <w:tab w:val="clear" w:pos="7892"/>
              <w:tab w:val="right" w:pos="9026" w:leader="dot"/>
            </w:tabs>
            <w:rPr/>
          </w:pPr>
          <w:hyperlink w:anchor="__RefHeading___Toc49789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297</w:t>
            </w:r>
          </w:hyperlink>
        </w:p>
        <w:p>
          <w:pPr>
            <w:pStyle w:val="Contents5"/>
            <w:tabs>
              <w:tab w:val="clear" w:pos="7892"/>
              <w:tab w:val="right" w:pos="9026" w:leader="dot"/>
            </w:tabs>
            <w:rPr/>
          </w:pPr>
          <w:hyperlink w:anchor="__RefHeading___Toc49789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297</w:t>
            </w:r>
          </w:hyperlink>
        </w:p>
        <w:p>
          <w:pPr>
            <w:pStyle w:val="Contents5"/>
            <w:tabs>
              <w:tab w:val="clear" w:pos="7892"/>
              <w:tab w:val="right" w:pos="9026" w:leader="dot"/>
            </w:tabs>
            <w:rPr/>
          </w:pPr>
          <w:hyperlink w:anchor="__RefHeading___Toc49789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298</w:t>
            </w:r>
          </w:hyperlink>
        </w:p>
        <w:p>
          <w:pPr>
            <w:pStyle w:val="Contents4"/>
            <w:tabs>
              <w:tab w:val="clear" w:pos="8176"/>
              <w:tab w:val="right" w:pos="9026" w:leader="dot"/>
            </w:tabs>
            <w:rPr/>
          </w:pPr>
          <w:hyperlink w:anchor="__RefHeading___Toc4978906_417432637">
            <w:r>
              <w:rPr>
                <w:webHidden/>
                <w:rStyle w:val="IndexLink"/>
              </w:rPr>
              <w:t>40</w:t>
            </w:r>
            <w:r>
              <w:rPr>
                <w:rStyle w:val="IndexLink"/>
                <w:rtl w:val="true"/>
              </w:rPr>
              <w:t xml:space="preserve">- </w:t>
            </w:r>
            <w:r>
              <w:rPr>
                <w:rStyle w:val="IndexLink"/>
                <w:rtl w:val="true"/>
              </w:rPr>
              <w:t>بَابُ وُجُوبِ إِظْهَارِ الْعِلْمِ عِنْدَ ظُهُورِ الْبِدَعِ وَ تَحْرِیمِ کَتْمِهِ إِلَّا لِتَقِیَّةٍ وَ خَوْفٍ وَ تَحْرِیمِ الِابْتِدَاعِ‌</w:t>
            </w:r>
            <w:r>
              <w:rPr>
                <w:rStyle w:val="IndexLink"/>
                <w:rtl w:val="true"/>
              </w:rPr>
              <w:tab/>
            </w:r>
            <w:r>
              <w:rPr>
                <w:rStyle w:val="IndexLink"/>
              </w:rPr>
              <w:t>298</w:t>
            </w:r>
          </w:hyperlink>
        </w:p>
        <w:p>
          <w:pPr>
            <w:pStyle w:val="Contents5"/>
            <w:tabs>
              <w:tab w:val="clear" w:pos="7892"/>
              <w:tab w:val="right" w:pos="9026" w:leader="dot"/>
            </w:tabs>
            <w:rPr/>
          </w:pPr>
          <w:hyperlink w:anchor="__RefHeading___Toc4978908_417432637">
            <w:r>
              <w:rPr>
                <w:webHidden/>
                <w:rStyle w:val="IndexLink"/>
                <w:rtl w:val="true"/>
              </w:rPr>
              <w:t>اشارة</w:t>
            </w:r>
            <w:r>
              <w:rPr>
                <w:rStyle w:val="IndexLink"/>
                <w:rtl w:val="true"/>
              </w:rPr>
              <w:tab/>
            </w:r>
            <w:r>
              <w:rPr>
                <w:rStyle w:val="IndexLink"/>
              </w:rPr>
              <w:t>298</w:t>
            </w:r>
          </w:hyperlink>
        </w:p>
        <w:p>
          <w:pPr>
            <w:pStyle w:val="Contents5"/>
            <w:tabs>
              <w:tab w:val="clear" w:pos="7892"/>
              <w:tab w:val="right" w:pos="9026" w:leader="dot"/>
            </w:tabs>
            <w:rPr/>
          </w:pPr>
          <w:hyperlink w:anchor="__RefHeading___Toc49789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298</w:t>
            </w:r>
          </w:hyperlink>
        </w:p>
        <w:p>
          <w:pPr>
            <w:pStyle w:val="Contents5"/>
            <w:tabs>
              <w:tab w:val="clear" w:pos="7892"/>
              <w:tab w:val="right" w:pos="9026" w:leader="dot"/>
            </w:tabs>
            <w:rPr/>
          </w:pPr>
          <w:hyperlink w:anchor="__RefHeading___Toc49789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299</w:t>
            </w:r>
          </w:hyperlink>
        </w:p>
        <w:p>
          <w:pPr>
            <w:pStyle w:val="Contents5"/>
            <w:tabs>
              <w:tab w:val="clear" w:pos="7892"/>
              <w:tab w:val="right" w:pos="9026" w:leader="dot"/>
            </w:tabs>
            <w:rPr/>
          </w:pPr>
          <w:hyperlink w:anchor="__RefHeading___Toc49789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299</w:t>
            </w:r>
          </w:hyperlink>
        </w:p>
        <w:p>
          <w:pPr>
            <w:pStyle w:val="Contents5"/>
            <w:tabs>
              <w:tab w:val="clear" w:pos="7892"/>
              <w:tab w:val="right" w:pos="9026" w:leader="dot"/>
            </w:tabs>
            <w:rPr/>
          </w:pPr>
          <w:hyperlink w:anchor="__RefHeading___Toc49789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299</w:t>
            </w:r>
          </w:hyperlink>
        </w:p>
        <w:p>
          <w:pPr>
            <w:pStyle w:val="Contents5"/>
            <w:tabs>
              <w:tab w:val="clear" w:pos="7892"/>
              <w:tab w:val="right" w:pos="9026" w:leader="dot"/>
            </w:tabs>
            <w:rPr/>
          </w:pPr>
          <w:hyperlink w:anchor="__RefHeading___Toc49789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299</w:t>
            </w:r>
          </w:hyperlink>
        </w:p>
        <w:p>
          <w:pPr>
            <w:pStyle w:val="Contents5"/>
            <w:tabs>
              <w:tab w:val="clear" w:pos="7892"/>
              <w:tab w:val="right" w:pos="9026" w:leader="dot"/>
            </w:tabs>
            <w:rPr/>
          </w:pPr>
          <w:hyperlink w:anchor="__RefHeading___Toc49789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299</w:t>
            </w:r>
          </w:hyperlink>
        </w:p>
        <w:p>
          <w:pPr>
            <w:pStyle w:val="Contents5"/>
            <w:tabs>
              <w:tab w:val="clear" w:pos="7892"/>
              <w:tab w:val="right" w:pos="9026" w:leader="dot"/>
            </w:tabs>
            <w:rPr/>
          </w:pPr>
          <w:hyperlink w:anchor="__RefHeading___Toc49789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300</w:t>
            </w:r>
          </w:hyperlink>
        </w:p>
        <w:p>
          <w:pPr>
            <w:pStyle w:val="Contents5"/>
            <w:tabs>
              <w:tab w:val="clear" w:pos="7892"/>
              <w:tab w:val="right" w:pos="9026" w:leader="dot"/>
            </w:tabs>
            <w:rPr/>
          </w:pPr>
          <w:hyperlink w:anchor="__RefHeading___Toc49789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300</w:t>
            </w:r>
          </w:hyperlink>
        </w:p>
        <w:p>
          <w:pPr>
            <w:pStyle w:val="Contents5"/>
            <w:tabs>
              <w:tab w:val="clear" w:pos="7892"/>
              <w:tab w:val="right" w:pos="9026" w:leader="dot"/>
            </w:tabs>
            <w:rPr/>
          </w:pPr>
          <w:hyperlink w:anchor="__RefHeading___Toc49789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300</w:t>
            </w:r>
          </w:hyperlink>
        </w:p>
        <w:p>
          <w:pPr>
            <w:pStyle w:val="Contents5"/>
            <w:tabs>
              <w:tab w:val="clear" w:pos="7892"/>
              <w:tab w:val="right" w:pos="9026" w:leader="dot"/>
            </w:tabs>
            <w:rPr/>
          </w:pPr>
          <w:hyperlink w:anchor="__RefHeading___Toc49789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301</w:t>
            </w:r>
          </w:hyperlink>
        </w:p>
        <w:p>
          <w:pPr>
            <w:pStyle w:val="Contents5"/>
            <w:tabs>
              <w:tab w:val="clear" w:pos="7892"/>
              <w:tab w:val="right" w:pos="9026" w:leader="dot"/>
            </w:tabs>
            <w:rPr/>
          </w:pPr>
          <w:hyperlink w:anchor="__RefHeading___Toc49789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301</w:t>
            </w:r>
          </w:hyperlink>
        </w:p>
        <w:p>
          <w:pPr>
            <w:pStyle w:val="Contents4"/>
            <w:tabs>
              <w:tab w:val="clear" w:pos="8176"/>
              <w:tab w:val="right" w:pos="9026" w:leader="dot"/>
            </w:tabs>
            <w:rPr/>
          </w:pPr>
          <w:hyperlink w:anchor="__RefHeading___Toc4978932_417432637">
            <w:r>
              <w:rPr>
                <w:webHidden/>
                <w:rStyle w:val="IndexLink"/>
              </w:rPr>
              <w:t>41</w:t>
            </w:r>
            <w:r>
              <w:rPr>
                <w:rStyle w:val="IndexLink"/>
                <w:rtl w:val="true"/>
              </w:rPr>
              <w:t xml:space="preserve">- </w:t>
            </w:r>
            <w:r>
              <w:rPr>
                <w:rStyle w:val="IndexLink"/>
                <w:rtl w:val="true"/>
              </w:rPr>
              <w:t>بَابُ تَحْرِیمِ التَّظَاهُرِ بِالْمُنْکَرَاتِ وَ ذِکْرِ جُمْلَةٍ مِنَ الْمُحَرَّمَاتِ وَ الْمَکْرُوهَاتِ‌</w:t>
            </w:r>
            <w:r>
              <w:rPr>
                <w:rStyle w:val="IndexLink"/>
                <w:rtl w:val="true"/>
              </w:rPr>
              <w:tab/>
            </w:r>
            <w:r>
              <w:rPr>
                <w:rStyle w:val="IndexLink"/>
              </w:rPr>
              <w:t>301</w:t>
            </w:r>
          </w:hyperlink>
        </w:p>
        <w:p>
          <w:pPr>
            <w:pStyle w:val="Contents5"/>
            <w:tabs>
              <w:tab w:val="clear" w:pos="7892"/>
              <w:tab w:val="right" w:pos="9026" w:leader="dot"/>
            </w:tabs>
            <w:rPr/>
          </w:pPr>
          <w:hyperlink w:anchor="__RefHeading___Toc4978934_417432637">
            <w:r>
              <w:rPr>
                <w:webHidden/>
                <w:rStyle w:val="IndexLink"/>
                <w:rtl w:val="true"/>
              </w:rPr>
              <w:t>اشارة</w:t>
            </w:r>
            <w:r>
              <w:rPr>
                <w:rStyle w:val="IndexLink"/>
                <w:rtl w:val="true"/>
              </w:rPr>
              <w:tab/>
            </w:r>
            <w:r>
              <w:rPr>
                <w:rStyle w:val="IndexLink"/>
              </w:rPr>
              <w:t>301</w:t>
            </w:r>
          </w:hyperlink>
        </w:p>
        <w:p>
          <w:pPr>
            <w:pStyle w:val="Contents5"/>
            <w:tabs>
              <w:tab w:val="clear" w:pos="7892"/>
              <w:tab w:val="right" w:pos="9026" w:leader="dot"/>
            </w:tabs>
            <w:rPr/>
          </w:pPr>
          <w:hyperlink w:anchor="__RefHeading___Toc49789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301</w:t>
            </w:r>
          </w:hyperlink>
        </w:p>
        <w:p>
          <w:pPr>
            <w:pStyle w:val="Contents5"/>
            <w:tabs>
              <w:tab w:val="clear" w:pos="7892"/>
              <w:tab w:val="right" w:pos="9026" w:leader="dot"/>
            </w:tabs>
            <w:rPr/>
          </w:pPr>
          <w:hyperlink w:anchor="__RefHeading___Toc49789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302</w:t>
            </w:r>
          </w:hyperlink>
        </w:p>
        <w:p>
          <w:pPr>
            <w:pStyle w:val="Contents5"/>
            <w:tabs>
              <w:tab w:val="clear" w:pos="7892"/>
              <w:tab w:val="right" w:pos="9026" w:leader="dot"/>
            </w:tabs>
            <w:rPr/>
          </w:pPr>
          <w:hyperlink w:anchor="__RefHeading___Toc49789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303</w:t>
            </w:r>
          </w:hyperlink>
        </w:p>
        <w:p>
          <w:pPr>
            <w:pStyle w:val="Contents5"/>
            <w:tabs>
              <w:tab w:val="clear" w:pos="7892"/>
              <w:tab w:val="right" w:pos="9026" w:leader="dot"/>
            </w:tabs>
            <w:rPr/>
          </w:pPr>
          <w:hyperlink w:anchor="__RefHeading___Toc49789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303</w:t>
            </w:r>
          </w:hyperlink>
        </w:p>
        <w:p>
          <w:pPr>
            <w:pStyle w:val="Contents5"/>
            <w:tabs>
              <w:tab w:val="clear" w:pos="7892"/>
              <w:tab w:val="right" w:pos="9026" w:leader="dot"/>
            </w:tabs>
            <w:rPr/>
          </w:pPr>
          <w:hyperlink w:anchor="__RefHeading___Toc49789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304</w:t>
            </w:r>
          </w:hyperlink>
        </w:p>
        <w:p>
          <w:pPr>
            <w:pStyle w:val="Contents5"/>
            <w:tabs>
              <w:tab w:val="clear" w:pos="7892"/>
              <w:tab w:val="right" w:pos="9026" w:leader="dot"/>
            </w:tabs>
            <w:rPr/>
          </w:pPr>
          <w:hyperlink w:anchor="__RefHeading___Toc49789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304</w:t>
            </w:r>
          </w:hyperlink>
        </w:p>
        <w:p>
          <w:pPr>
            <w:pStyle w:val="Contents5"/>
            <w:tabs>
              <w:tab w:val="clear" w:pos="7892"/>
              <w:tab w:val="right" w:pos="9026" w:leader="dot"/>
            </w:tabs>
            <w:rPr/>
          </w:pPr>
          <w:hyperlink w:anchor="__RefHeading___Toc49789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309</w:t>
            </w:r>
          </w:hyperlink>
        </w:p>
        <w:p>
          <w:pPr>
            <w:pStyle w:val="Contents5"/>
            <w:tabs>
              <w:tab w:val="clear" w:pos="7892"/>
              <w:tab w:val="right" w:pos="9026" w:leader="dot"/>
            </w:tabs>
            <w:rPr/>
          </w:pPr>
          <w:hyperlink w:anchor="__RefHeading___Toc49789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310</w:t>
            </w:r>
          </w:hyperlink>
        </w:p>
        <w:p>
          <w:pPr>
            <w:pStyle w:val="Contents3"/>
            <w:tabs>
              <w:tab w:val="clear" w:pos="8459"/>
              <w:tab w:val="right" w:pos="9026" w:leader="dot"/>
            </w:tabs>
            <w:rPr/>
          </w:pPr>
          <w:hyperlink w:anchor="__RefHeading___Toc4978952_417432637">
            <w:r>
              <w:rPr>
                <w:webHidden/>
                <w:rStyle w:val="IndexLink"/>
                <w:rtl w:val="true"/>
              </w:rPr>
              <w:t>أَبْوَابُ فِعْلِ الْمَعْرُوفِ‌</w:t>
            </w:r>
            <w:r>
              <w:rPr>
                <w:rStyle w:val="IndexLink"/>
                <w:rtl w:val="true"/>
              </w:rPr>
              <w:tab/>
            </w:r>
            <w:r>
              <w:rPr>
                <w:rStyle w:val="IndexLink"/>
              </w:rPr>
              <w:t>314</w:t>
            </w:r>
          </w:hyperlink>
        </w:p>
        <w:p>
          <w:pPr>
            <w:pStyle w:val="Contents4"/>
            <w:tabs>
              <w:tab w:val="clear" w:pos="8176"/>
              <w:tab w:val="right" w:pos="9026" w:leader="dot"/>
            </w:tabs>
            <w:rPr/>
          </w:pPr>
          <w:hyperlink w:anchor="__RefHeading___Toc4978954_417432637">
            <w:r>
              <w:rPr>
                <w:webHidden/>
                <w:rStyle w:val="IndexLink"/>
              </w:rPr>
              <w:t>1</w:t>
            </w:r>
            <w:r>
              <w:rPr>
                <w:rStyle w:val="IndexLink"/>
                <w:rtl w:val="true"/>
              </w:rPr>
              <w:t xml:space="preserve">- </w:t>
            </w:r>
            <w:r>
              <w:rPr>
                <w:rStyle w:val="IndexLink"/>
                <w:rtl w:val="true"/>
              </w:rPr>
              <w:t>بَابُ اسْتِحْبَابِهِ وَ کَرَاهَةِ تَرْکِهِ‌</w:t>
            </w:r>
            <w:r>
              <w:rPr>
                <w:rStyle w:val="IndexLink"/>
                <w:rtl w:val="true"/>
              </w:rPr>
              <w:tab/>
            </w:r>
            <w:r>
              <w:rPr>
                <w:rStyle w:val="IndexLink"/>
              </w:rPr>
              <w:t>314</w:t>
            </w:r>
          </w:hyperlink>
        </w:p>
        <w:p>
          <w:pPr>
            <w:pStyle w:val="Contents5"/>
            <w:tabs>
              <w:tab w:val="clear" w:pos="7892"/>
              <w:tab w:val="right" w:pos="9026" w:leader="dot"/>
            </w:tabs>
            <w:rPr/>
          </w:pPr>
          <w:hyperlink w:anchor="__RefHeading___Toc4978956_417432637">
            <w:r>
              <w:rPr>
                <w:webHidden/>
                <w:rStyle w:val="IndexLink"/>
                <w:rtl w:val="true"/>
              </w:rPr>
              <w:t>اشارة</w:t>
            </w:r>
            <w:r>
              <w:rPr>
                <w:rStyle w:val="IndexLink"/>
                <w:rtl w:val="true"/>
              </w:rPr>
              <w:tab/>
            </w:r>
            <w:r>
              <w:rPr>
                <w:rStyle w:val="IndexLink"/>
              </w:rPr>
              <w:t>314</w:t>
            </w:r>
          </w:hyperlink>
        </w:p>
        <w:p>
          <w:pPr>
            <w:pStyle w:val="Contents5"/>
            <w:tabs>
              <w:tab w:val="clear" w:pos="7892"/>
              <w:tab w:val="right" w:pos="9026" w:leader="dot"/>
            </w:tabs>
            <w:rPr/>
          </w:pPr>
          <w:hyperlink w:anchor="__RefHeading___Toc49789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314</w:t>
            </w:r>
          </w:hyperlink>
        </w:p>
        <w:p>
          <w:pPr>
            <w:pStyle w:val="Contents5"/>
            <w:tabs>
              <w:tab w:val="clear" w:pos="7892"/>
              <w:tab w:val="right" w:pos="9026" w:leader="dot"/>
            </w:tabs>
            <w:rPr/>
          </w:pPr>
          <w:hyperlink w:anchor="__RefHeading___Toc49789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314</w:t>
            </w:r>
          </w:hyperlink>
        </w:p>
        <w:p>
          <w:pPr>
            <w:pStyle w:val="Contents5"/>
            <w:tabs>
              <w:tab w:val="clear" w:pos="7892"/>
              <w:tab w:val="right" w:pos="9026" w:leader="dot"/>
            </w:tabs>
            <w:rPr/>
          </w:pPr>
          <w:hyperlink w:anchor="__RefHeading___Toc49789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314</w:t>
            </w:r>
          </w:hyperlink>
        </w:p>
        <w:p>
          <w:pPr>
            <w:pStyle w:val="Contents5"/>
            <w:tabs>
              <w:tab w:val="clear" w:pos="7892"/>
              <w:tab w:val="right" w:pos="9026" w:leader="dot"/>
            </w:tabs>
            <w:rPr/>
          </w:pPr>
          <w:hyperlink w:anchor="__RefHeading___Toc49789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315</w:t>
            </w:r>
          </w:hyperlink>
        </w:p>
        <w:p>
          <w:pPr>
            <w:pStyle w:val="Contents5"/>
            <w:tabs>
              <w:tab w:val="clear" w:pos="7892"/>
              <w:tab w:val="right" w:pos="9026" w:leader="dot"/>
            </w:tabs>
            <w:rPr/>
          </w:pPr>
          <w:hyperlink w:anchor="__RefHeading___Toc49789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315</w:t>
            </w:r>
          </w:hyperlink>
        </w:p>
        <w:p>
          <w:pPr>
            <w:pStyle w:val="Contents5"/>
            <w:tabs>
              <w:tab w:val="clear" w:pos="7892"/>
              <w:tab w:val="right" w:pos="9026" w:leader="dot"/>
            </w:tabs>
            <w:rPr/>
          </w:pPr>
          <w:hyperlink w:anchor="__RefHeading___Toc49789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316</w:t>
            </w:r>
          </w:hyperlink>
        </w:p>
        <w:p>
          <w:pPr>
            <w:pStyle w:val="Contents5"/>
            <w:tabs>
              <w:tab w:val="clear" w:pos="7892"/>
              <w:tab w:val="right" w:pos="9026" w:leader="dot"/>
            </w:tabs>
            <w:rPr/>
          </w:pPr>
          <w:hyperlink w:anchor="__RefHeading___Toc49789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49789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316</w:t>
            </w:r>
          </w:hyperlink>
        </w:p>
        <w:p>
          <w:pPr>
            <w:pStyle w:val="Contents5"/>
            <w:tabs>
              <w:tab w:val="clear" w:pos="7892"/>
              <w:tab w:val="right" w:pos="9026" w:leader="dot"/>
            </w:tabs>
            <w:rPr/>
          </w:pPr>
          <w:hyperlink w:anchor="__RefHeading___Toc49789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316</w:t>
            </w:r>
          </w:hyperlink>
        </w:p>
        <w:p>
          <w:pPr>
            <w:pStyle w:val="Contents5"/>
            <w:tabs>
              <w:tab w:val="clear" w:pos="7892"/>
              <w:tab w:val="right" w:pos="9026" w:leader="dot"/>
            </w:tabs>
            <w:rPr/>
          </w:pPr>
          <w:hyperlink w:anchor="__RefHeading___Toc49789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317</w:t>
            </w:r>
          </w:hyperlink>
        </w:p>
        <w:p>
          <w:pPr>
            <w:pStyle w:val="Contents5"/>
            <w:tabs>
              <w:tab w:val="clear" w:pos="7892"/>
              <w:tab w:val="right" w:pos="9026" w:leader="dot"/>
            </w:tabs>
            <w:rPr/>
          </w:pPr>
          <w:hyperlink w:anchor="__RefHeading___Toc49789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317</w:t>
            </w:r>
          </w:hyperlink>
        </w:p>
        <w:p>
          <w:pPr>
            <w:pStyle w:val="Contents5"/>
            <w:tabs>
              <w:tab w:val="clear" w:pos="7892"/>
              <w:tab w:val="right" w:pos="9026" w:leader="dot"/>
            </w:tabs>
            <w:rPr/>
          </w:pPr>
          <w:hyperlink w:anchor="__RefHeading___Toc49789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317</w:t>
            </w:r>
          </w:hyperlink>
        </w:p>
        <w:p>
          <w:pPr>
            <w:pStyle w:val="Contents5"/>
            <w:tabs>
              <w:tab w:val="clear" w:pos="7892"/>
              <w:tab w:val="right" w:pos="9026" w:leader="dot"/>
            </w:tabs>
            <w:rPr/>
          </w:pPr>
          <w:hyperlink w:anchor="__RefHeading___Toc49789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318</w:t>
            </w:r>
          </w:hyperlink>
        </w:p>
        <w:p>
          <w:pPr>
            <w:pStyle w:val="Contents5"/>
            <w:tabs>
              <w:tab w:val="clear" w:pos="7892"/>
              <w:tab w:val="right" w:pos="9026" w:leader="dot"/>
            </w:tabs>
            <w:rPr/>
          </w:pPr>
          <w:hyperlink w:anchor="__RefHeading___Toc49789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318</w:t>
            </w:r>
          </w:hyperlink>
        </w:p>
        <w:p>
          <w:pPr>
            <w:pStyle w:val="Contents5"/>
            <w:tabs>
              <w:tab w:val="clear" w:pos="7892"/>
              <w:tab w:val="right" w:pos="9026" w:leader="dot"/>
            </w:tabs>
            <w:rPr/>
          </w:pPr>
          <w:hyperlink w:anchor="__RefHeading___Toc49789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319</w:t>
            </w:r>
          </w:hyperlink>
        </w:p>
        <w:p>
          <w:pPr>
            <w:pStyle w:val="Contents5"/>
            <w:tabs>
              <w:tab w:val="clear" w:pos="7892"/>
              <w:tab w:val="right" w:pos="9026" w:leader="dot"/>
            </w:tabs>
            <w:rPr/>
          </w:pPr>
          <w:hyperlink w:anchor="__RefHeading___Toc49789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319</w:t>
            </w:r>
          </w:hyperlink>
        </w:p>
        <w:p>
          <w:pPr>
            <w:pStyle w:val="Contents5"/>
            <w:tabs>
              <w:tab w:val="clear" w:pos="7892"/>
              <w:tab w:val="right" w:pos="9026" w:leader="dot"/>
            </w:tabs>
            <w:rPr/>
          </w:pPr>
          <w:hyperlink w:anchor="__RefHeading___Toc49789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319</w:t>
            </w:r>
          </w:hyperlink>
        </w:p>
        <w:p>
          <w:pPr>
            <w:pStyle w:val="Contents5"/>
            <w:tabs>
              <w:tab w:val="clear" w:pos="7892"/>
              <w:tab w:val="right" w:pos="9026" w:leader="dot"/>
            </w:tabs>
            <w:rPr/>
          </w:pPr>
          <w:hyperlink w:anchor="__RefHeading___Toc49789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320</w:t>
            </w:r>
          </w:hyperlink>
        </w:p>
        <w:p>
          <w:pPr>
            <w:pStyle w:val="Contents5"/>
            <w:tabs>
              <w:tab w:val="clear" w:pos="7892"/>
              <w:tab w:val="right" w:pos="9026" w:leader="dot"/>
            </w:tabs>
            <w:rPr/>
          </w:pPr>
          <w:hyperlink w:anchor="__RefHeading___Toc49789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320</w:t>
            </w:r>
          </w:hyperlink>
        </w:p>
        <w:p>
          <w:pPr>
            <w:pStyle w:val="Contents5"/>
            <w:tabs>
              <w:tab w:val="clear" w:pos="7892"/>
              <w:tab w:val="right" w:pos="9026" w:leader="dot"/>
            </w:tabs>
            <w:rPr/>
          </w:pPr>
          <w:hyperlink w:anchor="__RefHeading___Toc49789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320</w:t>
            </w:r>
          </w:hyperlink>
        </w:p>
        <w:p>
          <w:pPr>
            <w:pStyle w:val="Contents5"/>
            <w:tabs>
              <w:tab w:val="clear" w:pos="7892"/>
              <w:tab w:val="right" w:pos="9026" w:leader="dot"/>
            </w:tabs>
            <w:rPr/>
          </w:pPr>
          <w:hyperlink w:anchor="__RefHeading___Toc49789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w:t>
            </w:r>
            <w:r>
              <w:rPr>
                <w:rStyle w:val="IndexLink"/>
                <w:rtl w:val="true"/>
              </w:rPr>
              <w:t>]</w:t>
              <w:tab/>
            </w:r>
            <w:r>
              <w:rPr>
                <w:rStyle w:val="IndexLink"/>
              </w:rPr>
              <w:t>320</w:t>
            </w:r>
          </w:hyperlink>
        </w:p>
        <w:p>
          <w:pPr>
            <w:pStyle w:val="Contents5"/>
            <w:tabs>
              <w:tab w:val="clear" w:pos="7892"/>
              <w:tab w:val="right" w:pos="9026" w:leader="dot"/>
            </w:tabs>
            <w:rPr/>
          </w:pPr>
          <w:hyperlink w:anchor="__RefHeading___Toc49790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22</w:t>
            </w:r>
            <w:r>
              <w:rPr>
                <w:rStyle w:val="IndexLink"/>
                <w:rtl w:val="true"/>
              </w:rPr>
              <w:t>]</w:t>
              <w:tab/>
            </w:r>
            <w:r>
              <w:rPr>
                <w:rStyle w:val="IndexLink"/>
              </w:rPr>
              <w:t>321</w:t>
            </w:r>
          </w:hyperlink>
        </w:p>
        <w:p>
          <w:pPr>
            <w:pStyle w:val="Contents5"/>
            <w:tabs>
              <w:tab w:val="clear" w:pos="7892"/>
              <w:tab w:val="right" w:pos="9026" w:leader="dot"/>
            </w:tabs>
            <w:rPr/>
          </w:pPr>
          <w:hyperlink w:anchor="__RefHeading___Toc49790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23</w:t>
            </w:r>
            <w:r>
              <w:rPr>
                <w:rStyle w:val="IndexLink"/>
                <w:rtl w:val="true"/>
              </w:rPr>
              <w:t>]</w:t>
              <w:tab/>
            </w:r>
            <w:r>
              <w:rPr>
                <w:rStyle w:val="IndexLink"/>
              </w:rPr>
              <w:t>321</w:t>
            </w:r>
          </w:hyperlink>
        </w:p>
        <w:p>
          <w:pPr>
            <w:pStyle w:val="Contents5"/>
            <w:tabs>
              <w:tab w:val="clear" w:pos="7892"/>
              <w:tab w:val="right" w:pos="9026" w:leader="dot"/>
            </w:tabs>
            <w:rPr/>
          </w:pPr>
          <w:hyperlink w:anchor="__RefHeading___Toc49790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24</w:t>
            </w:r>
            <w:r>
              <w:rPr>
                <w:rStyle w:val="IndexLink"/>
                <w:rtl w:val="true"/>
              </w:rPr>
              <w:t>]</w:t>
              <w:tab/>
            </w:r>
            <w:r>
              <w:rPr>
                <w:rStyle w:val="IndexLink"/>
              </w:rPr>
              <w:t>321</w:t>
            </w:r>
          </w:hyperlink>
        </w:p>
        <w:p>
          <w:pPr>
            <w:pStyle w:val="Contents4"/>
            <w:tabs>
              <w:tab w:val="clear" w:pos="8176"/>
              <w:tab w:val="right" w:pos="9026" w:leader="dot"/>
            </w:tabs>
            <w:rPr/>
          </w:pPr>
          <w:hyperlink w:anchor="__RefHeading___Toc4979006_417432637">
            <w:r>
              <w:rPr>
                <w:webHidden/>
                <w:rStyle w:val="IndexLink"/>
              </w:rPr>
              <w:t>2</w:t>
            </w:r>
            <w:r>
              <w:rPr>
                <w:rStyle w:val="IndexLink"/>
                <w:rtl w:val="true"/>
              </w:rPr>
              <w:t xml:space="preserve">- </w:t>
            </w:r>
            <w:r>
              <w:rPr>
                <w:rStyle w:val="IndexLink"/>
                <w:rtl w:val="true"/>
              </w:rPr>
              <w:t>بَابُ اسْتِحْبَابِ الْمُبَادَرَةِ بِالْمَعْرُوفِ مَعَ الْقُدْرَةِ قَبْلَ التَّعَذُّرِ</w:t>
            </w:r>
            <w:r>
              <w:rPr>
                <w:rStyle w:val="IndexLink"/>
                <w:rtl w:val="true"/>
              </w:rPr>
              <w:tab/>
            </w:r>
            <w:r>
              <w:rPr>
                <w:rStyle w:val="IndexLink"/>
              </w:rPr>
              <w:t>322</w:t>
            </w:r>
          </w:hyperlink>
        </w:p>
        <w:p>
          <w:pPr>
            <w:pStyle w:val="Contents5"/>
            <w:tabs>
              <w:tab w:val="clear" w:pos="7892"/>
              <w:tab w:val="right" w:pos="9026" w:leader="dot"/>
            </w:tabs>
            <w:rPr/>
          </w:pPr>
          <w:hyperlink w:anchor="__RefHeading___Toc4979008_41743263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9790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322</w:t>
            </w:r>
          </w:hyperlink>
        </w:p>
        <w:p>
          <w:pPr>
            <w:pStyle w:val="Contents4"/>
            <w:tabs>
              <w:tab w:val="clear" w:pos="8176"/>
              <w:tab w:val="right" w:pos="9026" w:leader="dot"/>
            </w:tabs>
            <w:rPr/>
          </w:pPr>
          <w:hyperlink w:anchor="__RefHeading___Toc4979012_417432637">
            <w:r>
              <w:rPr>
                <w:webHidden/>
                <w:rStyle w:val="IndexLink"/>
              </w:rPr>
              <w:t>3</w:t>
            </w:r>
            <w:r>
              <w:rPr>
                <w:rStyle w:val="IndexLink"/>
                <w:rtl w:val="true"/>
              </w:rPr>
              <w:t xml:space="preserve">- </w:t>
            </w:r>
            <w:r>
              <w:rPr>
                <w:rStyle w:val="IndexLink"/>
                <w:rtl w:val="true"/>
              </w:rPr>
              <w:t>بَابُ اسْتِحْبَابِ فِعْلِ الْمَعْرُوفِ مَعَ کُلِّ أَحَدٍ وَ إِنْ لَمْ یُعْلَمْ کَوْنُهُ مِنْ أَهْلِهِ‌</w:t>
            </w:r>
            <w:r>
              <w:rPr>
                <w:rStyle w:val="IndexLink"/>
                <w:rtl w:val="true"/>
              </w:rPr>
              <w:tab/>
            </w:r>
            <w:r>
              <w:rPr>
                <w:rStyle w:val="IndexLink"/>
              </w:rPr>
              <w:t>323</w:t>
            </w:r>
          </w:hyperlink>
        </w:p>
        <w:p>
          <w:pPr>
            <w:pStyle w:val="Contents5"/>
            <w:tabs>
              <w:tab w:val="clear" w:pos="7892"/>
              <w:tab w:val="right" w:pos="9026" w:leader="dot"/>
            </w:tabs>
            <w:rPr/>
          </w:pPr>
          <w:hyperlink w:anchor="__RefHeading___Toc4979014_417432637">
            <w:r>
              <w:rPr>
                <w:webHidden/>
                <w:rStyle w:val="IndexLink"/>
                <w:rtl w:val="true"/>
              </w:rPr>
              <w:t>اشارة</w:t>
            </w:r>
            <w:r>
              <w:rPr>
                <w:rStyle w:val="IndexLink"/>
                <w:rtl w:val="true"/>
              </w:rPr>
              <w:tab/>
            </w:r>
            <w:r>
              <w:rPr>
                <w:rStyle w:val="IndexLink"/>
              </w:rPr>
              <w:t>323</w:t>
            </w:r>
          </w:hyperlink>
        </w:p>
        <w:p>
          <w:pPr>
            <w:pStyle w:val="Contents5"/>
            <w:tabs>
              <w:tab w:val="clear" w:pos="7892"/>
              <w:tab w:val="right" w:pos="9026" w:leader="dot"/>
            </w:tabs>
            <w:rPr/>
          </w:pPr>
          <w:hyperlink w:anchor="__RefHeading___Toc49790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323</w:t>
            </w:r>
          </w:hyperlink>
        </w:p>
        <w:p>
          <w:pPr>
            <w:pStyle w:val="Contents5"/>
            <w:tabs>
              <w:tab w:val="clear" w:pos="7892"/>
              <w:tab w:val="right" w:pos="9026" w:leader="dot"/>
            </w:tabs>
            <w:rPr/>
          </w:pPr>
          <w:hyperlink w:anchor="__RefHeading___Toc49790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323</w:t>
            </w:r>
          </w:hyperlink>
        </w:p>
        <w:p>
          <w:pPr>
            <w:pStyle w:val="Contents5"/>
            <w:tabs>
              <w:tab w:val="clear" w:pos="7892"/>
              <w:tab w:val="right" w:pos="9026" w:leader="dot"/>
            </w:tabs>
            <w:rPr/>
          </w:pPr>
          <w:hyperlink w:anchor="__RefHeading___Toc49790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323</w:t>
            </w:r>
          </w:hyperlink>
        </w:p>
        <w:p>
          <w:pPr>
            <w:pStyle w:val="Contents5"/>
            <w:tabs>
              <w:tab w:val="clear" w:pos="7892"/>
              <w:tab w:val="right" w:pos="9026" w:leader="dot"/>
            </w:tabs>
            <w:rPr/>
          </w:pPr>
          <w:hyperlink w:anchor="__RefHeading___Toc49790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324</w:t>
            </w:r>
          </w:hyperlink>
        </w:p>
        <w:p>
          <w:pPr>
            <w:pStyle w:val="Contents5"/>
            <w:tabs>
              <w:tab w:val="clear" w:pos="7892"/>
              <w:tab w:val="right" w:pos="9026" w:leader="dot"/>
            </w:tabs>
            <w:rPr/>
          </w:pPr>
          <w:hyperlink w:anchor="__RefHeading___Toc49790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324</w:t>
            </w:r>
          </w:hyperlink>
        </w:p>
        <w:p>
          <w:pPr>
            <w:pStyle w:val="Contents5"/>
            <w:tabs>
              <w:tab w:val="clear" w:pos="7892"/>
              <w:tab w:val="right" w:pos="9026" w:leader="dot"/>
            </w:tabs>
            <w:rPr/>
          </w:pPr>
          <w:hyperlink w:anchor="__RefHeading___Toc49790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324</w:t>
            </w:r>
          </w:hyperlink>
        </w:p>
        <w:p>
          <w:pPr>
            <w:pStyle w:val="Contents5"/>
            <w:tabs>
              <w:tab w:val="clear" w:pos="7892"/>
              <w:tab w:val="right" w:pos="9026" w:leader="dot"/>
            </w:tabs>
            <w:rPr/>
          </w:pPr>
          <w:hyperlink w:anchor="__RefHeading___Toc49790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325</w:t>
            </w:r>
          </w:hyperlink>
        </w:p>
        <w:p>
          <w:pPr>
            <w:pStyle w:val="Contents5"/>
            <w:tabs>
              <w:tab w:val="clear" w:pos="7892"/>
              <w:tab w:val="right" w:pos="9026" w:leader="dot"/>
            </w:tabs>
            <w:rPr/>
          </w:pPr>
          <w:hyperlink w:anchor="__RefHeading___Toc49790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325</w:t>
            </w:r>
          </w:hyperlink>
        </w:p>
        <w:p>
          <w:pPr>
            <w:pStyle w:val="Contents5"/>
            <w:tabs>
              <w:tab w:val="clear" w:pos="7892"/>
              <w:tab w:val="right" w:pos="9026" w:leader="dot"/>
            </w:tabs>
            <w:rPr/>
          </w:pPr>
          <w:hyperlink w:anchor="__RefHeading___Toc49790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325</w:t>
            </w:r>
          </w:hyperlink>
        </w:p>
        <w:p>
          <w:pPr>
            <w:pStyle w:val="Contents4"/>
            <w:tabs>
              <w:tab w:val="clear" w:pos="8176"/>
              <w:tab w:val="right" w:pos="9026" w:leader="dot"/>
            </w:tabs>
            <w:rPr/>
          </w:pPr>
          <w:hyperlink w:anchor="__RefHeading___Toc4979034_417432637">
            <w:r>
              <w:rPr>
                <w:webHidden/>
                <w:rStyle w:val="IndexLink"/>
              </w:rPr>
              <w:t>4</w:t>
            </w:r>
            <w:r>
              <w:rPr>
                <w:rStyle w:val="IndexLink"/>
                <w:rtl w:val="true"/>
              </w:rPr>
              <w:t xml:space="preserve">- </w:t>
            </w:r>
            <w:r>
              <w:rPr>
                <w:rStyle w:val="IndexLink"/>
                <w:rtl w:val="true"/>
              </w:rPr>
              <w:t>بَابُ تَأَکُّدِ اسْتِحْبَابِ فِعْلِ الْمَعْرُوفِ مَعَ أَهْلِهِ‌</w:t>
            </w:r>
            <w:r>
              <w:rPr>
                <w:rStyle w:val="IndexLink"/>
                <w:rtl w:val="true"/>
              </w:rPr>
              <w:tab/>
            </w:r>
            <w:r>
              <w:rPr>
                <w:rStyle w:val="IndexLink"/>
              </w:rPr>
              <w:t>325</w:t>
            </w:r>
          </w:hyperlink>
        </w:p>
        <w:p>
          <w:pPr>
            <w:pStyle w:val="Contents5"/>
            <w:tabs>
              <w:tab w:val="clear" w:pos="7892"/>
              <w:tab w:val="right" w:pos="9026" w:leader="dot"/>
            </w:tabs>
            <w:rPr/>
          </w:pPr>
          <w:hyperlink w:anchor="__RefHeading___Toc4979036_417432637">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49790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325</w:t>
            </w:r>
          </w:hyperlink>
        </w:p>
        <w:p>
          <w:pPr>
            <w:pStyle w:val="Contents5"/>
            <w:tabs>
              <w:tab w:val="clear" w:pos="7892"/>
              <w:tab w:val="right" w:pos="9026" w:leader="dot"/>
            </w:tabs>
            <w:rPr/>
          </w:pPr>
          <w:hyperlink w:anchor="__RefHeading___Toc49790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326</w:t>
            </w:r>
          </w:hyperlink>
        </w:p>
        <w:p>
          <w:pPr>
            <w:pStyle w:val="Contents5"/>
            <w:tabs>
              <w:tab w:val="clear" w:pos="7892"/>
              <w:tab w:val="right" w:pos="9026" w:leader="dot"/>
            </w:tabs>
            <w:rPr/>
          </w:pPr>
          <w:hyperlink w:anchor="__RefHeading___Toc49790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326</w:t>
            </w:r>
          </w:hyperlink>
        </w:p>
        <w:p>
          <w:pPr>
            <w:pStyle w:val="Contents5"/>
            <w:tabs>
              <w:tab w:val="clear" w:pos="7892"/>
              <w:tab w:val="right" w:pos="9026" w:leader="dot"/>
            </w:tabs>
            <w:rPr/>
          </w:pPr>
          <w:hyperlink w:anchor="__RefHeading___Toc49790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326</w:t>
            </w:r>
          </w:hyperlink>
        </w:p>
        <w:p>
          <w:pPr>
            <w:pStyle w:val="Contents5"/>
            <w:tabs>
              <w:tab w:val="clear" w:pos="7892"/>
              <w:tab w:val="right" w:pos="9026" w:leader="dot"/>
            </w:tabs>
            <w:rPr/>
          </w:pPr>
          <w:hyperlink w:anchor="__RefHeading___Toc49790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327</w:t>
            </w:r>
          </w:hyperlink>
        </w:p>
        <w:p>
          <w:pPr>
            <w:pStyle w:val="Contents5"/>
            <w:tabs>
              <w:tab w:val="clear" w:pos="7892"/>
              <w:tab w:val="right" w:pos="9026" w:leader="dot"/>
            </w:tabs>
            <w:rPr/>
          </w:pPr>
          <w:hyperlink w:anchor="__RefHeading___Toc49790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327</w:t>
            </w:r>
          </w:hyperlink>
        </w:p>
        <w:p>
          <w:pPr>
            <w:pStyle w:val="Contents5"/>
            <w:tabs>
              <w:tab w:val="clear" w:pos="7892"/>
              <w:tab w:val="right" w:pos="9026" w:leader="dot"/>
            </w:tabs>
            <w:rPr/>
          </w:pPr>
          <w:hyperlink w:anchor="__RefHeading___Toc49790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327</w:t>
            </w:r>
          </w:hyperlink>
        </w:p>
        <w:p>
          <w:pPr>
            <w:pStyle w:val="Contents5"/>
            <w:tabs>
              <w:tab w:val="clear" w:pos="7892"/>
              <w:tab w:val="right" w:pos="9026" w:leader="dot"/>
            </w:tabs>
            <w:rPr/>
          </w:pPr>
          <w:hyperlink w:anchor="__RefHeading___Toc49790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328</w:t>
            </w:r>
          </w:hyperlink>
        </w:p>
        <w:p>
          <w:pPr>
            <w:pStyle w:val="Contents4"/>
            <w:tabs>
              <w:tab w:val="clear" w:pos="8176"/>
              <w:tab w:val="right" w:pos="9026" w:leader="dot"/>
            </w:tabs>
            <w:rPr/>
          </w:pPr>
          <w:hyperlink w:anchor="__RefHeading___Toc4979054_417432637">
            <w:r>
              <w:rPr>
                <w:webHidden/>
                <w:rStyle w:val="IndexLink"/>
              </w:rPr>
              <w:t>5</w:t>
            </w:r>
            <w:r>
              <w:rPr>
                <w:rStyle w:val="IndexLink"/>
                <w:rtl w:val="true"/>
              </w:rPr>
              <w:t xml:space="preserve">- </w:t>
            </w:r>
            <w:r>
              <w:rPr>
                <w:rStyle w:val="IndexLink"/>
                <w:rtl w:val="true"/>
              </w:rPr>
              <w:t>بَابُ عَدَمِ جَوَازِ وَضْعِ الْمَعْرُوفِ فِی غَیْرِ مَوْضِعِهِ وَ مَعَ غَیْرِ أَهْلِهِ‌</w:t>
            </w:r>
            <w:r>
              <w:rPr>
                <w:rStyle w:val="IndexLink"/>
                <w:rtl w:val="true"/>
              </w:rPr>
              <w:tab/>
            </w:r>
            <w:r>
              <w:rPr>
                <w:rStyle w:val="IndexLink"/>
              </w:rPr>
              <w:t>328</w:t>
            </w:r>
          </w:hyperlink>
        </w:p>
        <w:p>
          <w:pPr>
            <w:pStyle w:val="Contents5"/>
            <w:tabs>
              <w:tab w:val="clear" w:pos="7892"/>
              <w:tab w:val="right" w:pos="9026" w:leader="dot"/>
            </w:tabs>
            <w:rPr/>
          </w:pPr>
          <w:hyperlink w:anchor="__RefHeading___Toc4979056_417432637">
            <w:r>
              <w:rPr>
                <w:webHidden/>
                <w:rStyle w:val="IndexLink"/>
                <w:rtl w:val="true"/>
              </w:rPr>
              <w:t>اشارة</w:t>
            </w:r>
            <w:r>
              <w:rPr>
                <w:rStyle w:val="IndexLink"/>
                <w:rtl w:val="true"/>
              </w:rPr>
              <w:tab/>
            </w:r>
            <w:r>
              <w:rPr>
                <w:rStyle w:val="IndexLink"/>
              </w:rPr>
              <w:t>328</w:t>
            </w:r>
          </w:hyperlink>
        </w:p>
        <w:p>
          <w:pPr>
            <w:pStyle w:val="Contents5"/>
            <w:tabs>
              <w:tab w:val="clear" w:pos="7892"/>
              <w:tab w:val="right" w:pos="9026" w:leader="dot"/>
            </w:tabs>
            <w:rPr/>
          </w:pPr>
          <w:hyperlink w:anchor="__RefHeading___Toc49790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21599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328</w:t>
            </w:r>
          </w:hyperlink>
        </w:p>
        <w:p>
          <w:pPr>
            <w:pStyle w:val="Contents5"/>
            <w:tabs>
              <w:tab w:val="clear" w:pos="7892"/>
              <w:tab w:val="right" w:pos="9026" w:leader="dot"/>
            </w:tabs>
            <w:rPr/>
          </w:pPr>
          <w:hyperlink w:anchor="__RefHeading___Toc49790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329</w:t>
            </w:r>
          </w:hyperlink>
        </w:p>
        <w:p>
          <w:pPr>
            <w:pStyle w:val="Contents5"/>
            <w:tabs>
              <w:tab w:val="clear" w:pos="7892"/>
              <w:tab w:val="right" w:pos="9026" w:leader="dot"/>
            </w:tabs>
            <w:rPr/>
          </w:pPr>
          <w:hyperlink w:anchor="__RefHeading___Toc49790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329</w:t>
            </w:r>
          </w:hyperlink>
        </w:p>
        <w:p>
          <w:pPr>
            <w:pStyle w:val="Contents5"/>
            <w:tabs>
              <w:tab w:val="clear" w:pos="7892"/>
              <w:tab w:val="right" w:pos="9026" w:leader="dot"/>
            </w:tabs>
            <w:rPr/>
          </w:pPr>
          <w:hyperlink w:anchor="__RefHeading___Toc49790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331</w:t>
            </w:r>
          </w:hyperlink>
        </w:p>
        <w:p>
          <w:pPr>
            <w:pStyle w:val="Contents5"/>
            <w:tabs>
              <w:tab w:val="clear" w:pos="7892"/>
              <w:tab w:val="right" w:pos="9026" w:leader="dot"/>
            </w:tabs>
            <w:rPr/>
          </w:pPr>
          <w:hyperlink w:anchor="__RefHeading___Toc49790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331</w:t>
            </w:r>
          </w:hyperlink>
        </w:p>
        <w:p>
          <w:pPr>
            <w:pStyle w:val="Contents5"/>
            <w:tabs>
              <w:tab w:val="clear" w:pos="7892"/>
              <w:tab w:val="right" w:pos="9026" w:leader="dot"/>
            </w:tabs>
            <w:rPr/>
          </w:pPr>
          <w:hyperlink w:anchor="__RefHeading___Toc49790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331</w:t>
            </w:r>
          </w:hyperlink>
        </w:p>
        <w:p>
          <w:pPr>
            <w:pStyle w:val="Contents4"/>
            <w:tabs>
              <w:tab w:val="clear" w:pos="8176"/>
              <w:tab w:val="right" w:pos="9026" w:leader="dot"/>
            </w:tabs>
            <w:rPr/>
          </w:pPr>
          <w:hyperlink w:anchor="__RefHeading___Toc4979070_417432637">
            <w:r>
              <w:rPr>
                <w:webHidden/>
                <w:rStyle w:val="IndexLink"/>
              </w:rPr>
              <w:t>6</w:t>
            </w:r>
            <w:r>
              <w:rPr>
                <w:rStyle w:val="IndexLink"/>
                <w:rtl w:val="true"/>
              </w:rPr>
              <w:t xml:space="preserve">- </w:t>
            </w:r>
            <w:r>
              <w:rPr>
                <w:rStyle w:val="IndexLink"/>
                <w:rtl w:val="true"/>
              </w:rPr>
              <w:t>بَابُ وُجُوبِ تَعْظِیمِ فَاعِلِ الْمَعْرُوفِ وَ تَحْقِیرِ فَاعِلِ الْمُنْکَرِ</w:t>
            </w:r>
            <w:r>
              <w:rPr>
                <w:rStyle w:val="IndexLink"/>
                <w:rtl w:val="true"/>
              </w:rPr>
              <w:tab/>
            </w:r>
            <w:r>
              <w:rPr>
                <w:rStyle w:val="IndexLink"/>
              </w:rPr>
              <w:t>332</w:t>
            </w:r>
          </w:hyperlink>
        </w:p>
        <w:p>
          <w:pPr>
            <w:pStyle w:val="Contents5"/>
            <w:tabs>
              <w:tab w:val="clear" w:pos="7892"/>
              <w:tab w:val="right" w:pos="9026" w:leader="dot"/>
            </w:tabs>
            <w:rPr/>
          </w:pPr>
          <w:hyperlink w:anchor="__RefHeading___Toc4979072_417432637">
            <w:r>
              <w:rPr>
                <w:webHidden/>
                <w:rStyle w:val="IndexLink"/>
                <w:rtl w:val="true"/>
              </w:rPr>
              <w:t>اشارة</w:t>
            </w:r>
            <w:r>
              <w:rPr>
                <w:rStyle w:val="IndexLink"/>
                <w:rtl w:val="true"/>
              </w:rPr>
              <w:tab/>
            </w:r>
            <w:r>
              <w:rPr>
                <w:rStyle w:val="IndexLink"/>
              </w:rPr>
              <w:t>332</w:t>
            </w:r>
          </w:hyperlink>
        </w:p>
        <w:p>
          <w:pPr>
            <w:pStyle w:val="Contents5"/>
            <w:tabs>
              <w:tab w:val="clear" w:pos="7892"/>
              <w:tab w:val="right" w:pos="9026" w:leader="dot"/>
            </w:tabs>
            <w:rPr/>
          </w:pPr>
          <w:hyperlink w:anchor="__RefHeading___Toc49790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332</w:t>
            </w:r>
          </w:hyperlink>
        </w:p>
        <w:p>
          <w:pPr>
            <w:pStyle w:val="Contents5"/>
            <w:tabs>
              <w:tab w:val="clear" w:pos="7892"/>
              <w:tab w:val="right" w:pos="9026" w:leader="dot"/>
            </w:tabs>
            <w:rPr/>
          </w:pPr>
          <w:hyperlink w:anchor="__RefHeading___Toc49790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332</w:t>
            </w:r>
          </w:hyperlink>
        </w:p>
        <w:p>
          <w:pPr>
            <w:pStyle w:val="Contents5"/>
            <w:tabs>
              <w:tab w:val="clear" w:pos="7892"/>
              <w:tab w:val="right" w:pos="9026" w:leader="dot"/>
            </w:tabs>
            <w:rPr/>
          </w:pPr>
          <w:hyperlink w:anchor="__RefHeading___Toc49790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332</w:t>
            </w:r>
          </w:hyperlink>
        </w:p>
        <w:p>
          <w:pPr>
            <w:pStyle w:val="Contents5"/>
            <w:tabs>
              <w:tab w:val="clear" w:pos="7892"/>
              <w:tab w:val="right" w:pos="9026" w:leader="dot"/>
            </w:tabs>
            <w:rPr/>
          </w:pPr>
          <w:hyperlink w:anchor="__RefHeading___Toc49790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333</w:t>
            </w:r>
          </w:hyperlink>
        </w:p>
        <w:p>
          <w:pPr>
            <w:pStyle w:val="Contents5"/>
            <w:tabs>
              <w:tab w:val="clear" w:pos="7892"/>
              <w:tab w:val="right" w:pos="9026" w:leader="dot"/>
            </w:tabs>
            <w:rPr/>
          </w:pPr>
          <w:hyperlink w:anchor="__RefHeading___Toc49790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333</w:t>
            </w:r>
          </w:hyperlink>
        </w:p>
        <w:p>
          <w:pPr>
            <w:pStyle w:val="Contents5"/>
            <w:tabs>
              <w:tab w:val="clear" w:pos="7892"/>
              <w:tab w:val="right" w:pos="9026" w:leader="dot"/>
            </w:tabs>
            <w:rPr/>
          </w:pPr>
          <w:hyperlink w:anchor="__RefHeading___Toc49790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333</w:t>
            </w:r>
          </w:hyperlink>
        </w:p>
        <w:p>
          <w:pPr>
            <w:pStyle w:val="Contents5"/>
            <w:tabs>
              <w:tab w:val="clear" w:pos="7892"/>
              <w:tab w:val="right" w:pos="9026" w:leader="dot"/>
            </w:tabs>
            <w:rPr/>
          </w:pPr>
          <w:hyperlink w:anchor="__RefHeading___Toc49790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21611</w:t>
            </w:r>
            <w:r>
              <w:rPr>
                <w:rStyle w:val="IndexLink"/>
                <w:rtl w:val="true"/>
              </w:rPr>
              <w:t>]</w:t>
              <w:tab/>
            </w:r>
            <w:r>
              <w:rPr>
                <w:rStyle w:val="IndexLink"/>
              </w:rPr>
              <w:t>334</w:t>
            </w:r>
          </w:hyperlink>
        </w:p>
        <w:p>
          <w:pPr>
            <w:pStyle w:val="Contents4"/>
            <w:tabs>
              <w:tab w:val="clear" w:pos="8176"/>
              <w:tab w:val="right" w:pos="9026" w:leader="dot"/>
            </w:tabs>
            <w:rPr/>
          </w:pPr>
          <w:hyperlink w:anchor="__RefHeading___Toc4979088_417432637">
            <w:r>
              <w:rPr>
                <w:webHidden/>
                <w:rStyle w:val="IndexLink"/>
              </w:rPr>
              <w:t>7</w:t>
            </w:r>
            <w:r>
              <w:rPr>
                <w:rStyle w:val="IndexLink"/>
                <w:rtl w:val="true"/>
              </w:rPr>
              <w:t xml:space="preserve">- </w:t>
            </w:r>
            <w:r>
              <w:rPr>
                <w:rStyle w:val="IndexLink"/>
                <w:rtl w:val="true"/>
              </w:rPr>
              <w:t>بَابُ اسْتِحْبَابِ مُکَافَأَةِ الْمَعْرُوفِ بِمِثْلِهِ أَوْ ضِعْفِهِ أَوْ بِالدُّعَاءِ لَهُ وَ کَرَاهَةِ طَلَبِ فَاعِلِهِ لِلْمُکَافَأَةِ</w:t>
            </w:r>
            <w:r>
              <w:rPr>
                <w:rStyle w:val="IndexLink"/>
                <w:rtl w:val="true"/>
              </w:rPr>
              <w:tab/>
            </w:r>
            <w:r>
              <w:rPr>
                <w:rStyle w:val="IndexLink"/>
              </w:rPr>
              <w:t>334</w:t>
            </w:r>
          </w:hyperlink>
        </w:p>
        <w:p>
          <w:pPr>
            <w:pStyle w:val="Contents5"/>
            <w:tabs>
              <w:tab w:val="clear" w:pos="7892"/>
              <w:tab w:val="right" w:pos="9026" w:leader="dot"/>
            </w:tabs>
            <w:rPr/>
          </w:pPr>
          <w:hyperlink w:anchor="__RefHeading___Toc4979090_417432637">
            <w:r>
              <w:rPr>
                <w:webHidden/>
                <w:rStyle w:val="IndexLink"/>
                <w:rtl w:val="true"/>
              </w:rPr>
              <w:t>اشارة</w:t>
            </w:r>
            <w:r>
              <w:rPr>
                <w:rStyle w:val="IndexLink"/>
                <w:rtl w:val="true"/>
              </w:rPr>
              <w:tab/>
            </w:r>
            <w:r>
              <w:rPr>
                <w:rStyle w:val="IndexLink"/>
              </w:rPr>
              <w:t>334</w:t>
            </w:r>
          </w:hyperlink>
        </w:p>
        <w:p>
          <w:pPr>
            <w:pStyle w:val="Contents5"/>
            <w:tabs>
              <w:tab w:val="clear" w:pos="7892"/>
              <w:tab w:val="right" w:pos="9026" w:leader="dot"/>
            </w:tabs>
            <w:rPr/>
          </w:pPr>
          <w:hyperlink w:anchor="__RefHeading___Toc49790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334</w:t>
            </w:r>
          </w:hyperlink>
        </w:p>
        <w:p>
          <w:pPr>
            <w:pStyle w:val="Contents5"/>
            <w:tabs>
              <w:tab w:val="clear" w:pos="7892"/>
              <w:tab w:val="right" w:pos="9026" w:leader="dot"/>
            </w:tabs>
            <w:rPr/>
          </w:pPr>
          <w:hyperlink w:anchor="__RefHeading___Toc49790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335</w:t>
            </w:r>
          </w:hyperlink>
        </w:p>
        <w:p>
          <w:pPr>
            <w:pStyle w:val="Contents5"/>
            <w:tabs>
              <w:tab w:val="clear" w:pos="7892"/>
              <w:tab w:val="right" w:pos="9026" w:leader="dot"/>
            </w:tabs>
            <w:rPr/>
          </w:pPr>
          <w:hyperlink w:anchor="__RefHeading___Toc49790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335</w:t>
            </w:r>
          </w:hyperlink>
        </w:p>
        <w:p>
          <w:pPr>
            <w:pStyle w:val="Contents5"/>
            <w:tabs>
              <w:tab w:val="clear" w:pos="7892"/>
              <w:tab w:val="right" w:pos="9026" w:leader="dot"/>
            </w:tabs>
            <w:rPr/>
          </w:pPr>
          <w:hyperlink w:anchor="__RefHeading___Toc49790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336</w:t>
            </w:r>
          </w:hyperlink>
        </w:p>
        <w:p>
          <w:pPr>
            <w:pStyle w:val="Contents5"/>
            <w:tabs>
              <w:tab w:val="clear" w:pos="7892"/>
              <w:tab w:val="right" w:pos="9026" w:leader="dot"/>
            </w:tabs>
            <w:rPr/>
          </w:pPr>
          <w:hyperlink w:anchor="__RefHeading___Toc49791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336</w:t>
            </w:r>
          </w:hyperlink>
        </w:p>
        <w:p>
          <w:pPr>
            <w:pStyle w:val="Contents5"/>
            <w:tabs>
              <w:tab w:val="clear" w:pos="7892"/>
              <w:tab w:val="right" w:pos="9026" w:leader="dot"/>
            </w:tabs>
            <w:rPr/>
          </w:pPr>
          <w:hyperlink w:anchor="__RefHeading___Toc49791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336</w:t>
            </w:r>
          </w:hyperlink>
        </w:p>
        <w:p>
          <w:pPr>
            <w:pStyle w:val="Contents5"/>
            <w:tabs>
              <w:tab w:val="clear" w:pos="7892"/>
              <w:tab w:val="right" w:pos="9026" w:leader="dot"/>
            </w:tabs>
            <w:rPr/>
          </w:pPr>
          <w:hyperlink w:anchor="__RefHeading___Toc49791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336</w:t>
            </w:r>
          </w:hyperlink>
        </w:p>
        <w:p>
          <w:pPr>
            <w:pStyle w:val="Contents5"/>
            <w:tabs>
              <w:tab w:val="clear" w:pos="7892"/>
              <w:tab w:val="right" w:pos="9026" w:leader="dot"/>
            </w:tabs>
            <w:rPr/>
          </w:pPr>
          <w:hyperlink w:anchor="__RefHeading___Toc49791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336</w:t>
            </w:r>
          </w:hyperlink>
        </w:p>
        <w:p>
          <w:pPr>
            <w:pStyle w:val="Contents5"/>
            <w:tabs>
              <w:tab w:val="clear" w:pos="7892"/>
              <w:tab w:val="right" w:pos="9026" w:leader="dot"/>
            </w:tabs>
            <w:rPr/>
          </w:pPr>
          <w:hyperlink w:anchor="__RefHeading___Toc49791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337</w:t>
            </w:r>
          </w:hyperlink>
        </w:p>
        <w:p>
          <w:pPr>
            <w:pStyle w:val="Contents5"/>
            <w:tabs>
              <w:tab w:val="clear" w:pos="7892"/>
              <w:tab w:val="right" w:pos="9026" w:leader="dot"/>
            </w:tabs>
            <w:rPr/>
          </w:pPr>
          <w:hyperlink w:anchor="__RefHeading___Toc49791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337</w:t>
            </w:r>
          </w:hyperlink>
        </w:p>
        <w:p>
          <w:pPr>
            <w:pStyle w:val="Contents5"/>
            <w:tabs>
              <w:tab w:val="clear" w:pos="7892"/>
              <w:tab w:val="right" w:pos="9026" w:leader="dot"/>
            </w:tabs>
            <w:rPr/>
          </w:pPr>
          <w:hyperlink w:anchor="__RefHeading___Toc49791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337</w:t>
            </w:r>
          </w:hyperlink>
        </w:p>
        <w:p>
          <w:pPr>
            <w:pStyle w:val="Contents5"/>
            <w:tabs>
              <w:tab w:val="clear" w:pos="7892"/>
              <w:tab w:val="right" w:pos="9026" w:leader="dot"/>
            </w:tabs>
            <w:rPr/>
          </w:pPr>
          <w:hyperlink w:anchor="__RefHeading___Toc49791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338</w:t>
            </w:r>
          </w:hyperlink>
        </w:p>
        <w:p>
          <w:pPr>
            <w:pStyle w:val="Contents4"/>
            <w:tabs>
              <w:tab w:val="clear" w:pos="8176"/>
              <w:tab w:val="right" w:pos="9026" w:leader="dot"/>
            </w:tabs>
            <w:rPr/>
          </w:pPr>
          <w:hyperlink w:anchor="__RefHeading___Toc4979116_417432637">
            <w:r>
              <w:rPr>
                <w:webHidden/>
                <w:rStyle w:val="IndexLink"/>
              </w:rPr>
              <w:t>8</w:t>
            </w:r>
            <w:r>
              <w:rPr>
                <w:rStyle w:val="IndexLink"/>
                <w:rtl w:val="true"/>
              </w:rPr>
              <w:t xml:space="preserve">- </w:t>
            </w:r>
            <w:r>
              <w:rPr>
                <w:rStyle w:val="IndexLink"/>
                <w:rtl w:val="true"/>
              </w:rPr>
              <w:t>بَابُ تَحْرِیمِ کُفْرِ الْمَعْرُوفِ مِنَ اللَّهِ کَانَ أَوْ مِنَ النَّاسِ‌</w:t>
            </w:r>
            <w:r>
              <w:rPr>
                <w:rStyle w:val="IndexLink"/>
                <w:rtl w:val="true"/>
              </w:rPr>
              <w:tab/>
            </w:r>
            <w:r>
              <w:rPr>
                <w:rStyle w:val="IndexLink"/>
              </w:rPr>
              <w:t>338</w:t>
            </w:r>
          </w:hyperlink>
        </w:p>
        <w:p>
          <w:pPr>
            <w:pStyle w:val="Contents5"/>
            <w:tabs>
              <w:tab w:val="clear" w:pos="7892"/>
              <w:tab w:val="right" w:pos="9026" w:leader="dot"/>
            </w:tabs>
            <w:rPr/>
          </w:pPr>
          <w:hyperlink w:anchor="__RefHeading___Toc4979118_417432637">
            <w:r>
              <w:rPr>
                <w:webHidden/>
                <w:rStyle w:val="IndexLink"/>
                <w:rtl w:val="true"/>
              </w:rPr>
              <w:t>اشارة</w:t>
            </w:r>
            <w:r>
              <w:rPr>
                <w:rStyle w:val="IndexLink"/>
                <w:rtl w:val="true"/>
              </w:rPr>
              <w:tab/>
            </w:r>
            <w:r>
              <w:rPr>
                <w:rStyle w:val="IndexLink"/>
              </w:rPr>
              <w:t>338</w:t>
            </w:r>
          </w:hyperlink>
        </w:p>
        <w:p>
          <w:pPr>
            <w:pStyle w:val="Contents5"/>
            <w:tabs>
              <w:tab w:val="clear" w:pos="7892"/>
              <w:tab w:val="right" w:pos="9026" w:leader="dot"/>
            </w:tabs>
            <w:rPr/>
          </w:pPr>
          <w:hyperlink w:anchor="__RefHeading___Toc49791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338</w:t>
            </w:r>
          </w:hyperlink>
        </w:p>
        <w:p>
          <w:pPr>
            <w:pStyle w:val="Contents5"/>
            <w:tabs>
              <w:tab w:val="clear" w:pos="7892"/>
              <w:tab w:val="right" w:pos="9026" w:leader="dot"/>
            </w:tabs>
            <w:rPr/>
          </w:pPr>
          <w:hyperlink w:anchor="__RefHeading___Toc49791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338</w:t>
            </w:r>
          </w:hyperlink>
        </w:p>
        <w:p>
          <w:pPr>
            <w:pStyle w:val="Contents5"/>
            <w:tabs>
              <w:tab w:val="clear" w:pos="7892"/>
              <w:tab w:val="right" w:pos="9026" w:leader="dot"/>
            </w:tabs>
            <w:rPr/>
          </w:pPr>
          <w:hyperlink w:anchor="__RefHeading___Toc49791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339</w:t>
            </w:r>
          </w:hyperlink>
        </w:p>
        <w:p>
          <w:pPr>
            <w:pStyle w:val="Contents5"/>
            <w:tabs>
              <w:tab w:val="clear" w:pos="7892"/>
              <w:tab w:val="right" w:pos="9026" w:leader="dot"/>
            </w:tabs>
            <w:rPr/>
          </w:pPr>
          <w:hyperlink w:anchor="__RefHeading___Toc49791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339</w:t>
            </w:r>
          </w:hyperlink>
        </w:p>
        <w:p>
          <w:pPr>
            <w:pStyle w:val="Contents5"/>
            <w:tabs>
              <w:tab w:val="clear" w:pos="7892"/>
              <w:tab w:val="right" w:pos="9026" w:leader="dot"/>
            </w:tabs>
            <w:rPr/>
          </w:pPr>
          <w:hyperlink w:anchor="__RefHeading___Toc49791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340</w:t>
            </w:r>
          </w:hyperlink>
        </w:p>
        <w:p>
          <w:pPr>
            <w:pStyle w:val="Contents5"/>
            <w:tabs>
              <w:tab w:val="clear" w:pos="7892"/>
              <w:tab w:val="right" w:pos="9026" w:leader="dot"/>
            </w:tabs>
            <w:rPr/>
          </w:pPr>
          <w:hyperlink w:anchor="__RefHeading___Toc49791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340</w:t>
            </w:r>
          </w:hyperlink>
        </w:p>
        <w:p>
          <w:pPr>
            <w:pStyle w:val="Contents5"/>
            <w:tabs>
              <w:tab w:val="clear" w:pos="7892"/>
              <w:tab w:val="right" w:pos="9026" w:leader="dot"/>
            </w:tabs>
            <w:rPr/>
          </w:pPr>
          <w:hyperlink w:anchor="__RefHeading___Toc49791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340</w:t>
            </w:r>
          </w:hyperlink>
        </w:p>
        <w:p>
          <w:pPr>
            <w:pStyle w:val="Contents5"/>
            <w:tabs>
              <w:tab w:val="clear" w:pos="7892"/>
              <w:tab w:val="right" w:pos="9026" w:leader="dot"/>
            </w:tabs>
            <w:rPr/>
          </w:pPr>
          <w:hyperlink w:anchor="__RefHeading___Toc49791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340</w:t>
            </w:r>
          </w:hyperlink>
        </w:p>
        <w:p>
          <w:pPr>
            <w:pStyle w:val="Contents5"/>
            <w:tabs>
              <w:tab w:val="clear" w:pos="7892"/>
              <w:tab w:val="right" w:pos="9026" w:leader="dot"/>
            </w:tabs>
            <w:rPr/>
          </w:pPr>
          <w:hyperlink w:anchor="__RefHeading___Toc49791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340</w:t>
            </w:r>
          </w:hyperlink>
        </w:p>
        <w:p>
          <w:pPr>
            <w:pStyle w:val="Contents5"/>
            <w:tabs>
              <w:tab w:val="clear" w:pos="7892"/>
              <w:tab w:val="right" w:pos="9026" w:leader="dot"/>
            </w:tabs>
            <w:rPr/>
          </w:pPr>
          <w:hyperlink w:anchor="__RefHeading___Toc49791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341</w:t>
            </w:r>
          </w:hyperlink>
        </w:p>
        <w:p>
          <w:pPr>
            <w:pStyle w:val="Contents5"/>
            <w:tabs>
              <w:tab w:val="clear" w:pos="7892"/>
              <w:tab w:val="right" w:pos="9026" w:leader="dot"/>
            </w:tabs>
            <w:rPr/>
          </w:pPr>
          <w:hyperlink w:anchor="__RefHeading___Toc49791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341</w:t>
            </w:r>
          </w:hyperlink>
        </w:p>
        <w:p>
          <w:pPr>
            <w:pStyle w:val="Contents5"/>
            <w:tabs>
              <w:tab w:val="clear" w:pos="7892"/>
              <w:tab w:val="right" w:pos="9026" w:leader="dot"/>
            </w:tabs>
            <w:rPr/>
          </w:pPr>
          <w:hyperlink w:anchor="__RefHeading___Toc49791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341</w:t>
            </w:r>
          </w:hyperlink>
        </w:p>
        <w:p>
          <w:pPr>
            <w:pStyle w:val="Contents5"/>
            <w:tabs>
              <w:tab w:val="clear" w:pos="7892"/>
              <w:tab w:val="right" w:pos="9026" w:leader="dot"/>
            </w:tabs>
            <w:rPr/>
          </w:pPr>
          <w:hyperlink w:anchor="__RefHeading___Toc49791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342</w:t>
            </w:r>
          </w:hyperlink>
        </w:p>
        <w:p>
          <w:pPr>
            <w:pStyle w:val="Contents5"/>
            <w:tabs>
              <w:tab w:val="clear" w:pos="7892"/>
              <w:tab w:val="right" w:pos="9026" w:leader="dot"/>
            </w:tabs>
            <w:rPr/>
          </w:pPr>
          <w:hyperlink w:anchor="__RefHeading___Toc49791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342</w:t>
            </w:r>
          </w:hyperlink>
        </w:p>
        <w:p>
          <w:pPr>
            <w:pStyle w:val="Contents5"/>
            <w:tabs>
              <w:tab w:val="clear" w:pos="7892"/>
              <w:tab w:val="right" w:pos="9026" w:leader="dot"/>
            </w:tabs>
            <w:rPr/>
          </w:pPr>
          <w:hyperlink w:anchor="__RefHeading___Toc49791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342</w:t>
            </w:r>
          </w:hyperlink>
        </w:p>
        <w:p>
          <w:pPr>
            <w:pStyle w:val="Contents5"/>
            <w:tabs>
              <w:tab w:val="clear" w:pos="7892"/>
              <w:tab w:val="right" w:pos="9026" w:leader="dot"/>
            </w:tabs>
            <w:rPr/>
          </w:pPr>
          <w:hyperlink w:anchor="__RefHeading___Toc49791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342</w:t>
            </w:r>
          </w:hyperlink>
        </w:p>
        <w:p>
          <w:pPr>
            <w:pStyle w:val="Contents4"/>
            <w:tabs>
              <w:tab w:val="clear" w:pos="8176"/>
              <w:tab w:val="right" w:pos="9026" w:leader="dot"/>
            </w:tabs>
            <w:rPr/>
          </w:pPr>
          <w:hyperlink w:anchor="__RefHeading___Toc4979152_417432637">
            <w:r>
              <w:rPr>
                <w:webHidden/>
                <w:rStyle w:val="IndexLink"/>
              </w:rPr>
              <w:t>9</w:t>
            </w:r>
            <w:r>
              <w:rPr>
                <w:rStyle w:val="IndexLink"/>
                <w:rtl w:val="true"/>
              </w:rPr>
              <w:t xml:space="preserve">- </w:t>
            </w:r>
            <w:r>
              <w:rPr>
                <w:rStyle w:val="IndexLink"/>
                <w:rtl w:val="true"/>
              </w:rPr>
              <w:t>بَابُ اسْتِحْبَابِ تَصْغِیرِ الْمَعْرُوفِ وَ سَتْرِهِ وَ تَعْجِیلِهِ وَ کَرَاهَةِ خِلَافِ ذَلِکَ‌</w:t>
            </w:r>
            <w:r>
              <w:rPr>
                <w:rStyle w:val="IndexLink"/>
                <w:rtl w:val="true"/>
              </w:rPr>
              <w:tab/>
            </w:r>
            <w:r>
              <w:rPr>
                <w:rStyle w:val="IndexLink"/>
              </w:rPr>
              <w:t>343</w:t>
            </w:r>
          </w:hyperlink>
        </w:p>
        <w:p>
          <w:pPr>
            <w:pStyle w:val="Contents5"/>
            <w:tabs>
              <w:tab w:val="clear" w:pos="7892"/>
              <w:tab w:val="right" w:pos="9026" w:leader="dot"/>
            </w:tabs>
            <w:rPr/>
          </w:pPr>
          <w:hyperlink w:anchor="__RefHeading___Toc4979154_417432637">
            <w:r>
              <w:rPr>
                <w:webHidden/>
                <w:rStyle w:val="IndexLink"/>
                <w:rtl w:val="true"/>
              </w:rPr>
              <w:t>اشارة</w:t>
            </w:r>
            <w:r>
              <w:rPr>
                <w:rStyle w:val="IndexLink"/>
                <w:rtl w:val="true"/>
              </w:rPr>
              <w:tab/>
            </w:r>
            <w:r>
              <w:rPr>
                <w:rStyle w:val="IndexLink"/>
              </w:rPr>
              <w:t>343</w:t>
            </w:r>
          </w:hyperlink>
        </w:p>
        <w:p>
          <w:pPr>
            <w:pStyle w:val="Contents5"/>
            <w:tabs>
              <w:tab w:val="clear" w:pos="7892"/>
              <w:tab w:val="right" w:pos="9026" w:leader="dot"/>
            </w:tabs>
            <w:rPr/>
          </w:pPr>
          <w:hyperlink w:anchor="__RefHeading___Toc49791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343</w:t>
            </w:r>
          </w:hyperlink>
        </w:p>
        <w:p>
          <w:pPr>
            <w:pStyle w:val="Contents5"/>
            <w:tabs>
              <w:tab w:val="clear" w:pos="7892"/>
              <w:tab w:val="right" w:pos="9026" w:leader="dot"/>
            </w:tabs>
            <w:rPr/>
          </w:pPr>
          <w:hyperlink w:anchor="__RefHeading___Toc49791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344</w:t>
            </w:r>
          </w:hyperlink>
        </w:p>
        <w:p>
          <w:pPr>
            <w:pStyle w:val="Contents5"/>
            <w:tabs>
              <w:tab w:val="clear" w:pos="7892"/>
              <w:tab w:val="right" w:pos="9026" w:leader="dot"/>
            </w:tabs>
            <w:rPr/>
          </w:pPr>
          <w:hyperlink w:anchor="__RefHeading___Toc49791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344</w:t>
            </w:r>
          </w:hyperlink>
        </w:p>
        <w:p>
          <w:pPr>
            <w:pStyle w:val="Contents4"/>
            <w:tabs>
              <w:tab w:val="clear" w:pos="8176"/>
              <w:tab w:val="right" w:pos="9026" w:leader="dot"/>
            </w:tabs>
            <w:rPr/>
          </w:pPr>
          <w:hyperlink w:anchor="__RefHeading___Toc4979162_417432637">
            <w:r>
              <w:rPr>
                <w:webHidden/>
                <w:rStyle w:val="IndexLink"/>
              </w:rPr>
              <w:t>10</w:t>
            </w:r>
            <w:r>
              <w:rPr>
                <w:rStyle w:val="IndexLink"/>
                <w:rtl w:val="true"/>
              </w:rPr>
              <w:t xml:space="preserve">- </w:t>
            </w:r>
            <w:r>
              <w:rPr>
                <w:rStyle w:val="IndexLink"/>
                <w:rtl w:val="true"/>
              </w:rPr>
              <w:t>بَابُ أَنَّهُ یُکْرَهُ لِلْإِنْسَانِ أَنْ یَدْخُلَ فِی أَمْرٍ مَضَرَّتُهُ لَهُ أَکْثَرُ مِنْ مَنْفَعَتِهِ لِأَخِیهِ‌</w:t>
            </w:r>
            <w:r>
              <w:rPr>
                <w:rStyle w:val="IndexLink"/>
                <w:rtl w:val="true"/>
              </w:rPr>
              <w:tab/>
            </w:r>
            <w:r>
              <w:rPr>
                <w:rStyle w:val="IndexLink"/>
              </w:rPr>
              <w:t>345</w:t>
            </w:r>
          </w:hyperlink>
        </w:p>
        <w:p>
          <w:pPr>
            <w:pStyle w:val="Contents5"/>
            <w:tabs>
              <w:tab w:val="clear" w:pos="7892"/>
              <w:tab w:val="right" w:pos="9026" w:leader="dot"/>
            </w:tabs>
            <w:rPr/>
          </w:pPr>
          <w:hyperlink w:anchor="__RefHeading___Toc4979164_417432637">
            <w:r>
              <w:rPr>
                <w:webHidden/>
                <w:rStyle w:val="IndexLink"/>
                <w:rtl w:val="true"/>
              </w:rPr>
              <w:t>اشارة</w:t>
            </w:r>
            <w:r>
              <w:rPr>
                <w:rStyle w:val="IndexLink"/>
                <w:rtl w:val="true"/>
              </w:rPr>
              <w:tab/>
            </w:r>
            <w:r>
              <w:rPr>
                <w:rStyle w:val="IndexLink"/>
              </w:rPr>
              <w:t>345</w:t>
            </w:r>
          </w:hyperlink>
        </w:p>
        <w:p>
          <w:pPr>
            <w:pStyle w:val="Contents5"/>
            <w:tabs>
              <w:tab w:val="clear" w:pos="7892"/>
              <w:tab w:val="right" w:pos="9026" w:leader="dot"/>
            </w:tabs>
            <w:rPr/>
          </w:pPr>
          <w:hyperlink w:anchor="__RefHeading___Toc49791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345</w:t>
            </w:r>
          </w:hyperlink>
        </w:p>
        <w:p>
          <w:pPr>
            <w:pStyle w:val="Contents5"/>
            <w:tabs>
              <w:tab w:val="clear" w:pos="7892"/>
              <w:tab w:val="right" w:pos="9026" w:leader="dot"/>
            </w:tabs>
            <w:rPr/>
          </w:pPr>
          <w:hyperlink w:anchor="__RefHeading___Toc49791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345</w:t>
            </w:r>
          </w:hyperlink>
        </w:p>
        <w:p>
          <w:pPr>
            <w:pStyle w:val="Contents5"/>
            <w:tabs>
              <w:tab w:val="clear" w:pos="7892"/>
              <w:tab w:val="right" w:pos="9026" w:leader="dot"/>
            </w:tabs>
            <w:rPr/>
          </w:pPr>
          <w:hyperlink w:anchor="__RefHeading___Toc49791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345</w:t>
            </w:r>
          </w:hyperlink>
        </w:p>
        <w:p>
          <w:pPr>
            <w:pStyle w:val="Contents5"/>
            <w:tabs>
              <w:tab w:val="clear" w:pos="7892"/>
              <w:tab w:val="right" w:pos="9026" w:leader="dot"/>
            </w:tabs>
            <w:rPr/>
          </w:pPr>
          <w:hyperlink w:anchor="__RefHeading___Toc49791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345</w:t>
            </w:r>
          </w:hyperlink>
        </w:p>
        <w:p>
          <w:pPr>
            <w:pStyle w:val="Contents5"/>
            <w:tabs>
              <w:tab w:val="clear" w:pos="7892"/>
              <w:tab w:val="right" w:pos="9026" w:leader="dot"/>
            </w:tabs>
            <w:rPr/>
          </w:pPr>
          <w:hyperlink w:anchor="__RefHeading___Toc49791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346</w:t>
            </w:r>
          </w:hyperlink>
        </w:p>
        <w:p>
          <w:pPr>
            <w:pStyle w:val="Contents5"/>
            <w:tabs>
              <w:tab w:val="clear" w:pos="7892"/>
              <w:tab w:val="right" w:pos="9026" w:leader="dot"/>
            </w:tabs>
            <w:rPr/>
          </w:pPr>
          <w:hyperlink w:anchor="__RefHeading___Toc49791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346</w:t>
            </w:r>
          </w:hyperlink>
        </w:p>
        <w:p>
          <w:pPr>
            <w:pStyle w:val="Contents4"/>
            <w:tabs>
              <w:tab w:val="clear" w:pos="8176"/>
              <w:tab w:val="right" w:pos="9026" w:leader="dot"/>
            </w:tabs>
            <w:rPr/>
          </w:pPr>
          <w:hyperlink w:anchor="__RefHeading___Toc4979178_417432637">
            <w:r>
              <w:rPr>
                <w:webHidden/>
                <w:rStyle w:val="IndexLink"/>
              </w:rPr>
              <w:t>11</w:t>
            </w:r>
            <w:r>
              <w:rPr>
                <w:rStyle w:val="IndexLink"/>
                <w:rtl w:val="true"/>
              </w:rPr>
              <w:t xml:space="preserve">- </w:t>
            </w:r>
            <w:r>
              <w:rPr>
                <w:rStyle w:val="IndexLink"/>
                <w:rtl w:val="true"/>
              </w:rPr>
              <w:t>بَابُ اسْتِحْبَابِ قَرْضِ الْمُؤْمِنِ‌</w:t>
            </w:r>
            <w:r>
              <w:rPr>
                <w:rStyle w:val="IndexLink"/>
                <w:rtl w:val="true"/>
              </w:rPr>
              <w:tab/>
            </w:r>
            <w:r>
              <w:rPr>
                <w:rStyle w:val="IndexLink"/>
              </w:rPr>
              <w:t>346</w:t>
            </w:r>
          </w:hyperlink>
        </w:p>
        <w:p>
          <w:pPr>
            <w:pStyle w:val="Contents5"/>
            <w:tabs>
              <w:tab w:val="clear" w:pos="7892"/>
              <w:tab w:val="right" w:pos="9026" w:leader="dot"/>
            </w:tabs>
            <w:rPr/>
          </w:pPr>
          <w:hyperlink w:anchor="__RefHeading___Toc4979180_417432637">
            <w:r>
              <w:rPr>
                <w:webHidden/>
                <w:rStyle w:val="IndexLink"/>
                <w:rtl w:val="true"/>
              </w:rPr>
              <w:t>اشارة</w:t>
            </w:r>
            <w:r>
              <w:rPr>
                <w:rStyle w:val="IndexLink"/>
                <w:rtl w:val="true"/>
              </w:rPr>
              <w:tab/>
            </w:r>
            <w:r>
              <w:rPr>
                <w:rStyle w:val="IndexLink"/>
              </w:rPr>
              <w:t>346</w:t>
            </w:r>
          </w:hyperlink>
        </w:p>
        <w:p>
          <w:pPr>
            <w:pStyle w:val="Contents5"/>
            <w:tabs>
              <w:tab w:val="clear" w:pos="7892"/>
              <w:tab w:val="right" w:pos="9026" w:leader="dot"/>
            </w:tabs>
            <w:rPr/>
          </w:pPr>
          <w:hyperlink w:anchor="__RefHeading___Toc49791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346</w:t>
            </w:r>
          </w:hyperlink>
        </w:p>
        <w:p>
          <w:pPr>
            <w:pStyle w:val="Contents5"/>
            <w:tabs>
              <w:tab w:val="clear" w:pos="7892"/>
              <w:tab w:val="right" w:pos="9026" w:leader="dot"/>
            </w:tabs>
            <w:rPr/>
          </w:pPr>
          <w:hyperlink w:anchor="__RefHeading___Toc49791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347</w:t>
            </w:r>
          </w:hyperlink>
        </w:p>
        <w:p>
          <w:pPr>
            <w:pStyle w:val="Contents5"/>
            <w:tabs>
              <w:tab w:val="clear" w:pos="7892"/>
              <w:tab w:val="right" w:pos="9026" w:leader="dot"/>
            </w:tabs>
            <w:rPr/>
          </w:pPr>
          <w:hyperlink w:anchor="__RefHeading___Toc49791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347</w:t>
            </w:r>
          </w:hyperlink>
        </w:p>
        <w:p>
          <w:pPr>
            <w:pStyle w:val="Contents5"/>
            <w:tabs>
              <w:tab w:val="clear" w:pos="7892"/>
              <w:tab w:val="right" w:pos="9026" w:leader="dot"/>
            </w:tabs>
            <w:rPr/>
          </w:pPr>
          <w:hyperlink w:anchor="__RefHeading___Toc49791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347</w:t>
            </w:r>
          </w:hyperlink>
        </w:p>
        <w:p>
          <w:pPr>
            <w:pStyle w:val="Contents5"/>
            <w:tabs>
              <w:tab w:val="clear" w:pos="7892"/>
              <w:tab w:val="right" w:pos="9026" w:leader="dot"/>
            </w:tabs>
            <w:rPr/>
          </w:pPr>
          <w:hyperlink w:anchor="__RefHeading___Toc49791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347</w:t>
            </w:r>
          </w:hyperlink>
        </w:p>
        <w:p>
          <w:pPr>
            <w:pStyle w:val="Contents4"/>
            <w:tabs>
              <w:tab w:val="clear" w:pos="8176"/>
              <w:tab w:val="right" w:pos="9026" w:leader="dot"/>
            </w:tabs>
            <w:rPr/>
          </w:pPr>
          <w:hyperlink w:anchor="__RefHeading___Toc4979192_417432637">
            <w:r>
              <w:rPr>
                <w:webHidden/>
                <w:rStyle w:val="IndexLink"/>
              </w:rPr>
              <w:t>12</w:t>
            </w:r>
            <w:r>
              <w:rPr>
                <w:rStyle w:val="IndexLink"/>
                <w:rtl w:val="true"/>
              </w:rPr>
              <w:t xml:space="preserve">- </w:t>
            </w:r>
            <w:r>
              <w:rPr>
                <w:rStyle w:val="IndexLink"/>
                <w:rtl w:val="true"/>
              </w:rPr>
              <w:t>بَابُ وُجُوبِ إِنْظَارِ الْمُعْسِرِ وَ اسْتِحْبَابِ إِبْرَائِهِ‌</w:t>
            </w:r>
            <w:r>
              <w:rPr>
                <w:rStyle w:val="IndexLink"/>
                <w:rtl w:val="true"/>
              </w:rPr>
              <w:tab/>
            </w:r>
            <w:r>
              <w:rPr>
                <w:rStyle w:val="IndexLink"/>
              </w:rPr>
              <w:t>348</w:t>
            </w:r>
          </w:hyperlink>
        </w:p>
        <w:p>
          <w:pPr>
            <w:pStyle w:val="Contents5"/>
            <w:tabs>
              <w:tab w:val="clear" w:pos="7892"/>
              <w:tab w:val="right" w:pos="9026" w:leader="dot"/>
            </w:tabs>
            <w:rPr/>
          </w:pPr>
          <w:hyperlink w:anchor="__RefHeading___Toc4979194_41743263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49791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348</w:t>
            </w:r>
          </w:hyperlink>
        </w:p>
        <w:p>
          <w:pPr>
            <w:pStyle w:val="Contents5"/>
            <w:tabs>
              <w:tab w:val="clear" w:pos="7892"/>
              <w:tab w:val="right" w:pos="9026" w:leader="dot"/>
            </w:tabs>
            <w:rPr/>
          </w:pPr>
          <w:hyperlink w:anchor="__RefHeading___Toc49791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348</w:t>
            </w:r>
          </w:hyperlink>
        </w:p>
        <w:p>
          <w:pPr>
            <w:pStyle w:val="Contents5"/>
            <w:tabs>
              <w:tab w:val="clear" w:pos="7892"/>
              <w:tab w:val="right" w:pos="9026" w:leader="dot"/>
            </w:tabs>
            <w:rPr/>
          </w:pPr>
          <w:hyperlink w:anchor="__RefHeading___Toc49792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349</w:t>
            </w:r>
          </w:hyperlink>
        </w:p>
        <w:p>
          <w:pPr>
            <w:pStyle w:val="Contents5"/>
            <w:tabs>
              <w:tab w:val="clear" w:pos="7892"/>
              <w:tab w:val="right" w:pos="9026" w:leader="dot"/>
            </w:tabs>
            <w:rPr/>
          </w:pPr>
          <w:hyperlink w:anchor="__RefHeading___Toc49792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349</w:t>
            </w:r>
          </w:hyperlink>
        </w:p>
        <w:p>
          <w:pPr>
            <w:pStyle w:val="Contents4"/>
            <w:tabs>
              <w:tab w:val="clear" w:pos="8176"/>
              <w:tab w:val="right" w:pos="9026" w:leader="dot"/>
            </w:tabs>
            <w:rPr/>
          </w:pPr>
          <w:hyperlink w:anchor="__RefHeading___Toc4979204_417432637">
            <w:r>
              <w:rPr>
                <w:webHidden/>
                <w:rStyle w:val="IndexLink"/>
              </w:rPr>
              <w:t>13</w:t>
            </w:r>
            <w:r>
              <w:rPr>
                <w:rStyle w:val="IndexLink"/>
                <w:rtl w:val="true"/>
              </w:rPr>
              <w:t xml:space="preserve">- </w:t>
            </w:r>
            <w:r>
              <w:rPr>
                <w:rStyle w:val="IndexLink"/>
                <w:rtl w:val="true"/>
              </w:rPr>
              <w:t>بَابُ اسْتِحْبَابِ تَحْلِیلِ الْمَیِّتِ وَ الْحَیِّ مِنَ الدَّیْنِ‌</w:t>
            </w:r>
            <w:r>
              <w:rPr>
                <w:rStyle w:val="IndexLink"/>
                <w:rtl w:val="true"/>
              </w:rPr>
              <w:tab/>
            </w:r>
            <w:r>
              <w:rPr>
                <w:rStyle w:val="IndexLink"/>
              </w:rPr>
              <w:t>350</w:t>
            </w:r>
          </w:hyperlink>
        </w:p>
        <w:p>
          <w:pPr>
            <w:pStyle w:val="Contents5"/>
            <w:tabs>
              <w:tab w:val="clear" w:pos="7892"/>
              <w:tab w:val="right" w:pos="9026" w:leader="dot"/>
            </w:tabs>
            <w:rPr/>
          </w:pPr>
          <w:hyperlink w:anchor="__RefHeading___Toc4979206_417432637">
            <w:r>
              <w:rPr>
                <w:webHidden/>
                <w:rStyle w:val="IndexLink"/>
                <w:rtl w:val="true"/>
              </w:rPr>
              <w:t>اشارة</w:t>
            </w:r>
            <w:r>
              <w:rPr>
                <w:rStyle w:val="IndexLink"/>
                <w:rtl w:val="true"/>
              </w:rPr>
              <w:tab/>
            </w:r>
            <w:r>
              <w:rPr>
                <w:rStyle w:val="IndexLink"/>
              </w:rPr>
              <w:t>350</w:t>
            </w:r>
          </w:hyperlink>
        </w:p>
        <w:p>
          <w:pPr>
            <w:pStyle w:val="Contents5"/>
            <w:tabs>
              <w:tab w:val="clear" w:pos="7892"/>
              <w:tab w:val="right" w:pos="9026" w:leader="dot"/>
            </w:tabs>
            <w:rPr/>
          </w:pPr>
          <w:hyperlink w:anchor="__RefHeading___Toc49792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350</w:t>
            </w:r>
          </w:hyperlink>
        </w:p>
        <w:p>
          <w:pPr>
            <w:pStyle w:val="Contents5"/>
            <w:tabs>
              <w:tab w:val="clear" w:pos="7892"/>
              <w:tab w:val="right" w:pos="9026" w:leader="dot"/>
            </w:tabs>
            <w:rPr/>
          </w:pPr>
          <w:hyperlink w:anchor="__RefHeading___Toc49792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351</w:t>
            </w:r>
          </w:hyperlink>
        </w:p>
        <w:p>
          <w:pPr>
            <w:pStyle w:val="Contents4"/>
            <w:tabs>
              <w:tab w:val="clear" w:pos="8176"/>
              <w:tab w:val="right" w:pos="9026" w:leader="dot"/>
            </w:tabs>
            <w:rPr/>
          </w:pPr>
          <w:hyperlink w:anchor="__RefHeading___Toc4979212_417432637">
            <w:r>
              <w:rPr>
                <w:webHidden/>
                <w:rStyle w:val="IndexLink"/>
              </w:rPr>
              <w:t>14</w:t>
            </w:r>
            <w:r>
              <w:rPr>
                <w:rStyle w:val="IndexLink"/>
                <w:rtl w:val="true"/>
              </w:rPr>
              <w:t xml:space="preserve">- </w:t>
            </w:r>
            <w:r>
              <w:rPr>
                <w:rStyle w:val="IndexLink"/>
                <w:rtl w:val="true"/>
              </w:rPr>
              <w:t>بَابُ اسْتِحْبَابِ اسْتِدَامَةِ النِّعْمَةِ بِاحْتِمَالِ الْمَئُونَةِ</w:t>
            </w:r>
            <w:r>
              <w:rPr>
                <w:rStyle w:val="IndexLink"/>
                <w:rtl w:val="true"/>
              </w:rPr>
              <w:tab/>
            </w:r>
            <w:r>
              <w:rPr>
                <w:rStyle w:val="IndexLink"/>
              </w:rPr>
              <w:t>352</w:t>
            </w:r>
          </w:hyperlink>
        </w:p>
        <w:p>
          <w:pPr>
            <w:pStyle w:val="Contents5"/>
            <w:tabs>
              <w:tab w:val="clear" w:pos="7892"/>
              <w:tab w:val="right" w:pos="9026" w:leader="dot"/>
            </w:tabs>
            <w:rPr/>
          </w:pPr>
          <w:hyperlink w:anchor="__RefHeading___Toc4979214_417432637">
            <w:r>
              <w:rPr>
                <w:webHidden/>
                <w:rStyle w:val="IndexLink"/>
                <w:rtl w:val="true"/>
              </w:rPr>
              <w:t>اشارة</w:t>
            </w:r>
            <w:r>
              <w:rPr>
                <w:rStyle w:val="IndexLink"/>
                <w:rtl w:val="true"/>
              </w:rPr>
              <w:tab/>
            </w:r>
            <w:r>
              <w:rPr>
                <w:rStyle w:val="IndexLink"/>
              </w:rPr>
              <w:t>352</w:t>
            </w:r>
          </w:hyperlink>
        </w:p>
        <w:p>
          <w:pPr>
            <w:pStyle w:val="Contents5"/>
            <w:tabs>
              <w:tab w:val="clear" w:pos="7892"/>
              <w:tab w:val="right" w:pos="9026" w:leader="dot"/>
            </w:tabs>
            <w:rPr/>
          </w:pPr>
          <w:hyperlink w:anchor="__RefHeading___Toc49792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352</w:t>
            </w:r>
          </w:hyperlink>
        </w:p>
        <w:p>
          <w:pPr>
            <w:pStyle w:val="Contents5"/>
            <w:tabs>
              <w:tab w:val="clear" w:pos="7892"/>
              <w:tab w:val="right" w:pos="9026" w:leader="dot"/>
            </w:tabs>
            <w:rPr/>
          </w:pPr>
          <w:hyperlink w:anchor="__RefHeading___Toc49792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352</w:t>
            </w:r>
          </w:hyperlink>
        </w:p>
        <w:p>
          <w:pPr>
            <w:pStyle w:val="Contents5"/>
            <w:tabs>
              <w:tab w:val="clear" w:pos="7892"/>
              <w:tab w:val="right" w:pos="9026" w:leader="dot"/>
            </w:tabs>
            <w:rPr/>
          </w:pPr>
          <w:hyperlink w:anchor="__RefHeading___Toc49792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352</w:t>
            </w:r>
          </w:hyperlink>
        </w:p>
        <w:p>
          <w:pPr>
            <w:pStyle w:val="Contents5"/>
            <w:tabs>
              <w:tab w:val="clear" w:pos="7892"/>
              <w:tab w:val="right" w:pos="9026" w:leader="dot"/>
            </w:tabs>
            <w:rPr/>
          </w:pPr>
          <w:hyperlink w:anchor="__RefHeading___Toc49792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353</w:t>
            </w:r>
          </w:hyperlink>
        </w:p>
        <w:p>
          <w:pPr>
            <w:pStyle w:val="Contents5"/>
            <w:tabs>
              <w:tab w:val="clear" w:pos="7892"/>
              <w:tab w:val="right" w:pos="9026" w:leader="dot"/>
            </w:tabs>
            <w:rPr/>
          </w:pPr>
          <w:hyperlink w:anchor="__RefHeading___Toc49792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353</w:t>
            </w:r>
          </w:hyperlink>
        </w:p>
        <w:p>
          <w:pPr>
            <w:pStyle w:val="Contents5"/>
            <w:tabs>
              <w:tab w:val="clear" w:pos="7892"/>
              <w:tab w:val="right" w:pos="9026" w:leader="dot"/>
            </w:tabs>
            <w:rPr/>
          </w:pPr>
          <w:hyperlink w:anchor="__RefHeading___Toc49792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353</w:t>
            </w:r>
          </w:hyperlink>
        </w:p>
        <w:p>
          <w:pPr>
            <w:pStyle w:val="Contents5"/>
            <w:tabs>
              <w:tab w:val="clear" w:pos="7892"/>
              <w:tab w:val="right" w:pos="9026" w:leader="dot"/>
            </w:tabs>
            <w:rPr/>
          </w:pPr>
          <w:hyperlink w:anchor="__RefHeading___Toc49792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353</w:t>
            </w:r>
          </w:hyperlink>
        </w:p>
        <w:p>
          <w:pPr>
            <w:pStyle w:val="Contents5"/>
            <w:tabs>
              <w:tab w:val="clear" w:pos="7892"/>
              <w:tab w:val="right" w:pos="9026" w:leader="dot"/>
            </w:tabs>
            <w:rPr/>
          </w:pPr>
          <w:hyperlink w:anchor="__RefHeading___Toc49792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354</w:t>
            </w:r>
          </w:hyperlink>
        </w:p>
        <w:p>
          <w:pPr>
            <w:pStyle w:val="Contents5"/>
            <w:tabs>
              <w:tab w:val="clear" w:pos="7892"/>
              <w:tab w:val="right" w:pos="9026" w:leader="dot"/>
            </w:tabs>
            <w:rPr/>
          </w:pPr>
          <w:hyperlink w:anchor="__RefHeading___Toc49792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354</w:t>
            </w:r>
          </w:hyperlink>
        </w:p>
        <w:p>
          <w:pPr>
            <w:pStyle w:val="Contents5"/>
            <w:tabs>
              <w:tab w:val="clear" w:pos="7892"/>
              <w:tab w:val="right" w:pos="9026" w:leader="dot"/>
            </w:tabs>
            <w:rPr/>
          </w:pPr>
          <w:hyperlink w:anchor="__RefHeading___Toc49792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354</w:t>
            </w:r>
          </w:hyperlink>
        </w:p>
        <w:p>
          <w:pPr>
            <w:pStyle w:val="Contents5"/>
            <w:tabs>
              <w:tab w:val="clear" w:pos="7892"/>
              <w:tab w:val="right" w:pos="9026" w:leader="dot"/>
            </w:tabs>
            <w:rPr/>
          </w:pPr>
          <w:hyperlink w:anchor="__RefHeading___Toc49792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354</w:t>
            </w:r>
          </w:hyperlink>
        </w:p>
        <w:p>
          <w:pPr>
            <w:pStyle w:val="Contents5"/>
            <w:tabs>
              <w:tab w:val="clear" w:pos="7892"/>
              <w:tab w:val="right" w:pos="9026" w:leader="dot"/>
            </w:tabs>
            <w:rPr/>
          </w:pPr>
          <w:hyperlink w:anchor="__RefHeading___Toc49792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354</w:t>
            </w:r>
          </w:hyperlink>
        </w:p>
        <w:p>
          <w:pPr>
            <w:pStyle w:val="Contents4"/>
            <w:tabs>
              <w:tab w:val="clear" w:pos="8176"/>
              <w:tab w:val="right" w:pos="9026" w:leader="dot"/>
            </w:tabs>
            <w:rPr/>
          </w:pPr>
          <w:hyperlink w:anchor="__RefHeading___Toc4979240_417432637">
            <w:r>
              <w:rPr>
                <w:webHidden/>
                <w:rStyle w:val="IndexLink"/>
              </w:rPr>
              <w:t>15</w:t>
            </w:r>
            <w:r>
              <w:rPr>
                <w:rStyle w:val="IndexLink"/>
                <w:rtl w:val="true"/>
              </w:rPr>
              <w:t xml:space="preserve">- </w:t>
            </w:r>
            <w:r>
              <w:rPr>
                <w:rStyle w:val="IndexLink"/>
                <w:rtl w:val="true"/>
              </w:rPr>
              <w:t>بَابُ وُجُوبِ حُسْنِ جِوَارِ النِّعَمِ بِالشُّکْرِ وَ أَدَاءِ الْحُقُوقِ‌</w:t>
            </w:r>
            <w:r>
              <w:rPr>
                <w:rStyle w:val="IndexLink"/>
                <w:rtl w:val="true"/>
              </w:rPr>
              <w:tab/>
            </w:r>
            <w:r>
              <w:rPr>
                <w:rStyle w:val="IndexLink"/>
              </w:rPr>
              <w:t>355</w:t>
            </w:r>
          </w:hyperlink>
        </w:p>
        <w:p>
          <w:pPr>
            <w:pStyle w:val="Contents5"/>
            <w:tabs>
              <w:tab w:val="clear" w:pos="7892"/>
              <w:tab w:val="right" w:pos="9026" w:leader="dot"/>
            </w:tabs>
            <w:rPr/>
          </w:pPr>
          <w:hyperlink w:anchor="__RefHeading___Toc4979242_417432637">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49792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49792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356</w:t>
            </w:r>
          </w:hyperlink>
        </w:p>
        <w:p>
          <w:pPr>
            <w:pStyle w:val="Contents5"/>
            <w:tabs>
              <w:tab w:val="clear" w:pos="7892"/>
              <w:tab w:val="right" w:pos="9026" w:leader="dot"/>
            </w:tabs>
            <w:rPr/>
          </w:pPr>
          <w:hyperlink w:anchor="__RefHeading___Toc49792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356</w:t>
            </w:r>
          </w:hyperlink>
        </w:p>
        <w:p>
          <w:pPr>
            <w:pStyle w:val="Contents5"/>
            <w:tabs>
              <w:tab w:val="clear" w:pos="7892"/>
              <w:tab w:val="right" w:pos="9026" w:leader="dot"/>
            </w:tabs>
            <w:rPr/>
          </w:pPr>
          <w:hyperlink w:anchor="__RefHeading___Toc49792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356</w:t>
            </w:r>
          </w:hyperlink>
        </w:p>
        <w:p>
          <w:pPr>
            <w:pStyle w:val="Contents5"/>
            <w:tabs>
              <w:tab w:val="clear" w:pos="7892"/>
              <w:tab w:val="right" w:pos="9026" w:leader="dot"/>
            </w:tabs>
            <w:rPr/>
          </w:pPr>
          <w:hyperlink w:anchor="__RefHeading___Toc49792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49792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357</w:t>
            </w:r>
          </w:hyperlink>
        </w:p>
        <w:p>
          <w:pPr>
            <w:pStyle w:val="Contents5"/>
            <w:tabs>
              <w:tab w:val="clear" w:pos="7892"/>
              <w:tab w:val="right" w:pos="9026" w:leader="dot"/>
            </w:tabs>
            <w:rPr/>
          </w:pPr>
          <w:hyperlink w:anchor="__RefHeading___Toc49792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357</w:t>
            </w:r>
          </w:hyperlink>
        </w:p>
        <w:p>
          <w:pPr>
            <w:pStyle w:val="Contents5"/>
            <w:tabs>
              <w:tab w:val="clear" w:pos="7892"/>
              <w:tab w:val="right" w:pos="9026" w:leader="dot"/>
            </w:tabs>
            <w:rPr/>
          </w:pPr>
          <w:hyperlink w:anchor="__RefHeading___Toc49792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358</w:t>
            </w:r>
          </w:hyperlink>
        </w:p>
        <w:p>
          <w:pPr>
            <w:pStyle w:val="Contents4"/>
            <w:tabs>
              <w:tab w:val="clear" w:pos="8176"/>
              <w:tab w:val="right" w:pos="9026" w:leader="dot"/>
            </w:tabs>
            <w:rPr/>
          </w:pPr>
          <w:hyperlink w:anchor="__RefHeading___Toc4979260_417432637">
            <w:r>
              <w:rPr>
                <w:webHidden/>
                <w:rStyle w:val="IndexLink"/>
              </w:rPr>
              <w:t>16</w:t>
            </w:r>
            <w:r>
              <w:rPr>
                <w:rStyle w:val="IndexLink"/>
                <w:rtl w:val="true"/>
              </w:rPr>
              <w:t xml:space="preserve">- </w:t>
            </w:r>
            <w:r>
              <w:rPr>
                <w:rStyle w:val="IndexLink"/>
                <w:rtl w:val="true"/>
              </w:rPr>
              <w:t>بَابُ اسْتِحْبَابِ إِطْعَامِ الطَّعَامِ‌</w:t>
            </w:r>
            <w:r>
              <w:rPr>
                <w:rStyle w:val="IndexLink"/>
                <w:rtl w:val="true"/>
              </w:rPr>
              <w:tab/>
            </w:r>
            <w:r>
              <w:rPr>
                <w:rStyle w:val="IndexLink"/>
              </w:rPr>
              <w:t>358</w:t>
            </w:r>
          </w:hyperlink>
        </w:p>
        <w:p>
          <w:pPr>
            <w:pStyle w:val="Contents5"/>
            <w:tabs>
              <w:tab w:val="clear" w:pos="7892"/>
              <w:tab w:val="right" w:pos="9026" w:leader="dot"/>
            </w:tabs>
            <w:rPr/>
          </w:pPr>
          <w:hyperlink w:anchor="__RefHeading___Toc4979262_417432637">
            <w:r>
              <w:rPr>
                <w:webHidden/>
                <w:rStyle w:val="IndexLink"/>
                <w:rtl w:val="true"/>
              </w:rPr>
              <w:t>اشارة</w:t>
            </w:r>
            <w:r>
              <w:rPr>
                <w:rStyle w:val="IndexLink"/>
                <w:rtl w:val="true"/>
              </w:rPr>
              <w:tab/>
            </w:r>
            <w:r>
              <w:rPr>
                <w:rStyle w:val="IndexLink"/>
              </w:rPr>
              <w:t>358</w:t>
            </w:r>
          </w:hyperlink>
        </w:p>
        <w:p>
          <w:pPr>
            <w:pStyle w:val="Contents5"/>
            <w:tabs>
              <w:tab w:val="clear" w:pos="7892"/>
              <w:tab w:val="right" w:pos="9026" w:leader="dot"/>
            </w:tabs>
            <w:rPr/>
          </w:pPr>
          <w:hyperlink w:anchor="__RefHeading___Toc49792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358</w:t>
            </w:r>
          </w:hyperlink>
        </w:p>
        <w:p>
          <w:pPr>
            <w:pStyle w:val="Contents5"/>
            <w:tabs>
              <w:tab w:val="clear" w:pos="7892"/>
              <w:tab w:val="right" w:pos="9026" w:leader="dot"/>
            </w:tabs>
            <w:rPr/>
          </w:pPr>
          <w:hyperlink w:anchor="__RefHeading___Toc49792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359</w:t>
            </w:r>
          </w:hyperlink>
        </w:p>
        <w:p>
          <w:pPr>
            <w:pStyle w:val="Contents5"/>
            <w:tabs>
              <w:tab w:val="clear" w:pos="7892"/>
              <w:tab w:val="right" w:pos="9026" w:leader="dot"/>
            </w:tabs>
            <w:rPr/>
          </w:pPr>
          <w:hyperlink w:anchor="__RefHeading___Toc49792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359</w:t>
            </w:r>
          </w:hyperlink>
        </w:p>
        <w:p>
          <w:pPr>
            <w:pStyle w:val="Contents5"/>
            <w:tabs>
              <w:tab w:val="clear" w:pos="7892"/>
              <w:tab w:val="right" w:pos="9026" w:leader="dot"/>
            </w:tabs>
            <w:rPr/>
          </w:pPr>
          <w:hyperlink w:anchor="__RefHeading___Toc49792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359</w:t>
            </w:r>
          </w:hyperlink>
        </w:p>
        <w:p>
          <w:pPr>
            <w:pStyle w:val="Contents5"/>
            <w:tabs>
              <w:tab w:val="clear" w:pos="7892"/>
              <w:tab w:val="right" w:pos="9026" w:leader="dot"/>
            </w:tabs>
            <w:rPr/>
          </w:pPr>
          <w:hyperlink w:anchor="__RefHeading___Toc49792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359</w:t>
            </w:r>
          </w:hyperlink>
        </w:p>
        <w:p>
          <w:pPr>
            <w:pStyle w:val="Contents5"/>
            <w:tabs>
              <w:tab w:val="clear" w:pos="7892"/>
              <w:tab w:val="right" w:pos="9026" w:leader="dot"/>
            </w:tabs>
            <w:rPr/>
          </w:pPr>
          <w:hyperlink w:anchor="__RefHeading___Toc49792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359</w:t>
            </w:r>
          </w:hyperlink>
        </w:p>
        <w:p>
          <w:pPr>
            <w:pStyle w:val="Contents5"/>
            <w:tabs>
              <w:tab w:val="clear" w:pos="7892"/>
              <w:tab w:val="right" w:pos="9026" w:leader="dot"/>
            </w:tabs>
            <w:rPr/>
          </w:pPr>
          <w:hyperlink w:anchor="__RefHeading___Toc49792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360</w:t>
            </w:r>
          </w:hyperlink>
        </w:p>
        <w:p>
          <w:pPr>
            <w:pStyle w:val="Contents5"/>
            <w:tabs>
              <w:tab w:val="clear" w:pos="7892"/>
              <w:tab w:val="right" w:pos="9026" w:leader="dot"/>
            </w:tabs>
            <w:rPr/>
          </w:pPr>
          <w:hyperlink w:anchor="__RefHeading___Toc49792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360</w:t>
            </w:r>
          </w:hyperlink>
        </w:p>
        <w:p>
          <w:pPr>
            <w:pStyle w:val="Contents5"/>
            <w:tabs>
              <w:tab w:val="clear" w:pos="7892"/>
              <w:tab w:val="right" w:pos="9026" w:leader="dot"/>
            </w:tabs>
            <w:rPr/>
          </w:pPr>
          <w:hyperlink w:anchor="__RefHeading___Toc49792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360</w:t>
            </w:r>
          </w:hyperlink>
        </w:p>
        <w:p>
          <w:pPr>
            <w:pStyle w:val="Contents4"/>
            <w:tabs>
              <w:tab w:val="clear" w:pos="8176"/>
              <w:tab w:val="right" w:pos="9026" w:leader="dot"/>
            </w:tabs>
            <w:rPr/>
          </w:pPr>
          <w:hyperlink w:anchor="__RefHeading___Toc4979282_417432637">
            <w:r>
              <w:rPr>
                <w:webHidden/>
                <w:rStyle w:val="IndexLink"/>
              </w:rPr>
              <w:t>17</w:t>
            </w:r>
            <w:r>
              <w:rPr>
                <w:rStyle w:val="IndexLink"/>
                <w:rtl w:val="true"/>
              </w:rPr>
              <w:t xml:space="preserve">- </w:t>
            </w:r>
            <w:r>
              <w:rPr>
                <w:rStyle w:val="IndexLink"/>
                <w:rtl w:val="true"/>
              </w:rPr>
              <w:t>بَابُ تَأَکُّدِ اسْتِحْبَابِ اصْطِنَاعِ الْمَعْرُوفِ إِلَی الْعَلَوِیِّینَ وَ السَّادَاتِ‌</w:t>
            </w:r>
            <w:r>
              <w:rPr>
                <w:rStyle w:val="IndexLink"/>
                <w:rtl w:val="true"/>
              </w:rPr>
              <w:tab/>
            </w:r>
            <w:r>
              <w:rPr>
                <w:rStyle w:val="IndexLink"/>
              </w:rPr>
              <w:t>361</w:t>
            </w:r>
          </w:hyperlink>
        </w:p>
        <w:p>
          <w:pPr>
            <w:pStyle w:val="Contents5"/>
            <w:tabs>
              <w:tab w:val="clear" w:pos="7892"/>
              <w:tab w:val="right" w:pos="9026" w:leader="dot"/>
            </w:tabs>
            <w:rPr/>
          </w:pPr>
          <w:hyperlink w:anchor="__RefHeading___Toc4979284_41743263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49792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361</w:t>
            </w:r>
          </w:hyperlink>
        </w:p>
        <w:p>
          <w:pPr>
            <w:pStyle w:val="Contents5"/>
            <w:tabs>
              <w:tab w:val="clear" w:pos="7892"/>
              <w:tab w:val="right" w:pos="9026" w:leader="dot"/>
            </w:tabs>
            <w:rPr/>
          </w:pPr>
          <w:hyperlink w:anchor="__RefHeading___Toc49792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361</w:t>
            </w:r>
          </w:hyperlink>
        </w:p>
        <w:p>
          <w:pPr>
            <w:pStyle w:val="Contents5"/>
            <w:tabs>
              <w:tab w:val="clear" w:pos="7892"/>
              <w:tab w:val="right" w:pos="9026" w:leader="dot"/>
            </w:tabs>
            <w:rPr/>
          </w:pPr>
          <w:hyperlink w:anchor="__RefHeading___Toc49792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362</w:t>
            </w:r>
          </w:hyperlink>
        </w:p>
        <w:p>
          <w:pPr>
            <w:pStyle w:val="Contents5"/>
            <w:tabs>
              <w:tab w:val="clear" w:pos="7892"/>
              <w:tab w:val="right" w:pos="9026" w:leader="dot"/>
            </w:tabs>
            <w:rPr/>
          </w:pPr>
          <w:hyperlink w:anchor="__RefHeading___Toc49792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362</w:t>
            </w:r>
          </w:hyperlink>
        </w:p>
        <w:p>
          <w:pPr>
            <w:pStyle w:val="Contents5"/>
            <w:tabs>
              <w:tab w:val="clear" w:pos="7892"/>
              <w:tab w:val="right" w:pos="9026" w:leader="dot"/>
            </w:tabs>
            <w:rPr/>
          </w:pPr>
          <w:hyperlink w:anchor="__RefHeading___Toc49792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362</w:t>
            </w:r>
          </w:hyperlink>
        </w:p>
        <w:p>
          <w:pPr>
            <w:pStyle w:val="Contents5"/>
            <w:tabs>
              <w:tab w:val="clear" w:pos="7892"/>
              <w:tab w:val="right" w:pos="9026" w:leader="dot"/>
            </w:tabs>
            <w:rPr/>
          </w:pPr>
          <w:hyperlink w:anchor="__RefHeading___Toc49792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363</w:t>
            </w:r>
          </w:hyperlink>
        </w:p>
        <w:p>
          <w:pPr>
            <w:pStyle w:val="Contents5"/>
            <w:tabs>
              <w:tab w:val="clear" w:pos="7892"/>
              <w:tab w:val="right" w:pos="9026" w:leader="dot"/>
            </w:tabs>
            <w:rPr/>
          </w:pPr>
          <w:hyperlink w:anchor="__RefHeading___Toc49792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363</w:t>
            </w:r>
          </w:hyperlink>
        </w:p>
        <w:p>
          <w:pPr>
            <w:pStyle w:val="Contents5"/>
            <w:tabs>
              <w:tab w:val="clear" w:pos="7892"/>
              <w:tab w:val="right" w:pos="9026" w:leader="dot"/>
            </w:tabs>
            <w:rPr/>
          </w:pPr>
          <w:hyperlink w:anchor="__RefHeading___Toc49793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364</w:t>
            </w:r>
          </w:hyperlink>
        </w:p>
        <w:p>
          <w:pPr>
            <w:pStyle w:val="Contents5"/>
            <w:tabs>
              <w:tab w:val="clear" w:pos="7892"/>
              <w:tab w:val="right" w:pos="9026" w:leader="dot"/>
            </w:tabs>
            <w:rPr/>
          </w:pPr>
          <w:hyperlink w:anchor="__RefHeading___Toc49793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364</w:t>
            </w:r>
          </w:hyperlink>
        </w:p>
        <w:p>
          <w:pPr>
            <w:pStyle w:val="Contents5"/>
            <w:tabs>
              <w:tab w:val="clear" w:pos="7892"/>
              <w:tab w:val="right" w:pos="9026" w:leader="dot"/>
            </w:tabs>
            <w:rPr/>
          </w:pPr>
          <w:hyperlink w:anchor="__RefHeading___Toc49793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365</w:t>
            </w:r>
          </w:hyperlink>
        </w:p>
        <w:p>
          <w:pPr>
            <w:pStyle w:val="Contents5"/>
            <w:tabs>
              <w:tab w:val="clear" w:pos="7892"/>
              <w:tab w:val="right" w:pos="9026" w:leader="dot"/>
            </w:tabs>
            <w:rPr/>
          </w:pPr>
          <w:hyperlink w:anchor="__RefHeading___Toc49793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21699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365</w:t>
            </w:r>
          </w:hyperlink>
        </w:p>
        <w:p>
          <w:pPr>
            <w:pStyle w:val="Contents4"/>
            <w:tabs>
              <w:tab w:val="clear" w:pos="8176"/>
              <w:tab w:val="right" w:pos="9026" w:leader="dot"/>
            </w:tabs>
            <w:rPr/>
          </w:pPr>
          <w:hyperlink w:anchor="__RefHeading___Toc4979308_417432637">
            <w:r>
              <w:rPr>
                <w:webHidden/>
                <w:rStyle w:val="IndexLink"/>
              </w:rPr>
              <w:t>18</w:t>
            </w:r>
            <w:r>
              <w:rPr>
                <w:rStyle w:val="IndexLink"/>
                <w:rtl w:val="true"/>
              </w:rPr>
              <w:t xml:space="preserve">- </w:t>
            </w:r>
            <w:r>
              <w:rPr>
                <w:rStyle w:val="IndexLink"/>
                <w:rtl w:val="true"/>
              </w:rPr>
              <w:t>بَابُ وُجُوبِ الِاهْتِمَامِ بِأُمُورِ الْمُسْلِمِینَ‌</w:t>
            </w:r>
            <w:r>
              <w:rPr>
                <w:rStyle w:val="IndexLink"/>
                <w:rtl w:val="true"/>
              </w:rPr>
              <w:tab/>
            </w:r>
            <w:r>
              <w:rPr>
                <w:rStyle w:val="IndexLink"/>
              </w:rPr>
              <w:t>365</w:t>
            </w:r>
          </w:hyperlink>
        </w:p>
        <w:p>
          <w:pPr>
            <w:pStyle w:val="Contents5"/>
            <w:tabs>
              <w:tab w:val="clear" w:pos="7892"/>
              <w:tab w:val="right" w:pos="9026" w:leader="dot"/>
            </w:tabs>
            <w:rPr/>
          </w:pPr>
          <w:hyperlink w:anchor="__RefHeading___Toc4979310_417432637">
            <w:r>
              <w:rPr>
                <w:webHidden/>
                <w:rStyle w:val="IndexLink"/>
                <w:rtl w:val="true"/>
              </w:rPr>
              <w:t>اشارة</w:t>
            </w:r>
            <w:r>
              <w:rPr>
                <w:rStyle w:val="IndexLink"/>
                <w:rtl w:val="true"/>
              </w:rPr>
              <w:tab/>
            </w:r>
            <w:r>
              <w:rPr>
                <w:rStyle w:val="IndexLink"/>
              </w:rPr>
              <w:t>365</w:t>
            </w:r>
          </w:hyperlink>
        </w:p>
        <w:p>
          <w:pPr>
            <w:pStyle w:val="Contents5"/>
            <w:tabs>
              <w:tab w:val="clear" w:pos="7892"/>
              <w:tab w:val="right" w:pos="9026" w:leader="dot"/>
            </w:tabs>
            <w:rPr/>
          </w:pPr>
          <w:hyperlink w:anchor="__RefHeading___Toc49793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365</w:t>
            </w:r>
          </w:hyperlink>
        </w:p>
        <w:p>
          <w:pPr>
            <w:pStyle w:val="Contents5"/>
            <w:tabs>
              <w:tab w:val="clear" w:pos="7892"/>
              <w:tab w:val="right" w:pos="9026" w:leader="dot"/>
            </w:tabs>
            <w:rPr/>
          </w:pPr>
          <w:hyperlink w:anchor="__RefHeading___Toc49793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365</w:t>
            </w:r>
          </w:hyperlink>
        </w:p>
        <w:p>
          <w:pPr>
            <w:pStyle w:val="Contents5"/>
            <w:tabs>
              <w:tab w:val="clear" w:pos="7892"/>
              <w:tab w:val="right" w:pos="9026" w:leader="dot"/>
            </w:tabs>
            <w:rPr/>
          </w:pPr>
          <w:hyperlink w:anchor="__RefHeading___Toc49793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366</w:t>
            </w:r>
          </w:hyperlink>
        </w:p>
        <w:p>
          <w:pPr>
            <w:pStyle w:val="Contents5"/>
            <w:tabs>
              <w:tab w:val="clear" w:pos="7892"/>
              <w:tab w:val="right" w:pos="9026" w:leader="dot"/>
            </w:tabs>
            <w:rPr/>
          </w:pPr>
          <w:hyperlink w:anchor="__RefHeading___Toc49793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366</w:t>
            </w:r>
          </w:hyperlink>
        </w:p>
        <w:p>
          <w:pPr>
            <w:pStyle w:val="Contents4"/>
            <w:tabs>
              <w:tab w:val="clear" w:pos="8176"/>
              <w:tab w:val="right" w:pos="9026" w:leader="dot"/>
            </w:tabs>
            <w:rPr/>
          </w:pPr>
          <w:hyperlink w:anchor="__RefHeading___Toc4979320_417432637">
            <w:r>
              <w:rPr>
                <w:webHidden/>
                <w:rStyle w:val="IndexLink"/>
              </w:rPr>
              <w:t>19</w:t>
            </w:r>
            <w:r>
              <w:rPr>
                <w:rStyle w:val="IndexLink"/>
                <w:rtl w:val="true"/>
              </w:rPr>
              <w:t xml:space="preserve">- </w:t>
            </w:r>
            <w:r>
              <w:rPr>
                <w:rStyle w:val="IndexLink"/>
                <w:rtl w:val="true"/>
              </w:rPr>
              <w:t>بَابُ اسْتِحْبَابِ رَحْمَةِ الضَّعِیفِ وَ إِصْلَاحِ الطَّرِیقِ وَ إِیوَاءِ الْیَتِیمِ وَ الرِّفْقِ بِالْمَمْلُوکِ‌</w:t>
            </w:r>
            <w:r>
              <w:rPr>
                <w:rStyle w:val="IndexLink"/>
                <w:rtl w:val="true"/>
              </w:rPr>
              <w:tab/>
            </w:r>
            <w:r>
              <w:rPr>
                <w:rStyle w:val="IndexLink"/>
              </w:rPr>
              <w:t>366</w:t>
            </w:r>
          </w:hyperlink>
        </w:p>
        <w:p>
          <w:pPr>
            <w:pStyle w:val="Contents5"/>
            <w:tabs>
              <w:tab w:val="clear" w:pos="7892"/>
              <w:tab w:val="right" w:pos="9026" w:leader="dot"/>
            </w:tabs>
            <w:rPr/>
          </w:pPr>
          <w:hyperlink w:anchor="__RefHeading___Toc4979322_417432637">
            <w:r>
              <w:rPr>
                <w:webHidden/>
                <w:rStyle w:val="IndexLink"/>
                <w:rtl w:val="true"/>
              </w:rPr>
              <w:t>اشارة</w:t>
            </w:r>
            <w:r>
              <w:rPr>
                <w:rStyle w:val="IndexLink"/>
                <w:rtl w:val="true"/>
              </w:rPr>
              <w:tab/>
            </w:r>
            <w:r>
              <w:rPr>
                <w:rStyle w:val="IndexLink"/>
              </w:rPr>
              <w:t>366</w:t>
            </w:r>
          </w:hyperlink>
        </w:p>
        <w:p>
          <w:pPr>
            <w:pStyle w:val="Contents5"/>
            <w:tabs>
              <w:tab w:val="clear" w:pos="7892"/>
              <w:tab w:val="right" w:pos="9026" w:leader="dot"/>
            </w:tabs>
            <w:rPr/>
          </w:pPr>
          <w:hyperlink w:anchor="__RefHeading___Toc49793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366</w:t>
            </w:r>
          </w:hyperlink>
        </w:p>
        <w:p>
          <w:pPr>
            <w:pStyle w:val="Contents5"/>
            <w:tabs>
              <w:tab w:val="clear" w:pos="7892"/>
              <w:tab w:val="right" w:pos="9026" w:leader="dot"/>
            </w:tabs>
            <w:rPr/>
          </w:pPr>
          <w:hyperlink w:anchor="__RefHeading___Toc49793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367</w:t>
            </w:r>
          </w:hyperlink>
        </w:p>
        <w:p>
          <w:pPr>
            <w:pStyle w:val="Contents5"/>
            <w:tabs>
              <w:tab w:val="clear" w:pos="7892"/>
              <w:tab w:val="right" w:pos="9026" w:leader="dot"/>
            </w:tabs>
            <w:rPr/>
          </w:pPr>
          <w:hyperlink w:anchor="__RefHeading___Toc49793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367</w:t>
            </w:r>
          </w:hyperlink>
        </w:p>
        <w:p>
          <w:pPr>
            <w:pStyle w:val="Contents5"/>
            <w:tabs>
              <w:tab w:val="clear" w:pos="7892"/>
              <w:tab w:val="right" w:pos="9026" w:leader="dot"/>
            </w:tabs>
            <w:rPr/>
          </w:pPr>
          <w:hyperlink w:anchor="__RefHeading___Toc49793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367</w:t>
            </w:r>
          </w:hyperlink>
        </w:p>
        <w:p>
          <w:pPr>
            <w:pStyle w:val="Contents4"/>
            <w:tabs>
              <w:tab w:val="clear" w:pos="8176"/>
              <w:tab w:val="right" w:pos="9026" w:leader="dot"/>
            </w:tabs>
            <w:rPr/>
          </w:pPr>
          <w:hyperlink w:anchor="__RefHeading___Toc4979332_417432637">
            <w:r>
              <w:rPr>
                <w:webHidden/>
                <w:rStyle w:val="IndexLink"/>
              </w:rPr>
              <w:t>20</w:t>
            </w:r>
            <w:r>
              <w:rPr>
                <w:rStyle w:val="IndexLink"/>
                <w:rtl w:val="true"/>
              </w:rPr>
              <w:t xml:space="preserve">- </w:t>
            </w:r>
            <w:r>
              <w:rPr>
                <w:rStyle w:val="IndexLink"/>
                <w:rtl w:val="true"/>
              </w:rPr>
              <w:t>بَابُ اسْتِحْبَابِ بِنَاءِ مَکَانٍ عَلَی ظَهْرِ الطَّرِیقِ لِلْمُسَافِرِینَ وَ حَفْرِ الْبِئْرِ لِیَشْرَبُوا مِنْهَا وَ الشَّفَاعَةِ لِلْمُؤْمِنِ‌</w:t>
            </w:r>
            <w:r>
              <w:rPr>
                <w:rStyle w:val="IndexLink"/>
                <w:rtl w:val="true"/>
              </w:rPr>
              <w:tab/>
            </w:r>
            <w:r>
              <w:rPr>
                <w:rStyle w:val="IndexLink"/>
              </w:rPr>
              <w:t>368</w:t>
            </w:r>
          </w:hyperlink>
        </w:p>
        <w:p>
          <w:pPr>
            <w:pStyle w:val="Contents5"/>
            <w:tabs>
              <w:tab w:val="clear" w:pos="7892"/>
              <w:tab w:val="right" w:pos="9026" w:leader="dot"/>
            </w:tabs>
            <w:rPr/>
          </w:pPr>
          <w:hyperlink w:anchor="__RefHeading___Toc4979334_417432637">
            <w:r>
              <w:rPr>
                <w:webHidden/>
                <w:rStyle w:val="IndexLink"/>
                <w:rtl w:val="true"/>
              </w:rPr>
              <w:t>اشارة</w:t>
            </w:r>
            <w:r>
              <w:rPr>
                <w:rStyle w:val="IndexLink"/>
                <w:rtl w:val="true"/>
              </w:rPr>
              <w:tab/>
            </w:r>
            <w:r>
              <w:rPr>
                <w:rStyle w:val="IndexLink"/>
              </w:rPr>
              <w:t>368</w:t>
            </w:r>
          </w:hyperlink>
        </w:p>
        <w:p>
          <w:pPr>
            <w:pStyle w:val="Contents5"/>
            <w:tabs>
              <w:tab w:val="clear" w:pos="7892"/>
              <w:tab w:val="right" w:pos="9026" w:leader="dot"/>
            </w:tabs>
            <w:rPr/>
          </w:pPr>
          <w:hyperlink w:anchor="__RefHeading___Toc49793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368</w:t>
            </w:r>
          </w:hyperlink>
        </w:p>
        <w:p>
          <w:pPr>
            <w:pStyle w:val="Contents4"/>
            <w:tabs>
              <w:tab w:val="clear" w:pos="8176"/>
              <w:tab w:val="right" w:pos="9026" w:leader="dot"/>
            </w:tabs>
            <w:rPr/>
          </w:pPr>
          <w:hyperlink w:anchor="__RefHeading___Toc4979338_417432637">
            <w:r>
              <w:rPr>
                <w:webHidden/>
                <w:rStyle w:val="IndexLink"/>
              </w:rPr>
              <w:t>21</w:t>
            </w:r>
            <w:r>
              <w:rPr>
                <w:rStyle w:val="IndexLink"/>
                <w:rtl w:val="true"/>
              </w:rPr>
              <w:t xml:space="preserve">- </w:t>
            </w:r>
            <w:r>
              <w:rPr>
                <w:rStyle w:val="IndexLink"/>
                <w:rtl w:val="true"/>
              </w:rPr>
              <w:t>بَابُ وُجُوبِ نَصِیحَةِ الْمُسْلِمِینَ وَ حُسْنِ الْقَوْلِ فِیهِمْ حَتَّی یَتَبَیَّنَ غَیْرُهُ‌</w:t>
            </w:r>
            <w:r>
              <w:rPr>
                <w:rStyle w:val="IndexLink"/>
                <w:rtl w:val="true"/>
              </w:rPr>
              <w:tab/>
            </w:r>
            <w:r>
              <w:rPr>
                <w:rStyle w:val="IndexLink"/>
              </w:rPr>
              <w:t>369</w:t>
            </w:r>
          </w:hyperlink>
        </w:p>
        <w:p>
          <w:pPr>
            <w:pStyle w:val="Contents5"/>
            <w:tabs>
              <w:tab w:val="clear" w:pos="7892"/>
              <w:tab w:val="right" w:pos="9026" w:leader="dot"/>
            </w:tabs>
            <w:rPr/>
          </w:pPr>
          <w:hyperlink w:anchor="__RefHeading___Toc4979340_417432637">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49793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369</w:t>
            </w:r>
          </w:hyperlink>
        </w:p>
        <w:p>
          <w:pPr>
            <w:pStyle w:val="Contents5"/>
            <w:tabs>
              <w:tab w:val="clear" w:pos="7892"/>
              <w:tab w:val="right" w:pos="9026" w:leader="dot"/>
            </w:tabs>
            <w:rPr/>
          </w:pPr>
          <w:hyperlink w:anchor="__RefHeading___Toc49793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369</w:t>
            </w:r>
          </w:hyperlink>
        </w:p>
        <w:p>
          <w:pPr>
            <w:pStyle w:val="Contents5"/>
            <w:tabs>
              <w:tab w:val="clear" w:pos="7892"/>
              <w:tab w:val="right" w:pos="9026" w:leader="dot"/>
            </w:tabs>
            <w:rPr/>
          </w:pPr>
          <w:hyperlink w:anchor="__RefHeading___Toc49793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370</w:t>
            </w:r>
          </w:hyperlink>
        </w:p>
        <w:p>
          <w:pPr>
            <w:pStyle w:val="Contents4"/>
            <w:tabs>
              <w:tab w:val="clear" w:pos="8176"/>
              <w:tab w:val="right" w:pos="9026" w:leader="dot"/>
            </w:tabs>
            <w:rPr/>
          </w:pPr>
          <w:hyperlink w:anchor="__RefHeading___Toc4979348_417432637">
            <w:r>
              <w:rPr>
                <w:webHidden/>
                <w:rStyle w:val="IndexLink"/>
              </w:rPr>
              <w:t>22</w:t>
            </w:r>
            <w:r>
              <w:rPr>
                <w:rStyle w:val="IndexLink"/>
                <w:rtl w:val="true"/>
              </w:rPr>
              <w:t xml:space="preserve">- </w:t>
            </w:r>
            <w:r>
              <w:rPr>
                <w:rStyle w:val="IndexLink"/>
                <w:rtl w:val="true"/>
              </w:rPr>
              <w:t>بَابُ اسْتِحْبَابِ نَفْعِ الْمُؤْمِنِینَ‌</w:t>
            </w:r>
            <w:r>
              <w:rPr>
                <w:rStyle w:val="IndexLink"/>
                <w:rtl w:val="true"/>
              </w:rPr>
              <w:tab/>
            </w:r>
            <w:r>
              <w:rPr>
                <w:rStyle w:val="IndexLink"/>
              </w:rPr>
              <w:t>370</w:t>
            </w:r>
          </w:hyperlink>
        </w:p>
        <w:p>
          <w:pPr>
            <w:pStyle w:val="Contents5"/>
            <w:tabs>
              <w:tab w:val="clear" w:pos="7892"/>
              <w:tab w:val="right" w:pos="9026" w:leader="dot"/>
            </w:tabs>
            <w:rPr/>
          </w:pPr>
          <w:hyperlink w:anchor="__RefHeading___Toc4979350_417432637">
            <w:r>
              <w:rPr>
                <w:webHidden/>
                <w:rStyle w:val="IndexLink"/>
                <w:rtl w:val="true"/>
              </w:rPr>
              <w:t>اشارة</w:t>
            </w:r>
            <w:r>
              <w:rPr>
                <w:rStyle w:val="IndexLink"/>
                <w:rtl w:val="true"/>
              </w:rPr>
              <w:tab/>
            </w:r>
            <w:r>
              <w:rPr>
                <w:rStyle w:val="IndexLink"/>
              </w:rPr>
              <w:t>370</w:t>
            </w:r>
          </w:hyperlink>
        </w:p>
        <w:p>
          <w:pPr>
            <w:pStyle w:val="Contents5"/>
            <w:tabs>
              <w:tab w:val="clear" w:pos="7892"/>
              <w:tab w:val="right" w:pos="9026" w:leader="dot"/>
            </w:tabs>
            <w:rPr/>
          </w:pPr>
          <w:hyperlink w:anchor="__RefHeading___Toc49793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370</w:t>
            </w:r>
          </w:hyperlink>
        </w:p>
        <w:p>
          <w:pPr>
            <w:pStyle w:val="Contents5"/>
            <w:tabs>
              <w:tab w:val="clear" w:pos="7892"/>
              <w:tab w:val="right" w:pos="9026" w:leader="dot"/>
            </w:tabs>
            <w:rPr/>
          </w:pPr>
          <w:hyperlink w:anchor="__RefHeading___Toc49793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370</w:t>
            </w:r>
          </w:hyperlink>
        </w:p>
        <w:p>
          <w:pPr>
            <w:pStyle w:val="Contents5"/>
            <w:tabs>
              <w:tab w:val="clear" w:pos="7892"/>
              <w:tab w:val="right" w:pos="9026" w:leader="dot"/>
            </w:tabs>
            <w:rPr/>
          </w:pPr>
          <w:hyperlink w:anchor="__RefHeading___Toc49793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371</w:t>
            </w:r>
          </w:hyperlink>
        </w:p>
        <w:p>
          <w:pPr>
            <w:pStyle w:val="Contents5"/>
            <w:tabs>
              <w:tab w:val="clear" w:pos="7892"/>
              <w:tab w:val="right" w:pos="9026" w:leader="dot"/>
            </w:tabs>
            <w:rPr/>
          </w:pPr>
          <w:hyperlink w:anchor="__RefHeading___Toc49793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371</w:t>
            </w:r>
          </w:hyperlink>
        </w:p>
        <w:p>
          <w:pPr>
            <w:pStyle w:val="Contents5"/>
            <w:tabs>
              <w:tab w:val="clear" w:pos="7892"/>
              <w:tab w:val="right" w:pos="9026" w:leader="dot"/>
            </w:tabs>
            <w:rPr/>
          </w:pPr>
          <w:hyperlink w:anchor="__RefHeading___Toc49793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371</w:t>
            </w:r>
          </w:hyperlink>
        </w:p>
        <w:p>
          <w:pPr>
            <w:pStyle w:val="Contents5"/>
            <w:tabs>
              <w:tab w:val="clear" w:pos="7892"/>
              <w:tab w:val="right" w:pos="9026" w:leader="dot"/>
            </w:tabs>
            <w:rPr/>
          </w:pPr>
          <w:hyperlink w:anchor="__RefHeading___Toc49793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372</w:t>
            </w:r>
          </w:hyperlink>
        </w:p>
        <w:p>
          <w:pPr>
            <w:pStyle w:val="Contents5"/>
            <w:tabs>
              <w:tab w:val="clear" w:pos="7892"/>
              <w:tab w:val="right" w:pos="9026" w:leader="dot"/>
            </w:tabs>
            <w:rPr/>
          </w:pPr>
          <w:hyperlink w:anchor="__RefHeading___Toc49793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373</w:t>
            </w:r>
          </w:hyperlink>
        </w:p>
        <w:p>
          <w:pPr>
            <w:pStyle w:val="Contents5"/>
            <w:tabs>
              <w:tab w:val="clear" w:pos="7892"/>
              <w:tab w:val="right" w:pos="9026" w:leader="dot"/>
            </w:tabs>
            <w:rPr/>
          </w:pPr>
          <w:hyperlink w:anchor="__RefHeading___Toc49793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373</w:t>
            </w:r>
          </w:hyperlink>
        </w:p>
        <w:p>
          <w:pPr>
            <w:pStyle w:val="Contents5"/>
            <w:tabs>
              <w:tab w:val="clear" w:pos="7892"/>
              <w:tab w:val="right" w:pos="9026" w:leader="dot"/>
            </w:tabs>
            <w:rPr/>
          </w:pPr>
          <w:hyperlink w:anchor="__RefHeading___Toc49793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373</w:t>
            </w:r>
          </w:hyperlink>
        </w:p>
        <w:p>
          <w:pPr>
            <w:pStyle w:val="Contents5"/>
            <w:tabs>
              <w:tab w:val="clear" w:pos="7892"/>
              <w:tab w:val="right" w:pos="9026" w:leader="dot"/>
            </w:tabs>
            <w:rPr/>
          </w:pPr>
          <w:hyperlink w:anchor="__RefHeading___Toc49793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374</w:t>
            </w:r>
          </w:hyperlink>
        </w:p>
        <w:p>
          <w:pPr>
            <w:pStyle w:val="Contents4"/>
            <w:tabs>
              <w:tab w:val="clear" w:pos="8176"/>
              <w:tab w:val="right" w:pos="9026" w:leader="dot"/>
            </w:tabs>
            <w:rPr/>
          </w:pPr>
          <w:hyperlink w:anchor="__RefHeading___Toc4979372_417432637">
            <w:r>
              <w:rPr>
                <w:webHidden/>
                <w:rStyle w:val="IndexLink"/>
              </w:rPr>
              <w:t>23</w:t>
            </w:r>
            <w:r>
              <w:rPr>
                <w:rStyle w:val="IndexLink"/>
                <w:rtl w:val="true"/>
              </w:rPr>
              <w:t xml:space="preserve">- </w:t>
            </w:r>
            <w:r>
              <w:rPr>
                <w:rStyle w:val="IndexLink"/>
                <w:rtl w:val="true"/>
              </w:rPr>
              <w:t>بَابُ اسْتِحْبَابِ تَذَاکُرِ فَضْلِ الْأَئِمَّةِ ع وَ أَحَادِیثِهِمْ وَ کَرَاهَةِ ذِکْرِ أَعْدَائِهِمْ‌</w:t>
            </w:r>
            <w:r>
              <w:rPr>
                <w:rStyle w:val="IndexLink"/>
                <w:rtl w:val="true"/>
              </w:rPr>
              <w:tab/>
            </w:r>
            <w:r>
              <w:rPr>
                <w:rStyle w:val="IndexLink"/>
              </w:rPr>
              <w:t>374</w:t>
            </w:r>
          </w:hyperlink>
        </w:p>
        <w:p>
          <w:pPr>
            <w:pStyle w:val="Contents5"/>
            <w:tabs>
              <w:tab w:val="clear" w:pos="7892"/>
              <w:tab w:val="right" w:pos="9026" w:leader="dot"/>
            </w:tabs>
            <w:rPr/>
          </w:pPr>
          <w:hyperlink w:anchor="__RefHeading___Toc4979374_417432637">
            <w:r>
              <w:rPr>
                <w:webHidden/>
                <w:rStyle w:val="IndexLink"/>
                <w:rtl w:val="true"/>
              </w:rPr>
              <w:t>اشارة</w:t>
            </w:r>
            <w:r>
              <w:rPr>
                <w:rStyle w:val="IndexLink"/>
                <w:rtl w:val="true"/>
              </w:rPr>
              <w:tab/>
            </w:r>
            <w:r>
              <w:rPr>
                <w:rStyle w:val="IndexLink"/>
              </w:rPr>
              <w:t>374</w:t>
            </w:r>
          </w:hyperlink>
        </w:p>
        <w:p>
          <w:pPr>
            <w:pStyle w:val="Contents5"/>
            <w:tabs>
              <w:tab w:val="clear" w:pos="7892"/>
              <w:tab w:val="right" w:pos="9026" w:leader="dot"/>
            </w:tabs>
            <w:rPr/>
          </w:pPr>
          <w:hyperlink w:anchor="__RefHeading___Toc49793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374</w:t>
            </w:r>
          </w:hyperlink>
        </w:p>
        <w:p>
          <w:pPr>
            <w:pStyle w:val="Contents5"/>
            <w:tabs>
              <w:tab w:val="clear" w:pos="7892"/>
              <w:tab w:val="right" w:pos="9026" w:leader="dot"/>
            </w:tabs>
            <w:rPr/>
          </w:pPr>
          <w:hyperlink w:anchor="__RefHeading___Toc49793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374</w:t>
            </w:r>
          </w:hyperlink>
        </w:p>
        <w:p>
          <w:pPr>
            <w:pStyle w:val="Contents5"/>
            <w:tabs>
              <w:tab w:val="clear" w:pos="7892"/>
              <w:tab w:val="right" w:pos="9026" w:leader="dot"/>
            </w:tabs>
            <w:rPr/>
          </w:pPr>
          <w:hyperlink w:anchor="__RefHeading___Toc49793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375</w:t>
            </w:r>
          </w:hyperlink>
        </w:p>
        <w:p>
          <w:pPr>
            <w:pStyle w:val="Contents5"/>
            <w:tabs>
              <w:tab w:val="clear" w:pos="7892"/>
              <w:tab w:val="right" w:pos="9026" w:leader="dot"/>
            </w:tabs>
            <w:rPr/>
          </w:pPr>
          <w:hyperlink w:anchor="__RefHeading___Toc49793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375</w:t>
            </w:r>
          </w:hyperlink>
        </w:p>
        <w:p>
          <w:pPr>
            <w:pStyle w:val="Contents5"/>
            <w:tabs>
              <w:tab w:val="clear" w:pos="7892"/>
              <w:tab w:val="right" w:pos="9026" w:leader="dot"/>
            </w:tabs>
            <w:rPr/>
          </w:pPr>
          <w:hyperlink w:anchor="__RefHeading___Toc49793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376</w:t>
            </w:r>
          </w:hyperlink>
        </w:p>
        <w:p>
          <w:pPr>
            <w:pStyle w:val="Contents5"/>
            <w:tabs>
              <w:tab w:val="clear" w:pos="7892"/>
              <w:tab w:val="right" w:pos="9026" w:leader="dot"/>
            </w:tabs>
            <w:rPr/>
          </w:pPr>
          <w:hyperlink w:anchor="__RefHeading___Toc49793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376</w:t>
            </w:r>
          </w:hyperlink>
        </w:p>
        <w:p>
          <w:pPr>
            <w:pStyle w:val="Contents5"/>
            <w:tabs>
              <w:tab w:val="clear" w:pos="7892"/>
              <w:tab w:val="right" w:pos="9026" w:leader="dot"/>
            </w:tabs>
            <w:rPr/>
          </w:pPr>
          <w:hyperlink w:anchor="__RefHeading___Toc49793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376</w:t>
            </w:r>
          </w:hyperlink>
        </w:p>
        <w:p>
          <w:pPr>
            <w:pStyle w:val="Contents5"/>
            <w:tabs>
              <w:tab w:val="clear" w:pos="7892"/>
              <w:tab w:val="right" w:pos="9026" w:leader="dot"/>
            </w:tabs>
            <w:rPr/>
          </w:pPr>
          <w:hyperlink w:anchor="__RefHeading___Toc49793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376</w:t>
            </w:r>
          </w:hyperlink>
        </w:p>
        <w:p>
          <w:pPr>
            <w:pStyle w:val="Contents5"/>
            <w:tabs>
              <w:tab w:val="clear" w:pos="7892"/>
              <w:tab w:val="right" w:pos="9026" w:leader="dot"/>
            </w:tabs>
            <w:rPr/>
          </w:pPr>
          <w:hyperlink w:anchor="__RefHeading___Toc49793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377</w:t>
            </w:r>
          </w:hyperlink>
        </w:p>
        <w:p>
          <w:pPr>
            <w:pStyle w:val="Contents5"/>
            <w:tabs>
              <w:tab w:val="clear" w:pos="7892"/>
              <w:tab w:val="right" w:pos="9026" w:leader="dot"/>
            </w:tabs>
            <w:rPr/>
          </w:pPr>
          <w:hyperlink w:anchor="__RefHeading___Toc49793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377</w:t>
            </w:r>
          </w:hyperlink>
        </w:p>
        <w:p>
          <w:pPr>
            <w:pStyle w:val="Contents5"/>
            <w:tabs>
              <w:tab w:val="clear" w:pos="7892"/>
              <w:tab w:val="right" w:pos="9026" w:leader="dot"/>
            </w:tabs>
            <w:rPr/>
          </w:pPr>
          <w:hyperlink w:anchor="__RefHeading___Toc49793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377</w:t>
            </w:r>
          </w:hyperlink>
        </w:p>
        <w:p>
          <w:pPr>
            <w:pStyle w:val="Contents4"/>
            <w:tabs>
              <w:tab w:val="clear" w:pos="8176"/>
              <w:tab w:val="right" w:pos="9026" w:leader="dot"/>
            </w:tabs>
            <w:rPr/>
          </w:pPr>
          <w:hyperlink w:anchor="__RefHeading___Toc4979398_417432637">
            <w:r>
              <w:rPr>
                <w:webHidden/>
                <w:rStyle w:val="IndexLink"/>
              </w:rPr>
              <w:t>24</w:t>
            </w:r>
            <w:r>
              <w:rPr>
                <w:rStyle w:val="IndexLink"/>
                <w:rtl w:val="true"/>
              </w:rPr>
              <w:t xml:space="preserve">- </w:t>
            </w:r>
            <w:r>
              <w:rPr>
                <w:rStyle w:val="IndexLink"/>
                <w:rtl w:val="true"/>
              </w:rPr>
              <w:t>بَابُ اسْتِحْبَابِ إِدْخَالِ السُّرُورِ عَلَی الْمُؤْمِنِ وَ تَحْرِیمِ إِدْخَالِ الْکَرْبِ عَلَیْهِ‌</w:t>
            </w:r>
            <w:r>
              <w:rPr>
                <w:rStyle w:val="IndexLink"/>
                <w:rtl w:val="true"/>
              </w:rPr>
              <w:tab/>
            </w:r>
            <w:r>
              <w:rPr>
                <w:rStyle w:val="IndexLink"/>
              </w:rPr>
              <w:t>378</w:t>
            </w:r>
          </w:hyperlink>
        </w:p>
        <w:p>
          <w:pPr>
            <w:pStyle w:val="Contents5"/>
            <w:tabs>
              <w:tab w:val="clear" w:pos="7892"/>
              <w:tab w:val="right" w:pos="9026" w:leader="dot"/>
            </w:tabs>
            <w:rPr/>
          </w:pPr>
          <w:hyperlink w:anchor="__RefHeading___Toc4979400_417432637">
            <w:r>
              <w:rPr>
                <w:webHidden/>
                <w:rStyle w:val="IndexLink"/>
                <w:rtl w:val="true"/>
              </w:rPr>
              <w:t>اشارة</w:t>
            </w:r>
            <w:r>
              <w:rPr>
                <w:rStyle w:val="IndexLink"/>
                <w:rtl w:val="true"/>
              </w:rPr>
              <w:tab/>
            </w:r>
            <w:r>
              <w:rPr>
                <w:rStyle w:val="IndexLink"/>
              </w:rPr>
              <w:t>378</w:t>
            </w:r>
          </w:hyperlink>
        </w:p>
        <w:p>
          <w:pPr>
            <w:pStyle w:val="Contents5"/>
            <w:tabs>
              <w:tab w:val="clear" w:pos="7892"/>
              <w:tab w:val="right" w:pos="9026" w:leader="dot"/>
            </w:tabs>
            <w:rPr/>
          </w:pPr>
          <w:hyperlink w:anchor="__RefHeading___Toc49794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378</w:t>
            </w:r>
          </w:hyperlink>
        </w:p>
        <w:p>
          <w:pPr>
            <w:pStyle w:val="Contents5"/>
            <w:tabs>
              <w:tab w:val="clear" w:pos="7892"/>
              <w:tab w:val="right" w:pos="9026" w:leader="dot"/>
            </w:tabs>
            <w:rPr/>
          </w:pPr>
          <w:hyperlink w:anchor="__RefHeading___Toc49794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378</w:t>
            </w:r>
          </w:hyperlink>
        </w:p>
        <w:p>
          <w:pPr>
            <w:pStyle w:val="Contents5"/>
            <w:tabs>
              <w:tab w:val="clear" w:pos="7892"/>
              <w:tab w:val="right" w:pos="9026" w:leader="dot"/>
            </w:tabs>
            <w:rPr/>
          </w:pPr>
          <w:hyperlink w:anchor="__RefHeading___Toc49794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378</w:t>
            </w:r>
          </w:hyperlink>
        </w:p>
        <w:p>
          <w:pPr>
            <w:pStyle w:val="Contents5"/>
            <w:tabs>
              <w:tab w:val="clear" w:pos="7892"/>
              <w:tab w:val="right" w:pos="9026" w:leader="dot"/>
            </w:tabs>
            <w:rPr/>
          </w:pPr>
          <w:hyperlink w:anchor="__RefHeading___Toc49794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379</w:t>
            </w:r>
          </w:hyperlink>
        </w:p>
        <w:p>
          <w:pPr>
            <w:pStyle w:val="Contents5"/>
            <w:tabs>
              <w:tab w:val="clear" w:pos="7892"/>
              <w:tab w:val="right" w:pos="9026" w:leader="dot"/>
            </w:tabs>
            <w:rPr/>
          </w:pPr>
          <w:hyperlink w:anchor="__RefHeading___Toc49794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379</w:t>
            </w:r>
          </w:hyperlink>
        </w:p>
        <w:p>
          <w:pPr>
            <w:pStyle w:val="Contents5"/>
            <w:tabs>
              <w:tab w:val="clear" w:pos="7892"/>
              <w:tab w:val="right" w:pos="9026" w:leader="dot"/>
            </w:tabs>
            <w:rPr/>
          </w:pPr>
          <w:hyperlink w:anchor="__RefHeading___Toc49794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379</w:t>
            </w:r>
          </w:hyperlink>
        </w:p>
        <w:p>
          <w:pPr>
            <w:pStyle w:val="Contents5"/>
            <w:tabs>
              <w:tab w:val="clear" w:pos="7892"/>
              <w:tab w:val="right" w:pos="9026" w:leader="dot"/>
            </w:tabs>
            <w:rPr/>
          </w:pPr>
          <w:hyperlink w:anchor="__RefHeading___Toc49794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380</w:t>
            </w:r>
          </w:hyperlink>
        </w:p>
        <w:p>
          <w:pPr>
            <w:pStyle w:val="Contents5"/>
            <w:tabs>
              <w:tab w:val="clear" w:pos="7892"/>
              <w:tab w:val="right" w:pos="9026" w:leader="dot"/>
            </w:tabs>
            <w:rPr/>
          </w:pPr>
          <w:hyperlink w:anchor="__RefHeading___Toc49794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380</w:t>
            </w:r>
          </w:hyperlink>
        </w:p>
        <w:p>
          <w:pPr>
            <w:pStyle w:val="Contents5"/>
            <w:tabs>
              <w:tab w:val="clear" w:pos="7892"/>
              <w:tab w:val="right" w:pos="9026" w:leader="dot"/>
            </w:tabs>
            <w:rPr/>
          </w:pPr>
          <w:hyperlink w:anchor="__RefHeading___Toc49794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380</w:t>
            </w:r>
          </w:hyperlink>
        </w:p>
        <w:p>
          <w:pPr>
            <w:pStyle w:val="Contents5"/>
            <w:tabs>
              <w:tab w:val="clear" w:pos="7892"/>
              <w:tab w:val="right" w:pos="9026" w:leader="dot"/>
            </w:tabs>
            <w:rPr/>
          </w:pPr>
          <w:hyperlink w:anchor="__RefHeading___Toc49794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381</w:t>
            </w:r>
          </w:hyperlink>
        </w:p>
        <w:p>
          <w:pPr>
            <w:pStyle w:val="Contents5"/>
            <w:tabs>
              <w:tab w:val="clear" w:pos="7892"/>
              <w:tab w:val="right" w:pos="9026" w:leader="dot"/>
            </w:tabs>
            <w:rPr/>
          </w:pPr>
          <w:hyperlink w:anchor="__RefHeading___Toc49794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382</w:t>
            </w:r>
          </w:hyperlink>
        </w:p>
        <w:p>
          <w:pPr>
            <w:pStyle w:val="Contents5"/>
            <w:tabs>
              <w:tab w:val="clear" w:pos="7892"/>
              <w:tab w:val="right" w:pos="9026" w:leader="dot"/>
            </w:tabs>
            <w:rPr/>
          </w:pPr>
          <w:hyperlink w:anchor="__RefHeading___Toc49794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382</w:t>
            </w:r>
          </w:hyperlink>
        </w:p>
        <w:p>
          <w:pPr>
            <w:pStyle w:val="Contents5"/>
            <w:tabs>
              <w:tab w:val="clear" w:pos="7892"/>
              <w:tab w:val="right" w:pos="9026" w:leader="dot"/>
            </w:tabs>
            <w:rPr/>
          </w:pPr>
          <w:hyperlink w:anchor="__RefHeading___Toc49794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382</w:t>
            </w:r>
          </w:hyperlink>
        </w:p>
        <w:p>
          <w:pPr>
            <w:pStyle w:val="Contents5"/>
            <w:tabs>
              <w:tab w:val="clear" w:pos="7892"/>
              <w:tab w:val="right" w:pos="9026" w:leader="dot"/>
            </w:tabs>
            <w:rPr/>
          </w:pPr>
          <w:hyperlink w:anchor="__RefHeading___Toc49794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383</w:t>
            </w:r>
          </w:hyperlink>
        </w:p>
        <w:p>
          <w:pPr>
            <w:pStyle w:val="Contents5"/>
            <w:tabs>
              <w:tab w:val="clear" w:pos="7892"/>
              <w:tab w:val="right" w:pos="9026" w:leader="dot"/>
            </w:tabs>
            <w:rPr/>
          </w:pPr>
          <w:hyperlink w:anchor="__RefHeading___Toc497943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383</w:t>
            </w:r>
          </w:hyperlink>
        </w:p>
        <w:p>
          <w:pPr>
            <w:pStyle w:val="Contents5"/>
            <w:tabs>
              <w:tab w:val="clear" w:pos="7892"/>
              <w:tab w:val="right" w:pos="9026" w:leader="dot"/>
            </w:tabs>
            <w:rPr/>
          </w:pPr>
          <w:hyperlink w:anchor="__RefHeading___Toc49794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16</w:t>
            </w:r>
            <w:r>
              <w:rPr>
                <w:rStyle w:val="IndexLink"/>
                <w:rtl w:val="true"/>
              </w:rPr>
              <w:t>]</w:t>
              <w:tab/>
            </w:r>
            <w:r>
              <w:rPr>
                <w:rStyle w:val="IndexLink"/>
              </w:rPr>
              <w:t>384</w:t>
            </w:r>
          </w:hyperlink>
        </w:p>
        <w:p>
          <w:pPr>
            <w:pStyle w:val="Contents5"/>
            <w:tabs>
              <w:tab w:val="clear" w:pos="7892"/>
              <w:tab w:val="right" w:pos="9026" w:leader="dot"/>
            </w:tabs>
            <w:rPr/>
          </w:pPr>
          <w:hyperlink w:anchor="__RefHeading___Toc49794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21749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17</w:t>
            </w:r>
            <w:r>
              <w:rPr>
                <w:rStyle w:val="IndexLink"/>
                <w:rtl w:val="true"/>
              </w:rPr>
              <w:t>]</w:t>
              <w:tab/>
            </w:r>
            <w:r>
              <w:rPr>
                <w:rStyle w:val="IndexLink"/>
              </w:rPr>
              <w:t>384</w:t>
            </w:r>
          </w:hyperlink>
        </w:p>
        <w:p>
          <w:pPr>
            <w:pStyle w:val="Contents5"/>
            <w:tabs>
              <w:tab w:val="clear" w:pos="7892"/>
              <w:tab w:val="right" w:pos="9026" w:leader="dot"/>
            </w:tabs>
            <w:rPr/>
          </w:pPr>
          <w:hyperlink w:anchor="__RefHeading___Toc49794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18</w:t>
            </w:r>
            <w:r>
              <w:rPr>
                <w:rStyle w:val="IndexLink"/>
                <w:rtl w:val="true"/>
              </w:rPr>
              <w:t>]</w:t>
              <w:tab/>
            </w:r>
            <w:r>
              <w:rPr>
                <w:rStyle w:val="IndexLink"/>
              </w:rPr>
              <w:t>384</w:t>
            </w:r>
          </w:hyperlink>
        </w:p>
        <w:p>
          <w:pPr>
            <w:pStyle w:val="Contents5"/>
            <w:tabs>
              <w:tab w:val="clear" w:pos="7892"/>
              <w:tab w:val="right" w:pos="9026" w:leader="dot"/>
            </w:tabs>
            <w:rPr/>
          </w:pPr>
          <w:hyperlink w:anchor="__RefHeading___Toc49794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19</w:t>
            </w:r>
            <w:r>
              <w:rPr>
                <w:rStyle w:val="IndexLink"/>
                <w:rtl w:val="true"/>
              </w:rPr>
              <w:t>]</w:t>
              <w:tab/>
            </w:r>
            <w:r>
              <w:rPr>
                <w:rStyle w:val="IndexLink"/>
              </w:rPr>
              <w:t>385</w:t>
            </w:r>
          </w:hyperlink>
        </w:p>
        <w:p>
          <w:pPr>
            <w:pStyle w:val="Contents5"/>
            <w:tabs>
              <w:tab w:val="clear" w:pos="7892"/>
              <w:tab w:val="right" w:pos="9026" w:leader="dot"/>
            </w:tabs>
            <w:rPr/>
          </w:pPr>
          <w:hyperlink w:anchor="__RefHeading___Toc49794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20</w:t>
            </w:r>
            <w:r>
              <w:rPr>
                <w:rStyle w:val="IndexLink"/>
                <w:rtl w:val="true"/>
              </w:rPr>
              <w:t>]</w:t>
              <w:tab/>
            </w:r>
            <w:r>
              <w:rPr>
                <w:rStyle w:val="IndexLink"/>
              </w:rPr>
              <w:t>385</w:t>
            </w:r>
          </w:hyperlink>
        </w:p>
        <w:p>
          <w:pPr>
            <w:pStyle w:val="Contents4"/>
            <w:tabs>
              <w:tab w:val="clear" w:pos="8176"/>
              <w:tab w:val="right" w:pos="9026" w:leader="dot"/>
            </w:tabs>
            <w:rPr/>
          </w:pPr>
          <w:hyperlink w:anchor="__RefHeading___Toc4979442_417432637">
            <w:r>
              <w:rPr>
                <w:webHidden/>
                <w:rStyle w:val="IndexLink"/>
              </w:rPr>
              <w:t>25</w:t>
            </w:r>
            <w:r>
              <w:rPr>
                <w:rStyle w:val="IndexLink"/>
                <w:rtl w:val="true"/>
              </w:rPr>
              <w:t xml:space="preserve">- </w:t>
            </w:r>
            <w:r>
              <w:rPr>
                <w:rStyle w:val="IndexLink"/>
                <w:rtl w:val="true"/>
              </w:rPr>
              <w:t>بَابُ اسْتِحْبَابِ قَضَاءِ حَاجَةِ الْمُؤْمِنِ وَ الِاهْتِمَامِ بِهَا</w:t>
            </w:r>
            <w:r>
              <w:rPr>
                <w:rStyle w:val="IndexLink"/>
                <w:rtl w:val="true"/>
              </w:rPr>
              <w:tab/>
            </w:r>
            <w:r>
              <w:rPr>
                <w:rStyle w:val="IndexLink"/>
              </w:rPr>
              <w:t>386</w:t>
            </w:r>
          </w:hyperlink>
        </w:p>
        <w:p>
          <w:pPr>
            <w:pStyle w:val="Contents5"/>
            <w:tabs>
              <w:tab w:val="clear" w:pos="7892"/>
              <w:tab w:val="right" w:pos="9026" w:leader="dot"/>
            </w:tabs>
            <w:rPr/>
          </w:pPr>
          <w:hyperlink w:anchor="__RefHeading___Toc4979444_417432637">
            <w:r>
              <w:rPr>
                <w:webHidden/>
                <w:rStyle w:val="IndexLink"/>
                <w:rtl w:val="true"/>
              </w:rPr>
              <w:t>اشارة</w:t>
            </w:r>
            <w:r>
              <w:rPr>
                <w:rStyle w:val="IndexLink"/>
                <w:rtl w:val="true"/>
              </w:rPr>
              <w:tab/>
            </w:r>
            <w:r>
              <w:rPr>
                <w:rStyle w:val="IndexLink"/>
              </w:rPr>
              <w:t>386</w:t>
            </w:r>
          </w:hyperlink>
        </w:p>
        <w:p>
          <w:pPr>
            <w:pStyle w:val="Contents5"/>
            <w:tabs>
              <w:tab w:val="clear" w:pos="7892"/>
              <w:tab w:val="right" w:pos="9026" w:leader="dot"/>
            </w:tabs>
            <w:rPr/>
          </w:pPr>
          <w:hyperlink w:anchor="__RefHeading___Toc49794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386</w:t>
            </w:r>
          </w:hyperlink>
        </w:p>
        <w:p>
          <w:pPr>
            <w:pStyle w:val="Contents5"/>
            <w:tabs>
              <w:tab w:val="clear" w:pos="7892"/>
              <w:tab w:val="right" w:pos="9026" w:leader="dot"/>
            </w:tabs>
            <w:rPr/>
          </w:pPr>
          <w:hyperlink w:anchor="__RefHeading___Toc49794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386</w:t>
            </w:r>
          </w:hyperlink>
        </w:p>
        <w:p>
          <w:pPr>
            <w:pStyle w:val="Contents5"/>
            <w:tabs>
              <w:tab w:val="clear" w:pos="7892"/>
              <w:tab w:val="right" w:pos="9026" w:leader="dot"/>
            </w:tabs>
            <w:rPr/>
          </w:pPr>
          <w:hyperlink w:anchor="__RefHeading___Toc49794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386</w:t>
            </w:r>
          </w:hyperlink>
        </w:p>
        <w:p>
          <w:pPr>
            <w:pStyle w:val="Contents5"/>
            <w:tabs>
              <w:tab w:val="clear" w:pos="7892"/>
              <w:tab w:val="right" w:pos="9026" w:leader="dot"/>
            </w:tabs>
            <w:rPr/>
          </w:pPr>
          <w:hyperlink w:anchor="__RefHeading___Toc49794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387</w:t>
            </w:r>
          </w:hyperlink>
        </w:p>
        <w:p>
          <w:pPr>
            <w:pStyle w:val="Contents5"/>
            <w:tabs>
              <w:tab w:val="clear" w:pos="7892"/>
              <w:tab w:val="right" w:pos="9026" w:leader="dot"/>
            </w:tabs>
            <w:rPr/>
          </w:pPr>
          <w:hyperlink w:anchor="__RefHeading___Toc49794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387</w:t>
            </w:r>
          </w:hyperlink>
        </w:p>
        <w:p>
          <w:pPr>
            <w:pStyle w:val="Contents5"/>
            <w:tabs>
              <w:tab w:val="clear" w:pos="7892"/>
              <w:tab w:val="right" w:pos="9026" w:leader="dot"/>
            </w:tabs>
            <w:rPr/>
          </w:pPr>
          <w:hyperlink w:anchor="__RefHeading___Toc49794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388</w:t>
            </w:r>
          </w:hyperlink>
        </w:p>
        <w:p>
          <w:pPr>
            <w:pStyle w:val="Contents5"/>
            <w:tabs>
              <w:tab w:val="clear" w:pos="7892"/>
              <w:tab w:val="right" w:pos="9026" w:leader="dot"/>
            </w:tabs>
            <w:rPr/>
          </w:pPr>
          <w:hyperlink w:anchor="__RefHeading___Toc497945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21759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388</w:t>
            </w:r>
          </w:hyperlink>
        </w:p>
        <w:p>
          <w:pPr>
            <w:pStyle w:val="Contents5"/>
            <w:tabs>
              <w:tab w:val="clear" w:pos="7892"/>
              <w:tab w:val="right" w:pos="9026" w:leader="dot"/>
            </w:tabs>
            <w:rPr/>
          </w:pPr>
          <w:hyperlink w:anchor="__RefHeading___Toc49794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389</w:t>
            </w:r>
          </w:hyperlink>
        </w:p>
        <w:p>
          <w:pPr>
            <w:pStyle w:val="Contents5"/>
            <w:tabs>
              <w:tab w:val="clear" w:pos="7892"/>
              <w:tab w:val="right" w:pos="9026" w:leader="dot"/>
            </w:tabs>
            <w:rPr/>
          </w:pPr>
          <w:hyperlink w:anchor="__RefHeading___Toc49794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389</w:t>
            </w:r>
          </w:hyperlink>
        </w:p>
        <w:p>
          <w:pPr>
            <w:pStyle w:val="Contents5"/>
            <w:tabs>
              <w:tab w:val="clear" w:pos="7892"/>
              <w:tab w:val="right" w:pos="9026" w:leader="dot"/>
            </w:tabs>
            <w:rPr/>
          </w:pPr>
          <w:hyperlink w:anchor="__RefHeading___Toc49794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389</w:t>
            </w:r>
          </w:hyperlink>
        </w:p>
        <w:p>
          <w:pPr>
            <w:pStyle w:val="Contents5"/>
            <w:tabs>
              <w:tab w:val="clear" w:pos="7892"/>
              <w:tab w:val="right" w:pos="9026" w:leader="dot"/>
            </w:tabs>
            <w:rPr/>
          </w:pPr>
          <w:hyperlink w:anchor="__RefHeading___Toc49794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390</w:t>
            </w:r>
          </w:hyperlink>
        </w:p>
        <w:p>
          <w:pPr>
            <w:pStyle w:val="Contents5"/>
            <w:tabs>
              <w:tab w:val="clear" w:pos="7892"/>
              <w:tab w:val="right" w:pos="9026" w:leader="dot"/>
            </w:tabs>
            <w:rPr/>
          </w:pPr>
          <w:hyperlink w:anchor="__RefHeading___Toc49794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12</w:t>
            </w:r>
            <w:r>
              <w:rPr>
                <w:rStyle w:val="IndexLink"/>
                <w:rtl w:val="true"/>
              </w:rPr>
              <w:t>]</w:t>
              <w:tab/>
            </w:r>
            <w:r>
              <w:rPr>
                <w:rStyle w:val="IndexLink"/>
              </w:rPr>
              <w:t>390</w:t>
            </w:r>
          </w:hyperlink>
        </w:p>
        <w:p>
          <w:pPr>
            <w:pStyle w:val="Contents5"/>
            <w:tabs>
              <w:tab w:val="clear" w:pos="7892"/>
              <w:tab w:val="right" w:pos="9026" w:leader="dot"/>
            </w:tabs>
            <w:rPr/>
          </w:pPr>
          <w:hyperlink w:anchor="__RefHeading___Toc49794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13</w:t>
            </w:r>
            <w:r>
              <w:rPr>
                <w:rStyle w:val="IndexLink"/>
                <w:rtl w:val="true"/>
              </w:rPr>
              <w:t>]</w:t>
              <w:tab/>
            </w:r>
            <w:r>
              <w:rPr>
                <w:rStyle w:val="IndexLink"/>
              </w:rPr>
              <w:t>390</w:t>
            </w:r>
          </w:hyperlink>
        </w:p>
        <w:p>
          <w:pPr>
            <w:pStyle w:val="Contents5"/>
            <w:tabs>
              <w:tab w:val="clear" w:pos="7892"/>
              <w:tab w:val="right" w:pos="9026" w:leader="dot"/>
            </w:tabs>
            <w:rPr/>
          </w:pPr>
          <w:hyperlink w:anchor="__RefHeading___Toc49794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14</w:t>
            </w:r>
            <w:r>
              <w:rPr>
                <w:rStyle w:val="IndexLink"/>
                <w:rtl w:val="true"/>
              </w:rPr>
              <w:t>]</w:t>
              <w:tab/>
            </w:r>
            <w:r>
              <w:rPr>
                <w:rStyle w:val="IndexLink"/>
              </w:rPr>
              <w:t>391</w:t>
            </w:r>
          </w:hyperlink>
        </w:p>
        <w:p>
          <w:pPr>
            <w:pStyle w:val="Contents5"/>
            <w:tabs>
              <w:tab w:val="clear" w:pos="7892"/>
              <w:tab w:val="right" w:pos="9026" w:leader="dot"/>
            </w:tabs>
            <w:rPr/>
          </w:pPr>
          <w:hyperlink w:anchor="__RefHeading___Toc49794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15</w:t>
            </w:r>
            <w:r>
              <w:rPr>
                <w:rStyle w:val="IndexLink"/>
                <w:rtl w:val="true"/>
              </w:rPr>
              <w:t>]</w:t>
              <w:tab/>
            </w:r>
            <w:r>
              <w:rPr>
                <w:rStyle w:val="IndexLink"/>
              </w:rPr>
              <w:t>391</w:t>
            </w:r>
          </w:hyperlink>
        </w:p>
        <w:p>
          <w:pPr>
            <w:pStyle w:val="Contents4"/>
            <w:tabs>
              <w:tab w:val="clear" w:pos="8176"/>
              <w:tab w:val="right" w:pos="9026" w:leader="dot"/>
            </w:tabs>
            <w:rPr/>
          </w:pPr>
          <w:hyperlink w:anchor="__RefHeading___Toc4979476_417432637">
            <w:r>
              <w:rPr>
                <w:webHidden/>
                <w:rStyle w:val="IndexLink"/>
              </w:rPr>
              <w:t>26</w:t>
            </w:r>
            <w:r>
              <w:rPr>
                <w:rStyle w:val="IndexLink"/>
                <w:rtl w:val="true"/>
              </w:rPr>
              <w:t xml:space="preserve">- </w:t>
            </w:r>
            <w:r>
              <w:rPr>
                <w:rStyle w:val="IndexLink"/>
                <w:rtl w:val="true"/>
              </w:rPr>
              <w:t>بَابُ اسْتِحْبَابِ اخْتِیَارِ قَضَاءِ حَاجَةِ الْمُؤْمِنِ عَلَی غَیْرِهَا مِنَ الْقُرُبَاتِ حَتَّی الْعِتْقِ وَ الطَّوَافِ وَ الْحَجِّ الْمَنْدُوبِ‌</w:t>
            </w:r>
            <w:r>
              <w:rPr>
                <w:rStyle w:val="IndexLink"/>
                <w:rtl w:val="true"/>
              </w:rPr>
              <w:tab/>
            </w:r>
            <w:r>
              <w:rPr>
                <w:rStyle w:val="IndexLink"/>
              </w:rPr>
              <w:t>392</w:t>
            </w:r>
          </w:hyperlink>
        </w:p>
        <w:p>
          <w:pPr>
            <w:pStyle w:val="Contents5"/>
            <w:tabs>
              <w:tab w:val="clear" w:pos="7892"/>
              <w:tab w:val="right" w:pos="9026" w:leader="dot"/>
            </w:tabs>
            <w:rPr/>
          </w:pPr>
          <w:hyperlink w:anchor="__RefHeading___Toc4979478_417432637">
            <w:r>
              <w:rPr>
                <w:webHidden/>
                <w:rStyle w:val="IndexLink"/>
                <w:rtl w:val="true"/>
              </w:rPr>
              <w:t>اشارة</w:t>
            </w:r>
            <w:r>
              <w:rPr>
                <w:rStyle w:val="IndexLink"/>
                <w:rtl w:val="true"/>
              </w:rPr>
              <w:tab/>
            </w:r>
            <w:r>
              <w:rPr>
                <w:rStyle w:val="IndexLink"/>
              </w:rPr>
              <w:t>392</w:t>
            </w:r>
          </w:hyperlink>
        </w:p>
        <w:p>
          <w:pPr>
            <w:pStyle w:val="Contents5"/>
            <w:tabs>
              <w:tab w:val="clear" w:pos="7892"/>
              <w:tab w:val="right" w:pos="9026" w:leader="dot"/>
            </w:tabs>
            <w:rPr/>
          </w:pPr>
          <w:hyperlink w:anchor="__RefHeading___Toc49794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392</w:t>
            </w:r>
          </w:hyperlink>
        </w:p>
        <w:p>
          <w:pPr>
            <w:pStyle w:val="Contents5"/>
            <w:tabs>
              <w:tab w:val="clear" w:pos="7892"/>
              <w:tab w:val="right" w:pos="9026" w:leader="dot"/>
            </w:tabs>
            <w:rPr/>
          </w:pPr>
          <w:hyperlink w:anchor="__RefHeading___Toc49794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21769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392</w:t>
            </w:r>
          </w:hyperlink>
        </w:p>
        <w:p>
          <w:pPr>
            <w:pStyle w:val="Contents5"/>
            <w:tabs>
              <w:tab w:val="clear" w:pos="7892"/>
              <w:tab w:val="right" w:pos="9026" w:leader="dot"/>
            </w:tabs>
            <w:rPr/>
          </w:pPr>
          <w:hyperlink w:anchor="__RefHeading___Toc49794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392</w:t>
            </w:r>
          </w:hyperlink>
        </w:p>
        <w:p>
          <w:pPr>
            <w:pStyle w:val="Contents5"/>
            <w:tabs>
              <w:tab w:val="clear" w:pos="7892"/>
              <w:tab w:val="right" w:pos="9026" w:leader="dot"/>
            </w:tabs>
            <w:rPr/>
          </w:pPr>
          <w:hyperlink w:anchor="__RefHeading___Toc49794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393</w:t>
            </w:r>
          </w:hyperlink>
        </w:p>
        <w:p>
          <w:pPr>
            <w:pStyle w:val="Contents5"/>
            <w:tabs>
              <w:tab w:val="clear" w:pos="7892"/>
              <w:tab w:val="right" w:pos="9026" w:leader="dot"/>
            </w:tabs>
            <w:rPr/>
          </w:pPr>
          <w:hyperlink w:anchor="__RefHeading___Toc497948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393</w:t>
            </w:r>
          </w:hyperlink>
        </w:p>
        <w:p>
          <w:pPr>
            <w:pStyle w:val="Contents5"/>
            <w:tabs>
              <w:tab w:val="clear" w:pos="7892"/>
              <w:tab w:val="right" w:pos="9026" w:leader="dot"/>
            </w:tabs>
            <w:rPr/>
          </w:pPr>
          <w:hyperlink w:anchor="__RefHeading___Toc497949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393</w:t>
            </w:r>
          </w:hyperlink>
        </w:p>
        <w:p>
          <w:pPr>
            <w:pStyle w:val="Contents5"/>
            <w:tabs>
              <w:tab w:val="clear" w:pos="7892"/>
              <w:tab w:val="right" w:pos="9026" w:leader="dot"/>
            </w:tabs>
            <w:rPr/>
          </w:pPr>
          <w:hyperlink w:anchor="__RefHeading___Toc49794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394</w:t>
            </w:r>
          </w:hyperlink>
        </w:p>
        <w:p>
          <w:pPr>
            <w:pStyle w:val="Contents4"/>
            <w:tabs>
              <w:tab w:val="clear" w:pos="8176"/>
              <w:tab w:val="right" w:pos="9026" w:leader="dot"/>
            </w:tabs>
            <w:rPr/>
          </w:pPr>
          <w:hyperlink w:anchor="__RefHeading___Toc4979494_417432637">
            <w:r>
              <w:rPr>
                <w:webHidden/>
                <w:rStyle w:val="IndexLink"/>
              </w:rPr>
              <w:t>27</w:t>
            </w:r>
            <w:r>
              <w:rPr>
                <w:rStyle w:val="IndexLink"/>
                <w:rtl w:val="true"/>
              </w:rPr>
              <w:t xml:space="preserve">- </w:t>
            </w:r>
            <w:r>
              <w:rPr>
                <w:rStyle w:val="IndexLink"/>
                <w:rtl w:val="true"/>
              </w:rPr>
              <w:t>بَابُ اسْتِحْبَابِ السَّعْیِ فِی قَضَاءِ حَاجَةِ الْمُؤْمِنِ قُضِیَتْ أَوْ لَمْ تُقْضَ‌</w:t>
            </w:r>
            <w:r>
              <w:rPr>
                <w:rStyle w:val="IndexLink"/>
                <w:rtl w:val="true"/>
              </w:rPr>
              <w:tab/>
            </w:r>
            <w:r>
              <w:rPr>
                <w:rStyle w:val="IndexLink"/>
              </w:rPr>
              <w:t>394</w:t>
            </w:r>
          </w:hyperlink>
        </w:p>
        <w:p>
          <w:pPr>
            <w:pStyle w:val="Contents5"/>
            <w:tabs>
              <w:tab w:val="clear" w:pos="7892"/>
              <w:tab w:val="right" w:pos="9026" w:leader="dot"/>
            </w:tabs>
            <w:rPr/>
          </w:pPr>
          <w:hyperlink w:anchor="__RefHeading___Toc4979496_417432637">
            <w:r>
              <w:rPr>
                <w:webHidden/>
                <w:rStyle w:val="IndexLink"/>
                <w:rtl w:val="true"/>
              </w:rPr>
              <w:t>اشارة</w:t>
            </w:r>
            <w:r>
              <w:rPr>
                <w:rStyle w:val="IndexLink"/>
                <w:rtl w:val="true"/>
              </w:rPr>
              <w:tab/>
            </w:r>
            <w:r>
              <w:rPr>
                <w:rStyle w:val="IndexLink"/>
              </w:rPr>
              <w:t>394</w:t>
            </w:r>
          </w:hyperlink>
        </w:p>
        <w:p>
          <w:pPr>
            <w:pStyle w:val="Contents5"/>
            <w:tabs>
              <w:tab w:val="clear" w:pos="7892"/>
              <w:tab w:val="right" w:pos="9026" w:leader="dot"/>
            </w:tabs>
            <w:rPr/>
          </w:pPr>
          <w:hyperlink w:anchor="__RefHeading___Toc49794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394</w:t>
            </w:r>
          </w:hyperlink>
        </w:p>
        <w:p>
          <w:pPr>
            <w:pStyle w:val="Contents5"/>
            <w:tabs>
              <w:tab w:val="clear" w:pos="7892"/>
              <w:tab w:val="right" w:pos="9026" w:leader="dot"/>
            </w:tabs>
            <w:rPr/>
          </w:pPr>
          <w:hyperlink w:anchor="__RefHeading___Toc497950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395</w:t>
            </w:r>
          </w:hyperlink>
        </w:p>
        <w:p>
          <w:pPr>
            <w:pStyle w:val="Contents5"/>
            <w:tabs>
              <w:tab w:val="clear" w:pos="7892"/>
              <w:tab w:val="right" w:pos="9026" w:leader="dot"/>
            </w:tabs>
            <w:rPr/>
          </w:pPr>
          <w:hyperlink w:anchor="__RefHeading___Toc497950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395</w:t>
            </w:r>
          </w:hyperlink>
        </w:p>
        <w:p>
          <w:pPr>
            <w:pStyle w:val="Contents5"/>
            <w:tabs>
              <w:tab w:val="clear" w:pos="7892"/>
              <w:tab w:val="right" w:pos="9026" w:leader="dot"/>
            </w:tabs>
            <w:rPr/>
          </w:pPr>
          <w:hyperlink w:anchor="__RefHeading___Toc49795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395</w:t>
            </w:r>
          </w:hyperlink>
        </w:p>
        <w:p>
          <w:pPr>
            <w:pStyle w:val="Contents5"/>
            <w:tabs>
              <w:tab w:val="clear" w:pos="7892"/>
              <w:tab w:val="right" w:pos="9026" w:leader="dot"/>
            </w:tabs>
            <w:rPr/>
          </w:pPr>
          <w:hyperlink w:anchor="__RefHeading___Toc49795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21779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395</w:t>
            </w:r>
          </w:hyperlink>
        </w:p>
        <w:p>
          <w:pPr>
            <w:pStyle w:val="Contents5"/>
            <w:tabs>
              <w:tab w:val="clear" w:pos="7892"/>
              <w:tab w:val="right" w:pos="9026" w:leader="dot"/>
            </w:tabs>
            <w:rPr/>
          </w:pPr>
          <w:hyperlink w:anchor="__RefHeading___Toc49795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396</w:t>
            </w:r>
          </w:hyperlink>
        </w:p>
        <w:p>
          <w:pPr>
            <w:pStyle w:val="Contents5"/>
            <w:tabs>
              <w:tab w:val="clear" w:pos="7892"/>
              <w:tab w:val="right" w:pos="9026" w:leader="dot"/>
            </w:tabs>
            <w:rPr/>
          </w:pPr>
          <w:hyperlink w:anchor="__RefHeading___Toc497951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396</w:t>
            </w:r>
          </w:hyperlink>
        </w:p>
        <w:p>
          <w:pPr>
            <w:pStyle w:val="Contents5"/>
            <w:tabs>
              <w:tab w:val="clear" w:pos="7892"/>
              <w:tab w:val="right" w:pos="9026" w:leader="dot"/>
            </w:tabs>
            <w:rPr/>
          </w:pPr>
          <w:hyperlink w:anchor="__RefHeading___Toc497951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396</w:t>
            </w:r>
          </w:hyperlink>
        </w:p>
        <w:p>
          <w:pPr>
            <w:pStyle w:val="Contents5"/>
            <w:tabs>
              <w:tab w:val="clear" w:pos="7892"/>
              <w:tab w:val="right" w:pos="9026" w:leader="dot"/>
            </w:tabs>
            <w:rPr/>
          </w:pPr>
          <w:hyperlink w:anchor="__RefHeading___Toc49795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396</w:t>
            </w:r>
          </w:hyperlink>
        </w:p>
        <w:p>
          <w:pPr>
            <w:pStyle w:val="Contents5"/>
            <w:tabs>
              <w:tab w:val="clear" w:pos="7892"/>
              <w:tab w:val="right" w:pos="9026" w:leader="dot"/>
            </w:tabs>
            <w:rPr/>
          </w:pPr>
          <w:hyperlink w:anchor="__RefHeading___Toc49795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397</w:t>
            </w:r>
          </w:hyperlink>
        </w:p>
        <w:p>
          <w:pPr>
            <w:pStyle w:val="Contents5"/>
            <w:tabs>
              <w:tab w:val="clear" w:pos="7892"/>
              <w:tab w:val="right" w:pos="9026" w:leader="dot"/>
            </w:tabs>
            <w:rPr/>
          </w:pPr>
          <w:hyperlink w:anchor="__RefHeading___Toc49795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397</w:t>
            </w:r>
          </w:hyperlink>
        </w:p>
        <w:p>
          <w:pPr>
            <w:pStyle w:val="Contents4"/>
            <w:tabs>
              <w:tab w:val="clear" w:pos="8176"/>
              <w:tab w:val="right" w:pos="9026" w:leader="dot"/>
            </w:tabs>
            <w:rPr/>
          </w:pPr>
          <w:hyperlink w:anchor="__RefHeading___Toc4979520_417432637">
            <w:r>
              <w:rPr>
                <w:webHidden/>
                <w:rStyle w:val="IndexLink"/>
              </w:rPr>
              <w:t>28</w:t>
            </w:r>
            <w:r>
              <w:rPr>
                <w:rStyle w:val="IndexLink"/>
                <w:rtl w:val="true"/>
              </w:rPr>
              <w:t xml:space="preserve">- </w:t>
            </w:r>
            <w:r>
              <w:rPr>
                <w:rStyle w:val="IndexLink"/>
                <w:rtl w:val="true"/>
              </w:rPr>
              <w:t>بَابُ اسْتِحْبَابِ اخْتِیَارِ السَّعْیِ فِی حَاجَةِ الْمُؤْمِنِ عَلَی الْعِتْقِ وَ الْحَجِّ وَ الْعُمْرَةِ وَ الِاعْتِکَافِ وَ الطَّوَافِ الْمَنْدُوبَاتِ‌</w:t>
            </w:r>
            <w:r>
              <w:rPr>
                <w:rStyle w:val="IndexLink"/>
                <w:rtl w:val="true"/>
              </w:rPr>
              <w:tab/>
            </w:r>
            <w:r>
              <w:rPr>
                <w:rStyle w:val="IndexLink"/>
              </w:rPr>
              <w:t>398</w:t>
            </w:r>
          </w:hyperlink>
        </w:p>
        <w:p>
          <w:pPr>
            <w:pStyle w:val="Contents5"/>
            <w:tabs>
              <w:tab w:val="clear" w:pos="7892"/>
              <w:tab w:val="right" w:pos="9026" w:leader="dot"/>
            </w:tabs>
            <w:rPr/>
          </w:pPr>
          <w:hyperlink w:anchor="__RefHeading___Toc4979522_417432637">
            <w:r>
              <w:rPr>
                <w:webHidden/>
                <w:rStyle w:val="IndexLink"/>
                <w:rtl w:val="true"/>
              </w:rPr>
              <w:t>اشارة</w:t>
            </w:r>
            <w:r>
              <w:rPr>
                <w:rStyle w:val="IndexLink"/>
                <w:rtl w:val="true"/>
              </w:rPr>
              <w:tab/>
            </w:r>
            <w:r>
              <w:rPr>
                <w:rStyle w:val="IndexLink"/>
              </w:rPr>
              <w:t>398</w:t>
            </w:r>
          </w:hyperlink>
        </w:p>
        <w:p>
          <w:pPr>
            <w:pStyle w:val="Contents5"/>
            <w:tabs>
              <w:tab w:val="clear" w:pos="7892"/>
              <w:tab w:val="right" w:pos="9026" w:leader="dot"/>
            </w:tabs>
            <w:rPr/>
          </w:pPr>
          <w:hyperlink w:anchor="__RefHeading___Toc49795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398</w:t>
            </w:r>
          </w:hyperlink>
        </w:p>
        <w:p>
          <w:pPr>
            <w:pStyle w:val="Contents5"/>
            <w:tabs>
              <w:tab w:val="clear" w:pos="7892"/>
              <w:tab w:val="right" w:pos="9026" w:leader="dot"/>
            </w:tabs>
            <w:rPr/>
          </w:pPr>
          <w:hyperlink w:anchor="__RefHeading___Toc49795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398</w:t>
            </w:r>
          </w:hyperlink>
        </w:p>
        <w:p>
          <w:pPr>
            <w:pStyle w:val="Contents5"/>
            <w:tabs>
              <w:tab w:val="clear" w:pos="7892"/>
              <w:tab w:val="right" w:pos="9026" w:leader="dot"/>
            </w:tabs>
            <w:rPr/>
          </w:pPr>
          <w:hyperlink w:anchor="__RefHeading___Toc497952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398</w:t>
            </w:r>
          </w:hyperlink>
        </w:p>
        <w:p>
          <w:pPr>
            <w:pStyle w:val="Contents4"/>
            <w:tabs>
              <w:tab w:val="clear" w:pos="8176"/>
              <w:tab w:val="right" w:pos="9026" w:leader="dot"/>
            </w:tabs>
            <w:rPr/>
          </w:pPr>
          <w:hyperlink w:anchor="__RefHeading___Toc4979530_417432637">
            <w:r>
              <w:rPr>
                <w:webHidden/>
                <w:rStyle w:val="IndexLink"/>
              </w:rPr>
              <w:t>29</w:t>
            </w:r>
            <w:r>
              <w:rPr>
                <w:rStyle w:val="IndexLink"/>
                <w:rtl w:val="true"/>
              </w:rPr>
              <w:t xml:space="preserve">- </w:t>
            </w:r>
            <w:r>
              <w:rPr>
                <w:rStyle w:val="IndexLink"/>
                <w:rtl w:val="true"/>
              </w:rPr>
              <w:t>بَابُ اسْتِحْبَابِ تَفْرِیجِ کَرْبِ الْمُؤْمِنِ‌</w:t>
            </w:r>
            <w:r>
              <w:rPr>
                <w:rStyle w:val="IndexLink"/>
                <w:rtl w:val="true"/>
              </w:rPr>
              <w:tab/>
            </w:r>
            <w:r>
              <w:rPr>
                <w:rStyle w:val="IndexLink"/>
              </w:rPr>
              <w:t>399</w:t>
            </w:r>
          </w:hyperlink>
        </w:p>
        <w:p>
          <w:pPr>
            <w:pStyle w:val="Contents5"/>
            <w:tabs>
              <w:tab w:val="clear" w:pos="7892"/>
              <w:tab w:val="right" w:pos="9026" w:leader="dot"/>
            </w:tabs>
            <w:rPr/>
          </w:pPr>
          <w:hyperlink w:anchor="__RefHeading___Toc4979532_417432637">
            <w:r>
              <w:rPr>
                <w:webHidden/>
                <w:rStyle w:val="IndexLink"/>
                <w:rtl w:val="true"/>
              </w:rPr>
              <w:t>اشارة</w:t>
            </w:r>
            <w:r>
              <w:rPr>
                <w:rStyle w:val="IndexLink"/>
                <w:rtl w:val="true"/>
              </w:rPr>
              <w:tab/>
            </w:r>
            <w:r>
              <w:rPr>
                <w:rStyle w:val="IndexLink"/>
              </w:rPr>
              <w:t>399</w:t>
            </w:r>
          </w:hyperlink>
        </w:p>
        <w:p>
          <w:pPr>
            <w:pStyle w:val="Contents5"/>
            <w:tabs>
              <w:tab w:val="clear" w:pos="7892"/>
              <w:tab w:val="right" w:pos="9026" w:leader="dot"/>
            </w:tabs>
            <w:rPr/>
          </w:pPr>
          <w:hyperlink w:anchor="__RefHeading___Toc49795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21789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399</w:t>
            </w:r>
          </w:hyperlink>
        </w:p>
        <w:p>
          <w:pPr>
            <w:pStyle w:val="Contents5"/>
            <w:tabs>
              <w:tab w:val="clear" w:pos="7892"/>
              <w:tab w:val="right" w:pos="9026" w:leader="dot"/>
            </w:tabs>
            <w:rPr/>
          </w:pPr>
          <w:hyperlink w:anchor="__RefHeading___Toc49795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400</w:t>
            </w:r>
          </w:hyperlink>
        </w:p>
        <w:p>
          <w:pPr>
            <w:pStyle w:val="Contents5"/>
            <w:tabs>
              <w:tab w:val="clear" w:pos="7892"/>
              <w:tab w:val="right" w:pos="9026" w:leader="dot"/>
            </w:tabs>
            <w:rPr/>
          </w:pPr>
          <w:hyperlink w:anchor="__RefHeading___Toc49795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400</w:t>
            </w:r>
          </w:hyperlink>
        </w:p>
        <w:p>
          <w:pPr>
            <w:pStyle w:val="Contents5"/>
            <w:tabs>
              <w:tab w:val="clear" w:pos="7892"/>
              <w:tab w:val="right" w:pos="9026" w:leader="dot"/>
            </w:tabs>
            <w:rPr/>
          </w:pPr>
          <w:hyperlink w:anchor="__RefHeading___Toc49795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400</w:t>
            </w:r>
          </w:hyperlink>
        </w:p>
        <w:p>
          <w:pPr>
            <w:pStyle w:val="Contents5"/>
            <w:tabs>
              <w:tab w:val="clear" w:pos="7892"/>
              <w:tab w:val="right" w:pos="9026" w:leader="dot"/>
            </w:tabs>
            <w:rPr/>
          </w:pPr>
          <w:hyperlink w:anchor="__RefHeading___Toc49795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401</w:t>
            </w:r>
          </w:hyperlink>
        </w:p>
        <w:p>
          <w:pPr>
            <w:pStyle w:val="Contents5"/>
            <w:tabs>
              <w:tab w:val="clear" w:pos="7892"/>
              <w:tab w:val="right" w:pos="9026" w:leader="dot"/>
            </w:tabs>
            <w:rPr/>
          </w:pPr>
          <w:hyperlink w:anchor="__RefHeading___Toc497954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401</w:t>
            </w:r>
          </w:hyperlink>
        </w:p>
        <w:p>
          <w:pPr>
            <w:pStyle w:val="Contents5"/>
            <w:tabs>
              <w:tab w:val="clear" w:pos="7892"/>
              <w:tab w:val="right" w:pos="9026" w:leader="dot"/>
            </w:tabs>
            <w:rPr/>
          </w:pPr>
          <w:hyperlink w:anchor="__RefHeading___Toc497954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401</w:t>
            </w:r>
          </w:hyperlink>
        </w:p>
        <w:p>
          <w:pPr>
            <w:pStyle w:val="Contents5"/>
            <w:tabs>
              <w:tab w:val="clear" w:pos="7892"/>
              <w:tab w:val="right" w:pos="9026" w:leader="dot"/>
            </w:tabs>
            <w:rPr/>
          </w:pPr>
          <w:hyperlink w:anchor="__RefHeading___Toc49795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8</w:t>
            </w:r>
            <w:r>
              <w:rPr>
                <w:rStyle w:val="IndexLink"/>
                <w:rtl w:val="true"/>
              </w:rPr>
              <w:t>]</w:t>
              <w:tab/>
            </w:r>
            <w:r>
              <w:rPr>
                <w:rStyle w:val="IndexLink"/>
              </w:rPr>
              <w:t>401</w:t>
            </w:r>
          </w:hyperlink>
        </w:p>
        <w:p>
          <w:pPr>
            <w:pStyle w:val="Contents5"/>
            <w:tabs>
              <w:tab w:val="clear" w:pos="7892"/>
              <w:tab w:val="right" w:pos="9026" w:leader="dot"/>
            </w:tabs>
            <w:rPr/>
          </w:pPr>
          <w:hyperlink w:anchor="__RefHeading___Toc49795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9</w:t>
            </w:r>
            <w:r>
              <w:rPr>
                <w:rStyle w:val="IndexLink"/>
                <w:rtl w:val="true"/>
              </w:rPr>
              <w:t>]</w:t>
              <w:tab/>
            </w:r>
            <w:r>
              <w:rPr>
                <w:rStyle w:val="IndexLink"/>
              </w:rPr>
              <w:t>402</w:t>
            </w:r>
          </w:hyperlink>
        </w:p>
        <w:p>
          <w:pPr>
            <w:pStyle w:val="Contents5"/>
            <w:tabs>
              <w:tab w:val="clear" w:pos="7892"/>
              <w:tab w:val="right" w:pos="9026" w:leader="dot"/>
            </w:tabs>
            <w:rPr/>
          </w:pPr>
          <w:hyperlink w:anchor="__RefHeading___Toc49795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10</w:t>
            </w:r>
            <w:r>
              <w:rPr>
                <w:rStyle w:val="IndexLink"/>
                <w:rtl w:val="true"/>
              </w:rPr>
              <w:t>]</w:t>
              <w:tab/>
            </w:r>
            <w:r>
              <w:rPr>
                <w:rStyle w:val="IndexLink"/>
              </w:rPr>
              <w:t>402</w:t>
            </w:r>
          </w:hyperlink>
        </w:p>
        <w:p>
          <w:pPr>
            <w:pStyle w:val="Contents5"/>
            <w:tabs>
              <w:tab w:val="clear" w:pos="7892"/>
              <w:tab w:val="right" w:pos="9026" w:leader="dot"/>
            </w:tabs>
            <w:rPr/>
          </w:pPr>
          <w:hyperlink w:anchor="__RefHeading___Toc49795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21799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11</w:t>
            </w:r>
            <w:r>
              <w:rPr>
                <w:rStyle w:val="IndexLink"/>
                <w:rtl w:val="true"/>
              </w:rPr>
              <w:t>]</w:t>
              <w:tab/>
            </w:r>
            <w:r>
              <w:rPr>
                <w:rStyle w:val="IndexLink"/>
              </w:rPr>
              <w:t>402</w:t>
            </w:r>
          </w:hyperlink>
        </w:p>
        <w:p>
          <w:pPr>
            <w:pStyle w:val="Contents4"/>
            <w:tabs>
              <w:tab w:val="clear" w:pos="8176"/>
              <w:tab w:val="right" w:pos="9026" w:leader="dot"/>
            </w:tabs>
            <w:rPr/>
          </w:pPr>
          <w:hyperlink w:anchor="__RefHeading___Toc4979556_417432637">
            <w:r>
              <w:rPr>
                <w:webHidden/>
                <w:rStyle w:val="IndexLink"/>
              </w:rPr>
              <w:t>30</w:t>
            </w:r>
            <w:r>
              <w:rPr>
                <w:rStyle w:val="IndexLink"/>
                <w:rtl w:val="true"/>
              </w:rPr>
              <w:t xml:space="preserve">- </w:t>
            </w:r>
            <w:r>
              <w:rPr>
                <w:rStyle w:val="IndexLink"/>
                <w:rtl w:val="true"/>
              </w:rPr>
              <w:t>بَابُ اسْتِحْبَابِ إِلْطَافِ الْمُؤْمِنِ وَ إِتْحَافِهِ‌</w:t>
            </w:r>
            <w:r>
              <w:rPr>
                <w:rStyle w:val="IndexLink"/>
                <w:rtl w:val="true"/>
              </w:rPr>
              <w:tab/>
            </w:r>
            <w:r>
              <w:rPr>
                <w:rStyle w:val="IndexLink"/>
              </w:rPr>
              <w:t>403</w:t>
            </w:r>
          </w:hyperlink>
        </w:p>
        <w:p>
          <w:pPr>
            <w:pStyle w:val="Contents5"/>
            <w:tabs>
              <w:tab w:val="clear" w:pos="7892"/>
              <w:tab w:val="right" w:pos="9026" w:leader="dot"/>
            </w:tabs>
            <w:rPr/>
          </w:pPr>
          <w:hyperlink w:anchor="__RefHeading___Toc4979558_417432637">
            <w:r>
              <w:rPr>
                <w:webHidden/>
                <w:rStyle w:val="IndexLink"/>
                <w:rtl w:val="true"/>
              </w:rPr>
              <w:t>اشارة</w:t>
            </w:r>
            <w:r>
              <w:rPr>
                <w:rStyle w:val="IndexLink"/>
                <w:rtl w:val="true"/>
              </w:rPr>
              <w:tab/>
            </w:r>
            <w:r>
              <w:rPr>
                <w:rStyle w:val="IndexLink"/>
              </w:rPr>
              <w:t>403</w:t>
            </w:r>
          </w:hyperlink>
        </w:p>
        <w:p>
          <w:pPr>
            <w:pStyle w:val="Contents5"/>
            <w:tabs>
              <w:tab w:val="clear" w:pos="7892"/>
              <w:tab w:val="right" w:pos="9026" w:leader="dot"/>
            </w:tabs>
            <w:rPr/>
          </w:pPr>
          <w:hyperlink w:anchor="__RefHeading___Toc497956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403</w:t>
            </w:r>
          </w:hyperlink>
        </w:p>
        <w:p>
          <w:pPr>
            <w:pStyle w:val="Contents5"/>
            <w:tabs>
              <w:tab w:val="clear" w:pos="7892"/>
              <w:tab w:val="right" w:pos="9026" w:leader="dot"/>
            </w:tabs>
            <w:rPr/>
          </w:pPr>
          <w:hyperlink w:anchor="__RefHeading___Toc49795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403</w:t>
            </w:r>
          </w:hyperlink>
        </w:p>
        <w:p>
          <w:pPr>
            <w:pStyle w:val="Contents5"/>
            <w:tabs>
              <w:tab w:val="clear" w:pos="7892"/>
              <w:tab w:val="right" w:pos="9026" w:leader="dot"/>
            </w:tabs>
            <w:rPr/>
          </w:pPr>
          <w:hyperlink w:anchor="__RefHeading___Toc497956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404</w:t>
            </w:r>
          </w:hyperlink>
        </w:p>
        <w:p>
          <w:pPr>
            <w:pStyle w:val="Contents5"/>
            <w:tabs>
              <w:tab w:val="clear" w:pos="7892"/>
              <w:tab w:val="right" w:pos="9026" w:leader="dot"/>
            </w:tabs>
            <w:rPr/>
          </w:pPr>
          <w:hyperlink w:anchor="__RefHeading___Toc497956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404</w:t>
            </w:r>
          </w:hyperlink>
        </w:p>
        <w:p>
          <w:pPr>
            <w:pStyle w:val="Contents4"/>
            <w:tabs>
              <w:tab w:val="clear" w:pos="8176"/>
              <w:tab w:val="right" w:pos="9026" w:leader="dot"/>
            </w:tabs>
            <w:rPr/>
          </w:pPr>
          <w:hyperlink w:anchor="__RefHeading___Toc4979568_417432637">
            <w:r>
              <w:rPr>
                <w:webHidden/>
                <w:rStyle w:val="IndexLink"/>
              </w:rPr>
              <w:t>31</w:t>
            </w:r>
            <w:r>
              <w:rPr>
                <w:rStyle w:val="IndexLink"/>
                <w:rtl w:val="true"/>
              </w:rPr>
              <w:t xml:space="preserve">- </w:t>
            </w:r>
            <w:r>
              <w:rPr>
                <w:rStyle w:val="IndexLink"/>
                <w:rtl w:val="true"/>
              </w:rPr>
              <w:t>بَابُ اسْتِحْبَابِ إِکْرَامِ الْمُؤْمِنِ‌</w:t>
            </w:r>
            <w:r>
              <w:rPr>
                <w:rStyle w:val="IndexLink"/>
                <w:rtl w:val="true"/>
              </w:rPr>
              <w:tab/>
            </w:r>
            <w:r>
              <w:rPr>
                <w:rStyle w:val="IndexLink"/>
              </w:rPr>
              <w:t>405</w:t>
            </w:r>
          </w:hyperlink>
        </w:p>
        <w:p>
          <w:pPr>
            <w:pStyle w:val="Contents5"/>
            <w:tabs>
              <w:tab w:val="clear" w:pos="7892"/>
              <w:tab w:val="right" w:pos="9026" w:leader="dot"/>
            </w:tabs>
            <w:rPr/>
          </w:pPr>
          <w:hyperlink w:anchor="__RefHeading___Toc4979570_417432637">
            <w:r>
              <w:rPr>
                <w:webHidden/>
                <w:rStyle w:val="IndexLink"/>
                <w:rtl w:val="true"/>
              </w:rPr>
              <w:t>اشارة</w:t>
            </w:r>
            <w:r>
              <w:rPr>
                <w:rStyle w:val="IndexLink"/>
                <w:rtl w:val="true"/>
              </w:rPr>
              <w:tab/>
            </w:r>
            <w:r>
              <w:rPr>
                <w:rStyle w:val="IndexLink"/>
              </w:rPr>
              <w:t>405</w:t>
            </w:r>
          </w:hyperlink>
        </w:p>
        <w:p>
          <w:pPr>
            <w:pStyle w:val="Contents5"/>
            <w:tabs>
              <w:tab w:val="clear" w:pos="7892"/>
              <w:tab w:val="right" w:pos="9026" w:leader="dot"/>
            </w:tabs>
            <w:rPr/>
          </w:pPr>
          <w:hyperlink w:anchor="__RefHeading___Toc49795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405</w:t>
            </w:r>
          </w:hyperlink>
        </w:p>
        <w:p>
          <w:pPr>
            <w:pStyle w:val="Contents5"/>
            <w:tabs>
              <w:tab w:val="clear" w:pos="7892"/>
              <w:tab w:val="right" w:pos="9026" w:leader="dot"/>
            </w:tabs>
            <w:rPr/>
          </w:pPr>
          <w:hyperlink w:anchor="__RefHeading___Toc49795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405</w:t>
            </w:r>
          </w:hyperlink>
        </w:p>
        <w:p>
          <w:pPr>
            <w:pStyle w:val="Contents4"/>
            <w:tabs>
              <w:tab w:val="clear" w:pos="8176"/>
              <w:tab w:val="right" w:pos="9026" w:leader="dot"/>
            </w:tabs>
            <w:rPr/>
          </w:pPr>
          <w:hyperlink w:anchor="__RefHeading___Toc4979576_417432637">
            <w:r>
              <w:rPr>
                <w:webHidden/>
                <w:rStyle w:val="IndexLink"/>
              </w:rPr>
              <w:t>32</w:t>
            </w:r>
            <w:r>
              <w:rPr>
                <w:rStyle w:val="IndexLink"/>
                <w:rtl w:val="true"/>
              </w:rPr>
              <w:t xml:space="preserve">- </w:t>
            </w:r>
            <w:r>
              <w:rPr>
                <w:rStyle w:val="IndexLink"/>
                <w:rtl w:val="true"/>
              </w:rPr>
              <w:t>بَابُ اسْتِحْبَابِ الْبِرِّ بِالْمُؤْمِنِ وَ التَّعَاوُنِ عَلَی الْبِرِّ</w:t>
            </w:r>
            <w:r>
              <w:rPr>
                <w:rStyle w:val="IndexLink"/>
                <w:rtl w:val="true"/>
              </w:rPr>
              <w:tab/>
            </w:r>
            <w:r>
              <w:rPr>
                <w:rStyle w:val="IndexLink"/>
              </w:rPr>
              <w:t>406</w:t>
            </w:r>
          </w:hyperlink>
        </w:p>
        <w:p>
          <w:pPr>
            <w:pStyle w:val="Contents5"/>
            <w:tabs>
              <w:tab w:val="clear" w:pos="7892"/>
              <w:tab w:val="right" w:pos="9026" w:leader="dot"/>
            </w:tabs>
            <w:rPr/>
          </w:pPr>
          <w:hyperlink w:anchor="__RefHeading___Toc4979578_417432637">
            <w:r>
              <w:rPr>
                <w:webHidden/>
                <w:rStyle w:val="IndexLink"/>
                <w:rtl w:val="true"/>
              </w:rPr>
              <w:t>اشارة</w:t>
            </w:r>
            <w:r>
              <w:rPr>
                <w:rStyle w:val="IndexLink"/>
                <w:rtl w:val="true"/>
              </w:rPr>
              <w:tab/>
            </w:r>
            <w:r>
              <w:rPr>
                <w:rStyle w:val="IndexLink"/>
              </w:rPr>
              <w:t>406</w:t>
            </w:r>
          </w:hyperlink>
        </w:p>
        <w:p>
          <w:pPr>
            <w:pStyle w:val="Contents5"/>
            <w:tabs>
              <w:tab w:val="clear" w:pos="7892"/>
              <w:tab w:val="right" w:pos="9026" w:leader="dot"/>
            </w:tabs>
            <w:rPr/>
          </w:pPr>
          <w:hyperlink w:anchor="__RefHeading___Toc49795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406</w:t>
            </w:r>
          </w:hyperlink>
        </w:p>
        <w:p>
          <w:pPr>
            <w:pStyle w:val="Contents5"/>
            <w:tabs>
              <w:tab w:val="clear" w:pos="7892"/>
              <w:tab w:val="right" w:pos="9026" w:leader="dot"/>
            </w:tabs>
            <w:rPr/>
          </w:pPr>
          <w:hyperlink w:anchor="__RefHeading___Toc497958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406</w:t>
            </w:r>
          </w:hyperlink>
        </w:p>
        <w:p>
          <w:pPr>
            <w:pStyle w:val="Contents5"/>
            <w:tabs>
              <w:tab w:val="clear" w:pos="7892"/>
              <w:tab w:val="right" w:pos="9026" w:leader="dot"/>
            </w:tabs>
            <w:rPr/>
          </w:pPr>
          <w:hyperlink w:anchor="__RefHeading___Toc497958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407</w:t>
            </w:r>
          </w:hyperlink>
        </w:p>
        <w:p>
          <w:pPr>
            <w:pStyle w:val="Contents5"/>
            <w:tabs>
              <w:tab w:val="clear" w:pos="7892"/>
              <w:tab w:val="right" w:pos="9026" w:leader="dot"/>
            </w:tabs>
            <w:rPr/>
          </w:pPr>
          <w:hyperlink w:anchor="__RefHeading___Toc497958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21809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407</w:t>
            </w:r>
          </w:hyperlink>
        </w:p>
        <w:p>
          <w:pPr>
            <w:pStyle w:val="Contents4"/>
            <w:tabs>
              <w:tab w:val="clear" w:pos="8176"/>
              <w:tab w:val="right" w:pos="9026" w:leader="dot"/>
            </w:tabs>
            <w:rPr/>
          </w:pPr>
          <w:hyperlink w:anchor="__RefHeading___Toc4979588_417432637">
            <w:r>
              <w:rPr>
                <w:webHidden/>
                <w:rStyle w:val="IndexLink"/>
              </w:rPr>
              <w:t>33</w:t>
            </w:r>
            <w:r>
              <w:rPr>
                <w:rStyle w:val="IndexLink"/>
                <w:rtl w:val="true"/>
              </w:rPr>
              <w:t xml:space="preserve">- </w:t>
            </w:r>
            <w:r>
              <w:rPr>
                <w:rStyle w:val="IndexLink"/>
                <w:rtl w:val="true"/>
              </w:rPr>
              <w:t>بَابُ وُجُوبِ السَّتْرِ عَلَی الْمُؤْمِنِ وَ تَکْذِیبِ مَنْ نَسَبَ إِلَیْهِ السُّوءَ إِلَی أَنْ یَتَیَقَّنَ‌</w:t>
            </w:r>
            <w:r>
              <w:rPr>
                <w:rStyle w:val="IndexLink"/>
                <w:rtl w:val="true"/>
              </w:rPr>
              <w:tab/>
            </w:r>
            <w:r>
              <w:rPr>
                <w:rStyle w:val="IndexLink"/>
              </w:rPr>
              <w:t>408</w:t>
            </w:r>
          </w:hyperlink>
        </w:p>
        <w:p>
          <w:pPr>
            <w:pStyle w:val="Contents5"/>
            <w:tabs>
              <w:tab w:val="clear" w:pos="7892"/>
              <w:tab w:val="right" w:pos="9026" w:leader="dot"/>
            </w:tabs>
            <w:rPr/>
          </w:pPr>
          <w:hyperlink w:anchor="__RefHeading___Toc4979590_417432637">
            <w:r>
              <w:rPr>
                <w:webHidden/>
                <w:rStyle w:val="IndexLink"/>
                <w:rtl w:val="true"/>
              </w:rPr>
              <w:t>اشارة</w:t>
            </w:r>
            <w:r>
              <w:rPr>
                <w:rStyle w:val="IndexLink"/>
                <w:rtl w:val="true"/>
              </w:rPr>
              <w:tab/>
            </w:r>
            <w:r>
              <w:rPr>
                <w:rStyle w:val="IndexLink"/>
              </w:rPr>
              <w:t>408</w:t>
            </w:r>
          </w:hyperlink>
        </w:p>
        <w:p>
          <w:pPr>
            <w:pStyle w:val="Contents5"/>
            <w:tabs>
              <w:tab w:val="clear" w:pos="7892"/>
              <w:tab w:val="right" w:pos="9026" w:leader="dot"/>
            </w:tabs>
            <w:rPr/>
          </w:pPr>
          <w:hyperlink w:anchor="__RefHeading___Toc497959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408</w:t>
            </w:r>
          </w:hyperlink>
        </w:p>
        <w:p>
          <w:pPr>
            <w:pStyle w:val="Contents5"/>
            <w:tabs>
              <w:tab w:val="clear" w:pos="7892"/>
              <w:tab w:val="right" w:pos="9026" w:leader="dot"/>
            </w:tabs>
            <w:rPr/>
          </w:pPr>
          <w:hyperlink w:anchor="__RefHeading___Toc497959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408</w:t>
            </w:r>
          </w:hyperlink>
        </w:p>
        <w:p>
          <w:pPr>
            <w:pStyle w:val="Contents5"/>
            <w:tabs>
              <w:tab w:val="clear" w:pos="7892"/>
              <w:tab w:val="right" w:pos="9026" w:leader="dot"/>
            </w:tabs>
            <w:rPr/>
          </w:pPr>
          <w:hyperlink w:anchor="__RefHeading___Toc497959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408</w:t>
            </w:r>
          </w:hyperlink>
        </w:p>
        <w:p>
          <w:pPr>
            <w:pStyle w:val="Contents5"/>
            <w:tabs>
              <w:tab w:val="clear" w:pos="7892"/>
              <w:tab w:val="right" w:pos="9026" w:leader="dot"/>
            </w:tabs>
            <w:rPr/>
          </w:pPr>
          <w:hyperlink w:anchor="__RefHeading___Toc497959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409</w:t>
            </w:r>
          </w:hyperlink>
        </w:p>
        <w:p>
          <w:pPr>
            <w:pStyle w:val="Contents4"/>
            <w:tabs>
              <w:tab w:val="clear" w:pos="8176"/>
              <w:tab w:val="right" w:pos="9026" w:leader="dot"/>
            </w:tabs>
            <w:rPr/>
          </w:pPr>
          <w:hyperlink w:anchor="__RefHeading___Toc4979600_417432637">
            <w:r>
              <w:rPr>
                <w:webHidden/>
                <w:rStyle w:val="IndexLink"/>
              </w:rPr>
              <w:t>34</w:t>
            </w:r>
            <w:r>
              <w:rPr>
                <w:rStyle w:val="IndexLink"/>
                <w:rtl w:val="true"/>
              </w:rPr>
              <w:t xml:space="preserve">- </w:t>
            </w:r>
            <w:r>
              <w:rPr>
                <w:rStyle w:val="IndexLink"/>
                <w:rtl w:val="true"/>
              </w:rPr>
              <w:t>بَابُ اسْتِحْبَابِ خِدْمَةِ الْمُسْلِمِینَ وَ مَعُونَتِهِمْ بِالْجَاهِ وَ غَیْرِهِ‌</w:t>
            </w:r>
            <w:r>
              <w:rPr>
                <w:rStyle w:val="IndexLink"/>
                <w:rtl w:val="true"/>
              </w:rPr>
              <w:tab/>
            </w:r>
            <w:r>
              <w:rPr>
                <w:rStyle w:val="IndexLink"/>
              </w:rPr>
              <w:t>409</w:t>
            </w:r>
          </w:hyperlink>
        </w:p>
        <w:p>
          <w:pPr>
            <w:pStyle w:val="Contents5"/>
            <w:tabs>
              <w:tab w:val="clear" w:pos="7892"/>
              <w:tab w:val="right" w:pos="9026" w:leader="dot"/>
            </w:tabs>
            <w:rPr/>
          </w:pPr>
          <w:hyperlink w:anchor="__RefHeading___Toc4979602_41743263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497960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409</w:t>
            </w:r>
          </w:hyperlink>
        </w:p>
        <w:p>
          <w:pPr>
            <w:pStyle w:val="Contents5"/>
            <w:tabs>
              <w:tab w:val="clear" w:pos="7892"/>
              <w:tab w:val="right" w:pos="9026" w:leader="dot"/>
            </w:tabs>
            <w:rPr/>
          </w:pPr>
          <w:hyperlink w:anchor="__RefHeading___Toc497960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409</w:t>
            </w:r>
          </w:hyperlink>
        </w:p>
        <w:p>
          <w:pPr>
            <w:pStyle w:val="Contents5"/>
            <w:tabs>
              <w:tab w:val="clear" w:pos="7892"/>
              <w:tab w:val="right" w:pos="9026" w:leader="dot"/>
            </w:tabs>
            <w:rPr/>
          </w:pPr>
          <w:hyperlink w:anchor="__RefHeading___Toc497960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4"/>
            <w:tabs>
              <w:tab w:val="clear" w:pos="8176"/>
              <w:tab w:val="right" w:pos="9026" w:leader="dot"/>
            </w:tabs>
            <w:rPr/>
          </w:pPr>
          <w:hyperlink w:anchor="__RefHeading___Toc4979610_417432637">
            <w:r>
              <w:rPr>
                <w:webHidden/>
                <w:rStyle w:val="IndexLink"/>
              </w:rPr>
              <w:t>35</w:t>
            </w:r>
            <w:r>
              <w:rPr>
                <w:rStyle w:val="IndexLink"/>
                <w:rtl w:val="true"/>
              </w:rPr>
              <w:t xml:space="preserve">- </w:t>
            </w:r>
            <w:r>
              <w:rPr>
                <w:rStyle w:val="IndexLink"/>
                <w:rtl w:val="true"/>
              </w:rPr>
              <w:t>بَابُ وُجُوبِ نَصِیحَةِ الْمُؤْمِنِ‌</w:t>
            </w:r>
            <w:r>
              <w:rPr>
                <w:rStyle w:val="IndexLink"/>
                <w:rtl w:val="true"/>
              </w:rPr>
              <w:tab/>
            </w:r>
            <w:r>
              <w:rPr>
                <w:rStyle w:val="IndexLink"/>
              </w:rPr>
              <w:t>410</w:t>
            </w:r>
          </w:hyperlink>
        </w:p>
        <w:p>
          <w:pPr>
            <w:pStyle w:val="Contents5"/>
            <w:tabs>
              <w:tab w:val="clear" w:pos="7892"/>
              <w:tab w:val="right" w:pos="9026" w:leader="dot"/>
            </w:tabs>
            <w:rPr/>
          </w:pPr>
          <w:hyperlink w:anchor="__RefHeading___Toc4979612_417432637">
            <w:r>
              <w:rPr>
                <w:webHidden/>
                <w:rStyle w:val="IndexLink"/>
                <w:rtl w:val="true"/>
              </w:rPr>
              <w:t>اشارة</w:t>
            </w:r>
            <w:r>
              <w:rPr>
                <w:rStyle w:val="IndexLink"/>
                <w:rtl w:val="true"/>
              </w:rPr>
              <w:tab/>
            </w:r>
            <w:r>
              <w:rPr>
                <w:rStyle w:val="IndexLink"/>
              </w:rPr>
              <w:t>410</w:t>
            </w:r>
          </w:hyperlink>
        </w:p>
        <w:p>
          <w:pPr>
            <w:pStyle w:val="Contents5"/>
            <w:tabs>
              <w:tab w:val="clear" w:pos="7892"/>
              <w:tab w:val="right" w:pos="9026" w:leader="dot"/>
            </w:tabs>
            <w:rPr/>
          </w:pPr>
          <w:hyperlink w:anchor="__RefHeading___Toc497961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410</w:t>
            </w:r>
          </w:hyperlink>
        </w:p>
        <w:p>
          <w:pPr>
            <w:pStyle w:val="Contents5"/>
            <w:tabs>
              <w:tab w:val="clear" w:pos="7892"/>
              <w:tab w:val="right" w:pos="9026" w:leader="dot"/>
            </w:tabs>
            <w:rPr/>
          </w:pPr>
          <w:hyperlink w:anchor="__RefHeading___Toc497961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410</w:t>
            </w:r>
          </w:hyperlink>
        </w:p>
        <w:p>
          <w:pPr>
            <w:pStyle w:val="Contents5"/>
            <w:tabs>
              <w:tab w:val="clear" w:pos="7892"/>
              <w:tab w:val="right" w:pos="9026" w:leader="dot"/>
            </w:tabs>
            <w:rPr/>
          </w:pPr>
          <w:hyperlink w:anchor="__RefHeading___Toc497961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21819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410</w:t>
            </w:r>
          </w:hyperlink>
        </w:p>
        <w:p>
          <w:pPr>
            <w:pStyle w:val="Contents5"/>
            <w:tabs>
              <w:tab w:val="clear" w:pos="7892"/>
              <w:tab w:val="right" w:pos="9026" w:leader="dot"/>
            </w:tabs>
            <w:rPr/>
          </w:pPr>
          <w:hyperlink w:anchor="__RefHeading___Toc497962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411</w:t>
            </w:r>
          </w:hyperlink>
        </w:p>
        <w:p>
          <w:pPr>
            <w:pStyle w:val="Contents5"/>
            <w:tabs>
              <w:tab w:val="clear" w:pos="7892"/>
              <w:tab w:val="right" w:pos="9026" w:leader="dot"/>
            </w:tabs>
            <w:rPr/>
          </w:pPr>
          <w:hyperlink w:anchor="__RefHeading___Toc497962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411</w:t>
            </w:r>
          </w:hyperlink>
        </w:p>
        <w:p>
          <w:pPr>
            <w:pStyle w:val="Contents5"/>
            <w:tabs>
              <w:tab w:val="clear" w:pos="7892"/>
              <w:tab w:val="right" w:pos="9026" w:leader="dot"/>
            </w:tabs>
            <w:rPr/>
          </w:pPr>
          <w:hyperlink w:anchor="__RefHeading___Toc497962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411</w:t>
            </w:r>
          </w:hyperlink>
        </w:p>
        <w:p>
          <w:pPr>
            <w:pStyle w:val="Contents5"/>
            <w:tabs>
              <w:tab w:val="clear" w:pos="7892"/>
              <w:tab w:val="right" w:pos="9026" w:leader="dot"/>
            </w:tabs>
            <w:rPr/>
          </w:pPr>
          <w:hyperlink w:anchor="__RefHeading___Toc497962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411</w:t>
            </w:r>
          </w:hyperlink>
        </w:p>
        <w:p>
          <w:pPr>
            <w:pStyle w:val="Contents4"/>
            <w:tabs>
              <w:tab w:val="clear" w:pos="8176"/>
              <w:tab w:val="right" w:pos="9026" w:leader="dot"/>
            </w:tabs>
            <w:rPr/>
          </w:pPr>
          <w:hyperlink w:anchor="__RefHeading___Toc4979628_417432637">
            <w:r>
              <w:rPr>
                <w:webHidden/>
                <w:rStyle w:val="IndexLink"/>
              </w:rPr>
              <w:t>36</w:t>
            </w:r>
            <w:r>
              <w:rPr>
                <w:rStyle w:val="IndexLink"/>
                <w:rtl w:val="true"/>
              </w:rPr>
              <w:t xml:space="preserve">- </w:t>
            </w:r>
            <w:r>
              <w:rPr>
                <w:rStyle w:val="IndexLink"/>
                <w:rtl w:val="true"/>
              </w:rPr>
              <w:t>بَابُ تَحْرِیمِ تَرْکِ نَصِیحَةِ الْمُؤْمِنِ وَ مُنَاصَحَتِهِ‌</w:t>
            </w:r>
            <w:r>
              <w:rPr>
                <w:rStyle w:val="IndexLink"/>
                <w:rtl w:val="true"/>
              </w:rPr>
              <w:tab/>
            </w:r>
            <w:r>
              <w:rPr>
                <w:rStyle w:val="IndexLink"/>
              </w:rPr>
              <w:t>412</w:t>
            </w:r>
          </w:hyperlink>
        </w:p>
        <w:p>
          <w:pPr>
            <w:pStyle w:val="Contents5"/>
            <w:tabs>
              <w:tab w:val="clear" w:pos="7892"/>
              <w:tab w:val="right" w:pos="9026" w:leader="dot"/>
            </w:tabs>
            <w:rPr/>
          </w:pPr>
          <w:hyperlink w:anchor="__RefHeading___Toc4979630_417432637">
            <w:r>
              <w:rPr>
                <w:webHidden/>
                <w:rStyle w:val="IndexLink"/>
                <w:rtl w:val="true"/>
              </w:rPr>
              <w:t>اشارة</w:t>
            </w:r>
            <w:r>
              <w:rPr>
                <w:rStyle w:val="IndexLink"/>
                <w:rtl w:val="true"/>
              </w:rPr>
              <w:tab/>
            </w:r>
            <w:r>
              <w:rPr>
                <w:rStyle w:val="IndexLink"/>
              </w:rPr>
              <w:t>412</w:t>
            </w:r>
          </w:hyperlink>
        </w:p>
        <w:p>
          <w:pPr>
            <w:pStyle w:val="Contents5"/>
            <w:tabs>
              <w:tab w:val="clear" w:pos="7892"/>
              <w:tab w:val="right" w:pos="9026" w:leader="dot"/>
            </w:tabs>
            <w:rPr/>
          </w:pPr>
          <w:hyperlink w:anchor="__RefHeading___Toc497963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412</w:t>
            </w:r>
          </w:hyperlink>
        </w:p>
        <w:p>
          <w:pPr>
            <w:pStyle w:val="Contents5"/>
            <w:tabs>
              <w:tab w:val="clear" w:pos="7892"/>
              <w:tab w:val="right" w:pos="9026" w:leader="dot"/>
            </w:tabs>
            <w:rPr/>
          </w:pPr>
          <w:hyperlink w:anchor="__RefHeading___Toc497963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412</w:t>
            </w:r>
          </w:hyperlink>
        </w:p>
        <w:p>
          <w:pPr>
            <w:pStyle w:val="Contents5"/>
            <w:tabs>
              <w:tab w:val="clear" w:pos="7892"/>
              <w:tab w:val="right" w:pos="9026" w:leader="dot"/>
            </w:tabs>
            <w:rPr/>
          </w:pPr>
          <w:hyperlink w:anchor="__RefHeading___Toc497963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412</w:t>
            </w:r>
          </w:hyperlink>
        </w:p>
        <w:p>
          <w:pPr>
            <w:pStyle w:val="Contents5"/>
            <w:tabs>
              <w:tab w:val="clear" w:pos="7892"/>
              <w:tab w:val="right" w:pos="9026" w:leader="dot"/>
            </w:tabs>
            <w:rPr/>
          </w:pPr>
          <w:hyperlink w:anchor="__RefHeading___Toc497963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413</w:t>
            </w:r>
          </w:hyperlink>
        </w:p>
        <w:p>
          <w:pPr>
            <w:pStyle w:val="Contents5"/>
            <w:tabs>
              <w:tab w:val="clear" w:pos="7892"/>
              <w:tab w:val="right" w:pos="9026" w:leader="dot"/>
            </w:tabs>
            <w:rPr/>
          </w:pPr>
          <w:hyperlink w:anchor="__RefHeading___Toc497964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413</w:t>
            </w:r>
          </w:hyperlink>
        </w:p>
        <w:p>
          <w:pPr>
            <w:pStyle w:val="Contents5"/>
            <w:tabs>
              <w:tab w:val="clear" w:pos="7892"/>
              <w:tab w:val="right" w:pos="9026" w:leader="dot"/>
            </w:tabs>
            <w:rPr/>
          </w:pPr>
          <w:hyperlink w:anchor="__RefHeading___Toc497964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21829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413</w:t>
            </w:r>
          </w:hyperlink>
        </w:p>
        <w:p>
          <w:pPr>
            <w:pStyle w:val="Contents4"/>
            <w:tabs>
              <w:tab w:val="clear" w:pos="8176"/>
              <w:tab w:val="right" w:pos="9026" w:leader="dot"/>
            </w:tabs>
            <w:rPr/>
          </w:pPr>
          <w:hyperlink w:anchor="__RefHeading___Toc4979644_417432637">
            <w:r>
              <w:rPr>
                <w:webHidden/>
                <w:rStyle w:val="IndexLink"/>
              </w:rPr>
              <w:t>37</w:t>
            </w:r>
            <w:r>
              <w:rPr>
                <w:rStyle w:val="IndexLink"/>
                <w:rtl w:val="true"/>
              </w:rPr>
              <w:t xml:space="preserve">- </w:t>
            </w:r>
            <w:r>
              <w:rPr>
                <w:rStyle w:val="IndexLink"/>
                <w:rtl w:val="true"/>
              </w:rPr>
              <w:t>بَابُ تَحْرِیمِ تَرْکِ مَعُونَةِ الْمُؤْمِنِ عِنْدَ ضَرُورَتِهِ‌</w:t>
            </w:r>
            <w:r>
              <w:rPr>
                <w:rStyle w:val="IndexLink"/>
                <w:rtl w:val="true"/>
              </w:rPr>
              <w:tab/>
            </w:r>
            <w:r>
              <w:rPr>
                <w:rStyle w:val="IndexLink"/>
              </w:rPr>
              <w:t>414</w:t>
            </w:r>
          </w:hyperlink>
        </w:p>
        <w:p>
          <w:pPr>
            <w:pStyle w:val="Contents5"/>
            <w:tabs>
              <w:tab w:val="clear" w:pos="7892"/>
              <w:tab w:val="right" w:pos="9026" w:leader="dot"/>
            </w:tabs>
            <w:rPr/>
          </w:pPr>
          <w:hyperlink w:anchor="__RefHeading___Toc4979646_417432637">
            <w:r>
              <w:rPr>
                <w:webHidden/>
                <w:rStyle w:val="IndexLink"/>
                <w:rtl w:val="true"/>
              </w:rPr>
              <w:t>اشارة</w:t>
            </w:r>
            <w:r>
              <w:rPr>
                <w:rStyle w:val="IndexLink"/>
                <w:rtl w:val="true"/>
              </w:rPr>
              <w:tab/>
            </w:r>
            <w:r>
              <w:rPr>
                <w:rStyle w:val="IndexLink"/>
              </w:rPr>
              <w:t>414</w:t>
            </w:r>
          </w:hyperlink>
        </w:p>
        <w:p>
          <w:pPr>
            <w:pStyle w:val="Contents5"/>
            <w:tabs>
              <w:tab w:val="clear" w:pos="7892"/>
              <w:tab w:val="right" w:pos="9026" w:leader="dot"/>
            </w:tabs>
            <w:rPr/>
          </w:pPr>
          <w:hyperlink w:anchor="__RefHeading___Toc497964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414</w:t>
            </w:r>
          </w:hyperlink>
        </w:p>
        <w:p>
          <w:pPr>
            <w:pStyle w:val="Contents5"/>
            <w:tabs>
              <w:tab w:val="clear" w:pos="7892"/>
              <w:tab w:val="right" w:pos="9026" w:leader="dot"/>
            </w:tabs>
            <w:rPr/>
          </w:pPr>
          <w:hyperlink w:anchor="__RefHeading___Toc497965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414</w:t>
            </w:r>
          </w:hyperlink>
        </w:p>
        <w:p>
          <w:pPr>
            <w:pStyle w:val="Contents5"/>
            <w:tabs>
              <w:tab w:val="clear" w:pos="7892"/>
              <w:tab w:val="right" w:pos="9026" w:leader="dot"/>
            </w:tabs>
            <w:rPr/>
          </w:pPr>
          <w:hyperlink w:anchor="__RefHeading___Toc497965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414</w:t>
            </w:r>
          </w:hyperlink>
        </w:p>
        <w:p>
          <w:pPr>
            <w:pStyle w:val="Contents5"/>
            <w:tabs>
              <w:tab w:val="clear" w:pos="7892"/>
              <w:tab w:val="right" w:pos="9026" w:leader="dot"/>
            </w:tabs>
            <w:rPr/>
          </w:pPr>
          <w:hyperlink w:anchor="__RefHeading___Toc497965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21833</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415</w:t>
            </w:r>
          </w:hyperlink>
        </w:p>
        <w:p>
          <w:pPr>
            <w:pStyle w:val="Contents5"/>
            <w:tabs>
              <w:tab w:val="clear" w:pos="7892"/>
              <w:tab w:val="right" w:pos="9026" w:leader="dot"/>
            </w:tabs>
            <w:rPr/>
          </w:pPr>
          <w:hyperlink w:anchor="__RefHeading___Toc497965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21834</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415</w:t>
            </w:r>
          </w:hyperlink>
        </w:p>
        <w:p>
          <w:pPr>
            <w:pStyle w:val="Contents4"/>
            <w:tabs>
              <w:tab w:val="clear" w:pos="8176"/>
              <w:tab w:val="right" w:pos="9026" w:leader="dot"/>
            </w:tabs>
            <w:rPr/>
          </w:pPr>
          <w:hyperlink w:anchor="__RefHeading___Toc4979658_417432637">
            <w:r>
              <w:rPr>
                <w:webHidden/>
                <w:rStyle w:val="IndexLink"/>
              </w:rPr>
              <w:t>38</w:t>
            </w:r>
            <w:r>
              <w:rPr>
                <w:rStyle w:val="IndexLink"/>
                <w:rtl w:val="true"/>
              </w:rPr>
              <w:t xml:space="preserve">- </w:t>
            </w:r>
            <w:r>
              <w:rPr>
                <w:rStyle w:val="IndexLink"/>
                <w:rtl w:val="true"/>
              </w:rPr>
              <w:t>بَابُ کَرَاهَةِ الْبُخْلِ عَلَی الْمُؤْمِنِ‌</w:t>
            </w:r>
            <w:r>
              <w:rPr>
                <w:rStyle w:val="IndexLink"/>
                <w:rtl w:val="true"/>
              </w:rPr>
              <w:tab/>
            </w:r>
            <w:r>
              <w:rPr>
                <w:rStyle w:val="IndexLink"/>
              </w:rPr>
              <w:t>416</w:t>
            </w:r>
          </w:hyperlink>
        </w:p>
        <w:p>
          <w:pPr>
            <w:pStyle w:val="Contents5"/>
            <w:tabs>
              <w:tab w:val="clear" w:pos="7892"/>
              <w:tab w:val="right" w:pos="9026" w:leader="dot"/>
            </w:tabs>
            <w:rPr/>
          </w:pPr>
          <w:hyperlink w:anchor="__RefHeading___Toc4979660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497966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21835</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4"/>
            <w:tabs>
              <w:tab w:val="clear" w:pos="8176"/>
              <w:tab w:val="right" w:pos="9026" w:leader="dot"/>
            </w:tabs>
            <w:rPr/>
          </w:pPr>
          <w:hyperlink w:anchor="__RefHeading___Toc4979664_417432637">
            <w:r>
              <w:rPr>
                <w:webHidden/>
                <w:rStyle w:val="IndexLink"/>
              </w:rPr>
              <w:t>39</w:t>
            </w:r>
            <w:r>
              <w:rPr>
                <w:rStyle w:val="IndexLink"/>
                <w:rtl w:val="true"/>
              </w:rPr>
              <w:t xml:space="preserve">- </w:t>
            </w:r>
            <w:r>
              <w:rPr>
                <w:rStyle w:val="IndexLink"/>
                <w:rtl w:val="true"/>
              </w:rPr>
              <w:t>بَابُ تَحْرِیمِ مَنْعِ الْمُؤْمِنِ شَیْئاً مِنْ عِنْدِهِ أَوْ عِنْدَ غَیْرِهِ عِنْدَ ضَرُورَتِهِ‌</w:t>
            </w:r>
            <w:r>
              <w:rPr>
                <w:rStyle w:val="IndexLink"/>
                <w:rtl w:val="true"/>
              </w:rPr>
              <w:tab/>
            </w:r>
            <w:r>
              <w:rPr>
                <w:rStyle w:val="IndexLink"/>
              </w:rPr>
              <w:t>416</w:t>
            </w:r>
          </w:hyperlink>
        </w:p>
        <w:p>
          <w:pPr>
            <w:pStyle w:val="Contents5"/>
            <w:tabs>
              <w:tab w:val="clear" w:pos="7892"/>
              <w:tab w:val="right" w:pos="9026" w:leader="dot"/>
            </w:tabs>
            <w:rPr/>
          </w:pPr>
          <w:hyperlink w:anchor="__RefHeading___Toc4979666_417432637">
            <w:r>
              <w:rPr>
                <w:webHidden/>
                <w:rStyle w:val="IndexLink"/>
                <w:rtl w:val="true"/>
              </w:rPr>
              <w:t>اشارة</w:t>
            </w:r>
            <w:r>
              <w:rPr>
                <w:rStyle w:val="IndexLink"/>
                <w:rtl w:val="true"/>
              </w:rPr>
              <w:tab/>
            </w:r>
            <w:r>
              <w:rPr>
                <w:rStyle w:val="IndexLink"/>
              </w:rPr>
              <w:t>416</w:t>
            </w:r>
          </w:hyperlink>
        </w:p>
        <w:p>
          <w:pPr>
            <w:pStyle w:val="Contents5"/>
            <w:tabs>
              <w:tab w:val="clear" w:pos="7892"/>
              <w:tab w:val="right" w:pos="9026" w:leader="dot"/>
            </w:tabs>
            <w:rPr/>
          </w:pPr>
          <w:hyperlink w:anchor="__RefHeading___Toc497966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21836</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1</w:t>
            </w:r>
            <w:r>
              <w:rPr>
                <w:rStyle w:val="IndexLink"/>
                <w:rtl w:val="true"/>
              </w:rPr>
              <w:t>]</w:t>
              <w:tab/>
            </w:r>
            <w:r>
              <w:rPr>
                <w:rStyle w:val="IndexLink"/>
              </w:rPr>
              <w:t>416</w:t>
            </w:r>
          </w:hyperlink>
        </w:p>
        <w:p>
          <w:pPr>
            <w:pStyle w:val="Contents5"/>
            <w:tabs>
              <w:tab w:val="clear" w:pos="7892"/>
              <w:tab w:val="right" w:pos="9026" w:leader="dot"/>
            </w:tabs>
            <w:rPr/>
          </w:pPr>
          <w:hyperlink w:anchor="__RefHeading___Toc497967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21837</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2</w:t>
            </w:r>
            <w:r>
              <w:rPr>
                <w:rStyle w:val="IndexLink"/>
                <w:rtl w:val="true"/>
              </w:rPr>
              <w:t>]</w:t>
              <w:tab/>
            </w:r>
            <w:r>
              <w:rPr>
                <w:rStyle w:val="IndexLink"/>
              </w:rPr>
              <w:t>417</w:t>
            </w:r>
          </w:hyperlink>
        </w:p>
        <w:p>
          <w:pPr>
            <w:pStyle w:val="Contents5"/>
            <w:tabs>
              <w:tab w:val="clear" w:pos="7892"/>
              <w:tab w:val="right" w:pos="9026" w:leader="dot"/>
            </w:tabs>
            <w:rPr/>
          </w:pPr>
          <w:hyperlink w:anchor="__RefHeading___Toc4979672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21838</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3</w:t>
            </w:r>
            <w:r>
              <w:rPr>
                <w:rStyle w:val="IndexLink"/>
                <w:rtl w:val="true"/>
              </w:rPr>
              <w:t>]</w:t>
              <w:tab/>
            </w:r>
            <w:r>
              <w:rPr>
                <w:rStyle w:val="IndexLink"/>
              </w:rPr>
              <w:t>417</w:t>
            </w:r>
          </w:hyperlink>
        </w:p>
        <w:p>
          <w:pPr>
            <w:pStyle w:val="Contents5"/>
            <w:tabs>
              <w:tab w:val="clear" w:pos="7892"/>
              <w:tab w:val="right" w:pos="9026" w:leader="dot"/>
            </w:tabs>
            <w:rPr/>
          </w:pPr>
          <w:hyperlink w:anchor="__RefHeading___Toc4979674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21839</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4</w:t>
            </w:r>
            <w:r>
              <w:rPr>
                <w:rStyle w:val="IndexLink"/>
                <w:rtl w:val="true"/>
              </w:rPr>
              <w:t>]</w:t>
              <w:tab/>
            </w:r>
            <w:r>
              <w:rPr>
                <w:rStyle w:val="IndexLink"/>
              </w:rPr>
              <w:t>418</w:t>
            </w:r>
          </w:hyperlink>
        </w:p>
        <w:p>
          <w:pPr>
            <w:pStyle w:val="Contents5"/>
            <w:tabs>
              <w:tab w:val="clear" w:pos="7892"/>
              <w:tab w:val="right" w:pos="9026" w:leader="dot"/>
            </w:tabs>
            <w:rPr/>
          </w:pPr>
          <w:hyperlink w:anchor="__RefHeading___Toc4979676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21840</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5</w:t>
            </w:r>
            <w:r>
              <w:rPr>
                <w:rStyle w:val="IndexLink"/>
                <w:rtl w:val="true"/>
              </w:rPr>
              <w:t>]</w:t>
              <w:tab/>
            </w:r>
            <w:r>
              <w:rPr>
                <w:rStyle w:val="IndexLink"/>
              </w:rPr>
              <w:t>418</w:t>
            </w:r>
          </w:hyperlink>
        </w:p>
        <w:p>
          <w:pPr>
            <w:pStyle w:val="Contents5"/>
            <w:tabs>
              <w:tab w:val="clear" w:pos="7892"/>
              <w:tab w:val="right" w:pos="9026" w:leader="dot"/>
            </w:tabs>
            <w:rPr/>
          </w:pPr>
          <w:hyperlink w:anchor="__RefHeading___Toc4979678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21841</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6</w:t>
            </w:r>
            <w:r>
              <w:rPr>
                <w:rStyle w:val="IndexLink"/>
                <w:rtl w:val="true"/>
              </w:rPr>
              <w:t>]</w:t>
              <w:tab/>
            </w:r>
            <w:r>
              <w:rPr>
                <w:rStyle w:val="IndexLink"/>
              </w:rPr>
              <w:t>418</w:t>
            </w:r>
          </w:hyperlink>
        </w:p>
        <w:p>
          <w:pPr>
            <w:pStyle w:val="Contents5"/>
            <w:tabs>
              <w:tab w:val="clear" w:pos="7892"/>
              <w:tab w:val="right" w:pos="9026" w:leader="dot"/>
            </w:tabs>
            <w:rPr/>
          </w:pPr>
          <w:hyperlink w:anchor="__RefHeading___Toc4979680_417432637">
            <w:r>
              <w:rPr>
                <w:webHidden/>
                <w:rStyle w:val="IndexLink"/>
                <w:rtl w:val="true"/>
              </w:rPr>
              <w:t>[</w:t>
            </w:r>
            <w:r>
              <w:rPr>
                <w:rStyle w:val="IndexLink"/>
                <w:rtl w:val="true"/>
              </w:rPr>
              <w:t>رقم الحدیث الکلی</w:t>
            </w:r>
            <w:r>
              <w:rPr>
                <w:rStyle w:val="IndexLink"/>
                <w:rtl w:val="true"/>
              </w:rPr>
              <w:t xml:space="preserve">: </w:t>
            </w:r>
            <w:r>
              <w:rPr>
                <w:rStyle w:val="IndexLink"/>
              </w:rPr>
              <w:t>21842</w:t>
            </w:r>
            <w:r>
              <w:rPr>
                <w:rStyle w:val="IndexLink"/>
                <w:rtl w:val="true"/>
              </w:rPr>
              <w:t xml:space="preserve"> - </w:t>
            </w:r>
            <w:r>
              <w:rPr>
                <w:rStyle w:val="IndexLink"/>
                <w:rtl w:val="true"/>
              </w:rPr>
              <w:t>رقم الحدیث الباب</w:t>
            </w:r>
            <w:r>
              <w:rPr>
                <w:rStyle w:val="IndexLink"/>
                <w:rtl w:val="true"/>
              </w:rPr>
              <w:t xml:space="preserve">: </w:t>
            </w:r>
            <w:r>
              <w:rPr>
                <w:rStyle w:val="IndexLink"/>
              </w:rPr>
              <w:t>7</w:t>
            </w:r>
            <w:r>
              <w:rPr>
                <w:rStyle w:val="IndexLink"/>
                <w:rtl w:val="true"/>
              </w:rPr>
              <w:t>]</w:t>
              <w:tab/>
            </w:r>
            <w:r>
              <w:rPr>
                <w:rStyle w:val="IndexLink"/>
              </w:rPr>
              <w:t>419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184_139011"/>
      <w:bookmarkStart w:id="1" w:name="pg12184_139011"/>
      <w:bookmarkEnd w:id="1"/>
    </w:p>
    <w:p>
      <w:pPr>
        <w:pStyle w:val="Heading2"/>
        <w:numPr>
          <w:ilvl w:val="1"/>
          <w:numId w:val="1"/>
        </w:numPr>
        <w:rPr/>
      </w:pPr>
      <w:bookmarkStart w:id="2" w:name="pg12184_139011"/>
      <w:bookmarkStart w:id="3" w:name="__RefHeading___Toc4977120_41743263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 ح‍س‍ن‌، ‏</w:t>
      </w:r>
      <w:r>
        <w:rPr>
          <w:rFonts w:ascii="IRNazanin" w:hAnsi="IRNazanin" w:eastAsia="IRNazanin"/>
          <w:color w:val="111111"/>
          <w:sz w:val="28"/>
          <w:sz w:val="28"/>
          <w:szCs w:val="28"/>
          <w:lang w:bidi="fa-IR"/>
        </w:rPr>
        <w:t>‫۱۰۳۳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۱۱۰۴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وسائل‌الشیعه‌الی تحصیل مسائل‌الشریعه‬‬‏‫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الحسینی الجلالی‬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 سپاری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 نویسی بر اساس جلد سی ام،</w:t>
      </w:r>
      <w:r>
        <w:rPr>
          <w:rFonts w:ascii="IRNazanin" w:hAnsi="IRNazanin" w:eastAsia="IRNazanin"/>
          <w:color w:val="111111"/>
          <w:sz w:val="28"/>
          <w:sz w:val="28"/>
          <w:szCs w:val="28"/>
          <w:lang w:bidi="fa-IR"/>
        </w:rPr>
        <w:t>۱۴۱۲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۱۳۷۰</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روی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وسائل‌الشیعه‬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احادیث احکام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آل‌البیت علیهم‌السلام لاحیاء‌التراث‭‬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۱۳۵‏</w:t>
      </w:r>
      <w:r>
        <w:rPr>
          <w:rFonts w:ascii="IRNazanin" w:hAnsi="IRNazanin" w:eastAsia="IRNazanin"/>
          <w:color w:val="111111"/>
          <w:sz w:val="28"/>
          <w:sz w:val="28"/>
          <w:szCs w:val="28"/>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ح۴ت۷ ی۱۳۰۰</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lang w:bidi="fa-IR"/>
        </w:rPr>
        <w:t>۱‎۳‎۲‎۱‎۶‎۹‎۰</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977122_417432637"/>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184_139015"/>
      <w:bookmarkStart w:id="8" w:name="pg12184_139015"/>
      <w:bookmarkEnd w:id="8"/>
    </w:p>
    <w:p>
      <w:pPr>
        <w:pStyle w:val="Heading2"/>
        <w:numPr>
          <w:ilvl w:val="1"/>
          <w:numId w:val="1"/>
        </w:numPr>
        <w:rPr/>
      </w:pPr>
      <w:bookmarkStart w:id="9" w:name="pg12184_139015"/>
      <w:bookmarkStart w:id="10" w:name="__RefHeading___Toc4977124_417432637"/>
      <w:bookmarkStart w:id="11" w:name="_Toc3"/>
      <w:bookmarkEnd w:id="9"/>
      <w:bookmarkEnd w:id="10"/>
      <w:r>
        <w:rPr>
          <w:rtl w:val="true"/>
        </w:rPr>
        <w:t>تتمة کتاب الجهاد</w:t>
      </w:r>
      <w:bookmarkEnd w:id="11"/>
    </w:p>
    <w:p>
      <w:pPr>
        <w:pStyle w:val="Heading3"/>
        <w:numPr>
          <w:ilvl w:val="2"/>
          <w:numId w:val="1"/>
        </w:numPr>
        <w:rPr/>
      </w:pPr>
      <w:bookmarkStart w:id="12" w:name="__RefHeading___Toc4977126_417432637"/>
      <w:bookmarkStart w:id="13" w:name="_Toc4"/>
      <w:bookmarkEnd w:id="12"/>
      <w:r>
        <w:rPr>
          <w:rtl w:val="true"/>
        </w:rPr>
        <w:t>بَقِیَّةُ أَبْوَابِ جِهَادِ النَّفْسِ وَ مَا یُنَاسِبُهُ‌</w:t>
      </w:r>
      <w:bookmarkEnd w:id="13"/>
    </w:p>
    <w:p>
      <w:pPr>
        <w:pStyle w:val="Heading4"/>
        <w:numPr>
          <w:ilvl w:val="3"/>
          <w:numId w:val="1"/>
        </w:numPr>
        <w:rPr/>
      </w:pPr>
      <w:bookmarkStart w:id="14" w:name="__RefHeading___Toc4977128_417432637"/>
      <w:bookmarkStart w:id="15" w:name="_Toc5"/>
      <w:bookmarkEnd w:id="14"/>
      <w:r>
        <w:rPr/>
        <w:t>60</w:t>
      </w:r>
      <w:r>
        <w:rPr>
          <w:rtl w:val="true"/>
        </w:rPr>
        <w:t xml:space="preserve">- </w:t>
      </w:r>
      <w:r>
        <w:rPr>
          <w:rtl w:val="true"/>
        </w:rPr>
        <w:t>بَابُ حَدِّ التَّکَبُّرِ وَ التَّجَبُّرِ الْمُحَرَّمَیْنِ‌</w:t>
      </w:r>
      <w:bookmarkEnd w:id="15"/>
    </w:p>
    <w:p>
      <w:pPr>
        <w:pStyle w:val="Heading5"/>
        <w:numPr>
          <w:ilvl w:val="4"/>
          <w:numId w:val="1"/>
        </w:numPr>
        <w:rPr/>
      </w:pPr>
      <w:bookmarkStart w:id="16" w:name="__RefHeading___Toc4977130_417432637"/>
      <w:bookmarkStart w:id="17" w:name="_Toc6"/>
      <w:bookmarkEnd w:id="16"/>
      <w:r>
        <w:rPr>
          <w:rtl w:val="true"/>
        </w:rPr>
        <w:t>اشارة</w:t>
      </w:r>
      <w:bookmarkEnd w:id="17"/>
    </w:p>
    <w:p>
      <w:pPr>
        <w:pStyle w:val="BookText"/>
        <w:rPr/>
      </w:pPr>
      <w:r>
        <w:rPr>
          <w:rStyle w:val="FootnoteAnchor"/>
        </w:rPr>
        <w:footnoteReference w:id="2"/>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حَدِّ التَّکَبُّرِ وَ التَّجَبُّرِ الْمُحَرَّمَیْنِ</w:t>
      </w:r>
    </w:p>
    <w:p>
      <w:pPr>
        <w:pStyle w:val="Heading5"/>
        <w:numPr>
          <w:ilvl w:val="4"/>
          <w:numId w:val="1"/>
        </w:numPr>
        <w:rPr/>
      </w:pPr>
      <w:bookmarkStart w:id="18" w:name="__RefHeading___Toc4977132_417432637"/>
      <w:bookmarkStart w:id="19" w:name="_Toc7"/>
      <w:bookmarkEnd w:id="18"/>
      <w:r>
        <w:rPr>
          <w:rtl w:val="true"/>
        </w:rPr>
        <w:t>[</w:t>
      </w:r>
      <w:r>
        <w:rPr>
          <w:rtl w:val="true"/>
        </w:rPr>
        <w:t>رقم الحدیث الکلی</w:t>
      </w:r>
      <w:r>
        <w:rPr>
          <w:rtl w:val="true"/>
        </w:rPr>
        <w:t xml:space="preserve">: </w:t>
      </w:r>
      <w:r>
        <w:rPr/>
        <w:t>20814</w:t>
      </w:r>
      <w:r>
        <w:rPr>
          <w:rtl w:val="true"/>
        </w:rPr>
        <w:t xml:space="preserve"> - </w:t>
      </w:r>
      <w:r>
        <w:rPr>
          <w:rtl w:val="true"/>
        </w:rPr>
        <w:t>رقم الحدیث الباب</w:t>
      </w:r>
      <w:r>
        <w:rPr>
          <w:rtl w:val="true"/>
        </w:rPr>
        <w:t xml:space="preserve">: </w:t>
      </w:r>
      <w:r>
        <w:rPr/>
        <w:t>1</w:t>
      </w:r>
      <w:r>
        <w:rPr>
          <w:rtl w:val="true"/>
        </w:rPr>
        <w:t>]</w:t>
      </w:r>
      <w:bookmarkEnd w:id="1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
      </w:r>
      <w:r>
        <w:rPr>
          <w:rFonts w:ascii="Amiri" w:hAnsi="Amiri" w:eastAsia="Amiri" w:cs="Amiri"/>
          <w:color w:val="111111"/>
          <w:sz w:val="28"/>
          <w:sz w:val="28"/>
          <w:szCs w:val="28"/>
          <w:rtl w:val="true"/>
          <w:lang w:bidi="ar-SA"/>
        </w:rPr>
        <w:t>مُحَمَّدُ بْنُ یَعْقُوبَ عَنْ عَلِیِّ بْنِ إِبْرَاهِیمَ عَنْ مُحَمَّدِ بْنِ عِیسَی عَنْ یُونُسَ عَنْ أَبِی أَیُّوبَ عَنْ مُحَمَّدِ بْنِ مُسْلِمٍ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الْکِبْرِ قَالَ فَاسْتَرْجَعْتُ فَقَالَ مَا لَکَ تَسْتَرْجِعُ فَقُلْتُ لِمَا سَمِعْتُ مِنْکَ فَقَالَ لَیْسَ حَیْثُ تَذْهَبُ إِنَّمَا أَعْنِی الْجُحُودَ إِنَّمَا هُوَ الْجُحُودُ</w:t>
      </w:r>
      <w:r>
        <w:rPr>
          <w:rFonts w:eastAsia="Amiri" w:cs="Amiri" w:ascii="Amiri" w:hAnsi="Amiri"/>
          <w:color w:val="111111"/>
          <w:sz w:val="28"/>
          <w:szCs w:val="28"/>
          <w:rtl w:val="true"/>
          <w:lang w:bidi="ar-SA"/>
        </w:rPr>
        <w:t xml:space="preserve">. </w:t>
      </w:r>
      <w:bookmarkStart w:id="20" w:name="pg12184_139016"/>
    </w:p>
    <w:p>
      <w:pPr>
        <w:pStyle w:val="Heading5"/>
        <w:numPr>
          <w:ilvl w:val="4"/>
          <w:numId w:val="1"/>
        </w:numPr>
        <w:rPr/>
      </w:pPr>
      <w:bookmarkStart w:id="21" w:name="__RefHeading___Toc4977134_417432637"/>
      <w:bookmarkStart w:id="22" w:name="_Toc8"/>
      <w:bookmarkEnd w:id="20"/>
      <w:bookmarkEnd w:id="21"/>
      <w:r>
        <w:rPr>
          <w:rtl w:val="true"/>
        </w:rPr>
        <w:t>[</w:t>
      </w:r>
      <w:r>
        <w:rPr>
          <w:rtl w:val="true"/>
        </w:rPr>
        <w:t>رقم الحدیث الکلی</w:t>
      </w:r>
      <w:r>
        <w:rPr>
          <w:rtl w:val="true"/>
        </w:rPr>
        <w:t xml:space="preserve">: </w:t>
      </w:r>
      <w:r>
        <w:rPr/>
        <w:t>20815</w:t>
      </w:r>
      <w:r>
        <w:rPr>
          <w:rtl w:val="true"/>
        </w:rPr>
        <w:t xml:space="preserve"> - </w:t>
      </w:r>
      <w:r>
        <w:rPr>
          <w:rtl w:val="true"/>
        </w:rPr>
        <w:t>رقم الحدیث الباب</w:t>
      </w:r>
      <w:r>
        <w:rPr>
          <w:rtl w:val="true"/>
        </w:rPr>
        <w:t xml:space="preserve">: </w:t>
      </w:r>
      <w:r>
        <w:rPr/>
        <w:t>2</w:t>
      </w:r>
      <w:r>
        <w:rPr>
          <w:rtl w:val="true"/>
        </w:rPr>
        <w:t>]</w:t>
      </w:r>
      <w:bookmarkEnd w:id="22"/>
    </w:p>
    <w:p>
      <w:pPr>
        <w:pStyle w:val="BookText"/>
        <w:rPr/>
      </w:pPr>
      <w:r>
        <w:rPr>
          <w:rFonts w:eastAsia="Times New Roman" w:cs="Times New Roman" w:ascii="Times New Roman" w:hAnsi="Times New Roman"/>
          <w:color w:val="111111"/>
          <w:sz w:val="28"/>
          <w:szCs w:val="28"/>
          <w:lang w:val="en-US" w:bidi="en-US"/>
        </w:rPr>
        <w:t>20815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
      </w:r>
      <w:r>
        <w:rPr>
          <w:rFonts w:ascii="Amiri" w:hAnsi="Amiri" w:eastAsia="Amiri" w:cs="Amiri"/>
          <w:color w:val="111111"/>
          <w:sz w:val="28"/>
          <w:sz w:val="28"/>
          <w:szCs w:val="28"/>
          <w:rtl w:val="true"/>
          <w:lang w:bidi="ar-SA"/>
        </w:rPr>
        <w:t>وَ عَنْ أَبِی عَلِیٍّ الْأَشْعَرِیِّ عَنْ مُحَمَّدِ بْنِ عَبْدِ الْجَبَّارِ عَنِ ابْنِ فَضَّالٍ عَنْ عَلِیِّ بْنِ عُقْبَةَ عَنْ أَیُّوبَ بْنِ حُرٍّ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الْکِبْرُ أَنْ تَغْمِصَ النَّاسَ وَ تَسْفَهَ الْحَقَّ</w:t>
      </w:r>
      <w:r>
        <w:rPr>
          <w:rFonts w:eastAsia="Amiri" w:cs="Amiri" w:ascii="Amiri" w:hAnsi="Amiri"/>
          <w:color w:val="111111"/>
          <w:sz w:val="28"/>
          <w:szCs w:val="28"/>
          <w:rtl w:val="true"/>
          <w:lang w:bidi="ar-SA"/>
        </w:rPr>
        <w:t>.</w:t>
      </w:r>
    </w:p>
    <w:p>
      <w:pPr>
        <w:pStyle w:val="Heading5"/>
        <w:numPr>
          <w:ilvl w:val="4"/>
          <w:numId w:val="1"/>
        </w:numPr>
        <w:rPr/>
      </w:pPr>
      <w:bookmarkStart w:id="23" w:name="__RefHeading___Toc4977136_417432637"/>
      <w:bookmarkStart w:id="24" w:name="_Toc9"/>
      <w:bookmarkEnd w:id="23"/>
      <w:r>
        <w:rPr>
          <w:rtl w:val="true"/>
        </w:rPr>
        <w:t>[</w:t>
      </w:r>
      <w:r>
        <w:rPr>
          <w:rtl w:val="true"/>
        </w:rPr>
        <w:t>رقم الحدیث الکلی</w:t>
      </w:r>
      <w:r>
        <w:rPr>
          <w:rtl w:val="true"/>
        </w:rPr>
        <w:t xml:space="preserve">: </w:t>
      </w:r>
      <w:r>
        <w:rPr/>
        <w:t>20816</w:t>
      </w:r>
      <w:r>
        <w:rPr>
          <w:rtl w:val="true"/>
        </w:rPr>
        <w:t xml:space="preserve"> - </w:t>
      </w:r>
      <w:r>
        <w:rPr>
          <w:rtl w:val="true"/>
        </w:rPr>
        <w:t>رقم الحدیث الباب</w:t>
      </w:r>
      <w:r>
        <w:rPr>
          <w:rtl w:val="true"/>
        </w:rPr>
        <w:t xml:space="preserve">: </w:t>
      </w:r>
      <w:r>
        <w:rPr/>
        <w:t>3</w:t>
      </w:r>
      <w:r>
        <w:rPr>
          <w:rtl w:val="true"/>
        </w:rPr>
        <w:t>]</w:t>
      </w:r>
      <w:bookmarkEnd w:id="24"/>
    </w:p>
    <w:p>
      <w:pPr>
        <w:pStyle w:val="BookText"/>
        <w:rPr/>
      </w:pPr>
      <w:r>
        <w:rPr>
          <w:rFonts w:eastAsia="Times New Roman" w:cs="Times New Roman" w:ascii="Times New Roman" w:hAnsi="Times New Roman"/>
          <w:color w:val="111111"/>
          <w:sz w:val="28"/>
          <w:szCs w:val="28"/>
          <w:lang w:val="en-US" w:bidi="en-US"/>
        </w:rPr>
        <w:t>20816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ascii="Amiri" w:hAnsi="Amiri" w:eastAsia="Amiri" w:cs="Amiri"/>
          <w:color w:val="111111"/>
          <w:sz w:val="28"/>
          <w:sz w:val="28"/>
          <w:szCs w:val="28"/>
          <w:rtl w:val="true"/>
          <w:lang w:bidi="ar-SA"/>
        </w:rPr>
        <w:t>وَ عَنْ مُحَمَّدِ بْنِ یَحْیَی عَنْ أَحْمَدَ بْنِ مُحَمَّدِ بْنِ عِیسَی عَنْ عَلِیِّ بْنِ الْحَکَمِ عَنْ سَیْفِ بْنِ عَمِیرَةَ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رَسُولُ اللَّهِ ص إِنَّ أَعْظَمَ الْکِبْرِ غَمْصُ الْخَلْقِ وَ سَفَهُ الْحَقِّ قُلْتُ وَ مَا غَمْصُ الْخَلْقِ وَ سَفَهُ الْحَقِّ قَالَ یَجْهَلُ الْحَقَّ وَ یَطْعُنُ عَلَی أَهْلِهِ فَمَنْ فَعَلَ ذَلِکَ فَقَدْ نَازَعَ اللَّهَ عَزَّ وَ جَلَّ رِدَاءَهُ</w:t>
      </w:r>
      <w:r>
        <w:rPr>
          <w:rFonts w:eastAsia="Amiri" w:cs="Amiri" w:ascii="Amiri" w:hAnsi="Amiri"/>
          <w:color w:val="111111"/>
          <w:sz w:val="28"/>
          <w:szCs w:val="28"/>
          <w:rtl w:val="true"/>
          <w:lang w:bidi="ar-SA"/>
        </w:rPr>
        <w:t>.</w:t>
      </w:r>
    </w:p>
    <w:p>
      <w:pPr>
        <w:pStyle w:val="Heading5"/>
        <w:numPr>
          <w:ilvl w:val="4"/>
          <w:numId w:val="1"/>
        </w:numPr>
        <w:rPr/>
      </w:pPr>
      <w:bookmarkStart w:id="25" w:name="__RefHeading___Toc4977138_417432637"/>
      <w:bookmarkStart w:id="26" w:name="_Toc10"/>
      <w:bookmarkEnd w:id="25"/>
      <w:r>
        <w:rPr>
          <w:rtl w:val="true"/>
        </w:rPr>
        <w:t>[</w:t>
      </w:r>
      <w:r>
        <w:rPr>
          <w:rtl w:val="true"/>
        </w:rPr>
        <w:t>رقم الحدیث الکلی</w:t>
      </w:r>
      <w:r>
        <w:rPr>
          <w:rtl w:val="true"/>
        </w:rPr>
        <w:t xml:space="preserve">: </w:t>
      </w:r>
      <w:r>
        <w:rPr/>
        <w:t>20817</w:t>
      </w:r>
      <w:r>
        <w:rPr>
          <w:rtl w:val="true"/>
        </w:rPr>
        <w:t xml:space="preserve"> - </w:t>
      </w:r>
      <w:r>
        <w:rPr>
          <w:rtl w:val="true"/>
        </w:rPr>
        <w:t>رقم الحدیث الباب</w:t>
      </w:r>
      <w:r>
        <w:rPr>
          <w:rtl w:val="true"/>
        </w:rPr>
        <w:t xml:space="preserve">: </w:t>
      </w:r>
      <w:r>
        <w:rPr/>
        <w:t>4</w:t>
      </w:r>
      <w:r>
        <w:rPr>
          <w:rtl w:val="true"/>
        </w:rPr>
        <w:t>]</w:t>
      </w:r>
      <w:bookmarkEnd w:id="26"/>
    </w:p>
    <w:p>
      <w:pPr>
        <w:pStyle w:val="BookText"/>
        <w:rPr/>
      </w:pPr>
      <w:r>
        <w:rPr>
          <w:rFonts w:eastAsia="Times New Roman" w:cs="Times New Roman" w:ascii="Times New Roman" w:hAnsi="Times New Roman"/>
          <w:color w:val="111111"/>
          <w:sz w:val="28"/>
          <w:szCs w:val="28"/>
          <w:lang w:val="en-US" w:bidi="en-US"/>
        </w:rPr>
        <w:t>20817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
      </w:r>
      <w:r>
        <w:rPr>
          <w:rFonts w:ascii="Amiri" w:hAnsi="Amiri" w:eastAsia="Amiri" w:cs="Amiri"/>
          <w:color w:val="111111"/>
          <w:sz w:val="28"/>
          <w:sz w:val="28"/>
          <w:szCs w:val="28"/>
          <w:rtl w:val="true"/>
          <w:lang w:bidi="ar-SA"/>
        </w:rPr>
        <w:t>وَ عَنْ عِدَّةٍ مِنْ أَصْحَابِنَا عَنْ أَحْمَدَ بْنِ مُحَمَّدِ بْنِ خَالِدٍ عَنْ غَیْرِ وَاحِدٍ عَنْ عَلِیِّ بْنِ أَسْبَاطٍ عَنْ عَمِّهِ یَعْقُوبَ بْنِ سَالِمٍ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الْکِبْرُ قَالَ أَعْظَمُ الْکِبْرِ أَنْ تَسْفَهَ الْحَقَّ وَ تَغْمِصَ النَّاسَ قُلْتُ وَ مَا سَفَهُ الْحَقِّ قَالَ یَجْهَلُ الْحَقَّ وَ یَطْعُنُ عَلَی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مُحَمَّدِ بْنِ عَلِیٍّ مَاجِیلَوَیْهِ عَنْ عَمِّهِ عَنْ مُحَمَّدِ بْنِ عَلِیٍّ الْکُوفِیِّ عَنِ ابْنِ بَقَّاحٍ عَنْ سَیْفِ بْنِ عَمِیرَةَ عَنْ عَبْدِ الْمَلِکِ عَنْ أَبِی عَبْدِ اللَّهِ ع </w:t>
      </w:r>
      <w:r>
        <w:rPr>
          <w:rStyle w:val="FootnoteAnchor"/>
          <w:rtl w:val="true"/>
        </w:rPr>
        <w:footnoteReference w:id="7"/>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الَّذِی قَبْلَهُ عَنْ أَبِیهِ عَنْ سَعْدٍ عَنْ أَحْمَدَ بْنِ مُحَمَّدٍ عَنْ عَلِیِّ بْنِ الْحَکَمِ وَ الَّذِی قَبْلَهُمَا عَنْ مُحَمَّدِ بْنِ مُوسَی بْنِ الْمُتَوَکِّلِ عَنْ عَلِیِّ بْنِ الْحُسَیْنِ السَّعْدَآبَادِیِّ عَنْ </w:t>
      </w:r>
      <w:bookmarkStart w:id="27" w:name="pg12184_139017"/>
    </w:p>
    <w:p>
      <w:pPr>
        <w:pStyle w:val="BookText"/>
        <w:rPr/>
      </w:pPr>
      <w:bookmarkEnd w:id="27"/>
      <w:r>
        <w:rPr>
          <w:rFonts w:ascii="Amiri" w:hAnsi="Amiri" w:eastAsia="Amiri" w:cs="Amiri"/>
          <w:color w:val="111111"/>
          <w:sz w:val="28"/>
          <w:sz w:val="28"/>
          <w:szCs w:val="28"/>
          <w:rtl w:val="true"/>
          <w:lang w:bidi="ar-SA"/>
        </w:rPr>
        <w:t>أَحْمَدَ بْنِ أَبِی عَبْدِ اللَّهِ عَنِ ابْنِ فَضَّالٍ وَ الْأَوَّلَ بِهَذَا السَّنَدِ عَنِ ابْنِ فَضَّالٍ عَنِ ابْنِ مُسْکَانَ عَنْ یَزِیدَ بْنِ فَرْقَدٍ عَمَّنْ سَمِعَ أَبَا عَبْدِ اللَّهِ ع یَقُولُ وَ ذَکَرَ مِثْلَهُ</w:t>
      </w:r>
      <w:r>
        <w:rPr>
          <w:rFonts w:eastAsia="Amiri" w:cs="Amiri" w:ascii="Amiri" w:hAnsi="Amiri"/>
          <w:color w:val="111111"/>
          <w:sz w:val="28"/>
          <w:szCs w:val="28"/>
          <w:rtl w:val="true"/>
          <w:lang w:bidi="ar-SA"/>
        </w:rPr>
        <w:t>.</w:t>
      </w:r>
    </w:p>
    <w:p>
      <w:pPr>
        <w:pStyle w:val="Heading5"/>
        <w:numPr>
          <w:ilvl w:val="4"/>
          <w:numId w:val="1"/>
        </w:numPr>
        <w:rPr/>
      </w:pPr>
      <w:bookmarkStart w:id="28" w:name="__RefHeading___Toc4977140_417432637"/>
      <w:bookmarkStart w:id="29" w:name="_Toc11"/>
      <w:bookmarkEnd w:id="28"/>
      <w:r>
        <w:rPr>
          <w:rtl w:val="true"/>
        </w:rPr>
        <w:t>[</w:t>
      </w:r>
      <w:r>
        <w:rPr>
          <w:rtl w:val="true"/>
        </w:rPr>
        <w:t>رقم الحدیث الکلی</w:t>
      </w:r>
      <w:r>
        <w:rPr>
          <w:rtl w:val="true"/>
        </w:rPr>
        <w:t xml:space="preserve">: </w:t>
      </w:r>
      <w:r>
        <w:rPr/>
        <w:t>20818</w:t>
      </w:r>
      <w:r>
        <w:rPr>
          <w:rtl w:val="true"/>
        </w:rPr>
        <w:t xml:space="preserve"> - </w:t>
      </w:r>
      <w:r>
        <w:rPr>
          <w:rtl w:val="true"/>
        </w:rPr>
        <w:t>رقم الحدیث الباب</w:t>
      </w:r>
      <w:r>
        <w:rPr>
          <w:rtl w:val="true"/>
        </w:rPr>
        <w:t xml:space="preserve">: </w:t>
      </w:r>
      <w:r>
        <w:rPr/>
        <w:t>5</w:t>
      </w:r>
      <w:r>
        <w:rPr>
          <w:rtl w:val="true"/>
        </w:rPr>
        <w:t>]</w:t>
      </w:r>
      <w:bookmarkEnd w:id="29"/>
    </w:p>
    <w:p>
      <w:pPr>
        <w:pStyle w:val="BookText"/>
        <w:rPr/>
      </w:pPr>
      <w:r>
        <w:rPr>
          <w:rFonts w:eastAsia="Times New Roman" w:cs="Times New Roman" w:ascii="Times New Roman" w:hAnsi="Times New Roman"/>
          <w:color w:val="111111"/>
          <w:sz w:val="28"/>
          <w:szCs w:val="28"/>
          <w:lang w:val="en-US" w:bidi="en-US"/>
        </w:rPr>
        <w:t>20818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
      </w:r>
      <w:r>
        <w:rPr>
          <w:rFonts w:ascii="Amiri" w:hAnsi="Amiri" w:eastAsia="Amiri" w:cs="Amiri"/>
          <w:color w:val="111111"/>
          <w:sz w:val="28"/>
          <w:sz w:val="28"/>
          <w:szCs w:val="28"/>
          <w:rtl w:val="true"/>
          <w:lang w:bidi="ar-SA"/>
        </w:rPr>
        <w:t>وَ عَنْهُ عَنْ یَعْقُوبَ بْنِ یَزِیدَ عَنْ مُحَمَّدِ بْنِ عُمَرَ بْنِ یَزِیدَ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إِنَّنِی آکُلُ الطَّعَامَ الطَّیِّبَ وَ أَشَمُّ الرَّائِحَةَ الطَّیِّبَةَ وَ أَرْکَبُ الدَّابَّةَ الْفَارِهَةَ وَ یَتْبَعُنِی الْغُلَامُ فَتَرَی فِی هَذَا شَیْئاً مِنَ التَّجَبُّرِ فَلَا أَفْعَلَهُ فَأَطْرَقَ أَبُو عَبْدِ اللَّهِ ع ثُمَّ قَالَ إِنَّمَا الْجَبَّارُ الْمَلْعُونُ مَنْ غَمَصَ النَّاسَ وَ جَهِلَ الْحَقَّ 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أَمَّا الْحَقُّ فَلَا أَجْهَلُهُ وَ الْغَمْصُ لَا أَدْرِی مَا هُوَ قَالَ مَنْ حَقَّرَ النَّاسَ وَ تَجَبَّرَ عَلَیْهِمْ فَذَلِکَ الْجَبَّارُ</w:t>
      </w:r>
      <w:r>
        <w:rPr>
          <w:rFonts w:eastAsia="Amiri" w:cs="Amiri" w:ascii="Amiri" w:hAnsi="Amiri"/>
          <w:color w:val="111111"/>
          <w:sz w:val="28"/>
          <w:szCs w:val="28"/>
          <w:rtl w:val="true"/>
          <w:lang w:bidi="ar-SA"/>
        </w:rPr>
        <w:t>.</w:t>
      </w:r>
    </w:p>
    <w:p>
      <w:pPr>
        <w:pStyle w:val="Heading5"/>
        <w:numPr>
          <w:ilvl w:val="4"/>
          <w:numId w:val="1"/>
        </w:numPr>
        <w:rPr/>
      </w:pPr>
      <w:bookmarkStart w:id="30" w:name="__RefHeading___Toc4977142_417432637"/>
      <w:bookmarkStart w:id="31" w:name="_Toc12"/>
      <w:bookmarkEnd w:id="30"/>
      <w:r>
        <w:rPr>
          <w:rtl w:val="true"/>
        </w:rPr>
        <w:t>[</w:t>
      </w:r>
      <w:r>
        <w:rPr>
          <w:rtl w:val="true"/>
        </w:rPr>
        <w:t>رقم الحدیث الکلی</w:t>
      </w:r>
      <w:r>
        <w:rPr>
          <w:rtl w:val="true"/>
        </w:rPr>
        <w:t xml:space="preserve">: </w:t>
      </w:r>
      <w:r>
        <w:rPr/>
        <w:t>20819</w:t>
      </w:r>
      <w:r>
        <w:rPr>
          <w:rtl w:val="true"/>
        </w:rPr>
        <w:t xml:space="preserve"> - </w:t>
      </w:r>
      <w:r>
        <w:rPr>
          <w:rtl w:val="true"/>
        </w:rPr>
        <w:t>رقم الحدیث الباب</w:t>
      </w:r>
      <w:r>
        <w:rPr>
          <w:rtl w:val="true"/>
        </w:rPr>
        <w:t xml:space="preserve">: </w:t>
      </w:r>
      <w:r>
        <w:rPr/>
        <w:t>6</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20819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
      </w:r>
      <w:r>
        <w:rPr>
          <w:rFonts w:ascii="Amiri" w:hAnsi="Amiri" w:eastAsia="Amiri" w:cs="Amiri"/>
          <w:color w:val="111111"/>
          <w:sz w:val="28"/>
          <w:sz w:val="28"/>
          <w:szCs w:val="28"/>
          <w:rtl w:val="true"/>
          <w:lang w:bidi="ar-SA"/>
        </w:rPr>
        <w:t>مُحَمَّدُ بْنُ عَلِیِّ بْنِ الْحُسَیْنِ فِی مَعَانِی الْأَخْبَارِ عَنْ أَبِیهِ عَنْ سَعْدٍ عَنْ أَحْمَدَ بْنِ أَبِی عَبْدِ اللَّهِ عَنْ مُحَمَّدِ بْنِ عَلِیٍّ عَنْ عَلِیِّ بْنِ النُّعْمَانِ عَنْ عَبْدِ اللَّهِ بْنِ طَلْحَةَ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لَنْ یَدْخُلَ الْجَنَّةَ مَنْ فِی قَلْبِهِ مِثْقَالُ حَبَّةٍ مِنْ خَرْدَلٍ مِنْ کِبْرٍ وَ لَا یَدْخُلُ النَّارَ مَنْ </w:t>
      </w:r>
      <w:r>
        <w:rPr>
          <w:rStyle w:val="FootnoteAnchor"/>
          <w:rtl w:val="true"/>
        </w:rPr>
        <w:footnoteReference w:id="10"/>
      </w:r>
      <w:r>
        <w:rPr>
          <w:rFonts w:ascii="Amiri" w:hAnsi="Amiri" w:eastAsia="Amiri" w:cs="Amiri"/>
          <w:color w:val="111111"/>
          <w:sz w:val="28"/>
          <w:sz w:val="28"/>
          <w:szCs w:val="28"/>
          <w:rtl w:val="true"/>
          <w:lang w:bidi="ar-SA"/>
        </w:rPr>
        <w:t>فِی قَلْبِهِ مِثْقَالُ حَبَّةٍ مِنْ خَرْدَلٍ مِنْ إِیمَانٍ قُلْتُ جُعِلْتُ فِدَاکَ إِنَّ الرَّجُلَ لَیَلْبَسُ الثَّوْبَ أَوْ یَرْکَبُ الدَّابَّةَ فَیَکَادُ یُعْرَفُ مِنْهُ الْکِبْرُ فَقَالَ لَیْسَ بِذَلِکَ إِنَّمَا الْکِبْرُ إِنْکَارُ الْحَقِّ وَ الْإِیمَانُ الْإِقْرَارُ بِالْحَقِّ</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السَّعْدَآبَادِیِّ عَنْ أَحْمَدَ بْنِ أَبِی عَبْدِ اللَّهِ مِثْلَهُ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bookmarkStart w:id="32" w:name="pg12184_139018"/>
    </w:p>
    <w:p>
      <w:pPr>
        <w:pStyle w:val="Heading5"/>
        <w:numPr>
          <w:ilvl w:val="4"/>
          <w:numId w:val="1"/>
        </w:numPr>
        <w:rPr/>
      </w:pPr>
      <w:bookmarkStart w:id="33" w:name="__RefHeading___Toc4977144_417432637"/>
      <w:bookmarkStart w:id="34" w:name="_Toc13"/>
      <w:bookmarkEnd w:id="32"/>
      <w:bookmarkEnd w:id="33"/>
      <w:r>
        <w:rPr>
          <w:rtl w:val="true"/>
        </w:rPr>
        <w:t>[</w:t>
      </w:r>
      <w:r>
        <w:rPr>
          <w:rtl w:val="true"/>
        </w:rPr>
        <w:t>رقم الحدیث الکلی</w:t>
      </w:r>
      <w:r>
        <w:rPr>
          <w:rtl w:val="true"/>
        </w:rPr>
        <w:t xml:space="preserve">: </w:t>
      </w:r>
      <w:r>
        <w:rPr/>
        <w:t>20820</w:t>
      </w:r>
      <w:r>
        <w:rPr>
          <w:rtl w:val="true"/>
        </w:rPr>
        <w:t xml:space="preserve"> - </w:t>
      </w:r>
      <w:r>
        <w:rPr>
          <w:rtl w:val="true"/>
        </w:rPr>
        <w:t>رقم الحدیث الباب</w:t>
      </w:r>
      <w:r>
        <w:rPr>
          <w:rtl w:val="true"/>
        </w:rPr>
        <w:t xml:space="preserve">: </w:t>
      </w:r>
      <w:r>
        <w:rPr/>
        <w:t>7</w:t>
      </w:r>
      <w:r>
        <w:rPr>
          <w:rtl w:val="true"/>
        </w:rPr>
        <w:t>]</w:t>
      </w:r>
      <w:bookmarkEnd w:id="34"/>
    </w:p>
    <w:p>
      <w:pPr>
        <w:pStyle w:val="BookText"/>
        <w:rPr/>
      </w:pPr>
      <w:r>
        <w:rPr>
          <w:rFonts w:eastAsia="Times New Roman" w:cs="Times New Roman" w:ascii="Times New Roman" w:hAnsi="Times New Roman"/>
          <w:color w:val="111111"/>
          <w:sz w:val="28"/>
          <w:szCs w:val="28"/>
          <w:lang w:val="en-US" w:bidi="en-US"/>
        </w:rPr>
        <w:t>20820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
      </w:r>
      <w:r>
        <w:rPr>
          <w:rFonts w:ascii="Amiri" w:hAnsi="Amiri" w:eastAsia="Amiri" w:cs="Amiri"/>
          <w:color w:val="111111"/>
          <w:sz w:val="28"/>
          <w:sz w:val="28"/>
          <w:szCs w:val="28"/>
          <w:rtl w:val="true"/>
          <w:lang w:bidi="ar-SA"/>
        </w:rPr>
        <w:t>وَ عَنْ مُحَمَّدِ بْنِ الْحَسَنِ عَنِ الصَّفَّارِ عَنْ إِبْرَاهِیمَ بْنِ هَاشِمٍ عَنْ إِسْمَاعِیلَ بْنِ مَرَّارٍ عَنْ یُونُسَ بْنِ عَبْدِ الرَّحْمَنِ عَنْ أَبِی أَیُّوبَ الْخَرَّازِ عَنْ مُحَمَّدِ بْنِ مُسْلِمٍ عَنْ أَحَدِهِمَا یَعْنِی أَبَا جَعْفَرٍ وَ أَبَا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 الْجَنَّةَ مَنْ کَانَ فِی قَلْبِهِ مِثْقَالُ حَبَّةٍ مِنْ خَرْدَلٍ مِنْ کِبْرٍ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نَلْبَسُ الثَّوْبَ الْحَسَنَ فَیَدْخُلُنَا الْعُجْبُ فَقَالَ إِنَّمَا ذَلِکَ فِیمَا بَیْنَهُ وَ بَیْنَ اللَّهِ عَزَّ وَ جَلَّ</w:t>
      </w:r>
      <w:r>
        <w:rPr>
          <w:rFonts w:eastAsia="Amiri" w:cs="Amiri" w:ascii="Amiri" w:hAnsi="Amiri"/>
          <w:color w:val="111111"/>
          <w:sz w:val="28"/>
          <w:szCs w:val="28"/>
          <w:rtl w:val="true"/>
          <w:lang w:bidi="ar-SA"/>
        </w:rPr>
        <w:t>.</w:t>
      </w:r>
    </w:p>
    <w:p>
      <w:pPr>
        <w:pStyle w:val="BookText"/>
        <w:rPr/>
      </w:pPr>
      <w:r>
        <w:rPr>
          <w:rStyle w:val="FootnoteAnchor"/>
          <w:rtl w:val="true"/>
        </w:rPr>
        <w:footnoteReference w:id="13"/>
      </w:r>
    </w:p>
    <w:p>
      <w:pPr>
        <w:pStyle w:val="Heading4"/>
        <w:numPr>
          <w:ilvl w:val="3"/>
          <w:numId w:val="1"/>
        </w:numPr>
        <w:rPr/>
      </w:pPr>
      <w:bookmarkStart w:id="35" w:name="__RefHeading___Toc4977146_417432637"/>
      <w:bookmarkStart w:id="36" w:name="_Toc14"/>
      <w:bookmarkEnd w:id="35"/>
      <w:r>
        <w:rPr/>
        <w:t>61</w:t>
      </w:r>
      <w:r>
        <w:rPr>
          <w:rtl w:val="true"/>
        </w:rPr>
        <w:t xml:space="preserve">- </w:t>
      </w:r>
      <w:r>
        <w:rPr>
          <w:rtl w:val="true"/>
        </w:rPr>
        <w:t>بَابُ تَحْرِیمِ حُبِّ الدُّنْیَا الْمُحَرَّمَةِ وَ وُجُوبِ بُغْضِهَا</w:t>
      </w:r>
      <w:bookmarkEnd w:id="36"/>
    </w:p>
    <w:p>
      <w:pPr>
        <w:pStyle w:val="Heading5"/>
        <w:numPr>
          <w:ilvl w:val="4"/>
          <w:numId w:val="1"/>
        </w:numPr>
        <w:rPr/>
      </w:pPr>
      <w:bookmarkStart w:id="37" w:name="__RefHeading___Toc4977148_417432637"/>
      <w:bookmarkStart w:id="38" w:name="_Toc15"/>
      <w:bookmarkEnd w:id="37"/>
      <w:r>
        <w:rPr>
          <w:rtl w:val="true"/>
        </w:rPr>
        <w:t>اشارة</w:t>
      </w:r>
      <w:bookmarkEnd w:id="38"/>
    </w:p>
    <w:p>
      <w:pPr>
        <w:pStyle w:val="BookText"/>
        <w:rPr/>
      </w:pPr>
      <w:r>
        <w:rPr>
          <w:rStyle w:val="FootnoteAnchor"/>
        </w:rPr>
        <w:footnoteReference w:id="14"/>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حُبِّ الدُّنْیَا الْمُحَرَّمَةِ وَ وُجُوبِ بُغْضِهَا</w:t>
      </w:r>
    </w:p>
    <w:p>
      <w:pPr>
        <w:pStyle w:val="Heading5"/>
        <w:numPr>
          <w:ilvl w:val="4"/>
          <w:numId w:val="1"/>
        </w:numPr>
        <w:rPr/>
      </w:pPr>
      <w:bookmarkStart w:id="39" w:name="__RefHeading___Toc4977150_417432637"/>
      <w:bookmarkStart w:id="40" w:name="_Toc16"/>
      <w:bookmarkEnd w:id="39"/>
      <w:r>
        <w:rPr>
          <w:rtl w:val="true"/>
        </w:rPr>
        <w:t>[</w:t>
      </w:r>
      <w:r>
        <w:rPr>
          <w:rtl w:val="true"/>
        </w:rPr>
        <w:t>رقم الحدیث الکلی</w:t>
      </w:r>
      <w:r>
        <w:rPr>
          <w:rtl w:val="true"/>
        </w:rPr>
        <w:t xml:space="preserve">: </w:t>
      </w:r>
      <w:r>
        <w:rPr/>
        <w:t>20821</w:t>
      </w:r>
      <w:r>
        <w:rPr>
          <w:rtl w:val="true"/>
        </w:rPr>
        <w:t xml:space="preserve"> - </w:t>
      </w:r>
      <w:r>
        <w:rPr>
          <w:rtl w:val="true"/>
        </w:rPr>
        <w:t>رقم الحدیث الباب</w:t>
      </w:r>
      <w:r>
        <w:rPr>
          <w:rtl w:val="true"/>
        </w:rPr>
        <w:t xml:space="preserve">: </w:t>
      </w:r>
      <w:r>
        <w:rPr/>
        <w:t>1</w:t>
      </w:r>
      <w:r>
        <w:rPr>
          <w:rtl w:val="true"/>
        </w:rPr>
        <w:t>]</w:t>
      </w:r>
      <w:bookmarkEnd w:id="40"/>
    </w:p>
    <w:p>
      <w:pPr>
        <w:pStyle w:val="BookText"/>
        <w:rPr/>
      </w:pPr>
      <w:r>
        <w:rPr>
          <w:rFonts w:eastAsia="Times New Roman" w:cs="Times New Roman" w:ascii="Times New Roman" w:hAnsi="Times New Roman"/>
          <w:color w:val="111111"/>
          <w:sz w:val="28"/>
          <w:szCs w:val="28"/>
          <w:lang w:val="en-US" w:bidi="en-US"/>
        </w:rPr>
        <w:t>20821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
      </w:r>
      <w:r>
        <w:rPr>
          <w:rFonts w:ascii="Amiri" w:hAnsi="Amiri" w:eastAsia="Amiri" w:cs="Amiri"/>
          <w:color w:val="111111"/>
          <w:sz w:val="28"/>
          <w:sz w:val="28"/>
          <w:szCs w:val="28"/>
          <w:rtl w:val="true"/>
          <w:lang w:bidi="ar-SA"/>
        </w:rPr>
        <w:t>مُحَمَّدُ بْنُ یَعْقُوبَ عَنْ عَلِیِّ بْنِ إِبْرَاهِیمَ عَنْ أَبِیهِ عَنِ ابْنِ أَبِی عُمَیْرٍ عَنْ دُرُسْتَ بْنِ أَبِی مَنْصُورٍ عَنْ رَجُلٍ وَ عَنْ هِشَامِ بْنِ سَالِمٍ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کُلِّ خَطِیئَةٍ حُبُّ الدُّنْیَا</w:t>
      </w:r>
      <w:r>
        <w:rPr>
          <w:rFonts w:eastAsia="Amiri" w:cs="Amiri" w:ascii="Amiri" w:hAnsi="Amiri"/>
          <w:color w:val="111111"/>
          <w:sz w:val="28"/>
          <w:szCs w:val="28"/>
          <w:rtl w:val="true"/>
          <w:lang w:bidi="ar-SA"/>
        </w:rPr>
        <w:t>.</w:t>
      </w:r>
    </w:p>
    <w:p>
      <w:pPr>
        <w:pStyle w:val="Heading5"/>
        <w:numPr>
          <w:ilvl w:val="4"/>
          <w:numId w:val="1"/>
        </w:numPr>
        <w:rPr/>
      </w:pPr>
      <w:bookmarkStart w:id="41" w:name="__RefHeading___Toc4977152_417432637"/>
      <w:bookmarkStart w:id="42" w:name="_Toc17"/>
      <w:bookmarkEnd w:id="41"/>
      <w:r>
        <w:rPr>
          <w:rtl w:val="true"/>
        </w:rPr>
        <w:t>[</w:t>
      </w:r>
      <w:r>
        <w:rPr>
          <w:rtl w:val="true"/>
        </w:rPr>
        <w:t>رقم الحدیث الکلی</w:t>
      </w:r>
      <w:r>
        <w:rPr>
          <w:rtl w:val="true"/>
        </w:rPr>
        <w:t xml:space="preserve">: </w:t>
      </w:r>
      <w:r>
        <w:rPr/>
        <w:t>20822</w:t>
      </w:r>
      <w:r>
        <w:rPr>
          <w:rtl w:val="true"/>
        </w:rPr>
        <w:t xml:space="preserve"> - </w:t>
      </w:r>
      <w:r>
        <w:rPr>
          <w:rtl w:val="true"/>
        </w:rPr>
        <w:t>رقم الحدیث الباب</w:t>
      </w:r>
      <w:r>
        <w:rPr>
          <w:rtl w:val="true"/>
        </w:rPr>
        <w:t xml:space="preserve">: </w:t>
      </w:r>
      <w:r>
        <w:rPr/>
        <w:t>2</w:t>
      </w:r>
      <w:r>
        <w:rPr>
          <w:rtl w:val="true"/>
        </w:rPr>
        <w:t>]</w:t>
      </w:r>
      <w:bookmarkEnd w:id="42"/>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
      </w:r>
      <w:r>
        <w:rPr>
          <w:rFonts w:ascii="Amiri" w:hAnsi="Amiri" w:eastAsia="Amiri" w:cs="Amiri"/>
          <w:color w:val="111111"/>
          <w:sz w:val="28"/>
          <w:sz w:val="28"/>
          <w:szCs w:val="28"/>
          <w:rtl w:val="true"/>
          <w:lang w:bidi="ar-SA"/>
        </w:rPr>
        <w:t>وَ عَنْهُ وَ عَنْ عَلِیِّ بْنِ مُحَمَّدٍ جَمِیعاً عَنِ الْقَاسِمِ بْنِ مُحَمَّدٍ عَنْ سُلَیْمَانَ الْمِنْقَرِیِّ عَنْ عَبْدِ الرَّزَّاقِ بْنِ هَمَّامٍ عَنْ مَعْمَرِ بْنِ رَاشِدٍ عَنِ الزُّهْرِیِّ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 أَیُّ الْأَعْمَالِ أَفْضَلُ قَالَ مَا مِنْ عَمَلٍ بَعْدَ مَعْرِفَةِ اللَّهِ وَ مَعْرِفَةِ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بُغْضِ الدُّنْیَا فَإِنَّ لِذَلِکَ شُعَباً کَثِیرَةً وَ لِلْمَعَاصِی شُعَباً فَأَوَّلُ مَا عُصِیَ اللَّهُ بِهِ الْکِبْرُ إِلَی أَنْ قَالَ ثُمَّ الْحِرْصُ ثُمَّ الْحَسَدُ وَ هِیَ مَعْصِیَةُ ابْنِ آدَمَ حَیْثُ حَسَدَ أَخَاهُ فَقَتَلَهُ فَتَشَعَّبَ مِنْ ذَلِکَ حُبُّ النِّسَاءِ وَ حُبُّ الدُّنْیَا وَ حُبُّ الرِّئَاسَةِ وَ حُبُّ الرَّاحَةِ وَ حُبُّ الْکَلَامِ وَ حُبُ </w:t>
      </w:r>
      <w:bookmarkStart w:id="43" w:name="pg12184_139019"/>
    </w:p>
    <w:p>
      <w:pPr>
        <w:pStyle w:val="BookText"/>
        <w:rPr/>
      </w:pPr>
      <w:bookmarkEnd w:id="43"/>
      <w:r>
        <w:rPr>
          <w:rFonts w:ascii="Amiri" w:hAnsi="Amiri" w:eastAsia="Amiri" w:cs="Amiri"/>
          <w:color w:val="111111"/>
          <w:sz w:val="28"/>
          <w:sz w:val="28"/>
          <w:szCs w:val="28"/>
          <w:rtl w:val="true"/>
          <w:lang w:bidi="ar-SA"/>
        </w:rPr>
        <w:t>الْعُلُوِّ وَ الثَّرْوَةِ فَصِرْنَ سَبْعَ خِصَالٍ فَاجْتَمَعْنَ کُلُّهُنَّ فِی حُبِّ الدُّنْیَا فَقَالَ الْأَنْبِیَاءُ وَ الْعُلَمَاءُ بَعْدَ مَعْرِفَةِ ذَلِکَ حُبُّ الدُّنْیَا رَأْسُ کُلِّ خَطِیئَةٍ وَ الدُّنْیَا دُنْیَاوَانِ دُنْیَا بَلَاغٌ وَ دُنْیَا مَلْعُونَةٌ</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4977154_417432637"/>
      <w:bookmarkStart w:id="45" w:name="_Toc18"/>
      <w:bookmarkEnd w:id="44"/>
      <w:r>
        <w:rPr>
          <w:rtl w:val="true"/>
        </w:rPr>
        <w:t>[</w:t>
      </w:r>
      <w:r>
        <w:rPr>
          <w:rtl w:val="true"/>
        </w:rPr>
        <w:t>رقم الحدیث الکلی</w:t>
      </w:r>
      <w:r>
        <w:rPr>
          <w:rtl w:val="true"/>
        </w:rPr>
        <w:t xml:space="preserve">: </w:t>
      </w:r>
      <w:r>
        <w:rPr/>
        <w:t>20823</w:t>
      </w:r>
      <w:r>
        <w:rPr>
          <w:rtl w:val="true"/>
        </w:rPr>
        <w:t xml:space="preserve"> - </w:t>
      </w:r>
      <w:r>
        <w:rPr>
          <w:rtl w:val="true"/>
        </w:rPr>
        <w:t>رقم الحدیث الباب</w:t>
      </w:r>
      <w:r>
        <w:rPr>
          <w:rtl w:val="true"/>
        </w:rPr>
        <w:t xml:space="preserve">: </w:t>
      </w:r>
      <w:r>
        <w:rPr/>
        <w:t>3</w:t>
      </w:r>
      <w:r>
        <w:rPr>
          <w:rtl w:val="true"/>
        </w:rPr>
        <w:t>]</w:t>
      </w:r>
      <w:bookmarkEnd w:id="45"/>
    </w:p>
    <w:p>
      <w:pPr>
        <w:pStyle w:val="BookText"/>
        <w:rPr/>
      </w:pPr>
      <w:r>
        <w:rPr>
          <w:rFonts w:eastAsia="Times New Roman" w:cs="Times New Roman" w:ascii="Times New Roman" w:hAnsi="Times New Roman"/>
          <w:color w:val="111111"/>
          <w:sz w:val="28"/>
          <w:szCs w:val="28"/>
          <w:lang w:val="en-US" w:bidi="en-US"/>
        </w:rPr>
        <w:t>20823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r>
        <w:rPr>
          <w:rFonts w:ascii="Amiri" w:hAnsi="Amiri" w:eastAsia="Amiri" w:cs="Amiri"/>
          <w:color w:val="111111"/>
          <w:sz w:val="28"/>
          <w:sz w:val="28"/>
          <w:szCs w:val="28"/>
          <w:rtl w:val="true"/>
          <w:lang w:bidi="ar-SA"/>
        </w:rPr>
        <w:t>وَ بِهَذَا الْإِسْنَادِ عَنِ الْمِنْقَرِیِّ عَنْ حَفْصِ بْنِ غِیَاثٍ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مُنَاجَاةِ مُوسَی ع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الدُّنْیَا دَارُ عُقُوبَةٍ عَاقَبْتُ فِیهَا آدَمَ عِنْدَ خَطِیئَتِهِ وَ جَعَلْتُهَا مَلْعُونَةً مَلْعُونٌ مَا فِیهَا إِلَّا مَا کَانَ فِیهَا لِی یَا مُوسَی إِنَّ عِبَادِیَ الصَّالِحِینَ زَهِدُوا فِی الدُّنْیَا بِقَدْرِ عِلْمِهِمْ </w:t>
      </w:r>
      <w:r>
        <w:rPr>
          <w:rStyle w:val="FootnoteAnchor"/>
          <w:rtl w:val="true"/>
        </w:rPr>
        <w:footnoteReference w:id="18"/>
      </w:r>
      <w:r>
        <w:rPr>
          <w:rFonts w:ascii="Amiri" w:hAnsi="Amiri" w:eastAsia="Amiri" w:cs="Amiri"/>
          <w:color w:val="111111"/>
          <w:sz w:val="28"/>
          <w:sz w:val="28"/>
          <w:szCs w:val="28"/>
          <w:rtl w:val="true"/>
          <w:lang w:bidi="ar-SA"/>
        </w:rPr>
        <w:t>وَ سَائِرَ الْخَلْقِ رَغِبُوا فِیهَا بِقَدْرِ جَهْلِهِمْ وَ مَا مِنْ أَحَدٍ عَظَّمَهَا فَقَرَّتْ عَیْنُهُ بِهَا وَ لَمْ یُحَقِّرْهَا أَحَدٌ إِلَّا انْتَفَعَ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عِقَابِ الْأَعْمَالِ عَنْ أَبِیهِ عَنْ سَعْدٍ عَنِ الْقَاسِمِ بْنِ مُحَمَّدٍ مِثْلَهُ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4977156_417432637"/>
      <w:bookmarkStart w:id="47" w:name="_Toc19"/>
      <w:bookmarkEnd w:id="46"/>
      <w:r>
        <w:rPr>
          <w:rtl w:val="true"/>
        </w:rPr>
        <w:t>[</w:t>
      </w:r>
      <w:r>
        <w:rPr>
          <w:rtl w:val="true"/>
        </w:rPr>
        <w:t>رقم الحدیث الکلی</w:t>
      </w:r>
      <w:r>
        <w:rPr>
          <w:rtl w:val="true"/>
        </w:rPr>
        <w:t xml:space="preserve">: </w:t>
      </w:r>
      <w:r>
        <w:rPr/>
        <w:t>20824</w:t>
      </w:r>
      <w:r>
        <w:rPr>
          <w:rtl w:val="true"/>
        </w:rPr>
        <w:t xml:space="preserve"> - </w:t>
      </w:r>
      <w:r>
        <w:rPr>
          <w:rtl w:val="true"/>
        </w:rPr>
        <w:t>رقم الحدیث الباب</w:t>
      </w:r>
      <w:r>
        <w:rPr>
          <w:rtl w:val="true"/>
        </w:rPr>
        <w:t xml:space="preserve">: </w:t>
      </w:r>
      <w:r>
        <w:rPr/>
        <w:t>4</w:t>
      </w:r>
      <w:r>
        <w:rPr>
          <w:rtl w:val="true"/>
        </w:rPr>
        <w:t>]</w:t>
      </w:r>
      <w:bookmarkEnd w:id="47"/>
    </w:p>
    <w:p>
      <w:pPr>
        <w:pStyle w:val="BookText"/>
        <w:rPr/>
      </w:pPr>
      <w:r>
        <w:rPr>
          <w:rFonts w:eastAsia="Times New Roman" w:cs="Times New Roman" w:ascii="Times New Roman" w:hAnsi="Times New Roman"/>
          <w:color w:val="111111"/>
          <w:sz w:val="28"/>
          <w:szCs w:val="28"/>
          <w:lang w:val="en-US" w:bidi="en-US"/>
        </w:rPr>
        <w:t>20824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ascii="Amiri" w:hAnsi="Amiri" w:eastAsia="Amiri" w:cs="Amiri"/>
          <w:color w:val="111111"/>
          <w:sz w:val="28"/>
          <w:sz w:val="28"/>
          <w:szCs w:val="28"/>
          <w:rtl w:val="true"/>
          <w:lang w:bidi="ar-SA"/>
        </w:rPr>
        <w:t>وَ فِی الْخِصَالِ عَنْ أَبِیهِ عَنْ سَعْدٍ عَنْ یَعْقُوبَ بْنِ یَزِیدَ عَنْ مُحَمَّدِ بْنِ أَبِی عُمَیْرٍ عَنْ دُرُسْتَ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الدُّنْیَا رَأْسُ کُلِّ خَطِیئَةٍ</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4977158_417432637"/>
      <w:bookmarkStart w:id="49" w:name="_Toc20"/>
      <w:bookmarkEnd w:id="48"/>
      <w:r>
        <w:rPr>
          <w:rtl w:val="true"/>
        </w:rPr>
        <w:t>[</w:t>
      </w:r>
      <w:r>
        <w:rPr>
          <w:rtl w:val="true"/>
        </w:rPr>
        <w:t>رقم الحدیث الکلی</w:t>
      </w:r>
      <w:r>
        <w:rPr>
          <w:rtl w:val="true"/>
        </w:rPr>
        <w:t xml:space="preserve">: </w:t>
      </w:r>
      <w:r>
        <w:rPr/>
        <w:t>20825</w:t>
      </w:r>
      <w:r>
        <w:rPr>
          <w:rtl w:val="true"/>
        </w:rPr>
        <w:t xml:space="preserve"> - </w:t>
      </w:r>
      <w:r>
        <w:rPr>
          <w:rtl w:val="true"/>
        </w:rPr>
        <w:t>رقم الحدیث الباب</w:t>
      </w:r>
      <w:r>
        <w:rPr>
          <w:rtl w:val="true"/>
        </w:rPr>
        <w:t xml:space="preserve">: </w:t>
      </w:r>
      <w:r>
        <w:rPr/>
        <w:t>5</w:t>
      </w:r>
      <w:r>
        <w:rPr>
          <w:rtl w:val="true"/>
        </w:rPr>
        <w:t>]</w:t>
      </w:r>
      <w:bookmarkEnd w:id="49"/>
    </w:p>
    <w:p>
      <w:pPr>
        <w:pStyle w:val="BookText"/>
        <w:rPr/>
      </w:pPr>
      <w:r>
        <w:rPr>
          <w:rFonts w:eastAsia="Times New Roman" w:cs="Times New Roman" w:ascii="Times New Roman" w:hAnsi="Times New Roman"/>
          <w:color w:val="111111"/>
          <w:sz w:val="28"/>
          <w:szCs w:val="28"/>
          <w:lang w:val="en-US" w:bidi="en-US"/>
        </w:rPr>
        <w:t>20825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ascii="Amiri" w:hAnsi="Amiri" w:eastAsia="Amiri" w:cs="Amiri"/>
          <w:color w:val="111111"/>
          <w:sz w:val="28"/>
          <w:sz w:val="28"/>
          <w:szCs w:val="28"/>
          <w:rtl w:val="true"/>
          <w:lang w:bidi="ar-SA"/>
        </w:rPr>
        <w:t>مُحَمَّدُ بْنُ عَلِیِّ بْنِ عُثْمَانَ الْکَرَاجُکِیِّ فِی کَنْزِ الْفَوَائِدِ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أَحَبَّ دُنْیَاهُ أَضَرَّ بِآخِرَتِهِ</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4977160_417432637"/>
      <w:bookmarkStart w:id="51" w:name="_Toc21"/>
      <w:bookmarkEnd w:id="50"/>
      <w:r>
        <w:rPr>
          <w:rtl w:val="true"/>
        </w:rPr>
        <w:t>[</w:t>
      </w:r>
      <w:r>
        <w:rPr>
          <w:rtl w:val="true"/>
        </w:rPr>
        <w:t>رقم الحدیث الکلی</w:t>
      </w:r>
      <w:r>
        <w:rPr>
          <w:rtl w:val="true"/>
        </w:rPr>
        <w:t xml:space="preserve">: </w:t>
      </w:r>
      <w:r>
        <w:rPr/>
        <w:t>20826</w:t>
      </w:r>
      <w:r>
        <w:rPr>
          <w:rtl w:val="true"/>
        </w:rPr>
        <w:t xml:space="preserve"> - </w:t>
      </w:r>
      <w:r>
        <w:rPr>
          <w:rtl w:val="true"/>
        </w:rPr>
        <w:t>رقم الحدیث الباب</w:t>
      </w:r>
      <w:r>
        <w:rPr>
          <w:rtl w:val="true"/>
        </w:rPr>
        <w:t xml:space="preserve">: </w:t>
      </w:r>
      <w:r>
        <w:rPr/>
        <w:t>6</w:t>
      </w:r>
      <w:r>
        <w:rPr>
          <w:rtl w:val="true"/>
        </w:rPr>
        <w:t>]</w:t>
      </w:r>
      <w:bookmarkEnd w:id="5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
      </w:r>
      <w:r>
        <w:rPr>
          <w:rFonts w:ascii="Amiri" w:hAnsi="Amiri" w:eastAsia="Amiri" w:cs="Amiri"/>
          <w:color w:val="111111"/>
          <w:sz w:val="28"/>
          <w:sz w:val="28"/>
          <w:szCs w:val="28"/>
          <w:rtl w:val="true"/>
          <w:lang w:bidi="ar-SA"/>
        </w:rPr>
        <w:t xml:space="preserve">الْحُسَیْنُ بْنُ سَعِیدٍ فِی کِتَابِ الزُّهْدِ عَنْ عَبْدِ اللَّهِ بْنِ </w:t>
      </w:r>
      <w:bookmarkStart w:id="52" w:name="pg12184_139020"/>
    </w:p>
    <w:p>
      <w:pPr>
        <w:pStyle w:val="BookText"/>
        <w:rPr/>
      </w:pPr>
      <w:bookmarkEnd w:id="52"/>
      <w:r>
        <w:rPr>
          <w:rFonts w:ascii="Amiri" w:hAnsi="Amiri" w:eastAsia="Amiri" w:cs="Amiri"/>
          <w:color w:val="111111"/>
          <w:sz w:val="28"/>
          <w:sz w:val="28"/>
          <w:szCs w:val="28"/>
          <w:rtl w:val="true"/>
          <w:lang w:bidi="ar-SA"/>
        </w:rPr>
        <w:t xml:space="preserve">الْمُغِیرَةِ عَنْ إِسْمَاعِیلَ بْنِ أَبِی زِیَادٍ رَفَعَهُ عَنْ أَمِیرِ الْمُؤْمِنِینَ ع أَنَّهُ سُئِلَ عَنِ الزُّهْدِ فِی الدُّنْیَا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وَیْحَکَ حَرَامَهَا فَتَنَکَّبْهُ</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و تقدم ما یدلّ علیه فی الحدیثین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قراءة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 w:name="__RefHeading___Toc4977162_417432637"/>
      <w:bookmarkStart w:id="54" w:name="_Toc22"/>
      <w:bookmarkEnd w:id="53"/>
      <w:r>
        <w:rPr/>
        <w:t>62</w:t>
      </w:r>
      <w:r>
        <w:rPr>
          <w:rtl w:val="true"/>
        </w:rPr>
        <w:t xml:space="preserve">- </w:t>
      </w:r>
      <w:r>
        <w:rPr>
          <w:rtl w:val="true"/>
        </w:rPr>
        <w:t>بَابُ اسْتِحْبَابِ الزُّهْدِ فِی الدُّنْیَا وَ حَدِّ الزُّهْدِ</w:t>
      </w:r>
      <w:bookmarkEnd w:id="54"/>
    </w:p>
    <w:p>
      <w:pPr>
        <w:pStyle w:val="Heading5"/>
        <w:numPr>
          <w:ilvl w:val="4"/>
          <w:numId w:val="1"/>
        </w:numPr>
        <w:rPr/>
      </w:pPr>
      <w:bookmarkStart w:id="55" w:name="__RefHeading___Toc4977164_417432637"/>
      <w:bookmarkStart w:id="56" w:name="_Toc23"/>
      <w:bookmarkEnd w:id="55"/>
      <w:r>
        <w:rPr>
          <w:rtl w:val="true"/>
        </w:rPr>
        <w:t>اشارة</w:t>
      </w:r>
      <w:bookmarkEnd w:id="56"/>
    </w:p>
    <w:p>
      <w:pPr>
        <w:pStyle w:val="BookText"/>
        <w:rPr/>
      </w:pPr>
      <w:r>
        <w:rPr>
          <w:rStyle w:val="FootnoteAnchor"/>
        </w:rPr>
        <w:footnoteReference w:id="25"/>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الزُّهْدِ فِی الدُّنْیَا وَ حَدِّ الزُّهْدِ</w:t>
      </w:r>
    </w:p>
    <w:p>
      <w:pPr>
        <w:pStyle w:val="Heading5"/>
        <w:numPr>
          <w:ilvl w:val="4"/>
          <w:numId w:val="1"/>
        </w:numPr>
        <w:rPr/>
      </w:pPr>
      <w:bookmarkStart w:id="57" w:name="__RefHeading___Toc4977166_417432637"/>
      <w:bookmarkStart w:id="58" w:name="_Toc24"/>
      <w:bookmarkEnd w:id="57"/>
      <w:r>
        <w:rPr>
          <w:rtl w:val="true"/>
        </w:rPr>
        <w:t>[</w:t>
      </w:r>
      <w:r>
        <w:rPr>
          <w:rtl w:val="true"/>
        </w:rPr>
        <w:t>رقم الحدیث الکلی</w:t>
      </w:r>
      <w:r>
        <w:rPr>
          <w:rtl w:val="true"/>
        </w:rPr>
        <w:t xml:space="preserve">: </w:t>
      </w:r>
      <w:r>
        <w:rPr/>
        <w:t>20827</w:t>
      </w:r>
      <w:r>
        <w:rPr>
          <w:rtl w:val="true"/>
        </w:rPr>
        <w:t xml:space="preserve"> - </w:t>
      </w:r>
      <w:r>
        <w:rPr>
          <w:rtl w:val="true"/>
        </w:rPr>
        <w:t>رقم الحدیث الباب</w:t>
      </w:r>
      <w:r>
        <w:rPr>
          <w:rtl w:val="true"/>
        </w:rPr>
        <w:t xml:space="preserve">: </w:t>
      </w:r>
      <w:r>
        <w:rPr/>
        <w:t>1</w:t>
      </w:r>
      <w:r>
        <w:rPr>
          <w:rtl w:val="true"/>
        </w:rPr>
        <w:t>]</w:t>
      </w:r>
      <w:bookmarkEnd w:id="58"/>
    </w:p>
    <w:p>
      <w:pPr>
        <w:pStyle w:val="BookText"/>
        <w:rPr/>
      </w:pPr>
      <w:r>
        <w:rPr>
          <w:rFonts w:eastAsia="Times New Roman" w:cs="Times New Roman" w:ascii="Times New Roman" w:hAnsi="Times New Roman"/>
          <w:color w:val="111111"/>
          <w:sz w:val="28"/>
          <w:szCs w:val="28"/>
          <w:lang w:val="en-US" w:bidi="en-US"/>
        </w:rPr>
        <w:t>20827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مُحَمَّدُ بْنُ یَعْقُوبَ عَنْ مُحَمَّدِ بْنِ یَحْیَی عَنْ أَحْمَدَ بْنِ مُحَمَّدِ بْنِ عِیسَی عَنِ الْحَسَنِ بْنِ مَحْبُوبٍ عَنِ الْهَیْثَمِ بْنِ وَاقِدٍ الْجَرِیرِیِّ </w:t>
      </w:r>
      <w:r>
        <w:rPr>
          <w:rStyle w:val="FootnoteAnchor"/>
          <w:rtl w:val="true"/>
        </w:rPr>
        <w:footnoteReference w:id="27"/>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زَهِدَ فِی الدُّنْیَا أَثْبَتَ اللَّهُ الْحِکْمَةَ فِی قَلْبِهِ وَ أَنْطَقَ بِهَا لِسَانَهُ وَ بَصَّرَهُ عُیُوبَ الدُّنْیَا دَاءَهَا وَ دَوَاءَهَا وَ أَخْرَجَهُ مِنْهَا سَالِماً إِلَی دَارِ السَّلَامِ</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الصَّدُوقُ فِی ثَوَابِ الْأَعْمَالِ عَنْ مُحَمَّدِ بْنِ الْحَسَنِ عَنِ الصَّفَّارِ عَنِ الْعَبَّاسِ بْنِ مَعْرُوفٍ عَنْ عَلِیِّ بْنِ مَهْزِیَارَ عَنْ جَعْفَرِ بْنِ بَشِیرٍ عَنْ سَیْفٍ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یَسْتَحْیِ مِنْ طَلَبِ الْمَعَاشِ خَفَّتْ مَئُونَتُهُ وَ رَخِیَ بَالُهُ وَ نُعِّمَ عِیَالُهُ وَ مَنْ زَهِدَ فِی الدُّنْیَا وَ ذَکَرَ مِثْلَهُ </w:t>
      </w:r>
      <w:r>
        <w:rPr>
          <w:rStyle w:val="FootnoteAnchor"/>
          <w:rtl w:val="true"/>
        </w:rPr>
        <w:footnoteReference w:id="28"/>
      </w:r>
      <w:bookmarkStart w:id="59" w:name="pg12184_139021"/>
    </w:p>
    <w:p>
      <w:pPr>
        <w:pStyle w:val="Heading5"/>
        <w:numPr>
          <w:ilvl w:val="4"/>
          <w:numId w:val="1"/>
        </w:numPr>
        <w:rPr/>
      </w:pPr>
      <w:bookmarkStart w:id="60" w:name="__RefHeading___Toc4977168_417432637"/>
      <w:bookmarkStart w:id="61" w:name="_Toc25"/>
      <w:bookmarkEnd w:id="59"/>
      <w:bookmarkEnd w:id="60"/>
      <w:r>
        <w:rPr>
          <w:rtl w:val="true"/>
        </w:rPr>
        <w:t>[</w:t>
      </w:r>
      <w:r>
        <w:rPr>
          <w:rtl w:val="true"/>
        </w:rPr>
        <w:t>رقم الحدیث الکلی</w:t>
      </w:r>
      <w:r>
        <w:rPr>
          <w:rtl w:val="true"/>
        </w:rPr>
        <w:t xml:space="preserve">: </w:t>
      </w:r>
      <w:r>
        <w:rPr/>
        <w:t>20828</w:t>
      </w:r>
      <w:r>
        <w:rPr>
          <w:rtl w:val="true"/>
        </w:rPr>
        <w:t xml:space="preserve"> - </w:t>
      </w:r>
      <w:r>
        <w:rPr>
          <w:rtl w:val="true"/>
        </w:rPr>
        <w:t>رقم الحدیث الباب</w:t>
      </w:r>
      <w:r>
        <w:rPr>
          <w:rtl w:val="true"/>
        </w:rPr>
        <w:t xml:space="preserve">: </w:t>
      </w:r>
      <w:r>
        <w:rPr/>
        <w:t>2</w:t>
      </w:r>
      <w:r>
        <w:rPr>
          <w:rtl w:val="true"/>
        </w:rPr>
        <w:t>]</w:t>
      </w:r>
      <w:bookmarkEnd w:id="61"/>
    </w:p>
    <w:p>
      <w:pPr>
        <w:pStyle w:val="BookText"/>
        <w:rPr/>
      </w:pPr>
      <w:r>
        <w:rPr>
          <w:rFonts w:eastAsia="Times New Roman" w:cs="Times New Roman" w:ascii="Times New Roman" w:hAnsi="Times New Roman"/>
          <w:color w:val="111111"/>
          <w:sz w:val="28"/>
          <w:szCs w:val="28"/>
          <w:lang w:val="en-US" w:bidi="en-US"/>
        </w:rPr>
        <w:t>20828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
      </w:r>
      <w:r>
        <w:rPr>
          <w:rFonts w:ascii="Amiri" w:hAnsi="Amiri" w:eastAsia="Amiri" w:cs="Amiri"/>
          <w:color w:val="111111"/>
          <w:sz w:val="28"/>
          <w:sz w:val="28"/>
          <w:szCs w:val="28"/>
          <w:rtl w:val="true"/>
          <w:lang w:bidi="ar-SA"/>
        </w:rPr>
        <w:t>وَ عَنْ مُحَمَّدِ بْنِ یَحْیَی عَنْ أَحْمَدَ بْنِ مُحَمَّدِ بْنِ عِیسَی وَ عَنْ عَلِیِّ بْنِ إِبْرَاهِیمَ عَنْ أَبِیهِ جَمِیعاً عَنِ ابْنِ مَحْبُوبٍ عَنْ مَالِکِ بْنِ عَطِیَّةَ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 بِأَحَدٍ مِنَ النَّاسِ کَانَ أَزْهَدَ مِنْ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بَلَغَنِی عَنْ عَلِیِّ بْنِ أَبِی طَالِبٍ ع قَالَ وَ کَانَ عَلِیُّ بْنُ الْحُسَیْنِ ع إِذَا تَکَلَّمَ فِی الزُّهْدِ وَ وَعَظَ أَبْکَی مَنْ بِحَضْرَتِهِ قَالَ أَبُو حَمْزَةَ وَ قَرَأْتُ صَحِیفَةً فِیهَا کَلَامُ زُهْدٍ مِنْ کَلَامِ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فَکَتَبْتُ مَا فِیهَا ثُمَّ أَتَیْتُ عَلِیَّ بْنَ الْحُسَیْنِ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فَعَرَضْتُ مَا فِیهَا عَلَیْهِ فَعَرَفَهُ وَ صَحَّحَهُ وَ کَانَ مَا فِیهَا بِسْمِ اللَّهِ الرَّحْمَنِ الرَّحِیمِ کَفَانَا اللَّهُ وَ إِیَّاکُمْ کَیْدَ الظَّالِمِینَ وَ بَغْیَ الْحَاسِدِینَ وَ بَطْشَ الْجَبَّارِینَ أَیُّهَا الْمُؤْمِنُونَ لَا یَفْتِنَنَّکُمُ الطَّوَاغِیتُ وَ أَتْبَاعُهُمْ مِنْ أَهْلِ الرَّغْبَةِ فِی هَذِهِ الدُّنْیَا </w:t>
      </w:r>
      <w:r>
        <w:rPr>
          <w:rStyle w:val="FootnoteAnchor"/>
          <w:rtl w:val="true"/>
        </w:rPr>
        <w:footnoteReference w:id="30"/>
      </w:r>
      <w:r>
        <w:rPr>
          <w:rFonts w:ascii="Amiri" w:hAnsi="Amiri" w:eastAsia="Amiri" w:cs="Amiri"/>
          <w:color w:val="111111"/>
          <w:sz w:val="28"/>
          <w:sz w:val="28"/>
          <w:szCs w:val="28"/>
          <w:rtl w:val="true"/>
          <w:lang w:bidi="ar-SA"/>
        </w:rPr>
        <w:t>وَ احْذَرُوا مَا حَذَّرَکُمُ اللَّهُ مِنْهَا وَ ازْهَدُوا فِیمَا زَهَّدَکُمُ اللَّهُ فِیهِ مِنْهَا وَ لَا تَرْکَنُوا إِلَی مَا فِی هَذِهِ الدُّنْیَا رُکُونَ مَنِ اتَّخَذَهَا دَارَ قَرَارٍ وَ مَنْزِلَ اسْتِیطَانٍ إِلَی أَنْ قَالَ وَ لَیْسَ یَعْرِفُ تَصَرُّفَ أَیَّامِهَا وَ تَقَلُّبَ حَالاتِهَا وَ عَاقِبَةَ ضَرَرِ فِتَنِهَا إِلَّا مَنْ عَصَمَهُ اللَّهُ وَ نَهَجَ سَبِیلَ الرُّشْدِ وَ سَلَکَ طَرِیقَ الْقَصْدِ ثُمَّ اسْتَعَانَ عَلَی ذَلِکَ بِالزُّهْدِ فَکَرَّرَ الْفِکْرَ وَ اتَّعَظَ بِالصَّبْرِ وَ زَهِدَ فِی عَاجِلِ بَهْجَةِ الدُّنْیَا وَ تَجَافَی عَنْ لَذَّتِهَا وَ رَغِبَ فِی دَائِمِ نَعِیمِ الْآخِرَةِ وَ سَعَی لَهَا سَعْیَهَا الْحَدِیثَ</w:t>
      </w:r>
      <w:r>
        <w:rPr>
          <w:rFonts w:eastAsia="Amiri" w:cs="Amiri" w:ascii="Amiri" w:hAnsi="Amiri"/>
          <w:color w:val="111111"/>
          <w:sz w:val="28"/>
          <w:szCs w:val="28"/>
          <w:rtl w:val="true"/>
          <w:lang w:bidi="ar-SA"/>
        </w:rPr>
        <w:t>.</w:t>
      </w:r>
    </w:p>
    <w:p>
      <w:pPr>
        <w:pStyle w:val="Heading5"/>
        <w:numPr>
          <w:ilvl w:val="4"/>
          <w:numId w:val="1"/>
        </w:numPr>
        <w:rPr/>
      </w:pPr>
      <w:bookmarkStart w:id="62" w:name="__RefHeading___Toc4977170_417432637"/>
      <w:bookmarkStart w:id="63" w:name="_Toc26"/>
      <w:bookmarkEnd w:id="62"/>
      <w:r>
        <w:rPr>
          <w:rtl w:val="true"/>
        </w:rPr>
        <w:t>[</w:t>
      </w:r>
      <w:r>
        <w:rPr>
          <w:rtl w:val="true"/>
        </w:rPr>
        <w:t>رقم الحدیث الکلی</w:t>
      </w:r>
      <w:r>
        <w:rPr>
          <w:rtl w:val="true"/>
        </w:rPr>
        <w:t xml:space="preserve">: </w:t>
      </w:r>
      <w:r>
        <w:rPr/>
        <w:t>20829</w:t>
      </w:r>
      <w:r>
        <w:rPr>
          <w:rtl w:val="true"/>
        </w:rPr>
        <w:t xml:space="preserve"> - </w:t>
      </w:r>
      <w:r>
        <w:rPr>
          <w:rtl w:val="true"/>
        </w:rPr>
        <w:t>رقم الحدیث الباب</w:t>
      </w:r>
      <w:r>
        <w:rPr>
          <w:rtl w:val="true"/>
        </w:rPr>
        <w:t xml:space="preserve">: </w:t>
      </w:r>
      <w:r>
        <w:rPr/>
        <w:t>3</w:t>
      </w:r>
      <w:r>
        <w:rPr>
          <w:rtl w:val="true"/>
        </w:rPr>
        <w:t>]</w:t>
      </w:r>
      <w:bookmarkEnd w:id="6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r>
        <w:rPr>
          <w:rFonts w:ascii="Amiri" w:hAnsi="Amiri" w:eastAsia="Amiri" w:cs="Amiri"/>
          <w:color w:val="111111"/>
          <w:sz w:val="28"/>
          <w:sz w:val="28"/>
          <w:szCs w:val="28"/>
          <w:rtl w:val="true"/>
          <w:lang w:bidi="ar-SA"/>
        </w:rPr>
        <w:t>وَ عَنْ عَلِیِّ بْنِ إِبْرَاهِیمَ عَنْ أَبِیهِ عَنِ ابْنِ مَحْبُوبٍ عَنِ الْعَلَاءِ بْنِ رَزِینٍ عَنْ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عَلَامَةَ الرَّاغِبِ فِی ثَوَابِ الْآخِرَةِ </w:t>
      </w:r>
      <w:bookmarkStart w:id="64" w:name="pg12184_139022"/>
    </w:p>
    <w:p>
      <w:pPr>
        <w:pStyle w:val="BookText"/>
        <w:rPr/>
      </w:pPr>
      <w:bookmarkEnd w:id="64"/>
      <w:r>
        <w:rPr>
          <w:rFonts w:ascii="Amiri" w:hAnsi="Amiri" w:eastAsia="Amiri" w:cs="Amiri"/>
          <w:color w:val="111111"/>
          <w:sz w:val="28"/>
          <w:sz w:val="28"/>
          <w:szCs w:val="28"/>
          <w:rtl w:val="true"/>
          <w:lang w:bidi="ar-SA"/>
        </w:rPr>
        <w:t>زُهْدٌ فِی عَاجِلِ زَهْرَةِ الدُّنْیَا أَمَا إِنَّ زُهْدَ الزَّاهِدِ فِی هَذِهِ الدُّنْیَا لَا یَنْقُصُهُ مِمَّا قَسَمَ اللَّهُ لَهُ فِیهَا وَ إِنْ زَهِدَ وَ إِنَّ حِرْصَ الْحَرِیصِ عَلَی عَاجِلِ زَهْرَةِ الْحَیَاةِ الدُّنْیَا لَا یَزِیدُهُ فِیهَا وَ إِنْ حَرَصَ فَالْمَغْبُونُ مَنْ غُبِنَ حَظَّهُ مِنَ الْآخِرَةِ</w:t>
      </w:r>
      <w:r>
        <w:rPr>
          <w:rFonts w:eastAsia="Amiri" w:cs="Amiri" w:ascii="Amiri" w:hAnsi="Amiri"/>
          <w:color w:val="111111"/>
          <w:sz w:val="28"/>
          <w:szCs w:val="28"/>
          <w:rtl w:val="true"/>
          <w:lang w:bidi="ar-SA"/>
        </w:rPr>
        <w:t>.</w:t>
      </w:r>
    </w:p>
    <w:p>
      <w:pPr>
        <w:pStyle w:val="Heading5"/>
        <w:numPr>
          <w:ilvl w:val="4"/>
          <w:numId w:val="1"/>
        </w:numPr>
        <w:rPr/>
      </w:pPr>
      <w:bookmarkStart w:id="65" w:name="__RefHeading___Toc4977172_417432637"/>
      <w:bookmarkStart w:id="66" w:name="_Toc27"/>
      <w:bookmarkEnd w:id="65"/>
      <w:r>
        <w:rPr>
          <w:rtl w:val="true"/>
        </w:rPr>
        <w:t>[</w:t>
      </w:r>
      <w:r>
        <w:rPr>
          <w:rtl w:val="true"/>
        </w:rPr>
        <w:t>رقم الحدیث الکلی</w:t>
      </w:r>
      <w:r>
        <w:rPr>
          <w:rtl w:val="true"/>
        </w:rPr>
        <w:t xml:space="preserve">: </w:t>
      </w:r>
      <w:r>
        <w:rPr/>
        <w:t>20830</w:t>
      </w:r>
      <w:r>
        <w:rPr>
          <w:rtl w:val="true"/>
        </w:rPr>
        <w:t xml:space="preserve"> - </w:t>
      </w:r>
      <w:r>
        <w:rPr>
          <w:rtl w:val="true"/>
        </w:rPr>
        <w:t>رقم الحدیث الباب</w:t>
      </w:r>
      <w:r>
        <w:rPr>
          <w:rtl w:val="true"/>
        </w:rPr>
        <w:t xml:space="preserve">: </w:t>
      </w:r>
      <w:r>
        <w:rPr/>
        <w:t>4</w:t>
      </w:r>
      <w:r>
        <w:rPr>
          <w:rtl w:val="true"/>
        </w:rPr>
        <w:t>]</w:t>
      </w:r>
      <w:bookmarkEnd w:id="66"/>
    </w:p>
    <w:p>
      <w:pPr>
        <w:pStyle w:val="BookText"/>
        <w:rPr/>
      </w:pPr>
      <w:r>
        <w:rPr>
          <w:rFonts w:eastAsia="Times New Roman" w:cs="Times New Roman" w:ascii="Times New Roman" w:hAnsi="Times New Roman"/>
          <w:color w:val="111111"/>
          <w:sz w:val="28"/>
          <w:szCs w:val="28"/>
          <w:lang w:val="en-US" w:bidi="en-US"/>
        </w:rPr>
        <w:t>20830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ascii="Amiri" w:hAnsi="Amiri" w:eastAsia="Amiri" w:cs="Amiri"/>
          <w:color w:val="111111"/>
          <w:sz w:val="28"/>
          <w:sz w:val="28"/>
          <w:szCs w:val="28"/>
          <w:rtl w:val="true"/>
          <w:lang w:bidi="ar-SA"/>
        </w:rPr>
        <w:t>وَ عَنْهُ عَنْ مُحَمَّدِ بْنِ عِیسَی عَنْ یُونُسَ عَنْ أَبِی أَیُّوبَ الْخَرَّازِ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مِنْ أَعْوَنِ الْأَخْلَاقِ عَلَی الدِّینِ الزُّهْدَ فِی الدُّنْیَا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977174_417432637"/>
      <w:bookmarkStart w:id="68" w:name="_Toc28"/>
      <w:bookmarkEnd w:id="67"/>
      <w:r>
        <w:rPr>
          <w:rtl w:val="true"/>
        </w:rPr>
        <w:t>[</w:t>
      </w:r>
      <w:r>
        <w:rPr>
          <w:rtl w:val="true"/>
        </w:rPr>
        <w:t>رقم الحدیث الکلی</w:t>
      </w:r>
      <w:r>
        <w:rPr>
          <w:rtl w:val="true"/>
        </w:rPr>
        <w:t xml:space="preserve">: </w:t>
      </w:r>
      <w:r>
        <w:rPr/>
        <w:t>20831</w:t>
      </w:r>
      <w:r>
        <w:rPr>
          <w:rtl w:val="true"/>
        </w:rPr>
        <w:t xml:space="preserve"> - </w:t>
      </w:r>
      <w:r>
        <w:rPr>
          <w:rtl w:val="true"/>
        </w:rPr>
        <w:t>رقم الحدیث الباب</w:t>
      </w:r>
      <w:r>
        <w:rPr>
          <w:rtl w:val="true"/>
        </w:rPr>
        <w:t xml:space="preserve">: </w:t>
      </w:r>
      <w:r>
        <w:rPr/>
        <w:t>5</w:t>
      </w:r>
      <w:r>
        <w:rPr>
          <w:rtl w:val="true"/>
        </w:rPr>
        <w:t>]</w:t>
      </w:r>
      <w:bookmarkEnd w:id="68"/>
    </w:p>
    <w:p>
      <w:pPr>
        <w:pStyle w:val="BookText"/>
        <w:rPr/>
      </w:pPr>
      <w:r>
        <w:rPr>
          <w:rFonts w:eastAsia="Times New Roman" w:cs="Times New Roman" w:ascii="Times New Roman" w:hAnsi="Times New Roman"/>
          <w:color w:val="111111"/>
          <w:sz w:val="28"/>
          <w:szCs w:val="28"/>
          <w:lang w:val="en-US" w:bidi="en-US"/>
        </w:rPr>
        <w:t>20831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وَ عَنْهُ عَنْ أَبِیهِ وَ عَنْ عَلِیِّ بْنِ مُحَمَّدٍ الْقَاسَانِیِّ جَمِیعاً </w:t>
      </w:r>
      <w:r>
        <w:rPr>
          <w:rStyle w:val="FootnoteAnchor"/>
          <w:rtl w:val="true"/>
        </w:rPr>
        <w:footnoteReference w:id="34"/>
      </w:r>
      <w:r>
        <w:rPr>
          <w:rFonts w:ascii="Amiri" w:hAnsi="Amiri" w:eastAsia="Amiri" w:cs="Amiri"/>
          <w:color w:val="111111"/>
          <w:sz w:val="28"/>
          <w:sz w:val="28"/>
          <w:szCs w:val="28"/>
          <w:rtl w:val="true"/>
          <w:lang w:bidi="ar-SA"/>
        </w:rPr>
        <w:t xml:space="preserve">عَنْ سُلَیْمَانَ بْنِ دَاوُدَ الْمِنْقَرِیِّ عَنْ حَفْصِ بْنِ غِیَاثٍ عَنْ أَبِی عَبْدِ اللَّهِ ع قَالَ سَمِعْتُهُ یَقُولُ جُعِلَ الْخَیْرُ کُلُّهُ فِی بَیْتٍ وَ جُعِلَ مِفْتَاحُهُ الزُّهْدَ فِی الدُّنْیَا ثُمَّ قَالَ قَالَ رَسُولُ اللَّهِ ص لَا یَجِدُ الرَّجُلُ حَلَاوَةَ الْإِیمَانِ </w:t>
      </w:r>
      <w:r>
        <w:rPr>
          <w:rStyle w:val="FootnoteAnchor"/>
          <w:rtl w:val="true"/>
        </w:rPr>
        <w:footnoteReference w:id="35"/>
      </w:r>
      <w:r>
        <w:rPr>
          <w:rFonts w:ascii="Amiri" w:hAnsi="Amiri" w:eastAsia="Amiri" w:cs="Amiri"/>
          <w:color w:val="111111"/>
          <w:sz w:val="28"/>
          <w:sz w:val="28"/>
          <w:szCs w:val="28"/>
          <w:rtl w:val="true"/>
          <w:lang w:bidi="ar-SA"/>
        </w:rPr>
        <w:t>حَتَّی لَا یُبَالِیَ مَنْ أَکَلَ الدُّنْیَا ثُمَّ قَالَ أَبُو عَبْدِ اللَّهِ ع حَرَامٌ عَلَی قُلُوبِکُمْ أَنْ تَعْرِفَ حَلَاوَةَ الْإِیمَانِ حَتَّی تَزْهَدَ فِی الدُّنْیَا</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4977176_417432637"/>
      <w:bookmarkStart w:id="70" w:name="_Toc29"/>
      <w:bookmarkEnd w:id="69"/>
      <w:r>
        <w:rPr>
          <w:rtl w:val="true"/>
        </w:rPr>
        <w:t>[</w:t>
      </w:r>
      <w:r>
        <w:rPr>
          <w:rtl w:val="true"/>
        </w:rPr>
        <w:t>رقم الحدیث الکلی</w:t>
      </w:r>
      <w:r>
        <w:rPr>
          <w:rtl w:val="true"/>
        </w:rPr>
        <w:t xml:space="preserve">: </w:t>
      </w:r>
      <w:r>
        <w:rPr/>
        <w:t>20832</w:t>
      </w:r>
      <w:r>
        <w:rPr>
          <w:rtl w:val="true"/>
        </w:rPr>
        <w:t xml:space="preserve"> - </w:t>
      </w:r>
      <w:r>
        <w:rPr>
          <w:rtl w:val="true"/>
        </w:rPr>
        <w:t>رقم الحدیث الباب</w:t>
      </w:r>
      <w:r>
        <w:rPr>
          <w:rtl w:val="true"/>
        </w:rPr>
        <w:t xml:space="preserve">: </w:t>
      </w:r>
      <w:r>
        <w:rPr/>
        <w:t>6</w:t>
      </w:r>
      <w:r>
        <w:rPr>
          <w:rtl w:val="true"/>
        </w:rPr>
        <w:t>]</w:t>
      </w:r>
      <w:bookmarkEnd w:id="70"/>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وَ بِالْإِسْنَادِ عَنِ الْمِنْقَرِیِّ عَنْ عَلِیِّ بْنِ هَاشِمِ بْنِ الْبَرِیدِ عَنْ أَبِیهِ أَنَّ رَجُلًا سَأَلَ عَلِیَّ بْنَ الْحُسَیْنِ ع عَنِ الزُّهْدِ فَقَالَ عَشَرَةُ أَشْیَاءَ فَأَعْلَی دَرَجَةِ الزُّهْدِ أَدْنَی دَرَجَةِ الْوَرَعِ وَ أَعْلَی دَرَجَةِ الْوَرَعِ أَدْنَی دَرَجَةِ الْیَقِینِ وَ أَعْلَی دَرَجَاتِ الْیَقِینِ أَدْنَی دَرَجَاتِ الرِّضَا أَلَا وَ إِنَّ الزُّهْدَ فِی آیَةٍ مِنْ کِتَابِ اللَّهِ لِکَیْلا تَأْسَوْا عَلی ما فاتَکُمْ وَ لا تَفْرَحُوا بِما آتاکُمْ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bookmarkStart w:id="71" w:name="pg12184_139023"/>
    </w:p>
    <w:p>
      <w:pPr>
        <w:pStyle w:val="BookText"/>
        <w:rPr/>
      </w:pPr>
      <w:bookmarkEnd w:id="71"/>
      <w:r>
        <w:rPr>
          <w:rFonts w:ascii="Amiri" w:hAnsi="Amiri" w:eastAsia="Amiri" w:cs="Amiri"/>
          <w:color w:val="111111"/>
          <w:sz w:val="28"/>
          <w:sz w:val="28"/>
          <w:szCs w:val="28"/>
          <w:rtl w:val="true"/>
          <w:lang w:bidi="ar-SA"/>
        </w:rPr>
        <w:t xml:space="preserve">وَ رَوَاهُ الصَّدُوقُ فِی مَعَانِی الْأَخْبَارِ عَنْ مُحَمَّدِ بْنِ الْحَسَنِ عَنْ سَعْدِ بْنِ عَبْدِ اللَّهِ عَنِ الْقَاسِمِ بْنِ مُحَمَّدٍ الْأَصْبَهَانِیِّ عَنْ سُلَیْمَانَ بْنِ دَاوُدَ الْمِنْقَرِیِّ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 xml:space="preserve">وَ رَوَاهُ فِی الْخِصَالِ عَنْ أَبِیهِ عَنْ سَعْدٍ نَحْوَهُ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 w:name="__RefHeading___Toc4977178_417432637"/>
      <w:bookmarkStart w:id="73" w:name="_Toc30"/>
      <w:bookmarkEnd w:id="72"/>
      <w:r>
        <w:rPr>
          <w:rtl w:val="true"/>
        </w:rPr>
        <w:t>[</w:t>
      </w:r>
      <w:r>
        <w:rPr>
          <w:rtl w:val="true"/>
        </w:rPr>
        <w:t>رقم الحدیث الکلی</w:t>
      </w:r>
      <w:r>
        <w:rPr>
          <w:rtl w:val="true"/>
        </w:rPr>
        <w:t xml:space="preserve">: </w:t>
      </w:r>
      <w:r>
        <w:rPr/>
        <w:t>20833</w:t>
      </w:r>
      <w:r>
        <w:rPr>
          <w:rtl w:val="true"/>
        </w:rPr>
        <w:t xml:space="preserve"> - </w:t>
      </w:r>
      <w:r>
        <w:rPr>
          <w:rtl w:val="true"/>
        </w:rPr>
        <w:t>رقم الحدیث الباب</w:t>
      </w:r>
      <w:r>
        <w:rPr>
          <w:rtl w:val="true"/>
        </w:rPr>
        <w:t xml:space="preserve">: </w:t>
      </w:r>
      <w:r>
        <w:rPr/>
        <w:t>7</w:t>
      </w:r>
      <w:r>
        <w:rPr>
          <w:rtl w:val="true"/>
        </w:rPr>
        <w:t>]</w:t>
      </w:r>
      <w:bookmarkEnd w:id="73"/>
    </w:p>
    <w:p>
      <w:pPr>
        <w:pStyle w:val="BookText"/>
        <w:rPr/>
      </w:pPr>
      <w:r>
        <w:rPr>
          <w:rFonts w:eastAsia="Times New Roman" w:cs="Times New Roman" w:ascii="Times New Roman" w:hAnsi="Times New Roman"/>
          <w:color w:val="111111"/>
          <w:sz w:val="28"/>
          <w:szCs w:val="28"/>
          <w:lang w:val="en-US" w:bidi="en-US"/>
        </w:rPr>
        <w:t>20833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r>
        <w:rPr>
          <w:rFonts w:ascii="Amiri" w:hAnsi="Amiri" w:eastAsia="Amiri" w:cs="Amiri"/>
          <w:color w:val="111111"/>
          <w:sz w:val="28"/>
          <w:sz w:val="28"/>
          <w:szCs w:val="28"/>
          <w:rtl w:val="true"/>
          <w:lang w:bidi="ar-SA"/>
        </w:rPr>
        <w:t>وَ بِالْإِسْنَادِ عَنِ الْمِنْقَرِیِّ عَنْ سُفْیَانَ بْنِ عُیَیْنَةَ قَالَ سَمِعْتُ أَبَا عَبْدِ اللَّهِ ع یَقُولُ کُلُّ قَلْبٍ فِیهِ شَکٌّ أَوْ شِرْکٌ فَهُوَ سَاقِطٌ وَ إِنَّمَا أَرَادُوا بِالزُّهْدِ فِی الدُّنْیَا لِتَفْرُغَ قُلُوبُهُمْ لِلْآخِرَةِ</w:t>
      </w:r>
      <w:r>
        <w:rPr>
          <w:rFonts w:eastAsia="Amiri" w:cs="Amiri" w:ascii="Amiri" w:hAnsi="Amiri"/>
          <w:color w:val="111111"/>
          <w:sz w:val="28"/>
          <w:szCs w:val="28"/>
          <w:rtl w:val="true"/>
          <w:lang w:bidi="ar-SA"/>
        </w:rPr>
        <w:t>.</w:t>
      </w:r>
    </w:p>
    <w:p>
      <w:pPr>
        <w:pStyle w:val="Heading5"/>
        <w:numPr>
          <w:ilvl w:val="4"/>
          <w:numId w:val="1"/>
        </w:numPr>
        <w:rPr/>
      </w:pPr>
      <w:bookmarkStart w:id="74" w:name="__RefHeading___Toc4977180_417432637"/>
      <w:bookmarkStart w:id="75" w:name="_Toc31"/>
      <w:bookmarkEnd w:id="74"/>
      <w:r>
        <w:rPr>
          <w:rtl w:val="true"/>
        </w:rPr>
        <w:t>[</w:t>
      </w:r>
      <w:r>
        <w:rPr>
          <w:rtl w:val="true"/>
        </w:rPr>
        <w:t>رقم الحدیث الکلی</w:t>
      </w:r>
      <w:r>
        <w:rPr>
          <w:rtl w:val="true"/>
        </w:rPr>
        <w:t xml:space="preserve">: </w:t>
      </w:r>
      <w:r>
        <w:rPr/>
        <w:t>20834</w:t>
      </w:r>
      <w:r>
        <w:rPr>
          <w:rtl w:val="true"/>
        </w:rPr>
        <w:t xml:space="preserve"> - </w:t>
      </w:r>
      <w:r>
        <w:rPr>
          <w:rtl w:val="true"/>
        </w:rPr>
        <w:t>رقم الحدیث الباب</w:t>
      </w:r>
      <w:r>
        <w:rPr>
          <w:rtl w:val="true"/>
        </w:rPr>
        <w:t xml:space="preserve">: </w:t>
      </w:r>
      <w:r>
        <w:rPr/>
        <w:t>8</w:t>
      </w:r>
      <w:r>
        <w:rPr>
          <w:rtl w:val="true"/>
        </w:rPr>
        <w:t>]</w:t>
      </w:r>
      <w:bookmarkEnd w:id="75"/>
    </w:p>
    <w:p>
      <w:pPr>
        <w:pStyle w:val="BookText"/>
        <w:rPr/>
      </w:pPr>
      <w:r>
        <w:rPr>
          <w:rFonts w:eastAsia="Times New Roman" w:cs="Times New Roman" w:ascii="Times New Roman" w:hAnsi="Times New Roman"/>
          <w:color w:val="111111"/>
          <w:sz w:val="28"/>
          <w:szCs w:val="28"/>
          <w:lang w:val="en-US" w:bidi="en-US"/>
        </w:rPr>
        <w:t>20834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
      </w:r>
      <w:r>
        <w:rPr>
          <w:rFonts w:ascii="Amiri" w:hAnsi="Amiri" w:eastAsia="Amiri" w:cs="Amiri"/>
          <w:color w:val="111111"/>
          <w:sz w:val="28"/>
          <w:sz w:val="28"/>
          <w:szCs w:val="28"/>
          <w:rtl w:val="true"/>
          <w:lang w:bidi="ar-SA"/>
        </w:rPr>
        <w:t>وَ عَنْ عَلِیِّ بْنِ إِبْرَاهِیمَ عَنْ عَلِیِّ بْنِ مُحَمَّدٍ الْقَاسَانِیِّ عَمَّنْ ذَکَرَهُ عَنْ عَبْدِ اللَّهِ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زَهَّدَهُ فِی الدُّنْیَا وَ فَقَّهَهُ فِی الدِّینِ وَ بَصَّرَهُ عُیُوبَهَا وَ مَنْ أُوتِیَهُنَّ فَقَدْ أُوتِیَ خَیْرَ الدُّنْیَا وَ الْآخِرَةِ وَ قَالَ لَمْ یَطْلُبْ أَحَدٌ الْحَقَّ بِبَابٍ أَفْضَلَ مِنَ الزُّهْدِ فِی الدُّنْیَا وَ هُوَ ضِدٌّ لِمَا طَلَبَ أَعْدَاءُ الْحَقِّ قُلْتُ جُعِلْتُ فِدَاکَ مِمَّا ذَا قَالَ مِنَ الرَّغْبَةِ فِیهَا وَ قَالَ أَ لَا مِنْ صَبَّارٍ کَرِیمٍ فَإِنَّمَا هِیَ أَیَّامٌ قَلَائِلُ أَلَا إِنَّهُ حَرَامٌ عَلَیْکُمْ أَنْ تَجِدُوا طَعْمَ الْإِیمَانِ حَتَّی تَزْهَدُوا فِی الدُّنْیَا قَالَ وَ سَمِعْتُ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یَقُولُ إِذَا تَخَلَّی الْمُؤْمِنُ مِنَ الدُّنْیَا سَمَا وَ وَجَدَ حَلَاوَةَ حُبِّ اللَّهِ </w:t>
      </w:r>
      <w:r>
        <w:rPr>
          <w:rStyle w:val="FootnoteAnchor"/>
          <w:rtl w:val="true"/>
        </w:rPr>
        <w:footnoteReference w:id="42"/>
      </w:r>
      <w:r>
        <w:rPr>
          <w:rFonts w:ascii="Amiri" w:hAnsi="Amiri" w:eastAsia="Amiri" w:cs="Amiri"/>
          <w:color w:val="111111"/>
          <w:sz w:val="28"/>
          <w:sz w:val="28"/>
          <w:szCs w:val="28"/>
          <w:rtl w:val="true"/>
          <w:lang w:bidi="ar-SA"/>
        </w:rPr>
        <w:t>فَلَمْ یَشْتَغِلُوا بِغَیْرِهِ قَالَ وَ سَمِعْتُهُ یَقُولُ إِنَّ الْقَلْبَ إِذَا صَفَا ضَاقَتْ بِهِ الْأَرْضُ حَتَّی یَسْمُوَ</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4977182_417432637"/>
      <w:bookmarkStart w:id="77" w:name="_Toc32"/>
      <w:bookmarkEnd w:id="76"/>
      <w:r>
        <w:rPr>
          <w:rtl w:val="true"/>
        </w:rPr>
        <w:t>[</w:t>
      </w:r>
      <w:r>
        <w:rPr>
          <w:rtl w:val="true"/>
        </w:rPr>
        <w:t>رقم الحدیث الکلی</w:t>
      </w:r>
      <w:r>
        <w:rPr>
          <w:rtl w:val="true"/>
        </w:rPr>
        <w:t xml:space="preserve">: </w:t>
      </w:r>
      <w:r>
        <w:rPr/>
        <w:t>20835</w:t>
      </w:r>
      <w:r>
        <w:rPr>
          <w:rtl w:val="true"/>
        </w:rPr>
        <w:t xml:space="preserve"> - </w:t>
      </w:r>
      <w:r>
        <w:rPr>
          <w:rtl w:val="true"/>
        </w:rPr>
        <w:t>رقم الحدیث الباب</w:t>
      </w:r>
      <w:r>
        <w:rPr>
          <w:rtl w:val="true"/>
        </w:rPr>
        <w:t xml:space="preserve">: </w:t>
      </w:r>
      <w:r>
        <w:rPr/>
        <w:t>9</w:t>
      </w:r>
      <w:r>
        <w:rPr>
          <w:rtl w:val="true"/>
        </w:rPr>
        <w:t>]</w:t>
      </w:r>
      <w:bookmarkEnd w:id="7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
      </w:r>
      <w:r>
        <w:rPr>
          <w:rFonts w:ascii="Amiri" w:hAnsi="Amiri" w:eastAsia="Amiri" w:cs="Amiri"/>
          <w:color w:val="111111"/>
          <w:sz w:val="28"/>
          <w:sz w:val="28"/>
          <w:szCs w:val="28"/>
          <w:rtl w:val="true"/>
          <w:lang w:bidi="ar-SA"/>
        </w:rPr>
        <w:t xml:space="preserve">وَ عَنْ مُحَمَّدِ بْنِ یَحْیَی عَنْ أَحْمَدَ بْنِ مُحَمَّدِ بْنِ عِیسَی </w:t>
      </w:r>
      <w:bookmarkStart w:id="78" w:name="pg12184_139024"/>
    </w:p>
    <w:p>
      <w:pPr>
        <w:pStyle w:val="BookText"/>
        <w:rPr/>
      </w:pPr>
      <w:bookmarkEnd w:id="78"/>
      <w:r>
        <w:rPr>
          <w:rFonts w:ascii="Amiri" w:hAnsi="Amiri" w:eastAsia="Amiri" w:cs="Amiri"/>
          <w:color w:val="111111"/>
          <w:sz w:val="28"/>
          <w:sz w:val="28"/>
          <w:szCs w:val="28"/>
          <w:rtl w:val="true"/>
          <w:lang w:bidi="ar-SA"/>
        </w:rPr>
        <w:t>عَنْ عَلِیِّ بْنِ الْحَکَمِ عَنْ عُمَرَ بْنِ أَبَانٍ عَنْ أَبِی حَمْزَةَ عَنْ أَبِی جَعْفَرٍ ع فِی حَدِیثٍ أَنَّ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کُونُوا مِنَ الزَّاهِدِینَ فِی الدُّنْیَا الرَّاغِبِینَ فِی الْآخِرَةِ أَلَا إِنَّ الزَّاهِدِینَ فِی الدُّنْیَا قَدِ اتَّخَذُوا الْأَرْضَ بِسَاطاً وَ التُّرَابَ فِرَاشاً وَ الْمَاءَ طِیباً وَ قُرِّضُوا مِنَ الدُّنْیَا تَقْرِیضاً الْحَدِیثَ</w:t>
      </w:r>
      <w:r>
        <w:rPr>
          <w:rFonts w:eastAsia="Amiri" w:cs="Amiri" w:ascii="Amiri" w:hAnsi="Amiri"/>
          <w:color w:val="111111"/>
          <w:sz w:val="28"/>
          <w:szCs w:val="28"/>
          <w:rtl w:val="true"/>
          <w:lang w:bidi="ar-SA"/>
        </w:rPr>
        <w:t>.</w:t>
      </w:r>
    </w:p>
    <w:p>
      <w:pPr>
        <w:pStyle w:val="Heading5"/>
        <w:numPr>
          <w:ilvl w:val="4"/>
          <w:numId w:val="1"/>
        </w:numPr>
        <w:rPr/>
      </w:pPr>
      <w:bookmarkStart w:id="79" w:name="__RefHeading___Toc4977184_417432637"/>
      <w:bookmarkStart w:id="80" w:name="_Toc33"/>
      <w:bookmarkEnd w:id="79"/>
      <w:r>
        <w:rPr>
          <w:rtl w:val="true"/>
        </w:rPr>
        <w:t>[</w:t>
      </w:r>
      <w:r>
        <w:rPr>
          <w:rtl w:val="true"/>
        </w:rPr>
        <w:t>رقم الحدیث الکلی</w:t>
      </w:r>
      <w:r>
        <w:rPr>
          <w:rtl w:val="true"/>
        </w:rPr>
        <w:t xml:space="preserve">: </w:t>
      </w:r>
      <w:r>
        <w:rPr/>
        <w:t>20836</w:t>
      </w:r>
      <w:r>
        <w:rPr>
          <w:rtl w:val="true"/>
        </w:rPr>
        <w:t xml:space="preserve"> - </w:t>
      </w:r>
      <w:r>
        <w:rPr>
          <w:rtl w:val="true"/>
        </w:rPr>
        <w:t>رقم الحدیث الباب</w:t>
      </w:r>
      <w:r>
        <w:rPr>
          <w:rtl w:val="true"/>
        </w:rPr>
        <w:t xml:space="preserve">: </w:t>
      </w:r>
      <w:r>
        <w:rPr/>
        <w:t>10</w:t>
      </w:r>
      <w:r>
        <w:rPr>
          <w:rtl w:val="true"/>
        </w:rPr>
        <w:t>]</w:t>
      </w:r>
      <w:bookmarkEnd w:id="80"/>
    </w:p>
    <w:p>
      <w:pPr>
        <w:pStyle w:val="BookText"/>
        <w:rPr/>
      </w:pPr>
      <w:r>
        <w:rPr>
          <w:rFonts w:eastAsia="Times New Roman" w:cs="Times New Roman" w:ascii="Times New Roman" w:hAnsi="Times New Roman"/>
          <w:color w:val="111111"/>
          <w:sz w:val="28"/>
          <w:szCs w:val="28"/>
          <w:lang w:val="en-US" w:bidi="en-US"/>
        </w:rPr>
        <w:t>20836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r>
        <w:rPr>
          <w:rFonts w:ascii="Amiri" w:hAnsi="Amiri" w:eastAsia="Amiri" w:cs="Amiri"/>
          <w:color w:val="111111"/>
          <w:sz w:val="28"/>
          <w:sz w:val="28"/>
          <w:szCs w:val="28"/>
          <w:rtl w:val="true"/>
          <w:lang w:bidi="ar-SA"/>
        </w:rPr>
        <w:t>الْحُسَیْنُ بْنُ سَعِیدٍ فِی کِتَابِ الزُّهْدِ عَنْ فَضَالَةَ بْنِ أَیُّوبَ عَنْ أَبِی الْمَغْرَاءِ عَنْ زَیْدٍ الشَّحَّامِ عَنْ عَمْرِو بْنِ سَعِیدِ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لَا أَلْقَاکَ إِلَّا فِی السِّنِینَ فَأَوْصِنِی بِشَیْ‌ءٍ حَتَّی آخُذَ بِهِ قَالَ أُوصِیکَ بِتَقْوَی اللَّهِ وَ الْوَرَعِ وَ الِاجْتِهَادِ وَ إِیَّاکَ أَنْ تَطْمَحَ إِلَی مَنْ فَوْقَکَ وَ کَفَی بِمَا قَالَ اللَّهُ عَزَّ وَ جَلَّ لِرَسُولِ اللَّهِ ص وَ لا تَمُدَّنَّ عَیْنَیْکَ إِلی ما مَتَّعْنا بِهِ أَزْواجاً مِنْهُمْ زَهْرَةَ الْحَیاةِ الدُّنْیا </w:t>
      </w:r>
      <w:r>
        <w:rPr>
          <w:rStyle w:val="FootnoteAnchor"/>
          <w:rtl w:val="true"/>
        </w:rPr>
        <w:footnoteReference w:id="45"/>
      </w:r>
      <w:r>
        <w:rPr>
          <w:rFonts w:ascii="Amiri" w:hAnsi="Amiri" w:eastAsia="Amiri" w:cs="Amiri"/>
          <w:color w:val="111111"/>
          <w:sz w:val="28"/>
          <w:sz w:val="28"/>
          <w:szCs w:val="28"/>
          <w:rtl w:val="true"/>
          <w:lang w:bidi="ar-SA"/>
        </w:rPr>
        <w:t xml:space="preserve">وَ قَالَ فَلا تُعْجِبْکَ أَمْوالُهُمْ وَ لا أَوْلادُهُمْ </w:t>
      </w:r>
      <w:r>
        <w:rPr>
          <w:rStyle w:val="FootnoteAnchor"/>
          <w:rtl w:val="true"/>
        </w:rPr>
        <w:footnoteReference w:id="46"/>
      </w:r>
      <w:r>
        <w:rPr>
          <w:rFonts w:ascii="Amiri" w:hAnsi="Amiri" w:eastAsia="Amiri" w:cs="Amiri"/>
          <w:color w:val="111111"/>
          <w:sz w:val="28"/>
          <w:sz w:val="28"/>
          <w:szCs w:val="28"/>
          <w:rtl w:val="true"/>
          <w:lang w:bidi="ar-SA"/>
        </w:rPr>
        <w:t>فَإِنْ خِفْتَ ذَلِکَ فَاذْکُرْ عَیْشَ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کَانَ قُوتُهُ مِنَ الشَّعِیرِ وَ حَلْوَاهُ مِنَ التَّمْرِ وَ وَقُودُهُ مِنَ السَّعَفِ إِذَا وَجَدَهُ وَ إِذَا أُصِبْتَ بِمُصِیبَةٍ فِی نَفْسِکَ أَوْ مَالِکَ أَوْ وُلْدِکَ فَاذْکُرْ مُصَابَکَ بِرَسُولِ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الْخَلَائِقَ لَمْ یُصَابُوا بِمِثْلِهِ قَطُّ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رَوَی الْحُسَیْنُ بْنُ سَعِیدٍ فِی کِتَابِ الزُّهْدِ أَحَادِیثَ کَثِیرَةً جِدّاً فِی هَذَا الْمَعْنَی وَ فِی غَیْرِهِ مِنْ أَنْوَاعِ جِهَادِ النَّفْسِ وَ کَذَلِکَ رَوَی وَرَّامُ بْنُ أَبِی فِرَاسٍ فِی کِتَابِهِ وَ صَاحِبُ مَکَارِمِ الْأَخْلَاقِ وَ صَاحِبُ رَوْضَةِ الْوَاعِظِینَ وَ الدَّیْلَمِیُّ فِی الْإِرْشَادِ وَ الرَّضِیُّ فِی نَهْجِ الْبَلَاغَةِ وَ غَیْرُهُمْ وَ تَرَکْنَا ذِکْرَهَا لِلِاخْتِصَارِ</w:t>
      </w:r>
      <w:r>
        <w:rPr>
          <w:rFonts w:eastAsia="Amiri" w:cs="Amiri" w:ascii="Amiri" w:hAnsi="Amiri"/>
          <w:color w:val="111111"/>
          <w:sz w:val="28"/>
          <w:szCs w:val="28"/>
          <w:rtl w:val="true"/>
          <w:lang w:bidi="ar-SA"/>
        </w:rPr>
        <w:t xml:space="preserve">. </w:t>
      </w:r>
      <w:bookmarkStart w:id="81" w:name="pg12184_139025"/>
    </w:p>
    <w:p>
      <w:pPr>
        <w:pStyle w:val="Heading5"/>
        <w:numPr>
          <w:ilvl w:val="4"/>
          <w:numId w:val="1"/>
        </w:numPr>
        <w:rPr/>
      </w:pPr>
      <w:bookmarkStart w:id="82" w:name="__RefHeading___Toc4977186_417432637"/>
      <w:bookmarkStart w:id="83" w:name="_Toc34"/>
      <w:bookmarkEnd w:id="81"/>
      <w:bookmarkEnd w:id="82"/>
      <w:r>
        <w:rPr>
          <w:rtl w:val="true"/>
        </w:rPr>
        <w:t>[</w:t>
      </w:r>
      <w:r>
        <w:rPr>
          <w:rtl w:val="true"/>
        </w:rPr>
        <w:t>رقم الحدیث الکلی</w:t>
      </w:r>
      <w:r>
        <w:rPr>
          <w:rtl w:val="true"/>
        </w:rPr>
        <w:t xml:space="preserve">: </w:t>
      </w:r>
      <w:r>
        <w:rPr/>
        <w:t>20837</w:t>
      </w:r>
      <w:r>
        <w:rPr>
          <w:rtl w:val="true"/>
        </w:rPr>
        <w:t xml:space="preserve"> - </w:t>
      </w:r>
      <w:r>
        <w:rPr>
          <w:rtl w:val="true"/>
        </w:rPr>
        <w:t>رقم الحدیث الباب</w:t>
      </w:r>
      <w:r>
        <w:rPr>
          <w:rtl w:val="true"/>
        </w:rPr>
        <w:t xml:space="preserve">: </w:t>
      </w:r>
      <w:r>
        <w:rPr/>
        <w:t>11</w:t>
      </w:r>
      <w:r>
        <w:rPr>
          <w:rtl w:val="true"/>
        </w:rPr>
        <w:t>]</w:t>
      </w:r>
      <w:bookmarkEnd w:id="83"/>
    </w:p>
    <w:p>
      <w:pPr>
        <w:pStyle w:val="BookText"/>
        <w:rPr/>
      </w:pPr>
      <w:r>
        <w:rPr>
          <w:rFonts w:eastAsia="Times New Roman" w:cs="Times New Roman" w:ascii="Times New Roman" w:hAnsi="Times New Roman"/>
          <w:color w:val="111111"/>
          <w:sz w:val="28"/>
          <w:szCs w:val="28"/>
          <w:lang w:val="en-US" w:bidi="en-US"/>
        </w:rPr>
        <w:t>20837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
      </w:r>
      <w:r>
        <w:rPr>
          <w:rFonts w:ascii="Amiri" w:hAnsi="Amiri" w:eastAsia="Amiri" w:cs="Amiri"/>
          <w:color w:val="111111"/>
          <w:sz w:val="28"/>
          <w:sz w:val="28"/>
          <w:szCs w:val="28"/>
          <w:rtl w:val="true"/>
          <w:lang w:bidi="ar-SA"/>
        </w:rPr>
        <w:t>مُحَمَّدُ بْنُ عَلِیِّ بْنِ الْحُسَیْنِ فِی مَعَانِی الْأَخْبَارِ عَنْ أَبِیهِ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لِأَمِیرِ الْمُؤْمِنِینَ ع مَا الزُّهْدُ فِی الدُّنْیَا قَالَ تَنَکُّبُ حَرَامِهَا</w:t>
      </w:r>
      <w:r>
        <w:rPr>
          <w:rFonts w:eastAsia="Amiri" w:cs="Amiri" w:ascii="Amiri" w:hAnsi="Amiri"/>
          <w:color w:val="111111"/>
          <w:sz w:val="28"/>
          <w:szCs w:val="28"/>
          <w:rtl w:val="true"/>
          <w:lang w:bidi="ar-SA"/>
        </w:rPr>
        <w:t>.</w:t>
      </w:r>
    </w:p>
    <w:p>
      <w:pPr>
        <w:pStyle w:val="Heading5"/>
        <w:numPr>
          <w:ilvl w:val="4"/>
          <w:numId w:val="1"/>
        </w:numPr>
        <w:rPr/>
      </w:pPr>
      <w:bookmarkStart w:id="84" w:name="__RefHeading___Toc4977188_417432637"/>
      <w:bookmarkStart w:id="85" w:name="_Toc35"/>
      <w:bookmarkEnd w:id="84"/>
      <w:r>
        <w:rPr>
          <w:rtl w:val="true"/>
        </w:rPr>
        <w:t>[</w:t>
      </w:r>
      <w:r>
        <w:rPr>
          <w:rtl w:val="true"/>
        </w:rPr>
        <w:t>رقم الحدیث الکلی</w:t>
      </w:r>
      <w:r>
        <w:rPr>
          <w:rtl w:val="true"/>
        </w:rPr>
        <w:t xml:space="preserve">: </w:t>
      </w:r>
      <w:r>
        <w:rPr/>
        <w:t>20838</w:t>
      </w:r>
      <w:r>
        <w:rPr>
          <w:rtl w:val="true"/>
        </w:rPr>
        <w:t xml:space="preserve"> - </w:t>
      </w:r>
      <w:r>
        <w:rPr>
          <w:rtl w:val="true"/>
        </w:rPr>
        <w:t>رقم الحدیث الباب</w:t>
      </w:r>
      <w:r>
        <w:rPr>
          <w:rtl w:val="true"/>
        </w:rPr>
        <w:t xml:space="preserve">: </w:t>
      </w:r>
      <w:r>
        <w:rPr/>
        <w:t>12</w:t>
      </w:r>
      <w:r>
        <w:rPr>
          <w:rtl w:val="true"/>
        </w:rPr>
        <w:t>]</w:t>
      </w:r>
      <w:bookmarkEnd w:id="85"/>
    </w:p>
    <w:p>
      <w:pPr>
        <w:pStyle w:val="BookText"/>
        <w:rPr/>
      </w:pPr>
      <w:r>
        <w:rPr>
          <w:rFonts w:eastAsia="Times New Roman" w:cs="Times New Roman" w:ascii="Times New Roman" w:hAnsi="Times New Roman"/>
          <w:color w:val="111111"/>
          <w:sz w:val="28"/>
          <w:szCs w:val="28"/>
          <w:lang w:val="en-US" w:bidi="en-US"/>
        </w:rPr>
        <w:t>20838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r>
        <w:rPr>
          <w:rFonts w:ascii="Amiri" w:hAnsi="Amiri" w:eastAsia="Amiri" w:cs="Amiri"/>
          <w:color w:val="111111"/>
          <w:sz w:val="28"/>
          <w:sz w:val="28"/>
          <w:szCs w:val="28"/>
          <w:rtl w:val="true"/>
          <w:lang w:bidi="ar-SA"/>
        </w:rPr>
        <w:t>وَ عَنْ مُحَمَّدِ بْنِ الْحَسَنِ عَنِ الصَّفَّارِ عَنْ أَحْمَدَ بْنِ أَبِی عَبْدِ اللَّهِ عَنْ أَبِیهِ عَنْ مُحَمَّدِ بْنِ سِنَانٍ عَنْ مَالِکِ بْنِ عَطِیَّةَ عَنْ مَعْرُوفِ بْنِ خَرَّبُوذَ عَنْ أَبِی الطُّفَیْلِ قَالَ سَمِعْتُ أَمِیرَ الْمُؤْمِنِینَ ع یَقُولُ الزُّهْدُ فِی الدُّنْیَا قَصْرُ الْأَمَلِ وَ شُکْرُ کُلِّ نِعْمَةٍ وَ الْوَرَعُ عَمَّا حَرَّمَ اللَّهُ عَلَیْکَ</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4977190_417432637"/>
      <w:bookmarkStart w:id="87" w:name="_Toc36"/>
      <w:bookmarkEnd w:id="86"/>
      <w:r>
        <w:rPr>
          <w:rtl w:val="true"/>
        </w:rPr>
        <w:t>[</w:t>
      </w:r>
      <w:r>
        <w:rPr>
          <w:rtl w:val="true"/>
        </w:rPr>
        <w:t>رقم الحدیث الکلی</w:t>
      </w:r>
      <w:r>
        <w:rPr>
          <w:rtl w:val="true"/>
        </w:rPr>
        <w:t xml:space="preserve">: </w:t>
      </w:r>
      <w:r>
        <w:rPr/>
        <w:t>20839</w:t>
      </w:r>
      <w:r>
        <w:rPr>
          <w:rtl w:val="true"/>
        </w:rPr>
        <w:t xml:space="preserve"> - </w:t>
      </w:r>
      <w:r>
        <w:rPr>
          <w:rtl w:val="true"/>
        </w:rPr>
        <w:t>رقم الحدیث الباب</w:t>
      </w:r>
      <w:r>
        <w:rPr>
          <w:rtl w:val="true"/>
        </w:rPr>
        <w:t xml:space="preserve">: </w:t>
      </w:r>
      <w:r>
        <w:rPr/>
        <w:t>13</w:t>
      </w:r>
      <w:r>
        <w:rPr>
          <w:rtl w:val="true"/>
        </w:rPr>
        <w:t>]</w:t>
      </w:r>
      <w:bookmarkEnd w:id="87"/>
    </w:p>
    <w:p>
      <w:pPr>
        <w:pStyle w:val="BookText"/>
        <w:rPr/>
      </w:pPr>
      <w:r>
        <w:rPr>
          <w:rFonts w:eastAsia="Times New Roman" w:cs="Times New Roman" w:ascii="Times New Roman" w:hAnsi="Times New Roman"/>
          <w:color w:val="111111"/>
          <w:sz w:val="28"/>
          <w:szCs w:val="28"/>
          <w:lang w:val="en-US" w:bidi="en-US"/>
        </w:rPr>
        <w:t>20839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
      </w:r>
      <w:r>
        <w:rPr>
          <w:rFonts w:ascii="Amiri" w:hAnsi="Amiri" w:eastAsia="Amiri" w:cs="Amiri"/>
          <w:color w:val="111111"/>
          <w:sz w:val="28"/>
          <w:sz w:val="28"/>
          <w:szCs w:val="28"/>
          <w:rtl w:val="true"/>
          <w:lang w:bidi="ar-SA"/>
        </w:rPr>
        <w:t>وَ بِالْإِسْنَادِ عَنْ أَحْمَدَ بْنِ أَبِی عَبْدِ اللَّهِ عَنِ الْجَهْمِ بْنِ الْحَکَمِ عَنْ إِسْمَاعِیلَ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لَیْسَ الزُّهْدُ فِی الدُّنْیَا بِإِضَاعَةِ الْمَالِ وَ لَا بِتَحْرِیمِ الْحَلَالِ بَلِ الزُّهْدُ فِی الدُّنْیَا أَنْ لَا تَکُونَ بِمَا فِی یَدِکَ أَوْثَقَ مِنْکَ بِمَا فِی یَدِ اللَّهِ عَزَّ وَ جَلَّ</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4977192_417432637"/>
      <w:bookmarkStart w:id="89" w:name="_Toc37"/>
      <w:bookmarkEnd w:id="88"/>
      <w:r>
        <w:rPr>
          <w:rtl w:val="true"/>
        </w:rPr>
        <w:t>[</w:t>
      </w:r>
      <w:r>
        <w:rPr>
          <w:rtl w:val="true"/>
        </w:rPr>
        <w:t>رقم الحدیث الکلی</w:t>
      </w:r>
      <w:r>
        <w:rPr>
          <w:rtl w:val="true"/>
        </w:rPr>
        <w:t xml:space="preserve">: </w:t>
      </w:r>
      <w:r>
        <w:rPr/>
        <w:t>20840</w:t>
      </w:r>
      <w:r>
        <w:rPr>
          <w:rtl w:val="true"/>
        </w:rPr>
        <w:t xml:space="preserve"> - </w:t>
      </w:r>
      <w:r>
        <w:rPr>
          <w:rtl w:val="true"/>
        </w:rPr>
        <w:t>رقم الحدیث الباب</w:t>
      </w:r>
      <w:r>
        <w:rPr>
          <w:rtl w:val="true"/>
        </w:rPr>
        <w:t xml:space="preserve">: </w:t>
      </w:r>
      <w:r>
        <w:rPr/>
        <w:t>14</w:t>
      </w:r>
      <w:r>
        <w:rPr>
          <w:rtl w:val="true"/>
        </w:rPr>
        <w:t>]</w:t>
      </w:r>
      <w:bookmarkEnd w:id="89"/>
    </w:p>
    <w:p>
      <w:pPr>
        <w:pStyle w:val="BookText"/>
        <w:rPr/>
      </w:pPr>
      <w:r>
        <w:rPr>
          <w:rFonts w:eastAsia="Times New Roman" w:cs="Times New Roman" w:ascii="Times New Roman" w:hAnsi="Times New Roman"/>
          <w:color w:val="111111"/>
          <w:sz w:val="28"/>
          <w:szCs w:val="28"/>
          <w:lang w:val="en-US" w:bidi="en-US"/>
        </w:rPr>
        <w:t>20840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
      </w:r>
      <w:r>
        <w:rPr>
          <w:rFonts w:ascii="Amiri" w:hAnsi="Amiri" w:eastAsia="Amiri" w:cs="Amiri"/>
          <w:color w:val="111111"/>
          <w:sz w:val="28"/>
          <w:sz w:val="28"/>
          <w:szCs w:val="28"/>
          <w:rtl w:val="true"/>
          <w:lang w:bidi="ar-SA"/>
        </w:rPr>
        <w:t>وَ عَنْ أَبِیهِ عَنْ سَعْدٍ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مُوسَی بْنَ جَعْفَرٍ ع عِنْدَ قَبْرٍ وَ هُوَ یَقُولُ إِنَّ شَیْئاً هَذَا آخِرُهُ لَحَقِیقٌ أَنْ یُزْهَدَ فِی أَوَّلِهِ وَ إِنَّ شَیْئاً هَذَا أَوَّلُهُ لَحَقِیقٌ أَنْ یُخَافَ مِنْ آخِرِهِ</w:t>
      </w:r>
      <w:r>
        <w:rPr>
          <w:rFonts w:eastAsia="Amiri" w:cs="Amiri" w:ascii="Amiri" w:hAnsi="Amiri"/>
          <w:color w:val="111111"/>
          <w:sz w:val="28"/>
          <w:szCs w:val="28"/>
          <w:rtl w:val="true"/>
          <w:lang w:bidi="ar-SA"/>
        </w:rPr>
        <w:t>.</w:t>
      </w:r>
    </w:p>
    <w:p>
      <w:pPr>
        <w:pStyle w:val="Heading5"/>
        <w:numPr>
          <w:ilvl w:val="4"/>
          <w:numId w:val="1"/>
        </w:numPr>
        <w:rPr/>
      </w:pPr>
      <w:bookmarkStart w:id="90" w:name="__RefHeading___Toc4977194_417432637"/>
      <w:bookmarkStart w:id="91" w:name="_Toc38"/>
      <w:bookmarkEnd w:id="90"/>
      <w:r>
        <w:rPr>
          <w:rtl w:val="true"/>
        </w:rPr>
        <w:t>[</w:t>
      </w:r>
      <w:r>
        <w:rPr>
          <w:rtl w:val="true"/>
        </w:rPr>
        <w:t>رقم الحدیث الکلی</w:t>
      </w:r>
      <w:r>
        <w:rPr>
          <w:rtl w:val="true"/>
        </w:rPr>
        <w:t xml:space="preserve">: </w:t>
      </w:r>
      <w:r>
        <w:rPr/>
        <w:t>20841</w:t>
      </w:r>
      <w:r>
        <w:rPr>
          <w:rtl w:val="true"/>
        </w:rPr>
        <w:t xml:space="preserve"> - </w:t>
      </w:r>
      <w:r>
        <w:rPr>
          <w:rtl w:val="true"/>
        </w:rPr>
        <w:t>رقم الحدیث الباب</w:t>
      </w:r>
      <w:r>
        <w:rPr>
          <w:rtl w:val="true"/>
        </w:rPr>
        <w:t xml:space="preserve">: </w:t>
      </w:r>
      <w:r>
        <w:rPr/>
        <w:t>15</w:t>
      </w:r>
      <w:r>
        <w:rPr>
          <w:rtl w:val="true"/>
        </w:rPr>
        <w:t>]</w:t>
      </w:r>
      <w:bookmarkEnd w:id="9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وَ فِی الْمَجَالِسِ عَنْ مُحَمَّدِ بْنِ أَحْمَدَ الْأَسَدِیِّ عَنْ </w:t>
      </w:r>
      <w:bookmarkStart w:id="92" w:name="pg12184_139026"/>
    </w:p>
    <w:p>
      <w:pPr>
        <w:pStyle w:val="BookText"/>
        <w:rPr/>
      </w:pPr>
      <w:bookmarkEnd w:id="92"/>
      <w:r>
        <w:rPr>
          <w:rFonts w:ascii="Amiri" w:hAnsi="Amiri" w:eastAsia="Amiri" w:cs="Amiri"/>
          <w:color w:val="111111"/>
          <w:sz w:val="28"/>
          <w:sz w:val="28"/>
          <w:szCs w:val="28"/>
          <w:rtl w:val="true"/>
          <w:lang w:bidi="ar-SA"/>
        </w:rPr>
        <w:t xml:space="preserve">أَحْمَدَ بْنِ مُحَمَّدِ بْنِ الْحَسَنِ الْعَامِرِیِّ عَنْ إِبْرَاهِیمَ بْنِ عِیسَی بْنِ عُبَیْدٍ السَّدُوسِیِّ عَنْ سُلَیْمَانَ بْنِ عَمْرٍو عَنْ عَبْدِ اللَّهِ بْنِ الْحَسَنِ بْنِ عَلِیٍّ </w:t>
      </w:r>
      <w:r>
        <w:rPr>
          <w:rStyle w:val="FootnoteAnchor"/>
          <w:rtl w:val="true"/>
        </w:rPr>
        <w:footnoteReference w:id="52"/>
      </w:r>
      <w:r>
        <w:rPr>
          <w:rFonts w:ascii="Amiri" w:hAnsi="Amiri" w:eastAsia="Amiri" w:cs="Amiri"/>
          <w:color w:val="111111"/>
          <w:sz w:val="28"/>
          <w:sz w:val="28"/>
          <w:szCs w:val="28"/>
          <w:rtl w:val="true"/>
          <w:lang w:bidi="ar-SA"/>
        </w:rPr>
        <w:t>عَنْ أُمِّهِ فَاطِمَةَ بِنْتِ الْحُسَیْنِ عَنْ أَبِیهَا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صَلَاحَ أَوَّلِ هَذِهِ الْأُمَّةِ بِالزُّهْدِ وَ الْیَقِینِ وَ هَلَاکَ آخِرِهَا بِالشُّحِّ وَ الْأَمَلِ</w:t>
      </w:r>
      <w:r>
        <w:rPr>
          <w:rFonts w:eastAsia="Amiri" w:cs="Amiri" w:ascii="Amiri" w:hAnsi="Amiri"/>
          <w:color w:val="111111"/>
          <w:sz w:val="28"/>
          <w:szCs w:val="28"/>
          <w:rtl w:val="true"/>
          <w:lang w:bidi="ar-SA"/>
        </w:rPr>
        <w:t>.</w:t>
      </w:r>
    </w:p>
    <w:p>
      <w:pPr>
        <w:pStyle w:val="Heading5"/>
        <w:numPr>
          <w:ilvl w:val="4"/>
          <w:numId w:val="1"/>
        </w:numPr>
        <w:rPr/>
      </w:pPr>
      <w:bookmarkStart w:id="93" w:name="__RefHeading___Toc4977196_417432637"/>
      <w:bookmarkStart w:id="94" w:name="_Toc39"/>
      <w:bookmarkEnd w:id="93"/>
      <w:r>
        <w:rPr>
          <w:rtl w:val="true"/>
        </w:rPr>
        <w:t>[</w:t>
      </w:r>
      <w:r>
        <w:rPr>
          <w:rtl w:val="true"/>
        </w:rPr>
        <w:t>رقم الحدیث الکلی</w:t>
      </w:r>
      <w:r>
        <w:rPr>
          <w:rtl w:val="true"/>
        </w:rPr>
        <w:t xml:space="preserve">: </w:t>
      </w:r>
      <w:r>
        <w:rPr/>
        <w:t>20842</w:t>
      </w:r>
      <w:r>
        <w:rPr>
          <w:rtl w:val="true"/>
        </w:rPr>
        <w:t xml:space="preserve"> - </w:t>
      </w:r>
      <w:r>
        <w:rPr>
          <w:rtl w:val="true"/>
        </w:rPr>
        <w:t>رقم الحدیث الباب</w:t>
      </w:r>
      <w:r>
        <w:rPr>
          <w:rtl w:val="true"/>
        </w:rPr>
        <w:t xml:space="preserve">: </w:t>
      </w:r>
      <w:r>
        <w:rPr/>
        <w:t>16</w:t>
      </w:r>
      <w:r>
        <w:rPr>
          <w:rtl w:val="true"/>
        </w:rPr>
        <w:t>]</w:t>
      </w:r>
      <w:bookmarkEnd w:id="94"/>
    </w:p>
    <w:p>
      <w:pPr>
        <w:pStyle w:val="BookText"/>
        <w:rPr/>
      </w:pPr>
      <w:r>
        <w:rPr>
          <w:rFonts w:eastAsia="Times New Roman" w:cs="Times New Roman" w:ascii="Times New Roman" w:hAnsi="Times New Roman"/>
          <w:color w:val="111111"/>
          <w:sz w:val="28"/>
          <w:szCs w:val="28"/>
          <w:lang w:val="en-US" w:bidi="en-US"/>
        </w:rPr>
        <w:t>20842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r>
        <w:rPr>
          <w:rFonts w:ascii="Amiri" w:hAnsi="Amiri" w:eastAsia="Amiri" w:cs="Amiri"/>
          <w:color w:val="111111"/>
          <w:sz w:val="28"/>
          <w:sz w:val="28"/>
          <w:szCs w:val="28"/>
          <w:rtl w:val="true"/>
          <w:lang w:bidi="ar-SA"/>
        </w:rPr>
        <w:t xml:space="preserve">وَ فِی عُیُونِ الْأَخْبَارِ وَ فِی الْأَمَالِی عَنْ مُحَمَّدِ بْنِ الْقَاسِمِ الْمُفَسِّرِ عَنْ أَحْمَدَ بْنِ الْحَسَنِ الْحُسَیْنِیِّ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عَلِیٍّ الْعَسْکَرِیِّ ع عَنْ آبَائِهِ عَنِ الصَّادِقِ ع</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أَنَّهُ سُئِلَ عَنِ الزَّاهِدِ فِی الدُّنْیَا قَالَ الَّذِی یَتْرُکُ حَلَالَهَا مَخَافَةَ حِسَابِهِ وَ یَتْرُکُ حَرَامَهَا مَخَافَةَ عِقَابِهِ</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 xml:space="preserve">. </w:t>
      </w:r>
      <w:bookmarkStart w:id="95" w:name="pg12184_139027"/>
    </w:p>
    <w:p>
      <w:pPr>
        <w:pStyle w:val="Heading4"/>
        <w:numPr>
          <w:ilvl w:val="3"/>
          <w:numId w:val="1"/>
        </w:numPr>
        <w:rPr/>
      </w:pPr>
      <w:bookmarkStart w:id="96" w:name="__RefHeading___Toc4977198_417432637"/>
      <w:bookmarkStart w:id="97" w:name="_Toc40"/>
      <w:bookmarkEnd w:id="95"/>
      <w:bookmarkEnd w:id="96"/>
      <w:r>
        <w:rPr/>
        <w:t>63</w:t>
      </w:r>
      <w:r>
        <w:rPr>
          <w:rtl w:val="true"/>
        </w:rPr>
        <w:t xml:space="preserve">- </w:t>
      </w:r>
      <w:r>
        <w:rPr>
          <w:rtl w:val="true"/>
        </w:rPr>
        <w:t>بَابُ اسْتِحْبَابِ تَرْکِ مَا زَادَ عَنْ قَدْرِ الضَّرُورَةِ مِنَ الدُّنْیَا</w:t>
      </w:r>
      <w:bookmarkEnd w:id="97"/>
    </w:p>
    <w:p>
      <w:pPr>
        <w:pStyle w:val="Heading5"/>
        <w:numPr>
          <w:ilvl w:val="4"/>
          <w:numId w:val="1"/>
        </w:numPr>
        <w:rPr/>
      </w:pPr>
      <w:bookmarkStart w:id="98" w:name="__RefHeading___Toc4977200_417432637"/>
      <w:bookmarkStart w:id="99" w:name="_Toc41"/>
      <w:bookmarkEnd w:id="98"/>
      <w:r>
        <w:rPr>
          <w:rtl w:val="true"/>
        </w:rPr>
        <w:t>اشارة</w:t>
      </w:r>
      <w:bookmarkEnd w:id="99"/>
    </w:p>
    <w:p>
      <w:pPr>
        <w:pStyle w:val="BookText"/>
        <w:rPr/>
      </w:pPr>
      <w:r>
        <w:rPr>
          <w:rStyle w:val="FootnoteAnchor"/>
        </w:rPr>
        <w:footnoteReference w:id="57"/>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تَرْکِ مَا زَادَ عَنْ قَدْرِ الضَّرُورَةِ مِنَ الدُّنْیَا</w:t>
      </w:r>
    </w:p>
    <w:p>
      <w:pPr>
        <w:pStyle w:val="Heading5"/>
        <w:numPr>
          <w:ilvl w:val="4"/>
          <w:numId w:val="1"/>
        </w:numPr>
        <w:rPr/>
      </w:pPr>
      <w:bookmarkStart w:id="100" w:name="__RefHeading___Toc4977202_417432637"/>
      <w:bookmarkStart w:id="101" w:name="_Toc42"/>
      <w:bookmarkEnd w:id="100"/>
      <w:r>
        <w:rPr>
          <w:rtl w:val="true"/>
        </w:rPr>
        <w:t>[</w:t>
      </w:r>
      <w:r>
        <w:rPr>
          <w:rtl w:val="true"/>
        </w:rPr>
        <w:t>رقم الحدیث الکلی</w:t>
      </w:r>
      <w:r>
        <w:rPr>
          <w:rtl w:val="true"/>
        </w:rPr>
        <w:t xml:space="preserve">: </w:t>
      </w:r>
      <w:r>
        <w:rPr/>
        <w:t>20843</w:t>
      </w:r>
      <w:r>
        <w:rPr>
          <w:rtl w:val="true"/>
        </w:rPr>
        <w:t xml:space="preserve"> - </w:t>
      </w:r>
      <w:r>
        <w:rPr>
          <w:rtl w:val="true"/>
        </w:rPr>
        <w:t>رقم الحدیث الباب</w:t>
      </w:r>
      <w:r>
        <w:rPr>
          <w:rtl w:val="true"/>
        </w:rPr>
        <w:t xml:space="preserve">: </w:t>
      </w:r>
      <w:r>
        <w:rPr/>
        <w:t>1</w:t>
      </w:r>
      <w:r>
        <w:rPr>
          <w:rtl w:val="true"/>
        </w:rPr>
        <w:t>]</w:t>
      </w:r>
      <w:bookmarkEnd w:id="101"/>
    </w:p>
    <w:p>
      <w:pPr>
        <w:pStyle w:val="BookText"/>
        <w:rPr/>
      </w:pPr>
      <w:r>
        <w:rPr>
          <w:rFonts w:eastAsia="Times New Roman" w:cs="Times New Roman" w:ascii="Times New Roman" w:hAnsi="Times New Roman"/>
          <w:color w:val="111111"/>
          <w:sz w:val="28"/>
          <w:szCs w:val="28"/>
          <w:lang w:val="en-US" w:bidi="en-US"/>
        </w:rPr>
        <w:t>20843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
      </w:r>
      <w:r>
        <w:rPr>
          <w:rFonts w:ascii="Amiri" w:hAnsi="Amiri" w:eastAsia="Amiri" w:cs="Amiri"/>
          <w:color w:val="111111"/>
          <w:sz w:val="28"/>
          <w:sz w:val="28"/>
          <w:szCs w:val="28"/>
          <w:rtl w:val="true"/>
          <w:lang w:bidi="ar-SA"/>
        </w:rPr>
        <w:t>مُحَمَّدُ بْنُ یَعْقُوبَ عَنْ عِدَّةٍ مِنْ أَصْحَابِنَا عَنْ أَحْمَدَ بْنِ مُحَمَّدِ بْنِ خَالِدٍ عَنِ الْقَاسِمِ بْنِ یَحْیَی عَنْ جَدِّهِ الْحَسَنِ بْنِ رَاشِدٍ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لِی وَ لِلدُّنْیَا إِنَّمَا مَثَلِی کَرَاکِبٍ رُفِعَتْ لَهُ شَجَرَةٌ فِی یَوْمٍ صَائِفٍ فَقَالَ تَحْتَهَا ثُمَّ رَاحَ وَ تَرَکَهَا</w:t>
      </w:r>
      <w:r>
        <w:rPr>
          <w:rFonts w:eastAsia="Amiri" w:cs="Amiri" w:ascii="Amiri" w:hAnsi="Amiri"/>
          <w:color w:val="111111"/>
          <w:sz w:val="28"/>
          <w:szCs w:val="28"/>
          <w:rtl w:val="true"/>
          <w:lang w:bidi="ar-SA"/>
        </w:rPr>
        <w:t>.</w:t>
      </w:r>
    </w:p>
    <w:p>
      <w:pPr>
        <w:pStyle w:val="Heading5"/>
        <w:numPr>
          <w:ilvl w:val="4"/>
          <w:numId w:val="1"/>
        </w:numPr>
        <w:rPr/>
      </w:pPr>
      <w:bookmarkStart w:id="102" w:name="__RefHeading___Toc4977204_417432637"/>
      <w:bookmarkStart w:id="103" w:name="_Toc43"/>
      <w:bookmarkEnd w:id="102"/>
      <w:r>
        <w:rPr>
          <w:rtl w:val="true"/>
        </w:rPr>
        <w:t>[</w:t>
      </w:r>
      <w:r>
        <w:rPr>
          <w:rtl w:val="true"/>
        </w:rPr>
        <w:t>رقم الحدیث الکلی</w:t>
      </w:r>
      <w:r>
        <w:rPr>
          <w:rtl w:val="true"/>
        </w:rPr>
        <w:t xml:space="preserve">: </w:t>
      </w:r>
      <w:r>
        <w:rPr/>
        <w:t>20844</w:t>
      </w:r>
      <w:r>
        <w:rPr>
          <w:rtl w:val="true"/>
        </w:rPr>
        <w:t xml:space="preserve"> - </w:t>
      </w:r>
      <w:r>
        <w:rPr>
          <w:rtl w:val="true"/>
        </w:rPr>
        <w:t>رقم الحدیث الباب</w:t>
      </w:r>
      <w:r>
        <w:rPr>
          <w:rtl w:val="true"/>
        </w:rPr>
        <w:t xml:space="preserve">: </w:t>
      </w:r>
      <w:r>
        <w:rPr/>
        <w:t>2</w:t>
      </w:r>
      <w:r>
        <w:rPr>
          <w:rtl w:val="true"/>
        </w:rPr>
        <w:t>]</w:t>
      </w:r>
      <w:bookmarkEnd w:id="103"/>
    </w:p>
    <w:p>
      <w:pPr>
        <w:pStyle w:val="BookText"/>
        <w:rPr/>
      </w:pPr>
      <w:r>
        <w:rPr>
          <w:rFonts w:eastAsia="Times New Roman" w:cs="Times New Roman" w:ascii="Times New Roman" w:hAnsi="Times New Roman"/>
          <w:color w:val="111111"/>
          <w:sz w:val="28"/>
          <w:szCs w:val="28"/>
          <w:lang w:val="en-US" w:bidi="en-US"/>
        </w:rPr>
        <w:t>20844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
      </w:r>
      <w:r>
        <w:rPr>
          <w:rFonts w:ascii="Amiri" w:hAnsi="Amiri" w:eastAsia="Amiri" w:cs="Amiri"/>
          <w:color w:val="111111"/>
          <w:sz w:val="28"/>
          <w:sz w:val="28"/>
          <w:szCs w:val="28"/>
          <w:rtl w:val="true"/>
          <w:lang w:bidi="ar-SA"/>
        </w:rPr>
        <w:t>وَ عَنْ عَلِیِّ بْنِ إِبْرَاهِیمَ عَنْ أَبِیهِ عَنِ ابْنِ أَبِی عُمَیْرٍ عَنِ ابْنِ بُکَیْرٍ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فِی طَلَبِ الدُّنْیَا إِضْرَارٌ بِالْآخِرَةِ وَ فِی طَلَبِ الْآخِرَةِ إِضْرَارٌ بِالدُّنْیَا فَأَضِرُّوا بِالدُّنْیَا فَإِنَّهَا أَحَقُّ بِالْإِضْرَارِ</w:t>
      </w:r>
      <w:r>
        <w:rPr>
          <w:rFonts w:eastAsia="Amiri" w:cs="Amiri" w:ascii="Amiri" w:hAnsi="Amiri"/>
          <w:color w:val="111111"/>
          <w:sz w:val="28"/>
          <w:szCs w:val="28"/>
          <w:rtl w:val="true"/>
          <w:lang w:bidi="ar-SA"/>
        </w:rPr>
        <w:t>.</w:t>
      </w:r>
    </w:p>
    <w:p>
      <w:pPr>
        <w:pStyle w:val="Heading5"/>
        <w:numPr>
          <w:ilvl w:val="4"/>
          <w:numId w:val="1"/>
        </w:numPr>
        <w:rPr/>
      </w:pPr>
      <w:bookmarkStart w:id="104" w:name="__RefHeading___Toc4977206_417432637"/>
      <w:bookmarkStart w:id="105" w:name="_Toc44"/>
      <w:bookmarkEnd w:id="104"/>
      <w:r>
        <w:rPr>
          <w:rtl w:val="true"/>
        </w:rPr>
        <w:t>[</w:t>
      </w:r>
      <w:r>
        <w:rPr>
          <w:rtl w:val="true"/>
        </w:rPr>
        <w:t>رقم الحدیث الکلی</w:t>
      </w:r>
      <w:r>
        <w:rPr>
          <w:rtl w:val="true"/>
        </w:rPr>
        <w:t xml:space="preserve">: </w:t>
      </w:r>
      <w:r>
        <w:rPr/>
        <w:t>20845</w:t>
      </w:r>
      <w:r>
        <w:rPr>
          <w:rtl w:val="true"/>
        </w:rPr>
        <w:t xml:space="preserve"> - </w:t>
      </w:r>
      <w:r>
        <w:rPr>
          <w:rtl w:val="true"/>
        </w:rPr>
        <w:t>رقم الحدیث الباب</w:t>
      </w:r>
      <w:r>
        <w:rPr>
          <w:rtl w:val="true"/>
        </w:rPr>
        <w:t xml:space="preserve">: </w:t>
      </w:r>
      <w:r>
        <w:rPr/>
        <w:t>3</w:t>
      </w:r>
      <w:r>
        <w:rPr>
          <w:rtl w:val="true"/>
        </w:rPr>
        <w:t>]</w:t>
      </w:r>
      <w:bookmarkEnd w:id="105"/>
    </w:p>
    <w:p>
      <w:pPr>
        <w:pStyle w:val="BookText"/>
        <w:rPr/>
      </w:pPr>
      <w:r>
        <w:rPr>
          <w:rFonts w:eastAsia="Times New Roman" w:cs="Times New Roman" w:ascii="Times New Roman" w:hAnsi="Times New Roman"/>
          <w:color w:val="111111"/>
          <w:sz w:val="28"/>
          <w:szCs w:val="28"/>
          <w:lang w:val="en-US" w:bidi="en-US"/>
        </w:rPr>
        <w:t>20845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
      </w:r>
      <w:r>
        <w:rPr>
          <w:rFonts w:ascii="Amiri" w:hAnsi="Amiri" w:eastAsia="Amiri" w:cs="Amiri"/>
          <w:color w:val="111111"/>
          <w:sz w:val="28"/>
          <w:sz w:val="28"/>
          <w:szCs w:val="28"/>
          <w:rtl w:val="true"/>
          <w:lang w:bidi="ar-SA"/>
        </w:rPr>
        <w:t>وَ عَنْهُ عَنْ أَبِیهِ عَنْ عَبْدِ اللَّهِ بْنِ الْمُغِیرَةِ عَنْ غِیَاثِ بْنِ إِبْرَاهِیمَ عَنْ أَبِی عَبْدِ اللَّهِ ع إِنَّ فِی کِتَابِ عَلِیٍّ ع إِنَّمَا مَثَلُ الدُّنْیَا کَمَثَلِ الْحَیَّةِ مَا أَلْیَنَ مَسَّهَا وَ فِی جَوْفِهَا السَّمُّ النَّاقِعُ یَحْذَرُهَا الرَّجُلُ الْعَاقِلُ وَ یَهْوِی إِلَیْهَا الصَّبِیُّ الْجَاهِلُ</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4977208_417432637"/>
      <w:bookmarkStart w:id="107" w:name="_Toc45"/>
      <w:bookmarkEnd w:id="106"/>
      <w:r>
        <w:rPr>
          <w:rtl w:val="true"/>
        </w:rPr>
        <w:t>[</w:t>
      </w:r>
      <w:r>
        <w:rPr>
          <w:rtl w:val="true"/>
        </w:rPr>
        <w:t>رقم الحدیث الکلی</w:t>
      </w:r>
      <w:r>
        <w:rPr>
          <w:rtl w:val="true"/>
        </w:rPr>
        <w:t xml:space="preserve">: </w:t>
      </w:r>
      <w:r>
        <w:rPr/>
        <w:t>20846</w:t>
      </w:r>
      <w:r>
        <w:rPr>
          <w:rtl w:val="true"/>
        </w:rPr>
        <w:t xml:space="preserve"> - </w:t>
      </w:r>
      <w:r>
        <w:rPr>
          <w:rtl w:val="true"/>
        </w:rPr>
        <w:t>رقم الحدیث الباب</w:t>
      </w:r>
      <w:r>
        <w:rPr>
          <w:rtl w:val="true"/>
        </w:rPr>
        <w:t xml:space="preserve">: </w:t>
      </w:r>
      <w:r>
        <w:rPr/>
        <w:t>4</w:t>
      </w:r>
      <w:r>
        <w:rPr>
          <w:rtl w:val="true"/>
        </w:rPr>
        <w:t>]</w:t>
      </w:r>
      <w:bookmarkEnd w:id="10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إِنَّ الدُّنْیَا سِجْنُ الْمُؤْمِنِ وَ جَنَّةُ الْکَافِرِ یَا عَلِیُّ أَوْحَی </w:t>
      </w:r>
      <w:bookmarkStart w:id="108" w:name="pg12184_139028"/>
    </w:p>
    <w:p>
      <w:pPr>
        <w:pStyle w:val="BookText"/>
        <w:rPr/>
      </w:pPr>
      <w:bookmarkEnd w:id="108"/>
      <w:r>
        <w:rPr>
          <w:rFonts w:ascii="Amiri" w:hAnsi="Amiri" w:eastAsia="Amiri" w:cs="Amiri"/>
          <w:color w:val="111111"/>
          <w:sz w:val="28"/>
          <w:sz w:val="28"/>
          <w:szCs w:val="28"/>
          <w:rtl w:val="true"/>
          <w:lang w:bidi="ar-SA"/>
        </w:rPr>
        <w:t>اللَّهُ إِلَی الدُّنْیَا اخْدُمِی مَنْ خَدَمَنِی وَ أَتْعِبِی مَنْ خَدَمَکِ یَا عَلِیُّ إِنَّ الدُّنْیَا لَوْ عَدَلَتْ عِنْدَ اللَّهِ جَنَاحَ بَعُوضَةٍ لَمَا سَقَی الْکَافِرَ مِنْهَا شَرْبَةً مِنْ مَاءٍ یَا عَلِیُّ مَا أَحَدٌ مِنَ الْأَوَّلِینَ وَ الْآخِرِینَ إِلَّا وَ هُوَ یَتَمَنَّی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یُعْطَ مِنَ الدُّنْیَا إِلَّا قُوتاً</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977210_417432637"/>
      <w:bookmarkStart w:id="110" w:name="_Toc46"/>
      <w:bookmarkEnd w:id="109"/>
      <w:r>
        <w:rPr>
          <w:rtl w:val="true"/>
        </w:rPr>
        <w:t>[</w:t>
      </w:r>
      <w:r>
        <w:rPr>
          <w:rtl w:val="true"/>
        </w:rPr>
        <w:t>رقم الحدیث الکلی</w:t>
      </w:r>
      <w:r>
        <w:rPr>
          <w:rtl w:val="true"/>
        </w:rPr>
        <w:t xml:space="preserve">: </w:t>
      </w:r>
      <w:r>
        <w:rPr/>
        <w:t>20847</w:t>
      </w:r>
      <w:r>
        <w:rPr>
          <w:rtl w:val="true"/>
        </w:rPr>
        <w:t xml:space="preserve"> - </w:t>
      </w:r>
      <w:r>
        <w:rPr>
          <w:rtl w:val="true"/>
        </w:rPr>
        <w:t>رقم الحدیث الباب</w:t>
      </w:r>
      <w:r>
        <w:rPr>
          <w:rtl w:val="true"/>
        </w:rPr>
        <w:t xml:space="preserve">: </w:t>
      </w:r>
      <w:r>
        <w:rPr/>
        <w:t>5</w:t>
      </w:r>
      <w:r>
        <w:rPr>
          <w:rtl w:val="true"/>
        </w:rPr>
        <w:t>]</w:t>
      </w:r>
      <w:bookmarkEnd w:id="110"/>
    </w:p>
    <w:p>
      <w:pPr>
        <w:pStyle w:val="BookText"/>
        <w:rPr/>
      </w:pPr>
      <w:r>
        <w:rPr>
          <w:rFonts w:eastAsia="Times New Roman" w:cs="Times New Roman" w:ascii="Times New Roman" w:hAnsi="Times New Roman"/>
          <w:color w:val="111111"/>
          <w:sz w:val="28"/>
          <w:szCs w:val="28"/>
          <w:lang w:val="en-US" w:bidi="en-US"/>
        </w:rPr>
        <w:t>20847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
      </w:r>
      <w:r>
        <w:rPr>
          <w:rFonts w:ascii="Amiri" w:hAnsi="Amiri" w:eastAsia="Amiri" w:cs="Amiri"/>
          <w:color w:val="111111"/>
          <w:sz w:val="28"/>
          <w:sz w:val="28"/>
          <w:szCs w:val="28"/>
          <w:rtl w:val="true"/>
          <w:lang w:bidi="ar-SA"/>
        </w:rPr>
        <w:t>قَالَ وَ قَالَ رَسُولُ اللَّهِ ص مَا قَلَّ وَ کَفَی خَیْرٌ مِمَّا کَثُرَ وَ أَلْهَی</w:t>
      </w:r>
      <w:r>
        <w:rPr>
          <w:rFonts w:eastAsia="Amiri" w:cs="Amiri" w:ascii="Amiri" w:hAnsi="Amiri"/>
          <w:color w:val="111111"/>
          <w:sz w:val="28"/>
          <w:szCs w:val="28"/>
          <w:rtl w:val="true"/>
          <w:lang w:bidi="ar-SA"/>
        </w:rPr>
        <w:t>.</w:t>
      </w:r>
    </w:p>
    <w:p>
      <w:pPr>
        <w:pStyle w:val="Heading5"/>
        <w:numPr>
          <w:ilvl w:val="4"/>
          <w:numId w:val="1"/>
        </w:numPr>
        <w:rPr/>
      </w:pPr>
      <w:bookmarkStart w:id="111" w:name="__RefHeading___Toc4977212_417432637"/>
      <w:bookmarkStart w:id="112" w:name="_Toc47"/>
      <w:bookmarkEnd w:id="111"/>
      <w:r>
        <w:rPr>
          <w:rtl w:val="true"/>
        </w:rPr>
        <w:t>[</w:t>
      </w:r>
      <w:r>
        <w:rPr>
          <w:rtl w:val="true"/>
        </w:rPr>
        <w:t>رقم الحدیث الکلی</w:t>
      </w:r>
      <w:r>
        <w:rPr>
          <w:rtl w:val="true"/>
        </w:rPr>
        <w:t xml:space="preserve">: </w:t>
      </w:r>
      <w:r>
        <w:rPr/>
        <w:t>20848</w:t>
      </w:r>
      <w:r>
        <w:rPr>
          <w:rtl w:val="true"/>
        </w:rPr>
        <w:t xml:space="preserve"> - </w:t>
      </w:r>
      <w:r>
        <w:rPr>
          <w:rtl w:val="true"/>
        </w:rPr>
        <w:t>رقم الحدیث الباب</w:t>
      </w:r>
      <w:r>
        <w:rPr>
          <w:rtl w:val="true"/>
        </w:rPr>
        <w:t xml:space="preserve">: </w:t>
      </w:r>
      <w:r>
        <w:rPr/>
        <w:t>6</w:t>
      </w:r>
      <w:r>
        <w:rPr>
          <w:rtl w:val="true"/>
        </w:rPr>
        <w:t>]</w:t>
      </w:r>
      <w:bookmarkEnd w:id="112"/>
    </w:p>
    <w:p>
      <w:pPr>
        <w:pStyle w:val="BookText"/>
        <w:rPr/>
      </w:pPr>
      <w:r>
        <w:rPr>
          <w:rFonts w:eastAsia="Times New Roman" w:cs="Times New Roman" w:ascii="Times New Roman" w:hAnsi="Times New Roman"/>
          <w:color w:val="111111"/>
          <w:sz w:val="28"/>
          <w:szCs w:val="28"/>
          <w:lang w:val="en-US" w:bidi="en-US"/>
        </w:rPr>
        <w:t>20848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
      </w:r>
      <w:r>
        <w:rPr>
          <w:rFonts w:ascii="Amiri" w:hAnsi="Amiri" w:eastAsia="Amiri" w:cs="Amiri"/>
          <w:color w:val="111111"/>
          <w:sz w:val="28"/>
          <w:sz w:val="28"/>
          <w:szCs w:val="28"/>
          <w:rtl w:val="true"/>
          <w:lang w:bidi="ar-SA"/>
        </w:rPr>
        <w:t>وَ بِإِسْنَادِهِ عَنْ أَمِیرِ الْمُؤْمِنِینَ ع 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مَالَ أَذْهَبُ لِلْفَاقَةِ مِنَ الرِّضَا بِالْقُوتِ وَ مَنِ اقْتَصَرَ عَلَی بُلْغَةِ الْکَفَافِ فَقَدِ انْتَظَمَ الرَّاحَةَ وَ تَبَوَّأَ خَفْضَ الدَّعَةِ الْحِرْصُ دَاعٍ إِلَی التَّقَحُّمِ فِی الذُّنُوبِ</w:t>
      </w:r>
      <w:r>
        <w:rPr>
          <w:rFonts w:eastAsia="Amiri" w:cs="Amiri" w:ascii="Amiri" w:hAnsi="Amiri"/>
          <w:color w:val="111111"/>
          <w:sz w:val="28"/>
          <w:szCs w:val="28"/>
          <w:rtl w:val="true"/>
          <w:lang w:bidi="ar-SA"/>
        </w:rPr>
        <w:t>.</w:t>
      </w:r>
    </w:p>
    <w:p>
      <w:pPr>
        <w:pStyle w:val="Heading5"/>
        <w:numPr>
          <w:ilvl w:val="4"/>
          <w:numId w:val="1"/>
        </w:numPr>
        <w:rPr/>
      </w:pPr>
      <w:bookmarkStart w:id="113" w:name="__RefHeading___Toc4977214_417432637"/>
      <w:bookmarkStart w:id="114" w:name="_Toc48"/>
      <w:bookmarkEnd w:id="113"/>
      <w:r>
        <w:rPr>
          <w:rtl w:val="true"/>
        </w:rPr>
        <w:t>[</w:t>
      </w:r>
      <w:r>
        <w:rPr>
          <w:rtl w:val="true"/>
        </w:rPr>
        <w:t>رقم الحدیث الکلی</w:t>
      </w:r>
      <w:r>
        <w:rPr>
          <w:rtl w:val="true"/>
        </w:rPr>
        <w:t xml:space="preserve">: </w:t>
      </w:r>
      <w:r>
        <w:rPr/>
        <w:t>20849</w:t>
      </w:r>
      <w:r>
        <w:rPr>
          <w:rtl w:val="true"/>
        </w:rPr>
        <w:t xml:space="preserve"> - </w:t>
      </w:r>
      <w:r>
        <w:rPr>
          <w:rtl w:val="true"/>
        </w:rPr>
        <w:t>رقم الحدیث الباب</w:t>
      </w:r>
      <w:r>
        <w:rPr>
          <w:rtl w:val="true"/>
        </w:rPr>
        <w:t xml:space="preserve">: </w:t>
      </w:r>
      <w:r>
        <w:rPr/>
        <w:t>7</w:t>
      </w:r>
      <w:r>
        <w:rPr>
          <w:rtl w:val="true"/>
        </w:rPr>
        <w:t>]</w:t>
      </w:r>
      <w:bookmarkEnd w:id="11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 فِی الْمَجَالِسِ وَ الْخِصَالِ عَنْ مُحَمَّدِ بْنِ أَحْمَدَ الْأَسَدِیِّ عَنْ عَبْدِ اللَّهِ بْنِ سُلَیْمَانَ وَ عَبْدِ اللَّهِ بْنِ مُحَمَّدٍ الْوَهْبِیِّ وَ أَحْمَدَ بْنِ عُمَیْرٍ وَ مُحَمَّدِ بْنِ أَیُّوبَ </w:t>
      </w:r>
      <w:r>
        <w:rPr>
          <w:rStyle w:val="FootnoteAnchor"/>
          <w:rtl w:val="true"/>
        </w:rPr>
        <w:footnoteReference w:id="65"/>
      </w:r>
      <w:r>
        <w:rPr>
          <w:rFonts w:ascii="Amiri" w:hAnsi="Amiri" w:eastAsia="Amiri" w:cs="Amiri"/>
          <w:color w:val="111111"/>
          <w:sz w:val="28"/>
          <w:sz w:val="28"/>
          <w:szCs w:val="28"/>
          <w:rtl w:val="true"/>
          <w:lang w:bidi="ar-SA"/>
        </w:rPr>
        <w:t xml:space="preserve">کُلِّهِمْ عَنْ عَبْدِ اللَّهِ بْنِ هَانِئِ بْنِ عَبْدِ الرَّحْمَنِ </w:t>
      </w:r>
      <w:r>
        <w:rPr>
          <w:rStyle w:val="FootnoteAnchor"/>
          <w:rtl w:val="true"/>
        </w:rPr>
        <w:footnoteReference w:id="66"/>
      </w:r>
      <w:r>
        <w:rPr>
          <w:rFonts w:ascii="Amiri" w:hAnsi="Amiri" w:eastAsia="Amiri" w:cs="Amiri"/>
          <w:color w:val="111111"/>
          <w:sz w:val="28"/>
          <w:sz w:val="28"/>
          <w:szCs w:val="28"/>
          <w:rtl w:val="true"/>
          <w:lang w:bidi="ar-SA"/>
        </w:rPr>
        <w:t>عَنْ أَبِیهِ عَنْ عَمِّهِ إِبْرَاهِیمَ عَنْ أُمِّ الدَّرْدَاءِ عَنْ أَبِی الدَّرْدَاءِ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أَصْبَحَ مُعَافًی فِی جَسَدِهِ آمِناً فِی سَرْبِهِ عِنْدَهُ قُوتُ یَوْمِهِ فَکَأَنَّمَا خِیرَتْ </w:t>
      </w:r>
      <w:r>
        <w:rPr>
          <w:rStyle w:val="FootnoteAnchor"/>
          <w:rtl w:val="true"/>
        </w:rPr>
        <w:footnoteReference w:id="67"/>
      </w:r>
      <w:r>
        <w:rPr>
          <w:rFonts w:ascii="Amiri" w:hAnsi="Amiri" w:eastAsia="Amiri" w:cs="Amiri"/>
          <w:color w:val="111111"/>
          <w:sz w:val="28"/>
          <w:sz w:val="28"/>
          <w:szCs w:val="28"/>
          <w:rtl w:val="true"/>
          <w:lang w:bidi="ar-SA"/>
        </w:rPr>
        <w:t xml:space="preserve">لَهُ الدُّنْیَا یَا ابْنَ جُعْشُمٍ یَکْفِیکَ مِنْهَا مَا سَدَّ جَوْعَتَکَ وَ وَارَی عَوْرَتَکَ فَإِنْ یَکُنْ بَیْتٌ یَکُنُّکَ فَذَاکَ وَ إِنْ یَکُنْ دَابَّةٌ تَرْکَبُهَا فَبَخْ بَخْ وَ إِلَّا فَالْخُبْزُ وَ مَاءُ الْجَرَّةِ </w:t>
      </w:r>
      <w:r>
        <w:rPr>
          <w:rStyle w:val="FootnoteAnchor"/>
          <w:rtl w:val="true"/>
        </w:rPr>
        <w:footnoteReference w:id="68"/>
      </w:r>
      <w:r>
        <w:rPr>
          <w:rFonts w:ascii="Amiri" w:hAnsi="Amiri" w:eastAsia="Amiri" w:cs="Amiri"/>
          <w:color w:val="111111"/>
          <w:sz w:val="28"/>
          <w:sz w:val="28"/>
          <w:szCs w:val="28"/>
          <w:rtl w:val="true"/>
          <w:lang w:bidi="ar-SA"/>
        </w:rPr>
        <w:t>وَ مَا بَعْدَ ذَلِکَ حِسَابٌ عَلَیْکَ أَوْ عَذَابٌ</w:t>
      </w:r>
      <w:r>
        <w:rPr>
          <w:rFonts w:eastAsia="Amiri" w:cs="Amiri" w:ascii="Amiri" w:hAnsi="Amiri"/>
          <w:color w:val="111111"/>
          <w:sz w:val="28"/>
          <w:szCs w:val="28"/>
          <w:rtl w:val="true"/>
          <w:lang w:bidi="ar-SA"/>
        </w:rPr>
        <w:t xml:space="preserve">. </w:t>
      </w:r>
      <w:bookmarkStart w:id="115" w:name="pg12184_139029"/>
    </w:p>
    <w:p>
      <w:pPr>
        <w:pStyle w:val="Heading5"/>
        <w:numPr>
          <w:ilvl w:val="4"/>
          <w:numId w:val="1"/>
        </w:numPr>
        <w:rPr/>
      </w:pPr>
      <w:bookmarkStart w:id="116" w:name="__RefHeading___Toc4977216_417432637"/>
      <w:bookmarkStart w:id="117" w:name="_Toc49"/>
      <w:bookmarkEnd w:id="115"/>
      <w:bookmarkEnd w:id="116"/>
      <w:r>
        <w:rPr>
          <w:rtl w:val="true"/>
        </w:rPr>
        <w:t>[</w:t>
      </w:r>
      <w:r>
        <w:rPr>
          <w:rtl w:val="true"/>
        </w:rPr>
        <w:t>رقم الحدیث الکلی</w:t>
      </w:r>
      <w:r>
        <w:rPr>
          <w:rtl w:val="true"/>
        </w:rPr>
        <w:t xml:space="preserve">: </w:t>
      </w:r>
      <w:r>
        <w:rPr/>
        <w:t>20850</w:t>
      </w:r>
      <w:r>
        <w:rPr>
          <w:rtl w:val="true"/>
        </w:rPr>
        <w:t xml:space="preserve"> - </w:t>
      </w:r>
      <w:r>
        <w:rPr>
          <w:rtl w:val="true"/>
        </w:rPr>
        <w:t>رقم الحدیث الباب</w:t>
      </w:r>
      <w:r>
        <w:rPr>
          <w:rtl w:val="true"/>
        </w:rPr>
        <w:t xml:space="preserve">: </w:t>
      </w:r>
      <w:r>
        <w:rPr/>
        <w:t>8</w:t>
      </w:r>
      <w:r>
        <w:rPr>
          <w:rtl w:val="true"/>
        </w:rPr>
        <w:t>]</w:t>
      </w:r>
      <w:bookmarkEnd w:id="117"/>
    </w:p>
    <w:p>
      <w:pPr>
        <w:pStyle w:val="BookText"/>
        <w:rPr/>
      </w:pPr>
      <w:r>
        <w:rPr>
          <w:rFonts w:eastAsia="Times New Roman" w:cs="Times New Roman" w:ascii="Times New Roman" w:hAnsi="Times New Roman"/>
          <w:color w:val="111111"/>
          <w:sz w:val="28"/>
          <w:szCs w:val="28"/>
          <w:lang w:val="en-US" w:bidi="en-US"/>
        </w:rPr>
        <w:t>20850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آدَمَ مَا کَسَبْتَ فَوْقَ قُوتِکَ فَأَنْتَ فِیهِ خَازِنٌ لِغَیْرِکَ</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977218_417432637"/>
      <w:bookmarkStart w:id="119" w:name="_Toc50"/>
      <w:bookmarkEnd w:id="118"/>
      <w:r>
        <w:rPr>
          <w:rtl w:val="true"/>
        </w:rPr>
        <w:t>[</w:t>
      </w:r>
      <w:r>
        <w:rPr>
          <w:rtl w:val="true"/>
        </w:rPr>
        <w:t>رقم الحدیث الکلی</w:t>
      </w:r>
      <w:r>
        <w:rPr>
          <w:rtl w:val="true"/>
        </w:rPr>
        <w:t xml:space="preserve">: </w:t>
      </w:r>
      <w:r>
        <w:rPr/>
        <w:t>20851</w:t>
      </w:r>
      <w:r>
        <w:rPr>
          <w:rtl w:val="true"/>
        </w:rPr>
        <w:t xml:space="preserve"> - </w:t>
      </w:r>
      <w:r>
        <w:rPr>
          <w:rtl w:val="true"/>
        </w:rPr>
        <w:t>رقم الحدیث الباب</w:t>
      </w:r>
      <w:r>
        <w:rPr>
          <w:rtl w:val="true"/>
        </w:rPr>
        <w:t xml:space="preserve">: </w:t>
      </w:r>
      <w:r>
        <w:rPr/>
        <w:t>9</w:t>
      </w:r>
      <w:r>
        <w:rPr>
          <w:rtl w:val="true"/>
        </w:rPr>
        <w:t>]</w:t>
      </w:r>
      <w:bookmarkEnd w:id="119"/>
    </w:p>
    <w:p>
      <w:pPr>
        <w:pStyle w:val="BookText"/>
        <w:rPr/>
      </w:pPr>
      <w:r>
        <w:rPr>
          <w:rFonts w:eastAsia="Times New Roman" w:cs="Times New Roman" w:ascii="Times New Roman" w:hAnsi="Times New Roman"/>
          <w:color w:val="111111"/>
          <w:sz w:val="28"/>
          <w:szCs w:val="28"/>
          <w:lang w:val="en-US" w:bidi="en-US"/>
        </w:rPr>
        <w:t>20851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
      </w:r>
      <w:r>
        <w:rPr>
          <w:rFonts w:ascii="Amiri" w:hAnsi="Amiri" w:eastAsia="Amiri" w:cs="Amiri"/>
          <w:color w:val="111111"/>
          <w:sz w:val="28"/>
          <w:sz w:val="28"/>
          <w:szCs w:val="28"/>
          <w:rtl w:val="true"/>
          <w:lang w:bidi="ar-SA"/>
        </w:rPr>
        <w:t>قَالَ وَ قَالَ ع کُلُّ مُقْتَصَرٍ عَلَیْهِ کَافٍ</w:t>
      </w:r>
      <w:r>
        <w:rPr>
          <w:rFonts w:eastAsia="Amiri" w:cs="Amiri" w:ascii="Amiri" w:hAnsi="Amiri"/>
          <w:color w:val="111111"/>
          <w:sz w:val="28"/>
          <w:szCs w:val="28"/>
          <w:rtl w:val="true"/>
          <w:lang w:bidi="ar-SA"/>
        </w:rPr>
        <w:t>.</w:t>
      </w:r>
    </w:p>
    <w:p>
      <w:pPr>
        <w:pStyle w:val="Heading5"/>
        <w:numPr>
          <w:ilvl w:val="4"/>
          <w:numId w:val="1"/>
        </w:numPr>
        <w:rPr/>
      </w:pPr>
      <w:bookmarkStart w:id="120" w:name="__RefHeading___Toc4977220_417432637"/>
      <w:bookmarkStart w:id="121" w:name="_Toc51"/>
      <w:bookmarkEnd w:id="120"/>
      <w:r>
        <w:rPr>
          <w:rtl w:val="true"/>
        </w:rPr>
        <w:t>[</w:t>
      </w:r>
      <w:r>
        <w:rPr>
          <w:rtl w:val="true"/>
        </w:rPr>
        <w:t>رقم الحدیث الکلی</w:t>
      </w:r>
      <w:r>
        <w:rPr>
          <w:rtl w:val="true"/>
        </w:rPr>
        <w:t xml:space="preserve">: </w:t>
      </w:r>
      <w:r>
        <w:rPr/>
        <w:t>20852</w:t>
      </w:r>
      <w:r>
        <w:rPr>
          <w:rtl w:val="true"/>
        </w:rPr>
        <w:t xml:space="preserve"> - </w:t>
      </w:r>
      <w:r>
        <w:rPr>
          <w:rtl w:val="true"/>
        </w:rPr>
        <w:t>رقم الحدیث الباب</w:t>
      </w:r>
      <w:r>
        <w:rPr>
          <w:rtl w:val="true"/>
        </w:rPr>
        <w:t xml:space="preserve">: </w:t>
      </w:r>
      <w:r>
        <w:rPr/>
        <w:t>10</w:t>
      </w:r>
      <w:r>
        <w:rPr>
          <w:rtl w:val="true"/>
        </w:rPr>
        <w:t>]</w:t>
      </w:r>
      <w:bookmarkEnd w:id="121"/>
    </w:p>
    <w:p>
      <w:pPr>
        <w:pStyle w:val="BookText"/>
        <w:rPr/>
      </w:pPr>
      <w:r>
        <w:rPr>
          <w:rFonts w:eastAsia="Times New Roman" w:cs="Times New Roman" w:ascii="Times New Roman" w:hAnsi="Times New Roman"/>
          <w:color w:val="111111"/>
          <w:sz w:val="28"/>
          <w:szCs w:val="28"/>
          <w:lang w:val="en-US" w:bidi="en-US"/>
        </w:rPr>
        <w:t>20852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
      </w:r>
      <w:r>
        <w:rPr>
          <w:rFonts w:ascii="Amiri" w:hAnsi="Amiri" w:eastAsia="Amiri" w:cs="Amiri"/>
          <w:color w:val="111111"/>
          <w:sz w:val="28"/>
          <w:sz w:val="28"/>
          <w:szCs w:val="28"/>
          <w:rtl w:val="true"/>
          <w:lang w:bidi="ar-SA"/>
        </w:rPr>
        <w:t>قَالَ وَ قَالَ ع الزُّهْدُ بَیْنَ کَلِمَتَیْنِ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لِکَیْلا تَأْسَوْا عَلی ما فاتَکُمْ وَ لا تَفْرَحُوا بِما آتاکُمْ </w:t>
      </w:r>
      <w:r>
        <w:rPr>
          <w:rStyle w:val="FootnoteAnchor"/>
          <w:rtl w:val="true"/>
        </w:rPr>
        <w:footnoteReference w:id="72"/>
      </w:r>
      <w:r>
        <w:rPr>
          <w:rFonts w:ascii="Amiri" w:hAnsi="Amiri" w:eastAsia="Amiri" w:cs="Amiri"/>
          <w:color w:val="111111"/>
          <w:sz w:val="28"/>
          <w:sz w:val="28"/>
          <w:szCs w:val="28"/>
          <w:rtl w:val="true"/>
          <w:lang w:bidi="ar-SA"/>
        </w:rPr>
        <w:t xml:space="preserve">وَ مَنْ لَمْ یَأْسَ عَلَی الْمَاضِی وَ لَمْ یَفْرَحْ بِالْآتِی فَقَدِ اسْتَکْمَلَ </w:t>
      </w:r>
      <w:r>
        <w:rPr>
          <w:rStyle w:val="FootnoteAnchor"/>
          <w:rtl w:val="true"/>
        </w:rPr>
        <w:footnoteReference w:id="73"/>
      </w:r>
      <w:r>
        <w:rPr>
          <w:rFonts w:ascii="Amiri" w:hAnsi="Amiri" w:eastAsia="Amiri" w:cs="Amiri"/>
          <w:color w:val="111111"/>
          <w:sz w:val="28"/>
          <w:sz w:val="28"/>
          <w:szCs w:val="28"/>
          <w:rtl w:val="true"/>
          <w:lang w:bidi="ar-SA"/>
        </w:rPr>
        <w:t>الزُّهْدَ بِطَرَفَیْهِ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 w:name="__RefHeading___Toc4977222_417432637"/>
      <w:bookmarkStart w:id="123" w:name="_Toc52"/>
      <w:bookmarkEnd w:id="122"/>
      <w:r>
        <w:rPr/>
        <w:t>64</w:t>
      </w:r>
      <w:r>
        <w:rPr>
          <w:rtl w:val="true"/>
        </w:rPr>
        <w:t xml:space="preserve">- </w:t>
      </w:r>
      <w:r>
        <w:rPr>
          <w:rtl w:val="true"/>
        </w:rPr>
        <w:t>بَابُ کَرَاهَةِ الْحِرْصِ عَلَی الدُّنْیَا</w:t>
      </w:r>
      <w:bookmarkEnd w:id="123"/>
    </w:p>
    <w:p>
      <w:pPr>
        <w:pStyle w:val="Heading5"/>
        <w:numPr>
          <w:ilvl w:val="4"/>
          <w:numId w:val="1"/>
        </w:numPr>
        <w:rPr/>
      </w:pPr>
      <w:bookmarkStart w:id="124" w:name="__RefHeading___Toc4977224_417432637"/>
      <w:bookmarkStart w:id="125" w:name="_Toc53"/>
      <w:bookmarkEnd w:id="124"/>
      <w:r>
        <w:rPr>
          <w:rtl w:val="true"/>
        </w:rPr>
        <w:t>اشارة</w:t>
      </w:r>
      <w:bookmarkEnd w:id="125"/>
    </w:p>
    <w:p>
      <w:pPr>
        <w:pStyle w:val="BookText"/>
        <w:rPr/>
      </w:pPr>
      <w:r>
        <w:rPr>
          <w:rStyle w:val="FootnoteAnchor"/>
        </w:rPr>
        <w:footnoteReference w:id="76"/>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الْحِرْصِ عَلَی الدُّنْیَا</w:t>
      </w:r>
    </w:p>
    <w:p>
      <w:pPr>
        <w:pStyle w:val="Heading5"/>
        <w:numPr>
          <w:ilvl w:val="4"/>
          <w:numId w:val="1"/>
        </w:numPr>
        <w:rPr/>
      </w:pPr>
      <w:bookmarkStart w:id="126" w:name="__RefHeading___Toc4977226_417432637"/>
      <w:bookmarkStart w:id="127" w:name="_Toc54"/>
      <w:bookmarkEnd w:id="126"/>
      <w:r>
        <w:rPr>
          <w:rtl w:val="true"/>
        </w:rPr>
        <w:t>[</w:t>
      </w:r>
      <w:r>
        <w:rPr>
          <w:rtl w:val="true"/>
        </w:rPr>
        <w:t>رقم الحدیث الکلی</w:t>
      </w:r>
      <w:r>
        <w:rPr>
          <w:rtl w:val="true"/>
        </w:rPr>
        <w:t xml:space="preserve">: </w:t>
      </w:r>
      <w:r>
        <w:rPr/>
        <w:t>20853</w:t>
      </w:r>
      <w:r>
        <w:rPr>
          <w:rtl w:val="true"/>
        </w:rPr>
        <w:t xml:space="preserve"> - </w:t>
      </w:r>
      <w:r>
        <w:rPr>
          <w:rtl w:val="true"/>
        </w:rPr>
        <w:t>رقم الحدیث الباب</w:t>
      </w:r>
      <w:r>
        <w:rPr>
          <w:rtl w:val="true"/>
        </w:rPr>
        <w:t xml:space="preserve">: </w:t>
      </w:r>
      <w:r>
        <w:rPr/>
        <w:t>1</w:t>
      </w:r>
      <w:r>
        <w:rPr>
          <w:rtl w:val="true"/>
        </w:rPr>
        <w:t>]</w:t>
      </w:r>
      <w:bookmarkEnd w:id="127"/>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r>
        <w:rPr>
          <w:rFonts w:ascii="Amiri" w:hAnsi="Amiri" w:eastAsia="Amiri" w:cs="Amiri"/>
          <w:color w:val="111111"/>
          <w:sz w:val="28"/>
          <w:sz w:val="28"/>
          <w:szCs w:val="28"/>
          <w:rtl w:val="true"/>
          <w:lang w:bidi="ar-SA"/>
        </w:rPr>
        <w:t xml:space="preserve">مُحَمَّدُ بْنُ یَعْقُوبَ عَنْ عَلِیِّ بْنِ إِبْرَاهِیمَ عَنْ مُحَمَّدِ بْنِ عِیسَی عَنْ یَحْیَی بْنِ عُقْبَةَ الْأَزْدِیِّ عَنْ أَبِی عَبْدِ اللَّهِ ع قَالَ </w:t>
      </w:r>
      <w:bookmarkStart w:id="128" w:name="pg12184_139030"/>
    </w:p>
    <w:p>
      <w:pPr>
        <w:pStyle w:val="BookText"/>
        <w:rPr/>
      </w:pPr>
      <w:bookmarkEnd w:id="128"/>
      <w:r>
        <w:rPr>
          <w:rFonts w:ascii="Amiri" w:hAnsi="Amiri" w:eastAsia="Amiri" w:cs="Amiri"/>
          <w:color w:val="111111"/>
          <w:sz w:val="28"/>
          <w:sz w:val="28"/>
          <w:szCs w:val="28"/>
          <w:rtl w:val="true"/>
          <w:lang w:bidi="ar-SA"/>
        </w:rPr>
        <w:t>قَالَ أَبُو جَعْفَرٍ ع مَثَلُ الْحَرِیصِ عَلَی الدُّنْیَا مَثَلُ دُودَةِ الْقَزِّ کُلَّمَا ازْدَادَتْ عَلَی نَفْسِهَا لَفّاً کَانَ أَبْعَدَ لَهَا مِنَ الْخُرُوجِ حَتَّی تَمُوتَ غَمّاً قَالَ وَ قَالَ أَبُو عَبْدِ اللَّهِ ع أَغْنَی الْغِنَی مَنْ لَمْ یَکُنْ لِلْحِرْصِ أَسِیراً وَ قَالَ لَا تُشْعِرُوا قُلُوبَکُمُ الِاشْتِغَالَ بِمَا قَدْ فَاتَ فَتَشْغَلُوا أَذْهَانَکُمْ عَنِ الِاسْتِعْدَادِ لِمَا لَمْ یَأْتِ</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4977228_417432637"/>
      <w:bookmarkStart w:id="130" w:name="_Toc55"/>
      <w:bookmarkEnd w:id="129"/>
      <w:r>
        <w:rPr>
          <w:rtl w:val="true"/>
        </w:rPr>
        <w:t>[</w:t>
      </w:r>
      <w:r>
        <w:rPr>
          <w:rtl w:val="true"/>
        </w:rPr>
        <w:t>رقم الحدیث الکلی</w:t>
      </w:r>
      <w:r>
        <w:rPr>
          <w:rtl w:val="true"/>
        </w:rPr>
        <w:t xml:space="preserve">: </w:t>
      </w:r>
      <w:r>
        <w:rPr/>
        <w:t>20854</w:t>
      </w:r>
      <w:r>
        <w:rPr>
          <w:rtl w:val="true"/>
        </w:rPr>
        <w:t xml:space="preserve"> - </w:t>
      </w:r>
      <w:r>
        <w:rPr>
          <w:rtl w:val="true"/>
        </w:rPr>
        <w:t>رقم الحدیث الباب</w:t>
      </w:r>
      <w:r>
        <w:rPr>
          <w:rtl w:val="true"/>
        </w:rPr>
        <w:t xml:space="preserve">: </w:t>
      </w:r>
      <w:r>
        <w:rPr/>
        <w:t>2</w:t>
      </w:r>
      <w:r>
        <w:rPr>
          <w:rtl w:val="true"/>
        </w:rPr>
        <w:t>]</w:t>
      </w:r>
      <w:bookmarkEnd w:id="130"/>
    </w:p>
    <w:p>
      <w:pPr>
        <w:pStyle w:val="BookText"/>
        <w:rPr/>
      </w:pPr>
      <w:r>
        <w:rPr>
          <w:rFonts w:eastAsia="Times New Roman" w:cs="Times New Roman" w:ascii="Times New Roman" w:hAnsi="Times New Roman"/>
          <w:color w:val="111111"/>
          <w:sz w:val="28"/>
          <w:szCs w:val="28"/>
          <w:lang w:val="en-US" w:bidi="en-US"/>
        </w:rPr>
        <w:t>20854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
      </w:r>
      <w:r>
        <w:rPr>
          <w:rFonts w:ascii="Amiri" w:hAnsi="Amiri" w:eastAsia="Amiri" w:cs="Amiri"/>
          <w:color w:val="111111"/>
          <w:sz w:val="28"/>
          <w:sz w:val="28"/>
          <w:szCs w:val="28"/>
          <w:rtl w:val="true"/>
          <w:lang w:bidi="ar-SA"/>
        </w:rPr>
        <w:t>وَ عَنْهُ عَنْ أَبِیهِ عَنْ مُحَمَّدِ بْنِ عَمْرٍو فِیمَا أَعْلَمُ عَنْ أَبِی عَلِیٍّ الْحَذَّاءِ عَنْ حَرِیزٍ عَنْ زُرَارَةَ وَ 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یَکُونُ الْعَبْدُ مِنَ اللَّهِ عَزَّ وَ جَلَّ إِذَا لَمْ یُهِمَّهُ إِلَّا بَطْنُهُ وَ فَرْجُهُ</w:t>
      </w:r>
      <w:r>
        <w:rPr>
          <w:rFonts w:eastAsia="Amiri" w:cs="Amiri" w:ascii="Amiri" w:hAnsi="Amiri"/>
          <w:color w:val="111111"/>
          <w:sz w:val="28"/>
          <w:szCs w:val="28"/>
          <w:rtl w:val="true"/>
          <w:lang w:bidi="ar-SA"/>
        </w:rPr>
        <w:t>.</w:t>
      </w:r>
    </w:p>
    <w:p>
      <w:pPr>
        <w:pStyle w:val="Heading5"/>
        <w:numPr>
          <w:ilvl w:val="4"/>
          <w:numId w:val="1"/>
        </w:numPr>
        <w:rPr/>
      </w:pPr>
      <w:bookmarkStart w:id="131" w:name="__RefHeading___Toc4977230_417432637"/>
      <w:bookmarkStart w:id="132" w:name="_Toc56"/>
      <w:bookmarkEnd w:id="131"/>
      <w:r>
        <w:rPr>
          <w:rtl w:val="true"/>
        </w:rPr>
        <w:t>[</w:t>
      </w:r>
      <w:r>
        <w:rPr>
          <w:rtl w:val="true"/>
        </w:rPr>
        <w:t>رقم الحدیث الکلی</w:t>
      </w:r>
      <w:r>
        <w:rPr>
          <w:rtl w:val="true"/>
        </w:rPr>
        <w:t xml:space="preserve">: </w:t>
      </w:r>
      <w:r>
        <w:rPr/>
        <w:t>20855</w:t>
      </w:r>
      <w:r>
        <w:rPr>
          <w:rtl w:val="true"/>
        </w:rPr>
        <w:t xml:space="preserve"> - </w:t>
      </w:r>
      <w:r>
        <w:rPr>
          <w:rtl w:val="true"/>
        </w:rPr>
        <w:t>رقم الحدیث الباب</w:t>
      </w:r>
      <w:r>
        <w:rPr>
          <w:rtl w:val="true"/>
        </w:rPr>
        <w:t xml:space="preserve">: </w:t>
      </w:r>
      <w:r>
        <w:rPr/>
        <w:t>3</w:t>
      </w:r>
      <w:r>
        <w:rPr>
          <w:rtl w:val="true"/>
        </w:rPr>
        <w:t>]</w:t>
      </w:r>
      <w:bookmarkEnd w:id="132"/>
    </w:p>
    <w:p>
      <w:pPr>
        <w:pStyle w:val="BookText"/>
        <w:rPr/>
      </w:pPr>
      <w:r>
        <w:rPr>
          <w:rFonts w:eastAsia="Times New Roman" w:cs="Times New Roman" w:ascii="Times New Roman" w:hAnsi="Times New Roman"/>
          <w:color w:val="111111"/>
          <w:sz w:val="28"/>
          <w:szCs w:val="28"/>
          <w:lang w:val="en-US" w:bidi="en-US"/>
        </w:rPr>
        <w:t>20855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r>
        <w:rPr>
          <w:rFonts w:ascii="Amiri" w:hAnsi="Amiri" w:eastAsia="Amiri" w:cs="Amiri"/>
          <w:color w:val="111111"/>
          <w:sz w:val="28"/>
          <w:sz w:val="28"/>
          <w:szCs w:val="28"/>
          <w:rtl w:val="true"/>
          <w:lang w:bidi="ar-SA"/>
        </w:rPr>
        <w:t>وَ عَنْهُ عَنْ مُحَمَّدِ بْنِ عِیسَی عَنْ یُونُسَ عَنِ ابْنِ سِنَانٍ عَنْ حَفْصِ بْنِ قُرْطٍ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کَثُرَ اشْتِبَاکُهُ فِی الدُّنْیَا کَانَ أَشَدَّ لِحَسْرَتِهِ عِنْدَ فِرَاقِهَا</w:t>
      </w:r>
      <w:r>
        <w:rPr>
          <w:rFonts w:eastAsia="Amiri" w:cs="Amiri" w:ascii="Amiri" w:hAnsi="Amiri"/>
          <w:color w:val="111111"/>
          <w:sz w:val="28"/>
          <w:szCs w:val="28"/>
          <w:rtl w:val="true"/>
          <w:lang w:bidi="ar-SA"/>
        </w:rPr>
        <w:t>.</w:t>
      </w:r>
    </w:p>
    <w:p>
      <w:pPr>
        <w:pStyle w:val="Heading5"/>
        <w:numPr>
          <w:ilvl w:val="4"/>
          <w:numId w:val="1"/>
        </w:numPr>
        <w:rPr/>
      </w:pPr>
      <w:bookmarkStart w:id="133" w:name="__RefHeading___Toc4977232_417432637"/>
      <w:bookmarkStart w:id="134" w:name="_Toc57"/>
      <w:bookmarkEnd w:id="133"/>
      <w:r>
        <w:rPr>
          <w:rtl w:val="true"/>
        </w:rPr>
        <w:t>[</w:t>
      </w:r>
      <w:r>
        <w:rPr>
          <w:rtl w:val="true"/>
        </w:rPr>
        <w:t>رقم الحدیث الکلی</w:t>
      </w:r>
      <w:r>
        <w:rPr>
          <w:rtl w:val="true"/>
        </w:rPr>
        <w:t xml:space="preserve">: </w:t>
      </w:r>
      <w:r>
        <w:rPr/>
        <w:t>20856</w:t>
      </w:r>
      <w:r>
        <w:rPr>
          <w:rtl w:val="true"/>
        </w:rPr>
        <w:t xml:space="preserve"> - </w:t>
      </w:r>
      <w:r>
        <w:rPr>
          <w:rtl w:val="true"/>
        </w:rPr>
        <w:t>رقم الحدیث الباب</w:t>
      </w:r>
      <w:r>
        <w:rPr>
          <w:rtl w:val="true"/>
        </w:rPr>
        <w:t xml:space="preserve">: </w:t>
      </w:r>
      <w:r>
        <w:rPr/>
        <w:t>1</w:t>
      </w:r>
      <w:r>
        <w:rPr>
          <w:rtl w:val="true"/>
        </w:rPr>
        <w:t>]</w:t>
      </w:r>
      <w:bookmarkEnd w:id="134"/>
    </w:p>
    <w:p>
      <w:pPr>
        <w:pStyle w:val="BookText"/>
        <w:rPr/>
      </w:pPr>
      <w:r>
        <w:rPr>
          <w:rFonts w:eastAsia="Times New Roman" w:cs="Times New Roman" w:ascii="Times New Roman" w:hAnsi="Times New Roman"/>
          <w:color w:val="111111"/>
          <w:sz w:val="28"/>
          <w:szCs w:val="28"/>
          <w:lang w:val="en-US" w:bidi="en-US"/>
        </w:rPr>
        <w:t>20856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
      </w:r>
      <w:r>
        <w:rPr>
          <w:rFonts w:ascii="Amiri" w:hAnsi="Amiri" w:eastAsia="Amiri" w:cs="Amiri"/>
          <w:color w:val="111111"/>
          <w:sz w:val="28"/>
          <w:sz w:val="28"/>
          <w:szCs w:val="28"/>
          <w:rtl w:val="true"/>
          <w:lang w:bidi="ar-SA"/>
        </w:rPr>
        <w:t xml:space="preserve">مُحَمَّدُ بْنُ عَلِیِّ بْنِ الْحُسَیْنِ فِی الْخِصَالِ عَنْ مُحَمَّدِ بْنِ هَارُونَ الْفَامِیِّ </w:t>
      </w:r>
      <w:r>
        <w:rPr>
          <w:rStyle w:val="FootnoteAnchor"/>
          <w:rtl w:val="true"/>
        </w:rPr>
        <w:footnoteReference w:id="81"/>
      </w:r>
      <w:r>
        <w:rPr>
          <w:rFonts w:ascii="Amiri" w:hAnsi="Amiri" w:eastAsia="Amiri" w:cs="Amiri"/>
          <w:color w:val="111111"/>
          <w:sz w:val="28"/>
          <w:sz w:val="28"/>
          <w:szCs w:val="28"/>
          <w:rtl w:val="true"/>
          <w:lang w:bidi="ar-SA"/>
        </w:rPr>
        <w:t>عَنْ مُحَمَّدِ بْنِ جَعْفَرِ بْنِ بُطَّةَ عَنْ أَحْمَدَ بْنِ أَبِی عَبْدِ اللَّهِ الْبَرْقِیِّ عَنْ أَبِیهِ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الْحَرِیصُ خَصْلَتَیْنِ وَ لَزِمَتْهُ خَصْلَتَانِ حُرِمَ الْقَنَاعَةَ فَافْتَقَدَ الرَّاحَةَ وَ حُرِمَ الرِّضَا فَافْتَقَدَ الْیَقِینَ</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2"/>
      </w:r>
      <w:bookmarkStart w:id="135" w:name="pg12184_139031"/>
    </w:p>
    <w:p>
      <w:pPr>
        <w:pStyle w:val="BookText"/>
        <w:rPr/>
      </w:pPr>
      <w:bookmarkEnd w:id="135"/>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6" w:name="__RefHeading___Toc4977234_417432637"/>
      <w:bookmarkStart w:id="137" w:name="_Toc58"/>
      <w:bookmarkEnd w:id="136"/>
      <w:r>
        <w:rPr/>
        <w:t>65</w:t>
      </w:r>
      <w:r>
        <w:rPr>
          <w:rtl w:val="true"/>
        </w:rPr>
        <w:t xml:space="preserve">- </w:t>
      </w:r>
      <w:r>
        <w:rPr>
          <w:rtl w:val="true"/>
        </w:rPr>
        <w:t>بَابُ کَرَاهَةِ حُبِّ الْمَالِ وَ الشَّرَفِ‌</w:t>
      </w:r>
      <w:bookmarkEnd w:id="137"/>
    </w:p>
    <w:p>
      <w:pPr>
        <w:pStyle w:val="Heading5"/>
        <w:numPr>
          <w:ilvl w:val="4"/>
          <w:numId w:val="1"/>
        </w:numPr>
        <w:rPr/>
      </w:pPr>
      <w:bookmarkStart w:id="138" w:name="__RefHeading___Toc4977236_417432637"/>
      <w:bookmarkStart w:id="139" w:name="_Toc59"/>
      <w:bookmarkEnd w:id="138"/>
      <w:r>
        <w:rPr>
          <w:rtl w:val="true"/>
        </w:rPr>
        <w:t>اشارة</w:t>
      </w:r>
      <w:bookmarkEnd w:id="139"/>
    </w:p>
    <w:p>
      <w:pPr>
        <w:pStyle w:val="BookText"/>
        <w:rPr/>
      </w:pPr>
      <w:r>
        <w:rPr>
          <w:rStyle w:val="FootnoteAnchor"/>
        </w:rPr>
        <w:footnoteReference w:id="84"/>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حُبِّ الْمَالِ وَ الشَّرَفِ</w:t>
      </w:r>
    </w:p>
    <w:p>
      <w:pPr>
        <w:pStyle w:val="Heading5"/>
        <w:numPr>
          <w:ilvl w:val="4"/>
          <w:numId w:val="1"/>
        </w:numPr>
        <w:rPr/>
      </w:pPr>
      <w:bookmarkStart w:id="140" w:name="__RefHeading___Toc4977238_417432637"/>
      <w:bookmarkStart w:id="141" w:name="_Toc60"/>
      <w:bookmarkEnd w:id="140"/>
      <w:r>
        <w:rPr>
          <w:rtl w:val="true"/>
        </w:rPr>
        <w:t>[</w:t>
      </w:r>
      <w:r>
        <w:rPr>
          <w:rtl w:val="true"/>
        </w:rPr>
        <w:t>رقم الحدیث الکلی</w:t>
      </w:r>
      <w:r>
        <w:rPr>
          <w:rtl w:val="true"/>
        </w:rPr>
        <w:t xml:space="preserve">: </w:t>
      </w:r>
      <w:r>
        <w:rPr/>
        <w:t>20857</w:t>
      </w:r>
      <w:r>
        <w:rPr>
          <w:rtl w:val="true"/>
        </w:rPr>
        <w:t xml:space="preserve"> - </w:t>
      </w:r>
      <w:r>
        <w:rPr>
          <w:rtl w:val="true"/>
        </w:rPr>
        <w:t>رقم الحدیث الباب</w:t>
      </w:r>
      <w:r>
        <w:rPr>
          <w:rtl w:val="true"/>
        </w:rPr>
        <w:t xml:space="preserve">: </w:t>
      </w:r>
      <w:r>
        <w:rPr/>
        <w:t>1</w:t>
      </w:r>
      <w:r>
        <w:rPr>
          <w:rtl w:val="true"/>
        </w:rPr>
        <w:t>]</w:t>
      </w:r>
      <w:bookmarkEnd w:id="141"/>
    </w:p>
    <w:p>
      <w:pPr>
        <w:pStyle w:val="BookText"/>
        <w:rPr/>
      </w:pPr>
      <w:r>
        <w:rPr>
          <w:rFonts w:eastAsia="Times New Roman" w:cs="Times New Roman" w:ascii="Times New Roman" w:hAnsi="Times New Roman"/>
          <w:color w:val="111111"/>
          <w:sz w:val="28"/>
          <w:szCs w:val="28"/>
          <w:lang w:val="en-US" w:bidi="en-US"/>
        </w:rPr>
        <w:t>20857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
      </w:r>
      <w:r>
        <w:rPr>
          <w:rFonts w:ascii="Amiri" w:hAnsi="Amiri" w:eastAsia="Amiri" w:cs="Amiri"/>
          <w:color w:val="111111"/>
          <w:sz w:val="28"/>
          <w:sz w:val="28"/>
          <w:szCs w:val="28"/>
          <w:rtl w:val="true"/>
          <w:lang w:bidi="ar-SA"/>
        </w:rPr>
        <w:t>مُحَمَّدُ بْنُ یَعْقُوبَ عَنْ عَلِیٍّ عَنْ أَبِیهِ عَنِ ابْنِ فَضَّالٍ عَنِ ابْنِ بُکَیْرٍ عَنْ حَمَّادِ بْنِ بَشِیرٍ قَالَ سَمِعْتُ أَبَا عَبْدِ اللَّهِ ع یَقُولُ مَا ذِئْبَانِ ضَارِیَانِ فِی غَنَمٍ قَدْ غَابَ عَنْهَا رِعَاؤُهَا أَحَدُهُمَا فِی أَوَّلِهَا وَ الْآخَرُ فِی آخِرِهَا بِأَضَرَّ فِیهَا مِنْ حُبِّ الْمَالِ وَ الشَّرَفِ فِی دِینِ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عَنْهُ عَنْ أَبِیهِ عَنْ عُثْمَانَ بْنِ عِیسَی عَنْ أَبِی أَیُّوبَ عَنْ مُحَمَّدِ بْنِ مُسْلِمٍ عَنْ أَبِی جَعْفَرٍ ع نَحْوَهُ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4977240_417432637"/>
      <w:bookmarkStart w:id="143" w:name="_Toc61"/>
      <w:bookmarkEnd w:id="142"/>
      <w:r>
        <w:rPr>
          <w:rtl w:val="true"/>
        </w:rPr>
        <w:t>[</w:t>
      </w:r>
      <w:r>
        <w:rPr>
          <w:rtl w:val="true"/>
        </w:rPr>
        <w:t>رقم الحدیث الکلی</w:t>
      </w:r>
      <w:r>
        <w:rPr>
          <w:rtl w:val="true"/>
        </w:rPr>
        <w:t xml:space="preserve">: </w:t>
      </w:r>
      <w:r>
        <w:rPr/>
        <w:t>20858</w:t>
      </w:r>
      <w:r>
        <w:rPr>
          <w:rtl w:val="true"/>
        </w:rPr>
        <w:t xml:space="preserve"> - </w:t>
      </w:r>
      <w:r>
        <w:rPr>
          <w:rtl w:val="true"/>
        </w:rPr>
        <w:t>رقم الحدیث الباب</w:t>
      </w:r>
      <w:r>
        <w:rPr>
          <w:rtl w:val="true"/>
        </w:rPr>
        <w:t xml:space="preserve">: </w:t>
      </w:r>
      <w:r>
        <w:rPr/>
        <w:t>2</w:t>
      </w:r>
      <w:r>
        <w:rPr>
          <w:rtl w:val="true"/>
        </w:rPr>
        <w:t>]</w:t>
      </w:r>
      <w:bookmarkEnd w:id="143"/>
    </w:p>
    <w:p>
      <w:pPr>
        <w:pStyle w:val="BookText"/>
        <w:rPr/>
      </w:pPr>
      <w:r>
        <w:rPr>
          <w:rFonts w:eastAsia="Times New Roman" w:cs="Times New Roman" w:ascii="Times New Roman" w:hAnsi="Times New Roman"/>
          <w:color w:val="111111"/>
          <w:sz w:val="28"/>
          <w:szCs w:val="28"/>
          <w:lang w:val="en-US" w:bidi="en-US"/>
        </w:rPr>
        <w:t>20858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
      </w:r>
      <w:r>
        <w:rPr>
          <w:rFonts w:ascii="Amiri" w:hAnsi="Amiri" w:eastAsia="Amiri" w:cs="Amiri"/>
          <w:color w:val="111111"/>
          <w:sz w:val="28"/>
          <w:sz w:val="28"/>
          <w:szCs w:val="28"/>
          <w:rtl w:val="true"/>
          <w:lang w:bidi="ar-SA"/>
        </w:rPr>
        <w:t>وَ عَنْ مُحَمَّدِ بْنِ یَحْیَی عَنْ أَحْمَدَ بْنِ مُحَمَّدِ بْنِ عِیسَی عَنْ مُحَمَّدِ بْنِ یَحْیَی الْخَزَّازِ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الشَّیْطَانَ یُدِیرُ ابْنَ آدَمَ فِی کُلِّ شَیْ‌ءٍ فَإِذَا أَعْیَاهُ جَثَمَ لَهُ عِنْدَ الْمَالِ فَأَخَذَ بِرَقَبَتِهِ</w:t>
      </w:r>
      <w:r>
        <w:rPr>
          <w:rFonts w:eastAsia="Amiri" w:cs="Amiri" w:ascii="Amiri" w:hAnsi="Amiri"/>
          <w:color w:val="111111"/>
          <w:sz w:val="28"/>
          <w:szCs w:val="28"/>
          <w:rtl w:val="true"/>
          <w:lang w:bidi="ar-SA"/>
        </w:rPr>
        <w:t>.</w:t>
      </w:r>
    </w:p>
    <w:p>
      <w:pPr>
        <w:pStyle w:val="Heading5"/>
        <w:numPr>
          <w:ilvl w:val="4"/>
          <w:numId w:val="1"/>
        </w:numPr>
        <w:rPr/>
      </w:pPr>
      <w:bookmarkStart w:id="144" w:name="__RefHeading___Toc4977242_417432637"/>
      <w:bookmarkStart w:id="145" w:name="_Toc62"/>
      <w:bookmarkEnd w:id="144"/>
      <w:r>
        <w:rPr>
          <w:rtl w:val="true"/>
        </w:rPr>
        <w:t>[</w:t>
      </w:r>
      <w:r>
        <w:rPr>
          <w:rtl w:val="true"/>
        </w:rPr>
        <w:t>رقم الحدیث الکلی</w:t>
      </w:r>
      <w:r>
        <w:rPr>
          <w:rtl w:val="true"/>
        </w:rPr>
        <w:t xml:space="preserve">: </w:t>
      </w:r>
      <w:r>
        <w:rPr/>
        <w:t>20859</w:t>
      </w:r>
      <w:r>
        <w:rPr>
          <w:rtl w:val="true"/>
        </w:rPr>
        <w:t xml:space="preserve"> - </w:t>
      </w:r>
      <w:r>
        <w:rPr>
          <w:rtl w:val="true"/>
        </w:rPr>
        <w:t>رقم الحدیث الباب</w:t>
      </w:r>
      <w:r>
        <w:rPr>
          <w:rtl w:val="true"/>
        </w:rPr>
        <w:t xml:space="preserve">: </w:t>
      </w:r>
      <w:r>
        <w:rPr/>
        <w:t>3</w:t>
      </w:r>
      <w:r>
        <w:rPr>
          <w:rtl w:val="true"/>
        </w:rPr>
        <w:t>]</w:t>
      </w:r>
      <w:bookmarkEnd w:id="14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
      </w:r>
      <w:r>
        <w:rPr>
          <w:rFonts w:ascii="Amiri" w:hAnsi="Amiri" w:eastAsia="Amiri" w:cs="Amiri"/>
          <w:color w:val="111111"/>
          <w:sz w:val="28"/>
          <w:sz w:val="28"/>
          <w:szCs w:val="28"/>
          <w:rtl w:val="true"/>
          <w:lang w:bidi="ar-SA"/>
        </w:rPr>
        <w:t xml:space="preserve">وَ عَنْ عِدَّةٍ مِنْ أَصْحَابِنَا عَنْ أَحْمَدَ بْنِ أَبِی عَبْدِ اللَّهِ </w:t>
      </w:r>
      <w:bookmarkStart w:id="146" w:name="pg12184_139032"/>
    </w:p>
    <w:p>
      <w:pPr>
        <w:pStyle w:val="BookText"/>
        <w:rPr/>
      </w:pPr>
      <w:bookmarkEnd w:id="146"/>
      <w:r>
        <w:rPr>
          <w:rFonts w:ascii="Amiri" w:hAnsi="Amiri" w:eastAsia="Amiri" w:cs="Amiri"/>
          <w:color w:val="111111"/>
          <w:sz w:val="28"/>
          <w:sz w:val="28"/>
          <w:szCs w:val="28"/>
          <w:rtl w:val="true"/>
          <w:lang w:bidi="ar-SA"/>
        </w:rPr>
        <w:t>وَ یَعْقُوبَ بْنِ یَزِیدَ عَنْ زِیَادٍ الْقَنْدِیِّ عَنْ أَبِی وَکِیعٍ عَنْ أَبِی إِسْحَاقَ السَّبِیعِیِّ عَنِ الْحَارِثِ الْأَعْوَرِ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الدِّینَارَ وَ الدِّرْهَمَ أَهْلَکَا مَنْ کَانَ قَبْلَکُمْ وَ هُمَا مُهْلِکَاکُمْ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4977244_417432637"/>
      <w:bookmarkStart w:id="148" w:name="_Toc63"/>
      <w:bookmarkEnd w:id="147"/>
      <w:r>
        <w:rPr/>
        <w:t>66</w:t>
      </w:r>
      <w:r>
        <w:rPr>
          <w:rtl w:val="true"/>
        </w:rPr>
        <w:t xml:space="preserve">- </w:t>
      </w:r>
      <w:r>
        <w:rPr>
          <w:rtl w:val="true"/>
        </w:rPr>
        <w:t>بَابُ کَرَاهَةِ الضَّجَرِ وَ الْکَسَلِ‌</w:t>
      </w:r>
      <w:bookmarkEnd w:id="148"/>
    </w:p>
    <w:p>
      <w:pPr>
        <w:pStyle w:val="Heading5"/>
        <w:numPr>
          <w:ilvl w:val="4"/>
          <w:numId w:val="1"/>
        </w:numPr>
        <w:rPr/>
      </w:pPr>
      <w:bookmarkStart w:id="149" w:name="__RefHeading___Toc4977246_417432637"/>
      <w:bookmarkStart w:id="150" w:name="_Toc64"/>
      <w:bookmarkEnd w:id="149"/>
      <w:r>
        <w:rPr>
          <w:rtl w:val="true"/>
        </w:rPr>
        <w:t>اشارة</w:t>
      </w:r>
      <w:bookmarkEnd w:id="150"/>
    </w:p>
    <w:p>
      <w:pPr>
        <w:pStyle w:val="BookText"/>
        <w:rPr/>
      </w:pPr>
      <w:r>
        <w:rPr>
          <w:rStyle w:val="FootnoteAnchor"/>
        </w:rPr>
        <w:footnoteReference w:id="91"/>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الضَّجَرِ وَ الْکَسَلِ</w:t>
      </w:r>
    </w:p>
    <w:p>
      <w:pPr>
        <w:pStyle w:val="Heading5"/>
        <w:numPr>
          <w:ilvl w:val="4"/>
          <w:numId w:val="1"/>
        </w:numPr>
        <w:rPr/>
      </w:pPr>
      <w:bookmarkStart w:id="151" w:name="__RefHeading___Toc4977248_417432637"/>
      <w:bookmarkStart w:id="152" w:name="_Toc65"/>
      <w:bookmarkEnd w:id="151"/>
      <w:r>
        <w:rPr>
          <w:rtl w:val="true"/>
        </w:rPr>
        <w:t>[</w:t>
      </w:r>
      <w:r>
        <w:rPr>
          <w:rtl w:val="true"/>
        </w:rPr>
        <w:t>رقم الحدیث الکلی</w:t>
      </w:r>
      <w:r>
        <w:rPr>
          <w:rtl w:val="true"/>
        </w:rPr>
        <w:t xml:space="preserve">: </w:t>
      </w:r>
      <w:r>
        <w:rPr/>
        <w:t>20860</w:t>
      </w:r>
      <w:r>
        <w:rPr>
          <w:rtl w:val="true"/>
        </w:rPr>
        <w:t xml:space="preserve"> - </w:t>
      </w:r>
      <w:r>
        <w:rPr>
          <w:rtl w:val="true"/>
        </w:rPr>
        <w:t>رقم الحدیث الباب</w:t>
      </w:r>
      <w:r>
        <w:rPr>
          <w:rtl w:val="true"/>
        </w:rPr>
        <w:t xml:space="preserve">: </w:t>
      </w:r>
      <w:r>
        <w:rPr/>
        <w:t>1</w:t>
      </w:r>
      <w:r>
        <w:rPr>
          <w:rtl w:val="true"/>
        </w:rPr>
        <w:t>]</w:t>
      </w:r>
      <w:bookmarkEnd w:id="152"/>
    </w:p>
    <w:p>
      <w:pPr>
        <w:pStyle w:val="BookText"/>
        <w:rPr/>
      </w:pPr>
      <w:r>
        <w:rPr>
          <w:rFonts w:eastAsia="Times New Roman" w:cs="Times New Roman" w:ascii="Times New Roman" w:hAnsi="Times New Roman"/>
          <w:color w:val="111111"/>
          <w:sz w:val="28"/>
          <w:szCs w:val="28"/>
          <w:lang w:val="en-US" w:bidi="en-US"/>
        </w:rPr>
        <w:t>20860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r>
        <w:rPr>
          <w:rFonts w:ascii="Amiri" w:hAnsi="Amiri" w:eastAsia="Amiri" w:cs="Amiri"/>
          <w:color w:val="111111"/>
          <w:sz w:val="28"/>
          <w:sz w:val="28"/>
          <w:szCs w:val="28"/>
          <w:rtl w:val="true"/>
          <w:lang w:bidi="ar-SA"/>
        </w:rPr>
        <w:t>مُحَمَّدُ بْنُ عَلِیِّ بْنِ الْحُسَیْنِ بِإِسْنَادِهِ عَنِ الْحَسَنِ بْنِ مَحْبُوبٍ عَنْ سَعْدِ بْنِ أَبِی خَلَفٍ عَنْ أَبِی الْحَسَنِ مُوسَی بْنِ جَعْفَرٍ ع أَنَّهُ قَالَ فِی وَصِیَّتِهِ لِبَعْضِ وُلْدِهِ وَ إِیَّاکَ وَ الْکَسَلَ وَ الضَّجَرَ فَإِنَّهُمَا یَمْنَعَانِکَ حَظَّکَ مِنَ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977250_417432637"/>
      <w:bookmarkStart w:id="154" w:name="_Toc66"/>
      <w:bookmarkEnd w:id="153"/>
      <w:r>
        <w:rPr>
          <w:rtl w:val="true"/>
        </w:rPr>
        <w:t>[</w:t>
      </w:r>
      <w:r>
        <w:rPr>
          <w:rtl w:val="true"/>
        </w:rPr>
        <w:t>رقم الحدیث الکلی</w:t>
      </w:r>
      <w:r>
        <w:rPr>
          <w:rtl w:val="true"/>
        </w:rPr>
        <w:t xml:space="preserve">: </w:t>
      </w:r>
      <w:r>
        <w:rPr/>
        <w:t>20861</w:t>
      </w:r>
      <w:r>
        <w:rPr>
          <w:rtl w:val="true"/>
        </w:rPr>
        <w:t xml:space="preserve"> - </w:t>
      </w:r>
      <w:r>
        <w:rPr>
          <w:rtl w:val="true"/>
        </w:rPr>
        <w:t>رقم الحدیث الباب</w:t>
      </w:r>
      <w:r>
        <w:rPr>
          <w:rtl w:val="true"/>
        </w:rPr>
        <w:t xml:space="preserve">: </w:t>
      </w:r>
      <w:r>
        <w:rPr/>
        <w:t>2</w:t>
      </w:r>
      <w:r>
        <w:rPr>
          <w:rtl w:val="true"/>
        </w:rPr>
        <w:t>]</w:t>
      </w:r>
      <w:bookmarkEnd w:id="154"/>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
      </w:r>
      <w:r>
        <w:rPr>
          <w:rFonts w:ascii="Amiri" w:hAnsi="Amiri" w:eastAsia="Amiri" w:cs="Amiri"/>
          <w:color w:val="111111"/>
          <w:sz w:val="28"/>
          <w:sz w:val="28"/>
          <w:szCs w:val="28"/>
          <w:rtl w:val="true"/>
          <w:lang w:bidi="ar-SA"/>
        </w:rPr>
        <w:t>وَ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عَلِیُّ لَا تَمْزَحْ فَیَذْهَبَ بَهَاؤُکَ وَ لَا تَکْذِبْ فَیَذْهَبَ نُورُکَ وَ إِیَّاکَ وَ خَصْلَتَیْنِ الضَّجَرَ وَ الْکَسَلَ </w:t>
      </w:r>
      <w:bookmarkStart w:id="155" w:name="pg12184_139033"/>
    </w:p>
    <w:p>
      <w:pPr>
        <w:pStyle w:val="BookText"/>
        <w:rPr/>
      </w:pPr>
      <w:bookmarkEnd w:id="155"/>
      <w:r>
        <w:rPr>
          <w:rFonts w:ascii="Amiri" w:hAnsi="Amiri" w:eastAsia="Amiri" w:cs="Amiri"/>
          <w:color w:val="111111"/>
          <w:sz w:val="28"/>
          <w:sz w:val="28"/>
          <w:szCs w:val="28"/>
          <w:rtl w:val="true"/>
          <w:lang w:bidi="ar-SA"/>
        </w:rPr>
        <w:t>فَإِنَّکَ إِنْ ضَجِرْتَ لَمْ تَصْبِرْ عَلَی حَقٍّ وَ إِنْ کَسِلْتَ لَمْ تُؤَدِّ حَقّاً یَا عَلِیُّ مَنِ اسْتَوْلَی عَلَیْهِ الضَّجَرُ رَحَلَتْ عَنْهُ الرَّاحَةُ</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977252_417432637"/>
      <w:bookmarkStart w:id="157" w:name="_Toc67"/>
      <w:bookmarkEnd w:id="156"/>
      <w:r>
        <w:rPr>
          <w:rtl w:val="true"/>
        </w:rPr>
        <w:t>[</w:t>
      </w:r>
      <w:r>
        <w:rPr>
          <w:rtl w:val="true"/>
        </w:rPr>
        <w:t>رقم الحدیث الکلی</w:t>
      </w:r>
      <w:r>
        <w:rPr>
          <w:rtl w:val="true"/>
        </w:rPr>
        <w:t xml:space="preserve">: </w:t>
      </w:r>
      <w:r>
        <w:rPr/>
        <w:t>20862</w:t>
      </w:r>
      <w:r>
        <w:rPr>
          <w:rtl w:val="true"/>
        </w:rPr>
        <w:t xml:space="preserve"> - </w:t>
      </w:r>
      <w:r>
        <w:rPr>
          <w:rtl w:val="true"/>
        </w:rPr>
        <w:t>رقم الحدیث الباب</w:t>
      </w:r>
      <w:r>
        <w:rPr>
          <w:rtl w:val="true"/>
        </w:rPr>
        <w:t xml:space="preserve">: </w:t>
      </w:r>
      <w:r>
        <w:rPr/>
        <w:t>3</w:t>
      </w:r>
      <w:r>
        <w:rPr>
          <w:rtl w:val="true"/>
        </w:rPr>
        <w:t>]</w:t>
      </w:r>
      <w:bookmarkEnd w:id="157"/>
    </w:p>
    <w:p>
      <w:pPr>
        <w:pStyle w:val="BookText"/>
        <w:rPr/>
      </w:pPr>
      <w:r>
        <w:rPr>
          <w:rFonts w:eastAsia="Times New Roman" w:cs="Times New Roman" w:ascii="Times New Roman" w:hAnsi="Times New Roman"/>
          <w:color w:val="111111"/>
          <w:sz w:val="28"/>
          <w:szCs w:val="28"/>
          <w:lang w:val="en-US" w:bidi="en-US"/>
        </w:rPr>
        <w:t>20862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وَ فِی الْعِلَلِ عَنْ أَحْمَدَ بْنِ عِیسَی الْعَلَوِیِّ </w:t>
      </w:r>
      <w:r>
        <w:rPr>
          <w:rStyle w:val="FootnoteAnchor"/>
          <w:rtl w:val="true"/>
        </w:rPr>
        <w:footnoteReference w:id="95"/>
      </w:r>
      <w:r>
        <w:rPr>
          <w:rFonts w:ascii="Amiri" w:hAnsi="Amiri" w:eastAsia="Amiri" w:cs="Amiri"/>
          <w:color w:val="111111"/>
          <w:sz w:val="28"/>
          <w:sz w:val="28"/>
          <w:szCs w:val="28"/>
          <w:rtl w:val="true"/>
          <w:lang w:bidi="ar-SA"/>
        </w:rPr>
        <w:t>عَنْ مُحَمَّدِ بْنِ إِبْرَاهِیمَ بْنِ أَسْبَاطٍ عَنْ أَحْمَدَ بْنِ مُحَمَّدِ بْنِ زِیَادٍ عَنْ أَحْمَدَ بْنِ مُحَمَّدِ بْنِ عَبْدِ اللَّهِ عَنْ عِیسَی بْنِ جَعْفَرٍ الْعَلَوِیِّ عَنْ آبَائِهِ عَنْ عُمَرَ بْنِ عَلِیٍّ عَنْ أَبِیهِ عَلِیِّ بْنِ أَبِی طَالِبٍ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الصَّابِرِ فِی ثَلَاثٍ أَوَّلُهَا أَنْ لَا یَکْسَلَ وَ الثَّانِیَةُ أَنْ لَا یَضْجَرَ وَ الثَّالِثَةُ أَنْ لَا یَشْکُوَ مِنْ رَبِّهِ عَزَّ وَ جَلَّ لِأَنَّهُ إِذَا کَسِلَ فَقَدْ ضَیَّعَ الْحُقُوقَ وَ إِذَا ضَجِرَ لَمْ یُؤَدِّ الشُّکْرَ وَ إِذَا شَکَا مِنْ رَبِّهِ عَزَّ وَ جَلَّ فَقَدْ عَصَاهُ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4977254_417432637"/>
      <w:bookmarkStart w:id="159" w:name="_Toc68"/>
      <w:bookmarkEnd w:id="158"/>
      <w:r>
        <w:rPr>
          <w:rtl w:val="true"/>
        </w:rPr>
        <w:t>[</w:t>
      </w:r>
      <w:r>
        <w:rPr>
          <w:rtl w:val="true"/>
        </w:rPr>
        <w:t>رقم الحدیث الکلی</w:t>
      </w:r>
      <w:r>
        <w:rPr>
          <w:rtl w:val="true"/>
        </w:rPr>
        <w:t xml:space="preserve">: </w:t>
      </w:r>
      <w:r>
        <w:rPr/>
        <w:t>20863</w:t>
      </w:r>
      <w:r>
        <w:rPr>
          <w:rtl w:val="true"/>
        </w:rPr>
        <w:t xml:space="preserve"> - </w:t>
      </w:r>
      <w:r>
        <w:rPr>
          <w:rtl w:val="true"/>
        </w:rPr>
        <w:t>رقم الحدیث الباب</w:t>
      </w:r>
      <w:r>
        <w:rPr>
          <w:rtl w:val="true"/>
        </w:rPr>
        <w:t xml:space="preserve">: </w:t>
      </w:r>
      <w:r>
        <w:rPr/>
        <w:t>4</w:t>
      </w:r>
      <w:r>
        <w:rPr>
          <w:rtl w:val="true"/>
        </w:rPr>
        <w:t>]</w:t>
      </w:r>
      <w:bookmarkEnd w:id="159"/>
    </w:p>
    <w:p>
      <w:pPr>
        <w:pStyle w:val="BookText"/>
        <w:rPr/>
      </w:pPr>
      <w:r>
        <w:rPr>
          <w:rFonts w:eastAsia="Times New Roman" w:cs="Times New Roman" w:ascii="Times New Roman" w:hAnsi="Times New Roman"/>
          <w:color w:val="111111"/>
          <w:sz w:val="28"/>
          <w:szCs w:val="28"/>
          <w:lang w:val="en-US" w:bidi="en-US"/>
        </w:rPr>
        <w:t>20863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r>
        <w:rPr>
          <w:rFonts w:ascii="Amiri" w:hAnsi="Amiri" w:eastAsia="Amiri" w:cs="Amiri"/>
          <w:color w:val="111111"/>
          <w:sz w:val="28"/>
          <w:sz w:val="28"/>
          <w:szCs w:val="28"/>
          <w:rtl w:val="true"/>
          <w:lang w:bidi="ar-SA"/>
        </w:rPr>
        <w:t>مُحَمَّدُ بْنُ إِدْرِیسَ فِی آخِرِ السَّرَائِرِ نَقْلًا مِنْ کِتَابِ الْمَشِیخَةِ لِلْحَسَنِ بْنِ مَحْبُوبٍ عَنْ سَعْدِ بْنِ أَبِی خَلَفٍ عَنْ أَبِی الْحَسَنِ مُوسَی ع فِی حَدِیثٍ أَنَّهُ قَالَ لِبَعْضِ وُلْدِهِ إِیَّاکَ وَ الْمِزَاحَ فَإِنَّهُ یَذْهَبُ بِنُورِ إِیمَانِکَ وَ یَسْتَخِفُّ مُرُوَّتَکَ وَ إِیَّاکَ وَ الضَّجَرَ وَ الْکَسَلَ فَإِنَّهُمَا یَمْنَعَانِکَ حَظَّکَ مِنَ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إِنْ شَاءَ اللَّهُ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نواقض الوضوء، و فی الحدیث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شهر رمضان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0" w:name="pg12184_139034"/>
    </w:p>
    <w:p>
      <w:pPr>
        <w:pStyle w:val="Heading4"/>
        <w:numPr>
          <w:ilvl w:val="3"/>
          <w:numId w:val="1"/>
        </w:numPr>
        <w:rPr/>
      </w:pPr>
      <w:bookmarkStart w:id="161" w:name="__RefHeading___Toc4977256_417432637"/>
      <w:bookmarkStart w:id="162" w:name="_Toc69"/>
      <w:bookmarkEnd w:id="160"/>
      <w:bookmarkEnd w:id="161"/>
      <w:r>
        <w:rPr/>
        <w:t>67</w:t>
      </w:r>
      <w:r>
        <w:rPr>
          <w:rtl w:val="true"/>
        </w:rPr>
        <w:t xml:space="preserve">- </w:t>
      </w:r>
      <w:r>
        <w:rPr>
          <w:rtl w:val="true"/>
        </w:rPr>
        <w:t>بَابُ کَرَاهَةِ الطَّمَعِ‌</w:t>
      </w:r>
      <w:bookmarkEnd w:id="162"/>
    </w:p>
    <w:p>
      <w:pPr>
        <w:pStyle w:val="Heading5"/>
        <w:numPr>
          <w:ilvl w:val="4"/>
          <w:numId w:val="1"/>
        </w:numPr>
        <w:rPr/>
      </w:pPr>
      <w:bookmarkStart w:id="163" w:name="__RefHeading___Toc4977258_417432637"/>
      <w:bookmarkStart w:id="164" w:name="_Toc70"/>
      <w:bookmarkEnd w:id="163"/>
      <w:r>
        <w:rPr>
          <w:rtl w:val="true"/>
        </w:rPr>
        <w:t>اشارة</w:t>
      </w:r>
      <w:bookmarkEnd w:id="164"/>
    </w:p>
    <w:p>
      <w:pPr>
        <w:pStyle w:val="BookText"/>
        <w:rPr/>
      </w:pPr>
      <w:r>
        <w:rPr>
          <w:rStyle w:val="FootnoteAnchor"/>
        </w:rPr>
        <w:footnoteReference w:id="98"/>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الطَّمَعِ</w:t>
      </w:r>
    </w:p>
    <w:p>
      <w:pPr>
        <w:pStyle w:val="Heading5"/>
        <w:numPr>
          <w:ilvl w:val="4"/>
          <w:numId w:val="1"/>
        </w:numPr>
        <w:rPr/>
      </w:pPr>
      <w:bookmarkStart w:id="165" w:name="__RefHeading___Toc4977260_417432637"/>
      <w:bookmarkStart w:id="166" w:name="_Toc71"/>
      <w:bookmarkEnd w:id="165"/>
      <w:r>
        <w:rPr>
          <w:rtl w:val="true"/>
        </w:rPr>
        <w:t>[</w:t>
      </w:r>
      <w:r>
        <w:rPr>
          <w:rtl w:val="true"/>
        </w:rPr>
        <w:t>رقم الحدیث الکلی</w:t>
      </w:r>
      <w:r>
        <w:rPr>
          <w:rtl w:val="true"/>
        </w:rPr>
        <w:t xml:space="preserve">: </w:t>
      </w:r>
      <w:r>
        <w:rPr/>
        <w:t>20864</w:t>
      </w:r>
      <w:r>
        <w:rPr>
          <w:rtl w:val="true"/>
        </w:rPr>
        <w:t xml:space="preserve"> - </w:t>
      </w:r>
      <w:r>
        <w:rPr>
          <w:rtl w:val="true"/>
        </w:rPr>
        <w:t>رقم الحدیث الباب</w:t>
      </w:r>
      <w:r>
        <w:rPr>
          <w:rtl w:val="true"/>
        </w:rPr>
        <w:t xml:space="preserve">: </w:t>
      </w:r>
      <w:r>
        <w:rPr/>
        <w:t>1</w:t>
      </w:r>
      <w:r>
        <w:rPr>
          <w:rtl w:val="true"/>
        </w:rPr>
        <w:t>]</w:t>
      </w:r>
      <w:bookmarkEnd w:id="166"/>
    </w:p>
    <w:p>
      <w:pPr>
        <w:pStyle w:val="BookText"/>
        <w:rPr/>
      </w:pPr>
      <w:r>
        <w:rPr>
          <w:rFonts w:eastAsia="Times New Roman" w:cs="Times New Roman" w:ascii="Times New Roman" w:hAnsi="Times New Roman"/>
          <w:color w:val="111111"/>
          <w:sz w:val="28"/>
          <w:szCs w:val="28"/>
          <w:lang w:val="en-US" w:bidi="en-US"/>
        </w:rPr>
        <w:t>20864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
      </w:r>
      <w:r>
        <w:rPr>
          <w:rFonts w:ascii="Amiri" w:hAnsi="Amiri" w:eastAsia="Amiri" w:cs="Amiri"/>
          <w:color w:val="111111"/>
          <w:sz w:val="28"/>
          <w:sz w:val="28"/>
          <w:szCs w:val="28"/>
          <w:rtl w:val="true"/>
          <w:lang w:bidi="ar-SA"/>
        </w:rPr>
        <w:t>مُحَمَّدُ بْنُ یَعْقُوبَ عَنْ عِدَّةٍ مِنْ أَصْحَابِنَا عَنْ أَحْمَدَ بْنِ مُحَمَّدِ بْنِ خَالِدٍ عَنْ عَلِیِّ بْنِ حَسَّانَ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أَقْبَحَ بِالْمُؤْمِنِ أَنْ تَکُونَ لَهُ رَغْبَةٌ تُذِلُّهُ</w:t>
      </w:r>
      <w:r>
        <w:rPr>
          <w:rFonts w:eastAsia="Amiri" w:cs="Amiri" w:ascii="Amiri" w:hAnsi="Amiri"/>
          <w:color w:val="111111"/>
          <w:sz w:val="28"/>
          <w:szCs w:val="28"/>
          <w:rtl w:val="true"/>
          <w:lang w:bidi="ar-SA"/>
        </w:rPr>
        <w:t>.</w:t>
      </w:r>
    </w:p>
    <w:p>
      <w:pPr>
        <w:pStyle w:val="Heading5"/>
        <w:numPr>
          <w:ilvl w:val="4"/>
          <w:numId w:val="1"/>
        </w:numPr>
        <w:rPr/>
      </w:pPr>
      <w:bookmarkStart w:id="167" w:name="__RefHeading___Toc4977262_417432637"/>
      <w:bookmarkStart w:id="168" w:name="_Toc72"/>
      <w:bookmarkEnd w:id="167"/>
      <w:r>
        <w:rPr>
          <w:rtl w:val="true"/>
        </w:rPr>
        <w:t>[</w:t>
      </w:r>
      <w:r>
        <w:rPr>
          <w:rtl w:val="true"/>
        </w:rPr>
        <w:t>رقم الحدیث الکلی</w:t>
      </w:r>
      <w:r>
        <w:rPr>
          <w:rtl w:val="true"/>
        </w:rPr>
        <w:t xml:space="preserve">: </w:t>
      </w:r>
      <w:r>
        <w:rPr/>
        <w:t>20865</w:t>
      </w:r>
      <w:r>
        <w:rPr>
          <w:rtl w:val="true"/>
        </w:rPr>
        <w:t xml:space="preserve"> - </w:t>
      </w:r>
      <w:r>
        <w:rPr>
          <w:rtl w:val="true"/>
        </w:rPr>
        <w:t>رقم الحدیث الباب</w:t>
      </w:r>
      <w:r>
        <w:rPr>
          <w:rtl w:val="true"/>
        </w:rPr>
        <w:t xml:space="preserve">: </w:t>
      </w:r>
      <w:r>
        <w:rPr/>
        <w:t>2</w:t>
      </w:r>
      <w:r>
        <w:rPr>
          <w:rtl w:val="true"/>
        </w:rPr>
        <w:t>]</w:t>
      </w:r>
      <w:bookmarkEnd w:id="168"/>
    </w:p>
    <w:p>
      <w:pPr>
        <w:pStyle w:val="BookText"/>
        <w:rPr/>
      </w:pPr>
      <w:r>
        <w:rPr>
          <w:rFonts w:eastAsia="Times New Roman" w:cs="Times New Roman" w:ascii="Times New Roman" w:hAnsi="Times New Roman"/>
          <w:color w:val="111111"/>
          <w:sz w:val="28"/>
          <w:szCs w:val="28"/>
          <w:lang w:val="en-US" w:bidi="en-US"/>
        </w:rPr>
        <w:t>20865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
      </w:r>
      <w:r>
        <w:rPr>
          <w:rFonts w:ascii="Amiri" w:hAnsi="Amiri" w:eastAsia="Amiri" w:cs="Amiri"/>
          <w:color w:val="111111"/>
          <w:sz w:val="28"/>
          <w:sz w:val="28"/>
          <w:szCs w:val="28"/>
          <w:rtl w:val="true"/>
          <w:lang w:bidi="ar-SA"/>
        </w:rPr>
        <w:t>وَ عَنْهُمْ عَنِ ابْنِ خَالِدٍ عَنْ أَبِیهِ عَمَّنْ ذَکَرَهُ بَلَغَ بِهِ أَبَا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الْعَبْدُ عَبْدٌ یَکُونُ لَهُ طَمَعٌ یَقُودُهُ وَ بِئْسَ الْعَبْدُ عَبْدٌ لَهُ رَغْبَةٌ تُذِلُّهُ</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4977264_417432637"/>
      <w:bookmarkStart w:id="170" w:name="_Toc73"/>
      <w:bookmarkEnd w:id="169"/>
      <w:r>
        <w:rPr>
          <w:rtl w:val="true"/>
        </w:rPr>
        <w:t>[</w:t>
      </w:r>
      <w:r>
        <w:rPr>
          <w:rtl w:val="true"/>
        </w:rPr>
        <w:t>رقم الحدیث الکلی</w:t>
      </w:r>
      <w:r>
        <w:rPr>
          <w:rtl w:val="true"/>
        </w:rPr>
        <w:t xml:space="preserve">: </w:t>
      </w:r>
      <w:r>
        <w:rPr/>
        <w:t>20866</w:t>
      </w:r>
      <w:r>
        <w:rPr>
          <w:rtl w:val="true"/>
        </w:rPr>
        <w:t xml:space="preserve"> - </w:t>
      </w:r>
      <w:r>
        <w:rPr>
          <w:rtl w:val="true"/>
        </w:rPr>
        <w:t>رقم الحدیث الباب</w:t>
      </w:r>
      <w:r>
        <w:rPr>
          <w:rtl w:val="true"/>
        </w:rPr>
        <w:t xml:space="preserve">: </w:t>
      </w:r>
      <w:r>
        <w:rPr/>
        <w:t>3</w:t>
      </w:r>
      <w:r>
        <w:rPr>
          <w:rtl w:val="true"/>
        </w:rPr>
        <w:t>]</w:t>
      </w:r>
      <w:bookmarkEnd w:id="170"/>
    </w:p>
    <w:p>
      <w:pPr>
        <w:pStyle w:val="BookText"/>
        <w:rPr/>
      </w:pPr>
      <w:r>
        <w:rPr>
          <w:rFonts w:eastAsia="Times New Roman" w:cs="Times New Roman" w:ascii="Times New Roman" w:hAnsi="Times New Roman"/>
          <w:color w:val="111111"/>
          <w:sz w:val="28"/>
          <w:szCs w:val="28"/>
          <w:lang w:val="en-US" w:bidi="en-US"/>
        </w:rPr>
        <w:t>20866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r>
        <w:rPr>
          <w:rFonts w:ascii="Amiri" w:hAnsi="Amiri" w:eastAsia="Amiri" w:cs="Amiri"/>
          <w:color w:val="111111"/>
          <w:sz w:val="28"/>
          <w:sz w:val="28"/>
          <w:szCs w:val="28"/>
          <w:rtl w:val="true"/>
          <w:lang w:bidi="ar-SA"/>
        </w:rPr>
        <w:t>وَ عَنْ عَلِیِّ بْنِ إِبْرَاهِیمَ عَنْ أَبِیهِ عَنِ الْقَاسِمِ بْنِ مُحَمَّدٍ عَنِ الْمِنْقَرِیِّ عَنْ عَبْدِ الرَّزَّاقِ عَنْ مَعْمَرٍ عَنِ الزُّهْرِیِّ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رَأَیْتُ الْخَیْرَ کُلَّهُ قَدِ اجْتَمَعَ فِی قَطْعِ الطَّمَعِ عَمَّا فِی أَیْدِی النَّاسِ</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4977266_417432637"/>
      <w:bookmarkStart w:id="172" w:name="_Toc74"/>
      <w:bookmarkEnd w:id="171"/>
      <w:r>
        <w:rPr>
          <w:rtl w:val="true"/>
        </w:rPr>
        <w:t>[</w:t>
      </w:r>
      <w:r>
        <w:rPr>
          <w:rtl w:val="true"/>
        </w:rPr>
        <w:t>رقم الحدیث الکلی</w:t>
      </w:r>
      <w:r>
        <w:rPr>
          <w:rtl w:val="true"/>
        </w:rPr>
        <w:t xml:space="preserve">: </w:t>
      </w:r>
      <w:r>
        <w:rPr/>
        <w:t>20867</w:t>
      </w:r>
      <w:r>
        <w:rPr>
          <w:rtl w:val="true"/>
        </w:rPr>
        <w:t xml:space="preserve"> - </w:t>
      </w:r>
      <w:r>
        <w:rPr>
          <w:rtl w:val="true"/>
        </w:rPr>
        <w:t>رقم الحدیث الباب</w:t>
      </w:r>
      <w:r>
        <w:rPr>
          <w:rtl w:val="true"/>
        </w:rPr>
        <w:t xml:space="preserve">: </w:t>
      </w:r>
      <w:r>
        <w:rPr/>
        <w:t>4</w:t>
      </w:r>
      <w:r>
        <w:rPr>
          <w:rtl w:val="true"/>
        </w:rPr>
        <w:t>]</w:t>
      </w:r>
      <w:bookmarkEnd w:id="172"/>
    </w:p>
    <w:p>
      <w:pPr>
        <w:pStyle w:val="BookText"/>
        <w:rPr/>
      </w:pPr>
      <w:r>
        <w:rPr>
          <w:rFonts w:eastAsia="Times New Roman" w:cs="Times New Roman" w:ascii="Times New Roman" w:hAnsi="Times New Roman"/>
          <w:color w:val="111111"/>
          <w:sz w:val="28"/>
          <w:szCs w:val="28"/>
          <w:lang w:val="en-US" w:bidi="en-US"/>
        </w:rPr>
        <w:t>20867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
      </w:r>
      <w:r>
        <w:rPr>
          <w:rFonts w:ascii="Amiri" w:hAnsi="Amiri" w:eastAsia="Amiri" w:cs="Amiri"/>
          <w:color w:val="111111"/>
          <w:sz w:val="28"/>
          <w:sz w:val="28"/>
          <w:szCs w:val="28"/>
          <w:rtl w:val="true"/>
          <w:lang w:bidi="ar-SA"/>
        </w:rPr>
        <w:t>وَ عَنْ مُحَمَّدِ بْنِ یَحْیَی عَنْ مُحَمَّدِ بْنِ أَحْمَدَ عَنْ بَعْضِ أَصْحَابِهِ عَنْ عَلِیِّ بْنِ سُلَیْمَانَ بْنِ رُشَیْدٍ عَنْ مُوسَی بْنِ سَلَّامٍ عَنْ سَعْدَانَ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الَّذِی یُثْبِتُ الْإِیمَانَ فِی الْعَبْدِ قَالَ الْوَرَعُ وَ الَّذِی یُخْرِجُهُ مِنْهُ الطَّمَعُ</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4977268_417432637"/>
      <w:bookmarkStart w:id="174" w:name="_Toc75"/>
      <w:bookmarkEnd w:id="173"/>
      <w:r>
        <w:rPr>
          <w:rtl w:val="true"/>
        </w:rPr>
        <w:t>[</w:t>
      </w:r>
      <w:r>
        <w:rPr>
          <w:rtl w:val="true"/>
        </w:rPr>
        <w:t>رقم الحدیث الکلی</w:t>
      </w:r>
      <w:r>
        <w:rPr>
          <w:rtl w:val="true"/>
        </w:rPr>
        <w:t xml:space="preserve">: </w:t>
      </w:r>
      <w:r>
        <w:rPr/>
        <w:t>20868</w:t>
      </w:r>
      <w:r>
        <w:rPr>
          <w:rtl w:val="true"/>
        </w:rPr>
        <w:t xml:space="preserve"> - </w:t>
      </w:r>
      <w:r>
        <w:rPr>
          <w:rtl w:val="true"/>
        </w:rPr>
        <w:t>رقم الحدیث الباب</w:t>
      </w:r>
      <w:r>
        <w:rPr>
          <w:rtl w:val="true"/>
        </w:rPr>
        <w:t xml:space="preserve">: </w:t>
      </w:r>
      <w:r>
        <w:rPr/>
        <w:t>5</w:t>
      </w:r>
      <w:r>
        <w:rPr>
          <w:rtl w:val="true"/>
        </w:rPr>
        <w:t>]</w:t>
      </w:r>
      <w:bookmarkEnd w:id="174"/>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مُحَمَّدُ بْنُ عَلِیِّ بْنِ الْحُسَیْنِ بِإِسْنَادِهِ عَنْ أَمِیرِ الْمُؤْمِنِینَ ع </w:t>
      </w:r>
      <w:bookmarkStart w:id="175" w:name="pg12184_139035"/>
    </w:p>
    <w:p>
      <w:pPr>
        <w:pStyle w:val="BookText"/>
        <w:rPr/>
      </w:pPr>
      <w:bookmarkEnd w:id="175"/>
      <w:r>
        <w:rPr>
          <w:rFonts w:ascii="Amiri" w:hAnsi="Amiri" w:eastAsia="Amiri" w:cs="Amiri"/>
          <w:color w:val="111111"/>
          <w:sz w:val="28"/>
          <w:sz w:val="28"/>
          <w:szCs w:val="28"/>
          <w:rtl w:val="true"/>
          <w:lang w:bidi="ar-SA"/>
        </w:rPr>
        <w:t>فِی وَصِیَّتِهِ لِمُحَمَّدِ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أَحْبَبْتَ أَنْ تَجْمَعَ خَیْرَ الدُّنْیَا وَ الْآخِرَةِ فَاقْطَعْ طَمَعَکَ مِمَّا فِی أَیْدِی النَّاسِ</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977270_417432637"/>
      <w:bookmarkStart w:id="177" w:name="_Toc76"/>
      <w:bookmarkEnd w:id="176"/>
      <w:r>
        <w:rPr>
          <w:rtl w:val="true"/>
        </w:rPr>
        <w:t>[</w:t>
      </w:r>
      <w:r>
        <w:rPr>
          <w:rtl w:val="true"/>
        </w:rPr>
        <w:t>رقم الحدیث الکلی</w:t>
      </w:r>
      <w:r>
        <w:rPr>
          <w:rtl w:val="true"/>
        </w:rPr>
        <w:t xml:space="preserve">: </w:t>
      </w:r>
      <w:r>
        <w:rPr/>
        <w:t>20869</w:t>
      </w:r>
      <w:r>
        <w:rPr>
          <w:rtl w:val="true"/>
        </w:rPr>
        <w:t xml:space="preserve"> - </w:t>
      </w:r>
      <w:r>
        <w:rPr>
          <w:rtl w:val="true"/>
        </w:rPr>
        <w:t>رقم الحدیث الباب</w:t>
      </w:r>
      <w:r>
        <w:rPr>
          <w:rtl w:val="true"/>
        </w:rPr>
        <w:t xml:space="preserve">: </w:t>
      </w:r>
      <w:r>
        <w:rPr/>
        <w:t>6</w:t>
      </w:r>
      <w:r>
        <w:rPr>
          <w:rtl w:val="true"/>
        </w:rPr>
        <w:t>]</w:t>
      </w:r>
      <w:bookmarkEnd w:id="177"/>
    </w:p>
    <w:p>
      <w:pPr>
        <w:pStyle w:val="BookText"/>
        <w:rPr/>
      </w:pPr>
      <w:r>
        <w:rPr>
          <w:rFonts w:eastAsia="Times New Roman" w:cs="Times New Roman" w:ascii="Times New Roman" w:hAnsi="Times New Roman"/>
          <w:color w:val="111111"/>
          <w:sz w:val="28"/>
          <w:szCs w:val="28"/>
          <w:lang w:val="en-US" w:bidi="en-US"/>
        </w:rPr>
        <w:t>20869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
      </w:r>
      <w:r>
        <w:rPr>
          <w:rFonts w:ascii="Amiri" w:hAnsi="Amiri" w:eastAsia="Amiri" w:cs="Amiri"/>
          <w:color w:val="111111"/>
          <w:sz w:val="28"/>
          <w:sz w:val="28"/>
          <w:szCs w:val="28"/>
          <w:rtl w:val="true"/>
          <w:lang w:bidi="ar-SA"/>
        </w:rPr>
        <w:t>وَ بِإِسْنَادِهِ عَنِ الْحَسَنِ بْنِ رَاشِدٍ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رَجُلٌ رَسُولَ اللَّهِ ص فَقَالَ عَلِّمْنِی یَا رَسُولَ اللَّهِ شَیْئاً فَقَالَ عَلَیْکَ بِالْیَأْسِ مِمَّا فِی أَیْدِی النَّاسِ فَإِنَّهُ الْغِنَی الْحَاضِرُ قَالَ زِدْنِی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إِیَّاکَ وَ الطَّمَعَ فَإِنَّهُ الْفَقْرُ الْحَاضِرُ</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4977272_417432637"/>
      <w:bookmarkStart w:id="179" w:name="_Toc77"/>
      <w:bookmarkEnd w:id="178"/>
      <w:r>
        <w:rPr>
          <w:rtl w:val="true"/>
        </w:rPr>
        <w:t>[</w:t>
      </w:r>
      <w:r>
        <w:rPr>
          <w:rtl w:val="true"/>
        </w:rPr>
        <w:t>رقم الحدیث الکلی</w:t>
      </w:r>
      <w:r>
        <w:rPr>
          <w:rtl w:val="true"/>
        </w:rPr>
        <w:t xml:space="preserve">: </w:t>
      </w:r>
      <w:r>
        <w:rPr/>
        <w:t>20870</w:t>
      </w:r>
      <w:r>
        <w:rPr>
          <w:rtl w:val="true"/>
        </w:rPr>
        <w:t xml:space="preserve"> - </w:t>
      </w:r>
      <w:r>
        <w:rPr>
          <w:rtl w:val="true"/>
        </w:rPr>
        <w:t>رقم الحدیث الباب</w:t>
      </w:r>
      <w:r>
        <w:rPr>
          <w:rtl w:val="true"/>
        </w:rPr>
        <w:t xml:space="preserve">: </w:t>
      </w:r>
      <w:r>
        <w:rPr/>
        <w:t>7</w:t>
      </w:r>
      <w:r>
        <w:rPr>
          <w:rtl w:val="true"/>
        </w:rPr>
        <w:t>]</w:t>
      </w:r>
      <w:bookmarkEnd w:id="179"/>
    </w:p>
    <w:p>
      <w:pPr>
        <w:pStyle w:val="BookText"/>
        <w:rPr/>
      </w:pPr>
      <w:r>
        <w:rPr>
          <w:rFonts w:eastAsia="Times New Roman" w:cs="Times New Roman" w:ascii="Times New Roman" w:hAnsi="Times New Roman"/>
          <w:color w:val="111111"/>
          <w:sz w:val="28"/>
          <w:szCs w:val="28"/>
          <w:lang w:val="en-US" w:bidi="en-US"/>
        </w:rPr>
        <w:t>20870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
      </w:r>
      <w:r>
        <w:rPr>
          <w:rFonts w:ascii="Amiri" w:hAnsi="Amiri" w:eastAsia="Amiri" w:cs="Amiri"/>
          <w:color w:val="111111"/>
          <w:sz w:val="28"/>
          <w:sz w:val="28"/>
          <w:szCs w:val="28"/>
          <w:rtl w:val="true"/>
          <w:lang w:bidi="ar-SA"/>
        </w:rPr>
        <w:t>وَ فِی الْمَجَالِسِ عَنْ أَحْمَدَ بْنِ مُحَمَّدِ بْنِ یَحْیَی عَنْ أَبِیهِ عَنْ مُحَمَّدِ بْنِ أَحْمَدَ بْنِ یَحْیَی الْأَشْعَرِیِّ عَنْ أَحْمَدَ بْنِ أَبِی عَبْدِ اللَّهِ الْبَرْقِیِّ عَنْ أَبِیهِ عَنْ یُونُسَ بْنِ عَبْدِ الرَّحْمَنِ عَنْ عَبْدِ اللَّهِ بْنِ سِنَانٍ عَنِ الصَّادِقِ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أَمِیرُ الْمُؤْمِنِینَ ع مَا ثَبَاتُ الْإِیمَانِ قَالَ الْوَرَعُ فَقِیلَ مَا زَوَالُهُ قَالَ الطَّمَعُ</w:t>
      </w:r>
      <w:r>
        <w:rPr>
          <w:rFonts w:eastAsia="Amiri" w:cs="Amiri" w:ascii="Amiri" w:hAnsi="Amiri"/>
          <w:color w:val="111111"/>
          <w:sz w:val="28"/>
          <w:szCs w:val="28"/>
          <w:rtl w:val="true"/>
          <w:lang w:bidi="ar-SA"/>
        </w:rPr>
        <w:t>.</w:t>
      </w:r>
    </w:p>
    <w:p>
      <w:pPr>
        <w:pStyle w:val="Heading5"/>
        <w:numPr>
          <w:ilvl w:val="4"/>
          <w:numId w:val="1"/>
        </w:numPr>
        <w:rPr/>
      </w:pPr>
      <w:bookmarkStart w:id="180" w:name="__RefHeading___Toc4977274_417432637"/>
      <w:bookmarkStart w:id="181" w:name="_Toc78"/>
      <w:bookmarkEnd w:id="180"/>
      <w:r>
        <w:rPr>
          <w:rtl w:val="true"/>
        </w:rPr>
        <w:t>[</w:t>
      </w:r>
      <w:r>
        <w:rPr>
          <w:rtl w:val="true"/>
        </w:rPr>
        <w:t>رقم الحدیث الکلی</w:t>
      </w:r>
      <w:r>
        <w:rPr>
          <w:rtl w:val="true"/>
        </w:rPr>
        <w:t xml:space="preserve">: </w:t>
      </w:r>
      <w:r>
        <w:rPr/>
        <w:t>20871</w:t>
      </w:r>
      <w:r>
        <w:rPr>
          <w:rtl w:val="true"/>
        </w:rPr>
        <w:t xml:space="preserve"> - </w:t>
      </w:r>
      <w:r>
        <w:rPr>
          <w:rtl w:val="true"/>
        </w:rPr>
        <w:t>رقم الحدیث الباب</w:t>
      </w:r>
      <w:r>
        <w:rPr>
          <w:rtl w:val="true"/>
        </w:rPr>
        <w:t xml:space="preserve">: </w:t>
      </w:r>
      <w:r>
        <w:rPr/>
        <w:t>8</w:t>
      </w:r>
      <w:r>
        <w:rPr>
          <w:rtl w:val="true"/>
        </w:rPr>
        <w:t>]</w:t>
      </w:r>
      <w:bookmarkEnd w:id="181"/>
    </w:p>
    <w:p>
      <w:pPr>
        <w:pStyle w:val="BookText"/>
        <w:rPr/>
      </w:pPr>
      <w:r>
        <w:rPr>
          <w:rFonts w:eastAsia="Times New Roman" w:cs="Times New Roman" w:ascii="Times New Roman" w:hAnsi="Times New Roman"/>
          <w:color w:val="111111"/>
          <w:sz w:val="28"/>
          <w:szCs w:val="28"/>
          <w:lang w:val="en-US" w:bidi="en-US"/>
        </w:rPr>
        <w:t>20871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مَصَارِعِ الْعُقُولِ تَحْتَ بُرُوقِ الْمَطَامِعِ</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4977276_417432637"/>
      <w:bookmarkStart w:id="183" w:name="_Toc79"/>
      <w:bookmarkEnd w:id="182"/>
      <w:r>
        <w:rPr>
          <w:rtl w:val="true"/>
        </w:rPr>
        <w:t>[</w:t>
      </w:r>
      <w:r>
        <w:rPr>
          <w:rtl w:val="true"/>
        </w:rPr>
        <w:t>رقم الحدیث الکلی</w:t>
      </w:r>
      <w:r>
        <w:rPr>
          <w:rtl w:val="true"/>
        </w:rPr>
        <w:t xml:space="preserve">: </w:t>
      </w:r>
      <w:r>
        <w:rPr/>
        <w:t>20872</w:t>
      </w:r>
      <w:r>
        <w:rPr>
          <w:rtl w:val="true"/>
        </w:rPr>
        <w:t xml:space="preserve"> - </w:t>
      </w:r>
      <w:r>
        <w:rPr>
          <w:rtl w:val="true"/>
        </w:rPr>
        <w:t>رقم الحدیث الباب</w:t>
      </w:r>
      <w:r>
        <w:rPr>
          <w:rtl w:val="true"/>
        </w:rPr>
        <w:t xml:space="preserve">: </w:t>
      </w:r>
      <w:r>
        <w:rPr/>
        <w:t>9</w:t>
      </w:r>
      <w:r>
        <w:rPr>
          <w:rtl w:val="true"/>
        </w:rPr>
        <w:t>]</w:t>
      </w:r>
      <w:bookmarkEnd w:id="18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الْحَسَنُ بْنُ مُحَمَّدٍ الطُّوسِیُّ فِی الْمَجَالِسِ عَنْ أَبِیهِ عَنْ جَمَاعَةٍ عَنْ أَبِی الْمُفَضَّلِ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عَلِیٍّ عَنْ سَهْلٍ</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عَنْ مُوسَی بْنِ عُمَرَ بْنِ یَزِیدَ عَنْ مُعَمَّرِ بْنِ خَلَّادٍ عَنْ عَلِیِّ بْنِ مُوسَی الرِّضَا </w:t>
      </w:r>
      <w:bookmarkStart w:id="184" w:name="pg12184_139036"/>
    </w:p>
    <w:p>
      <w:pPr>
        <w:pStyle w:val="BookText"/>
        <w:rPr/>
      </w:pPr>
      <w:bookmarkEnd w:id="184"/>
      <w:r>
        <w:rPr>
          <w:rFonts w:ascii="Amiri" w:hAnsi="Amiri" w:eastAsia="Amiri" w:cs="Amiri"/>
          <w:color w:val="111111"/>
          <w:sz w:val="28"/>
          <w:sz w:val="28"/>
          <w:szCs w:val="28"/>
          <w:rtl w:val="true"/>
          <w:lang w:bidi="ar-SA"/>
        </w:rPr>
        <w:t>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خَالِدٌ إِلَی رَسُولِ اللَّهِ ص فَقَالَ یَا رَسُولَ اللَّهِ أَوْصِنِی وَ أَقِلَّهُ لَعَلِّی أَحْفَظُ فَقَالَ أُوصِیکَ بِخَمْسٍ بِالْیَأْسِ مِمَّا فِی أَیْدِی النَّاسِ فَإِنَّهُ الْغِنَی الْحَاضِرُ وَ إِیَّاکَ وَ الطَّمَعَ فَإِنَّهُ الْفَقْرُ الْحَاضِرُ وَ صَلِّ صَلَاةَ مُوَدِّعٍ وَ إِیَّاکَ وَ مَا تَعْتَذِرُ مِنْهُ وَ أَحِبَّ لِأَخِیکَ مَا تُحِبُّ لِنَفْسِکَ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النکاح المحرم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 w:name="__RefHeading___Toc4977278_417432637"/>
      <w:bookmarkStart w:id="186" w:name="_Toc80"/>
      <w:bookmarkEnd w:id="185"/>
      <w:r>
        <w:rPr/>
        <w:t>68</w:t>
      </w:r>
      <w:r>
        <w:rPr>
          <w:rtl w:val="true"/>
        </w:rPr>
        <w:t xml:space="preserve">- </w:t>
      </w:r>
      <w:r>
        <w:rPr>
          <w:rtl w:val="true"/>
        </w:rPr>
        <w:t>بَابُ کَرَاهَةِ الْخُرْقِ‌</w:t>
      </w:r>
      <w:bookmarkEnd w:id="186"/>
    </w:p>
    <w:p>
      <w:pPr>
        <w:pStyle w:val="Heading5"/>
        <w:numPr>
          <w:ilvl w:val="4"/>
          <w:numId w:val="1"/>
        </w:numPr>
        <w:rPr/>
      </w:pPr>
      <w:bookmarkStart w:id="187" w:name="__RefHeading___Toc4977280_417432637"/>
      <w:bookmarkStart w:id="188" w:name="_Toc81"/>
      <w:bookmarkEnd w:id="187"/>
      <w:r>
        <w:rPr>
          <w:rtl w:val="true"/>
        </w:rPr>
        <w:t>اشارة</w:t>
      </w:r>
      <w:bookmarkEnd w:id="188"/>
    </w:p>
    <w:p>
      <w:pPr>
        <w:pStyle w:val="BookText"/>
        <w:rPr/>
      </w:pPr>
      <w:r>
        <w:rPr>
          <w:rStyle w:val="FootnoteAnchor"/>
        </w:rPr>
        <w:footnoteReference w:id="110"/>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الْخُرْقِ</w:t>
      </w:r>
    </w:p>
    <w:p>
      <w:pPr>
        <w:pStyle w:val="Heading5"/>
        <w:numPr>
          <w:ilvl w:val="4"/>
          <w:numId w:val="1"/>
        </w:numPr>
        <w:rPr/>
      </w:pPr>
      <w:bookmarkStart w:id="189" w:name="__RefHeading___Toc4977282_417432637"/>
      <w:bookmarkStart w:id="190" w:name="_Toc82"/>
      <w:bookmarkEnd w:id="189"/>
      <w:r>
        <w:rPr>
          <w:rtl w:val="true"/>
        </w:rPr>
        <w:t>[</w:t>
      </w:r>
      <w:r>
        <w:rPr>
          <w:rtl w:val="true"/>
        </w:rPr>
        <w:t>رقم الحدیث الکلی</w:t>
      </w:r>
      <w:r>
        <w:rPr>
          <w:rtl w:val="true"/>
        </w:rPr>
        <w:t xml:space="preserve">: </w:t>
      </w:r>
      <w:r>
        <w:rPr/>
        <w:t>20873</w:t>
      </w:r>
      <w:r>
        <w:rPr>
          <w:rtl w:val="true"/>
        </w:rPr>
        <w:t xml:space="preserve"> - </w:t>
      </w:r>
      <w:r>
        <w:rPr>
          <w:rtl w:val="true"/>
        </w:rPr>
        <w:t>رقم الحدیث الباب</w:t>
      </w:r>
      <w:r>
        <w:rPr>
          <w:rtl w:val="true"/>
        </w:rPr>
        <w:t xml:space="preserve">: </w:t>
      </w:r>
      <w:r>
        <w:rPr/>
        <w:t>1</w:t>
      </w:r>
      <w:r>
        <w:rPr>
          <w:rtl w:val="true"/>
        </w:rPr>
        <w:t>]</w:t>
      </w:r>
      <w:bookmarkEnd w:id="190"/>
    </w:p>
    <w:p>
      <w:pPr>
        <w:pStyle w:val="BookText"/>
        <w:rPr/>
      </w:pPr>
      <w:r>
        <w:rPr>
          <w:rFonts w:eastAsia="Times New Roman" w:cs="Times New Roman" w:ascii="Times New Roman" w:hAnsi="Times New Roman"/>
          <w:color w:val="111111"/>
          <w:sz w:val="28"/>
          <w:szCs w:val="28"/>
          <w:lang w:val="en-US" w:bidi="en-US"/>
        </w:rPr>
        <w:t>20873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
      </w:r>
      <w:r>
        <w:rPr>
          <w:rFonts w:ascii="Amiri" w:hAnsi="Amiri" w:eastAsia="Amiri" w:cs="Amiri"/>
          <w:color w:val="111111"/>
          <w:sz w:val="28"/>
          <w:sz w:val="28"/>
          <w:szCs w:val="28"/>
          <w:rtl w:val="true"/>
          <w:lang w:bidi="ar-SA"/>
        </w:rPr>
        <w:t>مُحَمَّدُ بْنُ یَعْقُوبَ عَنْ عِدَّةٍ مِنْ أَصْحَابِنَا عَنْ أَحْمَدَ بْنِ أَبِی عَبْدِ اللَّهِ عَنْ أَبِیهِ عَمَّنْ حَدَّثَهُ عَنْ مُحَمَّدِ بْنِ عَبْدِ الرَّحْمَنِ بْنِ أَبِی لَیْلَی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قُسِمَ لَهُ الْخُرْقُ حُجِبَ عَنْهُ الْإِیمَانُ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مُوسَی بْنِ الْمُتَوَکِّلِ عَنْ عَلِیِّ بْنِ الْحُسَیْنِ السَّعْدَآبَادِیِّ عَنْ أَحْمَدَ بْنِ أَبِی عَبْدِ اللَّهِ الْبَرْقِیِّ </w:t>
      </w:r>
      <w:r>
        <w:rPr>
          <w:rStyle w:val="FootnoteAnchor"/>
          <w:rtl w:val="true"/>
        </w:rPr>
        <w:footnoteReference w:id="112"/>
      </w:r>
      <w:r>
        <w:rPr>
          <w:rFonts w:ascii="Amiri" w:hAnsi="Amiri" w:eastAsia="Amiri" w:cs="Amiri"/>
          <w:color w:val="111111"/>
          <w:sz w:val="28"/>
          <w:sz w:val="28"/>
          <w:szCs w:val="28"/>
          <w:rtl w:val="true"/>
          <w:lang w:bidi="ar-SA"/>
        </w:rPr>
        <w:t xml:space="preserve">عَنْ مُحَمَّدِ بْنِ أَبِی عُمَیْرٍ عَنْ عَبْدِ الرَّحْمَنِ بْنِ أَبِی لَیْلَی </w:t>
      </w:r>
      <w:r>
        <w:rPr>
          <w:rStyle w:val="FootnoteAnchor"/>
          <w:rtl w:val="true"/>
        </w:rPr>
        <w:footnoteReference w:id="11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bookmarkStart w:id="191" w:name="pg12184_139037"/>
    </w:p>
    <w:p>
      <w:pPr>
        <w:pStyle w:val="Heading5"/>
        <w:numPr>
          <w:ilvl w:val="4"/>
          <w:numId w:val="1"/>
        </w:numPr>
        <w:rPr/>
      </w:pPr>
      <w:bookmarkStart w:id="192" w:name="__RefHeading___Toc4977284_417432637"/>
      <w:bookmarkStart w:id="193" w:name="_Toc83"/>
      <w:bookmarkEnd w:id="191"/>
      <w:bookmarkEnd w:id="192"/>
      <w:r>
        <w:rPr>
          <w:rtl w:val="true"/>
        </w:rPr>
        <w:t>[</w:t>
      </w:r>
      <w:r>
        <w:rPr>
          <w:rtl w:val="true"/>
        </w:rPr>
        <w:t>رقم الحدیث الکلی</w:t>
      </w:r>
      <w:r>
        <w:rPr>
          <w:rtl w:val="true"/>
        </w:rPr>
        <w:t xml:space="preserve">: </w:t>
      </w:r>
      <w:r>
        <w:rPr/>
        <w:t>20874</w:t>
      </w:r>
      <w:r>
        <w:rPr>
          <w:rtl w:val="true"/>
        </w:rPr>
        <w:t xml:space="preserve"> - </w:t>
      </w:r>
      <w:r>
        <w:rPr>
          <w:rtl w:val="true"/>
        </w:rPr>
        <w:t>رقم الحدیث الباب</w:t>
      </w:r>
      <w:r>
        <w:rPr>
          <w:rtl w:val="true"/>
        </w:rPr>
        <w:t xml:space="preserve">: </w:t>
      </w:r>
      <w:r>
        <w:rPr/>
        <w:t>2</w:t>
      </w:r>
      <w:r>
        <w:rPr>
          <w:rtl w:val="true"/>
        </w:rPr>
        <w:t>]</w:t>
      </w:r>
      <w:bookmarkEnd w:id="193"/>
    </w:p>
    <w:p>
      <w:pPr>
        <w:pStyle w:val="BookText"/>
        <w:rPr/>
      </w:pPr>
      <w:r>
        <w:rPr>
          <w:rFonts w:eastAsia="Times New Roman" w:cs="Times New Roman" w:ascii="Times New Roman" w:hAnsi="Times New Roman"/>
          <w:color w:val="111111"/>
          <w:sz w:val="28"/>
          <w:szCs w:val="28"/>
          <w:lang w:val="en-US" w:bidi="en-US"/>
        </w:rPr>
        <w:t>20874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ascii="Amiri" w:hAnsi="Amiri" w:eastAsia="Amiri" w:cs="Amiri"/>
          <w:color w:val="111111"/>
          <w:sz w:val="28"/>
          <w:sz w:val="28"/>
          <w:szCs w:val="28"/>
          <w:rtl w:val="true"/>
          <w:lang w:bidi="ar-SA"/>
        </w:rPr>
        <w:t>وَ عَنْ مُحَمَّدِ بْنِ یَحْیَی عَنْ أَحْمَدَ بْنِ مُحَمَّدِ بْنِ عِیسَی عَنْ عَلِیِّ بْنِ النُّعْمَانِ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لَوْ کَانَ الْخُرْقُ خَلْقاً یُرَی مَا کَانَ فِی شَیْ‌ءٍ مِنْ خَلْقِ اللَّهِ أَقْبَحُ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4977286_417432637"/>
      <w:bookmarkStart w:id="195" w:name="_Toc84"/>
      <w:bookmarkEnd w:id="194"/>
      <w:r>
        <w:rPr/>
        <w:t>69</w:t>
      </w:r>
      <w:r>
        <w:rPr>
          <w:rtl w:val="true"/>
        </w:rPr>
        <w:t xml:space="preserve">- </w:t>
      </w:r>
      <w:r>
        <w:rPr>
          <w:rtl w:val="true"/>
        </w:rPr>
        <w:t>بَابُ تَحْرِیمِ إِسَاءَةِ الْخُلُقِ‌</w:t>
      </w:r>
      <w:bookmarkEnd w:id="195"/>
    </w:p>
    <w:p>
      <w:pPr>
        <w:pStyle w:val="Heading5"/>
        <w:numPr>
          <w:ilvl w:val="4"/>
          <w:numId w:val="1"/>
        </w:numPr>
        <w:rPr/>
      </w:pPr>
      <w:bookmarkStart w:id="196" w:name="__RefHeading___Toc4977288_417432637"/>
      <w:bookmarkStart w:id="197" w:name="_Toc85"/>
      <w:bookmarkEnd w:id="196"/>
      <w:r>
        <w:rPr>
          <w:rtl w:val="true"/>
        </w:rPr>
        <w:t>اشارة</w:t>
      </w:r>
      <w:bookmarkEnd w:id="197"/>
    </w:p>
    <w:p>
      <w:pPr>
        <w:pStyle w:val="BookText"/>
        <w:rPr/>
      </w:pPr>
      <w:r>
        <w:rPr>
          <w:rStyle w:val="FootnoteAnchor"/>
        </w:rPr>
        <w:footnoteReference w:id="117"/>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إِسَاءَةِ الْخُلُقِ</w:t>
      </w:r>
    </w:p>
    <w:p>
      <w:pPr>
        <w:pStyle w:val="Heading5"/>
        <w:numPr>
          <w:ilvl w:val="4"/>
          <w:numId w:val="1"/>
        </w:numPr>
        <w:rPr/>
      </w:pPr>
      <w:bookmarkStart w:id="198" w:name="__RefHeading___Toc4977290_417432637"/>
      <w:bookmarkStart w:id="199" w:name="_Toc86"/>
      <w:bookmarkEnd w:id="198"/>
      <w:r>
        <w:rPr>
          <w:rtl w:val="true"/>
        </w:rPr>
        <w:t>[</w:t>
      </w:r>
      <w:r>
        <w:rPr>
          <w:rtl w:val="true"/>
        </w:rPr>
        <w:t>رقم الحدیث الکلی</w:t>
      </w:r>
      <w:r>
        <w:rPr>
          <w:rtl w:val="true"/>
        </w:rPr>
        <w:t xml:space="preserve">: </w:t>
      </w:r>
      <w:r>
        <w:rPr/>
        <w:t>20875</w:t>
      </w:r>
      <w:r>
        <w:rPr>
          <w:rtl w:val="true"/>
        </w:rPr>
        <w:t xml:space="preserve"> - </w:t>
      </w:r>
      <w:r>
        <w:rPr>
          <w:rtl w:val="true"/>
        </w:rPr>
        <w:t>رقم الحدیث الباب</w:t>
      </w:r>
      <w:r>
        <w:rPr>
          <w:rtl w:val="true"/>
        </w:rPr>
        <w:t xml:space="preserve">: </w:t>
      </w:r>
      <w:r>
        <w:rPr/>
        <w:t>1</w:t>
      </w:r>
      <w:r>
        <w:rPr>
          <w:rtl w:val="true"/>
        </w:rPr>
        <w:t>]</w:t>
      </w:r>
      <w:bookmarkEnd w:id="199"/>
    </w:p>
    <w:p>
      <w:pPr>
        <w:pStyle w:val="BookText"/>
        <w:rPr/>
      </w:pPr>
      <w:r>
        <w:rPr>
          <w:rFonts w:eastAsia="Times New Roman" w:cs="Times New Roman" w:ascii="Times New Roman" w:hAnsi="Times New Roman"/>
          <w:color w:val="111111"/>
          <w:sz w:val="28"/>
          <w:szCs w:val="28"/>
          <w:lang w:val="en-US" w:bidi="en-US"/>
        </w:rPr>
        <w:t>20875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
      </w:r>
      <w:r>
        <w:rPr>
          <w:rFonts w:ascii="Amiri" w:hAnsi="Amiri" w:eastAsia="Amiri" w:cs="Amiri"/>
          <w:color w:val="111111"/>
          <w:sz w:val="28"/>
          <w:sz w:val="28"/>
          <w:szCs w:val="28"/>
          <w:rtl w:val="true"/>
          <w:lang w:bidi="ar-SA"/>
        </w:rPr>
        <w:t>مُحَمَّدُ بْنُ یَعْقُوبَ عَنْ عَلِیِّ بْنِ إِبْرَاهِیمَ عَنْ أَبِیهِ عَنِ 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الْعَمَلَ کَمَا یُفْسِدُ الْخَلُّ الْعَسَلَ</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4977292_417432637"/>
      <w:bookmarkStart w:id="201" w:name="_Toc87"/>
      <w:bookmarkEnd w:id="200"/>
      <w:r>
        <w:rPr>
          <w:rtl w:val="true"/>
        </w:rPr>
        <w:t>[</w:t>
      </w:r>
      <w:r>
        <w:rPr>
          <w:rtl w:val="true"/>
        </w:rPr>
        <w:t>رقم الحدیث الکلی</w:t>
      </w:r>
      <w:r>
        <w:rPr>
          <w:rtl w:val="true"/>
        </w:rPr>
        <w:t xml:space="preserve">: </w:t>
      </w:r>
      <w:r>
        <w:rPr/>
        <w:t>20876</w:t>
      </w:r>
      <w:r>
        <w:rPr>
          <w:rtl w:val="true"/>
        </w:rPr>
        <w:t xml:space="preserve"> - </w:t>
      </w:r>
      <w:r>
        <w:rPr>
          <w:rtl w:val="true"/>
        </w:rPr>
        <w:t>رقم الحدیث الباب</w:t>
      </w:r>
      <w:r>
        <w:rPr>
          <w:rtl w:val="true"/>
        </w:rPr>
        <w:t xml:space="preserve">: </w:t>
      </w:r>
      <w:r>
        <w:rPr/>
        <w:t>2</w:t>
      </w:r>
      <w:r>
        <w:rPr>
          <w:rtl w:val="true"/>
        </w:rPr>
        <w:t>]</w:t>
      </w:r>
      <w:bookmarkEnd w:id="201"/>
    </w:p>
    <w:p>
      <w:pPr>
        <w:pStyle w:val="BookText"/>
        <w:rPr/>
      </w:pPr>
      <w:r>
        <w:rPr>
          <w:rFonts w:eastAsia="Times New Roman" w:cs="Times New Roman" w:ascii="Times New Roman" w:hAnsi="Times New Roman"/>
          <w:color w:val="111111"/>
          <w:sz w:val="28"/>
          <w:szCs w:val="28"/>
          <w:lang w:val="en-US" w:bidi="en-US"/>
        </w:rPr>
        <w:t>20876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أَبَی اللَّهُ لِصَاحِبِ الْخُلُقِ السَّیِّئِ بِالتَّوْبَةِ قِیلَ وَ کَیْفَ ذَاکَ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تَابَ مِنْ ذَنْبٍ وَقَعَ فِی ذَنْبٍ أَعْظَمَ مِنْهُ</w:t>
      </w:r>
      <w:r>
        <w:rPr>
          <w:rFonts w:eastAsia="Amiri" w:cs="Amiri" w:ascii="Amiri" w:hAnsi="Amiri"/>
          <w:color w:val="111111"/>
          <w:sz w:val="28"/>
          <w:szCs w:val="28"/>
          <w:rtl w:val="true"/>
          <w:lang w:bidi="ar-SA"/>
        </w:rPr>
        <w:t>.</w:t>
      </w:r>
    </w:p>
    <w:p>
      <w:pPr>
        <w:pStyle w:val="Heading5"/>
        <w:numPr>
          <w:ilvl w:val="4"/>
          <w:numId w:val="1"/>
        </w:numPr>
        <w:rPr/>
      </w:pPr>
      <w:bookmarkStart w:id="202" w:name="__RefHeading___Toc4977294_417432637"/>
      <w:bookmarkStart w:id="203" w:name="_Toc88"/>
      <w:bookmarkEnd w:id="202"/>
      <w:r>
        <w:rPr>
          <w:rtl w:val="true"/>
        </w:rPr>
        <w:t>[</w:t>
      </w:r>
      <w:r>
        <w:rPr>
          <w:rtl w:val="true"/>
        </w:rPr>
        <w:t>رقم الحدیث الکلی</w:t>
      </w:r>
      <w:r>
        <w:rPr>
          <w:rtl w:val="true"/>
        </w:rPr>
        <w:t xml:space="preserve">: </w:t>
      </w:r>
      <w:r>
        <w:rPr/>
        <w:t>20877</w:t>
      </w:r>
      <w:r>
        <w:rPr>
          <w:rtl w:val="true"/>
        </w:rPr>
        <w:t xml:space="preserve"> - </w:t>
      </w:r>
      <w:r>
        <w:rPr>
          <w:rtl w:val="true"/>
        </w:rPr>
        <w:t>رقم الحدیث الباب</w:t>
      </w:r>
      <w:r>
        <w:rPr>
          <w:rtl w:val="true"/>
        </w:rPr>
        <w:t xml:space="preserve">: </w:t>
      </w:r>
      <w:r>
        <w:rPr/>
        <w:t>3</w:t>
      </w:r>
      <w:r>
        <w:rPr>
          <w:rtl w:val="true"/>
        </w:rPr>
        <w:t>]</w:t>
      </w:r>
      <w:bookmarkEnd w:id="20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
      </w:r>
      <w:r>
        <w:rPr>
          <w:rFonts w:ascii="Amiri" w:hAnsi="Amiri" w:eastAsia="Amiri" w:cs="Amiri"/>
          <w:color w:val="111111"/>
          <w:sz w:val="28"/>
          <w:sz w:val="28"/>
          <w:szCs w:val="28"/>
          <w:rtl w:val="true"/>
          <w:lang w:bidi="ar-SA"/>
        </w:rPr>
        <w:t>وَ عَنْ عِدَّةٍ مِنْ أَصْحَابِنَا عَنْ أَحْمَدَ بْنِ مُحَمَّدِ بْنِ خَالِدٍ عَنْ إِسْمَاعِیلَ بْنِ مِهْرَانَ عَنْ سَیْفِ بْنِ عَمِیرَةَ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سُوءَ الْخُلُقِ لَیُفْسِدُ الْإِیمَانَ کَمَا یُفْسِدُ الْخَلُّ الْعَسَلَ</w:t>
      </w:r>
      <w:r>
        <w:rPr>
          <w:rFonts w:eastAsia="Amiri" w:cs="Amiri" w:ascii="Amiri" w:hAnsi="Amiri"/>
          <w:color w:val="111111"/>
          <w:sz w:val="28"/>
          <w:szCs w:val="28"/>
          <w:rtl w:val="true"/>
          <w:lang w:bidi="ar-SA"/>
        </w:rPr>
        <w:t xml:space="preserve">. </w:t>
      </w:r>
      <w:bookmarkStart w:id="204" w:name="pg12184_139038"/>
    </w:p>
    <w:p>
      <w:pPr>
        <w:pStyle w:val="Heading5"/>
        <w:numPr>
          <w:ilvl w:val="4"/>
          <w:numId w:val="1"/>
        </w:numPr>
        <w:rPr/>
      </w:pPr>
      <w:bookmarkStart w:id="205" w:name="__RefHeading___Toc4977296_417432637"/>
      <w:bookmarkStart w:id="206" w:name="_Toc89"/>
      <w:bookmarkEnd w:id="204"/>
      <w:bookmarkEnd w:id="205"/>
      <w:r>
        <w:rPr>
          <w:rtl w:val="true"/>
        </w:rPr>
        <w:t>[</w:t>
      </w:r>
      <w:r>
        <w:rPr>
          <w:rtl w:val="true"/>
        </w:rPr>
        <w:t>رقم الحدیث الکلی</w:t>
      </w:r>
      <w:r>
        <w:rPr>
          <w:rtl w:val="true"/>
        </w:rPr>
        <w:t xml:space="preserve">: </w:t>
      </w:r>
      <w:r>
        <w:rPr/>
        <w:t>20878</w:t>
      </w:r>
      <w:r>
        <w:rPr>
          <w:rtl w:val="true"/>
        </w:rPr>
        <w:t xml:space="preserve"> - </w:t>
      </w:r>
      <w:r>
        <w:rPr>
          <w:rtl w:val="true"/>
        </w:rPr>
        <w:t>رقم الحدیث الباب</w:t>
      </w:r>
      <w:r>
        <w:rPr>
          <w:rtl w:val="true"/>
        </w:rPr>
        <w:t xml:space="preserve">: </w:t>
      </w:r>
      <w:r>
        <w:rPr/>
        <w:t>4</w:t>
      </w:r>
      <w:r>
        <w:rPr>
          <w:rtl w:val="true"/>
        </w:rPr>
        <w:t>]</w:t>
      </w:r>
      <w:bookmarkEnd w:id="206"/>
    </w:p>
    <w:p>
      <w:pPr>
        <w:pStyle w:val="BookText"/>
        <w:rPr/>
      </w:pPr>
      <w:r>
        <w:rPr>
          <w:rFonts w:eastAsia="Times New Roman" w:cs="Times New Roman" w:ascii="Times New Roman" w:hAnsi="Times New Roman"/>
          <w:color w:val="111111"/>
          <w:sz w:val="28"/>
          <w:szCs w:val="28"/>
          <w:lang w:val="en-US" w:bidi="en-US"/>
        </w:rPr>
        <w:t>20878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
      </w:r>
      <w:r>
        <w:rPr>
          <w:rFonts w:ascii="Amiri" w:hAnsi="Amiri" w:eastAsia="Amiri" w:cs="Amiri"/>
          <w:color w:val="111111"/>
          <w:sz w:val="28"/>
          <w:sz w:val="28"/>
          <w:szCs w:val="28"/>
          <w:rtl w:val="true"/>
          <w:lang w:bidi="ar-SA"/>
        </w:rPr>
        <w:t>وَ عَنْهُمْ عَنِ ابْنِ خَالِدٍ عَنْ مُحَمَّدِ بْنِ إِسْمَاعِیلَ بْنِ بَزِیعٍ عَنْ عَبْدِ اللَّهِ بْنِ عُثْمَانَ عَنِ الْحُسَیْنِ بْنِ مِهْرَانَ عَنْ إِسْحَاقَ بْنِ غَالِبٍ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سَاءَ خُلُقُهُ عَذَّبَ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الْحَسَنِ عَنِ الصَّفَّارِ عَنْ أَحْمَدَ بْنِ مُحَمَّدِ بْنِ عِیسَی عَنْ مُحَمَّدِ بْنِ إِسْمَاعِیلَ بْنِ بَزِیعٍ مِثْلَهُ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 w:name="__RefHeading___Toc4977298_417432637"/>
      <w:bookmarkStart w:id="208" w:name="_Toc90"/>
      <w:bookmarkEnd w:id="207"/>
      <w:r>
        <w:rPr>
          <w:rtl w:val="true"/>
        </w:rPr>
        <w:t>[</w:t>
      </w:r>
      <w:r>
        <w:rPr>
          <w:rtl w:val="true"/>
        </w:rPr>
        <w:t>رقم الحدیث الکلی</w:t>
      </w:r>
      <w:r>
        <w:rPr>
          <w:rtl w:val="true"/>
        </w:rPr>
        <w:t xml:space="preserve">: </w:t>
      </w:r>
      <w:r>
        <w:rPr/>
        <w:t>20879</w:t>
      </w:r>
      <w:r>
        <w:rPr>
          <w:rtl w:val="true"/>
        </w:rPr>
        <w:t xml:space="preserve"> - </w:t>
      </w:r>
      <w:r>
        <w:rPr>
          <w:rtl w:val="true"/>
        </w:rPr>
        <w:t>رقم الحدیث الباب</w:t>
      </w:r>
      <w:r>
        <w:rPr>
          <w:rtl w:val="true"/>
        </w:rPr>
        <w:t xml:space="preserve">: </w:t>
      </w:r>
      <w:r>
        <w:rPr/>
        <w:t>5</w:t>
      </w:r>
      <w:r>
        <w:rPr>
          <w:rtl w:val="true"/>
        </w:rPr>
        <w:t>]</w:t>
      </w:r>
      <w:bookmarkEnd w:id="208"/>
    </w:p>
    <w:p>
      <w:pPr>
        <w:pStyle w:val="BookText"/>
        <w:rPr/>
      </w:pPr>
      <w:r>
        <w:rPr>
          <w:rFonts w:eastAsia="Times New Roman" w:cs="Times New Roman" w:ascii="Times New Roman" w:hAnsi="Times New Roman"/>
          <w:color w:val="111111"/>
          <w:sz w:val="28"/>
          <w:szCs w:val="28"/>
          <w:lang w:val="en-US" w:bidi="en-US"/>
        </w:rPr>
        <w:t>20879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
      </w:r>
      <w:r>
        <w:rPr>
          <w:rFonts w:ascii="Amiri" w:hAnsi="Amiri" w:eastAsia="Amiri" w:cs="Amiri"/>
          <w:color w:val="111111"/>
          <w:sz w:val="28"/>
          <w:sz w:val="28"/>
          <w:szCs w:val="28"/>
          <w:rtl w:val="true"/>
          <w:lang w:bidi="ar-SA"/>
        </w:rPr>
        <w:t>وَ عَنْهُمْ عَنْ سَهْلِ بْنِ زِیَادٍ عَنْ مُحَمَّدِ بْنِ عَبْدِ الْحَمِیدِ عَنْ یَحْیَی بْنِ عَمْرٍو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بَعْضِ أَنْبِیَائِهِ الْخُلُقُ السَّیِّئُ یُفْسِدُ الْعَمَلَ کَمَا یُفْسِدُ الْخَلُّ الْعَسَلَ</w:t>
      </w:r>
      <w:r>
        <w:rPr>
          <w:rFonts w:eastAsia="Amiri" w:cs="Amiri" w:ascii="Amiri" w:hAnsi="Amiri"/>
          <w:color w:val="111111"/>
          <w:sz w:val="28"/>
          <w:szCs w:val="28"/>
          <w:rtl w:val="true"/>
          <w:lang w:bidi="ar-SA"/>
        </w:rPr>
        <w:t>.</w:t>
      </w:r>
    </w:p>
    <w:p>
      <w:pPr>
        <w:pStyle w:val="Heading5"/>
        <w:numPr>
          <w:ilvl w:val="4"/>
          <w:numId w:val="1"/>
        </w:numPr>
        <w:rPr/>
      </w:pPr>
      <w:bookmarkStart w:id="209" w:name="__RefHeading___Toc4977300_417432637"/>
      <w:bookmarkStart w:id="210" w:name="_Toc91"/>
      <w:bookmarkEnd w:id="209"/>
      <w:r>
        <w:rPr>
          <w:rtl w:val="true"/>
        </w:rPr>
        <w:t>[</w:t>
      </w:r>
      <w:r>
        <w:rPr>
          <w:rtl w:val="true"/>
        </w:rPr>
        <w:t>رقم الحدیث الکلی</w:t>
      </w:r>
      <w:r>
        <w:rPr>
          <w:rtl w:val="true"/>
        </w:rPr>
        <w:t xml:space="preserve">: </w:t>
      </w:r>
      <w:r>
        <w:rPr/>
        <w:t>20880</w:t>
      </w:r>
      <w:r>
        <w:rPr>
          <w:rtl w:val="true"/>
        </w:rPr>
        <w:t xml:space="preserve"> - </w:t>
      </w:r>
      <w:r>
        <w:rPr>
          <w:rtl w:val="true"/>
        </w:rPr>
        <w:t>رقم الحدیث الباب</w:t>
      </w:r>
      <w:r>
        <w:rPr>
          <w:rtl w:val="true"/>
        </w:rPr>
        <w:t xml:space="preserve">: </w:t>
      </w:r>
      <w:r>
        <w:rPr/>
        <w:t>6</w:t>
      </w:r>
      <w:r>
        <w:rPr>
          <w:rtl w:val="true"/>
        </w:rPr>
        <w:t>]</w:t>
      </w:r>
      <w:bookmarkEnd w:id="210"/>
    </w:p>
    <w:p>
      <w:pPr>
        <w:pStyle w:val="BookText"/>
        <w:rPr/>
      </w:pPr>
      <w:r>
        <w:rPr>
          <w:rFonts w:eastAsia="Times New Roman" w:cs="Times New Roman" w:ascii="Times New Roman" w:hAnsi="Times New Roman"/>
          <w:color w:val="111111"/>
          <w:sz w:val="28"/>
          <w:szCs w:val="28"/>
          <w:lang w:val="en-US" w:bidi="en-US"/>
        </w:rPr>
        <w:t>20880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لِکُلِّ ذَنْبٍ تَوْبَةٌ إِلَّا سُوءَ الْخُلُقِ فَإِنَّ صَاحِبَهُ کُلَّمَا خَرَجَ مِنْ ذَنْبٍ دَخَلَ فِی ذَنْبٍ</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4977302_417432637"/>
      <w:bookmarkStart w:id="212" w:name="_Toc92"/>
      <w:bookmarkEnd w:id="211"/>
      <w:r>
        <w:rPr>
          <w:rtl w:val="true"/>
        </w:rPr>
        <w:t>[</w:t>
      </w:r>
      <w:r>
        <w:rPr>
          <w:rtl w:val="true"/>
        </w:rPr>
        <w:t>رقم الحدیث الکلی</w:t>
      </w:r>
      <w:r>
        <w:rPr>
          <w:rtl w:val="true"/>
        </w:rPr>
        <w:t xml:space="preserve">: </w:t>
      </w:r>
      <w:r>
        <w:rPr/>
        <w:t>20881</w:t>
      </w:r>
      <w:r>
        <w:rPr>
          <w:rtl w:val="true"/>
        </w:rPr>
        <w:t xml:space="preserve"> - </w:t>
      </w:r>
      <w:r>
        <w:rPr>
          <w:rtl w:val="true"/>
        </w:rPr>
        <w:t>رقم الحدیث الباب</w:t>
      </w:r>
      <w:r>
        <w:rPr>
          <w:rtl w:val="true"/>
        </w:rPr>
        <w:t xml:space="preserve">: </w:t>
      </w:r>
      <w:r>
        <w:rPr/>
        <w:t>7</w:t>
      </w:r>
      <w:r>
        <w:rPr>
          <w:rtl w:val="true"/>
        </w:rPr>
        <w:t>]</w:t>
      </w:r>
      <w:bookmarkEnd w:id="212"/>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12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13" w:name="pg12184_139039"/>
    </w:p>
    <w:p>
      <w:pPr>
        <w:pStyle w:val="BookText"/>
        <w:rPr/>
      </w:pPr>
      <w:bookmarkEnd w:id="213"/>
      <w:r>
        <w:rPr>
          <w:rFonts w:ascii="Amiri" w:hAnsi="Amiri" w:eastAsia="Amiri" w:cs="Amiri"/>
          <w:color w:val="111111"/>
          <w:sz w:val="28"/>
          <w:sz w:val="28"/>
          <w:szCs w:val="28"/>
          <w:rtl w:val="true"/>
          <w:lang w:bidi="ar-SA"/>
        </w:rPr>
        <w:t>عَلَیْکُمْ بِحُسْنِ الْخُلُقِ فَإِنَّ حُسْنَ الْخُلُقِ فِی الْجَنَّةِ لَا مَحَالَةَ وَ إِیَّاکُمْ وَ سُوءَ الْخُلُقِ فَإِنَّ سُوءَ الْخُلُقِ فِی النَّارِ لَا مَحَالَةَ</w:t>
      </w:r>
      <w:r>
        <w:rPr>
          <w:rFonts w:eastAsia="Amiri" w:cs="Amiri" w:ascii="Amiri" w:hAnsi="Amiri"/>
          <w:color w:val="111111"/>
          <w:sz w:val="28"/>
          <w:szCs w:val="28"/>
          <w:rtl w:val="true"/>
          <w:lang w:bidi="ar-SA"/>
        </w:rPr>
        <w:t>.</w:t>
      </w:r>
    </w:p>
    <w:p>
      <w:pPr>
        <w:pStyle w:val="Heading5"/>
        <w:numPr>
          <w:ilvl w:val="4"/>
          <w:numId w:val="1"/>
        </w:numPr>
        <w:rPr/>
      </w:pPr>
      <w:bookmarkStart w:id="214" w:name="__RefHeading___Toc4977304_417432637"/>
      <w:bookmarkStart w:id="215" w:name="_Toc93"/>
      <w:bookmarkEnd w:id="214"/>
      <w:r>
        <w:rPr>
          <w:rtl w:val="true"/>
        </w:rPr>
        <w:t>[</w:t>
      </w:r>
      <w:r>
        <w:rPr>
          <w:rtl w:val="true"/>
        </w:rPr>
        <w:t>رقم الحدیث الکلی</w:t>
      </w:r>
      <w:r>
        <w:rPr>
          <w:rtl w:val="true"/>
        </w:rPr>
        <w:t xml:space="preserve">: </w:t>
      </w:r>
      <w:r>
        <w:rPr/>
        <w:t>20882</w:t>
      </w:r>
      <w:r>
        <w:rPr>
          <w:rtl w:val="true"/>
        </w:rPr>
        <w:t xml:space="preserve"> - </w:t>
      </w:r>
      <w:r>
        <w:rPr>
          <w:rtl w:val="true"/>
        </w:rPr>
        <w:t>رقم الحدیث الباب</w:t>
      </w:r>
      <w:r>
        <w:rPr>
          <w:rtl w:val="true"/>
        </w:rPr>
        <w:t xml:space="preserve">: </w:t>
      </w:r>
      <w:r>
        <w:rPr/>
        <w:t>8</w:t>
      </w:r>
      <w:r>
        <w:rPr>
          <w:rtl w:val="true"/>
        </w:rPr>
        <w:t>]</w:t>
      </w:r>
      <w:bookmarkEnd w:id="215"/>
    </w:p>
    <w:p>
      <w:pPr>
        <w:pStyle w:val="BookText"/>
        <w:rPr/>
      </w:pPr>
      <w:r>
        <w:rPr>
          <w:rFonts w:eastAsia="Times New Roman" w:cs="Times New Roman" w:ascii="Times New Roman" w:hAnsi="Times New Roman"/>
          <w:color w:val="111111"/>
          <w:sz w:val="28"/>
          <w:szCs w:val="28"/>
          <w:lang w:val="en-US" w:bidi="en-US"/>
        </w:rPr>
        <w:t>20882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
      </w:r>
      <w:r>
        <w:rPr>
          <w:rFonts w:ascii="Amiri" w:hAnsi="Amiri" w:eastAsia="Amiri" w:cs="Amiri"/>
          <w:color w:val="111111"/>
          <w:sz w:val="28"/>
          <w:sz w:val="28"/>
          <w:szCs w:val="28"/>
          <w:rtl w:val="true"/>
          <w:lang w:bidi="ar-SA"/>
        </w:rPr>
        <w:t>عَبْدُ اللَّهِ بْنُ جَعْفَرٍ فِی قُرْبِ الْإِسْنَادِ عَنْ هَارُونَ بْنِ مُسْلِمٍ عَنْ مَسْعَدَةَ بْنِ صَدَقَةَ عَنْ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مَا مِنْ ذَنْبٍ إِلَّا وَ لَهُ تَوْبَةٌ وَ مَا مِنْ تَائِبٍ إِلَّا وَ قَدْ تَسْلَمُ لَهُ تَوْبَتُهُ مَا خَلَا السَّیِّئَ الْخُلُقِ لِأَنَّهُ لَا یَتُوبُ </w:t>
      </w:r>
      <w:r>
        <w:rPr>
          <w:rStyle w:val="FootnoteAnchor"/>
          <w:rtl w:val="true"/>
        </w:rPr>
        <w:footnoteReference w:id="128"/>
      </w:r>
      <w:r>
        <w:rPr>
          <w:rFonts w:ascii="Amiri" w:hAnsi="Amiri" w:eastAsia="Amiri" w:cs="Amiri"/>
          <w:color w:val="111111"/>
          <w:sz w:val="28"/>
          <w:sz w:val="28"/>
          <w:szCs w:val="28"/>
          <w:rtl w:val="true"/>
          <w:lang w:bidi="ar-SA"/>
        </w:rPr>
        <w:t>مِنْ ذَنْبٍ إِلَّا وَقَعَ فِی غَیْرِهِ أَشَرَّ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مقدمات النکاح، و فی الباب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الأطعمة المباحة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4977306_417432637"/>
      <w:bookmarkStart w:id="217" w:name="_Toc94"/>
      <w:bookmarkEnd w:id="216"/>
      <w:r>
        <w:rPr/>
        <w:t>70</w:t>
      </w:r>
      <w:r>
        <w:rPr>
          <w:rtl w:val="true"/>
        </w:rPr>
        <w:t xml:space="preserve">- </w:t>
      </w:r>
      <w:r>
        <w:rPr>
          <w:rtl w:val="true"/>
        </w:rPr>
        <w:t>بَابُ تَحْرِیمِ السَّفَهِ وَ کَوْنِ الْإِنْسَانِ مِمَّنْ یُتَّقَی شَرُّهُ‌</w:t>
      </w:r>
      <w:bookmarkEnd w:id="217"/>
    </w:p>
    <w:p>
      <w:pPr>
        <w:pStyle w:val="Heading5"/>
        <w:numPr>
          <w:ilvl w:val="4"/>
          <w:numId w:val="1"/>
        </w:numPr>
        <w:rPr/>
      </w:pPr>
      <w:bookmarkStart w:id="218" w:name="__RefHeading___Toc4977308_417432637"/>
      <w:bookmarkStart w:id="219" w:name="_Toc95"/>
      <w:bookmarkEnd w:id="218"/>
      <w:r>
        <w:rPr>
          <w:rtl w:val="true"/>
        </w:rPr>
        <w:t>اشارة</w:t>
      </w:r>
      <w:bookmarkEnd w:id="219"/>
    </w:p>
    <w:p>
      <w:pPr>
        <w:pStyle w:val="BookText"/>
        <w:rPr/>
      </w:pPr>
      <w:r>
        <w:rPr>
          <w:rStyle w:val="FootnoteAnchor"/>
        </w:rPr>
        <w:footnoteReference w:id="130"/>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السَّفَهِ وَ کَوْنِ الْإِنْسَانِ مِمَّنْ یُتَّقَی شَرُّهُ</w:t>
      </w:r>
    </w:p>
    <w:p>
      <w:pPr>
        <w:pStyle w:val="Heading5"/>
        <w:numPr>
          <w:ilvl w:val="4"/>
          <w:numId w:val="1"/>
        </w:numPr>
        <w:rPr/>
      </w:pPr>
      <w:bookmarkStart w:id="220" w:name="__RefHeading___Toc4977310_417432637"/>
      <w:bookmarkStart w:id="221" w:name="_Toc96"/>
      <w:bookmarkEnd w:id="220"/>
      <w:r>
        <w:rPr>
          <w:rtl w:val="true"/>
        </w:rPr>
        <w:t>[</w:t>
      </w:r>
      <w:r>
        <w:rPr>
          <w:rtl w:val="true"/>
        </w:rPr>
        <w:t>رقم الحدیث الکلی</w:t>
      </w:r>
      <w:r>
        <w:rPr>
          <w:rtl w:val="true"/>
        </w:rPr>
        <w:t xml:space="preserve">: </w:t>
      </w:r>
      <w:r>
        <w:rPr/>
        <w:t>20883</w:t>
      </w:r>
      <w:r>
        <w:rPr>
          <w:rtl w:val="true"/>
        </w:rPr>
        <w:t xml:space="preserve"> - </w:t>
      </w:r>
      <w:r>
        <w:rPr>
          <w:rtl w:val="true"/>
        </w:rPr>
        <w:t>رقم الحدیث الباب</w:t>
      </w:r>
      <w:r>
        <w:rPr>
          <w:rtl w:val="true"/>
        </w:rPr>
        <w:t xml:space="preserve">: </w:t>
      </w:r>
      <w:r>
        <w:rPr/>
        <w:t>1</w:t>
      </w:r>
      <w:r>
        <w:rPr>
          <w:rtl w:val="true"/>
        </w:rPr>
        <w:t>]</w:t>
      </w:r>
      <w:bookmarkEnd w:id="22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
      </w:r>
      <w:r>
        <w:rPr>
          <w:rFonts w:ascii="Amiri" w:hAnsi="Amiri" w:eastAsia="Amiri" w:cs="Amiri"/>
          <w:color w:val="111111"/>
          <w:sz w:val="28"/>
          <w:sz w:val="28"/>
          <w:szCs w:val="28"/>
          <w:rtl w:val="true"/>
          <w:lang w:bidi="ar-SA"/>
        </w:rPr>
        <w:t>مُحَمَّدُ بْنُ یَعْقُوبَ عَنْ عَلِیِّ بْنِ إِبْرَاهِیمَ عَنْ أَبِیهِ عَنِ ابْنِ مَحْبُوبٍ عَنْ عَبْدِ الرَّحْمَنِ بْنِ الْحَجَّاجِ عَنْ أَبِی الْحَسَنِ مُوسَی ع فِی رَجُلَیْنِ یَتَسَابَّانِ فَقَالَ الْبَادِئُ مِنْهُمَا أَظْلَمُ وَ وِزْرُهُ وَ وِزْرُ صَاحِبِهِ عَلَیْهِ مَا لَمْ یَتَعَدَّ الْمَظْلُومُ</w:t>
      </w:r>
      <w:r>
        <w:rPr>
          <w:rFonts w:eastAsia="Amiri" w:cs="Amiri" w:ascii="Amiri" w:hAnsi="Amiri"/>
          <w:color w:val="111111"/>
          <w:sz w:val="28"/>
          <w:szCs w:val="28"/>
          <w:rtl w:val="true"/>
          <w:lang w:bidi="ar-SA"/>
        </w:rPr>
        <w:t xml:space="preserve">. </w:t>
      </w:r>
      <w:bookmarkStart w:id="222" w:name="pg12184_139040"/>
    </w:p>
    <w:p>
      <w:pPr>
        <w:pStyle w:val="Heading5"/>
        <w:numPr>
          <w:ilvl w:val="4"/>
          <w:numId w:val="1"/>
        </w:numPr>
        <w:rPr/>
      </w:pPr>
      <w:bookmarkStart w:id="223" w:name="__RefHeading___Toc4977312_417432637"/>
      <w:bookmarkStart w:id="224" w:name="_Toc97"/>
      <w:bookmarkEnd w:id="222"/>
      <w:bookmarkEnd w:id="223"/>
      <w:r>
        <w:rPr>
          <w:rtl w:val="true"/>
        </w:rPr>
        <w:t>[</w:t>
      </w:r>
      <w:r>
        <w:rPr>
          <w:rtl w:val="true"/>
        </w:rPr>
        <w:t>رقم الحدیث الکلی</w:t>
      </w:r>
      <w:r>
        <w:rPr>
          <w:rtl w:val="true"/>
        </w:rPr>
        <w:t xml:space="preserve">: </w:t>
      </w:r>
      <w:r>
        <w:rPr/>
        <w:t>20884</w:t>
      </w:r>
      <w:r>
        <w:rPr>
          <w:rtl w:val="true"/>
        </w:rPr>
        <w:t xml:space="preserve"> - </w:t>
      </w:r>
      <w:r>
        <w:rPr>
          <w:rtl w:val="true"/>
        </w:rPr>
        <w:t>رقم الحدیث الباب</w:t>
      </w:r>
      <w:r>
        <w:rPr>
          <w:rtl w:val="true"/>
        </w:rPr>
        <w:t xml:space="preserve">: </w:t>
      </w:r>
      <w:r>
        <w:rPr/>
        <w:t>2</w:t>
      </w:r>
      <w:r>
        <w:rPr>
          <w:rtl w:val="true"/>
        </w:rPr>
        <w:t>]</w:t>
      </w:r>
      <w:bookmarkEnd w:id="224"/>
    </w:p>
    <w:p>
      <w:pPr>
        <w:pStyle w:val="BookText"/>
        <w:rPr/>
      </w:pPr>
      <w:r>
        <w:rPr>
          <w:rFonts w:eastAsia="Times New Roman" w:cs="Times New Roman" w:ascii="Times New Roman" w:hAnsi="Times New Roman"/>
          <w:color w:val="111111"/>
          <w:sz w:val="28"/>
          <w:szCs w:val="28"/>
          <w:lang w:val="en-US" w:bidi="en-US"/>
        </w:rPr>
        <w:t>20884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
      </w:r>
      <w:r>
        <w:rPr>
          <w:rFonts w:ascii="Amiri" w:hAnsi="Amiri" w:eastAsia="Amiri" w:cs="Amiri"/>
          <w:color w:val="111111"/>
          <w:sz w:val="28"/>
          <w:sz w:val="28"/>
          <w:szCs w:val="28"/>
          <w:rtl w:val="true"/>
          <w:lang w:bidi="ar-SA"/>
        </w:rPr>
        <w:t>وَ عَنْ مُحَمَّدِ بْنِ یَحْیَی عَنْ أَحْمَدَ بْنِ مُحَمَّدِ بْنِ عِیسَی عَنْ بَعْضِ أَصْحَابِهِ عَنْ أَبِی الْمَغْرَاءِ عَنِ الْحَلَبِیِّ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تَسْفَهُوا فَإِنَّ أَئِمَّتَکُمْ لَیْسُوا بِسُفَهَاءَ وَ قَالَ أَبُو عَبْدِ اللَّهِ ع مَنْ کَافَأَ السَّفِیهَ بِالسَّفَهِ فَقَدْ رَضِیَ بِمِثْلِ مَا أَتَی إِلَیْهِ حَیْثُ احْتَذَی مِثَالَهُ</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4977314_417432637"/>
      <w:bookmarkStart w:id="226" w:name="_Toc98"/>
      <w:bookmarkEnd w:id="225"/>
      <w:r>
        <w:rPr>
          <w:rtl w:val="true"/>
        </w:rPr>
        <w:t>[</w:t>
      </w:r>
      <w:r>
        <w:rPr>
          <w:rtl w:val="true"/>
        </w:rPr>
        <w:t>رقم الحدیث الکلی</w:t>
      </w:r>
      <w:r>
        <w:rPr>
          <w:rtl w:val="true"/>
        </w:rPr>
        <w:t xml:space="preserve">: </w:t>
      </w:r>
      <w:r>
        <w:rPr/>
        <w:t>20885</w:t>
      </w:r>
      <w:r>
        <w:rPr>
          <w:rtl w:val="true"/>
        </w:rPr>
        <w:t xml:space="preserve"> - </w:t>
      </w:r>
      <w:r>
        <w:rPr>
          <w:rtl w:val="true"/>
        </w:rPr>
        <w:t>رقم الحدیث الباب</w:t>
      </w:r>
      <w:r>
        <w:rPr>
          <w:rtl w:val="true"/>
        </w:rPr>
        <w:t xml:space="preserve">: </w:t>
      </w:r>
      <w:r>
        <w:rPr/>
        <w:t>3</w:t>
      </w:r>
      <w:r>
        <w:rPr>
          <w:rtl w:val="true"/>
        </w:rPr>
        <w:t>]</w:t>
      </w:r>
      <w:bookmarkEnd w:id="226"/>
    </w:p>
    <w:p>
      <w:pPr>
        <w:pStyle w:val="BookText"/>
        <w:rPr/>
      </w:pPr>
      <w:r>
        <w:rPr>
          <w:rFonts w:eastAsia="Times New Roman" w:cs="Times New Roman" w:ascii="Times New Roman" w:hAnsi="Times New Roman"/>
          <w:color w:val="111111"/>
          <w:sz w:val="28"/>
          <w:szCs w:val="28"/>
          <w:lang w:val="en-US" w:bidi="en-US"/>
        </w:rPr>
        <w:t>20885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
      </w:r>
      <w:r>
        <w:rPr>
          <w:rFonts w:ascii="Amiri" w:hAnsi="Amiri" w:eastAsia="Amiri" w:cs="Amiri"/>
          <w:color w:val="111111"/>
          <w:sz w:val="28"/>
          <w:sz w:val="28"/>
          <w:szCs w:val="28"/>
          <w:rtl w:val="true"/>
          <w:lang w:bidi="ar-SA"/>
        </w:rPr>
        <w:t>وَ عَنْ أَحْمَدَ بْنِ عَبْدِ اللَّهِ عَنْ أَحْمَدَ بْنِ مُحَمَّدٍ الْبَرْقِیِّ عَنْ بَعْضِ أَصْحَابِهِ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لَا یَکُونُ السَّفَهُ وَ الْغِرَّةُ </w:t>
      </w:r>
      <w:r>
        <w:rPr>
          <w:rStyle w:val="FootnoteAnchor"/>
          <w:rtl w:val="true"/>
        </w:rPr>
        <w:footnoteReference w:id="134"/>
      </w:r>
      <w:r>
        <w:rPr>
          <w:rFonts w:ascii="Amiri" w:hAnsi="Amiri" w:eastAsia="Amiri" w:cs="Amiri"/>
          <w:color w:val="111111"/>
          <w:sz w:val="28"/>
          <w:sz w:val="28"/>
          <w:szCs w:val="28"/>
          <w:rtl w:val="true"/>
          <w:lang w:bidi="ar-SA"/>
        </w:rPr>
        <w:t>فِی قَلْبِ الْعَالِمِ</w:t>
      </w:r>
      <w:r>
        <w:rPr>
          <w:rFonts w:eastAsia="Amiri" w:cs="Amiri" w:ascii="Amiri" w:hAnsi="Amiri"/>
          <w:color w:val="111111"/>
          <w:sz w:val="28"/>
          <w:szCs w:val="28"/>
          <w:rtl w:val="true"/>
          <w:lang w:bidi="ar-SA"/>
        </w:rPr>
        <w:t>.</w:t>
      </w:r>
    </w:p>
    <w:p>
      <w:pPr>
        <w:pStyle w:val="Heading5"/>
        <w:numPr>
          <w:ilvl w:val="4"/>
          <w:numId w:val="1"/>
        </w:numPr>
        <w:rPr/>
      </w:pPr>
      <w:bookmarkStart w:id="227" w:name="__RefHeading___Toc4977316_417432637"/>
      <w:bookmarkStart w:id="228" w:name="_Toc99"/>
      <w:bookmarkEnd w:id="227"/>
      <w:r>
        <w:rPr>
          <w:rtl w:val="true"/>
        </w:rPr>
        <w:t>[</w:t>
      </w:r>
      <w:r>
        <w:rPr>
          <w:rtl w:val="true"/>
        </w:rPr>
        <w:t>رقم الحدیث الکلی</w:t>
      </w:r>
      <w:r>
        <w:rPr>
          <w:rtl w:val="true"/>
        </w:rPr>
        <w:t xml:space="preserve">: </w:t>
      </w:r>
      <w:r>
        <w:rPr/>
        <w:t>20886</w:t>
      </w:r>
      <w:r>
        <w:rPr>
          <w:rtl w:val="true"/>
        </w:rPr>
        <w:t xml:space="preserve"> - </w:t>
      </w:r>
      <w:r>
        <w:rPr>
          <w:rtl w:val="true"/>
        </w:rPr>
        <w:t>رقم الحدیث الباب</w:t>
      </w:r>
      <w:r>
        <w:rPr>
          <w:rtl w:val="true"/>
        </w:rPr>
        <w:t xml:space="preserve">: </w:t>
      </w:r>
      <w:r>
        <w:rPr/>
        <w:t>4</w:t>
      </w:r>
      <w:r>
        <w:rPr>
          <w:rtl w:val="true"/>
        </w:rPr>
        <w:t>]</w:t>
      </w:r>
      <w:bookmarkEnd w:id="228"/>
    </w:p>
    <w:p>
      <w:pPr>
        <w:pStyle w:val="BookText"/>
        <w:rPr/>
      </w:pPr>
      <w:r>
        <w:rPr>
          <w:rFonts w:eastAsia="Times New Roman" w:cs="Times New Roman" w:ascii="Times New Roman" w:hAnsi="Times New Roman"/>
          <w:color w:val="111111"/>
          <w:sz w:val="28"/>
          <w:szCs w:val="28"/>
          <w:lang w:val="en-US" w:bidi="en-US"/>
        </w:rPr>
        <w:t>20886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
      </w:r>
      <w:r>
        <w:rPr>
          <w:rFonts w:ascii="Amiri" w:hAnsi="Amiri" w:eastAsia="Amiri" w:cs="Amiri"/>
          <w:color w:val="111111"/>
          <w:sz w:val="28"/>
          <w:sz w:val="28"/>
          <w:szCs w:val="28"/>
          <w:rtl w:val="true"/>
          <w:lang w:bidi="ar-SA"/>
        </w:rPr>
        <w:t>وَ عَنْ عِدَّةٍ مِنْ أَصْحَابِنَا عَنْ أَحْمَدَ بْنِ مُحَمَّدِ بْنِ خَالِدٍ عَنْ شَرِیفِ بْنِ سَابِقٍ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السَّفَهَ خُلُقُ لَئِیمٍ یَسْتَطِیلُ عَلَی مَنْ دُونَهُ وَ یَخْضَعُ لِمَنْ فَوْقَهُ</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4977318_417432637"/>
      <w:bookmarkStart w:id="230" w:name="_Toc100"/>
      <w:bookmarkEnd w:id="229"/>
      <w:r>
        <w:rPr>
          <w:rtl w:val="true"/>
        </w:rPr>
        <w:t>[</w:t>
      </w:r>
      <w:r>
        <w:rPr>
          <w:rtl w:val="true"/>
        </w:rPr>
        <w:t>رقم الحدیث الکلی</w:t>
      </w:r>
      <w:r>
        <w:rPr>
          <w:rtl w:val="true"/>
        </w:rPr>
        <w:t xml:space="preserve">: </w:t>
      </w:r>
      <w:r>
        <w:rPr/>
        <w:t>20887</w:t>
      </w:r>
      <w:r>
        <w:rPr>
          <w:rtl w:val="true"/>
        </w:rPr>
        <w:t xml:space="preserve"> - </w:t>
      </w:r>
      <w:r>
        <w:rPr>
          <w:rtl w:val="true"/>
        </w:rPr>
        <w:t>رقم الحدیث الباب</w:t>
      </w:r>
      <w:r>
        <w:rPr>
          <w:rtl w:val="true"/>
        </w:rPr>
        <w:t xml:space="preserve">: </w:t>
      </w:r>
      <w:r>
        <w:rPr/>
        <w:t>5</w:t>
      </w:r>
      <w:r>
        <w:rPr>
          <w:rtl w:val="true"/>
        </w:rPr>
        <w:t>]</w:t>
      </w:r>
      <w:bookmarkEnd w:id="230"/>
    </w:p>
    <w:p>
      <w:pPr>
        <w:pStyle w:val="BookText"/>
        <w:rPr/>
      </w:pPr>
      <w:r>
        <w:rPr>
          <w:rFonts w:eastAsia="Times New Roman" w:cs="Times New Roman" w:ascii="Times New Roman" w:hAnsi="Times New Roman"/>
          <w:color w:val="111111"/>
          <w:sz w:val="28"/>
          <w:szCs w:val="28"/>
          <w:lang w:val="en-US" w:bidi="en-US"/>
        </w:rPr>
        <w:t>20887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
      </w:r>
      <w:r>
        <w:rPr>
          <w:rFonts w:ascii="Amiri" w:hAnsi="Amiri" w:eastAsia="Amiri" w:cs="Amiri"/>
          <w:color w:val="111111"/>
          <w:sz w:val="28"/>
          <w:sz w:val="28"/>
          <w:szCs w:val="28"/>
          <w:rtl w:val="true"/>
          <w:lang w:bidi="ar-SA"/>
        </w:rPr>
        <w:t>وَ عَنْهُمْ عَنِ ابْنِ خَالِدٍ عَنْ عُثْمَانَ بْنِ عِیسَی عَنْ سَمَاعَةَ عَنْ أَبِی بَصِیرٍ عَنْ أَبِی عَبْدِ اللَّهِ ع فِی حَدِیثٍ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شَرِّ عِبَادِ اللَّهِ مَنْ تُکْرَهُ مُجَالَسَتُهُ لِفُحْشِهِ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بِالْإِسْنَادِ عَنْ سَمَاعَةَ عَنْ أَبِی عَبْدِ اللَّهِ ع مِثْلَهُ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4977320_417432637"/>
      <w:bookmarkStart w:id="232" w:name="_Toc101"/>
      <w:bookmarkEnd w:id="231"/>
      <w:r>
        <w:rPr>
          <w:rtl w:val="true"/>
        </w:rPr>
        <w:t>[</w:t>
      </w:r>
      <w:r>
        <w:rPr>
          <w:rtl w:val="true"/>
        </w:rPr>
        <w:t>رقم الحدیث الکلی</w:t>
      </w:r>
      <w:r>
        <w:rPr>
          <w:rtl w:val="true"/>
        </w:rPr>
        <w:t xml:space="preserve">: </w:t>
      </w:r>
      <w:r>
        <w:rPr/>
        <w:t>20888</w:t>
      </w:r>
      <w:r>
        <w:rPr>
          <w:rtl w:val="true"/>
        </w:rPr>
        <w:t xml:space="preserve"> - </w:t>
      </w:r>
      <w:r>
        <w:rPr>
          <w:rtl w:val="true"/>
        </w:rPr>
        <w:t>رقم الحدیث الباب</w:t>
      </w:r>
      <w:r>
        <w:rPr>
          <w:rtl w:val="true"/>
        </w:rPr>
        <w:t xml:space="preserve">: </w:t>
      </w:r>
      <w:r>
        <w:rPr/>
        <w:t>6</w:t>
      </w:r>
      <w:r>
        <w:rPr>
          <w:rtl w:val="true"/>
        </w:rPr>
        <w:t>]</w:t>
      </w:r>
      <w:bookmarkEnd w:id="232"/>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وَ عَنْهُمْ عَنْ سَهْلِ بْنِ زِیَادٍ عَنْ صَفْوَانَ عَنْ عِیصِ بْنِ </w:t>
      </w:r>
      <w:bookmarkStart w:id="233" w:name="pg12184_139041"/>
    </w:p>
    <w:p>
      <w:pPr>
        <w:pStyle w:val="BookText"/>
        <w:rPr/>
      </w:pPr>
      <w:bookmarkEnd w:id="233"/>
      <w:r>
        <w:rPr>
          <w:rFonts w:ascii="Amiri" w:hAnsi="Amiri" w:eastAsia="Amiri" w:cs="Amiri"/>
          <w:color w:val="111111"/>
          <w:sz w:val="28"/>
          <w:sz w:val="28"/>
          <w:szCs w:val="28"/>
          <w:rtl w:val="true"/>
          <w:lang w:bidi="ar-SA"/>
        </w:rPr>
        <w:t>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أَبْغَضَ خَلْقِ اللَّهِ عَبْدٌ اتَّقَی النَّاسُ لِسَانَهُ</w:t>
      </w:r>
      <w:r>
        <w:rPr>
          <w:rFonts w:eastAsia="Amiri" w:cs="Amiri" w:ascii="Amiri" w:hAnsi="Amiri"/>
          <w:color w:val="111111"/>
          <w:sz w:val="28"/>
          <w:szCs w:val="28"/>
          <w:rtl w:val="true"/>
          <w:lang w:bidi="ar-SA"/>
        </w:rPr>
        <w:t>.</w:t>
      </w:r>
    </w:p>
    <w:p>
      <w:pPr>
        <w:pStyle w:val="Heading5"/>
        <w:numPr>
          <w:ilvl w:val="4"/>
          <w:numId w:val="1"/>
        </w:numPr>
        <w:rPr/>
      </w:pPr>
      <w:bookmarkStart w:id="234" w:name="__RefHeading___Toc4977322_417432637"/>
      <w:bookmarkStart w:id="235" w:name="_Toc102"/>
      <w:bookmarkEnd w:id="234"/>
      <w:r>
        <w:rPr>
          <w:rtl w:val="true"/>
        </w:rPr>
        <w:t>[</w:t>
      </w:r>
      <w:r>
        <w:rPr>
          <w:rtl w:val="true"/>
        </w:rPr>
        <w:t>رقم الحدیث الکلی</w:t>
      </w:r>
      <w:r>
        <w:rPr>
          <w:rtl w:val="true"/>
        </w:rPr>
        <w:t xml:space="preserve">: </w:t>
      </w:r>
      <w:r>
        <w:rPr/>
        <w:t>20889</w:t>
      </w:r>
      <w:r>
        <w:rPr>
          <w:rtl w:val="true"/>
        </w:rPr>
        <w:t xml:space="preserve"> - </w:t>
      </w:r>
      <w:r>
        <w:rPr>
          <w:rtl w:val="true"/>
        </w:rPr>
        <w:t>رقم الحدیث الباب</w:t>
      </w:r>
      <w:r>
        <w:rPr>
          <w:rtl w:val="true"/>
        </w:rPr>
        <w:t xml:space="preserve">: </w:t>
      </w:r>
      <w:r>
        <w:rPr/>
        <w:t>7</w:t>
      </w:r>
      <w:r>
        <w:rPr>
          <w:rtl w:val="true"/>
        </w:rPr>
        <w:t>]</w:t>
      </w:r>
      <w:bookmarkEnd w:id="235"/>
    </w:p>
    <w:p>
      <w:pPr>
        <w:pStyle w:val="BookText"/>
        <w:rPr/>
      </w:pPr>
      <w:r>
        <w:rPr>
          <w:rFonts w:eastAsia="Times New Roman" w:cs="Times New Roman" w:ascii="Times New Roman" w:hAnsi="Times New Roman"/>
          <w:color w:val="111111"/>
          <w:sz w:val="28"/>
          <w:szCs w:val="28"/>
          <w:lang w:val="en-US" w:bidi="en-US"/>
        </w:rPr>
        <w:t>20889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
      </w:r>
      <w:r>
        <w:rPr>
          <w:rFonts w:ascii="Amiri" w:hAnsi="Amiri" w:eastAsia="Amiri" w:cs="Amiri"/>
          <w:color w:val="111111"/>
          <w:sz w:val="28"/>
          <w:sz w:val="28"/>
          <w:szCs w:val="28"/>
          <w:rtl w:val="true"/>
          <w:lang w:bidi="ar-SA"/>
        </w:rPr>
        <w:t>وَ عَنْهُمْ عَنْ سَهْلٍ عَنِ ابْنِ مَحْبُوبٍ عَنِ ابْنِ رِئَابٍ عَنْ أَبِی حَمْزَةَ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شَرُّ النَّاسِ یَوْمَ الْقِیَامَةِ الَّذِینَ یُکْرَمُونَ اتِّقَاءَ شَرِّهِمْ</w:t>
      </w:r>
      <w:r>
        <w:rPr>
          <w:rFonts w:eastAsia="Amiri" w:cs="Amiri" w:ascii="Amiri" w:hAnsi="Amiri"/>
          <w:color w:val="111111"/>
          <w:sz w:val="28"/>
          <w:szCs w:val="28"/>
          <w:rtl w:val="true"/>
          <w:lang w:bidi="ar-SA"/>
        </w:rPr>
        <w:t>.</w:t>
      </w:r>
    </w:p>
    <w:p>
      <w:pPr>
        <w:pStyle w:val="Heading5"/>
        <w:numPr>
          <w:ilvl w:val="4"/>
          <w:numId w:val="1"/>
        </w:numPr>
        <w:rPr/>
      </w:pPr>
      <w:bookmarkStart w:id="236" w:name="__RefHeading___Toc4977324_417432637"/>
      <w:bookmarkStart w:id="237" w:name="_Toc103"/>
      <w:bookmarkEnd w:id="236"/>
      <w:r>
        <w:rPr>
          <w:rtl w:val="true"/>
        </w:rPr>
        <w:t>[</w:t>
      </w:r>
      <w:r>
        <w:rPr>
          <w:rtl w:val="true"/>
        </w:rPr>
        <w:t>رقم الحدیث الکلی</w:t>
      </w:r>
      <w:r>
        <w:rPr>
          <w:rtl w:val="true"/>
        </w:rPr>
        <w:t xml:space="preserve">: </w:t>
      </w:r>
      <w:r>
        <w:rPr/>
        <w:t>20890</w:t>
      </w:r>
      <w:r>
        <w:rPr>
          <w:rtl w:val="true"/>
        </w:rPr>
        <w:t xml:space="preserve"> - </w:t>
      </w:r>
      <w:r>
        <w:rPr>
          <w:rtl w:val="true"/>
        </w:rPr>
        <w:t>رقم الحدیث الباب</w:t>
      </w:r>
      <w:r>
        <w:rPr>
          <w:rtl w:val="true"/>
        </w:rPr>
        <w:t xml:space="preserve">: </w:t>
      </w:r>
      <w:r>
        <w:rPr/>
        <w:t>8</w:t>
      </w:r>
      <w:r>
        <w:rPr>
          <w:rtl w:val="true"/>
        </w:rPr>
        <w:t>]</w:t>
      </w:r>
      <w:bookmarkEnd w:id="237"/>
    </w:p>
    <w:p>
      <w:pPr>
        <w:pStyle w:val="BookText"/>
        <w:rPr/>
      </w:pPr>
      <w:r>
        <w:rPr>
          <w:rFonts w:eastAsia="Times New Roman" w:cs="Times New Roman" w:ascii="Times New Roman" w:hAnsi="Times New Roman"/>
          <w:color w:val="111111"/>
          <w:sz w:val="28"/>
          <w:szCs w:val="28"/>
          <w:lang w:val="en-US" w:bidi="en-US"/>
        </w:rPr>
        <w:t>20890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شَرُّ النَّاسِ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یُکْرَمُونَ اتِّقَاءَ شَرِّهِمْ</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4977326_417432637"/>
      <w:bookmarkStart w:id="239" w:name="_Toc104"/>
      <w:bookmarkEnd w:id="238"/>
      <w:r>
        <w:rPr>
          <w:rtl w:val="true"/>
        </w:rPr>
        <w:t>[</w:t>
      </w:r>
      <w:r>
        <w:rPr>
          <w:rtl w:val="true"/>
        </w:rPr>
        <w:t>رقم الحدیث الکلی</w:t>
      </w:r>
      <w:r>
        <w:rPr>
          <w:rtl w:val="true"/>
        </w:rPr>
        <w:t xml:space="preserve">: </w:t>
      </w:r>
      <w:r>
        <w:rPr/>
        <w:t>20891</w:t>
      </w:r>
      <w:r>
        <w:rPr>
          <w:rtl w:val="true"/>
        </w:rPr>
        <w:t xml:space="preserve"> - </w:t>
      </w:r>
      <w:r>
        <w:rPr>
          <w:rtl w:val="true"/>
        </w:rPr>
        <w:t>رقم الحدیث الباب</w:t>
      </w:r>
      <w:r>
        <w:rPr>
          <w:rtl w:val="true"/>
        </w:rPr>
        <w:t xml:space="preserve">: </w:t>
      </w:r>
      <w:r>
        <w:rPr/>
        <w:t>9</w:t>
      </w:r>
      <w:r>
        <w:rPr>
          <w:rtl w:val="true"/>
        </w:rPr>
        <w:t>]</w:t>
      </w:r>
      <w:bookmarkEnd w:id="239"/>
    </w:p>
    <w:p>
      <w:pPr>
        <w:pStyle w:val="BookText"/>
        <w:rPr/>
      </w:pPr>
      <w:r>
        <w:rPr>
          <w:rFonts w:eastAsia="Times New Roman" w:cs="Times New Roman" w:ascii="Times New Roman" w:hAnsi="Times New Roman"/>
          <w:color w:val="111111"/>
          <w:sz w:val="28"/>
          <w:szCs w:val="28"/>
          <w:lang w:val="en-US" w:bidi="en-US"/>
        </w:rPr>
        <w:t>20891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r>
        <w:rPr>
          <w:rFonts w:ascii="Amiri" w:hAnsi="Amiri" w:eastAsia="Amiri" w:cs="Amiri"/>
          <w:color w:val="111111"/>
          <w:sz w:val="28"/>
          <w:sz w:val="28"/>
          <w:szCs w:val="28"/>
          <w:rtl w:val="true"/>
          <w:lang w:bidi="ar-SA"/>
        </w:rPr>
        <w:t>وَ عَنْهُ عَنْ مُحَمَّدِ بْنِ عِیسَی بْنِ عُبَیْدٍ عَنْ یُونُسَ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خَافَ النَّاسُ لِسَانَهُ فَهُوَ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 w:name="__RefHeading___Toc4977328_417432637"/>
      <w:bookmarkStart w:id="241" w:name="_Toc105"/>
      <w:bookmarkEnd w:id="240"/>
      <w:r>
        <w:rPr/>
        <w:t>71</w:t>
      </w:r>
      <w:r>
        <w:rPr>
          <w:rtl w:val="true"/>
        </w:rPr>
        <w:t xml:space="preserve">- </w:t>
      </w:r>
      <w:r>
        <w:rPr>
          <w:rtl w:val="true"/>
        </w:rPr>
        <w:t>بَابُ تَحْرِیمِ الْفُحْشِ وَ وُجُوبِ حِفْظِ اللِّسَانِ‌</w:t>
      </w:r>
      <w:bookmarkEnd w:id="241"/>
    </w:p>
    <w:p>
      <w:pPr>
        <w:pStyle w:val="Heading5"/>
        <w:numPr>
          <w:ilvl w:val="4"/>
          <w:numId w:val="1"/>
        </w:numPr>
        <w:rPr/>
      </w:pPr>
      <w:bookmarkStart w:id="242" w:name="__RefHeading___Toc4977330_417432637"/>
      <w:bookmarkStart w:id="243" w:name="_Toc106"/>
      <w:bookmarkEnd w:id="242"/>
      <w:r>
        <w:rPr>
          <w:rtl w:val="true"/>
        </w:rPr>
        <w:t>اشارة</w:t>
      </w:r>
      <w:bookmarkEnd w:id="243"/>
    </w:p>
    <w:p>
      <w:pPr>
        <w:pStyle w:val="BookText"/>
        <w:rPr/>
      </w:pPr>
      <w:r>
        <w:rPr>
          <w:rStyle w:val="FootnoteAnchor"/>
        </w:rPr>
        <w:footnoteReference w:id="144"/>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الْفُحْشِ وَ وُجُوبِ حِفْظِ اللِّسَانِ</w:t>
      </w:r>
    </w:p>
    <w:p>
      <w:pPr>
        <w:pStyle w:val="Heading5"/>
        <w:numPr>
          <w:ilvl w:val="4"/>
          <w:numId w:val="1"/>
        </w:numPr>
        <w:rPr/>
      </w:pPr>
      <w:bookmarkStart w:id="244" w:name="__RefHeading___Toc4977332_417432637"/>
      <w:bookmarkStart w:id="245" w:name="_Toc107"/>
      <w:bookmarkEnd w:id="244"/>
      <w:r>
        <w:rPr>
          <w:rtl w:val="true"/>
        </w:rPr>
        <w:t>[</w:t>
      </w:r>
      <w:r>
        <w:rPr>
          <w:rtl w:val="true"/>
        </w:rPr>
        <w:t>رقم الحدیث الکلی</w:t>
      </w:r>
      <w:r>
        <w:rPr>
          <w:rtl w:val="true"/>
        </w:rPr>
        <w:t xml:space="preserve">: </w:t>
      </w:r>
      <w:r>
        <w:rPr/>
        <w:t>20892</w:t>
      </w:r>
      <w:r>
        <w:rPr>
          <w:rtl w:val="true"/>
        </w:rPr>
        <w:t xml:space="preserve"> - </w:t>
      </w:r>
      <w:r>
        <w:rPr>
          <w:rtl w:val="true"/>
        </w:rPr>
        <w:t>رقم الحدیث الباب</w:t>
      </w:r>
      <w:r>
        <w:rPr>
          <w:rtl w:val="true"/>
        </w:rPr>
        <w:t xml:space="preserve">: </w:t>
      </w:r>
      <w:r>
        <w:rPr/>
        <w:t>1</w:t>
      </w:r>
      <w:r>
        <w:rPr>
          <w:rtl w:val="true"/>
        </w:rPr>
        <w:t>]</w:t>
      </w:r>
      <w:bookmarkEnd w:id="245"/>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فَضَّالٍ عَنْ أَبِی الْمَغْرَاءِ عَنْ أَبِی بَصِیرٍ عَنْ </w:t>
      </w:r>
      <w:bookmarkStart w:id="246" w:name="pg12184_139042"/>
    </w:p>
    <w:p>
      <w:pPr>
        <w:pStyle w:val="BookText"/>
        <w:rPr/>
      </w:pPr>
      <w:bookmarkEnd w:id="246"/>
      <w:r>
        <w:rPr>
          <w:rFonts w:ascii="Amiri" w:hAnsi="Amiri" w:eastAsia="Amiri" w:cs="Amiri"/>
          <w:color w:val="111111"/>
          <w:sz w:val="28"/>
          <w:sz w:val="28"/>
          <w:szCs w:val="28"/>
          <w:rtl w:val="true"/>
          <w:lang w:bidi="ar-SA"/>
        </w:rPr>
        <w:t>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عَلَامَاتِ شِرْکِ الشَّیْطَانِ الَّذِی لَا یُشَکُّ فِیهِ أَنْ یَکُونَ فَحَّاشاً لَا یُبَالِی مَا قَالَ وَ لَا مَا قِیلَ فِیهِ</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4977334_417432637"/>
      <w:bookmarkStart w:id="248" w:name="_Toc108"/>
      <w:bookmarkEnd w:id="247"/>
      <w:r>
        <w:rPr>
          <w:rtl w:val="true"/>
        </w:rPr>
        <w:t>[</w:t>
      </w:r>
      <w:r>
        <w:rPr>
          <w:rtl w:val="true"/>
        </w:rPr>
        <w:t>رقم الحدیث الکلی</w:t>
      </w:r>
      <w:r>
        <w:rPr>
          <w:rtl w:val="true"/>
        </w:rPr>
        <w:t xml:space="preserve">: </w:t>
      </w:r>
      <w:r>
        <w:rPr/>
        <w:t>20893</w:t>
      </w:r>
      <w:r>
        <w:rPr>
          <w:rtl w:val="true"/>
        </w:rPr>
        <w:t xml:space="preserve"> - </w:t>
      </w:r>
      <w:r>
        <w:rPr>
          <w:rtl w:val="true"/>
        </w:rPr>
        <w:t>رقم الحدیث الباب</w:t>
      </w:r>
      <w:r>
        <w:rPr>
          <w:rtl w:val="true"/>
        </w:rPr>
        <w:t xml:space="preserve">: </w:t>
      </w:r>
      <w:r>
        <w:rPr/>
        <w:t>2</w:t>
      </w:r>
      <w:r>
        <w:rPr>
          <w:rtl w:val="true"/>
        </w:rPr>
        <w:t>]</w:t>
      </w:r>
      <w:bookmarkEnd w:id="248"/>
    </w:p>
    <w:p>
      <w:pPr>
        <w:pStyle w:val="BookText"/>
        <w:rPr/>
      </w:pPr>
      <w:r>
        <w:rPr>
          <w:rFonts w:eastAsia="Times New Roman" w:cs="Times New Roman" w:ascii="Times New Roman" w:hAnsi="Times New Roman"/>
          <w:color w:val="111111"/>
          <w:sz w:val="28"/>
          <w:szCs w:val="28"/>
          <w:lang w:val="en-US" w:bidi="en-US"/>
        </w:rPr>
        <w:t>20893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
      </w:r>
      <w:r>
        <w:rPr>
          <w:rFonts w:ascii="Amiri" w:hAnsi="Amiri" w:eastAsia="Amiri" w:cs="Amiri"/>
          <w:color w:val="111111"/>
          <w:sz w:val="28"/>
          <w:sz w:val="28"/>
          <w:szCs w:val="28"/>
          <w:rtl w:val="true"/>
          <w:lang w:bidi="ar-SA"/>
        </w:rPr>
        <w:t>وَ عَنْهُ عَنْ أَحْمَدَ عَنْ عَلِیِّ بْنِ الْحَکَمِ عَنْ أَبِی جَمِیلَةَ یَرْفَعُهُ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یُبْغِضُ الْفَاحِشَ الْمُتَفَحِّشَ</w:t>
      </w:r>
      <w:r>
        <w:rPr>
          <w:rFonts w:eastAsia="Amiri" w:cs="Amiri" w:ascii="Amiri" w:hAnsi="Amiri"/>
          <w:color w:val="111111"/>
          <w:sz w:val="28"/>
          <w:szCs w:val="28"/>
          <w:rtl w:val="true"/>
          <w:lang w:bidi="ar-SA"/>
        </w:rPr>
        <w:t>.</w:t>
      </w:r>
    </w:p>
    <w:p>
      <w:pPr>
        <w:pStyle w:val="Heading5"/>
        <w:numPr>
          <w:ilvl w:val="4"/>
          <w:numId w:val="1"/>
        </w:numPr>
        <w:rPr/>
      </w:pPr>
      <w:bookmarkStart w:id="249" w:name="__RefHeading___Toc4977336_417432637"/>
      <w:bookmarkStart w:id="250" w:name="_Toc109"/>
      <w:bookmarkEnd w:id="249"/>
      <w:r>
        <w:rPr>
          <w:rtl w:val="true"/>
        </w:rPr>
        <w:t>[</w:t>
      </w:r>
      <w:r>
        <w:rPr>
          <w:rtl w:val="true"/>
        </w:rPr>
        <w:t>رقم الحدیث الکلی</w:t>
      </w:r>
      <w:r>
        <w:rPr>
          <w:rtl w:val="true"/>
        </w:rPr>
        <w:t xml:space="preserve">: </w:t>
      </w:r>
      <w:r>
        <w:rPr/>
        <w:t>20894</w:t>
      </w:r>
      <w:r>
        <w:rPr>
          <w:rtl w:val="true"/>
        </w:rPr>
        <w:t xml:space="preserve"> - </w:t>
      </w:r>
      <w:r>
        <w:rPr>
          <w:rtl w:val="true"/>
        </w:rPr>
        <w:t>رقم الحدیث الباب</w:t>
      </w:r>
      <w:r>
        <w:rPr>
          <w:rtl w:val="true"/>
        </w:rPr>
        <w:t xml:space="preserve">: </w:t>
      </w:r>
      <w:r>
        <w:rPr/>
        <w:t>3</w:t>
      </w:r>
      <w:r>
        <w:rPr>
          <w:rtl w:val="true"/>
        </w:rPr>
        <w:t>]</w:t>
      </w:r>
      <w:bookmarkEnd w:id="250"/>
    </w:p>
    <w:p>
      <w:pPr>
        <w:pStyle w:val="BookText"/>
        <w:rPr/>
      </w:pPr>
      <w:r>
        <w:rPr>
          <w:rFonts w:eastAsia="Times New Roman" w:cs="Times New Roman" w:ascii="Times New Roman" w:hAnsi="Times New Roman"/>
          <w:color w:val="111111"/>
          <w:sz w:val="28"/>
          <w:szCs w:val="28"/>
          <w:lang w:val="en-US" w:bidi="en-US"/>
        </w:rPr>
        <w:t>20894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
      </w:r>
      <w:r>
        <w:rPr>
          <w:rFonts w:ascii="Amiri" w:hAnsi="Amiri" w:eastAsia="Amiri" w:cs="Amiri"/>
          <w:color w:val="111111"/>
          <w:sz w:val="28"/>
          <w:sz w:val="28"/>
          <w:szCs w:val="28"/>
          <w:rtl w:val="true"/>
          <w:lang w:bidi="ar-SA"/>
        </w:rPr>
        <w:t>وَ عَنْهُ عَنْ أَحْمَدَ بْنِ مُحَمَّدٍ عَنْ مُحَمَّدِ بْنِ سِنَانٍ عَنِ ابْنِ مُسْکَانَ عَنِ الْحَسَنِ الصَّیْقَلِ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الْفُحْشَ وَ الْبَذَاءَ وَ السَّلَاطَةَ </w:t>
      </w:r>
      <w:r>
        <w:rPr>
          <w:rStyle w:val="FootnoteAnchor"/>
          <w:rtl w:val="true"/>
        </w:rPr>
        <w:footnoteReference w:id="148"/>
      </w:r>
      <w:r>
        <w:rPr>
          <w:rFonts w:ascii="Amiri" w:hAnsi="Amiri" w:eastAsia="Amiri" w:cs="Amiri"/>
          <w:color w:val="111111"/>
          <w:sz w:val="28"/>
          <w:sz w:val="28"/>
          <w:szCs w:val="28"/>
          <w:rtl w:val="true"/>
          <w:lang w:bidi="ar-SA"/>
        </w:rPr>
        <w:t>مِنَ النِّفَاقِ</w:t>
      </w:r>
      <w:r>
        <w:rPr>
          <w:rFonts w:eastAsia="Amiri" w:cs="Amiri" w:ascii="Amiri" w:hAnsi="Amiri"/>
          <w:color w:val="111111"/>
          <w:sz w:val="28"/>
          <w:szCs w:val="28"/>
          <w:rtl w:val="true"/>
          <w:lang w:bidi="ar-SA"/>
        </w:rPr>
        <w:t>.</w:t>
      </w:r>
    </w:p>
    <w:p>
      <w:pPr>
        <w:pStyle w:val="Heading5"/>
        <w:numPr>
          <w:ilvl w:val="4"/>
          <w:numId w:val="1"/>
        </w:numPr>
        <w:rPr/>
      </w:pPr>
      <w:bookmarkStart w:id="251" w:name="__RefHeading___Toc4977338_417432637"/>
      <w:bookmarkStart w:id="252" w:name="_Toc110"/>
      <w:bookmarkEnd w:id="251"/>
      <w:r>
        <w:rPr>
          <w:rtl w:val="true"/>
        </w:rPr>
        <w:t>[</w:t>
      </w:r>
      <w:r>
        <w:rPr>
          <w:rtl w:val="true"/>
        </w:rPr>
        <w:t>رقم الحدیث الکلی</w:t>
      </w:r>
      <w:r>
        <w:rPr>
          <w:rtl w:val="true"/>
        </w:rPr>
        <w:t xml:space="preserve">: </w:t>
      </w:r>
      <w:r>
        <w:rPr/>
        <w:t>20895</w:t>
      </w:r>
      <w:r>
        <w:rPr>
          <w:rtl w:val="true"/>
        </w:rPr>
        <w:t xml:space="preserve"> - </w:t>
      </w:r>
      <w:r>
        <w:rPr>
          <w:rtl w:val="true"/>
        </w:rPr>
        <w:t>رقم الحدیث الباب</w:t>
      </w:r>
      <w:r>
        <w:rPr>
          <w:rtl w:val="true"/>
        </w:rPr>
        <w:t xml:space="preserve">: </w:t>
      </w:r>
      <w:r>
        <w:rPr/>
        <w:t>4</w:t>
      </w:r>
      <w:r>
        <w:rPr>
          <w:rtl w:val="true"/>
        </w:rPr>
        <w:t>]</w:t>
      </w:r>
      <w:bookmarkEnd w:id="252"/>
    </w:p>
    <w:p>
      <w:pPr>
        <w:pStyle w:val="BookText"/>
        <w:rPr/>
      </w:pPr>
      <w:r>
        <w:rPr>
          <w:rFonts w:eastAsia="Times New Roman" w:cs="Times New Roman" w:ascii="Times New Roman" w:hAnsi="Times New Roman"/>
          <w:color w:val="111111"/>
          <w:sz w:val="28"/>
          <w:szCs w:val="28"/>
          <w:lang w:val="en-US" w:bidi="en-US"/>
        </w:rPr>
        <w:t>20895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r>
        <w:rPr>
          <w:rFonts w:ascii="Amiri" w:hAnsi="Amiri" w:eastAsia="Amiri" w:cs="Amiri"/>
          <w:color w:val="111111"/>
          <w:sz w:val="28"/>
          <w:sz w:val="28"/>
          <w:szCs w:val="28"/>
          <w:rtl w:val="true"/>
          <w:lang w:bidi="ar-SA"/>
        </w:rPr>
        <w:t>وَ عَنْهُ عَنْ أَحْمَدَ بْنِ مُحَمَّدٍ عَنْ عَلِیِّ بْنِ النُّعْمَانِ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اللَّهَ یُبْغِضُ الْفَاحِشَ الْبَذِی‌ءَ السَّائِلَ الْمُلْحِفَ</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4977340_417432637"/>
      <w:bookmarkStart w:id="254" w:name="_Toc111"/>
      <w:bookmarkEnd w:id="253"/>
      <w:r>
        <w:rPr>
          <w:rtl w:val="true"/>
        </w:rPr>
        <w:t>[</w:t>
      </w:r>
      <w:r>
        <w:rPr>
          <w:rtl w:val="true"/>
        </w:rPr>
        <w:t>رقم الحدیث الکلی</w:t>
      </w:r>
      <w:r>
        <w:rPr>
          <w:rtl w:val="true"/>
        </w:rPr>
        <w:t xml:space="preserve">: </w:t>
      </w:r>
      <w:r>
        <w:rPr/>
        <w:t>20896</w:t>
      </w:r>
      <w:r>
        <w:rPr>
          <w:rtl w:val="true"/>
        </w:rPr>
        <w:t xml:space="preserve"> - </w:t>
      </w:r>
      <w:r>
        <w:rPr>
          <w:rtl w:val="true"/>
        </w:rPr>
        <w:t>رقم الحدیث الباب</w:t>
      </w:r>
      <w:r>
        <w:rPr>
          <w:rtl w:val="true"/>
        </w:rPr>
        <w:t xml:space="preserve">: </w:t>
      </w:r>
      <w:r>
        <w:rPr/>
        <w:t>5</w:t>
      </w:r>
      <w:r>
        <w:rPr>
          <w:rtl w:val="true"/>
        </w:rPr>
        <w:t>]</w:t>
      </w:r>
      <w:bookmarkEnd w:id="254"/>
    </w:p>
    <w:p>
      <w:pPr>
        <w:pStyle w:val="BookText"/>
        <w:rPr/>
      </w:pPr>
      <w:r>
        <w:rPr>
          <w:rFonts w:eastAsia="Times New Roman" w:cs="Times New Roman" w:ascii="Times New Roman" w:hAnsi="Times New Roman"/>
          <w:color w:val="111111"/>
          <w:sz w:val="28"/>
          <w:szCs w:val="28"/>
          <w:lang w:val="en-US" w:bidi="en-US"/>
        </w:rPr>
        <w:t>20896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
      </w:r>
      <w:r>
        <w:rPr>
          <w:rFonts w:ascii="Amiri" w:hAnsi="Amiri" w:eastAsia="Amiri" w:cs="Amiri"/>
          <w:color w:val="111111"/>
          <w:sz w:val="28"/>
          <w:sz w:val="28"/>
          <w:szCs w:val="28"/>
          <w:rtl w:val="true"/>
          <w:lang w:bidi="ar-SA"/>
        </w:rPr>
        <w:t>وَ عَنْ عَلِیِّ بْنِ إِبْرَاهِیمَ عَنْ أَبِیهِ عَنِ ابْنِ أَبِی عُمَیْرٍ عَنِ ابْنِ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لِعَائِشَةَ یَا عَائِشَةُ إِنَّ الْفُحْشَ لَوْ کَانَ مِثَالًا لَکَانَ مِثَالَ سَوْءٍ</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4977342_417432637"/>
      <w:bookmarkStart w:id="256" w:name="_Toc112"/>
      <w:bookmarkEnd w:id="255"/>
      <w:r>
        <w:rPr>
          <w:rtl w:val="true"/>
        </w:rPr>
        <w:t>[</w:t>
      </w:r>
      <w:r>
        <w:rPr>
          <w:rtl w:val="true"/>
        </w:rPr>
        <w:t>رقم الحدیث الکلی</w:t>
      </w:r>
      <w:r>
        <w:rPr>
          <w:rtl w:val="true"/>
        </w:rPr>
        <w:t xml:space="preserve">: </w:t>
      </w:r>
      <w:r>
        <w:rPr/>
        <w:t>20897</w:t>
      </w:r>
      <w:r>
        <w:rPr>
          <w:rtl w:val="true"/>
        </w:rPr>
        <w:t xml:space="preserve"> - </w:t>
      </w:r>
      <w:r>
        <w:rPr>
          <w:rtl w:val="true"/>
        </w:rPr>
        <w:t>رقم الحدیث الباب</w:t>
      </w:r>
      <w:r>
        <w:rPr>
          <w:rtl w:val="true"/>
        </w:rPr>
        <w:t xml:space="preserve">: </w:t>
      </w:r>
      <w:r>
        <w:rPr/>
        <w:t>6</w:t>
      </w:r>
      <w:r>
        <w:rPr>
          <w:rtl w:val="true"/>
        </w:rPr>
        <w:t>]</w:t>
      </w:r>
      <w:bookmarkEnd w:id="256"/>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20897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 عَنِ الْحُسَیْنِ بْنِ مُحَمَّدٍ عَنْ مُعَلَّی بْنِ مُحَمَّدٍ عَنْ </w:t>
      </w:r>
      <w:bookmarkStart w:id="257" w:name="pg12184_139043"/>
    </w:p>
    <w:p>
      <w:pPr>
        <w:pStyle w:val="BookText"/>
        <w:rPr/>
      </w:pPr>
      <w:bookmarkEnd w:id="257"/>
      <w:r>
        <w:rPr>
          <w:rFonts w:ascii="Amiri" w:hAnsi="Amiri" w:eastAsia="Amiri" w:cs="Amiri"/>
          <w:color w:val="111111"/>
          <w:sz w:val="28"/>
          <w:sz w:val="28"/>
          <w:szCs w:val="28"/>
          <w:rtl w:val="true"/>
          <w:lang w:bidi="ar-SA"/>
        </w:rPr>
        <w:t>أَحْمَدَ بْنِ مُحَمَّدٍ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فَحَشَ عَلَی أَخِیهِ الْمُسْلِمِ نَزَعَ اللَّهُ مِنْهُ بَرَکَةَ رِزْقِهِ وَ وَکَلَهُ إِلَی نَفْسِهِ وَ أَفْسَدَ عَلَیْهِ مَعِیشَتَهُ</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4977344_417432637"/>
      <w:bookmarkStart w:id="259" w:name="_Toc113"/>
      <w:bookmarkEnd w:id="258"/>
      <w:r>
        <w:rPr>
          <w:rtl w:val="true"/>
        </w:rPr>
        <w:t>[</w:t>
      </w:r>
      <w:r>
        <w:rPr>
          <w:rtl w:val="true"/>
        </w:rPr>
        <w:t>رقم الحدیث الکلی</w:t>
      </w:r>
      <w:r>
        <w:rPr>
          <w:rtl w:val="true"/>
        </w:rPr>
        <w:t xml:space="preserve">: </w:t>
      </w:r>
      <w:r>
        <w:rPr/>
        <w:t>20898</w:t>
      </w:r>
      <w:r>
        <w:rPr>
          <w:rtl w:val="true"/>
        </w:rPr>
        <w:t xml:space="preserve"> - </w:t>
      </w:r>
      <w:r>
        <w:rPr>
          <w:rtl w:val="true"/>
        </w:rPr>
        <w:t>رقم الحدیث الباب</w:t>
      </w:r>
      <w:r>
        <w:rPr>
          <w:rtl w:val="true"/>
        </w:rPr>
        <w:t xml:space="preserve">: </w:t>
      </w:r>
      <w:r>
        <w:rPr/>
        <w:t>7</w:t>
      </w:r>
      <w:r>
        <w:rPr>
          <w:rtl w:val="true"/>
        </w:rPr>
        <w:t>]</w:t>
      </w:r>
      <w:bookmarkEnd w:id="259"/>
    </w:p>
    <w:p>
      <w:pPr>
        <w:pStyle w:val="BookText"/>
        <w:rPr/>
      </w:pPr>
      <w:r>
        <w:rPr>
          <w:rFonts w:eastAsia="Times New Roman" w:cs="Times New Roman" w:ascii="Times New Roman" w:hAnsi="Times New Roman"/>
          <w:color w:val="111111"/>
          <w:sz w:val="28"/>
          <w:szCs w:val="28"/>
          <w:lang w:val="en-US" w:bidi="en-US"/>
        </w:rPr>
        <w:t>20898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
      </w:r>
      <w:r>
        <w:rPr>
          <w:rFonts w:ascii="Amiri" w:hAnsi="Amiri" w:eastAsia="Amiri" w:cs="Amiri"/>
          <w:color w:val="111111"/>
          <w:sz w:val="28"/>
          <w:sz w:val="28"/>
          <w:szCs w:val="28"/>
          <w:rtl w:val="true"/>
          <w:lang w:bidi="ar-SA"/>
        </w:rPr>
        <w:t>وَ عَنْهُ عَنْ مُعَلَّی بْنِ مُحَمَّدٍ عَنْ أَحْمَدَ بْنِ غَسَّانَ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 فَقَالَ لِی مُبْتَدِئاً یَا سَمَاعَةُ مَا هَذَا الَّذِی کَانَ بَیْنَکَ وَ بَیْنَ جَمَّالِکَ إِیَّاکَ أَنْ تَکُونَ فَحَّاشاً أَوْ سَخَّاباً أَوْ لَعَّاناً فَقُلْتُ وَ اللَّهِ لَقَدْ کَانَ ذَلِکَ أَنَّهُ ظَلَمَنِی فَقَالَ إِنْ کَانَ ظَلَمَکَ لَقَدْ أَرْبَیْتَ عَلَیْهِ إِنَّ هَذَا لَیْسَ مِنْ فِعَالِی وَ لَا آمُرُ بِهِ شِیعَتِی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 رَبَّکَ وَ لَا تَعُدْ قُلْتُ أَسْتَغْفِرُ اللَّهَ وَ لَا أَعُودُ</w:t>
      </w:r>
      <w:r>
        <w:rPr>
          <w:rFonts w:eastAsia="Amiri" w:cs="Amiri" w:ascii="Amiri" w:hAnsi="Amiri"/>
          <w:color w:val="111111"/>
          <w:sz w:val="28"/>
          <w:szCs w:val="28"/>
          <w:rtl w:val="true"/>
          <w:lang w:bidi="ar-SA"/>
        </w:rPr>
        <w:t>.</w:t>
      </w:r>
    </w:p>
    <w:p>
      <w:pPr>
        <w:pStyle w:val="Heading5"/>
        <w:numPr>
          <w:ilvl w:val="4"/>
          <w:numId w:val="1"/>
        </w:numPr>
        <w:rPr/>
      </w:pPr>
      <w:bookmarkStart w:id="260" w:name="__RefHeading___Toc4977346_417432637"/>
      <w:bookmarkStart w:id="261" w:name="_Toc114"/>
      <w:bookmarkEnd w:id="260"/>
      <w:r>
        <w:rPr>
          <w:rtl w:val="true"/>
        </w:rPr>
        <w:t>[</w:t>
      </w:r>
      <w:r>
        <w:rPr>
          <w:rtl w:val="true"/>
        </w:rPr>
        <w:t>رقم الحدیث الکلی</w:t>
      </w:r>
      <w:r>
        <w:rPr>
          <w:rtl w:val="true"/>
        </w:rPr>
        <w:t xml:space="preserve">: </w:t>
      </w:r>
      <w:r>
        <w:rPr/>
        <w:t>20899</w:t>
      </w:r>
      <w:r>
        <w:rPr>
          <w:rtl w:val="true"/>
        </w:rPr>
        <w:t xml:space="preserve"> - </w:t>
      </w:r>
      <w:r>
        <w:rPr>
          <w:rtl w:val="true"/>
        </w:rPr>
        <w:t>رقم الحدیث الباب</w:t>
      </w:r>
      <w:r>
        <w:rPr>
          <w:rtl w:val="true"/>
        </w:rPr>
        <w:t xml:space="preserve">: </w:t>
      </w:r>
      <w:r>
        <w:rPr/>
        <w:t>8</w:t>
      </w:r>
      <w:r>
        <w:rPr>
          <w:rtl w:val="true"/>
        </w:rPr>
        <w:t>]</w:t>
      </w:r>
      <w:bookmarkEnd w:id="261"/>
    </w:p>
    <w:p>
      <w:pPr>
        <w:pStyle w:val="BookText"/>
        <w:rPr/>
      </w:pPr>
      <w:r>
        <w:rPr>
          <w:rFonts w:eastAsia="Times New Roman" w:cs="Times New Roman" w:ascii="Times New Roman" w:hAnsi="Times New Roman"/>
          <w:color w:val="111111"/>
          <w:sz w:val="28"/>
          <w:szCs w:val="28"/>
          <w:lang w:val="en-US" w:bidi="en-US"/>
        </w:rPr>
        <w:t>20899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
      </w:r>
      <w:r>
        <w:rPr>
          <w:rFonts w:ascii="Amiri" w:hAnsi="Amiri" w:eastAsia="Amiri" w:cs="Amiri"/>
          <w:color w:val="111111"/>
          <w:sz w:val="28"/>
          <w:sz w:val="28"/>
          <w:szCs w:val="28"/>
          <w:rtl w:val="true"/>
          <w:lang w:bidi="ar-SA"/>
        </w:rPr>
        <w:t>الْحُسَیْنُ بْنُ سَعِیدٍ فِی کِتَابِ الزُّهْدِ عَنْ حَمَّادِ بْنِ عِیسَی عَنْ شُعَیْبٍ الْعَقَرْقُوفِیِّ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مِنْ أَشَرِّ عِبَادِ اللَّهِ مَنْ تُکْرَهُ مُجَالَسَتُهُ لِفُحْشِهِ</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4977348_417432637"/>
      <w:bookmarkStart w:id="263" w:name="_Toc115"/>
      <w:bookmarkEnd w:id="262"/>
      <w:r>
        <w:rPr>
          <w:rtl w:val="true"/>
        </w:rPr>
        <w:t>[</w:t>
      </w:r>
      <w:r>
        <w:rPr>
          <w:rtl w:val="true"/>
        </w:rPr>
        <w:t>رقم الحدیث الکلی</w:t>
      </w:r>
      <w:r>
        <w:rPr>
          <w:rtl w:val="true"/>
        </w:rPr>
        <w:t xml:space="preserve">: </w:t>
      </w:r>
      <w:r>
        <w:rPr/>
        <w:t>20900</w:t>
      </w:r>
      <w:r>
        <w:rPr>
          <w:rtl w:val="true"/>
        </w:rPr>
        <w:t xml:space="preserve"> - </w:t>
      </w:r>
      <w:r>
        <w:rPr>
          <w:rtl w:val="true"/>
        </w:rPr>
        <w:t>رقم الحدیث الباب</w:t>
      </w:r>
      <w:r>
        <w:rPr>
          <w:rtl w:val="true"/>
        </w:rPr>
        <w:t xml:space="preserve">: </w:t>
      </w:r>
      <w:r>
        <w:rPr/>
        <w:t>9</w:t>
      </w:r>
      <w:r>
        <w:rPr>
          <w:rtl w:val="true"/>
        </w:rPr>
        <w:t>]</w:t>
      </w:r>
      <w:bookmarkEnd w:id="263"/>
    </w:p>
    <w:p>
      <w:pPr>
        <w:pStyle w:val="BookText"/>
        <w:rPr/>
      </w:pPr>
      <w:r>
        <w:rPr>
          <w:rFonts w:eastAsia="Times New Roman" w:cs="Times New Roman" w:ascii="Times New Roman" w:hAnsi="Times New Roman"/>
          <w:color w:val="111111"/>
          <w:sz w:val="28"/>
          <w:szCs w:val="28"/>
          <w:lang w:val="en-US" w:bidi="en-US"/>
        </w:rPr>
        <w:t>20900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
      </w:r>
      <w:r>
        <w:rPr>
          <w:rFonts w:ascii="Amiri" w:hAnsi="Amiri" w:eastAsia="Amiri" w:cs="Amiri"/>
          <w:color w:val="111111"/>
          <w:sz w:val="28"/>
          <w:sz w:val="28"/>
          <w:szCs w:val="28"/>
          <w:rtl w:val="true"/>
          <w:lang w:bidi="ar-SA"/>
        </w:rPr>
        <w:t xml:space="preserve">وَ عَنْ عَلِیِّ بْنِ النُّعْمَانِ عَنْ عَمْرِو بْنِ شِمْرٍ عَنْ جَابِرٍ عَنْ أَبِی عَبْدِ اللَّهِ ع قَالَ </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إِنَّ اللَّهَ یُحِبُّ الْحَیِیَّ الْحَلِیمَ الْغَنِیَّ الْمُتَعَفِّفَ أَلَا وَ إِنَّ اللَّهَ یُبْغِضُ الْفَاحِشَ الْبَذِی‌ءَ السَّائِلَ الْمُلْحِفَ</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4977350_417432637"/>
      <w:bookmarkStart w:id="265" w:name="_Toc116"/>
      <w:bookmarkEnd w:id="264"/>
      <w:r>
        <w:rPr>
          <w:rtl w:val="true"/>
        </w:rPr>
        <w:t>[</w:t>
      </w:r>
      <w:r>
        <w:rPr>
          <w:rtl w:val="true"/>
        </w:rPr>
        <w:t>رقم الحدیث الکلی</w:t>
      </w:r>
      <w:r>
        <w:rPr>
          <w:rtl w:val="true"/>
        </w:rPr>
        <w:t xml:space="preserve">: </w:t>
      </w:r>
      <w:r>
        <w:rPr/>
        <w:t>20901</w:t>
      </w:r>
      <w:r>
        <w:rPr>
          <w:rtl w:val="true"/>
        </w:rPr>
        <w:t xml:space="preserve"> - </w:t>
      </w:r>
      <w:r>
        <w:rPr>
          <w:rtl w:val="true"/>
        </w:rPr>
        <w:t>رقم الحدیث الباب</w:t>
      </w:r>
      <w:r>
        <w:rPr>
          <w:rtl w:val="true"/>
        </w:rPr>
        <w:t xml:space="preserve">: </w:t>
      </w:r>
      <w:r>
        <w:rPr/>
        <w:t>10</w:t>
      </w:r>
      <w:r>
        <w:rPr>
          <w:rtl w:val="true"/>
        </w:rPr>
        <w:t>]</w:t>
      </w:r>
      <w:bookmarkEnd w:id="265"/>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
      </w:r>
      <w:r>
        <w:rPr>
          <w:rFonts w:ascii="Amiri" w:hAnsi="Amiri" w:eastAsia="Amiri" w:cs="Amiri"/>
          <w:color w:val="111111"/>
          <w:sz w:val="28"/>
          <w:sz w:val="28"/>
          <w:szCs w:val="28"/>
          <w:rtl w:val="true"/>
          <w:lang w:bidi="ar-SA"/>
        </w:rPr>
        <w:t>وَ عَنْ مُحَمَّدِ بْنِ سِنَانٍ عَنِ ابْنِ مُسْکَانَ عَنِ الْحَسَنِ الصَّیْقَلِ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الْحَیَاءَ </w:t>
      </w:r>
      <w:bookmarkStart w:id="266" w:name="pg12184_139044"/>
    </w:p>
    <w:p>
      <w:pPr>
        <w:pStyle w:val="BookText"/>
        <w:rPr/>
      </w:pPr>
      <w:bookmarkEnd w:id="266"/>
      <w:r>
        <w:rPr>
          <w:rFonts w:ascii="Amiri" w:hAnsi="Amiri" w:eastAsia="Amiri" w:cs="Amiri"/>
          <w:color w:val="111111"/>
          <w:sz w:val="28"/>
          <w:sz w:val="28"/>
          <w:szCs w:val="28"/>
          <w:rtl w:val="true"/>
          <w:lang w:bidi="ar-SA"/>
        </w:rPr>
        <w:t>وَ الْعَفَافَ وَ الْعِیَّ أَعْنِی عِیَّ اللِّسَانِ لَا عِیَّ الْقَلْبِ مِنَ الْإِیمَانِ وَ الْفُحْشَ وَ الْبَذَاءَ وَ السَّلَاطَةَ مِنَ النِّفَاقِ</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4977352_417432637"/>
      <w:bookmarkStart w:id="268" w:name="_Toc117"/>
      <w:bookmarkEnd w:id="267"/>
      <w:r>
        <w:rPr>
          <w:rtl w:val="true"/>
        </w:rPr>
        <w:t>[</w:t>
      </w:r>
      <w:r>
        <w:rPr>
          <w:rtl w:val="true"/>
        </w:rPr>
        <w:t>رقم الحدیث الکلی</w:t>
      </w:r>
      <w:r>
        <w:rPr>
          <w:rtl w:val="true"/>
        </w:rPr>
        <w:t xml:space="preserve">: </w:t>
      </w:r>
      <w:r>
        <w:rPr/>
        <w:t>20902</w:t>
      </w:r>
      <w:r>
        <w:rPr>
          <w:rtl w:val="true"/>
        </w:rPr>
        <w:t xml:space="preserve"> - </w:t>
      </w:r>
      <w:r>
        <w:rPr>
          <w:rtl w:val="true"/>
        </w:rPr>
        <w:t>رقم الحدیث الباب</w:t>
      </w:r>
      <w:r>
        <w:rPr>
          <w:rtl w:val="true"/>
        </w:rPr>
        <w:t xml:space="preserve">: </w:t>
      </w:r>
      <w:r>
        <w:rPr/>
        <w:t>11</w:t>
      </w:r>
      <w:r>
        <w:rPr>
          <w:rtl w:val="true"/>
        </w:rPr>
        <w:t>]</w:t>
      </w:r>
      <w:bookmarkEnd w:id="268"/>
    </w:p>
    <w:p>
      <w:pPr>
        <w:pStyle w:val="BookText"/>
        <w:rPr/>
      </w:pPr>
      <w:r>
        <w:rPr>
          <w:rFonts w:eastAsia="Times New Roman" w:cs="Times New Roman" w:ascii="Times New Roman" w:hAnsi="Times New Roman"/>
          <w:color w:val="111111"/>
          <w:sz w:val="28"/>
          <w:szCs w:val="28"/>
          <w:lang w:val="en-US" w:bidi="en-US"/>
        </w:rPr>
        <w:t>20902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أَفْضَلُ الْجِهَادِ مَنْ أَصْبَحَ لَا یَهُمُّ بِظُلْمِ أَحَدٍ یَا عَلِیُّ مَنْ خَافَ النَّاسُ لِسَانَهُ فَهُوَ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شَرُّ النَّاسِ مَنْ أَکْرَمَهُ النَّاسُ اتِّقَاءَ فُحْشِهِ وَ شَرِّهِ یَا عَلِیُّ شَرُّ النَّاسِ مَنْ بَاعَ آخِرَتَهُ بِدُنْیَاهُ وَ شَرٌّ مِنْهُ مَنْ بَاعَ آخِرَتَهُ بِدُنْیَا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58"/>
      </w:r>
      <w:r>
        <w:rPr>
          <w:rFonts w:ascii="Amiri" w:hAnsi="Amiri" w:eastAsia="Amiri" w:cs="Amiri"/>
          <w:color w:val="111111"/>
          <w:sz w:val="28"/>
          <w:sz w:val="28"/>
          <w:szCs w:val="28"/>
          <w:rtl w:val="true"/>
          <w:lang w:bidi="ar-SA"/>
        </w:rPr>
        <w:t xml:space="preserve">وَ فِی أَحَادِیثِ الْعِشْرَةِ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تقدم ما یدلّ علی المقصود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الوضوء، و فی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الصائم، و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الصدقة، و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تجب فیه الزکاة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9" w:name="__RefHeading___Toc4977354_417432637"/>
      <w:bookmarkStart w:id="270" w:name="_Toc118"/>
      <w:bookmarkEnd w:id="269"/>
      <w:r>
        <w:rPr/>
        <w:t>72</w:t>
      </w:r>
      <w:r>
        <w:rPr>
          <w:rtl w:val="true"/>
        </w:rPr>
        <w:t xml:space="preserve">- </w:t>
      </w:r>
      <w:r>
        <w:rPr>
          <w:rtl w:val="true"/>
        </w:rPr>
        <w:t>بَابُ تَحْرِیمِ الْبَذَاءِ وَ عَدَمِ الْمُبَالاةِ بِالْقَوْلِ‌</w:t>
      </w:r>
      <w:bookmarkEnd w:id="270"/>
    </w:p>
    <w:p>
      <w:pPr>
        <w:pStyle w:val="Heading5"/>
        <w:numPr>
          <w:ilvl w:val="4"/>
          <w:numId w:val="1"/>
        </w:numPr>
        <w:rPr/>
      </w:pPr>
      <w:bookmarkStart w:id="271" w:name="__RefHeading___Toc4977356_417432637"/>
      <w:bookmarkStart w:id="272" w:name="_Toc119"/>
      <w:bookmarkEnd w:id="271"/>
      <w:r>
        <w:rPr>
          <w:rtl w:val="true"/>
        </w:rPr>
        <w:t>اشارة</w:t>
      </w:r>
      <w:bookmarkEnd w:id="272"/>
    </w:p>
    <w:p>
      <w:pPr>
        <w:pStyle w:val="BookText"/>
        <w:rPr/>
      </w:pPr>
      <w:r>
        <w:rPr>
          <w:rStyle w:val="FootnoteAnchor"/>
        </w:rPr>
        <w:footnoteReference w:id="160"/>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الْبَذَاءِ وَ عَدَمِ الْمُبَالاةِ بِالْقَوْلِ</w:t>
      </w:r>
    </w:p>
    <w:p>
      <w:pPr>
        <w:pStyle w:val="Heading5"/>
        <w:numPr>
          <w:ilvl w:val="4"/>
          <w:numId w:val="1"/>
        </w:numPr>
        <w:rPr/>
      </w:pPr>
      <w:bookmarkStart w:id="273" w:name="__RefHeading___Toc4977358_417432637"/>
      <w:bookmarkStart w:id="274" w:name="_Toc120"/>
      <w:bookmarkEnd w:id="273"/>
      <w:r>
        <w:rPr>
          <w:rtl w:val="true"/>
        </w:rPr>
        <w:t>[</w:t>
      </w:r>
      <w:r>
        <w:rPr>
          <w:rtl w:val="true"/>
        </w:rPr>
        <w:t>رقم الحدیث الکلی</w:t>
      </w:r>
      <w:r>
        <w:rPr>
          <w:rtl w:val="true"/>
        </w:rPr>
        <w:t xml:space="preserve">: </w:t>
      </w:r>
      <w:r>
        <w:rPr/>
        <w:t>20903</w:t>
      </w:r>
      <w:r>
        <w:rPr>
          <w:rtl w:val="true"/>
        </w:rPr>
        <w:t xml:space="preserve"> - </w:t>
      </w:r>
      <w:r>
        <w:rPr>
          <w:rtl w:val="true"/>
        </w:rPr>
        <w:t>رقم الحدیث الباب</w:t>
      </w:r>
      <w:r>
        <w:rPr>
          <w:rtl w:val="true"/>
        </w:rPr>
        <w:t xml:space="preserve">: </w:t>
      </w:r>
      <w:r>
        <w:rPr/>
        <w:t>1</w:t>
      </w:r>
      <w:r>
        <w:rPr>
          <w:rtl w:val="true"/>
        </w:rPr>
        <w:t>]</w:t>
      </w:r>
      <w:bookmarkEnd w:id="274"/>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r>
        <w:rPr>
          <w:rFonts w:ascii="Amiri" w:hAnsi="Amiri" w:eastAsia="Amiri" w:cs="Amiri"/>
          <w:color w:val="111111"/>
          <w:sz w:val="28"/>
          <w:sz w:val="28"/>
          <w:szCs w:val="28"/>
          <w:rtl w:val="true"/>
          <w:lang w:bidi="ar-SA"/>
        </w:rPr>
        <w:t xml:space="preserve">مُحَمَّدُ بْنُ یَعْقُوبَ عَنْ عَلِیِّ بْنِ إِبْرَاهِیمَ عَنْ أَبِیهِ عَنِ </w:t>
      </w:r>
      <w:bookmarkStart w:id="275" w:name="pg12184_139045"/>
    </w:p>
    <w:p>
      <w:pPr>
        <w:pStyle w:val="BookText"/>
        <w:rPr/>
      </w:pPr>
      <w:bookmarkEnd w:id="275"/>
      <w:r>
        <w:rPr>
          <w:rFonts w:ascii="Amiri" w:hAnsi="Amiri" w:eastAsia="Amiri" w:cs="Amiri"/>
          <w:color w:val="111111"/>
          <w:sz w:val="28"/>
          <w:sz w:val="28"/>
          <w:szCs w:val="28"/>
          <w:rtl w:val="true"/>
          <w:lang w:bidi="ar-SA"/>
        </w:rPr>
        <w:t>ابْنِ أَبِی عُمَیْرٍ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إِذَا رَأَیْتُمُ الرَّجُلَ لَا یُبَالِی مَا قَالَ وَ لَا مَا قِیلَ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شِرْکُ الشَّیْطَانِ</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 w:name="__RefHeading___Toc4977360_417432637"/>
      <w:bookmarkStart w:id="277" w:name="_Toc121"/>
      <w:bookmarkEnd w:id="276"/>
      <w:r>
        <w:rPr>
          <w:rtl w:val="true"/>
        </w:rPr>
        <w:t>[</w:t>
      </w:r>
      <w:r>
        <w:rPr>
          <w:rtl w:val="true"/>
        </w:rPr>
        <w:t>رقم الحدیث الکلی</w:t>
      </w:r>
      <w:r>
        <w:rPr>
          <w:rtl w:val="true"/>
        </w:rPr>
        <w:t xml:space="preserve">: </w:t>
      </w:r>
      <w:r>
        <w:rPr/>
        <w:t>20904</w:t>
      </w:r>
      <w:r>
        <w:rPr>
          <w:rtl w:val="true"/>
        </w:rPr>
        <w:t xml:space="preserve"> - </w:t>
      </w:r>
      <w:r>
        <w:rPr>
          <w:rtl w:val="true"/>
        </w:rPr>
        <w:t>رقم الحدیث الباب</w:t>
      </w:r>
      <w:r>
        <w:rPr>
          <w:rtl w:val="true"/>
        </w:rPr>
        <w:t xml:space="preserve">: </w:t>
      </w:r>
      <w:r>
        <w:rPr/>
        <w:t>2</w:t>
      </w:r>
      <w:r>
        <w:rPr>
          <w:rtl w:val="true"/>
        </w:rPr>
        <w:t>]</w:t>
      </w:r>
      <w:bookmarkEnd w:id="277"/>
    </w:p>
    <w:p>
      <w:pPr>
        <w:pStyle w:val="BookText"/>
        <w:rPr/>
      </w:pPr>
      <w:r>
        <w:rPr>
          <w:rFonts w:eastAsia="Times New Roman" w:cs="Times New Roman" w:ascii="Times New Roman" w:hAnsi="Times New Roman"/>
          <w:color w:val="111111"/>
          <w:sz w:val="28"/>
          <w:szCs w:val="28"/>
          <w:lang w:val="en-US" w:bidi="en-US"/>
        </w:rPr>
        <w:t>20904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r>
        <w:rPr>
          <w:rFonts w:ascii="Amiri" w:hAnsi="Amiri" w:eastAsia="Amiri" w:cs="Amiri"/>
          <w:color w:val="111111"/>
          <w:sz w:val="28"/>
          <w:sz w:val="28"/>
          <w:szCs w:val="28"/>
          <w:rtl w:val="true"/>
          <w:lang w:bidi="ar-SA"/>
        </w:rPr>
        <w:t>وَ عَنْ عِدَّةٍ مِنْ أَصْحَابِنَا عَنْ أَحْمَدَ بْنِ مُحَمَّدِ بْنِ خَالِدٍ عَنْ عُثْمَانَ بْنِ عِیسَی عَنْ عُمَرَ بْنِ أُذَیْنَةَ عَنْ أَبَانِ بْنِ أَبِی عَیَّاشٍ عَنْ سُلَیْمِ بْنِ قَیْسٍ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حَرَّمَ الْجَنَّةَ عَلَی کُلِّ فَحَّاشٍ بَذِی‌ءٍ قَلِیلِ الْحَیَاءِ لَا یُبَالِی مَا قَالَ وَ لَا مَا قِیلَ لَهُ فَإِنَّکَ إِنْ فَتَّشْتَهُ لَمْ تَجِدْهُ إِلَّا لِغَیَّةٍ أَوْ شِرْکِ شَیْطَانٍ قِیلَ یَا رَسُولَ اللَّهِ وَ فِی النَّاسِ شِرْکُ شَیْطَانٍ فَقَالَ رَسُولُ اللَّهِ ص أَ مَا تَقْرَأُ قَوْلَ اللَّهِ عَزَّ وَ جَلَّ وَ شارِکْهُمْ فِی الْأَمْوالِ وَ الْأَوْلادِ </w:t>
      </w:r>
      <w:r>
        <w:rPr>
          <w:rStyle w:val="FootnoteAnchor"/>
          <w:rtl w:val="true"/>
        </w:rPr>
        <w:footnoteReference w:id="164"/>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عُثْمَانَ بْنِ عِیسَی مِثْلَهُ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 w:name="__RefHeading___Toc4977362_417432637"/>
      <w:bookmarkStart w:id="279" w:name="_Toc122"/>
      <w:bookmarkEnd w:id="278"/>
      <w:r>
        <w:rPr>
          <w:rtl w:val="true"/>
        </w:rPr>
        <w:t>[</w:t>
      </w:r>
      <w:r>
        <w:rPr>
          <w:rtl w:val="true"/>
        </w:rPr>
        <w:t>رقم الحدیث الکلی</w:t>
      </w:r>
      <w:r>
        <w:rPr>
          <w:rtl w:val="true"/>
        </w:rPr>
        <w:t xml:space="preserve">: </w:t>
      </w:r>
      <w:r>
        <w:rPr/>
        <w:t>20905</w:t>
      </w:r>
      <w:r>
        <w:rPr>
          <w:rtl w:val="true"/>
        </w:rPr>
        <w:t xml:space="preserve"> - </w:t>
      </w:r>
      <w:r>
        <w:rPr>
          <w:rtl w:val="true"/>
        </w:rPr>
        <w:t>رقم الحدیث الباب</w:t>
      </w:r>
      <w:r>
        <w:rPr>
          <w:rtl w:val="true"/>
        </w:rPr>
        <w:t xml:space="preserve">: </w:t>
      </w:r>
      <w:r>
        <w:rPr/>
        <w:t>3</w:t>
      </w:r>
      <w:r>
        <w:rPr>
          <w:rtl w:val="true"/>
        </w:rPr>
        <w:t>]</w:t>
      </w:r>
      <w:bookmarkEnd w:id="279"/>
    </w:p>
    <w:p>
      <w:pPr>
        <w:pStyle w:val="BookText"/>
        <w:rPr/>
      </w:pPr>
      <w:r>
        <w:rPr>
          <w:rFonts w:eastAsia="Times New Roman" w:cs="Times New Roman" w:ascii="Times New Roman" w:hAnsi="Times New Roman"/>
          <w:color w:val="111111"/>
          <w:sz w:val="28"/>
          <w:szCs w:val="28"/>
          <w:lang w:val="en-US" w:bidi="en-US"/>
        </w:rPr>
        <w:t>20905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r>
        <w:rPr>
          <w:rFonts w:ascii="Amiri" w:hAnsi="Amiri" w:eastAsia="Amiri" w:cs="Amiri"/>
          <w:color w:val="111111"/>
          <w:sz w:val="28"/>
          <w:sz w:val="28"/>
          <w:szCs w:val="28"/>
          <w:rtl w:val="true"/>
          <w:lang w:bidi="ar-SA"/>
        </w:rPr>
        <w:t>وَ عَنْهُمْ عَنْ سَهْلِ بْنِ زِیَادٍ عَنِ ابْنِ مَحْبُوبٍ عَنِ ابْنِ رِئَابٍ عَنْ أَبِی عُبَیْدَةَ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الْبَذَاءُ مِنَ الْجَفَاءِ وَ الْجَفَاءُ فِی النَّارِ</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4977364_417432637"/>
      <w:bookmarkStart w:id="281" w:name="_Toc123"/>
      <w:bookmarkEnd w:id="280"/>
      <w:r>
        <w:rPr>
          <w:rtl w:val="true"/>
        </w:rPr>
        <w:t>[</w:t>
      </w:r>
      <w:r>
        <w:rPr>
          <w:rtl w:val="true"/>
        </w:rPr>
        <w:t>رقم الحدیث الکلی</w:t>
      </w:r>
      <w:r>
        <w:rPr>
          <w:rtl w:val="true"/>
        </w:rPr>
        <w:t xml:space="preserve">: </w:t>
      </w:r>
      <w:r>
        <w:rPr/>
        <w:t>20906</w:t>
      </w:r>
      <w:r>
        <w:rPr>
          <w:rtl w:val="true"/>
        </w:rPr>
        <w:t xml:space="preserve"> - </w:t>
      </w:r>
      <w:r>
        <w:rPr>
          <w:rtl w:val="true"/>
        </w:rPr>
        <w:t>رقم الحدیث الباب</w:t>
      </w:r>
      <w:r>
        <w:rPr>
          <w:rtl w:val="true"/>
        </w:rPr>
        <w:t xml:space="preserve">: </w:t>
      </w:r>
      <w:r>
        <w:rPr/>
        <w:t>4</w:t>
      </w:r>
      <w:r>
        <w:rPr>
          <w:rtl w:val="true"/>
        </w:rPr>
        <w:t>]</w:t>
      </w:r>
      <w:bookmarkEnd w:id="28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مُحَمَّدُ بْنُ عَلِیِّ بْنِ الْحُسَیْنِ بِإِسْنَادِهِ عَنْ حَمَّادِ بْنِ عَمْرٍو وَ أَنَسِ بْنِ مُحَمَّدٍ عَنْ أَبِیهِ جَمِیعاً عَنْ جَعْفَرِ بْنِ مُحَمَّدٍ عَنْ آبَائِهِ ع </w:t>
      </w:r>
      <w:bookmarkStart w:id="282" w:name="pg12184_139046"/>
    </w:p>
    <w:p>
      <w:pPr>
        <w:pStyle w:val="BookText"/>
        <w:rPr/>
      </w:pPr>
      <w:bookmarkEnd w:id="282"/>
      <w:r>
        <w:rPr>
          <w:rFonts w:ascii="Amiri" w:hAnsi="Amiri" w:eastAsia="Amiri" w:cs="Amiri"/>
          <w:color w:val="111111"/>
          <w:sz w:val="28"/>
          <w:sz w:val="28"/>
          <w:szCs w:val="28"/>
          <w:rtl w:val="true"/>
          <w:lang w:bidi="ar-SA"/>
        </w:rPr>
        <w:t>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حَرَّمَ اللَّهُ الْجَنَّةَ عَلَی کُلِّ فَاحِشٍ بَذِی‌ءٍ لَا یُبَالِی مَا قَالَ وَ لَا مَا قِیلَ لَهُ یَا عَلِیُّ طُوبَی لِمَنْ طَالَ عُمُرُهُ وَ حَسُنَ عَمَلُهُ</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4977366_417432637"/>
      <w:bookmarkStart w:id="284" w:name="_Toc124"/>
      <w:bookmarkEnd w:id="283"/>
      <w:r>
        <w:rPr>
          <w:rtl w:val="true"/>
        </w:rPr>
        <w:t>[</w:t>
      </w:r>
      <w:r>
        <w:rPr>
          <w:rtl w:val="true"/>
        </w:rPr>
        <w:t>رقم الحدیث الکلی</w:t>
      </w:r>
      <w:r>
        <w:rPr>
          <w:rtl w:val="true"/>
        </w:rPr>
        <w:t xml:space="preserve">: </w:t>
      </w:r>
      <w:r>
        <w:rPr/>
        <w:t>20907</w:t>
      </w:r>
      <w:r>
        <w:rPr>
          <w:rtl w:val="true"/>
        </w:rPr>
        <w:t xml:space="preserve"> - </w:t>
      </w:r>
      <w:r>
        <w:rPr>
          <w:rtl w:val="true"/>
        </w:rPr>
        <w:t>رقم الحدیث الباب</w:t>
      </w:r>
      <w:r>
        <w:rPr>
          <w:rtl w:val="true"/>
        </w:rPr>
        <w:t xml:space="preserve">: </w:t>
      </w:r>
      <w:r>
        <w:rPr/>
        <w:t>5</w:t>
      </w:r>
      <w:r>
        <w:rPr>
          <w:rtl w:val="true"/>
        </w:rPr>
        <w:t>]</w:t>
      </w:r>
      <w:bookmarkEnd w:id="284"/>
    </w:p>
    <w:p>
      <w:pPr>
        <w:pStyle w:val="BookText"/>
        <w:rPr/>
      </w:pPr>
      <w:r>
        <w:rPr>
          <w:rFonts w:eastAsia="Times New Roman" w:cs="Times New Roman" w:ascii="Times New Roman" w:hAnsi="Times New Roman"/>
          <w:color w:val="111111"/>
          <w:sz w:val="28"/>
          <w:szCs w:val="28"/>
          <w:lang w:val="en-US" w:bidi="en-US"/>
        </w:rPr>
        <w:t>20907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
      </w:r>
      <w:r>
        <w:rPr>
          <w:rFonts w:ascii="Amiri" w:hAnsi="Amiri" w:eastAsia="Amiri" w:cs="Amiri"/>
          <w:color w:val="111111"/>
          <w:sz w:val="28"/>
          <w:sz w:val="28"/>
          <w:szCs w:val="28"/>
          <w:rtl w:val="true"/>
          <w:lang w:bidi="ar-SA"/>
        </w:rPr>
        <w:t>الْحُسَیْنُ بْنُ سَعِیدٍ فِی کِتَابِ الزُّهْدِ عَنِ الْحَسَنِ بْنِ مَحْبُوبٍ عَنْ عَلِیِّ بْنِ رِئَابٍ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الْحَیَاءُ مِنَ الْإِیمَانِ وَ الْإِیمَانُ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الْبَذَاءُ مِنَ الْجَفَاءِ وَ الْجَفَاءُ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 w:name="__RefHeading___Toc4977368_417432637"/>
      <w:bookmarkStart w:id="286" w:name="_Toc125"/>
      <w:bookmarkEnd w:id="285"/>
      <w:r>
        <w:rPr/>
        <w:t>73</w:t>
      </w:r>
      <w:r>
        <w:rPr>
          <w:rtl w:val="true"/>
        </w:rPr>
        <w:t xml:space="preserve">- </w:t>
      </w:r>
      <w:r>
        <w:rPr>
          <w:rtl w:val="true"/>
        </w:rPr>
        <w:t>بَابُ تَحْرِیمِ الْقَذْفِ حَتَّی لِلْمُشْرِکِ مَعَ عَدَمِ الِاطِّلَاعِ‌</w:t>
      </w:r>
      <w:bookmarkEnd w:id="286"/>
    </w:p>
    <w:p>
      <w:pPr>
        <w:pStyle w:val="Heading5"/>
        <w:numPr>
          <w:ilvl w:val="4"/>
          <w:numId w:val="1"/>
        </w:numPr>
        <w:rPr/>
      </w:pPr>
      <w:bookmarkStart w:id="287" w:name="__RefHeading___Toc4977370_417432637"/>
      <w:bookmarkStart w:id="288" w:name="_Toc126"/>
      <w:bookmarkEnd w:id="287"/>
      <w:r>
        <w:rPr>
          <w:rtl w:val="true"/>
        </w:rPr>
        <w:t>اشارة</w:t>
      </w:r>
      <w:bookmarkEnd w:id="288"/>
    </w:p>
    <w:p>
      <w:pPr>
        <w:pStyle w:val="BookText"/>
        <w:rPr/>
      </w:pPr>
      <w:r>
        <w:rPr>
          <w:rStyle w:val="FootnoteAnchor"/>
        </w:rPr>
        <w:footnoteReference w:id="171"/>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الْقَذْفِ حَتَّی لِلْمُشْرِکِ مَعَ عَدَمِ الِاطِّلَاعِ</w:t>
      </w:r>
    </w:p>
    <w:p>
      <w:pPr>
        <w:pStyle w:val="Heading5"/>
        <w:numPr>
          <w:ilvl w:val="4"/>
          <w:numId w:val="1"/>
        </w:numPr>
        <w:rPr/>
      </w:pPr>
      <w:bookmarkStart w:id="289" w:name="__RefHeading___Toc4977372_417432637"/>
      <w:bookmarkStart w:id="290" w:name="_Toc127"/>
      <w:bookmarkEnd w:id="289"/>
      <w:r>
        <w:rPr>
          <w:rtl w:val="true"/>
        </w:rPr>
        <w:t>[</w:t>
      </w:r>
      <w:r>
        <w:rPr>
          <w:rtl w:val="true"/>
        </w:rPr>
        <w:t>رقم الحدیث الکلی</w:t>
      </w:r>
      <w:r>
        <w:rPr>
          <w:rtl w:val="true"/>
        </w:rPr>
        <w:t xml:space="preserve">: </w:t>
      </w:r>
      <w:r>
        <w:rPr/>
        <w:t>20908</w:t>
      </w:r>
      <w:r>
        <w:rPr>
          <w:rtl w:val="true"/>
        </w:rPr>
        <w:t xml:space="preserve"> - </w:t>
      </w:r>
      <w:r>
        <w:rPr>
          <w:rtl w:val="true"/>
        </w:rPr>
        <w:t>رقم الحدیث الباب</w:t>
      </w:r>
      <w:r>
        <w:rPr>
          <w:rtl w:val="true"/>
        </w:rPr>
        <w:t xml:space="preserve">: </w:t>
      </w:r>
      <w:r>
        <w:rPr/>
        <w:t>1</w:t>
      </w:r>
      <w:r>
        <w:rPr>
          <w:rtl w:val="true"/>
        </w:rPr>
        <w:t>]</w:t>
      </w:r>
      <w:bookmarkEnd w:id="29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مُحَمَّدُ بْنُ یَعْقُوبَ عَنْ أَبِی عَلِیٍّ الْأَشْعَرِیِّ </w:t>
      </w:r>
      <w:r>
        <w:rPr>
          <w:rStyle w:val="FootnoteAnchor"/>
          <w:rtl w:val="true"/>
        </w:rPr>
        <w:footnoteReference w:id="173"/>
      </w:r>
      <w:r>
        <w:rPr>
          <w:rFonts w:ascii="Amiri" w:hAnsi="Amiri" w:eastAsia="Amiri" w:cs="Amiri"/>
          <w:color w:val="111111"/>
          <w:sz w:val="28"/>
          <w:sz w:val="28"/>
          <w:szCs w:val="28"/>
          <w:rtl w:val="true"/>
          <w:lang w:bidi="ar-SA"/>
        </w:rPr>
        <w:t>عَنْ أَحْمَدَ بْنِ النَّضْرِ عَنْ عَمْرِو بْنِ نُعْمَانَ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لِأَبِی عَبْدِ اللَّهِ ع صَدِیقٌ لَا یَکَادُ یُفَارِقُهُ إِلَی أَنْ قَالَ فَقَالَ یَوْماً لِغُلَامِهِ یَا ابْنَ الْفَاعِلَةِ أَیْنَ کُنْتَ قَالَ فَرَفَعَ أَبُو عَبْدِ اللَّهِ ع یَدَهُ فَصَکَّ بِهَا جَبْهَةَ نَفْسِهِ ثُمَّ قَالَ سُبْحَانَ اللَّهِ تَقْذِفُ أُمَّهُ قَدْ کُنْتُ أَرَی أَنَّ لَکَ وَرَعاً فَإِذَا لَیْسَ لَکَ وَرَعٌ فَقَالَ جُعِلْتُ فِدَاکَ إِنَّ أُمَّهُ سِنْدِیَّةٌ مُشْرِکَةٌ فَقَالَ أَ مَا </w:t>
      </w:r>
      <w:bookmarkStart w:id="291" w:name="pg12184_139047"/>
    </w:p>
    <w:p>
      <w:pPr>
        <w:pStyle w:val="BookText"/>
        <w:rPr/>
      </w:pPr>
      <w:bookmarkEnd w:id="291"/>
      <w:r>
        <w:rPr>
          <w:rFonts w:ascii="Amiri" w:hAnsi="Amiri" w:eastAsia="Amiri" w:cs="Amiri"/>
          <w:color w:val="111111"/>
          <w:sz w:val="28"/>
          <w:sz w:val="28"/>
          <w:szCs w:val="28"/>
          <w:rtl w:val="true"/>
          <w:lang w:bidi="ar-SA"/>
        </w:rPr>
        <w:t>عَلِمْتَ أَنَّ لِکُلِّ أُمَّةٍ نِکَاحاً تَنَحَّ عَنِّی فَمَا رَأَیْتُهُ یَمْشِی مَعَهُ حَتَّی فَرَّقَ بَیْنَهُمَا الْمَوْتُ</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4977374_417432637"/>
      <w:bookmarkStart w:id="293" w:name="_Toc128"/>
      <w:bookmarkEnd w:id="292"/>
      <w:r>
        <w:rPr>
          <w:rtl w:val="true"/>
        </w:rPr>
        <w:t>[</w:t>
      </w:r>
      <w:r>
        <w:rPr>
          <w:rtl w:val="true"/>
        </w:rPr>
        <w:t>رقم الحدیث الکلی</w:t>
      </w:r>
      <w:r>
        <w:rPr>
          <w:rtl w:val="true"/>
        </w:rPr>
        <w:t xml:space="preserve">: </w:t>
      </w:r>
      <w:r>
        <w:rPr/>
        <w:t>20909</w:t>
      </w:r>
      <w:r>
        <w:rPr>
          <w:rtl w:val="true"/>
        </w:rPr>
        <w:t xml:space="preserve"> - </w:t>
      </w:r>
      <w:r>
        <w:rPr>
          <w:rtl w:val="true"/>
        </w:rPr>
        <w:t>رقم الحدیث الباب</w:t>
      </w:r>
      <w:r>
        <w:rPr>
          <w:rtl w:val="true"/>
        </w:rPr>
        <w:t xml:space="preserve">: </w:t>
      </w:r>
      <w:r>
        <w:rPr/>
        <w:t>2</w:t>
      </w:r>
      <w:r>
        <w:rPr>
          <w:rtl w:val="true"/>
        </w:rPr>
        <w:t>]</w:t>
      </w:r>
      <w:bookmarkEnd w:id="293"/>
    </w:p>
    <w:p>
      <w:pPr>
        <w:pStyle w:val="BookText"/>
        <w:rPr/>
      </w:pPr>
      <w:r>
        <w:rPr>
          <w:rFonts w:eastAsia="Times New Roman" w:cs="Times New Roman" w:ascii="Times New Roman" w:hAnsi="Times New Roman"/>
          <w:color w:val="111111"/>
          <w:sz w:val="28"/>
          <w:szCs w:val="28"/>
          <w:lang w:val="en-US" w:bidi="en-US"/>
        </w:rPr>
        <w:t>20909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
      </w:r>
      <w:r>
        <w:rPr>
          <w:rFonts w:ascii="Amiri" w:hAnsi="Amiri" w:eastAsia="Amiri" w:cs="Amiri"/>
          <w:color w:val="111111"/>
          <w:sz w:val="28"/>
          <w:sz w:val="28"/>
          <w:szCs w:val="28"/>
          <w:rtl w:val="true"/>
          <w:lang w:bidi="ar-SA"/>
        </w:rPr>
        <w:t>قَالَ وَ فِی رِوَایَةٍ أُخْرَی أَنَّ لِکُلِّ أُمَّةٍ نِکَاحاً یَحْتَجِزُونَ بِهِ عَنِ الزِّنَا</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4977376_417432637"/>
      <w:bookmarkStart w:id="295" w:name="_Toc129"/>
      <w:bookmarkEnd w:id="294"/>
      <w:r>
        <w:rPr>
          <w:rtl w:val="true"/>
        </w:rPr>
        <w:t>[</w:t>
      </w:r>
      <w:r>
        <w:rPr>
          <w:rtl w:val="true"/>
        </w:rPr>
        <w:t>رقم الحدیث الکلی</w:t>
      </w:r>
      <w:r>
        <w:rPr>
          <w:rtl w:val="true"/>
        </w:rPr>
        <w:t xml:space="preserve">: </w:t>
      </w:r>
      <w:r>
        <w:rPr/>
        <w:t>20910</w:t>
      </w:r>
      <w:r>
        <w:rPr>
          <w:rtl w:val="true"/>
        </w:rPr>
        <w:t xml:space="preserve"> - </w:t>
      </w:r>
      <w:r>
        <w:rPr>
          <w:rtl w:val="true"/>
        </w:rPr>
        <w:t>رقم الحدیث الباب</w:t>
      </w:r>
      <w:r>
        <w:rPr>
          <w:rtl w:val="true"/>
        </w:rPr>
        <w:t xml:space="preserve">: </w:t>
      </w:r>
      <w:r>
        <w:rPr/>
        <w:t>3</w:t>
      </w:r>
      <w:r>
        <w:rPr>
          <w:rtl w:val="true"/>
        </w:rPr>
        <w:t>]</w:t>
      </w:r>
      <w:bookmarkEnd w:id="295"/>
    </w:p>
    <w:p>
      <w:pPr>
        <w:pStyle w:val="BookText"/>
        <w:rPr/>
      </w:pPr>
      <w:r>
        <w:rPr>
          <w:rFonts w:eastAsia="Times New Roman" w:cs="Times New Roman" w:ascii="Times New Roman" w:hAnsi="Times New Roman"/>
          <w:color w:val="111111"/>
          <w:sz w:val="28"/>
          <w:szCs w:val="28"/>
          <w:lang w:val="en-US" w:bidi="en-US"/>
        </w:rPr>
        <w:t>20910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
      </w:r>
      <w:r>
        <w:rPr>
          <w:rFonts w:ascii="Amiri" w:hAnsi="Amiri" w:eastAsia="Amiri" w:cs="Amiri"/>
          <w:color w:val="111111"/>
          <w:sz w:val="28"/>
          <w:sz w:val="28"/>
          <w:szCs w:val="28"/>
          <w:rtl w:val="true"/>
          <w:lang w:bidi="ar-SA"/>
        </w:rPr>
        <w:t>وَ عَنْ عَلِیِّ بْنِ مُحَمَّدٍ عَنْ عَلِیِّ بْنِ الْعَبَّاسِ عَنِ الْحَسَنِ بْنِ عَبْدِ الرَّحْمَنِ عَنْ عَاصِمِ بْنِ حُمَیْدٍ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بَعْضَ أَصْحَابِنَا یَفْتَرُونَ وَ یَقْذِفُونَ مَنْ خَالَفَهُمْ فَقَالَ الْکَفُّ عَنْهُمْ أَجْمَلُ ثُمَّ قَالَ یَا أَبَا حَمْزَةَ وَ اللَّهِ إِنَّ النَّاسَ کُلَّهُمْ أَوْلَادُ بَغَایَا مَا خَلَا شِیعَتَنَا ثُمَّ قَالَ نَحْنُ أَصْحَابُ الْخُمُسِ </w:t>
      </w:r>
      <w:r>
        <w:rPr>
          <w:rStyle w:val="FootnoteAnchor"/>
          <w:rtl w:val="true"/>
        </w:rPr>
        <w:footnoteReference w:id="176"/>
      </w:r>
      <w:r>
        <w:rPr>
          <w:rFonts w:ascii="Amiri" w:hAnsi="Amiri" w:eastAsia="Amiri" w:cs="Amiri"/>
          <w:color w:val="111111"/>
          <w:sz w:val="28"/>
          <w:sz w:val="28"/>
          <w:szCs w:val="28"/>
          <w:rtl w:val="true"/>
          <w:lang w:bidi="ar-SA"/>
        </w:rPr>
        <w:t>وَ قَدْ حَرَّمْنَاهُ عَلَی جَمِیعِ النَّاسِ مَا خَلَا شِیعَتَنَا الْحَدِیثَ</w:t>
      </w:r>
      <w:r>
        <w:rPr>
          <w:rFonts w:eastAsia="Amiri" w:cs="Amiri" w:ascii="Amiri" w:hAnsi="Amiri"/>
          <w:color w:val="111111"/>
          <w:sz w:val="28"/>
          <w:szCs w:val="28"/>
          <w:rtl w:val="true"/>
          <w:lang w:bidi="ar-SA"/>
        </w:rPr>
        <w:t>.</w:t>
      </w:r>
    </w:p>
    <w:p>
      <w:pPr>
        <w:pStyle w:val="Heading5"/>
        <w:numPr>
          <w:ilvl w:val="4"/>
          <w:numId w:val="1"/>
        </w:numPr>
        <w:rPr/>
      </w:pPr>
      <w:bookmarkStart w:id="296" w:name="__RefHeading___Toc4977378_417432637"/>
      <w:bookmarkStart w:id="297" w:name="_Toc130"/>
      <w:bookmarkEnd w:id="296"/>
      <w:r>
        <w:rPr>
          <w:rtl w:val="true"/>
        </w:rPr>
        <w:t>[</w:t>
      </w:r>
      <w:r>
        <w:rPr>
          <w:rtl w:val="true"/>
        </w:rPr>
        <w:t>رقم الحدیث الکلی</w:t>
      </w:r>
      <w:r>
        <w:rPr>
          <w:rtl w:val="true"/>
        </w:rPr>
        <w:t xml:space="preserve">: </w:t>
      </w:r>
      <w:r>
        <w:rPr/>
        <w:t>20911</w:t>
      </w:r>
      <w:r>
        <w:rPr>
          <w:rtl w:val="true"/>
        </w:rPr>
        <w:t xml:space="preserve"> - </w:t>
      </w:r>
      <w:r>
        <w:rPr>
          <w:rtl w:val="true"/>
        </w:rPr>
        <w:t>رقم الحدیث الباب</w:t>
      </w:r>
      <w:r>
        <w:rPr>
          <w:rtl w:val="true"/>
        </w:rPr>
        <w:t xml:space="preserve">: </w:t>
      </w:r>
      <w:r>
        <w:rPr/>
        <w:t>4</w:t>
      </w:r>
      <w:r>
        <w:rPr>
          <w:rtl w:val="true"/>
        </w:rPr>
        <w:t>]</w:t>
      </w:r>
      <w:bookmarkEnd w:id="297"/>
    </w:p>
    <w:p>
      <w:pPr>
        <w:pStyle w:val="BookText"/>
        <w:rPr/>
      </w:pPr>
      <w:r>
        <w:rPr>
          <w:rFonts w:eastAsia="Times New Roman" w:cs="Times New Roman" w:ascii="Times New Roman" w:hAnsi="Times New Roman"/>
          <w:color w:val="111111"/>
          <w:sz w:val="28"/>
          <w:szCs w:val="28"/>
          <w:lang w:val="en-US" w:bidi="en-US"/>
        </w:rPr>
        <w:t>20911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
      </w:r>
      <w:r>
        <w:rPr>
          <w:rFonts w:ascii="Amiri" w:hAnsi="Amiri" w:eastAsia="Amiri" w:cs="Amiri"/>
          <w:color w:val="111111"/>
          <w:sz w:val="28"/>
          <w:sz w:val="28"/>
          <w:szCs w:val="28"/>
          <w:rtl w:val="true"/>
          <w:lang w:bidi="ar-SA"/>
        </w:rPr>
        <w:t>مُحَمَّدُ بْنُ عَلِیِّ بْنِ الْحُسَیْنِ فِی الْعِلَلِ عَنْ مُحَمَّدِ بْنِ الْحَسَنِ عَنِ الصَّفَّارِ عَنِ الْعَبَّاسِ بْنِ مَعْرُوفٍ عَنْ عَاصِمٍ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الرَّجُلِ مِنْ جَاهِلِیَّةِ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یُضْرَبُ حَدّاً قُلْتُ یُضْرَبُ حَدّاً قَالَ نَعَمْ إِنَّ ذَلِکَ یُدْخَلُ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أَحَادِیثِ التَّقِیَّةِ </w:t>
      </w:r>
      <w:r>
        <w:rPr>
          <w:rStyle w:val="FootnoteAnchor"/>
          <w:rtl w:val="true"/>
        </w:rPr>
        <w:footnoteReference w:id="178"/>
      </w:r>
      <w:r>
        <w:rPr>
          <w:rFonts w:ascii="Amiri" w:hAnsi="Amiri" w:eastAsia="Amiri" w:cs="Amiri"/>
          <w:color w:val="111111"/>
          <w:sz w:val="28"/>
          <w:sz w:val="28"/>
          <w:szCs w:val="28"/>
          <w:rtl w:val="true"/>
          <w:lang w:bidi="ar-SA"/>
        </w:rPr>
        <w:t xml:space="preserve">وَ فِی الْحُدُودِ </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8" w:name="pg12184_139048"/>
    </w:p>
    <w:p>
      <w:pPr>
        <w:pStyle w:val="Heading4"/>
        <w:numPr>
          <w:ilvl w:val="3"/>
          <w:numId w:val="1"/>
        </w:numPr>
        <w:rPr/>
      </w:pPr>
      <w:bookmarkStart w:id="299" w:name="__RefHeading___Toc4977380_417432637"/>
      <w:bookmarkStart w:id="300" w:name="_Toc131"/>
      <w:bookmarkEnd w:id="298"/>
      <w:bookmarkEnd w:id="299"/>
      <w:r>
        <w:rPr/>
        <w:t>74</w:t>
      </w:r>
      <w:r>
        <w:rPr>
          <w:rtl w:val="true"/>
        </w:rPr>
        <w:t xml:space="preserve">- </w:t>
      </w:r>
      <w:r>
        <w:rPr>
          <w:rtl w:val="true"/>
        </w:rPr>
        <w:t>بَابُ تَحْرِیمِ الْبَغْیِ‌</w:t>
      </w:r>
      <w:bookmarkEnd w:id="300"/>
    </w:p>
    <w:p>
      <w:pPr>
        <w:pStyle w:val="Heading5"/>
        <w:numPr>
          <w:ilvl w:val="4"/>
          <w:numId w:val="1"/>
        </w:numPr>
        <w:rPr/>
      </w:pPr>
      <w:bookmarkStart w:id="301" w:name="__RefHeading___Toc4977382_417432637"/>
      <w:bookmarkStart w:id="302" w:name="_Toc132"/>
      <w:bookmarkEnd w:id="301"/>
      <w:r>
        <w:rPr>
          <w:rtl w:val="true"/>
        </w:rPr>
        <w:t>اشارة</w:t>
      </w:r>
      <w:bookmarkEnd w:id="302"/>
    </w:p>
    <w:p>
      <w:pPr>
        <w:pStyle w:val="BookText"/>
        <w:rPr/>
      </w:pPr>
      <w:r>
        <w:rPr>
          <w:rStyle w:val="FootnoteAnchor"/>
        </w:rPr>
        <w:footnoteReference w:id="180"/>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الْبَغْیِ</w:t>
      </w:r>
    </w:p>
    <w:p>
      <w:pPr>
        <w:pStyle w:val="Heading5"/>
        <w:numPr>
          <w:ilvl w:val="4"/>
          <w:numId w:val="1"/>
        </w:numPr>
        <w:rPr/>
      </w:pPr>
      <w:bookmarkStart w:id="303" w:name="__RefHeading___Toc4977384_417432637"/>
      <w:bookmarkStart w:id="304" w:name="_Toc133"/>
      <w:bookmarkEnd w:id="303"/>
      <w:r>
        <w:rPr>
          <w:rtl w:val="true"/>
        </w:rPr>
        <w:t>[</w:t>
      </w:r>
      <w:r>
        <w:rPr>
          <w:rtl w:val="true"/>
        </w:rPr>
        <w:t>رقم الحدیث الکلی</w:t>
      </w:r>
      <w:r>
        <w:rPr>
          <w:rtl w:val="true"/>
        </w:rPr>
        <w:t xml:space="preserve">: </w:t>
      </w:r>
      <w:r>
        <w:rPr/>
        <w:t>20912</w:t>
      </w:r>
      <w:r>
        <w:rPr>
          <w:rtl w:val="true"/>
        </w:rPr>
        <w:t xml:space="preserve"> - </w:t>
      </w:r>
      <w:r>
        <w:rPr>
          <w:rtl w:val="true"/>
        </w:rPr>
        <w:t>رقم الحدیث الباب</w:t>
      </w:r>
      <w:r>
        <w:rPr>
          <w:rtl w:val="true"/>
        </w:rPr>
        <w:t xml:space="preserve">: </w:t>
      </w:r>
      <w:r>
        <w:rPr/>
        <w:t>1</w:t>
      </w:r>
      <w:r>
        <w:rPr>
          <w:rtl w:val="true"/>
        </w:rPr>
        <w:t>]</w:t>
      </w:r>
      <w:bookmarkEnd w:id="304"/>
    </w:p>
    <w:p>
      <w:pPr>
        <w:pStyle w:val="BookText"/>
        <w:rPr/>
      </w:pPr>
      <w:r>
        <w:rPr>
          <w:rFonts w:eastAsia="Times New Roman" w:cs="Times New Roman" w:ascii="Times New Roman" w:hAnsi="Times New Roman"/>
          <w:color w:val="111111"/>
          <w:sz w:val="28"/>
          <w:szCs w:val="28"/>
          <w:lang w:val="en-US" w:bidi="en-US"/>
        </w:rPr>
        <w:t>20912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مُحَمَّدُ بْنُ یَعْقُوبَ عَنْ عَلِیِّ بْنِ إِبْرَاهِیمَ عَنْ أَبِیهِ عَنِ ابْنِ مَحْبُوبٍ عَنِ ابْنِ رِئَابٍ وَ أَبِی یَعْقُوبَ السَّرَّاجِ </w:t>
      </w:r>
      <w:r>
        <w:rPr>
          <w:rStyle w:val="FootnoteAnchor"/>
          <w:rtl w:val="true"/>
        </w:rPr>
        <w:footnoteReference w:id="182"/>
      </w:r>
      <w:r>
        <w:rPr>
          <w:rFonts w:ascii="Amiri" w:hAnsi="Amiri" w:eastAsia="Amiri" w:cs="Amiri"/>
          <w:color w:val="111111"/>
          <w:sz w:val="28"/>
          <w:sz w:val="28"/>
          <w:szCs w:val="28"/>
          <w:rtl w:val="true"/>
          <w:lang w:bidi="ar-SA"/>
        </w:rPr>
        <w:t>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أَیُّهَا النَّاسُ إِنَّ الْبَغْیَ یَقُودُ أَصْحَابَهُ إِلَی النَّارِ وَ إِنَّ أَوَّلَ مَنْ بَغَی عَلَی اللَّهِ عَنَاقُ بِنْتُ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قَتِیلٍ قَتَلَهُ اللَّهُ عَنَاقُ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مَجْلِسُهَا جَرِیباً </w:t>
      </w:r>
      <w:r>
        <w:rPr>
          <w:rStyle w:val="FootnoteAnchor"/>
          <w:rtl w:val="true"/>
        </w:rPr>
        <w:footnoteReference w:id="183"/>
      </w:r>
      <w:r>
        <w:rPr>
          <w:rFonts w:ascii="Amiri" w:hAnsi="Amiri" w:eastAsia="Amiri" w:cs="Amiri"/>
          <w:color w:val="111111"/>
          <w:sz w:val="28"/>
          <w:sz w:val="28"/>
          <w:szCs w:val="28"/>
          <w:rtl w:val="true"/>
          <w:lang w:bidi="ar-SA"/>
        </w:rPr>
        <w:t xml:space="preserve">فِی جَرِیبٍ وَ کَانَ لَهَا عِشْرُونَ إِصْبَعاً فِی کُلِّ إِصْبَعٍ ظُفُرَانِ مِثْلُ الْمِنْجَلَیْنِ فَسَلَّطَ اللَّهُ عَلَیْهَا أَسَداً کَالْفِیلِ وَ ذِئْباً کَالْبَعِیرِ وَ نَسْراً مِثْلَ الْبَغْلِ </w:t>
      </w:r>
      <w:r>
        <w:rPr>
          <w:rStyle w:val="FootnoteAnchor"/>
          <w:rtl w:val="true"/>
        </w:rPr>
        <w:footnoteReference w:id="184"/>
      </w:r>
      <w:r>
        <w:rPr>
          <w:rFonts w:ascii="Amiri" w:hAnsi="Amiri" w:eastAsia="Amiri" w:cs="Amiri"/>
          <w:color w:val="111111"/>
          <w:sz w:val="28"/>
          <w:sz w:val="28"/>
          <w:szCs w:val="28"/>
          <w:rtl w:val="true"/>
          <w:lang w:bidi="ar-SA"/>
        </w:rPr>
        <w:t>وَ قَدْ قَتَلَ اللَّهُ الْجَبَابِرَةَ عَلَی أَفْضَلِ أَحْوَالِهِمْ وَ آمَنِ مَا کَانُوا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السَّیِّدُ الرَّضِیُّ فِی نَهْجِ الْبَلَاغَةِ مُرْسَلًا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977386_417432637"/>
      <w:bookmarkStart w:id="306" w:name="_Toc134"/>
      <w:bookmarkEnd w:id="305"/>
      <w:r>
        <w:rPr>
          <w:rtl w:val="true"/>
        </w:rPr>
        <w:t>[</w:t>
      </w:r>
      <w:r>
        <w:rPr>
          <w:rtl w:val="true"/>
        </w:rPr>
        <w:t>رقم الحدیث الکلی</w:t>
      </w:r>
      <w:r>
        <w:rPr>
          <w:rtl w:val="true"/>
        </w:rPr>
        <w:t xml:space="preserve">: </w:t>
      </w:r>
      <w:r>
        <w:rPr/>
        <w:t>20913</w:t>
      </w:r>
      <w:r>
        <w:rPr>
          <w:rtl w:val="true"/>
        </w:rPr>
        <w:t xml:space="preserve"> - </w:t>
      </w:r>
      <w:r>
        <w:rPr>
          <w:rtl w:val="true"/>
        </w:rPr>
        <w:t>رقم الحدیث الباب</w:t>
      </w:r>
      <w:r>
        <w:rPr>
          <w:rtl w:val="true"/>
        </w:rPr>
        <w:t xml:space="preserve">: </w:t>
      </w:r>
      <w:r>
        <w:rPr/>
        <w:t>2</w:t>
      </w:r>
      <w:r>
        <w:rPr>
          <w:rtl w:val="true"/>
        </w:rPr>
        <w:t>]</w:t>
      </w:r>
      <w:bookmarkEnd w:id="306"/>
    </w:p>
    <w:p>
      <w:pPr>
        <w:pStyle w:val="BookText"/>
        <w:rPr/>
      </w:pPr>
      <w:r>
        <w:rPr>
          <w:rFonts w:eastAsia="Times New Roman" w:cs="Times New Roman" w:ascii="Times New Roman" w:hAnsi="Times New Roman"/>
          <w:color w:val="111111"/>
          <w:sz w:val="28"/>
          <w:szCs w:val="28"/>
          <w:lang w:val="en-US" w:bidi="en-US"/>
        </w:rPr>
        <w:t>20913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
      </w:r>
      <w:r>
        <w:rPr>
          <w:rFonts w:ascii="Amiri" w:hAnsi="Amiri" w:eastAsia="Amiri" w:cs="Amiri"/>
          <w:color w:val="111111"/>
          <w:sz w:val="28"/>
          <w:sz w:val="28"/>
          <w:szCs w:val="28"/>
          <w:rtl w:val="true"/>
          <w:lang w:bidi="ar-SA"/>
        </w:rPr>
        <w:t>وَ عَنْهُ عَنْ أَبِیهِ عَنْ حَمَّادٍ عَنْ حَرِیزٍ عَنْ مِسْمَعٍ أَبِی سَیَّارٍ أَنَّ أَبَا عَبْدِ اللَّهِ ع کَتَبَ إِلَیْهِ فِی کِتَابٍ انْظُرْ أَنْ لَا تَکَلَّمَنَّ بِکَلِمَةِ بَغْیٍ أَبَداً وَ إِنْ أَعْجَبَتْکَ نَفْسَکَ وَ عَشِیرَتَکَ</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4977388_417432637"/>
      <w:bookmarkStart w:id="308" w:name="_Toc135"/>
      <w:bookmarkEnd w:id="307"/>
      <w:r>
        <w:rPr>
          <w:rtl w:val="true"/>
        </w:rPr>
        <w:t>[</w:t>
      </w:r>
      <w:r>
        <w:rPr>
          <w:rtl w:val="true"/>
        </w:rPr>
        <w:t>رقم الحدیث الکلی</w:t>
      </w:r>
      <w:r>
        <w:rPr>
          <w:rtl w:val="true"/>
        </w:rPr>
        <w:t xml:space="preserve">: </w:t>
      </w:r>
      <w:r>
        <w:rPr/>
        <w:t>20914</w:t>
      </w:r>
      <w:r>
        <w:rPr>
          <w:rtl w:val="true"/>
        </w:rPr>
        <w:t xml:space="preserve"> - </w:t>
      </w:r>
      <w:r>
        <w:rPr>
          <w:rtl w:val="true"/>
        </w:rPr>
        <w:t>رقم الحدیث الباب</w:t>
      </w:r>
      <w:r>
        <w:rPr>
          <w:rtl w:val="true"/>
        </w:rPr>
        <w:t xml:space="preserve">: </w:t>
      </w:r>
      <w:r>
        <w:rPr/>
        <w:t>3</w:t>
      </w:r>
      <w:r>
        <w:rPr>
          <w:rtl w:val="true"/>
        </w:rPr>
        <w:t>]</w:t>
      </w:r>
      <w:bookmarkEnd w:id="30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r>
        <w:rPr>
          <w:rFonts w:ascii="Amiri" w:hAnsi="Amiri" w:eastAsia="Amiri" w:cs="Amiri"/>
          <w:color w:val="111111"/>
          <w:sz w:val="28"/>
          <w:sz w:val="28"/>
          <w:szCs w:val="28"/>
          <w:rtl w:val="true"/>
          <w:lang w:bidi="ar-SA"/>
        </w:rPr>
        <w:t xml:space="preserve">وَ عَنْهُ عَنْ أَبِیهِ عَنِ النَّوْفَلِیِّ عَنِ السَّکُونِیِّ عَنْ أَبِی </w:t>
      </w:r>
      <w:bookmarkStart w:id="309" w:name="pg12184_139049"/>
    </w:p>
    <w:p>
      <w:pPr>
        <w:pStyle w:val="BookText"/>
        <w:rPr/>
      </w:pPr>
      <w:bookmarkEnd w:id="309"/>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إِبْلِیسُ لِجُنُودِهِ أَلْقُوا بَیْنَهُمُ الْحَسَدَ وَ الْبَغْیَ فَإِنَّهُمَا یَعْدِلَانِ عِنْدَ اللَّهِ الشِّرْکَ</w:t>
      </w:r>
      <w:r>
        <w:rPr>
          <w:rFonts w:eastAsia="Amiri" w:cs="Amiri" w:ascii="Amiri" w:hAnsi="Amiri"/>
          <w:color w:val="111111"/>
          <w:sz w:val="28"/>
          <w:szCs w:val="28"/>
          <w:rtl w:val="true"/>
          <w:lang w:bidi="ar-SA"/>
        </w:rPr>
        <w:t>.</w:t>
      </w:r>
    </w:p>
    <w:p>
      <w:pPr>
        <w:pStyle w:val="Heading5"/>
        <w:numPr>
          <w:ilvl w:val="4"/>
          <w:numId w:val="1"/>
        </w:numPr>
        <w:rPr/>
      </w:pPr>
      <w:bookmarkStart w:id="310" w:name="__RefHeading___Toc4977390_417432637"/>
      <w:bookmarkStart w:id="311" w:name="_Toc136"/>
      <w:bookmarkEnd w:id="310"/>
      <w:r>
        <w:rPr>
          <w:rtl w:val="true"/>
        </w:rPr>
        <w:t>[</w:t>
      </w:r>
      <w:r>
        <w:rPr>
          <w:rtl w:val="true"/>
        </w:rPr>
        <w:t>رقم الحدیث الکلی</w:t>
      </w:r>
      <w:r>
        <w:rPr>
          <w:rtl w:val="true"/>
        </w:rPr>
        <w:t xml:space="preserve">: </w:t>
      </w:r>
      <w:r>
        <w:rPr/>
        <w:t>20915</w:t>
      </w:r>
      <w:r>
        <w:rPr>
          <w:rtl w:val="true"/>
        </w:rPr>
        <w:t xml:space="preserve"> - </w:t>
      </w:r>
      <w:r>
        <w:rPr>
          <w:rtl w:val="true"/>
        </w:rPr>
        <w:t>رقم الحدیث الباب</w:t>
      </w:r>
      <w:r>
        <w:rPr>
          <w:rtl w:val="true"/>
        </w:rPr>
        <w:t xml:space="preserve">: </w:t>
      </w:r>
      <w:r>
        <w:rPr/>
        <w:t>4</w:t>
      </w:r>
      <w:r>
        <w:rPr>
          <w:rtl w:val="true"/>
        </w:rPr>
        <w:t>]</w:t>
      </w:r>
      <w:bookmarkEnd w:id="311"/>
    </w:p>
    <w:p>
      <w:pPr>
        <w:pStyle w:val="BookText"/>
        <w:rPr/>
      </w:pPr>
      <w:r>
        <w:rPr>
          <w:rFonts w:eastAsia="Times New Roman" w:cs="Times New Roman" w:ascii="Times New Roman" w:hAnsi="Times New Roman"/>
          <w:color w:val="111111"/>
          <w:sz w:val="28"/>
          <w:szCs w:val="28"/>
          <w:lang w:val="en-US" w:bidi="en-US"/>
        </w:rPr>
        <w:t>20915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وَ عَنْ عِدَّةٍ مِنْ أَصْحَابِنَا عَنْ سَهْلِ بْنِ زِیَادٍ عَنْ جَعْفَرِ بْنِ مُحَمَّدٍ الْأَشْعَرِیِّ عَنِ ابْنِ الْقَدَّاحِ عَنْ أَبِی عَبْدِ اللَّهِ ع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إِنَّ أَعْجَلَ الشَّرِّ عُقُوبَةً الْبَغْیُ</w:t>
      </w:r>
      <w:r>
        <w:rPr>
          <w:rFonts w:eastAsia="Amiri" w:cs="Amiri" w:ascii="Amiri" w:hAnsi="Amiri"/>
          <w:color w:val="111111"/>
          <w:sz w:val="28"/>
          <w:szCs w:val="28"/>
          <w:rtl w:val="true"/>
          <w:lang w:bidi="ar-SA"/>
        </w:rPr>
        <w:t>.</w:t>
      </w:r>
    </w:p>
    <w:p>
      <w:pPr>
        <w:pStyle w:val="Heading5"/>
        <w:numPr>
          <w:ilvl w:val="4"/>
          <w:numId w:val="1"/>
        </w:numPr>
        <w:rPr/>
      </w:pPr>
      <w:bookmarkStart w:id="312" w:name="__RefHeading___Toc4977392_417432637"/>
      <w:bookmarkStart w:id="313" w:name="_Toc137"/>
      <w:bookmarkEnd w:id="312"/>
      <w:r>
        <w:rPr>
          <w:rtl w:val="true"/>
        </w:rPr>
        <w:t>[</w:t>
      </w:r>
      <w:r>
        <w:rPr>
          <w:rtl w:val="true"/>
        </w:rPr>
        <w:t>رقم الحدیث الکلی</w:t>
      </w:r>
      <w:r>
        <w:rPr>
          <w:rtl w:val="true"/>
        </w:rPr>
        <w:t xml:space="preserve">: </w:t>
      </w:r>
      <w:r>
        <w:rPr/>
        <w:t>20916</w:t>
      </w:r>
      <w:r>
        <w:rPr>
          <w:rtl w:val="true"/>
        </w:rPr>
        <w:t xml:space="preserve"> - </w:t>
      </w:r>
      <w:r>
        <w:rPr>
          <w:rtl w:val="true"/>
        </w:rPr>
        <w:t>رقم الحدیث الباب</w:t>
      </w:r>
      <w:r>
        <w:rPr>
          <w:rtl w:val="true"/>
        </w:rPr>
        <w:t xml:space="preserve">: </w:t>
      </w:r>
      <w:r>
        <w:rPr/>
        <w:t>5</w:t>
      </w:r>
      <w:r>
        <w:rPr>
          <w:rtl w:val="true"/>
        </w:rPr>
        <w:t>]</w:t>
      </w:r>
      <w:bookmarkEnd w:id="313"/>
    </w:p>
    <w:p>
      <w:pPr>
        <w:pStyle w:val="BookText"/>
        <w:rPr/>
      </w:pPr>
      <w:r>
        <w:rPr>
          <w:rFonts w:eastAsia="Times New Roman" w:cs="Times New Roman" w:ascii="Times New Roman" w:hAnsi="Times New Roman"/>
          <w:color w:val="111111"/>
          <w:sz w:val="28"/>
          <w:szCs w:val="28"/>
          <w:lang w:val="en-US" w:bidi="en-US"/>
        </w:rPr>
        <w:t>20916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
      </w:r>
      <w:r>
        <w:rPr>
          <w:rFonts w:ascii="Amiri" w:hAnsi="Amiri" w:eastAsia="Amiri" w:cs="Amiri"/>
          <w:color w:val="111111"/>
          <w:sz w:val="28"/>
          <w:sz w:val="28"/>
          <w:szCs w:val="28"/>
          <w:rtl w:val="true"/>
          <w:lang w:bidi="ar-SA"/>
        </w:rPr>
        <w:t>وَ عَنْهُمْ عَنْ سَهْلٍ وَ عَنْ عَلِیِّ بْنِ إِبْرَاهِیمَ عَنْ أَبِیهِ جَمِیعاً عَنِ ابْنِ أَبِی نَجْرَانَ عَنْ عَاصِمِ بْنِ حُمَیْدٍ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أَسْرَعَ الْخَیْرِ ثَوَاباً الْبِرُّ وَ إِنَّ أَسْرَعَ الشَّرِّ عُقُوبَةً الْبَغْیُ وَ کَفَی بِالْمَرْءِ عَیْباً أَنْ یُبْصِرَ مِنَ النَّاسِ مَا یَعْمَی عَنْهُ مِنْ نَفْسِهِ أَوْ یُعَیِّرَ النَّاسَ بِمَا لَا یَسْتَطِیعُ تَرْکَهُ أَوْ یُؤْذِیَ جَلِیسَهُ بِمَا لَا یَعْنِیهِ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 وَ فِی الْخِصَالِ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أَبِیهِ عَنْ عَلِیِّ بْنِ مُوسَی عَنْ أَحْمَدَ بْنِ مُحَمَّدٍ</w:t>
      </w:r>
      <w:r>
        <w:rPr>
          <w:rFonts w:eastAsia="Amiri" w:cs="Amiri" w:ascii="Amiri" w:hAnsi="Amiri"/>
          <w:color w:val="111111"/>
          <w:sz w:val="28"/>
          <w:szCs w:val="28"/>
          <w:rtl w:val="true"/>
          <w:lang w:bidi="ar-SA"/>
        </w:rPr>
        <w:t xml:space="preserve">) </w:t>
      </w:r>
      <w:r>
        <w:rPr>
          <w:rStyle w:val="FootnoteAnchor"/>
          <w:rtl w:val="true"/>
        </w:rPr>
        <w:footnoteReference w:id="191"/>
      </w:r>
      <w:r>
        <w:rPr>
          <w:rFonts w:ascii="Amiri" w:hAnsi="Amiri" w:eastAsia="Amiri" w:cs="Amiri"/>
          <w:color w:val="111111"/>
          <w:sz w:val="28"/>
          <w:sz w:val="28"/>
          <w:szCs w:val="28"/>
          <w:rtl w:val="true"/>
          <w:lang w:bidi="ar-SA"/>
        </w:rPr>
        <w:t xml:space="preserve">عَنْ بَکْرِ بْنِ صَالِحٍ عَنِ الْحَسَنِ بْنِ عَلِیِّ بْنِ فَضَّالٍ عَنْ عَبْدِ اللَّهِ بْنِ إِبْرَاهِیمَ عَنِ الْحُسَیْنِ بْنِ یَزِیدَ </w:t>
      </w:r>
      <w:r>
        <w:rPr>
          <w:rStyle w:val="FootnoteAnchor"/>
          <w:rtl w:val="true"/>
        </w:rPr>
        <w:footnoteReference w:id="192"/>
      </w:r>
      <w:r>
        <w:rPr>
          <w:rFonts w:ascii="Amiri" w:hAnsi="Amiri" w:eastAsia="Amiri" w:cs="Amiri"/>
          <w:color w:val="111111"/>
          <w:sz w:val="28"/>
          <w:sz w:val="28"/>
          <w:szCs w:val="28"/>
          <w:rtl w:val="true"/>
          <w:lang w:bidi="ar-SA"/>
        </w:rPr>
        <w:t xml:space="preserve">عَنْ جَعْفَرٍ عَنْ أَبِیهِ ع عَنْ رَسُولِ اللَّهِ ص مِثْلَهُ </w:t>
      </w:r>
      <w:r>
        <w:rPr>
          <w:rStyle w:val="FootnoteAnchor"/>
          <w:rtl w:val="true"/>
        </w:rPr>
        <w:footnoteReference w:id="193"/>
      </w:r>
      <w:bookmarkStart w:id="314" w:name="pg12184_139050"/>
    </w:p>
    <w:p>
      <w:pPr>
        <w:pStyle w:val="BookText"/>
        <w:rPr/>
      </w:pPr>
      <w:bookmarkEnd w:id="314"/>
      <w:r>
        <w:rPr>
          <w:rFonts w:ascii="Amiri" w:hAnsi="Amiri" w:eastAsia="Amiri" w:cs="Amiri"/>
          <w:color w:val="111111"/>
          <w:sz w:val="28"/>
          <w:sz w:val="28"/>
          <w:szCs w:val="28"/>
          <w:rtl w:val="true"/>
          <w:lang w:bidi="ar-SA"/>
        </w:rPr>
        <w:t xml:space="preserve">وَ عَنْ عَلِیِّ بْنِ إِبْرَاهِیمَ عَنْ مُحَمَّدِ بْنِ عِیسَی عَنْ یُونُسَ عَنْ أَبِی عَبْدِ الرَّحْمَنِ الْأَعْرَجِ وَ عُمَرَ بْنِ أَبَانٍ عَنْ أَبِی حَمْزَةَ عَنْ أَبِی جَعْفَرٍ ع وَ عَنْ عَلِیِّ بْنِ الْحُسَیْنِ ع نَحْوَهُ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4977394_417432637"/>
      <w:bookmarkStart w:id="316" w:name="_Toc138"/>
      <w:bookmarkEnd w:id="315"/>
      <w:r>
        <w:rPr>
          <w:rtl w:val="true"/>
        </w:rPr>
        <w:t>[</w:t>
      </w:r>
      <w:r>
        <w:rPr>
          <w:rtl w:val="true"/>
        </w:rPr>
        <w:t>رقم الحدیث الکلی</w:t>
      </w:r>
      <w:r>
        <w:rPr>
          <w:rtl w:val="true"/>
        </w:rPr>
        <w:t xml:space="preserve">: </w:t>
      </w:r>
      <w:r>
        <w:rPr/>
        <w:t>20917</w:t>
      </w:r>
      <w:r>
        <w:rPr>
          <w:rtl w:val="true"/>
        </w:rPr>
        <w:t xml:space="preserve"> - </w:t>
      </w:r>
      <w:r>
        <w:rPr>
          <w:rtl w:val="true"/>
        </w:rPr>
        <w:t>رقم الحدیث الباب</w:t>
      </w:r>
      <w:r>
        <w:rPr>
          <w:rtl w:val="true"/>
        </w:rPr>
        <w:t xml:space="preserve">: </w:t>
      </w:r>
      <w:r>
        <w:rPr/>
        <w:t>6</w:t>
      </w:r>
      <w:r>
        <w:rPr>
          <w:rtl w:val="true"/>
        </w:rPr>
        <w:t>]</w:t>
      </w:r>
      <w:bookmarkEnd w:id="316"/>
    </w:p>
    <w:p>
      <w:pPr>
        <w:pStyle w:val="BookText"/>
        <w:rPr/>
      </w:pPr>
      <w:r>
        <w:rPr>
          <w:rFonts w:eastAsia="Times New Roman" w:cs="Times New Roman" w:ascii="Times New Roman" w:hAnsi="Times New Roman"/>
          <w:color w:val="111111"/>
          <w:sz w:val="28"/>
          <w:szCs w:val="28"/>
          <w:lang w:val="en-US" w:bidi="en-US"/>
        </w:rPr>
        <w:t>20917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196"/>
      </w:r>
      <w:r>
        <w:rPr>
          <w:rFonts w:ascii="Amiri" w:hAnsi="Amiri" w:eastAsia="Amiri" w:cs="Amiri"/>
          <w:color w:val="111111"/>
          <w:sz w:val="28"/>
          <w:sz w:val="28"/>
          <w:szCs w:val="28"/>
          <w:rtl w:val="true"/>
          <w:lang w:bidi="ar-SA"/>
        </w:rPr>
        <w:t>عَنْ أَبِی عَبْدِ اللَّهِ ع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أَنْ یَبْغِیَ بَعْضُکُمْ عَلَی بَعْضٍ فَإِنَّهَا لَیْسَتْ مِنْ خِصَالِ الصَّالِحِینَ فَإِنَّهُ مَنْ بَغَی صَیَّرَ اللَّهُ بَغْیَهُ عَلَی نَفْسِهِ وَ صَارَتْ نُصْرَةُ اللَّهِ لِمَنْ بُغِیَ عَلَیْهِ وَ مَنْ نَصَرَهُ اللَّهُ غَلَبَ وَ أَصَابَ الظَّفَرَ مِنَ اللَّهِ</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977396_417432637"/>
      <w:bookmarkStart w:id="318" w:name="_Toc139"/>
      <w:bookmarkEnd w:id="317"/>
      <w:r>
        <w:rPr>
          <w:rtl w:val="true"/>
        </w:rPr>
        <w:t>[</w:t>
      </w:r>
      <w:r>
        <w:rPr>
          <w:rtl w:val="true"/>
        </w:rPr>
        <w:t>رقم الحدیث الکلی</w:t>
      </w:r>
      <w:r>
        <w:rPr>
          <w:rtl w:val="true"/>
        </w:rPr>
        <w:t xml:space="preserve">: </w:t>
      </w:r>
      <w:r>
        <w:rPr/>
        <w:t>20918</w:t>
      </w:r>
      <w:r>
        <w:rPr>
          <w:rtl w:val="true"/>
        </w:rPr>
        <w:t xml:space="preserve"> - </w:t>
      </w:r>
      <w:r>
        <w:rPr>
          <w:rtl w:val="true"/>
        </w:rPr>
        <w:t>رقم الحدیث الباب</w:t>
      </w:r>
      <w:r>
        <w:rPr>
          <w:rtl w:val="true"/>
        </w:rPr>
        <w:t xml:space="preserve">: </w:t>
      </w:r>
      <w:r>
        <w:rPr/>
        <w:t>7</w:t>
      </w:r>
      <w:r>
        <w:rPr>
          <w:rtl w:val="true"/>
        </w:rPr>
        <w:t>]</w:t>
      </w:r>
      <w:bookmarkEnd w:id="318"/>
    </w:p>
    <w:p>
      <w:pPr>
        <w:pStyle w:val="BookText"/>
        <w:rPr/>
      </w:pPr>
      <w:r>
        <w:rPr>
          <w:rFonts w:eastAsia="Times New Roman" w:cs="Times New Roman" w:ascii="Times New Roman" w:hAnsi="Times New Roman"/>
          <w:color w:val="111111"/>
          <w:sz w:val="28"/>
          <w:szCs w:val="28"/>
          <w:lang w:val="en-US" w:bidi="en-US"/>
        </w:rPr>
        <w:t>20918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أَسْرَعُ شَیْ‌ءٍ عُقُوبَةً رَجُلٌ أَحْسَنْتَ إِلَیْهِ فَکَافَأَکَ بِالْإِحْسَانِ إِسَاءَةً وَ رَجُلٌ لَا تَبْغِی عَلَیْهِ وَ هُوَ یَبْغِی عَلَیْکَ وَ رَجُلٌ عَاهَدْتَهُ عَلَی أَمْرٍ فَوَفَیْتَ لَهُ وَ غَدَرَ بِکَ وَ رَجُلٌ وَصَلَ قَرَابَتَهُ فَقَطَعُوهُ</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4977398_417432637"/>
      <w:bookmarkStart w:id="320" w:name="_Toc140"/>
      <w:bookmarkEnd w:id="319"/>
      <w:r>
        <w:rPr>
          <w:rtl w:val="true"/>
        </w:rPr>
        <w:t>[</w:t>
      </w:r>
      <w:r>
        <w:rPr>
          <w:rtl w:val="true"/>
        </w:rPr>
        <w:t>رقم الحدیث الکلی</w:t>
      </w:r>
      <w:r>
        <w:rPr>
          <w:rtl w:val="true"/>
        </w:rPr>
        <w:t xml:space="preserve">: </w:t>
      </w:r>
      <w:r>
        <w:rPr/>
        <w:t>20919</w:t>
      </w:r>
      <w:r>
        <w:rPr>
          <w:rtl w:val="true"/>
        </w:rPr>
        <w:t xml:space="preserve"> - </w:t>
      </w:r>
      <w:r>
        <w:rPr>
          <w:rtl w:val="true"/>
        </w:rPr>
        <w:t>رقم الحدیث الباب</w:t>
      </w:r>
      <w:r>
        <w:rPr>
          <w:rtl w:val="true"/>
        </w:rPr>
        <w:t xml:space="preserve">: </w:t>
      </w:r>
      <w:r>
        <w:rPr/>
        <w:t>8</w:t>
      </w:r>
      <w:r>
        <w:rPr>
          <w:rtl w:val="true"/>
        </w:rPr>
        <w:t>]</w:t>
      </w:r>
      <w:bookmarkEnd w:id="320"/>
    </w:p>
    <w:p>
      <w:pPr>
        <w:pStyle w:val="BookText"/>
        <w:rPr/>
      </w:pPr>
      <w:r>
        <w:rPr>
          <w:rFonts w:eastAsia="Times New Roman" w:cs="Times New Roman" w:ascii="Times New Roman" w:hAnsi="Times New Roman"/>
          <w:color w:val="111111"/>
          <w:sz w:val="28"/>
          <w:szCs w:val="28"/>
          <w:lang w:val="en-US" w:bidi="en-US"/>
        </w:rPr>
        <w:t>20919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
      </w:r>
      <w:r>
        <w:rPr>
          <w:rFonts w:ascii="Amiri" w:hAnsi="Amiri" w:eastAsia="Amiri" w:cs="Amiri"/>
          <w:color w:val="111111"/>
          <w:sz w:val="28"/>
          <w:sz w:val="28"/>
          <w:szCs w:val="28"/>
          <w:rtl w:val="true"/>
          <w:lang w:bidi="ar-SA"/>
        </w:rPr>
        <w:t>قَالَ وَ مِنْ أَلْفَاظِ رَسُولِ اللَّهِ ص لَوْ بَغَی جَبَلٌ عَلَی جَبَلٍ لَجَعَلَهُ اللَّهُ دَکّاً أَعْجَلُ الشَّرِّ عُقُوبَةً الْبَغْیُ وَ أَسْرَعُ الْخَیْرِ ثَوَاباً الْبِرُّ</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4977400_417432637"/>
      <w:bookmarkStart w:id="322" w:name="_Toc141"/>
      <w:bookmarkEnd w:id="321"/>
      <w:r>
        <w:rPr>
          <w:rtl w:val="true"/>
        </w:rPr>
        <w:t>[</w:t>
      </w:r>
      <w:r>
        <w:rPr>
          <w:rtl w:val="true"/>
        </w:rPr>
        <w:t>رقم الحدیث الکلی</w:t>
      </w:r>
      <w:r>
        <w:rPr>
          <w:rtl w:val="true"/>
        </w:rPr>
        <w:t xml:space="preserve">: </w:t>
      </w:r>
      <w:r>
        <w:rPr/>
        <w:t>20920</w:t>
      </w:r>
      <w:r>
        <w:rPr>
          <w:rtl w:val="true"/>
        </w:rPr>
        <w:t xml:space="preserve"> - </w:t>
      </w:r>
      <w:r>
        <w:rPr>
          <w:rtl w:val="true"/>
        </w:rPr>
        <w:t>رقم الحدیث الباب</w:t>
      </w:r>
      <w:r>
        <w:rPr>
          <w:rtl w:val="true"/>
        </w:rPr>
        <w:t xml:space="preserve">: </w:t>
      </w:r>
      <w:r>
        <w:rPr/>
        <w:t>9</w:t>
      </w:r>
      <w:r>
        <w:rPr>
          <w:rtl w:val="true"/>
        </w:rPr>
        <w:t>]</w:t>
      </w:r>
      <w:bookmarkEnd w:id="32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وَ فِی عِقَابِ الْأَعْمَالِ عَنْ مُحَمَّدِ بْنِ الْحَسَنِ عَنِ الصَّفَّارِ عَنْ أَحْمَدَ بْنِ أَبِی عَبْدِ اللَّهِ عَنْ أَبِیهِ رَفَعَهُ إِلَی عُمَرَ بْنِ أَبَانٍ عَنْ </w:t>
      </w:r>
      <w:bookmarkStart w:id="323" w:name="pg12184_139051"/>
    </w:p>
    <w:p>
      <w:pPr>
        <w:pStyle w:val="BookText"/>
        <w:rPr/>
      </w:pPr>
      <w:bookmarkEnd w:id="323"/>
      <w:r>
        <w:rPr>
          <w:rFonts w:ascii="Amiri" w:hAnsi="Amiri" w:eastAsia="Amiri" w:cs="Amiri"/>
          <w:color w:val="111111"/>
          <w:sz w:val="28"/>
          <w:sz w:val="28"/>
          <w:szCs w:val="28"/>
          <w:rtl w:val="true"/>
          <w:lang w:bidi="ar-SA"/>
        </w:rPr>
        <w:t>أَبِی حَمْزَةَ الثُّمَالِیِّ قَالَ سَمِعْتُ أَبَا جَعْفَرٍ ع یَقُولُ إِنَّ أَسْرَعَ الشَّرِّ عُقُوبَةً الْبَغْیُ</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4977402_417432637"/>
      <w:bookmarkStart w:id="325" w:name="_Toc142"/>
      <w:bookmarkEnd w:id="324"/>
      <w:r>
        <w:rPr>
          <w:rtl w:val="true"/>
        </w:rPr>
        <w:t>[</w:t>
      </w:r>
      <w:r>
        <w:rPr>
          <w:rtl w:val="true"/>
        </w:rPr>
        <w:t>رقم الحدیث الکلی</w:t>
      </w:r>
      <w:r>
        <w:rPr>
          <w:rtl w:val="true"/>
        </w:rPr>
        <w:t xml:space="preserve">: </w:t>
      </w:r>
      <w:r>
        <w:rPr/>
        <w:t>20921</w:t>
      </w:r>
      <w:r>
        <w:rPr>
          <w:rtl w:val="true"/>
        </w:rPr>
        <w:t xml:space="preserve"> - </w:t>
      </w:r>
      <w:r>
        <w:rPr>
          <w:rtl w:val="true"/>
        </w:rPr>
        <w:t>رقم الحدیث الباب</w:t>
      </w:r>
      <w:r>
        <w:rPr>
          <w:rtl w:val="true"/>
        </w:rPr>
        <w:t xml:space="preserve">: </w:t>
      </w:r>
      <w:r>
        <w:rPr/>
        <w:t>10</w:t>
      </w:r>
      <w:r>
        <w:rPr>
          <w:rtl w:val="true"/>
        </w:rPr>
        <w:t>]</w:t>
      </w:r>
      <w:bookmarkEnd w:id="325"/>
    </w:p>
    <w:p>
      <w:pPr>
        <w:pStyle w:val="BookText"/>
        <w:rPr/>
      </w:pPr>
      <w:r>
        <w:rPr>
          <w:rFonts w:eastAsia="Times New Roman" w:cs="Times New Roman" w:ascii="Times New Roman" w:hAnsi="Times New Roman"/>
          <w:color w:val="111111"/>
          <w:sz w:val="28"/>
          <w:szCs w:val="28"/>
          <w:lang w:val="en-US" w:bidi="en-US"/>
        </w:rPr>
        <w:t>20921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
      </w:r>
      <w:r>
        <w:rPr>
          <w:rFonts w:ascii="Amiri" w:hAnsi="Amiri" w:eastAsia="Amiri" w:cs="Amiri"/>
          <w:color w:val="111111"/>
          <w:sz w:val="28"/>
          <w:sz w:val="28"/>
          <w:szCs w:val="28"/>
          <w:rtl w:val="true"/>
          <w:lang w:bidi="ar-SA"/>
        </w:rPr>
        <w:t>وَ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لَوْ بَغَی جَبَلٌ عَلَی جَبَلٍ لَجَعَلَ اللَّهُ الْبَاغِیَ مِنْهُمَا دَکّاً</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4977404_417432637"/>
      <w:bookmarkStart w:id="327" w:name="_Toc143"/>
      <w:bookmarkEnd w:id="326"/>
      <w:r>
        <w:rPr>
          <w:rtl w:val="true"/>
        </w:rPr>
        <w:t>[</w:t>
      </w:r>
      <w:r>
        <w:rPr>
          <w:rtl w:val="true"/>
        </w:rPr>
        <w:t>رقم الحدیث الکلی</w:t>
      </w:r>
      <w:r>
        <w:rPr>
          <w:rtl w:val="true"/>
        </w:rPr>
        <w:t xml:space="preserve">: </w:t>
      </w:r>
      <w:r>
        <w:rPr/>
        <w:t>20922</w:t>
      </w:r>
      <w:r>
        <w:rPr>
          <w:rtl w:val="true"/>
        </w:rPr>
        <w:t xml:space="preserve"> - </w:t>
      </w:r>
      <w:r>
        <w:rPr>
          <w:rtl w:val="true"/>
        </w:rPr>
        <w:t>رقم الحدیث الباب</w:t>
      </w:r>
      <w:r>
        <w:rPr>
          <w:rtl w:val="true"/>
        </w:rPr>
        <w:t xml:space="preserve">: </w:t>
      </w:r>
      <w:r>
        <w:rPr/>
        <w:t>11</w:t>
      </w:r>
      <w:r>
        <w:rPr>
          <w:rtl w:val="true"/>
        </w:rPr>
        <w:t>]</w:t>
      </w:r>
      <w:bookmarkEnd w:id="327"/>
    </w:p>
    <w:p>
      <w:pPr>
        <w:pStyle w:val="BookText"/>
        <w:rPr/>
      </w:pPr>
      <w:r>
        <w:rPr>
          <w:rFonts w:eastAsia="Times New Roman" w:cs="Times New Roman" w:ascii="Times New Roman" w:hAnsi="Times New Roman"/>
          <w:color w:val="111111"/>
          <w:sz w:val="28"/>
          <w:szCs w:val="28"/>
          <w:lang w:val="en-US" w:bidi="en-US"/>
        </w:rPr>
        <w:t>20922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
      </w:r>
      <w:r>
        <w:rPr>
          <w:rFonts w:ascii="Amiri" w:hAnsi="Amiri" w:eastAsia="Amiri" w:cs="Amiri"/>
          <w:color w:val="111111"/>
          <w:sz w:val="28"/>
          <w:sz w:val="28"/>
          <w:szCs w:val="28"/>
          <w:rtl w:val="true"/>
          <w:lang w:bidi="ar-SA"/>
        </w:rPr>
        <w:t>وَ عَنْ أَبِیهِ عَنْ عَلِیِّ بْنِ إِبْرَاهِیمَ عَنْ أَبِیهِ عَنْ عَبْدِ اللَّهِ بْنِ مَیْمُونٍ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أَعْجَلَ الشَّرِّ عُقُوبَةً الْبَغْیُ</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4977406_417432637"/>
      <w:bookmarkStart w:id="329" w:name="_Toc144"/>
      <w:bookmarkEnd w:id="328"/>
      <w:r>
        <w:rPr>
          <w:rtl w:val="true"/>
        </w:rPr>
        <w:t>[</w:t>
      </w:r>
      <w:r>
        <w:rPr>
          <w:rtl w:val="true"/>
        </w:rPr>
        <w:t>رقم الحدیث الکلی</w:t>
      </w:r>
      <w:r>
        <w:rPr>
          <w:rtl w:val="true"/>
        </w:rPr>
        <w:t xml:space="preserve">: </w:t>
      </w:r>
      <w:r>
        <w:rPr/>
        <w:t>20923</w:t>
      </w:r>
      <w:r>
        <w:rPr>
          <w:rtl w:val="true"/>
        </w:rPr>
        <w:t xml:space="preserve"> - </w:t>
      </w:r>
      <w:r>
        <w:rPr>
          <w:rtl w:val="true"/>
        </w:rPr>
        <w:t>رقم الحدیث الباب</w:t>
      </w:r>
      <w:r>
        <w:rPr>
          <w:rtl w:val="true"/>
        </w:rPr>
        <w:t xml:space="preserve">: </w:t>
      </w:r>
      <w:r>
        <w:rPr/>
        <w:t>12</w:t>
      </w:r>
      <w:r>
        <w:rPr>
          <w:rtl w:val="true"/>
        </w:rPr>
        <w:t>]</w:t>
      </w:r>
      <w:bookmarkEnd w:id="329"/>
    </w:p>
    <w:p>
      <w:pPr>
        <w:pStyle w:val="BookText"/>
        <w:rPr/>
      </w:pPr>
      <w:r>
        <w:rPr>
          <w:rFonts w:eastAsia="Times New Roman" w:cs="Times New Roman" w:ascii="Times New Roman" w:hAnsi="Times New Roman"/>
          <w:color w:val="111111"/>
          <w:sz w:val="28"/>
          <w:szCs w:val="28"/>
          <w:lang w:val="en-US" w:bidi="en-US"/>
        </w:rPr>
        <w:t>20923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رَجُلٌ بَعْضَ بَنِی هَاشِمٍ إِلَی الْبِرَازِ فَأَبَی أَنْ یُبَارِزَهُ فَقَالَ لَهُ عَلِیٌّ ع مَا مَنَعَکَ أَنْ تُبَارِزَهُ فَقَالَ کَانَ فَارِسَ الْعَرَبِ وَ خَشِیتُ أَنْ یَغْلِبَنِی فَقَالَ إِنَّهُ بَغَی عَلَیْکَ وَ لَوْ بَارَزْتَهُ لَقَتَلْتَهُ وَ لَوْ بَغَی جَبَلٌ عَلَی جَبَلٍ لَهَلَکَ الْبَاغِی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یأتی ما یدلّ علیه فی الأحادیث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الأمر بالمعروف، و فی الحدیث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فعل المعروف، و فی 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الایمان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30" w:name="pg12184_139052"/>
    </w:p>
    <w:p>
      <w:pPr>
        <w:pStyle w:val="Heading4"/>
        <w:numPr>
          <w:ilvl w:val="3"/>
          <w:numId w:val="1"/>
        </w:numPr>
        <w:rPr/>
      </w:pPr>
      <w:bookmarkStart w:id="331" w:name="__RefHeading___Toc4977408_417432637"/>
      <w:bookmarkStart w:id="332" w:name="_Toc145"/>
      <w:bookmarkEnd w:id="330"/>
      <w:bookmarkEnd w:id="331"/>
      <w:r>
        <w:rPr/>
        <w:t>75</w:t>
      </w:r>
      <w:r>
        <w:rPr>
          <w:rtl w:val="true"/>
        </w:rPr>
        <w:t xml:space="preserve">- </w:t>
      </w:r>
      <w:r>
        <w:rPr>
          <w:rtl w:val="true"/>
        </w:rPr>
        <w:t>بَابُ کَرَاهَةِ الِافْتِخَارِ</w:t>
      </w:r>
      <w:bookmarkEnd w:id="332"/>
    </w:p>
    <w:p>
      <w:pPr>
        <w:pStyle w:val="Heading5"/>
        <w:numPr>
          <w:ilvl w:val="4"/>
          <w:numId w:val="1"/>
        </w:numPr>
        <w:rPr/>
      </w:pPr>
      <w:bookmarkStart w:id="333" w:name="__RefHeading___Toc4977410_417432637"/>
      <w:bookmarkStart w:id="334" w:name="_Toc146"/>
      <w:bookmarkEnd w:id="333"/>
      <w:r>
        <w:rPr>
          <w:rtl w:val="true"/>
        </w:rPr>
        <w:t>اشارة</w:t>
      </w:r>
      <w:bookmarkEnd w:id="334"/>
    </w:p>
    <w:p>
      <w:pPr>
        <w:pStyle w:val="BookText"/>
        <w:rPr/>
      </w:pPr>
      <w:r>
        <w:rPr>
          <w:rStyle w:val="FootnoteAnchor"/>
        </w:rPr>
        <w:footnoteReference w:id="204"/>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الِافْتِخَارِ</w:t>
      </w:r>
    </w:p>
    <w:p>
      <w:pPr>
        <w:pStyle w:val="Heading5"/>
        <w:numPr>
          <w:ilvl w:val="4"/>
          <w:numId w:val="1"/>
        </w:numPr>
        <w:rPr/>
      </w:pPr>
      <w:bookmarkStart w:id="335" w:name="__RefHeading___Toc4977412_417432637"/>
      <w:bookmarkStart w:id="336" w:name="_Toc147"/>
      <w:bookmarkEnd w:id="335"/>
      <w:r>
        <w:rPr>
          <w:rtl w:val="true"/>
        </w:rPr>
        <w:t>[</w:t>
      </w:r>
      <w:r>
        <w:rPr>
          <w:rtl w:val="true"/>
        </w:rPr>
        <w:t>رقم الحدیث الکلی</w:t>
      </w:r>
      <w:r>
        <w:rPr>
          <w:rtl w:val="true"/>
        </w:rPr>
        <w:t xml:space="preserve">: </w:t>
      </w:r>
      <w:r>
        <w:rPr/>
        <w:t>20924</w:t>
      </w:r>
      <w:r>
        <w:rPr>
          <w:rtl w:val="true"/>
        </w:rPr>
        <w:t xml:space="preserve"> - </w:t>
      </w:r>
      <w:r>
        <w:rPr>
          <w:rtl w:val="true"/>
        </w:rPr>
        <w:t>رقم الحدیث الباب</w:t>
      </w:r>
      <w:r>
        <w:rPr>
          <w:rtl w:val="true"/>
        </w:rPr>
        <w:t xml:space="preserve">: </w:t>
      </w:r>
      <w:r>
        <w:rPr/>
        <w:t>1</w:t>
      </w:r>
      <w:r>
        <w:rPr>
          <w:rtl w:val="true"/>
        </w:rPr>
        <w:t>]</w:t>
      </w:r>
      <w:bookmarkEnd w:id="336"/>
    </w:p>
    <w:p>
      <w:pPr>
        <w:pStyle w:val="BookText"/>
        <w:rPr/>
      </w:pPr>
      <w:r>
        <w:rPr>
          <w:rFonts w:eastAsia="Times New Roman" w:cs="Times New Roman" w:ascii="Times New Roman" w:hAnsi="Times New Roman"/>
          <w:color w:val="111111"/>
          <w:sz w:val="28"/>
          <w:szCs w:val="28"/>
          <w:lang w:val="en-US" w:bidi="en-US"/>
        </w:rPr>
        <w:t>20924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هِشَامِ بْنِ سَالِمٍ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عَجَباً لِلْمُتَکَبِّرِ الْفَخُورِ الَّذِی کَانَ بِالْأَمْسِ نُطْفَةً ثُمَّ هُوَ غَداً جِیفَةٌ</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977414_417432637"/>
      <w:bookmarkStart w:id="338" w:name="_Toc148"/>
      <w:bookmarkEnd w:id="337"/>
      <w:r>
        <w:rPr>
          <w:rtl w:val="true"/>
        </w:rPr>
        <w:t>[</w:t>
      </w:r>
      <w:r>
        <w:rPr>
          <w:rtl w:val="true"/>
        </w:rPr>
        <w:t>رقم الحدیث الکلی</w:t>
      </w:r>
      <w:r>
        <w:rPr>
          <w:rtl w:val="true"/>
        </w:rPr>
        <w:t xml:space="preserve">: </w:t>
      </w:r>
      <w:r>
        <w:rPr/>
        <w:t>20925</w:t>
      </w:r>
      <w:r>
        <w:rPr>
          <w:rtl w:val="true"/>
        </w:rPr>
        <w:t xml:space="preserve"> - </w:t>
      </w:r>
      <w:r>
        <w:rPr>
          <w:rtl w:val="true"/>
        </w:rPr>
        <w:t>رقم الحدیث الباب</w:t>
      </w:r>
      <w:r>
        <w:rPr>
          <w:rtl w:val="true"/>
        </w:rPr>
        <w:t xml:space="preserve">: </w:t>
      </w:r>
      <w:r>
        <w:rPr/>
        <w:t>2</w:t>
      </w:r>
      <w:r>
        <w:rPr>
          <w:rtl w:val="true"/>
        </w:rPr>
        <w:t>]</w:t>
      </w:r>
      <w:bookmarkEnd w:id="338"/>
    </w:p>
    <w:p>
      <w:pPr>
        <w:pStyle w:val="BookText"/>
        <w:rPr/>
      </w:pPr>
      <w:r>
        <w:rPr>
          <w:rFonts w:eastAsia="Times New Roman" w:cs="Times New Roman" w:ascii="Times New Roman" w:hAnsi="Times New Roman"/>
          <w:color w:val="111111"/>
          <w:sz w:val="28"/>
          <w:szCs w:val="28"/>
          <w:lang w:val="en-US" w:bidi="en-US"/>
        </w:rPr>
        <w:t>20925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آفَةُ الْحَسَبِ الِافْتِخَارُ وَ الْعُجْبُ</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4977416_417432637"/>
      <w:bookmarkStart w:id="340" w:name="_Toc149"/>
      <w:bookmarkEnd w:id="339"/>
      <w:r>
        <w:rPr>
          <w:rtl w:val="true"/>
        </w:rPr>
        <w:t>[</w:t>
      </w:r>
      <w:r>
        <w:rPr>
          <w:rtl w:val="true"/>
        </w:rPr>
        <w:t>رقم الحدیث الکلی</w:t>
      </w:r>
      <w:r>
        <w:rPr>
          <w:rtl w:val="true"/>
        </w:rPr>
        <w:t xml:space="preserve">: </w:t>
      </w:r>
      <w:r>
        <w:rPr/>
        <w:t>20926</w:t>
      </w:r>
      <w:r>
        <w:rPr>
          <w:rtl w:val="true"/>
        </w:rPr>
        <w:t xml:space="preserve"> - </w:t>
      </w:r>
      <w:r>
        <w:rPr>
          <w:rtl w:val="true"/>
        </w:rPr>
        <w:t>رقم الحدیث الباب</w:t>
      </w:r>
      <w:r>
        <w:rPr>
          <w:rtl w:val="true"/>
        </w:rPr>
        <w:t xml:space="preserve">: </w:t>
      </w:r>
      <w:r>
        <w:rPr/>
        <w:t>3</w:t>
      </w:r>
      <w:r>
        <w:rPr>
          <w:rtl w:val="true"/>
        </w:rPr>
        <w:t>]</w:t>
      </w:r>
      <w:bookmarkEnd w:id="340"/>
    </w:p>
    <w:p>
      <w:pPr>
        <w:pStyle w:val="BookText"/>
        <w:rPr/>
      </w:pPr>
      <w:r>
        <w:rPr>
          <w:rFonts w:eastAsia="Times New Roman" w:cs="Times New Roman" w:ascii="Times New Roman" w:hAnsi="Times New Roman"/>
          <w:color w:val="111111"/>
          <w:sz w:val="28"/>
          <w:szCs w:val="28"/>
          <w:lang w:val="en-US" w:bidi="en-US"/>
        </w:rPr>
        <w:t>20926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آفَةُ الْحَسَبِ الِافْتِخَارُ</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4977418_417432637"/>
      <w:bookmarkStart w:id="342" w:name="_Toc150"/>
      <w:bookmarkEnd w:id="341"/>
      <w:r>
        <w:rPr>
          <w:rtl w:val="true"/>
        </w:rPr>
        <w:t>[</w:t>
      </w:r>
      <w:r>
        <w:rPr>
          <w:rtl w:val="true"/>
        </w:rPr>
        <w:t>رقم الحدیث الکلی</w:t>
      </w:r>
      <w:r>
        <w:rPr>
          <w:rtl w:val="true"/>
        </w:rPr>
        <w:t xml:space="preserve">: </w:t>
      </w:r>
      <w:r>
        <w:rPr/>
        <w:t>20927</w:t>
      </w:r>
      <w:r>
        <w:rPr>
          <w:rtl w:val="true"/>
        </w:rPr>
        <w:t xml:space="preserve"> - </w:t>
      </w:r>
      <w:r>
        <w:rPr>
          <w:rtl w:val="true"/>
        </w:rPr>
        <w:t>رقم الحدیث الباب</w:t>
      </w:r>
      <w:r>
        <w:rPr>
          <w:rtl w:val="true"/>
        </w:rPr>
        <w:t xml:space="preserve">: </w:t>
      </w:r>
      <w:r>
        <w:rPr/>
        <w:t>4</w:t>
      </w:r>
      <w:r>
        <w:rPr>
          <w:rtl w:val="true"/>
        </w:rPr>
        <w:t>]</w:t>
      </w:r>
      <w:bookmarkEnd w:id="342"/>
    </w:p>
    <w:p>
      <w:pPr>
        <w:pStyle w:val="BookText"/>
        <w:rPr/>
      </w:pPr>
      <w:r>
        <w:rPr>
          <w:rFonts w:eastAsia="Times New Roman" w:cs="Times New Roman" w:ascii="Times New Roman" w:hAnsi="Times New Roman"/>
          <w:color w:val="111111"/>
          <w:sz w:val="28"/>
          <w:szCs w:val="28"/>
          <w:lang w:val="en-US" w:bidi="en-US"/>
        </w:rPr>
        <w:t>20927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رَسُولَ اللَّهِ ص رَجُلٌ فَقَالَ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فُلَانُ بْنُ فُلَانٍ حَتَّی عَدَّ تِسْعَةً فَقَالَ رَسُولُ اللَّهِ ص أَمَا إِنَّکَ عَاشِرُهُمْ فِی النَّارِ</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977420_417432637"/>
      <w:bookmarkStart w:id="344" w:name="_Toc151"/>
      <w:bookmarkEnd w:id="343"/>
      <w:r>
        <w:rPr>
          <w:rtl w:val="true"/>
        </w:rPr>
        <w:t>[</w:t>
      </w:r>
      <w:r>
        <w:rPr>
          <w:rtl w:val="true"/>
        </w:rPr>
        <w:t>رقم الحدیث الکلی</w:t>
      </w:r>
      <w:r>
        <w:rPr>
          <w:rtl w:val="true"/>
        </w:rPr>
        <w:t xml:space="preserve">: </w:t>
      </w:r>
      <w:r>
        <w:rPr/>
        <w:t>20928</w:t>
      </w:r>
      <w:r>
        <w:rPr>
          <w:rtl w:val="true"/>
        </w:rPr>
        <w:t xml:space="preserve"> - </w:t>
      </w:r>
      <w:r>
        <w:rPr>
          <w:rtl w:val="true"/>
        </w:rPr>
        <w:t>رقم الحدیث الباب</w:t>
      </w:r>
      <w:r>
        <w:rPr>
          <w:rtl w:val="true"/>
        </w:rPr>
        <w:t xml:space="preserve">: </w:t>
      </w:r>
      <w:r>
        <w:rPr/>
        <w:t>5</w:t>
      </w:r>
      <w:r>
        <w:rPr>
          <w:rtl w:val="true"/>
        </w:rPr>
        <w:t>]</w:t>
      </w:r>
      <w:bookmarkEnd w:id="34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
      </w:r>
      <w:r>
        <w:rPr>
          <w:rFonts w:ascii="Amiri" w:hAnsi="Amiri" w:eastAsia="Amiri" w:cs="Amiri"/>
          <w:color w:val="111111"/>
          <w:sz w:val="28"/>
          <w:sz w:val="28"/>
          <w:szCs w:val="28"/>
          <w:rtl w:val="true"/>
          <w:lang w:bidi="ar-SA"/>
        </w:rPr>
        <w:t>وَ عَنْ عِدَّةٍ مِنْ أَصْحَابِنَا عَنْ أَحْمَدَ بْنِ مُحَمَّدِ بْنِ خَالِدٍ عَنْ عُثْمَانَ بْنِ عِیسَی عَنْ عِیسَی بْنِ الضَّحَّاکِ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عَجَباً لِلْمُخْتَالِ الْفَخُورِ وَ إِنَّمَا خُلِقَ مِنْ نُطْفَةٍ ثُمَّ یَعُودُ جِیفَةً </w:t>
      </w:r>
      <w:bookmarkStart w:id="345" w:name="pg12184_139053"/>
    </w:p>
    <w:p>
      <w:pPr>
        <w:pStyle w:val="BookText"/>
        <w:rPr/>
      </w:pPr>
      <w:bookmarkEnd w:id="34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فِیمَا بَیْنَ ذَلِکَ لَا یَدْرِی مَا یُصْنَعُ بِهِ</w:t>
      </w:r>
      <w:r>
        <w:rPr>
          <w:rFonts w:eastAsia="Amiri" w:cs="Amiri" w:ascii="Amiri" w:hAnsi="Amiri"/>
          <w:color w:val="111111"/>
          <w:sz w:val="28"/>
          <w:szCs w:val="28"/>
          <w:rtl w:val="true"/>
          <w:lang w:bidi="ar-SA"/>
        </w:rPr>
        <w:t>.</w:t>
      </w:r>
    </w:p>
    <w:p>
      <w:pPr>
        <w:pStyle w:val="Heading5"/>
        <w:numPr>
          <w:ilvl w:val="4"/>
          <w:numId w:val="1"/>
        </w:numPr>
        <w:rPr/>
      </w:pPr>
      <w:bookmarkStart w:id="346" w:name="__RefHeading___Toc4977422_417432637"/>
      <w:bookmarkStart w:id="347" w:name="_Toc152"/>
      <w:bookmarkEnd w:id="346"/>
      <w:r>
        <w:rPr>
          <w:rtl w:val="true"/>
        </w:rPr>
        <w:t>[</w:t>
      </w:r>
      <w:r>
        <w:rPr>
          <w:rtl w:val="true"/>
        </w:rPr>
        <w:t>رقم الحدیث الکلی</w:t>
      </w:r>
      <w:r>
        <w:rPr>
          <w:rtl w:val="true"/>
        </w:rPr>
        <w:t xml:space="preserve">: </w:t>
      </w:r>
      <w:r>
        <w:rPr/>
        <w:t>20929</w:t>
      </w:r>
      <w:r>
        <w:rPr>
          <w:rtl w:val="true"/>
        </w:rPr>
        <w:t xml:space="preserve"> - </w:t>
      </w:r>
      <w:r>
        <w:rPr>
          <w:rtl w:val="true"/>
        </w:rPr>
        <w:t>رقم الحدیث الباب</w:t>
      </w:r>
      <w:r>
        <w:rPr>
          <w:rtl w:val="true"/>
        </w:rPr>
        <w:t xml:space="preserve">: </w:t>
      </w:r>
      <w:r>
        <w:rPr/>
        <w:t>6</w:t>
      </w:r>
      <w:r>
        <w:rPr>
          <w:rtl w:val="true"/>
        </w:rPr>
        <w:t>]</w:t>
      </w:r>
      <w:bookmarkEnd w:id="347"/>
    </w:p>
    <w:p>
      <w:pPr>
        <w:pStyle w:val="BookText"/>
        <w:rPr/>
      </w:pPr>
      <w:r>
        <w:rPr>
          <w:rFonts w:eastAsia="Times New Roman" w:cs="Times New Roman" w:ascii="Times New Roman" w:hAnsi="Times New Roman"/>
          <w:color w:val="111111"/>
          <w:sz w:val="28"/>
          <w:szCs w:val="28"/>
          <w:lang w:val="en-US" w:bidi="en-US"/>
        </w:rPr>
        <w:t>20929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آفَةُ الْحَسَبِ الِافْتِخَارُ ثُمَّ قَالَ یَا عَلِیُّ إِنَّ اللَّهَ قَدْ أَذْهَبَ بِالْإِسْلَامِ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نَخْوَةَ الْجَاهِلِیَّةِ وَ تَفَاخُرَهَا بِآبَائِهَا أَلَا إِنَّ النَّاسَ مِنْ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آدَمَ مِنْ تُرَابٍ وَ أَکْرَمَهُمْ عِنْدَ اللَّهِ أَتْقَاهُمْ</w:t>
      </w:r>
      <w:r>
        <w:rPr>
          <w:rFonts w:eastAsia="Amiri" w:cs="Amiri" w:ascii="Amiri" w:hAnsi="Amiri"/>
          <w:color w:val="111111"/>
          <w:sz w:val="28"/>
          <w:szCs w:val="28"/>
          <w:rtl w:val="true"/>
          <w:lang w:bidi="ar-SA"/>
        </w:rPr>
        <w:t>.</w:t>
      </w:r>
    </w:p>
    <w:p>
      <w:pPr>
        <w:pStyle w:val="Heading5"/>
        <w:numPr>
          <w:ilvl w:val="4"/>
          <w:numId w:val="1"/>
        </w:numPr>
        <w:rPr/>
      </w:pPr>
      <w:bookmarkStart w:id="348" w:name="__RefHeading___Toc4977424_417432637"/>
      <w:bookmarkStart w:id="349" w:name="_Toc153"/>
      <w:bookmarkEnd w:id="348"/>
      <w:r>
        <w:rPr>
          <w:rtl w:val="true"/>
        </w:rPr>
        <w:t>[</w:t>
      </w:r>
      <w:r>
        <w:rPr>
          <w:rtl w:val="true"/>
        </w:rPr>
        <w:t>رقم الحدیث الکلی</w:t>
      </w:r>
      <w:r>
        <w:rPr>
          <w:rtl w:val="true"/>
        </w:rPr>
        <w:t xml:space="preserve">: </w:t>
      </w:r>
      <w:r>
        <w:rPr/>
        <w:t>20930</w:t>
      </w:r>
      <w:r>
        <w:rPr>
          <w:rtl w:val="true"/>
        </w:rPr>
        <w:t xml:space="preserve"> - </w:t>
      </w:r>
      <w:r>
        <w:rPr>
          <w:rtl w:val="true"/>
        </w:rPr>
        <w:t>رقم الحدیث الباب</w:t>
      </w:r>
      <w:r>
        <w:rPr>
          <w:rtl w:val="true"/>
        </w:rPr>
        <w:t xml:space="preserve">: </w:t>
      </w:r>
      <w:r>
        <w:rPr/>
        <w:t>7</w:t>
      </w:r>
      <w:r>
        <w:rPr>
          <w:rtl w:val="true"/>
        </w:rPr>
        <w:t>]</w:t>
      </w:r>
      <w:bookmarkEnd w:id="349"/>
    </w:p>
    <w:p>
      <w:pPr>
        <w:pStyle w:val="BookText"/>
        <w:rPr/>
      </w:pPr>
      <w:r>
        <w:rPr>
          <w:rFonts w:eastAsia="Times New Roman" w:cs="Times New Roman" w:ascii="Times New Roman" w:hAnsi="Times New Roman"/>
          <w:color w:val="111111"/>
          <w:sz w:val="28"/>
          <w:szCs w:val="28"/>
          <w:lang w:val="en-US" w:bidi="en-US"/>
        </w:rPr>
        <w:t>20930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r>
        <w:rPr>
          <w:rFonts w:ascii="Amiri" w:hAnsi="Amiri" w:eastAsia="Amiri" w:cs="Amiri"/>
          <w:color w:val="111111"/>
          <w:sz w:val="28"/>
          <w:sz w:val="28"/>
          <w:szCs w:val="28"/>
          <w:rtl w:val="true"/>
          <w:lang w:bidi="ar-SA"/>
        </w:rPr>
        <w:t>وَ فِی مَعَانِی الْأَخْبَارِ عَنْ أَحْمَدَ بْنِ زِیَادِ بْنِ جَعْفَرٍ الْهَمَذَانِیِّ عَنْ عَلِیِّ بْنِ إِبْرَاهِیمَ عَنْ أَبِیهِ عَنْ مُحَمَّدِ بْنِ أَبِی عُمَیْرٍ عَنْ مُحَمَّدِ بْنِ حُمْرَانَ عَنْ أَبِیهِ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عَمَلِ الْجَاهِلِیَّةِ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بِالْأَنْسَابِ وَ الطَّعْنُ بِالْأَحْسَابِ وَ الِاسْتِسْقَاءُ بِالْأَنْوَاءِ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4977426_417432637"/>
      <w:bookmarkStart w:id="351" w:name="_Toc154"/>
      <w:bookmarkEnd w:id="350"/>
      <w:r>
        <w:rPr>
          <w:rtl w:val="true"/>
        </w:rPr>
        <w:t>[</w:t>
      </w:r>
      <w:r>
        <w:rPr>
          <w:rtl w:val="true"/>
        </w:rPr>
        <w:t>رقم الحدیث الکلی</w:t>
      </w:r>
      <w:r>
        <w:rPr>
          <w:rtl w:val="true"/>
        </w:rPr>
        <w:t xml:space="preserve">: </w:t>
      </w:r>
      <w:r>
        <w:rPr/>
        <w:t>20931</w:t>
      </w:r>
      <w:r>
        <w:rPr>
          <w:rtl w:val="true"/>
        </w:rPr>
        <w:t xml:space="preserve"> - </w:t>
      </w:r>
      <w:r>
        <w:rPr>
          <w:rtl w:val="true"/>
        </w:rPr>
        <w:t>رقم الحدیث الباب</w:t>
      </w:r>
      <w:r>
        <w:rPr>
          <w:rtl w:val="true"/>
        </w:rPr>
        <w:t xml:space="preserve">: </w:t>
      </w:r>
      <w:r>
        <w:rPr/>
        <w:t>8</w:t>
      </w:r>
      <w:r>
        <w:rPr>
          <w:rtl w:val="true"/>
        </w:rPr>
        <w:t>]</w:t>
      </w:r>
      <w:bookmarkEnd w:id="35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r>
        <w:rPr>
          <w:rFonts w:ascii="Amiri" w:hAnsi="Amiri" w:eastAsia="Amiri" w:cs="Amiri"/>
          <w:color w:val="111111"/>
          <w:sz w:val="28"/>
          <w:sz w:val="28"/>
          <w:szCs w:val="28"/>
          <w:rtl w:val="true"/>
          <w:lang w:bidi="ar-SA"/>
        </w:rPr>
        <w:t xml:space="preserve">وَ فِی الْعِلَلِ عَنِ الْحُسَیْنِ بْنِ أَحْمَدَ عَنْ أَبِیهِ عَنْ مُحَمَّدِ بْنِ أَحْمَدَ عَنْ إِبْرَاهِیمَ بْنِ هَاشِمٍ عَنْ جَعْفَرِ بْنِ مُحَمَّدِ بْنِ إِبْرَاهِیمَ الْهَمْدَانِیِّ عَنِ الْعَبَّاسِ بْنِ عُمَرَ </w:t>
      </w:r>
      <w:r>
        <w:rPr>
          <w:rStyle w:val="FootnoteAnchor"/>
          <w:rtl w:val="true"/>
        </w:rPr>
        <w:footnoteReference w:id="214"/>
      </w:r>
      <w:r>
        <w:rPr>
          <w:rFonts w:ascii="Amiri" w:hAnsi="Amiri" w:eastAsia="Amiri" w:cs="Amiri"/>
          <w:color w:val="111111"/>
          <w:sz w:val="28"/>
          <w:sz w:val="28"/>
          <w:szCs w:val="28"/>
          <w:rtl w:val="true"/>
          <w:lang w:bidi="ar-SA"/>
        </w:rPr>
        <w:t xml:space="preserve">عَنْ إِسْمَاعِیلَ بْنِ ذُبْیَانَ </w:t>
      </w:r>
      <w:r>
        <w:rPr>
          <w:rStyle w:val="FootnoteAnchor"/>
          <w:rtl w:val="true"/>
        </w:rPr>
        <w:footnoteReference w:id="215"/>
      </w:r>
      <w:r>
        <w:rPr>
          <w:rFonts w:ascii="Amiri" w:hAnsi="Amiri" w:eastAsia="Amiri" w:cs="Amiri"/>
          <w:color w:val="111111"/>
          <w:sz w:val="28"/>
          <w:sz w:val="28"/>
          <w:szCs w:val="28"/>
          <w:rtl w:val="true"/>
          <w:lang w:bidi="ar-SA"/>
        </w:rPr>
        <w:t>یَرْفَعُهُ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افْتَخَرَ رَجُلَانِ عِنْدَ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تَفْتَخِرَانِ بِأَجْسَادٍ بَالِیَةٍ وَ أَرْوَاحٍ فِی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یَکُنْ لَکَ </w:t>
      </w:r>
      <w:bookmarkStart w:id="352" w:name="pg12184_139054"/>
    </w:p>
    <w:p>
      <w:pPr>
        <w:pStyle w:val="BookText"/>
        <w:rPr/>
      </w:pPr>
      <w:bookmarkEnd w:id="352"/>
      <w:r>
        <w:rPr>
          <w:rFonts w:ascii="Amiri" w:hAnsi="Amiri" w:eastAsia="Amiri" w:cs="Amiri"/>
          <w:color w:val="111111"/>
          <w:sz w:val="28"/>
          <w:sz w:val="28"/>
          <w:szCs w:val="28"/>
          <w:rtl w:val="true"/>
          <w:lang w:bidi="ar-SA"/>
        </w:rPr>
        <w:t>عَقْلٌ فَإِنَّ لَکَ خُلُقاً وَ إِنْ یَکُنْ لَکَ تَقْوَی فَإِنَّ لَکَ کَرَماً وَ إِلَّا فَالْحِمَارُ خَیْرٌ مِنْکَ وَ لَسْتَ بِخَیْرٍ مِنْ أَحَدٍ</w:t>
      </w:r>
      <w:r>
        <w:rPr>
          <w:rFonts w:eastAsia="Amiri" w:cs="Amiri" w:ascii="Amiri" w:hAnsi="Amiri"/>
          <w:color w:val="111111"/>
          <w:sz w:val="28"/>
          <w:szCs w:val="28"/>
          <w:rtl w:val="true"/>
          <w:lang w:bidi="ar-SA"/>
        </w:rPr>
        <w:t>.</w:t>
      </w:r>
    </w:p>
    <w:p>
      <w:pPr>
        <w:pStyle w:val="Heading5"/>
        <w:numPr>
          <w:ilvl w:val="4"/>
          <w:numId w:val="1"/>
        </w:numPr>
        <w:rPr/>
      </w:pPr>
      <w:bookmarkStart w:id="353" w:name="__RefHeading___Toc4977428_417432637"/>
      <w:bookmarkStart w:id="354" w:name="_Toc155"/>
      <w:bookmarkEnd w:id="353"/>
      <w:r>
        <w:rPr>
          <w:rtl w:val="true"/>
        </w:rPr>
        <w:t>[</w:t>
      </w:r>
      <w:r>
        <w:rPr>
          <w:rtl w:val="true"/>
        </w:rPr>
        <w:t>رقم الحدیث الکلی</w:t>
      </w:r>
      <w:r>
        <w:rPr>
          <w:rtl w:val="true"/>
        </w:rPr>
        <w:t xml:space="preserve">: </w:t>
      </w:r>
      <w:r>
        <w:rPr/>
        <w:t>20932</w:t>
      </w:r>
      <w:r>
        <w:rPr>
          <w:rtl w:val="true"/>
        </w:rPr>
        <w:t xml:space="preserve"> - </w:t>
      </w:r>
      <w:r>
        <w:rPr>
          <w:rtl w:val="true"/>
        </w:rPr>
        <w:t>رقم الحدیث الباب</w:t>
      </w:r>
      <w:r>
        <w:rPr>
          <w:rtl w:val="true"/>
        </w:rPr>
        <w:t xml:space="preserve">: </w:t>
      </w:r>
      <w:r>
        <w:rPr/>
        <w:t>9</w:t>
      </w:r>
      <w:r>
        <w:rPr>
          <w:rtl w:val="true"/>
        </w:rPr>
        <w:t>]</w:t>
      </w:r>
      <w:bookmarkEnd w:id="354"/>
    </w:p>
    <w:p>
      <w:pPr>
        <w:pStyle w:val="BookText"/>
        <w:rPr/>
      </w:pPr>
      <w:r>
        <w:rPr>
          <w:rFonts w:eastAsia="Times New Roman" w:cs="Times New Roman" w:ascii="Times New Roman" w:hAnsi="Times New Roman"/>
          <w:color w:val="111111"/>
          <w:sz w:val="28"/>
          <w:szCs w:val="28"/>
          <w:lang w:val="en-US" w:bidi="en-US"/>
        </w:rPr>
        <w:t>20932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
      </w:r>
      <w:r>
        <w:rPr>
          <w:rFonts w:ascii="Amiri" w:hAnsi="Amiri" w:eastAsia="Amiri" w:cs="Amiri"/>
          <w:color w:val="111111"/>
          <w:sz w:val="28"/>
          <w:sz w:val="28"/>
          <w:szCs w:val="28"/>
          <w:rtl w:val="true"/>
          <w:lang w:bidi="ar-SA"/>
        </w:rPr>
        <w:t>وَ فِی عِقَابِ الْأَعْمَالِ عَنْ أَبِیهِ عَنْ سَعْدٍ عَنْ یَعْقُوبَ بْنِ یَزِیدَ عَنْ مُحَمَّدِ بْنِ إِبْرَاهِیمَ النَّوْفَلِیِّ عَنِ الْحُسَیْنِ بْنِ الْمُخْتَارِ رَفَعَهُ إِلَی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وَضَعَ شَیْئاً لِلْمُفَاخَرَةِ حَشَرَهُ اللَّهُ یَوْمَ الْقِیَامَةِ أَسْوَدَ</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977430_417432637"/>
      <w:bookmarkStart w:id="356" w:name="_Toc156"/>
      <w:bookmarkEnd w:id="355"/>
      <w:r>
        <w:rPr>
          <w:rtl w:val="true"/>
        </w:rPr>
        <w:t>[</w:t>
      </w:r>
      <w:r>
        <w:rPr>
          <w:rtl w:val="true"/>
        </w:rPr>
        <w:t>رقم الحدیث الکلی</w:t>
      </w:r>
      <w:r>
        <w:rPr>
          <w:rtl w:val="true"/>
        </w:rPr>
        <w:t xml:space="preserve">: </w:t>
      </w:r>
      <w:r>
        <w:rPr/>
        <w:t>20933</w:t>
      </w:r>
      <w:r>
        <w:rPr>
          <w:rtl w:val="true"/>
        </w:rPr>
        <w:t xml:space="preserve"> - </w:t>
      </w:r>
      <w:r>
        <w:rPr>
          <w:rtl w:val="true"/>
        </w:rPr>
        <w:t>رقم الحدیث الباب</w:t>
      </w:r>
      <w:r>
        <w:rPr>
          <w:rtl w:val="true"/>
        </w:rPr>
        <w:t xml:space="preserve">: </w:t>
      </w:r>
      <w:r>
        <w:rPr/>
        <w:t>10</w:t>
      </w:r>
      <w:r>
        <w:rPr>
          <w:rtl w:val="true"/>
        </w:rPr>
        <w:t>]</w:t>
      </w:r>
      <w:bookmarkEnd w:id="356"/>
    </w:p>
    <w:p>
      <w:pPr>
        <w:pStyle w:val="BookText"/>
        <w:rPr/>
      </w:pPr>
      <w:r>
        <w:rPr>
          <w:rFonts w:eastAsia="Times New Roman" w:cs="Times New Roman" w:ascii="Times New Roman" w:hAnsi="Times New Roman"/>
          <w:color w:val="111111"/>
          <w:sz w:val="28"/>
          <w:szCs w:val="28"/>
          <w:lang w:val="en-US" w:bidi="en-US"/>
        </w:rPr>
        <w:t>20933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لِابْنِ آدَمَ وَ الْفَخْرِ أَوَّلُهُ نُطْفَةٌ وَ آخِرُهُ جِیفَةٌ وَ لَا یَرْزُقُ نَفْسَهُ وَ لَا یَدْفَعُ حَتْفَهُ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4977432_417432637"/>
      <w:bookmarkStart w:id="358" w:name="_Toc157"/>
      <w:bookmarkEnd w:id="357"/>
      <w:r>
        <w:rPr/>
        <w:t>76</w:t>
      </w:r>
      <w:r>
        <w:rPr>
          <w:rtl w:val="true"/>
        </w:rPr>
        <w:t xml:space="preserve">- </w:t>
      </w:r>
      <w:r>
        <w:rPr>
          <w:rtl w:val="true"/>
        </w:rPr>
        <w:t>بَابُ تَحْرِیمِ قَسْوَةِ الْقَلْبِ‌</w:t>
      </w:r>
      <w:bookmarkEnd w:id="358"/>
    </w:p>
    <w:p>
      <w:pPr>
        <w:pStyle w:val="Heading5"/>
        <w:numPr>
          <w:ilvl w:val="4"/>
          <w:numId w:val="1"/>
        </w:numPr>
        <w:rPr/>
      </w:pPr>
      <w:bookmarkStart w:id="359" w:name="__RefHeading___Toc4977434_417432637"/>
      <w:bookmarkStart w:id="360" w:name="_Toc158"/>
      <w:bookmarkEnd w:id="359"/>
      <w:r>
        <w:rPr>
          <w:rtl w:val="true"/>
        </w:rPr>
        <w:t>اشارة</w:t>
      </w:r>
      <w:bookmarkEnd w:id="360"/>
    </w:p>
    <w:p>
      <w:pPr>
        <w:pStyle w:val="BookText"/>
        <w:rPr/>
      </w:pPr>
      <w:r>
        <w:rPr>
          <w:rStyle w:val="FootnoteAnchor"/>
        </w:rPr>
        <w:footnoteReference w:id="219"/>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قَسْوَةِ الْقَلْبِ</w:t>
      </w:r>
    </w:p>
    <w:p>
      <w:pPr>
        <w:pStyle w:val="Heading5"/>
        <w:numPr>
          <w:ilvl w:val="4"/>
          <w:numId w:val="1"/>
        </w:numPr>
        <w:rPr/>
      </w:pPr>
      <w:bookmarkStart w:id="361" w:name="__RefHeading___Toc4977436_417432637"/>
      <w:bookmarkStart w:id="362" w:name="_Toc159"/>
      <w:bookmarkEnd w:id="361"/>
      <w:r>
        <w:rPr>
          <w:rtl w:val="true"/>
        </w:rPr>
        <w:t>[</w:t>
      </w:r>
      <w:r>
        <w:rPr>
          <w:rtl w:val="true"/>
        </w:rPr>
        <w:t>رقم الحدیث الکلی</w:t>
      </w:r>
      <w:r>
        <w:rPr>
          <w:rtl w:val="true"/>
        </w:rPr>
        <w:t xml:space="preserve">: </w:t>
      </w:r>
      <w:r>
        <w:rPr/>
        <w:t>20934</w:t>
      </w:r>
      <w:r>
        <w:rPr>
          <w:rtl w:val="true"/>
        </w:rPr>
        <w:t xml:space="preserve"> - </w:t>
      </w:r>
      <w:r>
        <w:rPr>
          <w:rtl w:val="true"/>
        </w:rPr>
        <w:t>رقم الحدیث الباب</w:t>
      </w:r>
      <w:r>
        <w:rPr>
          <w:rtl w:val="true"/>
        </w:rPr>
        <w:t xml:space="preserve">: </w:t>
      </w:r>
      <w:r>
        <w:rPr/>
        <w:t>1</w:t>
      </w:r>
      <w:r>
        <w:rPr>
          <w:rtl w:val="true"/>
        </w:rPr>
        <w:t>]</w:t>
      </w:r>
      <w:bookmarkEnd w:id="36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لَمَّتَانِ لَمَّةٌ مِنَ الشَّیْطَانِ وَ لَمَّةٌ مِنَ الْمَلَکِ فَلَمَّةُ الْمَلَکِ الرِّقَّةُ وَ الْفَهْمُ وَ لَمَّةُ الشَّیْطَانِ السَّهْوُ وَ الْقَسْوَةُ</w:t>
      </w:r>
      <w:r>
        <w:rPr>
          <w:rFonts w:eastAsia="Amiri" w:cs="Amiri" w:ascii="Amiri" w:hAnsi="Amiri"/>
          <w:color w:val="111111"/>
          <w:sz w:val="28"/>
          <w:szCs w:val="28"/>
          <w:rtl w:val="true"/>
          <w:lang w:bidi="ar-SA"/>
        </w:rPr>
        <w:t xml:space="preserve">. </w:t>
      </w:r>
      <w:bookmarkStart w:id="363" w:name="pg12184_139055"/>
    </w:p>
    <w:p>
      <w:pPr>
        <w:pStyle w:val="Heading5"/>
        <w:numPr>
          <w:ilvl w:val="4"/>
          <w:numId w:val="1"/>
        </w:numPr>
        <w:rPr/>
      </w:pPr>
      <w:bookmarkStart w:id="364" w:name="__RefHeading___Toc4977438_417432637"/>
      <w:bookmarkStart w:id="365" w:name="_Toc160"/>
      <w:bookmarkEnd w:id="363"/>
      <w:bookmarkEnd w:id="364"/>
      <w:r>
        <w:rPr>
          <w:rtl w:val="true"/>
        </w:rPr>
        <w:t>[</w:t>
      </w:r>
      <w:r>
        <w:rPr>
          <w:rtl w:val="true"/>
        </w:rPr>
        <w:t>رقم الحدیث الکلی</w:t>
      </w:r>
      <w:r>
        <w:rPr>
          <w:rtl w:val="true"/>
        </w:rPr>
        <w:t xml:space="preserve">: </w:t>
      </w:r>
      <w:r>
        <w:rPr/>
        <w:t>20935</w:t>
      </w:r>
      <w:r>
        <w:rPr>
          <w:rtl w:val="true"/>
        </w:rPr>
        <w:t xml:space="preserve"> - </w:t>
      </w:r>
      <w:r>
        <w:rPr>
          <w:rtl w:val="true"/>
        </w:rPr>
        <w:t>رقم الحدیث الباب</w:t>
      </w:r>
      <w:r>
        <w:rPr>
          <w:rtl w:val="true"/>
        </w:rPr>
        <w:t xml:space="preserve">: </w:t>
      </w:r>
      <w:r>
        <w:rPr/>
        <w:t>2</w:t>
      </w:r>
      <w:r>
        <w:rPr>
          <w:rtl w:val="true"/>
        </w:rPr>
        <w:t>]</w:t>
      </w:r>
      <w:bookmarkEnd w:id="365"/>
    </w:p>
    <w:p>
      <w:pPr>
        <w:pStyle w:val="BookText"/>
        <w:rPr/>
      </w:pPr>
      <w:r>
        <w:rPr>
          <w:rFonts w:eastAsia="Times New Roman" w:cs="Times New Roman" w:ascii="Times New Roman" w:hAnsi="Times New Roman"/>
          <w:color w:val="111111"/>
          <w:sz w:val="28"/>
          <w:szCs w:val="28"/>
          <w:lang w:val="en-US" w:bidi="en-US"/>
        </w:rPr>
        <w:t>20935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1"/>
      </w:r>
      <w:r>
        <w:rPr>
          <w:rFonts w:ascii="Amiri" w:hAnsi="Amiri" w:eastAsia="Amiri" w:cs="Amiri"/>
          <w:color w:val="111111"/>
          <w:sz w:val="28"/>
          <w:sz w:val="28"/>
          <w:szCs w:val="28"/>
          <w:rtl w:val="true"/>
          <w:lang w:bidi="ar-SA"/>
        </w:rPr>
        <w:t>وَ عَنْهُ عَنْ أَبِیهِ عَنْ مُحَمَّدِ بْنِ حَفْصٍ عَنْ إِسْمَاعِیلَ بْنِ دُبَیْسٍ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خَلَقَ اللَّهُ الْعَبْدَ فِی أَصْلِ الْخَلْقِ کَافِراً لَمْ یَمُتْ حَتَّی یُحَبِّبَ إِلَیْهِ الشَّرَّ فَیَقْرَبَ مِنْهُ فَابْتَلَاهُ بِالْکِبْرِ وَ الْجَبَرِیَّةِ فَقَسَا قَلْبُهُ وَ سَاءَ خُلُقُهُ وَ غَلُظَ وَجْهُهُ وَ ظَهَرَ فُحْشُهُ وَ قَلَّ حَیَاؤُهُ وَ کَشَفَ اللَّهُ سِتْرَهُ وَ رَکِبَ الْمَحَارِمَ فَلَمْ یَنْزِعْ عَنْهَا الْحَدِیثَ</w:t>
      </w:r>
      <w:r>
        <w:rPr>
          <w:rFonts w:eastAsia="Amiri" w:cs="Amiri" w:ascii="Amiri" w:hAnsi="Amiri"/>
          <w:color w:val="111111"/>
          <w:sz w:val="28"/>
          <w:szCs w:val="28"/>
          <w:rtl w:val="true"/>
          <w:lang w:bidi="ar-SA"/>
        </w:rPr>
        <w:t>.</w:t>
      </w:r>
    </w:p>
    <w:p>
      <w:pPr>
        <w:pStyle w:val="Heading5"/>
        <w:numPr>
          <w:ilvl w:val="4"/>
          <w:numId w:val="1"/>
        </w:numPr>
        <w:rPr/>
      </w:pPr>
      <w:bookmarkStart w:id="366" w:name="__RefHeading___Toc4977440_417432637"/>
      <w:bookmarkStart w:id="367" w:name="_Toc161"/>
      <w:bookmarkEnd w:id="366"/>
      <w:r>
        <w:rPr>
          <w:rtl w:val="true"/>
        </w:rPr>
        <w:t>[</w:t>
      </w:r>
      <w:r>
        <w:rPr>
          <w:rtl w:val="true"/>
        </w:rPr>
        <w:t>رقم الحدیث الکلی</w:t>
      </w:r>
      <w:r>
        <w:rPr>
          <w:rtl w:val="true"/>
        </w:rPr>
        <w:t xml:space="preserve">: </w:t>
      </w:r>
      <w:r>
        <w:rPr/>
        <w:t>20936</w:t>
      </w:r>
      <w:r>
        <w:rPr>
          <w:rtl w:val="true"/>
        </w:rPr>
        <w:t xml:space="preserve"> - </w:t>
      </w:r>
      <w:r>
        <w:rPr>
          <w:rtl w:val="true"/>
        </w:rPr>
        <w:t>رقم الحدیث الباب</w:t>
      </w:r>
      <w:r>
        <w:rPr>
          <w:rtl w:val="true"/>
        </w:rPr>
        <w:t xml:space="preserve">: </w:t>
      </w:r>
      <w:r>
        <w:rPr/>
        <w:t>3</w:t>
      </w:r>
      <w:r>
        <w:rPr>
          <w:rtl w:val="true"/>
        </w:rPr>
        <w:t>]</w:t>
      </w:r>
      <w:bookmarkEnd w:id="367"/>
    </w:p>
    <w:p>
      <w:pPr>
        <w:pStyle w:val="BookText"/>
        <w:rPr/>
      </w:pPr>
      <w:r>
        <w:rPr>
          <w:rFonts w:eastAsia="Times New Roman" w:cs="Times New Roman" w:ascii="Times New Roman" w:hAnsi="Times New Roman"/>
          <w:color w:val="111111"/>
          <w:sz w:val="28"/>
          <w:szCs w:val="28"/>
          <w:lang w:val="en-US" w:bidi="en-US"/>
        </w:rPr>
        <w:t>20936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2"/>
      </w:r>
      <w:r>
        <w:rPr>
          <w:rFonts w:ascii="Amiri" w:hAnsi="Amiri" w:eastAsia="Amiri" w:cs="Amiri"/>
          <w:color w:val="111111"/>
          <w:sz w:val="28"/>
          <w:sz w:val="28"/>
          <w:szCs w:val="28"/>
          <w:rtl w:val="true"/>
          <w:lang w:bidi="ar-SA"/>
        </w:rPr>
        <w:t>وَ عَنْ عِدَّةٍ مِنْ أَصْحَابِنَا عَنْ أَحْمَدَ بْنِ مُحَمَّدٍ عَنْ عَمْرِو بْنِ عُثْمَانَ عَنْ عَلِیِّ بْنِ عِیسَی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فِیمَا نَاجَی اللَّهُ بِهِ مُوسَی 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تُطَوِّلْ فِی الدُّنْیَا أَمَلَکَ فَیَقْسُوَ قَلْبُکَ وَ الْقَاسِی الْقَلْبِ مِنِّی بَعِیدٌ</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4977442_417432637"/>
      <w:bookmarkStart w:id="369" w:name="_Toc162"/>
      <w:bookmarkEnd w:id="368"/>
      <w:r>
        <w:rPr>
          <w:rtl w:val="true"/>
        </w:rPr>
        <w:t>[</w:t>
      </w:r>
      <w:r>
        <w:rPr>
          <w:rtl w:val="true"/>
        </w:rPr>
        <w:t>رقم الحدیث الکلی</w:t>
      </w:r>
      <w:r>
        <w:rPr>
          <w:rtl w:val="true"/>
        </w:rPr>
        <w:t xml:space="preserve">: </w:t>
      </w:r>
      <w:r>
        <w:rPr/>
        <w:t>20937</w:t>
      </w:r>
      <w:r>
        <w:rPr>
          <w:rtl w:val="true"/>
        </w:rPr>
        <w:t xml:space="preserve"> - </w:t>
      </w:r>
      <w:r>
        <w:rPr>
          <w:rtl w:val="true"/>
        </w:rPr>
        <w:t>رقم الحدیث الباب</w:t>
      </w:r>
      <w:r>
        <w:rPr>
          <w:rtl w:val="true"/>
        </w:rPr>
        <w:t xml:space="preserve">: </w:t>
      </w:r>
      <w:r>
        <w:rPr/>
        <w:t>4</w:t>
      </w:r>
      <w:r>
        <w:rPr>
          <w:rtl w:val="true"/>
        </w:rPr>
        <w:t>]</w:t>
      </w:r>
      <w:bookmarkEnd w:id="369"/>
    </w:p>
    <w:p>
      <w:pPr>
        <w:pStyle w:val="BookText"/>
        <w:rPr/>
      </w:pPr>
      <w:r>
        <w:rPr>
          <w:rFonts w:eastAsia="Times New Roman" w:cs="Times New Roman" w:ascii="Times New Roman" w:hAnsi="Times New Roman"/>
          <w:color w:val="111111"/>
          <w:sz w:val="28"/>
          <w:szCs w:val="28"/>
          <w:lang w:val="en-US" w:bidi="en-US"/>
        </w:rPr>
        <w:t>20937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فِی وَصِیَّةِ النَّبِیِّ ص لِعَلِیٍّ ع یَا عَلِیُّ أَرْبَعُ خِصَالٍ مِنَ الشَّقَاءِ جُمُودُ الْعَیْنِ وَ قَسَاوَةُ الْقَلْبِ وَ بُعْدُ الْأَمَلِ وَ حُبُّ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بِالسَّنَدِ الْآتِی </w:t>
      </w:r>
      <w:r>
        <w:rPr>
          <w:rStyle w:val="FootnoteAnchor"/>
          <w:rtl w:val="true"/>
        </w:rPr>
        <w:footnoteReference w:id="224"/>
      </w:r>
      <w:r>
        <w:rPr>
          <w:rFonts w:ascii="Amiri" w:hAnsi="Amiri" w:eastAsia="Amiri" w:cs="Amiri"/>
          <w:color w:val="111111"/>
          <w:sz w:val="28"/>
          <w:sz w:val="28"/>
          <w:szCs w:val="28"/>
          <w:rtl w:val="true"/>
          <w:lang w:bidi="ar-SA"/>
        </w:rPr>
        <w:t xml:space="preserve">مِثْلَهُ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4977444_417432637"/>
      <w:bookmarkStart w:id="371" w:name="_Toc163"/>
      <w:bookmarkEnd w:id="370"/>
      <w:r>
        <w:rPr>
          <w:rtl w:val="true"/>
        </w:rPr>
        <w:t>[</w:t>
      </w:r>
      <w:r>
        <w:rPr>
          <w:rtl w:val="true"/>
        </w:rPr>
        <w:t>رقم الحدیث الکلی</w:t>
      </w:r>
      <w:r>
        <w:rPr>
          <w:rtl w:val="true"/>
        </w:rPr>
        <w:t xml:space="preserve">: </w:t>
      </w:r>
      <w:r>
        <w:rPr/>
        <w:t>20938</w:t>
      </w:r>
      <w:r>
        <w:rPr>
          <w:rtl w:val="true"/>
        </w:rPr>
        <w:t xml:space="preserve"> - </w:t>
      </w:r>
      <w:r>
        <w:rPr>
          <w:rtl w:val="true"/>
        </w:rPr>
        <w:t>رقم الحدیث الباب</w:t>
      </w:r>
      <w:r>
        <w:rPr>
          <w:rtl w:val="true"/>
        </w:rPr>
        <w:t xml:space="preserve">: </w:t>
      </w:r>
      <w:r>
        <w:rPr/>
        <w:t>5</w:t>
      </w:r>
      <w:r>
        <w:rPr>
          <w:rtl w:val="true"/>
        </w:rPr>
        <w:t>]</w:t>
      </w:r>
      <w:bookmarkEnd w:id="371"/>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6"/>
      </w:r>
      <w:r>
        <w:rPr>
          <w:rFonts w:ascii="Amiri" w:hAnsi="Amiri" w:eastAsia="Amiri" w:cs="Amiri"/>
          <w:color w:val="111111"/>
          <w:sz w:val="28"/>
          <w:sz w:val="28"/>
          <w:szCs w:val="28"/>
          <w:rtl w:val="true"/>
          <w:lang w:bidi="ar-SA"/>
        </w:rPr>
        <w:t>وَ فِی الْعِلَلِ عَنْ أَحْمَدَ بْنِ الْحَسَنِ الْقَطَّانِ عَنْ أَحْمَدَ بْنِ مُحَمَّدِ بْنِ سَعِیدٍ الْهَمْدَانِیِّ عَنْ عَلِیِّ بْنِ الْحَسَنِ بْنِ عَلِیِّ بْنِ فَضَّالٍ عَنْ أَبِیهِ عَنْ مَرْوَانَ بْنِ مُسْلِمٍ عَنْ ثَابِتِ بْنِ أَبِی صَفِیَّةَ عَنْ سَعْدٍ الْخَفَّافِ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مَا جَفَّتِ الدُّمُوعُ إِلَّا لِقَسْوَةِ الْقُلُوبِ وَ مَا قَسَتِ الْقُلُوبُ إِلَّا لِکَثْرَةِ الذُّنُوبِ</w:t>
      </w:r>
      <w:r>
        <w:rPr>
          <w:rFonts w:eastAsia="Amiri" w:cs="Amiri" w:ascii="Amiri" w:hAnsi="Amiri"/>
          <w:color w:val="111111"/>
          <w:sz w:val="28"/>
          <w:szCs w:val="28"/>
          <w:rtl w:val="true"/>
          <w:lang w:bidi="ar-SA"/>
        </w:rPr>
        <w:t xml:space="preserve">. </w:t>
      </w:r>
      <w:bookmarkStart w:id="372" w:name="pg12184_139056"/>
    </w:p>
    <w:p>
      <w:pPr>
        <w:pStyle w:val="Heading5"/>
        <w:numPr>
          <w:ilvl w:val="4"/>
          <w:numId w:val="1"/>
        </w:numPr>
        <w:rPr/>
      </w:pPr>
      <w:bookmarkStart w:id="373" w:name="__RefHeading___Toc4977446_417432637"/>
      <w:bookmarkStart w:id="374" w:name="_Toc164"/>
      <w:bookmarkEnd w:id="372"/>
      <w:bookmarkEnd w:id="373"/>
      <w:r>
        <w:rPr>
          <w:rtl w:val="true"/>
        </w:rPr>
        <w:t>[</w:t>
      </w:r>
      <w:r>
        <w:rPr>
          <w:rtl w:val="true"/>
        </w:rPr>
        <w:t>رقم الحدیث الکلی</w:t>
      </w:r>
      <w:r>
        <w:rPr>
          <w:rtl w:val="true"/>
        </w:rPr>
        <w:t xml:space="preserve">: </w:t>
      </w:r>
      <w:r>
        <w:rPr/>
        <w:t>20939</w:t>
      </w:r>
      <w:r>
        <w:rPr>
          <w:rtl w:val="true"/>
        </w:rPr>
        <w:t xml:space="preserve"> - </w:t>
      </w:r>
      <w:r>
        <w:rPr>
          <w:rtl w:val="true"/>
        </w:rPr>
        <w:t>رقم الحدیث الباب</w:t>
      </w:r>
      <w:r>
        <w:rPr>
          <w:rtl w:val="true"/>
        </w:rPr>
        <w:t xml:space="preserve">: </w:t>
      </w:r>
      <w:r>
        <w:rPr/>
        <w:t>6</w:t>
      </w:r>
      <w:r>
        <w:rPr>
          <w:rtl w:val="true"/>
        </w:rPr>
        <w:t>]</w:t>
      </w:r>
      <w:bookmarkEnd w:id="374"/>
    </w:p>
    <w:p>
      <w:pPr>
        <w:pStyle w:val="BookText"/>
        <w:rPr/>
      </w:pPr>
      <w:r>
        <w:rPr>
          <w:rFonts w:eastAsia="Times New Roman" w:cs="Times New Roman" w:ascii="Times New Roman" w:hAnsi="Times New Roman"/>
          <w:color w:val="111111"/>
          <w:sz w:val="28"/>
          <w:szCs w:val="28"/>
          <w:lang w:val="en-US" w:bidi="en-US"/>
        </w:rPr>
        <w:t>20939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7"/>
      </w:r>
      <w:r>
        <w:rPr>
          <w:rFonts w:ascii="Amiri" w:hAnsi="Amiri" w:eastAsia="Amiri" w:cs="Amiri"/>
          <w:color w:val="111111"/>
          <w:sz w:val="28"/>
          <w:sz w:val="28"/>
          <w:szCs w:val="28"/>
          <w:rtl w:val="true"/>
          <w:lang w:bidi="ar-SA"/>
        </w:rPr>
        <w:t>وَ فِی الْخِصَالِ عَنْ مُحَمَّدِ بْنِ مُوسَی بْنِ الْمُتَوَکِّلِ عَنِ السَّعْدَآبَادِیِّ عَنِ الْبَرْقِیِّ عَنِ النَّوْفَلِیِّ عَنِ السَّکُونِیِّ عَنْ جَعْفَرِ بْنِ مُحَمَّدٍ عَنْ آبَائِهِ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Style w:val="FootnoteAnchor"/>
          <w:rtl w:val="true"/>
        </w:rPr>
        <w:footnoteReference w:id="228"/>
      </w:r>
      <w:r>
        <w:rPr>
          <w:rFonts w:ascii="Amiri" w:hAnsi="Amiri" w:eastAsia="Amiri" w:cs="Amiri"/>
          <w:color w:val="111111"/>
          <w:sz w:val="28"/>
          <w:sz w:val="28"/>
          <w:szCs w:val="28"/>
          <w:rtl w:val="true"/>
          <w:lang w:bidi="ar-SA"/>
        </w:rPr>
        <w:t>الشَّقَاءِ جُمُودُ الْعَیْنِ وَ قَسْوَةُ الْقَلْبِ وَ شِدَّةُ الْحِرْصِ فِی طَلَبِ الدُّنْیَا وَ الْإِصْرَارُ عَلَی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 یأتی ما یدلّ علیه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الأمر و النهی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 w:name="__RefHeading___Toc4977448_417432637"/>
      <w:bookmarkStart w:id="376" w:name="_Toc165"/>
      <w:bookmarkEnd w:id="375"/>
      <w:r>
        <w:rPr/>
        <w:t>77</w:t>
      </w:r>
      <w:r>
        <w:rPr>
          <w:rtl w:val="true"/>
        </w:rPr>
        <w:t xml:space="preserve">- </w:t>
      </w:r>
      <w:r>
        <w:rPr>
          <w:rtl w:val="true"/>
        </w:rPr>
        <w:t>بَابُ تَحْرِیمِ الظُّلْمِ‌</w:t>
      </w:r>
      <w:bookmarkEnd w:id="376"/>
    </w:p>
    <w:p>
      <w:pPr>
        <w:pStyle w:val="Heading5"/>
        <w:numPr>
          <w:ilvl w:val="4"/>
          <w:numId w:val="1"/>
        </w:numPr>
        <w:rPr/>
      </w:pPr>
      <w:bookmarkStart w:id="377" w:name="__RefHeading___Toc4977450_417432637"/>
      <w:bookmarkStart w:id="378" w:name="_Toc166"/>
      <w:bookmarkEnd w:id="377"/>
      <w:r>
        <w:rPr>
          <w:rtl w:val="true"/>
        </w:rPr>
        <w:t>اشارة</w:t>
      </w:r>
      <w:bookmarkEnd w:id="378"/>
    </w:p>
    <w:p>
      <w:pPr>
        <w:pStyle w:val="BookText"/>
        <w:rPr/>
      </w:pPr>
      <w:r>
        <w:rPr>
          <w:rStyle w:val="FootnoteAnchor"/>
        </w:rPr>
        <w:footnoteReference w:id="230"/>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الظُّلْمِ</w:t>
      </w:r>
    </w:p>
    <w:p>
      <w:pPr>
        <w:pStyle w:val="Heading5"/>
        <w:numPr>
          <w:ilvl w:val="4"/>
          <w:numId w:val="1"/>
        </w:numPr>
        <w:rPr/>
      </w:pPr>
      <w:bookmarkStart w:id="379" w:name="__RefHeading___Toc4977452_417432637"/>
      <w:bookmarkStart w:id="380" w:name="_Toc167"/>
      <w:bookmarkEnd w:id="379"/>
      <w:r>
        <w:rPr>
          <w:rtl w:val="true"/>
        </w:rPr>
        <w:t>[</w:t>
      </w:r>
      <w:r>
        <w:rPr>
          <w:rtl w:val="true"/>
        </w:rPr>
        <w:t>رقم الحدیث الکلی</w:t>
      </w:r>
      <w:r>
        <w:rPr>
          <w:rtl w:val="true"/>
        </w:rPr>
        <w:t xml:space="preserve">: </w:t>
      </w:r>
      <w:r>
        <w:rPr/>
        <w:t>20940</w:t>
      </w:r>
      <w:r>
        <w:rPr>
          <w:rtl w:val="true"/>
        </w:rPr>
        <w:t xml:space="preserve"> - </w:t>
      </w:r>
      <w:r>
        <w:rPr>
          <w:rtl w:val="true"/>
        </w:rPr>
        <w:t>رقم الحدیث الباب</w:t>
      </w:r>
      <w:r>
        <w:rPr>
          <w:rtl w:val="true"/>
        </w:rPr>
        <w:t xml:space="preserve">: </w:t>
      </w:r>
      <w:r>
        <w:rPr/>
        <w:t>1</w:t>
      </w:r>
      <w:r>
        <w:rPr>
          <w:rtl w:val="true"/>
        </w:rPr>
        <w:t>]</w:t>
      </w:r>
      <w:bookmarkEnd w:id="380"/>
    </w:p>
    <w:p>
      <w:pPr>
        <w:pStyle w:val="BookText"/>
        <w:rPr/>
      </w:pPr>
      <w:r>
        <w:rPr>
          <w:rFonts w:eastAsia="Times New Roman" w:cs="Times New Roman" w:ascii="Times New Roman" w:hAnsi="Times New Roman"/>
          <w:color w:val="111111"/>
          <w:sz w:val="28"/>
          <w:szCs w:val="28"/>
          <w:lang w:val="en-US" w:bidi="en-US"/>
        </w:rPr>
        <w:t>20940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1"/>
      </w:r>
      <w:r>
        <w:rPr>
          <w:rFonts w:ascii="Amiri" w:hAnsi="Amiri" w:eastAsia="Amiri" w:cs="Amiri"/>
          <w:color w:val="111111"/>
          <w:sz w:val="28"/>
          <w:sz w:val="28"/>
          <w:szCs w:val="28"/>
          <w:rtl w:val="true"/>
          <w:lang w:bidi="ar-SA"/>
        </w:rPr>
        <w:t>مُحَمَّدُ بْنُ یَعْقُوبَ عَنْ مُحَمَّدِ بْنِ یَحْیَی عَنْ أَحْمَدَ بْنِ مُحَمَّدِ بْنِ عِیسَی عَنِ الْحُسَیْنِ بْنِ سَعِیدٍ عَنْ إِبْرَاهِیمَ بْنِ عَبْدِ الْحَمِیدِ عَنِ الْوَلِیدِ بْنِ صَبِیحٍ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مَظْلِمَةٍ أَشَدَّ مِنْ مَظْلِمَةٍ لَا یَجِدُ صَاحِبُهَا عَلَیْهَا عَوْناً إِلَّا اللَّهَ</w:t>
      </w:r>
      <w:r>
        <w:rPr>
          <w:rFonts w:eastAsia="Amiri" w:cs="Amiri" w:ascii="Amiri" w:hAnsi="Amiri"/>
          <w:color w:val="111111"/>
          <w:sz w:val="28"/>
          <w:szCs w:val="28"/>
          <w:rtl w:val="true"/>
          <w:lang w:bidi="ar-SA"/>
        </w:rPr>
        <w:t>.</w:t>
      </w:r>
    </w:p>
    <w:p>
      <w:pPr>
        <w:pStyle w:val="Heading5"/>
        <w:numPr>
          <w:ilvl w:val="4"/>
          <w:numId w:val="1"/>
        </w:numPr>
        <w:rPr/>
      </w:pPr>
      <w:bookmarkStart w:id="381" w:name="__RefHeading___Toc4977454_417432637"/>
      <w:bookmarkStart w:id="382" w:name="_Toc168"/>
      <w:bookmarkEnd w:id="381"/>
      <w:r>
        <w:rPr>
          <w:rtl w:val="true"/>
        </w:rPr>
        <w:t>[</w:t>
      </w:r>
      <w:r>
        <w:rPr>
          <w:rtl w:val="true"/>
        </w:rPr>
        <w:t>رقم الحدیث الکلی</w:t>
      </w:r>
      <w:r>
        <w:rPr>
          <w:rtl w:val="true"/>
        </w:rPr>
        <w:t xml:space="preserve">: </w:t>
      </w:r>
      <w:r>
        <w:rPr/>
        <w:t>20941</w:t>
      </w:r>
      <w:r>
        <w:rPr>
          <w:rtl w:val="true"/>
        </w:rPr>
        <w:t xml:space="preserve"> - </w:t>
      </w:r>
      <w:r>
        <w:rPr>
          <w:rtl w:val="true"/>
        </w:rPr>
        <w:t>رقم الحدیث الباب</w:t>
      </w:r>
      <w:r>
        <w:rPr>
          <w:rtl w:val="true"/>
        </w:rPr>
        <w:t xml:space="preserve">: </w:t>
      </w:r>
      <w:r>
        <w:rPr/>
        <w:t>2</w:t>
      </w:r>
      <w:r>
        <w:rPr>
          <w:rtl w:val="true"/>
        </w:rPr>
        <w:t>]</w:t>
      </w:r>
      <w:bookmarkEnd w:id="38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2"/>
      </w:r>
      <w:r>
        <w:rPr>
          <w:rFonts w:ascii="Amiri" w:hAnsi="Amiri" w:eastAsia="Amiri" w:cs="Amiri"/>
          <w:color w:val="111111"/>
          <w:sz w:val="28"/>
          <w:sz w:val="28"/>
          <w:szCs w:val="28"/>
          <w:rtl w:val="true"/>
          <w:lang w:bidi="ar-SA"/>
        </w:rPr>
        <w:t>وَ عَنْهُ عَنِ ابْنِ عِیسَی عَنْ مُحَمَّدِ بْنِ عِیسَی عَنْ مَنْصُورٍ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اتَّقُوا الظُّلْمَ فَإِنَّهُ ظُلُمَاتٌ یَوْمَ الْقِیَامَةِ</w:t>
      </w:r>
      <w:r>
        <w:rPr>
          <w:rFonts w:eastAsia="Amiri" w:cs="Amiri" w:ascii="Amiri" w:hAnsi="Amiri"/>
          <w:color w:val="111111"/>
          <w:sz w:val="28"/>
          <w:szCs w:val="28"/>
          <w:rtl w:val="true"/>
          <w:lang w:bidi="ar-SA"/>
        </w:rPr>
        <w:t xml:space="preserve">. </w:t>
      </w:r>
      <w:bookmarkStart w:id="383" w:name="pg12184_139057"/>
    </w:p>
    <w:p>
      <w:pPr>
        <w:pStyle w:val="BookText"/>
        <w:rPr/>
      </w:pPr>
      <w:bookmarkEnd w:id="383"/>
      <w:r>
        <w:rPr>
          <w:rFonts w:ascii="Amiri" w:hAnsi="Amiri" w:eastAsia="Amiri" w:cs="Amiri"/>
          <w:color w:val="111111"/>
          <w:sz w:val="28"/>
          <w:sz w:val="28"/>
          <w:szCs w:val="28"/>
          <w:rtl w:val="true"/>
          <w:lang w:bidi="ar-SA"/>
        </w:rPr>
        <w:t xml:space="preserve">وَ عَنْ عَلِیِّ بْنِ إِبْرَاهِیمَ عَنْ أَبِیهِ عَنِ ابْنِ أَبِی عُمَیْرٍ عَنْ بَعْضِ أَصْحَابِنَا عَنْ أَبِی عَبْدِ اللَّهِ ع مِثْلَهُ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4" w:name="__RefHeading___Toc4977456_417432637"/>
      <w:bookmarkStart w:id="385" w:name="_Toc169"/>
      <w:bookmarkEnd w:id="384"/>
      <w:r>
        <w:rPr>
          <w:rtl w:val="true"/>
        </w:rPr>
        <w:t>[</w:t>
      </w:r>
      <w:r>
        <w:rPr>
          <w:rtl w:val="true"/>
        </w:rPr>
        <w:t>رقم الحدیث الکلی</w:t>
      </w:r>
      <w:r>
        <w:rPr>
          <w:rtl w:val="true"/>
        </w:rPr>
        <w:t xml:space="preserve">: </w:t>
      </w:r>
      <w:r>
        <w:rPr/>
        <w:t>20942</w:t>
      </w:r>
      <w:r>
        <w:rPr>
          <w:rtl w:val="true"/>
        </w:rPr>
        <w:t xml:space="preserve"> - </w:t>
      </w:r>
      <w:r>
        <w:rPr>
          <w:rtl w:val="true"/>
        </w:rPr>
        <w:t>رقم الحدیث الباب</w:t>
      </w:r>
      <w:r>
        <w:rPr>
          <w:rtl w:val="true"/>
        </w:rPr>
        <w:t xml:space="preserve">: </w:t>
      </w:r>
      <w:r>
        <w:rPr/>
        <w:t>3</w:t>
      </w:r>
      <w:r>
        <w:rPr>
          <w:rtl w:val="true"/>
        </w:rPr>
        <w:t>]</w:t>
      </w:r>
      <w:bookmarkEnd w:id="385"/>
    </w:p>
    <w:p>
      <w:pPr>
        <w:pStyle w:val="BookText"/>
        <w:rPr/>
      </w:pPr>
      <w:r>
        <w:rPr>
          <w:rFonts w:eastAsia="Times New Roman" w:cs="Times New Roman" w:ascii="Times New Roman" w:hAnsi="Times New Roman"/>
          <w:color w:val="111111"/>
          <w:sz w:val="28"/>
          <w:szCs w:val="28"/>
          <w:lang w:val="en-US" w:bidi="en-US"/>
        </w:rPr>
        <w:t>20942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4"/>
      </w:r>
      <w:r>
        <w:rPr>
          <w:rFonts w:ascii="Amiri" w:hAnsi="Amiri" w:eastAsia="Amiri" w:cs="Amiri"/>
          <w:color w:val="111111"/>
          <w:sz w:val="28"/>
          <w:sz w:val="28"/>
          <w:szCs w:val="28"/>
          <w:rtl w:val="true"/>
          <w:lang w:bidi="ar-SA"/>
        </w:rPr>
        <w:t>وَ عَنْهُ عَنْ أَبِیهِ عَنِ ابْنِ أَبِی عُمَیْرٍ عَنْ عُمَرَ بْنِ أُذَیْنَةَ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یَظْلِمُ مَظْلِمَةً إِلَّا أَخَذَهُ اللَّهُ بِهَا فِی نَفْسِهِ وَ مَالِهِ فَأَمَّا الظُّلْمُ الَّذِی بَیْنَهُ وَ بَیْنَ اللَّهِ فَإِذَا تَابَ 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عَلِیِّ بْنِ إِبْرَاهِیمَ مِثْلَهُ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6" w:name="__RefHeading___Toc4977458_417432637"/>
      <w:bookmarkStart w:id="387" w:name="_Toc170"/>
      <w:bookmarkEnd w:id="386"/>
      <w:r>
        <w:rPr>
          <w:rtl w:val="true"/>
        </w:rPr>
        <w:t>[</w:t>
      </w:r>
      <w:r>
        <w:rPr>
          <w:rtl w:val="true"/>
        </w:rPr>
        <w:t>رقم الحدیث الکلی</w:t>
      </w:r>
      <w:r>
        <w:rPr>
          <w:rtl w:val="true"/>
        </w:rPr>
        <w:t xml:space="preserve">: </w:t>
      </w:r>
      <w:r>
        <w:rPr/>
        <w:t>20943</w:t>
      </w:r>
      <w:r>
        <w:rPr>
          <w:rtl w:val="true"/>
        </w:rPr>
        <w:t xml:space="preserve"> - </w:t>
      </w:r>
      <w:r>
        <w:rPr>
          <w:rtl w:val="true"/>
        </w:rPr>
        <w:t>رقم الحدیث الباب</w:t>
      </w:r>
      <w:r>
        <w:rPr>
          <w:rtl w:val="true"/>
        </w:rPr>
        <w:t xml:space="preserve">: </w:t>
      </w:r>
      <w:r>
        <w:rPr/>
        <w:t>4</w:t>
      </w:r>
      <w:r>
        <w:rPr>
          <w:rtl w:val="true"/>
        </w:rPr>
        <w:t>]</w:t>
      </w:r>
      <w:bookmarkEnd w:id="387"/>
    </w:p>
    <w:p>
      <w:pPr>
        <w:pStyle w:val="BookText"/>
        <w:rPr/>
      </w:pPr>
      <w:r>
        <w:rPr>
          <w:rFonts w:eastAsia="Times New Roman" w:cs="Times New Roman" w:ascii="Times New Roman" w:hAnsi="Times New Roman"/>
          <w:color w:val="111111"/>
          <w:sz w:val="28"/>
          <w:szCs w:val="28"/>
          <w:lang w:val="en-US" w:bidi="en-US"/>
        </w:rPr>
        <w:t>20943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6"/>
      </w:r>
      <w:r>
        <w:rPr>
          <w:rFonts w:ascii="Amiri" w:hAnsi="Amiri" w:eastAsia="Amiri" w:cs="Amiri"/>
          <w:color w:val="111111"/>
          <w:sz w:val="28"/>
          <w:sz w:val="28"/>
          <w:szCs w:val="28"/>
          <w:rtl w:val="true"/>
          <w:lang w:bidi="ar-SA"/>
        </w:rPr>
        <w:t>وَ عَنْهُ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مَظْلِمَةً أُخِذَ بِهَا فِی نَفْسِهِ أَوْ فِی مَالِهِ أَوْ فِی وُلْدِهِ</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4977460_417432637"/>
      <w:bookmarkStart w:id="389" w:name="_Toc171"/>
      <w:bookmarkEnd w:id="388"/>
      <w:r>
        <w:rPr>
          <w:rtl w:val="true"/>
        </w:rPr>
        <w:t>[</w:t>
      </w:r>
      <w:r>
        <w:rPr>
          <w:rtl w:val="true"/>
        </w:rPr>
        <w:t>رقم الحدیث الکلی</w:t>
      </w:r>
      <w:r>
        <w:rPr>
          <w:rtl w:val="true"/>
        </w:rPr>
        <w:t xml:space="preserve">: </w:t>
      </w:r>
      <w:r>
        <w:rPr/>
        <w:t>20944</w:t>
      </w:r>
      <w:r>
        <w:rPr>
          <w:rtl w:val="true"/>
        </w:rPr>
        <w:t xml:space="preserve"> - </w:t>
      </w:r>
      <w:r>
        <w:rPr>
          <w:rtl w:val="true"/>
        </w:rPr>
        <w:t>رقم الحدیث الباب</w:t>
      </w:r>
      <w:r>
        <w:rPr>
          <w:rtl w:val="true"/>
        </w:rPr>
        <w:t xml:space="preserve">: </w:t>
      </w:r>
      <w:r>
        <w:rPr/>
        <w:t>5</w:t>
      </w:r>
      <w:r>
        <w:rPr>
          <w:rtl w:val="true"/>
        </w:rPr>
        <w:t>]</w:t>
      </w:r>
      <w:bookmarkEnd w:id="389"/>
    </w:p>
    <w:p>
      <w:pPr>
        <w:pStyle w:val="BookText"/>
        <w:rPr/>
      </w:pPr>
      <w:r>
        <w:rPr>
          <w:rFonts w:eastAsia="Times New Roman" w:cs="Times New Roman" w:ascii="Times New Roman" w:hAnsi="Times New Roman"/>
          <w:color w:val="111111"/>
          <w:sz w:val="28"/>
          <w:szCs w:val="28"/>
          <w:lang w:val="en-US" w:bidi="en-US"/>
        </w:rPr>
        <w:t>20944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37"/>
      </w:r>
      <w:r>
        <w:rPr>
          <w:rFonts w:ascii="Amiri" w:hAnsi="Amiri" w:eastAsia="Amiri" w:cs="Amiri"/>
          <w:color w:val="111111"/>
          <w:sz w:val="28"/>
          <w:sz w:val="28"/>
          <w:szCs w:val="28"/>
          <w:rtl w:val="true"/>
          <w:lang w:bidi="ar-SA"/>
        </w:rPr>
        <w:t xml:space="preserve">وَ عَنْ عِدَّةٍ مِنْ أَصْحَابِنَا عَنْ أَحْمَدَ بْنِ مُحَمَّدِ بْنِ خَالِدٍ عَنِ الْحَجَّالِ عَنْ غَالِبِ بْنِ مُحَمَّدٍ عَمَّنْ ذَکَرَهُ عَنْ أَبِی عَبْدِ اللَّهِ ع فِی قَوْلِ اللَّهِ عَزَّ وَ جَلَّ إِنَّ رَبَّکَ لَبِالْمِرْصادِ </w:t>
      </w:r>
      <w:r>
        <w:rPr>
          <w:rStyle w:val="FootnoteAnchor"/>
          <w:rtl w:val="true"/>
        </w:rPr>
        <w:footnoteReference w:id="238"/>
      </w:r>
      <w:r>
        <w:rPr>
          <w:rFonts w:ascii="Amiri" w:hAnsi="Amiri" w:eastAsia="Amiri" w:cs="Amiri"/>
          <w:color w:val="111111"/>
          <w:sz w:val="28"/>
          <w:sz w:val="28"/>
          <w:szCs w:val="28"/>
          <w:rtl w:val="true"/>
          <w:lang w:bidi="ar-SA"/>
        </w:rPr>
        <w:t>قَالَ قَنْطَرَةٌ عَلَی الصِّرَاطِ لَا یَجُوزُهَا عَبْدٌ بِمَظْلِمَةٍ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عَنِ الْحَجَّالِ مِثْلَهُ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bookmarkStart w:id="390" w:name="pg12184_139058"/>
    </w:p>
    <w:p>
      <w:pPr>
        <w:pStyle w:val="Heading5"/>
        <w:numPr>
          <w:ilvl w:val="4"/>
          <w:numId w:val="1"/>
        </w:numPr>
        <w:rPr/>
      </w:pPr>
      <w:bookmarkStart w:id="391" w:name="__RefHeading___Toc4977462_417432637"/>
      <w:bookmarkStart w:id="392" w:name="_Toc172"/>
      <w:bookmarkEnd w:id="390"/>
      <w:bookmarkEnd w:id="391"/>
      <w:r>
        <w:rPr>
          <w:rtl w:val="true"/>
        </w:rPr>
        <w:t>[</w:t>
      </w:r>
      <w:r>
        <w:rPr>
          <w:rtl w:val="true"/>
        </w:rPr>
        <w:t>رقم الحدیث الکلی</w:t>
      </w:r>
      <w:r>
        <w:rPr>
          <w:rtl w:val="true"/>
        </w:rPr>
        <w:t xml:space="preserve">: </w:t>
      </w:r>
      <w:r>
        <w:rPr/>
        <w:t>20945</w:t>
      </w:r>
      <w:r>
        <w:rPr>
          <w:rtl w:val="true"/>
        </w:rPr>
        <w:t xml:space="preserve"> - </w:t>
      </w:r>
      <w:r>
        <w:rPr>
          <w:rtl w:val="true"/>
        </w:rPr>
        <w:t>رقم الحدیث الباب</w:t>
      </w:r>
      <w:r>
        <w:rPr>
          <w:rtl w:val="true"/>
        </w:rPr>
        <w:t xml:space="preserve">: </w:t>
      </w:r>
      <w:r>
        <w:rPr/>
        <w:t>6</w:t>
      </w:r>
      <w:r>
        <w:rPr>
          <w:rtl w:val="true"/>
        </w:rPr>
        <w:t>]</w:t>
      </w:r>
      <w:bookmarkEnd w:id="392"/>
    </w:p>
    <w:p>
      <w:pPr>
        <w:pStyle w:val="BookText"/>
        <w:rPr/>
      </w:pPr>
      <w:r>
        <w:rPr>
          <w:rFonts w:eastAsia="Times New Roman" w:cs="Times New Roman" w:ascii="Times New Roman" w:hAnsi="Times New Roman"/>
          <w:color w:val="111111"/>
          <w:sz w:val="28"/>
          <w:szCs w:val="28"/>
          <w:lang w:val="en-US" w:bidi="en-US"/>
        </w:rPr>
        <w:t>20945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0"/>
      </w:r>
      <w:r>
        <w:rPr>
          <w:rFonts w:ascii="Amiri" w:hAnsi="Amiri" w:eastAsia="Amiri" w:cs="Amiri"/>
          <w:color w:val="111111"/>
          <w:sz w:val="28"/>
          <w:sz w:val="28"/>
          <w:szCs w:val="28"/>
          <w:rtl w:val="true"/>
          <w:lang w:bidi="ar-SA"/>
        </w:rPr>
        <w:t>وَ عَنْهُمْ عَنْ أَحْمَدَ عَنْ إِسْمَاعِیلَ بْنِ مِهْرَانَ عَنْ دُرُسْتَ عَنْ عِیسَی بْنِ بَشِیرٍ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 الْوَفَاةُ ضَمَّنِی إِلَی صَدْرِهِ ثُمَّ قَالَ یَا بُنَیَّ أُوصِیکَ بِمَا أَوْصَانِی بِهِ أَبِی حِینَ حَضَرَتْهُ الْوَفَاةُ وَ بِمَا ذَکَرَ أَنَّ أَبَاهُ أَوْصَاهُ بِهِ قَالَ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ظُلْمَ مَنْ لَا یَجِدُ عَلَیْکَ نَاصِراً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أَحْمَدَ بْنِ زِیَادِ بْنِ جَعْفَرٍ الْهَمَذَانِیِّ عَنْ عَلِیِّ بْنِ إِبْرَاهِیمَ عَنْ أَبِیهِ عَنْ إِسْمَاعِیلَ بْنِ مِهْرَانَ مِثْلَهُ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4977464_417432637"/>
      <w:bookmarkStart w:id="394" w:name="_Toc173"/>
      <w:bookmarkEnd w:id="393"/>
      <w:r>
        <w:rPr>
          <w:rtl w:val="true"/>
        </w:rPr>
        <w:t>[</w:t>
      </w:r>
      <w:r>
        <w:rPr>
          <w:rtl w:val="true"/>
        </w:rPr>
        <w:t>رقم الحدیث الکلی</w:t>
      </w:r>
      <w:r>
        <w:rPr>
          <w:rtl w:val="true"/>
        </w:rPr>
        <w:t xml:space="preserve">: </w:t>
      </w:r>
      <w:r>
        <w:rPr/>
        <w:t>20946</w:t>
      </w:r>
      <w:r>
        <w:rPr>
          <w:rtl w:val="true"/>
        </w:rPr>
        <w:t xml:space="preserve"> - </w:t>
      </w:r>
      <w:r>
        <w:rPr>
          <w:rtl w:val="true"/>
        </w:rPr>
        <w:t>رقم الحدیث الباب</w:t>
      </w:r>
      <w:r>
        <w:rPr>
          <w:rtl w:val="true"/>
        </w:rPr>
        <w:t xml:space="preserve">: </w:t>
      </w:r>
      <w:r>
        <w:rPr/>
        <w:t>7</w:t>
      </w:r>
      <w:r>
        <w:rPr>
          <w:rtl w:val="true"/>
        </w:rPr>
        <w:t>]</w:t>
      </w:r>
      <w:bookmarkEnd w:id="394"/>
    </w:p>
    <w:p>
      <w:pPr>
        <w:pStyle w:val="BookText"/>
        <w:rPr/>
      </w:pPr>
      <w:r>
        <w:rPr>
          <w:rFonts w:eastAsia="Times New Roman" w:cs="Times New Roman" w:ascii="Times New Roman" w:hAnsi="Times New Roman"/>
          <w:color w:val="111111"/>
          <w:sz w:val="28"/>
          <w:szCs w:val="28"/>
          <w:lang w:val="en-US" w:bidi="en-US"/>
        </w:rPr>
        <w:t>20946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2"/>
      </w:r>
      <w:r>
        <w:rPr>
          <w:rFonts w:ascii="Amiri" w:hAnsi="Amiri" w:eastAsia="Amiri" w:cs="Amiri"/>
          <w:color w:val="111111"/>
          <w:sz w:val="28"/>
          <w:sz w:val="28"/>
          <w:szCs w:val="28"/>
          <w:rtl w:val="true"/>
          <w:lang w:bidi="ar-SA"/>
        </w:rPr>
        <w:t>وَ عَنْهُمْ عَنْ أَحْمَدَ عَنْ أَبِیهِ عَنْ هَارُونَ بْنِ الْجَهْمِ عَنْ حَفْصِ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خَافَ الْقِصَاصَ کَفَّ عَنْ ظُلْمِ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أَحْمَدَ بْنِ مُحَمَّدٍ مِثْلَهُ </w:t>
      </w:r>
      <w:r>
        <w:rPr>
          <w:rStyle w:val="FootnoteAnchor"/>
          <w:rtl w:val="true"/>
        </w:rPr>
        <w:footnoteReference w:id="243"/>
      </w:r>
      <w:r>
        <w:rPr>
          <w:rFonts w:ascii="Amiri" w:hAnsi="Amiri" w:eastAsia="Amiri" w:cs="Amiri"/>
          <w:color w:val="111111"/>
          <w:sz w:val="28"/>
          <w:sz w:val="28"/>
          <w:szCs w:val="28"/>
          <w:rtl w:val="true"/>
          <w:lang w:bidi="ar-SA"/>
        </w:rPr>
        <w:t xml:space="preserve">وَ عَنْهُمْ عَنْ سَهْلِ بْنِ زِیَادٍ عَنْ عَلِیِّ بْنِ أَسْبَاطٍ عَمَّنْ ذَکَرَهُ عَنْ أَبِی عَبْدِ اللَّهِ ع مِثْلَهُ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4977466_417432637"/>
      <w:bookmarkStart w:id="396" w:name="_Toc174"/>
      <w:bookmarkEnd w:id="395"/>
      <w:r>
        <w:rPr>
          <w:rtl w:val="true"/>
        </w:rPr>
        <w:t>[</w:t>
      </w:r>
      <w:r>
        <w:rPr>
          <w:rtl w:val="true"/>
        </w:rPr>
        <w:t>رقم الحدیث الکلی</w:t>
      </w:r>
      <w:r>
        <w:rPr>
          <w:rtl w:val="true"/>
        </w:rPr>
        <w:t xml:space="preserve">: </w:t>
      </w:r>
      <w:r>
        <w:rPr/>
        <w:t>20947</w:t>
      </w:r>
      <w:r>
        <w:rPr>
          <w:rtl w:val="true"/>
        </w:rPr>
        <w:t xml:space="preserve"> - </w:t>
      </w:r>
      <w:r>
        <w:rPr>
          <w:rtl w:val="true"/>
        </w:rPr>
        <w:t>رقم الحدیث الباب</w:t>
      </w:r>
      <w:r>
        <w:rPr>
          <w:rtl w:val="true"/>
        </w:rPr>
        <w:t xml:space="preserve">: </w:t>
      </w:r>
      <w:r>
        <w:rPr/>
        <w:t>8</w:t>
      </w:r>
      <w:r>
        <w:rPr>
          <w:rtl w:val="true"/>
        </w:rPr>
        <w:t>]</w:t>
      </w:r>
      <w:bookmarkEnd w:id="39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5"/>
      </w:r>
      <w:r>
        <w:rPr>
          <w:rFonts w:ascii="Amiri" w:hAnsi="Amiri" w:eastAsia="Amiri" w:cs="Amiri"/>
          <w:color w:val="111111"/>
          <w:sz w:val="28"/>
          <w:sz w:val="28"/>
          <w:szCs w:val="28"/>
          <w:rtl w:val="true"/>
          <w:lang w:bidi="ar-SA"/>
        </w:rPr>
        <w:t>وَ عَنْ أَبِی عَلِیٍّ الْأَشْعَرِیِّ عَنْ مُحَمَّدِ بْنِ عَبْدِ الْجَبَّارِ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مَنْ </w:t>
      </w:r>
      <w:bookmarkStart w:id="397" w:name="pg12184_139059"/>
    </w:p>
    <w:p>
      <w:pPr>
        <w:pStyle w:val="BookText"/>
        <w:rPr/>
      </w:pPr>
      <w:bookmarkEnd w:id="397"/>
      <w:r>
        <w:rPr>
          <w:rFonts w:ascii="Amiri" w:hAnsi="Amiri" w:eastAsia="Amiri" w:cs="Amiri"/>
          <w:color w:val="111111"/>
          <w:sz w:val="28"/>
          <w:sz w:val="28"/>
          <w:szCs w:val="28"/>
          <w:rtl w:val="true"/>
          <w:lang w:bidi="ar-SA"/>
        </w:rPr>
        <w:t>أَصْبَحَ لَا یَنْوِی ظُلْمَ أَحَدٍ غَفَرَ اللَّهُ لَهُ مَا أَذْنَبَ ذَلِکَ الْیَوْمَ مَا لَمْ یَسْفِکْ دَماً أَوْ یَأْکُلْ مَالَ یَتِیمٍ حَرَاماً</w:t>
      </w:r>
      <w:r>
        <w:rPr>
          <w:rFonts w:eastAsia="Amiri" w:cs="Amiri" w:ascii="Amiri" w:hAnsi="Amiri"/>
          <w:color w:val="111111"/>
          <w:sz w:val="28"/>
          <w:szCs w:val="28"/>
          <w:rtl w:val="true"/>
          <w:lang w:bidi="ar-SA"/>
        </w:rPr>
        <w:t>.</w:t>
      </w:r>
    </w:p>
    <w:p>
      <w:pPr>
        <w:pStyle w:val="Heading5"/>
        <w:numPr>
          <w:ilvl w:val="4"/>
          <w:numId w:val="1"/>
        </w:numPr>
        <w:rPr/>
      </w:pPr>
      <w:bookmarkStart w:id="398" w:name="__RefHeading___Toc4977468_417432637"/>
      <w:bookmarkStart w:id="399" w:name="_Toc175"/>
      <w:bookmarkEnd w:id="398"/>
      <w:r>
        <w:rPr>
          <w:rtl w:val="true"/>
        </w:rPr>
        <w:t>[</w:t>
      </w:r>
      <w:r>
        <w:rPr>
          <w:rtl w:val="true"/>
        </w:rPr>
        <w:t>رقم الحدیث الکلی</w:t>
      </w:r>
      <w:r>
        <w:rPr>
          <w:rtl w:val="true"/>
        </w:rPr>
        <w:t xml:space="preserve">: </w:t>
      </w:r>
      <w:r>
        <w:rPr/>
        <w:t>20948</w:t>
      </w:r>
      <w:r>
        <w:rPr>
          <w:rtl w:val="true"/>
        </w:rPr>
        <w:t xml:space="preserve"> - </w:t>
      </w:r>
      <w:r>
        <w:rPr>
          <w:rtl w:val="true"/>
        </w:rPr>
        <w:t>رقم الحدیث الباب</w:t>
      </w:r>
      <w:r>
        <w:rPr>
          <w:rtl w:val="true"/>
        </w:rPr>
        <w:t xml:space="preserve">: </w:t>
      </w:r>
      <w:r>
        <w:rPr/>
        <w:t>9</w:t>
      </w:r>
      <w:r>
        <w:rPr>
          <w:rtl w:val="true"/>
        </w:rPr>
        <w:t>]</w:t>
      </w:r>
      <w:bookmarkEnd w:id="399"/>
    </w:p>
    <w:p>
      <w:pPr>
        <w:pStyle w:val="BookText"/>
        <w:rPr/>
      </w:pPr>
      <w:r>
        <w:rPr>
          <w:rFonts w:eastAsia="Times New Roman" w:cs="Times New Roman" w:ascii="Times New Roman" w:hAnsi="Times New Roman"/>
          <w:color w:val="111111"/>
          <w:sz w:val="28"/>
          <w:szCs w:val="28"/>
          <w:lang w:val="en-US" w:bidi="en-US"/>
        </w:rPr>
        <w:t>20948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6"/>
      </w:r>
      <w:r>
        <w:rPr>
          <w:rFonts w:ascii="Amiri" w:hAnsi="Amiri" w:eastAsia="Amiri" w:cs="Amiri"/>
          <w:color w:val="111111"/>
          <w:sz w:val="28"/>
          <w:sz w:val="28"/>
          <w:szCs w:val="28"/>
          <w:rtl w:val="true"/>
          <w:lang w:bidi="ar-SA"/>
        </w:rPr>
        <w:t>وَ عَنْ مُحَمَّدِ بْنِ یَحْیَی عَنْ أَحْمَدَ بْنِ مُحَمَّدِ بْنِ عِیسَی عَنِ الْحَسَنِ بْنِ مَحْبُوبٍ عَنْ عَلِیِّ بْنِ أَبِی حَمْزَةَ عَنْ أَبِی بَصِیرٍ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مَا ظَفِرَ بِخَیْرٍ مَنْ ظَفِرَ بِالظُّلْمِ أَمَا إِنَّ الْمَظْلُومَ یَأْخُذُ مِنْ دِینِ الظَّالِمِ أَکْثَرَ مِمَّا یَأْخُذُ الظَّالِمُ مِنْ مَالِ الْمَظْلُومِ ثُمَّ قَالَ مَنْ یَفْعَلِ الشَّرَّ بِالنَّاسِ فَلَا یُنْکِرِ الشَّرَّ إِذَا فُعِلَ بِهِ الْحَدِیثَ</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4977470_417432637"/>
      <w:bookmarkStart w:id="401" w:name="_Toc176"/>
      <w:bookmarkEnd w:id="400"/>
      <w:r>
        <w:rPr>
          <w:rtl w:val="true"/>
        </w:rPr>
        <w:t>[</w:t>
      </w:r>
      <w:r>
        <w:rPr>
          <w:rtl w:val="true"/>
        </w:rPr>
        <w:t>رقم الحدیث الکلی</w:t>
      </w:r>
      <w:r>
        <w:rPr>
          <w:rtl w:val="true"/>
        </w:rPr>
        <w:t xml:space="preserve">: </w:t>
      </w:r>
      <w:r>
        <w:rPr/>
        <w:t>20949</w:t>
      </w:r>
      <w:r>
        <w:rPr>
          <w:rtl w:val="true"/>
        </w:rPr>
        <w:t xml:space="preserve"> - </w:t>
      </w:r>
      <w:r>
        <w:rPr>
          <w:rtl w:val="true"/>
        </w:rPr>
        <w:t>رقم الحدیث الباب</w:t>
      </w:r>
      <w:r>
        <w:rPr>
          <w:rtl w:val="true"/>
        </w:rPr>
        <w:t xml:space="preserve">: </w:t>
      </w:r>
      <w:r>
        <w:rPr/>
        <w:t>10</w:t>
      </w:r>
      <w:r>
        <w:rPr>
          <w:rtl w:val="true"/>
        </w:rPr>
        <w:t>]</w:t>
      </w:r>
      <w:bookmarkEnd w:id="401"/>
    </w:p>
    <w:p>
      <w:pPr>
        <w:pStyle w:val="BookText"/>
        <w:rPr/>
      </w:pPr>
      <w:r>
        <w:rPr>
          <w:rFonts w:eastAsia="Times New Roman" w:cs="Times New Roman" w:ascii="Times New Roman" w:hAnsi="Times New Roman"/>
          <w:color w:val="111111"/>
          <w:sz w:val="28"/>
          <w:szCs w:val="28"/>
          <w:lang w:val="en-US" w:bidi="en-US"/>
        </w:rPr>
        <w:t>20949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7"/>
      </w:r>
      <w:r>
        <w:rPr>
          <w:rFonts w:ascii="Amiri" w:hAnsi="Amiri" w:eastAsia="Amiri" w:cs="Amiri"/>
          <w:color w:val="111111"/>
          <w:sz w:val="28"/>
          <w:sz w:val="28"/>
          <w:szCs w:val="28"/>
          <w:rtl w:val="true"/>
          <w:lang w:bidi="ar-SA"/>
        </w:rPr>
        <w:t>مُحَمَّدُ بْنُ عَلِیِّ بْنِ الْحُسَیْنِ فِی عِقَابِ الْأَعْمَالِ عَنْ أَبِیهِ عَنْ سَعْدٍ عَنْ أَحْمَدَ بْنِ مُحَمَّدٍ عَنِ الْحَسَنِ بْنِ عَلِیِّ بْنِ فَضَّالٍ عَنْ عَلِیِّ بْنِ عُقْبَةَ عَنْ سَمَاعَةَ بْنِ مِهْرَانَ عَنْ عَبْدِ اللَّهِ بْنِ سُلَیْمَانَ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فِی الدُّنْیَا هُوَ الظُّلُمَاتُ فِی الْآخِرَةِ</w:t>
      </w:r>
      <w:r>
        <w:rPr>
          <w:rFonts w:eastAsia="Amiri" w:cs="Amiri" w:ascii="Amiri" w:hAnsi="Amiri"/>
          <w:color w:val="111111"/>
          <w:sz w:val="28"/>
          <w:szCs w:val="28"/>
          <w:rtl w:val="true"/>
          <w:lang w:bidi="ar-SA"/>
        </w:rPr>
        <w:t>.</w:t>
      </w:r>
    </w:p>
    <w:p>
      <w:pPr>
        <w:pStyle w:val="Heading5"/>
        <w:numPr>
          <w:ilvl w:val="4"/>
          <w:numId w:val="1"/>
        </w:numPr>
        <w:rPr/>
      </w:pPr>
      <w:bookmarkStart w:id="402" w:name="__RefHeading___Toc4977472_417432637"/>
      <w:bookmarkStart w:id="403" w:name="_Toc177"/>
      <w:bookmarkEnd w:id="402"/>
      <w:r>
        <w:rPr>
          <w:rtl w:val="true"/>
        </w:rPr>
        <w:t>[</w:t>
      </w:r>
      <w:r>
        <w:rPr>
          <w:rtl w:val="true"/>
        </w:rPr>
        <w:t>رقم الحدیث الکلی</w:t>
      </w:r>
      <w:r>
        <w:rPr>
          <w:rtl w:val="true"/>
        </w:rPr>
        <w:t xml:space="preserve">: </w:t>
      </w:r>
      <w:r>
        <w:rPr/>
        <w:t>20950</w:t>
      </w:r>
      <w:r>
        <w:rPr>
          <w:rtl w:val="true"/>
        </w:rPr>
        <w:t xml:space="preserve"> - </w:t>
      </w:r>
      <w:r>
        <w:rPr>
          <w:rtl w:val="true"/>
        </w:rPr>
        <w:t>رقم الحدیث الباب</w:t>
      </w:r>
      <w:r>
        <w:rPr>
          <w:rtl w:val="true"/>
        </w:rPr>
        <w:t xml:space="preserve">: </w:t>
      </w:r>
      <w:r>
        <w:rPr/>
        <w:t>11</w:t>
      </w:r>
      <w:r>
        <w:rPr>
          <w:rtl w:val="true"/>
        </w:rPr>
        <w:t>]</w:t>
      </w:r>
      <w:bookmarkEnd w:id="403"/>
    </w:p>
    <w:p>
      <w:pPr>
        <w:pStyle w:val="BookText"/>
        <w:rPr/>
      </w:pPr>
      <w:r>
        <w:rPr>
          <w:rFonts w:eastAsia="Times New Roman" w:cs="Times New Roman" w:ascii="Times New Roman" w:hAnsi="Times New Roman"/>
          <w:color w:val="111111"/>
          <w:sz w:val="28"/>
          <w:szCs w:val="28"/>
          <w:lang w:val="en-US" w:bidi="en-US"/>
        </w:rPr>
        <w:t>20950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8"/>
      </w:r>
      <w:r>
        <w:rPr>
          <w:rFonts w:ascii="Amiri" w:hAnsi="Amiri" w:eastAsia="Amiri" w:cs="Amiri"/>
          <w:color w:val="111111"/>
          <w:sz w:val="28"/>
          <w:sz w:val="28"/>
          <w:szCs w:val="28"/>
          <w:rtl w:val="true"/>
          <w:lang w:bidi="ar-SA"/>
        </w:rPr>
        <w:t>وَ بِالْإِسْنَادِ عَنْ أَحْمَدَ بْنِ مُحَمَّدٍ عَنْ عَلِیِّ بْنِ عِیسَی عَنْ عَلِیِّ بْنِ سَالِمٍ قَالَ سَمِعْتُ أَبَا عَبْدِ اللَّهِ ع یَقُولُ إِنَّ اللَّهَ عَزَّ وَ جَلَّ یَقُولُ وَ عِزَّتِی وَ جَلَالِی لَا أُجِیبُ دَعْوَةَ مَظْلُومٍ دَعَانِی فِی مَظْلِمَةٍ ظُلِمَهَا وَ لِأَحَدٍ عِنْدَهُ مِثْلُ تِلْکَ الْمَظْلِمَةِ</w:t>
      </w:r>
      <w:r>
        <w:rPr>
          <w:rFonts w:eastAsia="Amiri" w:cs="Amiri" w:ascii="Amiri" w:hAnsi="Amiri"/>
          <w:color w:val="111111"/>
          <w:sz w:val="28"/>
          <w:szCs w:val="28"/>
          <w:rtl w:val="true"/>
          <w:lang w:bidi="ar-SA"/>
        </w:rPr>
        <w:t>.</w:t>
      </w:r>
    </w:p>
    <w:p>
      <w:pPr>
        <w:pStyle w:val="Heading5"/>
        <w:numPr>
          <w:ilvl w:val="4"/>
          <w:numId w:val="1"/>
        </w:numPr>
        <w:rPr/>
      </w:pPr>
      <w:bookmarkStart w:id="404" w:name="__RefHeading___Toc4977474_417432637"/>
      <w:bookmarkStart w:id="405" w:name="_Toc178"/>
      <w:bookmarkEnd w:id="404"/>
      <w:r>
        <w:rPr>
          <w:rtl w:val="true"/>
        </w:rPr>
        <w:t>[</w:t>
      </w:r>
      <w:r>
        <w:rPr>
          <w:rtl w:val="true"/>
        </w:rPr>
        <w:t>رقم الحدیث الکلی</w:t>
      </w:r>
      <w:r>
        <w:rPr>
          <w:rtl w:val="true"/>
        </w:rPr>
        <w:t xml:space="preserve">: </w:t>
      </w:r>
      <w:r>
        <w:rPr/>
        <w:t>20951</w:t>
      </w:r>
      <w:r>
        <w:rPr>
          <w:rtl w:val="true"/>
        </w:rPr>
        <w:t xml:space="preserve"> - </w:t>
      </w:r>
      <w:r>
        <w:rPr>
          <w:rtl w:val="true"/>
        </w:rPr>
        <w:t>رقم الحدیث الباب</w:t>
      </w:r>
      <w:r>
        <w:rPr>
          <w:rtl w:val="true"/>
        </w:rPr>
        <w:t xml:space="preserve">: </w:t>
      </w:r>
      <w:r>
        <w:rPr/>
        <w:t>12</w:t>
      </w:r>
      <w:r>
        <w:rPr>
          <w:rtl w:val="true"/>
        </w:rPr>
        <w:t>]</w:t>
      </w:r>
      <w:bookmarkEnd w:id="40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 عَنْ مُحَمَّدِ بْنِ الْحَسَنِ عَنِ الصَّفَّارِ عَنْ مُحَمَّدِ بْنِ الْحُسَیْنِ عَنْ عَلِیِّ بْنِ أَسْبَاطٍ عَنِ ابْنِ سِنَانٍ عَنْ أَبِی خَالِدٍ الْقَمَّاطِ عَنْ زَیْدِ بْنِ عَلِیِّ بْنِ الْحُسَیْنِ عَنْ آبَائِهِ </w:t>
      </w:r>
      <w:r>
        <w:rPr>
          <w:rStyle w:val="FootnoteAnchor"/>
          <w:rtl w:val="true"/>
        </w:rPr>
        <w:footnoteReference w:id="250"/>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یَأْخُذُ الْمَظْلُومُ </w:t>
      </w:r>
      <w:bookmarkStart w:id="406" w:name="pg12184_139060"/>
    </w:p>
    <w:p>
      <w:pPr>
        <w:pStyle w:val="BookText"/>
        <w:rPr/>
      </w:pPr>
      <w:bookmarkEnd w:id="406"/>
      <w:r>
        <w:rPr>
          <w:rFonts w:ascii="Amiri" w:hAnsi="Amiri" w:eastAsia="Amiri" w:cs="Amiri"/>
          <w:color w:val="111111"/>
          <w:sz w:val="28"/>
          <w:sz w:val="28"/>
          <w:szCs w:val="28"/>
          <w:rtl w:val="true"/>
          <w:lang w:bidi="ar-SA"/>
        </w:rPr>
        <w:t xml:space="preserve">مِنْ دِینِ الظَّالِمِ أَکْثَرَ مِمَّا </w:t>
      </w:r>
      <w:r>
        <w:rPr>
          <w:rStyle w:val="FootnoteAnchor"/>
          <w:rtl w:val="true"/>
        </w:rPr>
        <w:footnoteReference w:id="251"/>
      </w:r>
      <w:r>
        <w:rPr>
          <w:rFonts w:ascii="Amiri" w:hAnsi="Amiri" w:eastAsia="Amiri" w:cs="Amiri"/>
          <w:color w:val="111111"/>
          <w:sz w:val="28"/>
          <w:sz w:val="28"/>
          <w:szCs w:val="28"/>
          <w:rtl w:val="true"/>
          <w:lang w:bidi="ar-SA"/>
        </w:rPr>
        <w:t>یَأْخُذُ الظَّالِمُ مِنْ دُنْیَا الْمَظْلُومِ</w:t>
      </w:r>
      <w:r>
        <w:rPr>
          <w:rFonts w:eastAsia="Amiri" w:cs="Amiri" w:ascii="Amiri" w:hAnsi="Amiri"/>
          <w:color w:val="111111"/>
          <w:sz w:val="28"/>
          <w:szCs w:val="28"/>
          <w:rtl w:val="true"/>
          <w:lang w:bidi="ar-SA"/>
        </w:rPr>
        <w:t>.</w:t>
      </w:r>
    </w:p>
    <w:p>
      <w:pPr>
        <w:pStyle w:val="Heading5"/>
        <w:numPr>
          <w:ilvl w:val="4"/>
          <w:numId w:val="1"/>
        </w:numPr>
        <w:rPr/>
      </w:pPr>
      <w:bookmarkStart w:id="407" w:name="__RefHeading___Toc4977476_417432637"/>
      <w:bookmarkStart w:id="408" w:name="_Toc179"/>
      <w:bookmarkEnd w:id="407"/>
      <w:r>
        <w:rPr>
          <w:rtl w:val="true"/>
        </w:rPr>
        <w:t>[</w:t>
      </w:r>
      <w:r>
        <w:rPr>
          <w:rtl w:val="true"/>
        </w:rPr>
        <w:t>رقم الحدیث الکلی</w:t>
      </w:r>
      <w:r>
        <w:rPr>
          <w:rtl w:val="true"/>
        </w:rPr>
        <w:t xml:space="preserve">: </w:t>
      </w:r>
      <w:r>
        <w:rPr/>
        <w:t>20952</w:t>
      </w:r>
      <w:r>
        <w:rPr>
          <w:rtl w:val="true"/>
        </w:rPr>
        <w:t xml:space="preserve"> - </w:t>
      </w:r>
      <w:r>
        <w:rPr>
          <w:rtl w:val="true"/>
        </w:rPr>
        <w:t>رقم الحدیث الباب</w:t>
      </w:r>
      <w:r>
        <w:rPr>
          <w:rtl w:val="true"/>
        </w:rPr>
        <w:t xml:space="preserve">: </w:t>
      </w:r>
      <w:r>
        <w:rPr/>
        <w:t>13</w:t>
      </w:r>
      <w:r>
        <w:rPr>
          <w:rtl w:val="true"/>
        </w:rPr>
        <w:t>]</w:t>
      </w:r>
      <w:bookmarkEnd w:id="408"/>
    </w:p>
    <w:p>
      <w:pPr>
        <w:pStyle w:val="BookText"/>
        <w:rPr/>
      </w:pPr>
      <w:r>
        <w:rPr>
          <w:rFonts w:eastAsia="Times New Roman" w:cs="Times New Roman" w:ascii="Times New Roman" w:hAnsi="Times New Roman"/>
          <w:color w:val="111111"/>
          <w:sz w:val="28"/>
          <w:szCs w:val="28"/>
          <w:lang w:val="en-US" w:bidi="en-US"/>
        </w:rPr>
        <w:t>20952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2"/>
      </w:r>
      <w:r>
        <w:rPr>
          <w:rFonts w:ascii="Amiri" w:hAnsi="Amiri" w:eastAsia="Amiri" w:cs="Amiri"/>
          <w:color w:val="111111"/>
          <w:sz w:val="28"/>
          <w:sz w:val="28"/>
          <w:szCs w:val="28"/>
          <w:rtl w:val="true"/>
          <w:lang w:bidi="ar-SA"/>
        </w:rPr>
        <w:t>وَ عَنْ أَبِیهِ عَنْ سَعْدٍ عَنْ أَحْمَدَ بْنِ مُحَمَّدٍ عَنْ عَلِیِّ بْنِ الْحَکَمِ عَنْ أَبِی الْقَاسِمِ عَنْ عُثْمَانَ بْنِ عَبْدِ اللَّهِ عَنْ مُحَمَّدِ بْنِ عَبْدِ اللَّهِ الْأَرْقَطِ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ارْتَکَبَ أَحَداً بِظُلْمٍ بَعَثَ اللَّهُ مَنْ ظَلَمَهُ </w:t>
      </w:r>
      <w:r>
        <w:rPr>
          <w:rStyle w:val="FootnoteAnchor"/>
          <w:rtl w:val="true"/>
        </w:rPr>
        <w:footnoteReference w:id="253"/>
      </w:r>
      <w:r>
        <w:rPr>
          <w:rFonts w:ascii="Amiri" w:hAnsi="Amiri" w:eastAsia="Amiri" w:cs="Amiri"/>
          <w:color w:val="111111"/>
          <w:sz w:val="28"/>
          <w:sz w:val="28"/>
          <w:szCs w:val="28"/>
          <w:rtl w:val="true"/>
          <w:lang w:bidi="ar-SA"/>
        </w:rPr>
        <w:t>مِثْلَهُ أَوْ عَلَی وُلْدِهِ أَوْ عَلَی عَقِبِهِ مِنْ بَعْدِهِ</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4977478_417432637"/>
      <w:bookmarkStart w:id="410" w:name="_Toc180"/>
      <w:bookmarkEnd w:id="409"/>
      <w:r>
        <w:rPr>
          <w:rtl w:val="true"/>
        </w:rPr>
        <w:t>[</w:t>
      </w:r>
      <w:r>
        <w:rPr>
          <w:rtl w:val="true"/>
        </w:rPr>
        <w:t>رقم الحدیث الکلی</w:t>
      </w:r>
      <w:r>
        <w:rPr>
          <w:rtl w:val="true"/>
        </w:rPr>
        <w:t xml:space="preserve">: </w:t>
      </w:r>
      <w:r>
        <w:rPr/>
        <w:t>20953</w:t>
      </w:r>
      <w:r>
        <w:rPr>
          <w:rtl w:val="true"/>
        </w:rPr>
        <w:t xml:space="preserve"> - </w:t>
      </w:r>
      <w:r>
        <w:rPr>
          <w:rtl w:val="true"/>
        </w:rPr>
        <w:t>رقم الحدیث الباب</w:t>
      </w:r>
      <w:r>
        <w:rPr>
          <w:rtl w:val="true"/>
        </w:rPr>
        <w:t xml:space="preserve">: </w:t>
      </w:r>
      <w:r>
        <w:rPr/>
        <w:t>14</w:t>
      </w:r>
      <w:r>
        <w:rPr>
          <w:rtl w:val="true"/>
        </w:rPr>
        <w:t>]</w:t>
      </w:r>
      <w:bookmarkEnd w:id="410"/>
    </w:p>
    <w:p>
      <w:pPr>
        <w:pStyle w:val="BookText"/>
        <w:rPr/>
      </w:pPr>
      <w:r>
        <w:rPr>
          <w:rFonts w:eastAsia="Times New Roman" w:cs="Times New Roman" w:ascii="Times New Roman" w:hAnsi="Times New Roman"/>
          <w:color w:val="111111"/>
          <w:sz w:val="28"/>
          <w:szCs w:val="28"/>
          <w:lang w:val="en-US" w:bidi="en-US"/>
        </w:rPr>
        <w:t>20953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4"/>
      </w:r>
      <w:r>
        <w:rPr>
          <w:rFonts w:ascii="Amiri" w:hAnsi="Amiri" w:eastAsia="Amiri" w:cs="Amiri"/>
          <w:color w:val="111111"/>
          <w:sz w:val="28"/>
          <w:sz w:val="28"/>
          <w:szCs w:val="28"/>
          <w:rtl w:val="true"/>
          <w:lang w:bidi="ar-SA"/>
        </w:rPr>
        <w:t>وَ عَنْ مُحَمَّدِ بْنِ عَلِیٍّ مَاجِیلَوَیْهِ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أَعْظَمُ الْخَطَایَا اقْتِطَاعُ مَالِ امْرِئٍ مُسْلِمٍ بِغَیْرِ حَقٍّ</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4977480_417432637"/>
      <w:bookmarkStart w:id="412" w:name="_Toc181"/>
      <w:bookmarkEnd w:id="411"/>
      <w:r>
        <w:rPr>
          <w:rtl w:val="true"/>
        </w:rPr>
        <w:t>[</w:t>
      </w:r>
      <w:r>
        <w:rPr>
          <w:rtl w:val="true"/>
        </w:rPr>
        <w:t>رقم الحدیث الکلی</w:t>
      </w:r>
      <w:r>
        <w:rPr>
          <w:rtl w:val="true"/>
        </w:rPr>
        <w:t xml:space="preserve">: </w:t>
      </w:r>
      <w:r>
        <w:rPr/>
        <w:t>20954</w:t>
      </w:r>
      <w:r>
        <w:rPr>
          <w:rtl w:val="true"/>
        </w:rPr>
        <w:t xml:space="preserve"> - </w:t>
      </w:r>
      <w:r>
        <w:rPr>
          <w:rtl w:val="true"/>
        </w:rPr>
        <w:t>رقم الحدیث الباب</w:t>
      </w:r>
      <w:r>
        <w:rPr>
          <w:rtl w:val="true"/>
        </w:rPr>
        <w:t xml:space="preserve">: </w:t>
      </w:r>
      <w:r>
        <w:rPr/>
        <w:t>15</w:t>
      </w:r>
      <w:r>
        <w:rPr>
          <w:rtl w:val="true"/>
        </w:rPr>
        <w:t>]</w:t>
      </w:r>
      <w:bookmarkEnd w:id="412"/>
    </w:p>
    <w:p>
      <w:pPr>
        <w:pStyle w:val="BookText"/>
        <w:rPr/>
      </w:pPr>
      <w:r>
        <w:rPr>
          <w:rFonts w:eastAsia="Times New Roman" w:cs="Times New Roman" w:ascii="Times New Roman" w:hAnsi="Times New Roman"/>
          <w:color w:val="111111"/>
          <w:sz w:val="28"/>
          <w:szCs w:val="28"/>
          <w:lang w:val="en-US" w:bidi="en-US"/>
        </w:rPr>
        <w:t>20954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وَ عَنْ أَبِیهِ عَنْ عَلِیٍّ عَنْ أَبِیهِ عَنْ مُحَمَّدِ بْنِ أَبِی عُمَیْرٍ عَنْ حُسَیْنِ بْنِ عُثْمَانَ وَ مُحَمَّدِ بْنِ حَمْزَةَ </w:t>
      </w:r>
      <w:r>
        <w:rPr>
          <w:rStyle w:val="FootnoteAnchor"/>
          <w:rtl w:val="true"/>
        </w:rPr>
        <w:footnoteReference w:id="25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یُبْغِضُ الْغَنِیَّ الظَّلُومَ</w:t>
      </w:r>
      <w:r>
        <w:rPr>
          <w:rFonts w:eastAsia="Amiri" w:cs="Amiri" w:ascii="Amiri" w:hAnsi="Amiri"/>
          <w:color w:val="111111"/>
          <w:sz w:val="28"/>
          <w:szCs w:val="28"/>
          <w:rtl w:val="true"/>
          <w:lang w:bidi="ar-SA"/>
        </w:rPr>
        <w:t>.</w:t>
      </w:r>
    </w:p>
    <w:p>
      <w:pPr>
        <w:pStyle w:val="Heading5"/>
        <w:numPr>
          <w:ilvl w:val="4"/>
          <w:numId w:val="1"/>
        </w:numPr>
        <w:rPr/>
      </w:pPr>
      <w:bookmarkStart w:id="413" w:name="__RefHeading___Toc4977482_417432637"/>
      <w:bookmarkStart w:id="414" w:name="_Toc182"/>
      <w:bookmarkEnd w:id="413"/>
      <w:r>
        <w:rPr>
          <w:rtl w:val="true"/>
        </w:rPr>
        <w:t>[</w:t>
      </w:r>
      <w:r>
        <w:rPr>
          <w:rtl w:val="true"/>
        </w:rPr>
        <w:t>رقم الحدیث الکلی</w:t>
      </w:r>
      <w:r>
        <w:rPr>
          <w:rtl w:val="true"/>
        </w:rPr>
        <w:t xml:space="preserve">: </w:t>
      </w:r>
      <w:r>
        <w:rPr/>
        <w:t>20955</w:t>
      </w:r>
      <w:r>
        <w:rPr>
          <w:rtl w:val="true"/>
        </w:rPr>
        <w:t xml:space="preserve"> - </w:t>
      </w:r>
      <w:r>
        <w:rPr>
          <w:rtl w:val="true"/>
        </w:rPr>
        <w:t>رقم الحدیث الباب</w:t>
      </w:r>
      <w:r>
        <w:rPr>
          <w:rtl w:val="true"/>
        </w:rPr>
        <w:t xml:space="preserve">: </w:t>
      </w:r>
      <w:r>
        <w:rPr/>
        <w:t>16</w:t>
      </w:r>
      <w:r>
        <w:rPr>
          <w:rtl w:val="true"/>
        </w:rPr>
        <w:t>]</w:t>
      </w:r>
      <w:bookmarkEnd w:id="41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الْحَسَنُ بْنُ مُحَمَّدٍ الطُّوسِیُّ فِی مَجَالِسِهِ عَنْ أَبِیهِ عَنْ حَمَّوَیْهِ </w:t>
      </w:r>
      <w:r>
        <w:rPr>
          <w:rStyle w:val="FootnoteAnchor"/>
          <w:rtl w:val="true"/>
        </w:rPr>
        <w:footnoteReference w:id="258"/>
      </w:r>
      <w:r>
        <w:rPr>
          <w:rFonts w:ascii="Amiri" w:hAnsi="Amiri" w:eastAsia="Amiri" w:cs="Amiri"/>
          <w:color w:val="111111"/>
          <w:sz w:val="28"/>
          <w:sz w:val="28"/>
          <w:szCs w:val="28"/>
          <w:rtl w:val="true"/>
          <w:lang w:bidi="ar-SA"/>
        </w:rPr>
        <w:t xml:space="preserve">عَنْ أَبِی الْحُسَیْنِ عَنِ ابْنِ مُقْبِلٍ عَنْ أَحْمَدَ بْنِ مُحَمَّدٍ </w:t>
      </w:r>
      <w:bookmarkStart w:id="415" w:name="pg12184_139061"/>
    </w:p>
    <w:p>
      <w:pPr>
        <w:pStyle w:val="BookText"/>
        <w:rPr/>
      </w:pPr>
      <w:bookmarkEnd w:id="415"/>
      <w:r>
        <w:rPr>
          <w:rFonts w:ascii="Amiri" w:hAnsi="Amiri" w:eastAsia="Amiri" w:cs="Amiri"/>
          <w:color w:val="111111"/>
          <w:sz w:val="28"/>
          <w:sz w:val="28"/>
          <w:szCs w:val="28"/>
          <w:rtl w:val="true"/>
          <w:lang w:bidi="ar-SA"/>
        </w:rPr>
        <w:t>النَّخَعِیِّ عَنْ مِسْعَرِ بْنِ یَحْیَی بْنِ الْحَجَّاجِ عَنْ شَرِیکٍ عَنْ أَبِی إِسْحَاقَ عَنِ الْحَارِثِ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یَقُولُ اللَّهُ عَزَّ وَ جَلَّ اشْتَدَّ غَضَبِی عَلَی مَنْ ظَلَمَ مَنْ لَا یَجِدُ نَاصِراً غَیْرِی</w:t>
      </w:r>
      <w:r>
        <w:rPr>
          <w:rFonts w:eastAsia="Amiri" w:cs="Amiri" w:ascii="Amiri" w:hAnsi="Amiri"/>
          <w:color w:val="111111"/>
          <w:sz w:val="28"/>
          <w:szCs w:val="28"/>
          <w:rtl w:val="true"/>
          <w:lang w:bidi="ar-SA"/>
        </w:rPr>
        <w:t>.</w:t>
      </w:r>
    </w:p>
    <w:p>
      <w:pPr>
        <w:pStyle w:val="Heading5"/>
        <w:numPr>
          <w:ilvl w:val="4"/>
          <w:numId w:val="1"/>
        </w:numPr>
        <w:rPr/>
      </w:pPr>
      <w:bookmarkStart w:id="416" w:name="__RefHeading___Toc4977484_417432637"/>
      <w:bookmarkStart w:id="417" w:name="_Toc183"/>
      <w:bookmarkEnd w:id="416"/>
      <w:r>
        <w:rPr>
          <w:rtl w:val="true"/>
        </w:rPr>
        <w:t>[</w:t>
      </w:r>
      <w:r>
        <w:rPr>
          <w:rtl w:val="true"/>
        </w:rPr>
        <w:t>رقم الحدیث الکلی</w:t>
      </w:r>
      <w:r>
        <w:rPr>
          <w:rtl w:val="true"/>
        </w:rPr>
        <w:t xml:space="preserve">: </w:t>
      </w:r>
      <w:r>
        <w:rPr/>
        <w:t>20956</w:t>
      </w:r>
      <w:r>
        <w:rPr>
          <w:rtl w:val="true"/>
        </w:rPr>
        <w:t xml:space="preserve"> - </w:t>
      </w:r>
      <w:r>
        <w:rPr>
          <w:rtl w:val="true"/>
        </w:rPr>
        <w:t>رقم الحدیث الباب</w:t>
      </w:r>
      <w:r>
        <w:rPr>
          <w:rtl w:val="true"/>
        </w:rPr>
        <w:t xml:space="preserve">: </w:t>
      </w:r>
      <w:r>
        <w:rPr/>
        <w:t>17</w:t>
      </w:r>
      <w:r>
        <w:rPr>
          <w:rtl w:val="true"/>
        </w:rPr>
        <w:t>]</w:t>
      </w:r>
      <w:bookmarkEnd w:id="417"/>
    </w:p>
    <w:p>
      <w:pPr>
        <w:pStyle w:val="BookText"/>
        <w:rPr/>
      </w:pPr>
      <w:r>
        <w:rPr>
          <w:rFonts w:eastAsia="Times New Roman" w:cs="Times New Roman" w:ascii="Times New Roman" w:hAnsi="Times New Roman"/>
          <w:color w:val="111111"/>
          <w:sz w:val="28"/>
          <w:szCs w:val="28"/>
          <w:lang w:val="en-US" w:bidi="en-US"/>
        </w:rPr>
        <w:t>20956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r>
        <w:rPr>
          <w:rFonts w:ascii="Amiri" w:hAnsi="Amiri" w:eastAsia="Amiri" w:cs="Amiri"/>
          <w:color w:val="111111"/>
          <w:sz w:val="28"/>
          <w:sz w:val="28"/>
          <w:szCs w:val="28"/>
          <w:rtl w:val="true"/>
          <w:lang w:bidi="ar-SA"/>
        </w:rPr>
        <w:t>أَحْمَدُ بْنُ مُحَمَّدٍ الْبَرْقِیُّ فِی الْمَحَاسِنِ عَنْ عَبْدِ الرَّحْمَنِ بْنِ حَمَّادٍ عَمَّنْ ذَکَرَهُ عَنْ عَبْدِ الْمُؤْمِنِ الْأَنْصَارِیِّ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إِنِّی لَعَنْتُ سَبْعاً لَعَنَهُمُ اللَّهُ وَ کُلُّ نَبِیٍّ مُجَابٍ قِیلَ وَ مَنْ هُمْ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الزَّائِدُ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الْمُکَذِّبُ بِقَدَرِ اللَّهِ وَ الْمُخَالِفُ لِسُنَّتِی وَ الْمُسْتَحِلُّ مِنْ عِتْرَتِی مَا حَرَّمَ اللَّهُ وَ الْمُسَلَّطُ بِالْجَبَرُوتِ لِیُعِزَّ مَنْ أَذَلَّ اللَّهُ وَ یُذِلَّ مَنْ أَعَزَّ اللَّهُ وَ الْمُسْتَأْثِرُ عَلَی الْمُسْلِمِینَ بِفَیْئِهِمْ مُنْتَحِلًا </w:t>
      </w:r>
      <w:r>
        <w:rPr>
          <w:rStyle w:val="FootnoteAnchor"/>
          <w:rtl w:val="true"/>
        </w:rPr>
        <w:footnoteReference w:id="260"/>
      </w:r>
      <w:r>
        <w:rPr>
          <w:rFonts w:ascii="Amiri" w:hAnsi="Amiri" w:eastAsia="Amiri" w:cs="Amiri"/>
          <w:color w:val="111111"/>
          <w:sz w:val="28"/>
          <w:sz w:val="28"/>
          <w:szCs w:val="28"/>
          <w:rtl w:val="true"/>
          <w:lang w:bidi="ar-SA"/>
        </w:rPr>
        <w:t>لَهُ وَ الْمُحَرِّمُ مَا أَحَلَّ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الأحادیث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فی الحدیثین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الأحادیث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و فی الأحادیث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یجب فیه الزکاة، و فی الحدیث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آداب الصائم</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18" w:name="pg12184_139062"/>
    </w:p>
    <w:p>
      <w:pPr>
        <w:pStyle w:val="Heading4"/>
        <w:numPr>
          <w:ilvl w:val="3"/>
          <w:numId w:val="1"/>
        </w:numPr>
        <w:rPr/>
      </w:pPr>
      <w:bookmarkStart w:id="419" w:name="__RefHeading___Toc4977486_417432637"/>
      <w:bookmarkStart w:id="420" w:name="_Toc184"/>
      <w:bookmarkEnd w:id="418"/>
      <w:bookmarkEnd w:id="419"/>
      <w:r>
        <w:rPr/>
        <w:t>78</w:t>
      </w:r>
      <w:r>
        <w:rPr>
          <w:rtl w:val="true"/>
        </w:rPr>
        <w:t xml:space="preserve">- </w:t>
      </w:r>
      <w:r>
        <w:rPr>
          <w:rtl w:val="true"/>
        </w:rPr>
        <w:t>بَابُ وُجُوبِ رَدِّ الْمَظَالِمِ إِلَی أَهْلِهَا وَ اشْتِرَاطِ ذَلِکَ فِی التَّوْبَةِ مِنْهَا فَإِنْ عَجَزَ اسْتَغْفَرَ اللَّهَ لِلْمَظْلُومِ‌</w:t>
      </w:r>
      <w:bookmarkEnd w:id="420"/>
    </w:p>
    <w:p>
      <w:pPr>
        <w:pStyle w:val="Heading5"/>
        <w:numPr>
          <w:ilvl w:val="4"/>
          <w:numId w:val="1"/>
        </w:numPr>
        <w:rPr/>
      </w:pPr>
      <w:bookmarkStart w:id="421" w:name="__RefHeading___Toc4977488_417432637"/>
      <w:bookmarkStart w:id="422" w:name="_Toc185"/>
      <w:bookmarkEnd w:id="421"/>
      <w:r>
        <w:rPr>
          <w:rtl w:val="true"/>
        </w:rPr>
        <w:t>اشارة</w:t>
      </w:r>
      <w:bookmarkEnd w:id="422"/>
    </w:p>
    <w:p>
      <w:pPr>
        <w:pStyle w:val="BookText"/>
        <w:rPr/>
      </w:pPr>
      <w:r>
        <w:rPr>
          <w:rStyle w:val="FootnoteAnchor"/>
        </w:rPr>
        <w:footnoteReference w:id="262"/>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رَدِّ الْمَظَالِمِ إِلَی أَهْلِهَا وَ اشْتِرَاطِ ذَلِکَ فِی التَّوْبَةِ مِنْهَا فَإِنْ عَجَزَ اسْتَغْفَرَ اللَّهَ لِلْمَظْلُومِ</w:t>
      </w:r>
    </w:p>
    <w:p>
      <w:pPr>
        <w:pStyle w:val="Heading5"/>
        <w:numPr>
          <w:ilvl w:val="4"/>
          <w:numId w:val="1"/>
        </w:numPr>
        <w:rPr/>
      </w:pPr>
      <w:bookmarkStart w:id="423" w:name="__RefHeading___Toc4977490_417432637"/>
      <w:bookmarkStart w:id="424" w:name="_Toc186"/>
      <w:bookmarkEnd w:id="423"/>
      <w:r>
        <w:rPr>
          <w:rtl w:val="true"/>
        </w:rPr>
        <w:t>[</w:t>
      </w:r>
      <w:r>
        <w:rPr>
          <w:rtl w:val="true"/>
        </w:rPr>
        <w:t>رقم الحدیث الکلی</w:t>
      </w:r>
      <w:r>
        <w:rPr>
          <w:rtl w:val="true"/>
        </w:rPr>
        <w:t xml:space="preserve">: </w:t>
      </w:r>
      <w:r>
        <w:rPr/>
        <w:t>20957</w:t>
      </w:r>
      <w:r>
        <w:rPr>
          <w:rtl w:val="true"/>
        </w:rPr>
        <w:t xml:space="preserve"> - </w:t>
      </w:r>
      <w:r>
        <w:rPr>
          <w:rtl w:val="true"/>
        </w:rPr>
        <w:t>رقم الحدیث الباب</w:t>
      </w:r>
      <w:r>
        <w:rPr>
          <w:rtl w:val="true"/>
        </w:rPr>
        <w:t xml:space="preserve">: </w:t>
      </w:r>
      <w:r>
        <w:rPr/>
        <w:t>1</w:t>
      </w:r>
      <w:r>
        <w:rPr>
          <w:rtl w:val="true"/>
        </w:rPr>
        <w:t>]</w:t>
      </w:r>
      <w:bookmarkEnd w:id="424"/>
    </w:p>
    <w:p>
      <w:pPr>
        <w:pStyle w:val="BookText"/>
        <w:rPr/>
      </w:pPr>
      <w:r>
        <w:rPr>
          <w:rFonts w:eastAsia="Times New Roman" w:cs="Times New Roman" w:ascii="Times New Roman" w:hAnsi="Times New Roman"/>
          <w:color w:val="111111"/>
          <w:sz w:val="28"/>
          <w:szCs w:val="28"/>
          <w:lang w:val="en-US" w:bidi="en-US"/>
        </w:rPr>
        <w:t>20957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r>
        <w:rPr>
          <w:rFonts w:ascii="Amiri" w:hAnsi="Amiri" w:eastAsia="Amiri" w:cs="Amiri"/>
          <w:color w:val="111111"/>
          <w:sz w:val="28"/>
          <w:sz w:val="28"/>
          <w:szCs w:val="28"/>
          <w:rtl w:val="true"/>
          <w:lang w:bidi="ar-SA"/>
        </w:rPr>
        <w:t>مُحَمَّدُ بْنُ یَعْقُوبَ عَنْ عِدَّةٍ مِنْ أَصْحَابِنَا عَنْ أَحْمَدَ بْنِ مُحَمَّدِ بْنِ خَالِدٍ عَنْ أَبِیهِ عَنْ هَارُونَ بْنِ الْجَهْمِ عَنِ الْمُفَضَّلِ بْنِ صَالِحٍ عَنْ سَعْدِ بْنِ طَرِیفٍ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 ثَلَاثَةٌ ظُلْمٌ یَغْفِرُهُ اللَّهُ وَ ظُلْمٌ لَا یَغْفِرُهُ اللَّهُ وَ ظُلْمٌ لَا یَدَعُهُ اللَّهُ فَأَمَّا الظُّلْمُ الَّذِی لَا یَغْفِرُهُ فَالشِّرْکُ وَ أَمَّا الظُّلْمُ الَّذِی یَغْفِرُهُ فَظُلْمُ الرَّجُلِ نَفْسَهُ فِیمَا بَیْنَهُ وَ بَیْنَ اللَّهِ وَ أَمَّا الظُّلْمُ الَّذِی لَا یَدَعُهُ فَالْمُدَایَنَةُ بَیْنَ الْعِبَادِ</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4977492_417432637"/>
      <w:bookmarkStart w:id="426" w:name="_Toc187"/>
      <w:bookmarkEnd w:id="425"/>
      <w:r>
        <w:rPr>
          <w:rtl w:val="true"/>
        </w:rPr>
        <w:t>[</w:t>
      </w:r>
      <w:r>
        <w:rPr>
          <w:rtl w:val="true"/>
        </w:rPr>
        <w:t>رقم الحدیث الکلی</w:t>
      </w:r>
      <w:r>
        <w:rPr>
          <w:rtl w:val="true"/>
        </w:rPr>
        <w:t xml:space="preserve">: </w:t>
      </w:r>
      <w:r>
        <w:rPr/>
        <w:t>20958</w:t>
      </w:r>
      <w:r>
        <w:rPr>
          <w:rtl w:val="true"/>
        </w:rPr>
        <w:t xml:space="preserve"> - </w:t>
      </w:r>
      <w:r>
        <w:rPr>
          <w:rtl w:val="true"/>
        </w:rPr>
        <w:t>رقم الحدیث الباب</w:t>
      </w:r>
      <w:r>
        <w:rPr>
          <w:rtl w:val="true"/>
        </w:rPr>
        <w:t xml:space="preserve">: </w:t>
      </w:r>
      <w:r>
        <w:rPr/>
        <w:t>2</w:t>
      </w:r>
      <w:r>
        <w:rPr>
          <w:rtl w:val="true"/>
        </w:rPr>
        <w:t>]</w:t>
      </w:r>
      <w:bookmarkEnd w:id="426"/>
    </w:p>
    <w:p>
      <w:pPr>
        <w:pStyle w:val="BookText"/>
        <w:rPr/>
      </w:pPr>
      <w:r>
        <w:rPr>
          <w:rFonts w:eastAsia="Times New Roman" w:cs="Times New Roman" w:ascii="Times New Roman" w:hAnsi="Times New Roman"/>
          <w:color w:val="111111"/>
          <w:sz w:val="28"/>
          <w:szCs w:val="28"/>
          <w:lang w:val="en-US" w:bidi="en-US"/>
        </w:rPr>
        <w:t>20958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4"/>
      </w:r>
      <w:r>
        <w:rPr>
          <w:rFonts w:ascii="Amiri" w:hAnsi="Amiri" w:eastAsia="Amiri" w:cs="Amiri"/>
          <w:color w:val="111111"/>
          <w:sz w:val="28"/>
          <w:sz w:val="28"/>
          <w:szCs w:val="28"/>
          <w:rtl w:val="true"/>
          <w:lang w:bidi="ar-SA"/>
        </w:rPr>
        <w:t xml:space="preserve">وَ رَوَاهُ الصَّدُوقُ فِی الْخِصَالِ عَنْ مُحَمَّدِ بْنِ عَلِیٍّ مَاجِیلَوَیْهِ عَنْ عَمِّهِ مُحَمَّدِ بْنِ أَبِی الْقَاسِمِ عَنْ أَحْمَدَ بْنِ أَبِی عَبْدِ اللَّهِ وَ رَوَاهُ فِی الْمَجَالِسِ عَنْ أَبِیهِ عَنْ سَعْدِ بْنِ عَبْدِ اللَّهِ عَنْ أَحْمَدَ بْنِ أَبِی عَبْدِ اللَّهِ الْبَرْقِیِّ عَنْ أَبِیهِ مِثْلَهُ وَ زَادَ وَ قَالَ ع مَا یَأْخُذُ الْمَظْلُومُ مِنْ دِینِ الظَّالِمِ أَکْثَرُ مِمَّا یَأْخُذُ الظَّالِمُ مِنْ دُنْیَا الْمَظْلُومِ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4977494_417432637"/>
      <w:bookmarkStart w:id="428" w:name="_Toc188"/>
      <w:bookmarkEnd w:id="427"/>
      <w:r>
        <w:rPr>
          <w:rtl w:val="true"/>
        </w:rPr>
        <w:t>[</w:t>
      </w:r>
      <w:r>
        <w:rPr>
          <w:rtl w:val="true"/>
        </w:rPr>
        <w:t>رقم الحدیث الکلی</w:t>
      </w:r>
      <w:r>
        <w:rPr>
          <w:rtl w:val="true"/>
        </w:rPr>
        <w:t xml:space="preserve">: </w:t>
      </w:r>
      <w:r>
        <w:rPr/>
        <w:t>20959</w:t>
      </w:r>
      <w:r>
        <w:rPr>
          <w:rtl w:val="true"/>
        </w:rPr>
        <w:t xml:space="preserve"> - </w:t>
      </w:r>
      <w:r>
        <w:rPr>
          <w:rtl w:val="true"/>
        </w:rPr>
        <w:t>رقم الحدیث الباب</w:t>
      </w:r>
      <w:r>
        <w:rPr>
          <w:rtl w:val="true"/>
        </w:rPr>
        <w:t xml:space="preserve">: </w:t>
      </w:r>
      <w:r>
        <w:rPr/>
        <w:t>3</w:t>
      </w:r>
      <w:r>
        <w:rPr>
          <w:rtl w:val="true"/>
        </w:rPr>
        <w:t>]</w:t>
      </w:r>
      <w:bookmarkEnd w:id="42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6"/>
      </w:r>
      <w:r>
        <w:rPr>
          <w:rFonts w:ascii="Amiri" w:hAnsi="Amiri" w:eastAsia="Amiri" w:cs="Amiri"/>
          <w:color w:val="111111"/>
          <w:sz w:val="28"/>
          <w:sz w:val="28"/>
          <w:szCs w:val="28"/>
          <w:rtl w:val="true"/>
          <w:lang w:bidi="ar-SA"/>
        </w:rPr>
        <w:t>وَ عَنْ عَلِیِّ بْنِ إِبْرَاهِیمَ عَنْ أَبِیهِ عَنِ ابْنِ أَبِی عُمَیْرٍ عَنْ وَهْبِ بْنِ عَبْدِ رَبِّهِ وَ عُبَیْدِ اللَّهِ الطَّوِیلِ عَنْ شَیْخٍ مِنَ النَّخَعِ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إِنِّی لَمْ أَزَلْ وَالِیاً مُنْذُ زَمَنِ الْحَجَّاجِ إِلَی یَوْمِی هَذَا فَهَلْ لِی مِنْ تَوْبَةٍ قَالَ فَسَکَتَ ثُمَّ أَعَدْتُ عَلَیْهِ فَقَالَ لَا حَتَّی تُؤَدِّیَ إِلَی کُلِّ ذِی حَقٍّ حَقَّهُ</w:t>
      </w:r>
      <w:r>
        <w:rPr>
          <w:rFonts w:eastAsia="Amiri" w:cs="Amiri" w:ascii="Amiri" w:hAnsi="Amiri"/>
          <w:color w:val="111111"/>
          <w:sz w:val="28"/>
          <w:szCs w:val="28"/>
          <w:rtl w:val="true"/>
          <w:lang w:bidi="ar-SA"/>
        </w:rPr>
        <w:t xml:space="preserve">. </w:t>
      </w:r>
      <w:bookmarkStart w:id="429" w:name="pg12184_139063"/>
    </w:p>
    <w:p>
      <w:pPr>
        <w:pStyle w:val="Heading5"/>
        <w:numPr>
          <w:ilvl w:val="4"/>
          <w:numId w:val="1"/>
        </w:numPr>
        <w:rPr/>
      </w:pPr>
      <w:bookmarkStart w:id="430" w:name="__RefHeading___Toc4977496_417432637"/>
      <w:bookmarkStart w:id="431" w:name="_Toc189"/>
      <w:bookmarkEnd w:id="429"/>
      <w:bookmarkEnd w:id="430"/>
      <w:r>
        <w:rPr>
          <w:rtl w:val="true"/>
        </w:rPr>
        <w:t>[</w:t>
      </w:r>
      <w:r>
        <w:rPr>
          <w:rtl w:val="true"/>
        </w:rPr>
        <w:t>رقم الحدیث الکلی</w:t>
      </w:r>
      <w:r>
        <w:rPr>
          <w:rtl w:val="true"/>
        </w:rPr>
        <w:t xml:space="preserve">: </w:t>
      </w:r>
      <w:r>
        <w:rPr/>
        <w:t>20960</w:t>
      </w:r>
      <w:r>
        <w:rPr>
          <w:rtl w:val="true"/>
        </w:rPr>
        <w:t xml:space="preserve"> - </w:t>
      </w:r>
      <w:r>
        <w:rPr>
          <w:rtl w:val="true"/>
        </w:rPr>
        <w:t>رقم الحدیث الباب</w:t>
      </w:r>
      <w:r>
        <w:rPr>
          <w:rtl w:val="true"/>
        </w:rPr>
        <w:t xml:space="preserve">: </w:t>
      </w:r>
      <w:r>
        <w:rPr/>
        <w:t>4</w:t>
      </w:r>
      <w:r>
        <w:rPr>
          <w:rtl w:val="true"/>
        </w:rPr>
        <w:t>]</w:t>
      </w:r>
      <w:bookmarkEnd w:id="431"/>
    </w:p>
    <w:p>
      <w:pPr>
        <w:pStyle w:val="BookText"/>
        <w:rPr/>
      </w:pPr>
      <w:r>
        <w:rPr>
          <w:rFonts w:eastAsia="Times New Roman" w:cs="Times New Roman" w:ascii="Times New Roman" w:hAnsi="Times New Roman"/>
          <w:color w:val="111111"/>
          <w:sz w:val="28"/>
          <w:szCs w:val="28"/>
          <w:lang w:val="en-US" w:bidi="en-US"/>
        </w:rPr>
        <w:t>20960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7"/>
      </w:r>
      <w:r>
        <w:rPr>
          <w:rFonts w:ascii="Amiri" w:hAnsi="Amiri" w:eastAsia="Amiri" w:cs="Amiri"/>
          <w:color w:val="111111"/>
          <w:sz w:val="28"/>
          <w:sz w:val="28"/>
          <w:szCs w:val="28"/>
          <w:rtl w:val="true"/>
          <w:lang w:bidi="ar-SA"/>
        </w:rPr>
        <w:t>وَ عَنِ الْحُسَیْنِ بْنِ مُحَمَّدٍ عَنْ مُعَلَّی بْنِ مُحَمَّدٍ عَنِ الْحَسَنِ بْنِ عَلِیٍّ الْوَشَّاءِ عَنْ عَلِیِّ بْنِ أَبِی حَمْزَةَ عَنْ أَبِی بَصِیرٍ قَالَ سَمِعْتُ أَبَا عَبْدِ اللَّهِ ع یَقُولُ مَنْ أَکَلَ مِنْ مَالِ أَخِیهِ ظُلْماً وَ لَمْ یَرُدَّهُ إِلَیْهِ أَکَلَ جَذْوَةً مِنَ النَّارِ یَوْمَ الْقِیَامَةِ</w:t>
      </w:r>
      <w:r>
        <w:rPr>
          <w:rFonts w:eastAsia="Amiri" w:cs="Amiri" w:ascii="Amiri" w:hAnsi="Amiri"/>
          <w:color w:val="111111"/>
          <w:sz w:val="28"/>
          <w:szCs w:val="28"/>
          <w:rtl w:val="true"/>
          <w:lang w:bidi="ar-SA"/>
        </w:rPr>
        <w:t>.</w:t>
      </w:r>
    </w:p>
    <w:p>
      <w:pPr>
        <w:pStyle w:val="Heading5"/>
        <w:numPr>
          <w:ilvl w:val="4"/>
          <w:numId w:val="1"/>
        </w:numPr>
        <w:rPr/>
      </w:pPr>
      <w:bookmarkStart w:id="432" w:name="__RefHeading___Toc4977498_417432637"/>
      <w:bookmarkStart w:id="433" w:name="_Toc190"/>
      <w:bookmarkEnd w:id="432"/>
      <w:r>
        <w:rPr>
          <w:rtl w:val="true"/>
        </w:rPr>
        <w:t>[</w:t>
      </w:r>
      <w:r>
        <w:rPr>
          <w:rtl w:val="true"/>
        </w:rPr>
        <w:t>رقم الحدیث الکلی</w:t>
      </w:r>
      <w:r>
        <w:rPr>
          <w:rtl w:val="true"/>
        </w:rPr>
        <w:t xml:space="preserve">: </w:t>
      </w:r>
      <w:r>
        <w:rPr/>
        <w:t>20961</w:t>
      </w:r>
      <w:r>
        <w:rPr>
          <w:rtl w:val="true"/>
        </w:rPr>
        <w:t xml:space="preserve"> - </w:t>
      </w:r>
      <w:r>
        <w:rPr>
          <w:rtl w:val="true"/>
        </w:rPr>
        <w:t>رقم الحدیث الباب</w:t>
      </w:r>
      <w:r>
        <w:rPr>
          <w:rtl w:val="true"/>
        </w:rPr>
        <w:t xml:space="preserve">: </w:t>
      </w:r>
      <w:r>
        <w:rPr/>
        <w:t>5</w:t>
      </w:r>
      <w:r>
        <w:rPr>
          <w:rtl w:val="true"/>
        </w:rPr>
        <w:t>]</w:t>
      </w:r>
      <w:bookmarkEnd w:id="433"/>
    </w:p>
    <w:p>
      <w:pPr>
        <w:pStyle w:val="BookText"/>
        <w:rPr/>
      </w:pPr>
      <w:r>
        <w:rPr>
          <w:rFonts w:eastAsia="Times New Roman" w:cs="Times New Roman" w:ascii="Times New Roman" w:hAnsi="Times New Roman"/>
          <w:color w:val="111111"/>
          <w:sz w:val="28"/>
          <w:szCs w:val="28"/>
          <w:lang w:val="en-US" w:bidi="en-US"/>
        </w:rPr>
        <w:t>20961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r>
        <w:rPr>
          <w:rFonts w:ascii="Amiri" w:hAnsi="Amiri" w:eastAsia="Amiri" w:cs="Amiri"/>
          <w:color w:val="111111"/>
          <w:sz w:val="28"/>
          <w:sz w:val="28"/>
          <w:szCs w:val="28"/>
          <w:rtl w:val="true"/>
          <w:lang w:bidi="ar-SA"/>
        </w:rPr>
        <w:t>وَ عَنْ عَلِیٍّ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ظَلَمَ أَحَداً وَ فَاتَهُ فَلْیَسْتَغْفِرِ اللَّهَ لَهُ فَإِنَّهُ کَفَّارَةٌ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عَلِیِّ بْنِ الْحُسَیْنِ فِی عِقَابِ الْأَعْمَالِ عَنْ أَبِیهِ عَنْ عَلِیِّ بْنِ إِبْرَاهِیمَ مِثْلَهُ وَ عَنْ مُحَمَّدِ بْنِ الْحَسَنِ عَنِ الصَّفَّارِ عَنْ یَعْقُوبَ بْنِ یَزِیدَ عَنْ حَمَّادِ بْنِ عِیسَی عَنْ رِبْعِیِّ بْنِ عَبْدِ 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وَ ذَکَرَ الَّذِی قَبْلَهُ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4977500_417432637"/>
      <w:bookmarkStart w:id="435" w:name="_Toc191"/>
      <w:bookmarkEnd w:id="434"/>
      <w:r>
        <w:rPr>
          <w:rtl w:val="true"/>
        </w:rPr>
        <w:t>[</w:t>
      </w:r>
      <w:r>
        <w:rPr>
          <w:rtl w:val="true"/>
        </w:rPr>
        <w:t>رقم الحدیث الکلی</w:t>
      </w:r>
      <w:r>
        <w:rPr>
          <w:rtl w:val="true"/>
        </w:rPr>
        <w:t xml:space="preserve">: </w:t>
      </w:r>
      <w:r>
        <w:rPr/>
        <w:t>20962</w:t>
      </w:r>
      <w:r>
        <w:rPr>
          <w:rtl w:val="true"/>
        </w:rPr>
        <w:t xml:space="preserve"> - </w:t>
      </w:r>
      <w:r>
        <w:rPr>
          <w:rtl w:val="true"/>
        </w:rPr>
        <w:t>رقم الحدیث الباب</w:t>
      </w:r>
      <w:r>
        <w:rPr>
          <w:rtl w:val="true"/>
        </w:rPr>
        <w:t xml:space="preserve">: </w:t>
      </w:r>
      <w:r>
        <w:rPr/>
        <w:t>6</w:t>
      </w:r>
      <w:r>
        <w:rPr>
          <w:rtl w:val="true"/>
        </w:rPr>
        <w:t>]</w:t>
      </w:r>
      <w:bookmarkEnd w:id="43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0"/>
      </w:r>
      <w:r>
        <w:rPr>
          <w:rFonts w:ascii="Amiri" w:hAnsi="Amiri" w:eastAsia="Amiri" w:cs="Amiri"/>
          <w:color w:val="111111"/>
          <w:sz w:val="28"/>
          <w:sz w:val="28"/>
          <w:szCs w:val="28"/>
          <w:rtl w:val="true"/>
          <w:lang w:bidi="ar-SA"/>
        </w:rPr>
        <w:t>وَ عَنْ مُحَمَّدِ بْنِ مُوسَی بْنِ الْمُتَوَکِّلِ عَنْ عَبْدِ اللَّهِ بْنِ جَعْفَرٍ عَنْ مُحَمَّدِ بْنِ الْحُسَیْنِ بْنِ أَبِی الْخَطَّابِ عَنِ الْحَسَنِ بْنِ مَحْبُوبٍ عَنْ هِشَامِ بْنِ سَالِمٍ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قَالَ رَسُولُ اللَّهِ ص مَنِ اقْتَطَعَ مَالَ مُؤْمِنٍ غَصْباً بِغَیْرِ حَقِّهِ </w:t>
      </w:r>
      <w:r>
        <w:rPr>
          <w:rStyle w:val="FootnoteAnchor"/>
          <w:rtl w:val="true"/>
        </w:rPr>
        <w:footnoteReference w:id="271"/>
      </w:r>
      <w:r>
        <w:rPr>
          <w:rFonts w:ascii="Amiri" w:hAnsi="Amiri" w:eastAsia="Amiri" w:cs="Amiri"/>
          <w:color w:val="111111"/>
          <w:sz w:val="28"/>
          <w:sz w:val="28"/>
          <w:szCs w:val="28"/>
          <w:rtl w:val="true"/>
          <w:lang w:bidi="ar-SA"/>
        </w:rPr>
        <w:t>لَمْ یَزَلِ اللَّهُ مُعْرِضاً عَنْهُ مَاقِتاً لِأَعْمَالِهِ الَّتِی یَعْمَلُهَا مِنَ الْبِرِّ وَ الْخَیْرِ لَا یُثْبِتُهَا فِی حَسَنَاتِهِ حَتَّی یَتُوبَ وَ یَرُدَّ الْمَالَ الَّذِی أَخَذَهُ إِلَی صَاحِبِهِ</w:t>
      </w:r>
      <w:r>
        <w:rPr>
          <w:rFonts w:eastAsia="Amiri" w:cs="Amiri" w:ascii="Amiri" w:hAnsi="Amiri"/>
          <w:color w:val="111111"/>
          <w:sz w:val="28"/>
          <w:szCs w:val="28"/>
          <w:rtl w:val="true"/>
          <w:lang w:bidi="ar-SA"/>
        </w:rPr>
        <w:t xml:space="preserve">. </w:t>
      </w:r>
      <w:bookmarkStart w:id="436" w:name="pg12184_139064"/>
    </w:p>
    <w:p>
      <w:pPr>
        <w:pStyle w:val="BookText"/>
        <w:rPr/>
      </w:pPr>
      <w:bookmarkEnd w:id="43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272"/>
      </w:r>
      <w:r>
        <w:rPr>
          <w:rFonts w:ascii="Amiri" w:hAnsi="Amiri" w:eastAsia="Amiri" w:cs="Amiri"/>
          <w:color w:val="111111"/>
          <w:sz w:val="28"/>
          <w:sz w:val="28"/>
          <w:szCs w:val="28"/>
          <w:rtl w:val="true"/>
          <w:lang w:bidi="ar-SA"/>
        </w:rPr>
        <w:t xml:space="preserve">وَ غَیْرِهَا </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الغصب، و فی الباب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اللقطة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7" w:name="__RefHeading___Toc4977502_417432637"/>
      <w:bookmarkStart w:id="438" w:name="_Toc192"/>
      <w:bookmarkEnd w:id="437"/>
      <w:r>
        <w:rPr/>
        <w:t>79</w:t>
      </w:r>
      <w:r>
        <w:rPr>
          <w:rtl w:val="true"/>
        </w:rPr>
        <w:t xml:space="preserve">- </w:t>
      </w:r>
      <w:r>
        <w:rPr>
          <w:rtl w:val="true"/>
        </w:rPr>
        <w:t>بَابُ اشْتِرَاطِ تَوْبَةِ مَنْ أَضَلَّ النَّاسَ بِرَدِّهِ لَهُمْ إِلَی الْحَقِ‌</w:t>
      </w:r>
      <w:bookmarkEnd w:id="438"/>
    </w:p>
    <w:p>
      <w:pPr>
        <w:pStyle w:val="Heading5"/>
        <w:numPr>
          <w:ilvl w:val="4"/>
          <w:numId w:val="1"/>
        </w:numPr>
        <w:rPr/>
      </w:pPr>
      <w:bookmarkStart w:id="439" w:name="__RefHeading___Toc4977504_417432637"/>
      <w:bookmarkStart w:id="440" w:name="_Toc193"/>
      <w:bookmarkEnd w:id="439"/>
      <w:r>
        <w:rPr>
          <w:rtl w:val="true"/>
        </w:rPr>
        <w:t>اشارة</w:t>
      </w:r>
      <w:bookmarkEnd w:id="440"/>
    </w:p>
    <w:p>
      <w:pPr>
        <w:pStyle w:val="BookText"/>
        <w:rPr/>
      </w:pPr>
      <w:r>
        <w:rPr>
          <w:rStyle w:val="FootnoteAnchor"/>
        </w:rPr>
        <w:footnoteReference w:id="274"/>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تَوْبَةِ مَنْ أَضَلَّ النَّاسَ بِرَدِّهِ لَهُمْ إِلَی الْحَقِ</w:t>
      </w:r>
    </w:p>
    <w:p>
      <w:pPr>
        <w:pStyle w:val="Heading5"/>
        <w:numPr>
          <w:ilvl w:val="4"/>
          <w:numId w:val="1"/>
        </w:numPr>
        <w:rPr/>
      </w:pPr>
      <w:bookmarkStart w:id="441" w:name="__RefHeading___Toc4977506_417432637"/>
      <w:bookmarkStart w:id="442" w:name="_Toc194"/>
      <w:bookmarkEnd w:id="441"/>
      <w:r>
        <w:rPr>
          <w:rtl w:val="true"/>
        </w:rPr>
        <w:t>[</w:t>
      </w:r>
      <w:r>
        <w:rPr>
          <w:rtl w:val="true"/>
        </w:rPr>
        <w:t>رقم الحدیث الکلی</w:t>
      </w:r>
      <w:r>
        <w:rPr>
          <w:rtl w:val="true"/>
        </w:rPr>
        <w:t xml:space="preserve">: </w:t>
      </w:r>
      <w:r>
        <w:rPr/>
        <w:t>20963</w:t>
      </w:r>
      <w:r>
        <w:rPr>
          <w:rtl w:val="true"/>
        </w:rPr>
        <w:t xml:space="preserve"> - </w:t>
      </w:r>
      <w:r>
        <w:rPr>
          <w:rtl w:val="true"/>
        </w:rPr>
        <w:t>رقم الحدیث الباب</w:t>
      </w:r>
      <w:r>
        <w:rPr>
          <w:rtl w:val="true"/>
        </w:rPr>
        <w:t xml:space="preserve">: </w:t>
      </w:r>
      <w:r>
        <w:rPr/>
        <w:t>1</w:t>
      </w:r>
      <w:r>
        <w:rPr>
          <w:rtl w:val="true"/>
        </w:rPr>
        <w:t>]</w:t>
      </w:r>
      <w:bookmarkEnd w:id="442"/>
    </w:p>
    <w:p>
      <w:pPr>
        <w:pStyle w:val="BookText"/>
        <w:rPr/>
      </w:pPr>
      <w:r>
        <w:rPr>
          <w:rFonts w:eastAsia="Times New Roman" w:cs="Times New Roman" w:ascii="Times New Roman" w:hAnsi="Times New Roman"/>
          <w:color w:val="111111"/>
          <w:sz w:val="28"/>
          <w:szCs w:val="28"/>
          <w:lang w:val="en-US" w:bidi="en-US"/>
        </w:rPr>
        <w:t>20963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Amiri" w:hAnsi="Amiri" w:eastAsia="Amiri" w:cs="Amiri"/>
          <w:color w:val="111111"/>
          <w:sz w:val="28"/>
          <w:sz w:val="28"/>
          <w:szCs w:val="28"/>
          <w:rtl w:val="true"/>
          <w:lang w:bidi="ar-SA"/>
        </w:rPr>
        <w:t>مُحَمَّدُ بْنُ عَلِیِّ بْنِ الْحُسَیْنِ بِإِسْنَادِهِ عَنْ هِشَامِ بْنِ الْحَکَمِ وَ أَبِی بَصِیرٍ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رَجُلٌ فِی الزَّمَنِ الْأَوَّلِ طَلَبَ الدُّنْیَا مِنْ حَلَالٍ فَلَمْ یَقْدِرْ عَلَیْهَا وَ طَلَبَهَا مِنْ حَرَامٍ فَلَمْ یَقْدِرْ عَلَیْهَا فَأَتَاهُ الشَّیْطَانُ فَقَالَ لَهُ أَ لَا أَدُلُّکَ عَلَی شَیْ‌ءٍ تُکْثِرُ بِهِ دُنْیَاکَ وَ تُکْثِرُ بِهِ تَبَعَکَ فَقَالَ بَلَی قَالَ تَبْتَدِعُ دِیناً وَ تَدْعُو النَّاسَ إِلَیْهِ فَفَعَلَ فَاسْتَجَابَ لَهُ النَّاسُ وَ أَطَاعُوهُ فَأَصَابَ مِنَ الدُّنْیَا ثُمَّ إِنَّهُ فَکَّرَ فَقَالَ مَا صَنَعْتُ ابْتَدَعْتُ دِیناً وَ دَعَوْتُ النَّاسَ إِلَیْهِ مَا أَرَی لِی مِنْ تَوْبَةٍ إِلَّا أَنْ آتِیَ مَنْ دَعَوْتُهُ إِلَیْهِ فَأَرُدَّهُ عَنْهُ فَجَعَلَ یَأْتِی أَصْحَابَهُ الَّذِینَ أَجَابُوهُ فَیَقُولُ إِنَّ الَّذِی دَعَوْتُکُمْ إِلَیْهِ بَاطِلٌ وَ إِنَّمَا ابْتَدَعْتُهُ فَجَعَلُوا یَقُولُونَ کَذَبْتَ هُوَ الْحَقُّ وَ لَکِنَّکَ شَکَکْتَ فِی دِینِکَ فَرَجَعْتَ عَنْهُ فَلَمَّا رَأَی ذَلِکَ عَمَدَ إِلَی سِلْسِلَةٍ فَوَتَدَ لَهَا وَتِداً ثُمَّ جَعَلَهَا فِی عُنُقِهِ وَ قَالَ لَا أَحُلُّهَا حَتَّی یَتُوبَ اللَّهُ عَزَّ وَ جَلَّ عَلَیَّ فَأَوْحَی اللَّهُ عَزَّ وَ جَلَّ إِلَی نَبِیٍّ مِنَ الْأَنْبِیَاءِ قُلْ لِفُلَانٍ وَ عِزَّتِی لَوْ دَعَوْتَنِی حَتَّی تَنْقَطِعَ أَوْصَالُکَ مَا اسْتَجَبْتُ لَکَ حَتَّی تَرُدَّ مَنْ مَاتَ عَلَی مَا دَعَوْتَهُ إِلَیْهِ فَیَرْجِعَ عَنْهُ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الْعِلَلِ عَنْ أَبِیهِ عَنْ سَعْدِ بْنِ عَبْدِ اللَّهِ عَنْ أَیُّوبَ بْنِ </w:t>
      </w:r>
      <w:bookmarkStart w:id="443" w:name="pg12184_139065"/>
    </w:p>
    <w:p>
      <w:pPr>
        <w:pStyle w:val="BookText"/>
        <w:rPr/>
      </w:pPr>
      <w:bookmarkEnd w:id="443"/>
      <w:r>
        <w:rPr>
          <w:rFonts w:ascii="Amiri" w:hAnsi="Amiri" w:eastAsia="Amiri" w:cs="Amiri"/>
          <w:color w:val="111111"/>
          <w:sz w:val="28"/>
          <w:sz w:val="28"/>
          <w:szCs w:val="28"/>
          <w:rtl w:val="true"/>
          <w:lang w:bidi="ar-SA"/>
        </w:rPr>
        <w:t xml:space="preserve">نُوحٍ عَنْ مُحَمَّدِ بْنِ أَبِی عُمَیْرٍ عَنْ هِشَامِ بْنِ الْحَکَمِ </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 xml:space="preserve">وَ رَوَاهُ فِی عِقَابِ الْأَعْمَالِ عَنْ أَبِیهِ عَنْ سَعْدٍ عَنْ یَعْقُوبَ بْنِ یَزِیدَ عَنْ مُحَمَّدِ بْنِ أَبِی عُمَیْرٍ عَنْ هِشَامِ بْنِ الْحَکَمِ عَنْ أَبِی عَبْدِ اللَّهِ ع وَ عَنْ مُحَمَّدِ بْنِ حُمْرَانَ عَنْ أَبِی بَصِیرٍ عَنْ أَبِی عَبْدِ اللَّهِ ع نَحْوَهُ </w:t>
      </w:r>
      <w:r>
        <w:rPr>
          <w:rStyle w:val="FootnoteAnchor"/>
          <w:rtl w:val="true"/>
        </w:rPr>
        <w:footnoteReference w:id="277"/>
      </w:r>
      <w:r>
        <w:rPr>
          <w:rFonts w:ascii="Amiri" w:hAnsi="Amiri" w:eastAsia="Amiri" w:cs="Amiri"/>
          <w:color w:val="111111"/>
          <w:sz w:val="28"/>
          <w:sz w:val="28"/>
          <w:szCs w:val="28"/>
          <w:rtl w:val="true"/>
          <w:lang w:bidi="ar-SA"/>
        </w:rPr>
        <w:t xml:space="preserve">وَ رَوَاهُ الْبَرْقِیُّ فِی الْمَحَاسِنِ عَنْ أَبِیهِ عَنِ ابْنِ أَبِی عُمَیْرٍ عَنْ هِشَامِ بْنِ الْحَکَمِ مِثْلَهُ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4" w:name="__RefHeading___Toc4977508_417432637"/>
      <w:bookmarkStart w:id="445" w:name="_Toc195"/>
      <w:bookmarkEnd w:id="444"/>
      <w:r>
        <w:rPr>
          <w:rtl w:val="true"/>
        </w:rPr>
        <w:t>[</w:t>
      </w:r>
      <w:r>
        <w:rPr>
          <w:rtl w:val="true"/>
        </w:rPr>
        <w:t>رقم الحدیث الکلی</w:t>
      </w:r>
      <w:r>
        <w:rPr>
          <w:rtl w:val="true"/>
        </w:rPr>
        <w:t xml:space="preserve">: </w:t>
      </w:r>
      <w:r>
        <w:rPr/>
        <w:t>20964</w:t>
      </w:r>
      <w:r>
        <w:rPr>
          <w:rtl w:val="true"/>
        </w:rPr>
        <w:t xml:space="preserve"> - </w:t>
      </w:r>
      <w:r>
        <w:rPr>
          <w:rtl w:val="true"/>
        </w:rPr>
        <w:t>رقم الحدیث الباب</w:t>
      </w:r>
      <w:r>
        <w:rPr>
          <w:rtl w:val="true"/>
        </w:rPr>
        <w:t xml:space="preserve">: </w:t>
      </w:r>
      <w:r>
        <w:rPr/>
        <w:t>2</w:t>
      </w:r>
      <w:r>
        <w:rPr>
          <w:rtl w:val="true"/>
        </w:rPr>
        <w:t>]</w:t>
      </w:r>
      <w:bookmarkEnd w:id="445"/>
    </w:p>
    <w:p>
      <w:pPr>
        <w:pStyle w:val="BookText"/>
        <w:rPr/>
      </w:pPr>
      <w:r>
        <w:rPr>
          <w:rFonts w:eastAsia="Times New Roman" w:cs="Times New Roman" w:ascii="Times New Roman" w:hAnsi="Times New Roman"/>
          <w:color w:val="111111"/>
          <w:sz w:val="28"/>
          <w:szCs w:val="28"/>
          <w:lang w:val="en-US" w:bidi="en-US"/>
        </w:rPr>
        <w:t>20964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280"/>
      </w:r>
      <w:r>
        <w:rPr>
          <w:rFonts w:ascii="Amiri" w:hAnsi="Amiri" w:eastAsia="Amiri" w:cs="Amiri"/>
          <w:color w:val="111111"/>
          <w:sz w:val="28"/>
          <w:sz w:val="28"/>
          <w:szCs w:val="28"/>
          <w:rtl w:val="true"/>
          <w:lang w:bidi="ar-SA"/>
        </w:rPr>
        <w:t>عَنِ الرِّضَا ع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اللَّهَ غَافِرُ کُلِّ ذَنْبٍ إِلَّا مَنْ أَحْدَثَ دِیناً وَ مَنِ اغْتَصَبَ أَجِیراً أَجْرَهُ أَوْ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مَحْمُولٌ عَلَی الْإِصْرَارِ وَ عَدَمِ التَّوْبَةِ</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4977510_417432637"/>
      <w:bookmarkStart w:id="447" w:name="_Toc196"/>
      <w:bookmarkEnd w:id="446"/>
      <w:r>
        <w:rPr/>
        <w:t>80</w:t>
      </w:r>
      <w:r>
        <w:rPr>
          <w:rtl w:val="true"/>
        </w:rPr>
        <w:t xml:space="preserve">- </w:t>
      </w:r>
      <w:r>
        <w:rPr>
          <w:rtl w:val="true"/>
        </w:rPr>
        <w:t>بَابُ تَحْرِیمِ الرِّضَا بِالظُّلْمِ وَ الْمَعُونَةِ لِلظَّالِمِ وَ إِقَامَةِ عُذْرِهِ‌</w:t>
      </w:r>
      <w:bookmarkEnd w:id="447"/>
    </w:p>
    <w:p>
      <w:pPr>
        <w:pStyle w:val="Heading5"/>
        <w:numPr>
          <w:ilvl w:val="4"/>
          <w:numId w:val="1"/>
        </w:numPr>
        <w:rPr/>
      </w:pPr>
      <w:bookmarkStart w:id="448" w:name="__RefHeading___Toc4977512_417432637"/>
      <w:bookmarkStart w:id="449" w:name="_Toc197"/>
      <w:bookmarkEnd w:id="448"/>
      <w:r>
        <w:rPr>
          <w:rtl w:val="true"/>
        </w:rPr>
        <w:t>اشارة</w:t>
      </w:r>
      <w:bookmarkEnd w:id="449"/>
    </w:p>
    <w:p>
      <w:pPr>
        <w:pStyle w:val="BookText"/>
        <w:rPr/>
      </w:pPr>
      <w:r>
        <w:rPr>
          <w:rStyle w:val="FootnoteAnchor"/>
        </w:rPr>
        <w:footnoteReference w:id="281"/>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الرِّضَا بِالظُّلْمِ وَ الْمَعُونَةِ لِلظَّالِمِ وَ إِقَامَةِ عُذْرِهِ</w:t>
      </w:r>
    </w:p>
    <w:p>
      <w:pPr>
        <w:pStyle w:val="Heading5"/>
        <w:numPr>
          <w:ilvl w:val="4"/>
          <w:numId w:val="1"/>
        </w:numPr>
        <w:rPr/>
      </w:pPr>
      <w:bookmarkStart w:id="450" w:name="__RefHeading___Toc4977514_417432637"/>
      <w:bookmarkStart w:id="451" w:name="_Toc198"/>
      <w:bookmarkEnd w:id="450"/>
      <w:r>
        <w:rPr>
          <w:rtl w:val="true"/>
        </w:rPr>
        <w:t>[</w:t>
      </w:r>
      <w:r>
        <w:rPr>
          <w:rtl w:val="true"/>
        </w:rPr>
        <w:t>رقم الحدیث الکلی</w:t>
      </w:r>
      <w:r>
        <w:rPr>
          <w:rtl w:val="true"/>
        </w:rPr>
        <w:t xml:space="preserve">: </w:t>
      </w:r>
      <w:r>
        <w:rPr/>
        <w:t>20965</w:t>
      </w:r>
      <w:r>
        <w:rPr>
          <w:rtl w:val="true"/>
        </w:rPr>
        <w:t xml:space="preserve"> - </w:t>
      </w:r>
      <w:r>
        <w:rPr>
          <w:rtl w:val="true"/>
        </w:rPr>
        <w:t>رقم الحدیث الباب</w:t>
      </w:r>
      <w:r>
        <w:rPr>
          <w:rtl w:val="true"/>
        </w:rPr>
        <w:t xml:space="preserve">: </w:t>
      </w:r>
      <w:r>
        <w:rPr/>
        <w:t>1</w:t>
      </w:r>
      <w:r>
        <w:rPr>
          <w:rtl w:val="true"/>
        </w:rPr>
        <w:t>]</w:t>
      </w:r>
      <w:bookmarkEnd w:id="45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مُحَمَّدُ بْنُ یَعْقُوبَ عَنْ مُحَمَّدِ بْنِ یَحْیَی عَنْ أَحْمَدَ بْنِ مُحَمَّدٍ عَنْ مُحَمَّدِ بْنِ سِنَانٍ عَنْ طَلْحَةَ بْنِ زَیْدٍ عَنْ أَبِی عَبْدِ اللَّهِ ع </w:t>
      </w:r>
      <w:bookmarkStart w:id="452" w:name="pg12184_139066"/>
    </w:p>
    <w:p>
      <w:pPr>
        <w:pStyle w:val="BookText"/>
        <w:rPr/>
      </w:pPr>
      <w:bookmarkEnd w:id="45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الْمُعِینُ لَهُ وَ الرَّاضِی بِهِ شُرَکَاءُ ثَلَاثَتُهُمْ</w:t>
      </w:r>
      <w:r>
        <w:rPr>
          <w:rFonts w:eastAsia="Amiri" w:cs="Amiri" w:ascii="Amiri" w:hAnsi="Amiri"/>
          <w:color w:val="111111"/>
          <w:sz w:val="28"/>
          <w:szCs w:val="28"/>
          <w:rtl w:val="true"/>
          <w:lang w:bidi="ar-SA"/>
        </w:rPr>
        <w:t>.</w:t>
      </w:r>
    </w:p>
    <w:p>
      <w:pPr>
        <w:pStyle w:val="Heading5"/>
        <w:numPr>
          <w:ilvl w:val="4"/>
          <w:numId w:val="1"/>
        </w:numPr>
        <w:rPr/>
      </w:pPr>
      <w:bookmarkStart w:id="453" w:name="__RefHeading___Toc4977516_417432637"/>
      <w:bookmarkStart w:id="454" w:name="_Toc199"/>
      <w:bookmarkEnd w:id="453"/>
      <w:r>
        <w:rPr>
          <w:rtl w:val="true"/>
        </w:rPr>
        <w:t>[</w:t>
      </w:r>
      <w:r>
        <w:rPr>
          <w:rtl w:val="true"/>
        </w:rPr>
        <w:t>رقم الحدیث الکلی</w:t>
      </w:r>
      <w:r>
        <w:rPr>
          <w:rtl w:val="true"/>
        </w:rPr>
        <w:t xml:space="preserve">: </w:t>
      </w:r>
      <w:r>
        <w:rPr/>
        <w:t>20966</w:t>
      </w:r>
      <w:r>
        <w:rPr>
          <w:rtl w:val="true"/>
        </w:rPr>
        <w:t xml:space="preserve"> - </w:t>
      </w:r>
      <w:r>
        <w:rPr>
          <w:rtl w:val="true"/>
        </w:rPr>
        <w:t>رقم الحدیث الباب</w:t>
      </w:r>
      <w:r>
        <w:rPr>
          <w:rtl w:val="true"/>
        </w:rPr>
        <w:t xml:space="preserve">: </w:t>
      </w:r>
      <w:r>
        <w:rPr/>
        <w:t>2</w:t>
      </w:r>
      <w:r>
        <w:rPr>
          <w:rtl w:val="true"/>
        </w:rPr>
        <w:t>]</w:t>
      </w:r>
      <w:bookmarkEnd w:id="454"/>
    </w:p>
    <w:p>
      <w:pPr>
        <w:pStyle w:val="BookText"/>
        <w:rPr/>
      </w:pPr>
      <w:r>
        <w:rPr>
          <w:rFonts w:eastAsia="Times New Roman" w:cs="Times New Roman" w:ascii="Times New Roman" w:hAnsi="Times New Roman"/>
          <w:color w:val="111111"/>
          <w:sz w:val="28"/>
          <w:szCs w:val="28"/>
          <w:lang w:val="en-US" w:bidi="en-US"/>
        </w:rPr>
        <w:t>20966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3"/>
      </w:r>
      <w:r>
        <w:rPr>
          <w:rFonts w:ascii="Amiri" w:hAnsi="Amiri" w:eastAsia="Amiri" w:cs="Amiri"/>
          <w:color w:val="111111"/>
          <w:sz w:val="28"/>
          <w:sz w:val="28"/>
          <w:szCs w:val="28"/>
          <w:rtl w:val="true"/>
          <w:lang w:bidi="ar-SA"/>
        </w:rPr>
        <w:t>وَ عَنْ عِدَّةٍ مِنْ أَصْحَابِنَا عَنْ أَحْمَدَ بْنِ مُحَمَّدٍ عَنْ أَبِیهِ عَنْ أَبِی نَهْشَلٍ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عَذَرَ ظَالِماً بِظُلْمِهِ سَلَّطَ اللَّهُ عَلَیْهِ مَنْ یَظْلِمُهُ فَإِنْ دَعَا لَمْ یَسْتَجِبْ لَهُ وَ لَمْ یَأْجُرْهُ اللَّهُ عَلَی ظُلَامَتِهِ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مُحَمَّدِ بْنِ یَحْیَی عَنْ أَحْمَدَ بْنِ أَبِی عَبْدِ اللَّهِ عَنْ أَبِیهِ عَنْ أَبِی نَهْشَلٍ مِثْلَهُ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5" w:name="__RefHeading___Toc4977518_417432637"/>
      <w:bookmarkStart w:id="456" w:name="_Toc200"/>
      <w:bookmarkEnd w:id="455"/>
      <w:r>
        <w:rPr>
          <w:rtl w:val="true"/>
        </w:rPr>
        <w:t>[</w:t>
      </w:r>
      <w:r>
        <w:rPr>
          <w:rtl w:val="true"/>
        </w:rPr>
        <w:t>رقم الحدیث الکلی</w:t>
      </w:r>
      <w:r>
        <w:rPr>
          <w:rtl w:val="true"/>
        </w:rPr>
        <w:t xml:space="preserve">: </w:t>
      </w:r>
      <w:r>
        <w:rPr/>
        <w:t>20967</w:t>
      </w:r>
      <w:r>
        <w:rPr>
          <w:rtl w:val="true"/>
        </w:rPr>
        <w:t xml:space="preserve"> - </w:t>
      </w:r>
      <w:r>
        <w:rPr>
          <w:rtl w:val="true"/>
        </w:rPr>
        <w:t>رقم الحدیث الباب</w:t>
      </w:r>
      <w:r>
        <w:rPr>
          <w:rtl w:val="true"/>
        </w:rPr>
        <w:t xml:space="preserve">: </w:t>
      </w:r>
      <w:r>
        <w:rPr/>
        <w:t>3</w:t>
      </w:r>
      <w:r>
        <w:rPr>
          <w:rtl w:val="true"/>
        </w:rPr>
        <w:t>]</w:t>
      </w:r>
      <w:bookmarkEnd w:id="456"/>
    </w:p>
    <w:p>
      <w:pPr>
        <w:pStyle w:val="BookText"/>
        <w:rPr/>
      </w:pPr>
      <w:r>
        <w:rPr>
          <w:rFonts w:eastAsia="Times New Roman" w:cs="Times New Roman" w:ascii="Times New Roman" w:hAnsi="Times New Roman"/>
          <w:color w:val="111111"/>
          <w:sz w:val="28"/>
          <w:szCs w:val="28"/>
          <w:lang w:val="en-US" w:bidi="en-US"/>
        </w:rPr>
        <w:t>20967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286"/>
      </w:r>
      <w:r>
        <w:rPr>
          <w:rFonts w:ascii="Amiri" w:hAnsi="Amiri" w:eastAsia="Amiri" w:cs="Amiri"/>
          <w:color w:val="111111"/>
          <w:sz w:val="28"/>
          <w:sz w:val="28"/>
          <w:szCs w:val="28"/>
          <w:rtl w:val="true"/>
          <w:lang w:bidi="ar-SA"/>
        </w:rPr>
        <w:t>عَنْ أَبِی عَبْدِ اللَّهِ ع فِی 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إِیَّاکُمْ أَنْ تُعِینُوا عَلَی مُسْلِمٍ مَظْلُومٍ فَیَدْعُوَ عَلَیْکُمْ فَیُسْتَجَابَ لَهُ فِیکُمْ فَإِنَّ أَبَانَا رَسُولَ اللَّهِ ص کَانَ یَقُولُ إِنَّ دَعْوَةَ الْمُسْلِمِ الْمَظْلُومِ مُسْتَجَابَةٌ وَ لْیُعِنْ بَعْضُکُمْ بَعْضاً فَإِنَّ أَبَانَا رَسُولَ اللَّهِ ص کَانَ یَقُولُ إِنَّ مَعُونَةَ الْمُسْلِمِ خَیْرٌ وَ أَعْظَمُ أَجْراً مِنْ صِیَامِ شَهْرٍ وَ اعْتِکَافِهِ فِی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457" w:name="__RefHeading___Toc4977520_417432637"/>
      <w:bookmarkStart w:id="458" w:name="_Toc201"/>
      <w:bookmarkEnd w:id="457"/>
      <w:r>
        <w:rPr>
          <w:rtl w:val="true"/>
        </w:rPr>
        <w:t>[</w:t>
      </w:r>
      <w:r>
        <w:rPr>
          <w:rtl w:val="true"/>
        </w:rPr>
        <w:t>رقم الحدیث الکلی</w:t>
      </w:r>
      <w:r>
        <w:rPr>
          <w:rtl w:val="true"/>
        </w:rPr>
        <w:t xml:space="preserve">: </w:t>
      </w:r>
      <w:r>
        <w:rPr/>
        <w:t>20968</w:t>
      </w:r>
      <w:r>
        <w:rPr>
          <w:rtl w:val="true"/>
        </w:rPr>
        <w:t xml:space="preserve"> - </w:t>
      </w:r>
      <w:r>
        <w:rPr>
          <w:rtl w:val="true"/>
        </w:rPr>
        <w:t>رقم الحدیث الباب</w:t>
      </w:r>
      <w:r>
        <w:rPr>
          <w:rtl w:val="true"/>
        </w:rPr>
        <w:t xml:space="preserve">: </w:t>
      </w:r>
      <w:r>
        <w:rPr/>
        <w:t>4</w:t>
      </w:r>
      <w:r>
        <w:rPr>
          <w:rtl w:val="true"/>
        </w:rPr>
        <w:t>]</w:t>
      </w:r>
      <w:bookmarkEnd w:id="45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7"/>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شَرُّ النَّاسِ مَنْ بَاعَ آخِرَتَهُ بِدُنْیَاهُ وَ شَرٌّ مِنْهُ مَنْ بَاعَ آخِرَتَهُ بِدُنْیَا غَیْرِهِ</w:t>
      </w:r>
      <w:r>
        <w:rPr>
          <w:rFonts w:eastAsia="Amiri" w:cs="Amiri" w:ascii="Amiri" w:hAnsi="Amiri"/>
          <w:color w:val="111111"/>
          <w:sz w:val="28"/>
          <w:szCs w:val="28"/>
          <w:rtl w:val="true"/>
          <w:lang w:bidi="ar-SA"/>
        </w:rPr>
        <w:t xml:space="preserve">. </w:t>
      </w:r>
      <w:bookmarkStart w:id="459" w:name="pg12184_139067"/>
    </w:p>
    <w:p>
      <w:pPr>
        <w:pStyle w:val="Heading5"/>
        <w:numPr>
          <w:ilvl w:val="4"/>
          <w:numId w:val="1"/>
        </w:numPr>
        <w:rPr/>
      </w:pPr>
      <w:bookmarkStart w:id="460" w:name="__RefHeading___Toc4977522_417432637"/>
      <w:bookmarkStart w:id="461" w:name="_Toc202"/>
      <w:bookmarkEnd w:id="459"/>
      <w:bookmarkEnd w:id="460"/>
      <w:r>
        <w:rPr>
          <w:rtl w:val="true"/>
        </w:rPr>
        <w:t>[</w:t>
      </w:r>
      <w:r>
        <w:rPr>
          <w:rtl w:val="true"/>
        </w:rPr>
        <w:t>رقم الحدیث الکلی</w:t>
      </w:r>
      <w:r>
        <w:rPr>
          <w:rtl w:val="true"/>
        </w:rPr>
        <w:t xml:space="preserve">: </w:t>
      </w:r>
      <w:r>
        <w:rPr/>
        <w:t>20969</w:t>
      </w:r>
      <w:r>
        <w:rPr>
          <w:rtl w:val="true"/>
        </w:rPr>
        <w:t xml:space="preserve"> - </w:t>
      </w:r>
      <w:r>
        <w:rPr>
          <w:rtl w:val="true"/>
        </w:rPr>
        <w:t>رقم الحدیث الباب</w:t>
      </w:r>
      <w:r>
        <w:rPr>
          <w:rtl w:val="true"/>
        </w:rPr>
        <w:t xml:space="preserve">: </w:t>
      </w:r>
      <w:r>
        <w:rPr/>
        <w:t>5</w:t>
      </w:r>
      <w:r>
        <w:rPr>
          <w:rtl w:val="true"/>
        </w:rPr>
        <w:t>]</w:t>
      </w:r>
      <w:bookmarkEnd w:id="461"/>
    </w:p>
    <w:p>
      <w:pPr>
        <w:pStyle w:val="BookText"/>
        <w:rPr/>
      </w:pPr>
      <w:r>
        <w:rPr>
          <w:rFonts w:eastAsia="Times New Roman" w:cs="Times New Roman" w:ascii="Times New Roman" w:hAnsi="Times New Roman"/>
          <w:color w:val="111111"/>
          <w:sz w:val="28"/>
          <w:szCs w:val="28"/>
          <w:lang w:val="en-US" w:bidi="en-US"/>
        </w:rPr>
        <w:t>20969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8"/>
      </w:r>
      <w:r>
        <w:rPr>
          <w:rFonts w:ascii="Amiri" w:hAnsi="Amiri" w:eastAsia="Amiri" w:cs="Amiri"/>
          <w:color w:val="111111"/>
          <w:sz w:val="28"/>
          <w:sz w:val="28"/>
          <w:szCs w:val="28"/>
          <w:rtl w:val="true"/>
          <w:lang w:bidi="ar-SA"/>
        </w:rPr>
        <w:t xml:space="preserve">وَ فِی عِقَابِ الْأَعْمَالِ عَنْ أَبِیهِ عَنْ سَعْدِ بْنِ عَبْدِ اللَّهِ عَنْ أَحْمَدَ بْنِ مُحَمَّدِ بْنِ عِیسَی </w:t>
      </w:r>
      <w:r>
        <w:rPr>
          <w:rStyle w:val="FootnoteAnchor"/>
          <w:rtl w:val="true"/>
        </w:rPr>
        <w:footnoteReference w:id="289"/>
      </w:r>
      <w:r>
        <w:rPr>
          <w:rFonts w:ascii="Amiri" w:hAnsi="Amiri" w:eastAsia="Amiri" w:cs="Amiri"/>
          <w:color w:val="111111"/>
          <w:sz w:val="28"/>
          <w:sz w:val="28"/>
          <w:szCs w:val="28"/>
          <w:rtl w:val="true"/>
          <w:lang w:bidi="ar-SA"/>
        </w:rPr>
        <w:t>عَنِ الْحَسَنِ بْنِ مَحْبُوبٍ عَنْ عَبْدِ اللَّهِ بْنِ سِنَانٍ قَالَ سَمِعْتُ أَبَا عَبْدِ اللَّهِ ع یَقُولُ مَنْ أَعَانَ ظَالِماً عَلَی مَظْلُومٍ لَمْ یَزَلِ اللَّهُ عَلَیْهِ سَاخِطاً حَتَّی یَنْزِعَ عَنْ مَعُونَتِهِ</w:t>
      </w:r>
      <w:r>
        <w:rPr>
          <w:rFonts w:eastAsia="Amiri" w:cs="Amiri" w:ascii="Amiri" w:hAnsi="Amiri"/>
          <w:color w:val="111111"/>
          <w:sz w:val="28"/>
          <w:szCs w:val="28"/>
          <w:rtl w:val="true"/>
          <w:lang w:bidi="ar-SA"/>
        </w:rPr>
        <w:t>.</w:t>
      </w:r>
    </w:p>
    <w:p>
      <w:pPr>
        <w:pStyle w:val="Heading5"/>
        <w:numPr>
          <w:ilvl w:val="4"/>
          <w:numId w:val="1"/>
        </w:numPr>
        <w:rPr/>
      </w:pPr>
      <w:bookmarkStart w:id="462" w:name="__RefHeading___Toc4977524_417432637"/>
      <w:bookmarkStart w:id="463" w:name="_Toc203"/>
      <w:bookmarkEnd w:id="462"/>
      <w:r>
        <w:rPr>
          <w:rtl w:val="true"/>
        </w:rPr>
        <w:t>[</w:t>
      </w:r>
      <w:r>
        <w:rPr>
          <w:rtl w:val="true"/>
        </w:rPr>
        <w:t>رقم الحدیث الکلی</w:t>
      </w:r>
      <w:r>
        <w:rPr>
          <w:rtl w:val="true"/>
        </w:rPr>
        <w:t xml:space="preserve">: </w:t>
      </w:r>
      <w:r>
        <w:rPr/>
        <w:t>20970</w:t>
      </w:r>
      <w:r>
        <w:rPr>
          <w:rtl w:val="true"/>
        </w:rPr>
        <w:t xml:space="preserve"> - </w:t>
      </w:r>
      <w:r>
        <w:rPr>
          <w:rtl w:val="true"/>
        </w:rPr>
        <w:t>رقم الحدیث الباب</w:t>
      </w:r>
      <w:r>
        <w:rPr>
          <w:rtl w:val="true"/>
        </w:rPr>
        <w:t xml:space="preserve">: </w:t>
      </w:r>
      <w:r>
        <w:rPr/>
        <w:t>6</w:t>
      </w:r>
      <w:r>
        <w:rPr>
          <w:rtl w:val="true"/>
        </w:rPr>
        <w:t>]</w:t>
      </w:r>
      <w:bookmarkEnd w:id="463"/>
    </w:p>
    <w:p>
      <w:pPr>
        <w:pStyle w:val="BookText"/>
        <w:rPr/>
      </w:pPr>
      <w:r>
        <w:rPr>
          <w:rFonts w:eastAsia="Times New Roman" w:cs="Times New Roman" w:ascii="Times New Roman" w:hAnsi="Times New Roman"/>
          <w:color w:val="111111"/>
          <w:sz w:val="28"/>
          <w:szCs w:val="28"/>
          <w:lang w:val="en-US" w:bidi="en-US"/>
        </w:rPr>
        <w:t>20970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0"/>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لِلظَّالِمِ مِنَ الرِّجَالِ ثَلَاثُ عَلَامَاتٍ یَظْلِمُ مَنْ فَوْقَهُ بِالْمَعْصِیَةِ وَ مَنْ دُونَهُ بِالْغَلَبَةِ وَ یُظَاهِرُ الْقَوْمَ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التِّجَارَةِ </w:t>
      </w:r>
      <w:r>
        <w:rPr>
          <w:rStyle w:val="FootnoteAnchor"/>
          <w:rtl w:val="true"/>
        </w:rPr>
        <w:footnoteReference w:id="291"/>
      </w:r>
      <w:r>
        <w:rPr>
          <w:rFonts w:ascii="Amiri" w:hAnsi="Amiri" w:eastAsia="Amiri" w:cs="Amiri"/>
          <w:color w:val="111111"/>
          <w:sz w:val="28"/>
          <w:sz w:val="28"/>
          <w:szCs w:val="28"/>
          <w:rtl w:val="true"/>
          <w:lang w:bidi="ar-SA"/>
        </w:rPr>
        <w:t xml:space="preserve">وَ غَیْرِهَا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تقدم ما یدلّ علی بعض المقصود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4977526_417432637"/>
      <w:bookmarkStart w:id="465" w:name="_Toc204"/>
      <w:bookmarkEnd w:id="464"/>
      <w:r>
        <w:rPr/>
        <w:t>81</w:t>
      </w:r>
      <w:r>
        <w:rPr>
          <w:rtl w:val="true"/>
        </w:rPr>
        <w:t xml:space="preserve">- </w:t>
      </w:r>
      <w:r>
        <w:rPr>
          <w:rtl w:val="true"/>
        </w:rPr>
        <w:t>بَابُ تَحْرِیمِ اتِّبَاعِ الْهَوَی الَّذِی یُخَالِفُ الشَّرْعَ‌</w:t>
      </w:r>
      <w:bookmarkEnd w:id="465"/>
    </w:p>
    <w:p>
      <w:pPr>
        <w:pStyle w:val="Heading5"/>
        <w:numPr>
          <w:ilvl w:val="4"/>
          <w:numId w:val="1"/>
        </w:numPr>
        <w:rPr/>
      </w:pPr>
      <w:bookmarkStart w:id="466" w:name="__RefHeading___Toc4977528_417432637"/>
      <w:bookmarkStart w:id="467" w:name="_Toc205"/>
      <w:bookmarkEnd w:id="466"/>
      <w:r>
        <w:rPr>
          <w:rtl w:val="true"/>
        </w:rPr>
        <w:t>اشارة</w:t>
      </w:r>
      <w:bookmarkEnd w:id="467"/>
    </w:p>
    <w:p>
      <w:pPr>
        <w:pStyle w:val="BookText"/>
        <w:rPr/>
      </w:pPr>
      <w:r>
        <w:rPr>
          <w:rStyle w:val="FootnoteAnchor"/>
        </w:rPr>
        <w:footnoteReference w:id="293"/>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اتِّبَاعِ الْهَوَی الَّذِی یُخَالِفُ الشَّرْعَ</w:t>
      </w:r>
    </w:p>
    <w:p>
      <w:pPr>
        <w:pStyle w:val="Heading5"/>
        <w:numPr>
          <w:ilvl w:val="4"/>
          <w:numId w:val="1"/>
        </w:numPr>
        <w:rPr/>
      </w:pPr>
      <w:bookmarkStart w:id="468" w:name="__RefHeading___Toc4977530_417432637"/>
      <w:bookmarkStart w:id="469" w:name="_Toc206"/>
      <w:bookmarkEnd w:id="468"/>
      <w:r>
        <w:rPr>
          <w:rtl w:val="true"/>
        </w:rPr>
        <w:t>[</w:t>
      </w:r>
      <w:r>
        <w:rPr>
          <w:rtl w:val="true"/>
        </w:rPr>
        <w:t>رقم الحدیث الکلی</w:t>
      </w:r>
      <w:r>
        <w:rPr>
          <w:rtl w:val="true"/>
        </w:rPr>
        <w:t xml:space="preserve">: </w:t>
      </w:r>
      <w:r>
        <w:rPr/>
        <w:t>20971</w:t>
      </w:r>
      <w:r>
        <w:rPr>
          <w:rtl w:val="true"/>
        </w:rPr>
        <w:t xml:space="preserve"> - </w:t>
      </w:r>
      <w:r>
        <w:rPr>
          <w:rtl w:val="true"/>
        </w:rPr>
        <w:t>رقم الحدیث الباب</w:t>
      </w:r>
      <w:r>
        <w:rPr>
          <w:rtl w:val="true"/>
        </w:rPr>
        <w:t xml:space="preserve">: </w:t>
      </w:r>
      <w:r>
        <w:rPr/>
        <w:t>1</w:t>
      </w:r>
      <w:r>
        <w:rPr>
          <w:rtl w:val="true"/>
        </w:rPr>
        <w:t>]</w:t>
      </w:r>
      <w:bookmarkEnd w:id="4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4"/>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أَبِی مُحَمَّدٍ الْوَابِشِیِّ قَالَ سَمِعْتُ أَبَا عَبْدِ اللَّهِ ع یَقُولُ احْذَرُوا أَهْوَاءَکُمْ کَمَا تَحْذَرُونَ أَعْدَاءَکُمْ فَلَیْسَ بِشَیْ‌ءٍ أَعْدَی لِلرِّجَالِ مِنِ اتِّبَاعِ أَهْوَائِهِمْ وَ حَصَائِدِ أَلْسِنَتِهِمْ</w:t>
      </w:r>
      <w:r>
        <w:rPr>
          <w:rFonts w:eastAsia="Amiri" w:cs="Amiri" w:ascii="Amiri" w:hAnsi="Amiri"/>
          <w:color w:val="111111"/>
          <w:sz w:val="28"/>
          <w:szCs w:val="28"/>
          <w:rtl w:val="true"/>
          <w:lang w:bidi="ar-SA"/>
        </w:rPr>
        <w:t xml:space="preserve">. </w:t>
      </w:r>
      <w:bookmarkStart w:id="470" w:name="pg12184_139068"/>
    </w:p>
    <w:p>
      <w:pPr>
        <w:pStyle w:val="Heading5"/>
        <w:numPr>
          <w:ilvl w:val="4"/>
          <w:numId w:val="1"/>
        </w:numPr>
        <w:rPr/>
      </w:pPr>
      <w:bookmarkStart w:id="471" w:name="__RefHeading___Toc4977532_417432637"/>
      <w:bookmarkStart w:id="472" w:name="_Toc207"/>
      <w:bookmarkEnd w:id="470"/>
      <w:bookmarkEnd w:id="471"/>
      <w:r>
        <w:rPr>
          <w:rtl w:val="true"/>
        </w:rPr>
        <w:t>[</w:t>
      </w:r>
      <w:r>
        <w:rPr>
          <w:rtl w:val="true"/>
        </w:rPr>
        <w:t>رقم الحدیث الکلی</w:t>
      </w:r>
      <w:r>
        <w:rPr>
          <w:rtl w:val="true"/>
        </w:rPr>
        <w:t xml:space="preserve">: </w:t>
      </w:r>
      <w:r>
        <w:rPr/>
        <w:t>20972</w:t>
      </w:r>
      <w:r>
        <w:rPr>
          <w:rtl w:val="true"/>
        </w:rPr>
        <w:t xml:space="preserve"> - </w:t>
      </w:r>
      <w:r>
        <w:rPr>
          <w:rtl w:val="true"/>
        </w:rPr>
        <w:t>رقم الحدیث الباب</w:t>
      </w:r>
      <w:r>
        <w:rPr>
          <w:rtl w:val="true"/>
        </w:rPr>
        <w:t xml:space="preserve">: </w:t>
      </w:r>
      <w:r>
        <w:rPr/>
        <w:t>2</w:t>
      </w:r>
      <w:r>
        <w:rPr>
          <w:rtl w:val="true"/>
        </w:rPr>
        <w:t>]</w:t>
      </w:r>
      <w:bookmarkEnd w:id="472"/>
    </w:p>
    <w:p>
      <w:pPr>
        <w:pStyle w:val="BookText"/>
        <w:rPr/>
      </w:pPr>
      <w:r>
        <w:rPr>
          <w:rFonts w:eastAsia="Times New Roman" w:cs="Times New Roman" w:ascii="Times New Roman" w:hAnsi="Times New Roman"/>
          <w:color w:val="111111"/>
          <w:sz w:val="28"/>
          <w:szCs w:val="28"/>
          <w:lang w:val="en-US" w:bidi="en-US"/>
        </w:rPr>
        <w:t>20972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r>
        <w:rPr>
          <w:rFonts w:ascii="Amiri" w:hAnsi="Amiri" w:eastAsia="Amiri" w:cs="Amiri"/>
          <w:color w:val="111111"/>
          <w:sz w:val="28"/>
          <w:sz w:val="28"/>
          <w:szCs w:val="28"/>
          <w:rtl w:val="true"/>
          <w:lang w:bidi="ar-SA"/>
        </w:rPr>
        <w:t>وَ عَنِ الْحُسَیْنِ بْنِ مُحَمَّدٍ عَنْ مُعَلَّی بْنِ مُحَمَّدٍ عَنِ الْوَشَّاءِ عَنْ عَاصِمِ بْنِ حُمَیْدٍ عَنْ أَبِی حَمْزَةَ عَنْ یَحْیَی بْنِ عُقَیْلٍ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إِنَّمَا أَخَافُ عَلَیْکُمُ اثْنَتَیْنِ اتِّبَاعَ الْهَوَی وَ طُولَ الْأَمَلِ أَمَّا اتِّبَاعُ الْهَوَی فَإِنَّهُ یَصُدُّ عَنِ الْحَقِّ وَ أَمَّا طُولُ الْأَمَلِ فَیُنْسِی الْآخِرَةَ</w:t>
      </w:r>
      <w:r>
        <w:rPr>
          <w:rFonts w:eastAsia="Amiri" w:cs="Amiri" w:ascii="Amiri" w:hAnsi="Amiri"/>
          <w:color w:val="111111"/>
          <w:sz w:val="28"/>
          <w:szCs w:val="28"/>
          <w:rtl w:val="true"/>
          <w:lang w:bidi="ar-SA"/>
        </w:rPr>
        <w:t>.</w:t>
      </w:r>
    </w:p>
    <w:p>
      <w:pPr>
        <w:pStyle w:val="Heading5"/>
        <w:numPr>
          <w:ilvl w:val="4"/>
          <w:numId w:val="1"/>
        </w:numPr>
        <w:rPr/>
      </w:pPr>
      <w:bookmarkStart w:id="473" w:name="__RefHeading___Toc4977534_417432637"/>
      <w:bookmarkStart w:id="474" w:name="_Toc208"/>
      <w:bookmarkEnd w:id="473"/>
      <w:r>
        <w:rPr>
          <w:rtl w:val="true"/>
        </w:rPr>
        <w:t>[</w:t>
      </w:r>
      <w:r>
        <w:rPr>
          <w:rtl w:val="true"/>
        </w:rPr>
        <w:t>رقم الحدیث الکلی</w:t>
      </w:r>
      <w:r>
        <w:rPr>
          <w:rtl w:val="true"/>
        </w:rPr>
        <w:t xml:space="preserve">: </w:t>
      </w:r>
      <w:r>
        <w:rPr/>
        <w:t>20973</w:t>
      </w:r>
      <w:r>
        <w:rPr>
          <w:rtl w:val="true"/>
        </w:rPr>
        <w:t xml:space="preserve"> - </w:t>
      </w:r>
      <w:r>
        <w:rPr>
          <w:rtl w:val="true"/>
        </w:rPr>
        <w:t>رقم الحدیث الباب</w:t>
      </w:r>
      <w:r>
        <w:rPr>
          <w:rtl w:val="true"/>
        </w:rPr>
        <w:t xml:space="preserve">: </w:t>
      </w:r>
      <w:r>
        <w:rPr/>
        <w:t>3</w:t>
      </w:r>
      <w:r>
        <w:rPr>
          <w:rtl w:val="true"/>
        </w:rPr>
        <w:t>]</w:t>
      </w:r>
      <w:bookmarkEnd w:id="474"/>
    </w:p>
    <w:p>
      <w:pPr>
        <w:pStyle w:val="BookText"/>
        <w:rPr/>
      </w:pPr>
      <w:r>
        <w:rPr>
          <w:rFonts w:eastAsia="Times New Roman" w:cs="Times New Roman" w:ascii="Times New Roman" w:hAnsi="Times New Roman"/>
          <w:color w:val="111111"/>
          <w:sz w:val="28"/>
          <w:szCs w:val="28"/>
          <w:lang w:val="en-US" w:bidi="en-US"/>
        </w:rPr>
        <w:t>20973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r>
        <w:rPr>
          <w:rFonts w:ascii="Amiri" w:hAnsi="Amiri" w:eastAsia="Amiri" w:cs="Amiri"/>
          <w:color w:val="111111"/>
          <w:sz w:val="28"/>
          <w:sz w:val="28"/>
          <w:szCs w:val="28"/>
          <w:rtl w:val="true"/>
          <w:lang w:bidi="ar-SA"/>
        </w:rPr>
        <w:t>وَ عَنْ عِدَّةٍ مِنْ أَصْحَابِنَا عَنْ سَهْلِ بْنِ زِیَادٍ عَنْ مُحَمَّدِ بْنِ الْحَسَنِ بْنِ شَمُّونٍ عَنْ عَبْدِ اللَّهِ بْنِ عَبْدِ الرَّحْمَنِ الْأَصَمِّ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الْحَسَنِ ع اتَّقِ الْمُرْتَقَی السَّهْلَ إِذَا کَانَ مُنْحَدَرُهُ وَعْراً قَالَ وَ کَانَ ع </w:t>
      </w:r>
      <w:r>
        <w:rPr>
          <w:rStyle w:val="FootnoteAnchor"/>
          <w:rtl w:val="true"/>
        </w:rPr>
        <w:footnoteReference w:id="297"/>
      </w:r>
      <w:r>
        <w:rPr>
          <w:rFonts w:ascii="Amiri" w:hAnsi="Amiri" w:eastAsia="Amiri" w:cs="Amiri"/>
          <w:color w:val="111111"/>
          <w:sz w:val="28"/>
          <w:sz w:val="28"/>
          <w:szCs w:val="28"/>
          <w:rtl w:val="true"/>
          <w:lang w:bidi="ar-SA"/>
        </w:rPr>
        <w:t>یَقُولُ لَا تَدَعِ النَّفْسَ وَ هَوَاهَا فَإِنَّ هَوَاهَا فِی رَدَاهَا وَ تَرْکُ النَّفْسِ وَ مَا تَهْوَی أَذَاهَا وَ کَفُّ النَّفْسِ عَمَّا تَهْوَی دَوَاؤُهَا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و فی الحدیثین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مقدّمة العبادات، و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الاحتضار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5" w:name="__RefHeading___Toc4977536_417432637"/>
      <w:bookmarkStart w:id="476" w:name="_Toc209"/>
      <w:bookmarkEnd w:id="475"/>
      <w:r>
        <w:rPr/>
        <w:t>82</w:t>
      </w:r>
      <w:r>
        <w:rPr>
          <w:rtl w:val="true"/>
        </w:rPr>
        <w:t xml:space="preserve">- </w:t>
      </w:r>
      <w:r>
        <w:rPr>
          <w:rtl w:val="true"/>
        </w:rPr>
        <w:t>بَابُ وُجُوبِ اعْتِرَافِ الْمُذْنِبِ لِلَّهِ بِالذُّنُوبِ وَ اسْتِحْقَاقِ الْعِقَابِ‌</w:t>
      </w:r>
      <w:bookmarkEnd w:id="476"/>
    </w:p>
    <w:p>
      <w:pPr>
        <w:pStyle w:val="Heading5"/>
        <w:numPr>
          <w:ilvl w:val="4"/>
          <w:numId w:val="1"/>
        </w:numPr>
        <w:rPr/>
      </w:pPr>
      <w:bookmarkStart w:id="477" w:name="__RefHeading___Toc4977538_417432637"/>
      <w:bookmarkStart w:id="478" w:name="_Toc210"/>
      <w:bookmarkEnd w:id="477"/>
      <w:r>
        <w:rPr>
          <w:rtl w:val="true"/>
        </w:rPr>
        <w:t>اشارة</w:t>
      </w:r>
      <w:bookmarkEnd w:id="478"/>
    </w:p>
    <w:p>
      <w:pPr>
        <w:pStyle w:val="BookText"/>
        <w:rPr/>
      </w:pPr>
      <w:r>
        <w:rPr>
          <w:rStyle w:val="FootnoteAnchor"/>
        </w:rPr>
        <w:footnoteReference w:id="299"/>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اعْتِرَافِ الْمُذْنِبِ لِلَّهِ بِالذُّنُوبِ وَ اسْتِحْقَاقِ الْعِقَابِ</w:t>
      </w:r>
    </w:p>
    <w:p>
      <w:pPr>
        <w:pStyle w:val="Heading5"/>
        <w:numPr>
          <w:ilvl w:val="4"/>
          <w:numId w:val="1"/>
        </w:numPr>
        <w:rPr/>
      </w:pPr>
      <w:bookmarkStart w:id="479" w:name="__RefHeading___Toc4977540_417432637"/>
      <w:bookmarkStart w:id="480" w:name="_Toc211"/>
      <w:bookmarkEnd w:id="479"/>
      <w:r>
        <w:rPr>
          <w:rtl w:val="true"/>
        </w:rPr>
        <w:t>[</w:t>
      </w:r>
      <w:r>
        <w:rPr>
          <w:rtl w:val="true"/>
        </w:rPr>
        <w:t>رقم الحدیث الکلی</w:t>
      </w:r>
      <w:r>
        <w:rPr>
          <w:rtl w:val="true"/>
        </w:rPr>
        <w:t xml:space="preserve">: </w:t>
      </w:r>
      <w:r>
        <w:rPr/>
        <w:t>20974</w:t>
      </w:r>
      <w:r>
        <w:rPr>
          <w:rtl w:val="true"/>
        </w:rPr>
        <w:t xml:space="preserve"> - </w:t>
      </w:r>
      <w:r>
        <w:rPr>
          <w:rtl w:val="true"/>
        </w:rPr>
        <w:t>رقم الحدیث الباب</w:t>
      </w:r>
      <w:r>
        <w:rPr>
          <w:rtl w:val="true"/>
        </w:rPr>
        <w:t xml:space="preserve">: </w:t>
      </w:r>
      <w:r>
        <w:rPr/>
        <w:t>1</w:t>
      </w:r>
      <w:r>
        <w:rPr>
          <w:rtl w:val="true"/>
        </w:rPr>
        <w:t>]</w:t>
      </w:r>
      <w:bookmarkEnd w:id="480"/>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0"/>
      </w:r>
      <w:r>
        <w:rPr>
          <w:rFonts w:ascii="Amiri" w:hAnsi="Amiri" w:eastAsia="Amiri" w:cs="Amiri"/>
          <w:color w:val="111111"/>
          <w:sz w:val="28"/>
          <w:sz w:val="28"/>
          <w:szCs w:val="28"/>
          <w:rtl w:val="true"/>
          <w:lang w:bidi="ar-SA"/>
        </w:rPr>
        <w:t xml:space="preserve">مُحَمَّدُ بْنُ یَعْقُوبَ عَنْ عَلِیِّ بْنِ إِبْرَاهِیمَ عَنْ أَبِیهِ عَنِ </w:t>
      </w:r>
      <w:bookmarkStart w:id="481" w:name="pg12184_139069"/>
    </w:p>
    <w:p>
      <w:pPr>
        <w:pStyle w:val="BookText"/>
        <w:rPr/>
      </w:pPr>
      <w:bookmarkEnd w:id="481"/>
      <w:r>
        <w:rPr>
          <w:rFonts w:ascii="Amiri" w:hAnsi="Amiri" w:eastAsia="Amiri" w:cs="Amiri"/>
          <w:color w:val="111111"/>
          <w:sz w:val="28"/>
          <w:sz w:val="28"/>
          <w:szCs w:val="28"/>
          <w:rtl w:val="true"/>
          <w:lang w:bidi="ar-SA"/>
        </w:rPr>
        <w:t>ابْنِ أَبِی عُمَیْرٍ عَنْ عَلِیٍّ الْأَحْمَسِیِّ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یَنْجُو مِنَ الذَّنْبِ إِلَّا مَنْ أَقَرَّ بِهِ قَالَ وَ قَالَ أَبُو جَعْفَرٍ ع کَفَی بِالنَّدَمِ تَوْبَةً</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4977542_417432637"/>
      <w:bookmarkStart w:id="483" w:name="_Toc212"/>
      <w:bookmarkEnd w:id="482"/>
      <w:r>
        <w:rPr>
          <w:rtl w:val="true"/>
        </w:rPr>
        <w:t>[</w:t>
      </w:r>
      <w:r>
        <w:rPr>
          <w:rtl w:val="true"/>
        </w:rPr>
        <w:t>رقم الحدیث الکلی</w:t>
      </w:r>
      <w:r>
        <w:rPr>
          <w:rtl w:val="true"/>
        </w:rPr>
        <w:t xml:space="preserve">: </w:t>
      </w:r>
      <w:r>
        <w:rPr/>
        <w:t>20975</w:t>
      </w:r>
      <w:r>
        <w:rPr>
          <w:rtl w:val="true"/>
        </w:rPr>
        <w:t xml:space="preserve"> - </w:t>
      </w:r>
      <w:r>
        <w:rPr>
          <w:rtl w:val="true"/>
        </w:rPr>
        <w:t>رقم الحدیث الباب</w:t>
      </w:r>
      <w:r>
        <w:rPr>
          <w:rtl w:val="true"/>
        </w:rPr>
        <w:t xml:space="preserve">: </w:t>
      </w:r>
      <w:r>
        <w:rPr/>
        <w:t>2</w:t>
      </w:r>
      <w:r>
        <w:rPr>
          <w:rtl w:val="true"/>
        </w:rPr>
        <w:t>]</w:t>
      </w:r>
      <w:bookmarkEnd w:id="483"/>
    </w:p>
    <w:p>
      <w:pPr>
        <w:pStyle w:val="BookText"/>
        <w:rPr/>
      </w:pPr>
      <w:r>
        <w:rPr>
          <w:rFonts w:eastAsia="Times New Roman" w:cs="Times New Roman" w:ascii="Times New Roman" w:hAnsi="Times New Roman"/>
          <w:color w:val="111111"/>
          <w:sz w:val="28"/>
          <w:szCs w:val="28"/>
          <w:lang w:val="en-US" w:bidi="en-US"/>
        </w:rPr>
        <w:t>20975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ascii="Amiri" w:hAnsi="Amiri" w:eastAsia="Amiri" w:cs="Amiri"/>
          <w:color w:val="111111"/>
          <w:sz w:val="28"/>
          <w:sz w:val="28"/>
          <w:szCs w:val="28"/>
          <w:rtl w:val="true"/>
          <w:lang w:bidi="ar-SA"/>
        </w:rPr>
        <w:t>وَ عَنْ عِدَّةٍ مِنْ أَصْحَابِنَا عَنْ أَحْمَدَ بْنِ مُحَمَّدٍ عَنِ ابْنِ فَضَّالٍ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أَرَادَ اللَّهُ مِنَ النَّاسِ إِلَّا خَصْلَتَیْنِ أَنْ یُقِرُّوا لَهُ بِالنِّعَمِ فَیَزِیدَهُمْ وَ بِالذُّنُوبِ فَیَغْفِرَهَا لَهُمْ</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4977544_417432637"/>
      <w:bookmarkStart w:id="485" w:name="_Toc213"/>
      <w:bookmarkEnd w:id="484"/>
      <w:r>
        <w:rPr>
          <w:rtl w:val="true"/>
        </w:rPr>
        <w:t>[</w:t>
      </w:r>
      <w:r>
        <w:rPr>
          <w:rtl w:val="true"/>
        </w:rPr>
        <w:t>رقم الحدیث الکلی</w:t>
      </w:r>
      <w:r>
        <w:rPr>
          <w:rtl w:val="true"/>
        </w:rPr>
        <w:t xml:space="preserve">: </w:t>
      </w:r>
      <w:r>
        <w:rPr/>
        <w:t>20976</w:t>
      </w:r>
      <w:r>
        <w:rPr>
          <w:rtl w:val="true"/>
        </w:rPr>
        <w:t xml:space="preserve"> - </w:t>
      </w:r>
      <w:r>
        <w:rPr>
          <w:rtl w:val="true"/>
        </w:rPr>
        <w:t>رقم الحدیث الباب</w:t>
      </w:r>
      <w:r>
        <w:rPr>
          <w:rtl w:val="true"/>
        </w:rPr>
        <w:t xml:space="preserve">: </w:t>
      </w:r>
      <w:r>
        <w:rPr/>
        <w:t>3</w:t>
      </w:r>
      <w:r>
        <w:rPr>
          <w:rtl w:val="true"/>
        </w:rPr>
        <w:t>]</w:t>
      </w:r>
      <w:bookmarkEnd w:id="485"/>
    </w:p>
    <w:p>
      <w:pPr>
        <w:pStyle w:val="BookText"/>
        <w:rPr/>
      </w:pPr>
      <w:r>
        <w:rPr>
          <w:rFonts w:eastAsia="Times New Roman" w:cs="Times New Roman" w:ascii="Times New Roman" w:hAnsi="Times New Roman"/>
          <w:color w:val="111111"/>
          <w:sz w:val="28"/>
          <w:szCs w:val="28"/>
          <w:lang w:val="en-US" w:bidi="en-US"/>
        </w:rPr>
        <w:t>20976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r>
        <w:rPr>
          <w:rFonts w:ascii="Amiri" w:hAnsi="Amiri" w:eastAsia="Amiri" w:cs="Amiri"/>
          <w:color w:val="111111"/>
          <w:sz w:val="28"/>
          <w:sz w:val="28"/>
          <w:szCs w:val="28"/>
          <w:rtl w:val="true"/>
          <w:lang w:bidi="ar-SA"/>
        </w:rPr>
        <w:t>وَ عَنْ مُحَمَّدِ بْنِ یَحْیَی عَنْ أَحْمَدَ بْنِ مُحَمَّدٍ عَنْ مُحَمَّدِ بْنِ سِنَانٍ عَنْ مُعَاوِیَةَ بْنِ عَمَّارٍ قَالَ سَمِعْتُ أَبَا عَبْدِ اللَّهِ ع یَقُولُ إِنَّهُ وَ اللَّهِ مَا خَرَجَ عَبْدٌ مِنْ ذَنْبٍ بِإِصْرَارٍ وَ مَا خَرَجَ عَبْدٌ مِنْ ذَنْبٍ إِلَّا بِإِقْرَارٍ</w:t>
      </w:r>
      <w:r>
        <w:rPr>
          <w:rFonts w:eastAsia="Amiri" w:cs="Amiri" w:ascii="Amiri" w:hAnsi="Amiri"/>
          <w:color w:val="111111"/>
          <w:sz w:val="28"/>
          <w:szCs w:val="28"/>
          <w:rtl w:val="true"/>
          <w:lang w:bidi="ar-SA"/>
        </w:rPr>
        <w:t>.</w:t>
      </w:r>
    </w:p>
    <w:p>
      <w:pPr>
        <w:pStyle w:val="Heading5"/>
        <w:numPr>
          <w:ilvl w:val="4"/>
          <w:numId w:val="1"/>
        </w:numPr>
        <w:rPr/>
      </w:pPr>
      <w:bookmarkStart w:id="486" w:name="__RefHeading___Toc4977546_417432637"/>
      <w:bookmarkStart w:id="487" w:name="_Toc214"/>
      <w:bookmarkEnd w:id="486"/>
      <w:r>
        <w:rPr>
          <w:rtl w:val="true"/>
        </w:rPr>
        <w:t>[</w:t>
      </w:r>
      <w:r>
        <w:rPr>
          <w:rtl w:val="true"/>
        </w:rPr>
        <w:t>رقم الحدیث الکلی</w:t>
      </w:r>
      <w:r>
        <w:rPr>
          <w:rtl w:val="true"/>
        </w:rPr>
        <w:t xml:space="preserve">: </w:t>
      </w:r>
      <w:r>
        <w:rPr/>
        <w:t>20977</w:t>
      </w:r>
      <w:r>
        <w:rPr>
          <w:rtl w:val="true"/>
        </w:rPr>
        <w:t xml:space="preserve"> - </w:t>
      </w:r>
      <w:r>
        <w:rPr>
          <w:rtl w:val="true"/>
        </w:rPr>
        <w:t>رقم الحدیث الباب</w:t>
      </w:r>
      <w:r>
        <w:rPr>
          <w:rtl w:val="true"/>
        </w:rPr>
        <w:t xml:space="preserve">: </w:t>
      </w:r>
      <w:r>
        <w:rPr/>
        <w:t>4</w:t>
      </w:r>
      <w:r>
        <w:rPr>
          <w:rtl w:val="true"/>
        </w:rPr>
        <w:t>]</w:t>
      </w:r>
      <w:bookmarkEnd w:id="487"/>
    </w:p>
    <w:p>
      <w:pPr>
        <w:pStyle w:val="BookText"/>
        <w:rPr/>
      </w:pPr>
      <w:r>
        <w:rPr>
          <w:rFonts w:eastAsia="Times New Roman" w:cs="Times New Roman" w:ascii="Times New Roman" w:hAnsi="Times New Roman"/>
          <w:color w:val="111111"/>
          <w:sz w:val="28"/>
          <w:szCs w:val="28"/>
          <w:lang w:val="en-US" w:bidi="en-US"/>
        </w:rPr>
        <w:t>20977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3"/>
      </w:r>
      <w:r>
        <w:rPr>
          <w:rFonts w:ascii="Amiri" w:hAnsi="Amiri" w:eastAsia="Amiri" w:cs="Amiri"/>
          <w:color w:val="111111"/>
          <w:sz w:val="28"/>
          <w:sz w:val="28"/>
          <w:szCs w:val="28"/>
          <w:rtl w:val="true"/>
          <w:lang w:bidi="ar-SA"/>
        </w:rPr>
        <w:t>وَ عَنِ الْحُسَیْنِ بْنِ مُحَمَّدٍ عَنْ مُحَمَّدِ بْنِ عِمْرَانَ بْنِ الْحَجَّاجِ السَّبِیعِیِّ عَنْ یُونُسَ بْنِ یَعْقُوبَ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فَعَلِمَ أَنَّ اللَّهَ مُطَّلِعٌ عَلَیْهِ إِنْ شَاءَ عَذَّبَهُ وَ إِنْ شَاءَ غَفَرَ لَهُ غَفَرَ لَهُ وَ إِنْ لَمْ یَسْتَغْفِرْ</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4977548_417432637"/>
      <w:bookmarkStart w:id="489" w:name="_Toc215"/>
      <w:bookmarkEnd w:id="488"/>
      <w:r>
        <w:rPr>
          <w:rtl w:val="true"/>
        </w:rPr>
        <w:t>[</w:t>
      </w:r>
      <w:r>
        <w:rPr>
          <w:rtl w:val="true"/>
        </w:rPr>
        <w:t>رقم الحدیث الکلی</w:t>
      </w:r>
      <w:r>
        <w:rPr>
          <w:rtl w:val="true"/>
        </w:rPr>
        <w:t xml:space="preserve">: </w:t>
      </w:r>
      <w:r>
        <w:rPr/>
        <w:t>20978</w:t>
      </w:r>
      <w:r>
        <w:rPr>
          <w:rtl w:val="true"/>
        </w:rPr>
        <w:t xml:space="preserve"> - </w:t>
      </w:r>
      <w:r>
        <w:rPr>
          <w:rtl w:val="true"/>
        </w:rPr>
        <w:t>رقم الحدیث الباب</w:t>
      </w:r>
      <w:r>
        <w:rPr>
          <w:rtl w:val="true"/>
        </w:rPr>
        <w:t xml:space="preserve">: </w:t>
      </w:r>
      <w:r>
        <w:rPr/>
        <w:t>5</w:t>
      </w:r>
      <w:r>
        <w:rPr>
          <w:rtl w:val="true"/>
        </w:rPr>
        <w:t>]</w:t>
      </w:r>
      <w:bookmarkEnd w:id="4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 عَنْ عِدَّةٍ مِنْ أَصْحَابِنَا عَنْ أَحْمَدَ بْنِ مُحَمَّدِ بْنِ خَالِدٍ عَنْ مُحَمَّدِ بْنِ عَلِیٍّ عَنْ عَبْدِ الرَّحْمَنِ بْنِ أَبِی هَاشِمٍ </w:t>
      </w:r>
      <w:r>
        <w:rPr>
          <w:rStyle w:val="FootnoteAnchor"/>
          <w:rtl w:val="true"/>
        </w:rPr>
        <w:footnoteReference w:id="305"/>
      </w:r>
      <w:r>
        <w:rPr>
          <w:rFonts w:ascii="Amiri" w:hAnsi="Amiri" w:eastAsia="Amiri" w:cs="Amiri"/>
          <w:color w:val="111111"/>
          <w:sz w:val="28"/>
          <w:sz w:val="28"/>
          <w:szCs w:val="28"/>
          <w:rtl w:val="true"/>
          <w:lang w:bidi="ar-SA"/>
        </w:rPr>
        <w:t>عَنْ عَنْبَسَةَ الْعَابِدِ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الْعَبْدَ أَنْ یَطْلُبَ إِلَیْهِ فِی الْجُرْمِ الْعَظِیمِ وَ یُبْغِضُ الْعَبْدَ أَنْ یَسْتَخِفَّ بِالْجُرْمِ الْیَسِیرِ</w:t>
      </w:r>
      <w:r>
        <w:rPr>
          <w:rFonts w:eastAsia="Amiri" w:cs="Amiri" w:ascii="Amiri" w:hAnsi="Amiri"/>
          <w:color w:val="111111"/>
          <w:sz w:val="28"/>
          <w:szCs w:val="28"/>
          <w:rtl w:val="true"/>
          <w:lang w:bidi="ar-SA"/>
        </w:rPr>
        <w:t xml:space="preserve">. </w:t>
      </w:r>
      <w:bookmarkStart w:id="490" w:name="pg12184_139070"/>
    </w:p>
    <w:p>
      <w:pPr>
        <w:pStyle w:val="Heading5"/>
        <w:numPr>
          <w:ilvl w:val="4"/>
          <w:numId w:val="1"/>
        </w:numPr>
        <w:rPr/>
      </w:pPr>
      <w:bookmarkStart w:id="491" w:name="__RefHeading___Toc4977550_417432637"/>
      <w:bookmarkStart w:id="492" w:name="_Toc216"/>
      <w:bookmarkEnd w:id="490"/>
      <w:bookmarkEnd w:id="491"/>
      <w:r>
        <w:rPr>
          <w:rtl w:val="true"/>
        </w:rPr>
        <w:t>[</w:t>
      </w:r>
      <w:r>
        <w:rPr>
          <w:rtl w:val="true"/>
        </w:rPr>
        <w:t>رقم الحدیث الکلی</w:t>
      </w:r>
      <w:r>
        <w:rPr>
          <w:rtl w:val="true"/>
        </w:rPr>
        <w:t xml:space="preserve">: </w:t>
      </w:r>
      <w:r>
        <w:rPr/>
        <w:t>20979</w:t>
      </w:r>
      <w:r>
        <w:rPr>
          <w:rtl w:val="true"/>
        </w:rPr>
        <w:t xml:space="preserve"> - </w:t>
      </w:r>
      <w:r>
        <w:rPr>
          <w:rtl w:val="true"/>
        </w:rPr>
        <w:t>رقم الحدیث الباب</w:t>
      </w:r>
      <w:r>
        <w:rPr>
          <w:rtl w:val="true"/>
        </w:rPr>
        <w:t xml:space="preserve">: </w:t>
      </w:r>
      <w:r>
        <w:rPr/>
        <w:t>6</w:t>
      </w:r>
      <w:r>
        <w:rPr>
          <w:rtl w:val="true"/>
        </w:rPr>
        <w:t>]</w:t>
      </w:r>
      <w:bookmarkEnd w:id="492"/>
    </w:p>
    <w:p>
      <w:pPr>
        <w:pStyle w:val="BookText"/>
        <w:rPr/>
      </w:pPr>
      <w:r>
        <w:rPr>
          <w:rFonts w:eastAsia="Times New Roman" w:cs="Times New Roman" w:ascii="Times New Roman" w:hAnsi="Times New Roman"/>
          <w:color w:val="111111"/>
          <w:sz w:val="28"/>
          <w:szCs w:val="28"/>
          <w:lang w:val="en-US" w:bidi="en-US"/>
        </w:rPr>
        <w:t>20979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6"/>
      </w:r>
      <w:r>
        <w:rPr>
          <w:rFonts w:ascii="Amiri" w:hAnsi="Amiri" w:eastAsia="Amiri" w:cs="Amiri"/>
          <w:color w:val="111111"/>
          <w:sz w:val="28"/>
          <w:sz w:val="28"/>
          <w:szCs w:val="28"/>
          <w:rtl w:val="true"/>
          <w:lang w:bidi="ar-SA"/>
        </w:rPr>
        <w:t>مُحَمَّدُ بْنُ عَلِیِّ بْنِ الْحُسَیْنِ فِی الْمَجَالِسِ عَنْ أَبِیهِ عَنْ عَلِیِّ بْنِ إِبْرَاهِیمَ عَنْ أَبِیهِ عَنْ مُحَمَّدِ بْنِ أَبِی عُمَیْرٍ عَنْ مُعَاذٍ الْجَوْهَرِیِّ عَنِ الصَّادِقِ جَعْفَرِ بْنِ مُحَمَّدٍ عَنْ أَبِیهِ عَنْ آبَائِهِ ع عَنْ رَسُولِ اللَّهِ ص عَنْ جَبْرَئِیلَ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أَذْنَبَ ذَنْباً صَغِیراً کَانَ أَوْ کَبِیراً وَ هُوَ لَا یَعْلَمُ أَنَّ لِی أَنْ أُعَذِّبَهُ أَوْ أَعْفُوَ عَنْهُ لَا غَفَرْتُ لَهُ ذَلِکَ الذَّنْبَ أَبَداً وَ مَنْ أَذْنَبَ ذَنْباً صَغِیراً کَانَ أَوْ کَبِیراً وَ هُوَ یَعْلَمُ أَنَّ لِی أَنْ أُعَذِّبَهُ أَوْ أَعْفُوَ عَنْهُ عَفَوْتُ عَنْهُ</w:t>
      </w:r>
      <w:r>
        <w:rPr>
          <w:rFonts w:eastAsia="Amiri" w:cs="Amiri" w:ascii="Amiri" w:hAnsi="Amiri"/>
          <w:color w:val="111111"/>
          <w:sz w:val="28"/>
          <w:szCs w:val="28"/>
          <w:rtl w:val="true"/>
          <w:lang w:bidi="ar-SA"/>
        </w:rPr>
        <w:t>.</w:t>
      </w:r>
    </w:p>
    <w:p>
      <w:pPr>
        <w:pStyle w:val="Heading5"/>
        <w:numPr>
          <w:ilvl w:val="4"/>
          <w:numId w:val="1"/>
        </w:numPr>
        <w:rPr/>
      </w:pPr>
      <w:bookmarkStart w:id="493" w:name="__RefHeading___Toc4977552_417432637"/>
      <w:bookmarkStart w:id="494" w:name="_Toc217"/>
      <w:bookmarkEnd w:id="493"/>
      <w:r>
        <w:rPr>
          <w:rtl w:val="true"/>
        </w:rPr>
        <w:t>[</w:t>
      </w:r>
      <w:r>
        <w:rPr>
          <w:rtl w:val="true"/>
        </w:rPr>
        <w:t>رقم الحدیث الکلی</w:t>
      </w:r>
      <w:r>
        <w:rPr>
          <w:rtl w:val="true"/>
        </w:rPr>
        <w:t xml:space="preserve">: </w:t>
      </w:r>
      <w:r>
        <w:rPr/>
        <w:t>20980</w:t>
      </w:r>
      <w:r>
        <w:rPr>
          <w:rtl w:val="true"/>
        </w:rPr>
        <w:t xml:space="preserve"> - </w:t>
      </w:r>
      <w:r>
        <w:rPr>
          <w:rtl w:val="true"/>
        </w:rPr>
        <w:t>رقم الحدیث الباب</w:t>
      </w:r>
      <w:r>
        <w:rPr>
          <w:rtl w:val="true"/>
        </w:rPr>
        <w:t xml:space="preserve">: </w:t>
      </w:r>
      <w:r>
        <w:rPr/>
        <w:t>7</w:t>
      </w:r>
      <w:r>
        <w:rPr>
          <w:rtl w:val="true"/>
        </w:rPr>
        <w:t>]</w:t>
      </w:r>
      <w:bookmarkEnd w:id="494"/>
    </w:p>
    <w:p>
      <w:pPr>
        <w:pStyle w:val="BookText"/>
        <w:rPr/>
      </w:pPr>
      <w:r>
        <w:rPr>
          <w:rFonts w:eastAsia="Times New Roman" w:cs="Times New Roman" w:ascii="Times New Roman" w:hAnsi="Times New Roman"/>
          <w:color w:val="111111"/>
          <w:sz w:val="28"/>
          <w:szCs w:val="28"/>
          <w:lang w:val="en-US" w:bidi="en-US"/>
        </w:rPr>
        <w:t>20980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7"/>
      </w:r>
      <w:r>
        <w:rPr>
          <w:rFonts w:ascii="Amiri" w:hAnsi="Amiri" w:eastAsia="Amiri" w:cs="Amiri"/>
          <w:color w:val="111111"/>
          <w:sz w:val="28"/>
          <w:sz w:val="28"/>
          <w:szCs w:val="28"/>
          <w:rtl w:val="true"/>
          <w:lang w:bidi="ar-SA"/>
        </w:rPr>
        <w:t>وَ عَنْ أَحْمَدَ بْنِ مُحَمَّدِ بْنِ یَحْیَی عَنْ سَعْدِ بْنِ عَبْدِ اللَّهِ عَنْ مُحَمَّدِ بْنِ الْحُسَیْنِ بْنِ أَبِی الْخَطَّابِ عَنْ جَعْفَرِ بْنِ بَشِیرٍ عَنْ أَبَانٍ عَنْ عَبْدِ الرَّحْمَنِ بْنِ أَعْیَنَ عَنْ أَبِی جَعْفَرٍ الْبَاقِرِ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غَفَرَ اللَّهُ لِرَجُلٍ مِنْ أَهْلِ الْبَادِیَةِ بِکَلِمَتَیْنِ دَعَا بِهِمَا قَالَ اللَّهُمَّ إِنْ تُعَذِّبْنِی فَأَهْلُ ذَلِکَ أَنَا وَ إِنْ تَغْفِرْ لِی فَأَهْلُ ذَلِکَ أَنْتَ فَغَفَرَ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الْحُسَیْنِ بْنِ عُبَیْدِ اللَّهِ الْغَضَائِرِیِّ عَنْ مُحَمَّدِ بْنِ عَلِیِّ بْنِ الْحُسَیْنِ بْنِ بَابَوَیْهِ بِالْإِسْنَادِ مِثْلَهُ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5" w:name="__RefHeading___Toc4977554_417432637"/>
      <w:bookmarkStart w:id="496" w:name="_Toc218"/>
      <w:bookmarkEnd w:id="495"/>
      <w:r>
        <w:rPr>
          <w:rtl w:val="true"/>
        </w:rPr>
        <w:t>[</w:t>
      </w:r>
      <w:r>
        <w:rPr>
          <w:rtl w:val="true"/>
        </w:rPr>
        <w:t>رقم الحدیث الکلی</w:t>
      </w:r>
      <w:r>
        <w:rPr>
          <w:rtl w:val="true"/>
        </w:rPr>
        <w:t xml:space="preserve">: </w:t>
      </w:r>
      <w:r>
        <w:rPr/>
        <w:t>20981</w:t>
      </w:r>
      <w:r>
        <w:rPr>
          <w:rtl w:val="true"/>
        </w:rPr>
        <w:t xml:space="preserve"> - </w:t>
      </w:r>
      <w:r>
        <w:rPr>
          <w:rtl w:val="true"/>
        </w:rPr>
        <w:t>رقم الحدیث الباب</w:t>
      </w:r>
      <w:r>
        <w:rPr>
          <w:rtl w:val="true"/>
        </w:rPr>
        <w:t xml:space="preserve">: </w:t>
      </w:r>
      <w:r>
        <w:rPr/>
        <w:t>8</w:t>
      </w:r>
      <w:r>
        <w:rPr>
          <w:rtl w:val="true"/>
        </w:rPr>
        <w:t>]</w:t>
      </w:r>
      <w:bookmarkEnd w:id="496"/>
    </w:p>
    <w:p>
      <w:pPr>
        <w:pStyle w:val="BookText"/>
        <w:rPr/>
      </w:pPr>
      <w:r>
        <w:rPr>
          <w:rFonts w:eastAsia="Times New Roman" w:cs="Times New Roman" w:ascii="Times New Roman" w:hAnsi="Times New Roman"/>
          <w:color w:val="111111"/>
          <w:sz w:val="28"/>
          <w:szCs w:val="28"/>
          <w:lang w:val="en-US" w:bidi="en-US"/>
        </w:rPr>
        <w:t>20981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9"/>
      </w:r>
      <w:r>
        <w:rPr>
          <w:rFonts w:ascii="Amiri" w:hAnsi="Amiri" w:eastAsia="Amiri" w:cs="Amiri"/>
          <w:color w:val="111111"/>
          <w:sz w:val="28"/>
          <w:sz w:val="28"/>
          <w:szCs w:val="28"/>
          <w:rtl w:val="true"/>
          <w:lang w:bidi="ar-SA"/>
        </w:rPr>
        <w:t>أَحْمَدُ بْنُ مُحَمَّدِ بْنِ خَالِدٍ الْبَرْقِیُّ فِی الْمَحَاسِنِ عَنْ أَبِیهِ عَمَّنْ ذَکَرَهُ عَنِ الْعَلَاءِ عَنْ مُحَمَّدِ بْنِ مُسْلِمٍ عَنْ أَبِی عَبْدِ اللَّهِ ع یَرْفَعُهُ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مَنْ أَذْنَبَ ذَنْباً فَعَلِمَ أَنَّ لِی أَنْ أُعَذِّبَهُ وَ أَنَّ لِی أَنْ أَعْفُوَ عَنْهُ عَفَوْتُ عَنْهُ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أَبِی عَبْدِ اللَّهِ عَنْ مُحَمَّدِ بْنِ بَکْرٍ عَنْ زَکَرِیَّا بْنِ مُحَمَّدٍ عَنْ </w:t>
      </w:r>
      <w:bookmarkStart w:id="497" w:name="pg12184_139071"/>
    </w:p>
    <w:p>
      <w:pPr>
        <w:pStyle w:val="BookText"/>
        <w:rPr/>
      </w:pPr>
      <w:bookmarkEnd w:id="497"/>
      <w:r>
        <w:rPr>
          <w:rFonts w:ascii="Amiri" w:hAnsi="Amiri" w:eastAsia="Amiri" w:cs="Amiri"/>
          <w:color w:val="111111"/>
          <w:sz w:val="28"/>
          <w:sz w:val="28"/>
          <w:szCs w:val="28"/>
          <w:rtl w:val="true"/>
          <w:lang w:bidi="ar-SA"/>
        </w:rPr>
        <w:t xml:space="preserve">مُحَمَّدِ بْنِ عَبْدِ الْعَزِیزِ عَنْ مُحَمَّدِ بْنِ مُسْلِمٍ </w:t>
      </w:r>
      <w:r>
        <w:rPr>
          <w:rStyle w:val="FootnoteAnchor"/>
          <w:rtl w:val="true"/>
        </w:rPr>
        <w:footnoteReference w:id="31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و تقدم ما یدلّ علی الإقرار بالذنب فی الباب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الطواف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8" w:name="__RefHeading___Toc4977556_417432637"/>
      <w:bookmarkStart w:id="499" w:name="_Toc219"/>
      <w:bookmarkEnd w:id="498"/>
      <w:r>
        <w:rPr/>
        <w:t>83</w:t>
      </w:r>
      <w:r>
        <w:rPr>
          <w:rtl w:val="true"/>
        </w:rPr>
        <w:t xml:space="preserve">- </w:t>
      </w:r>
      <w:r>
        <w:rPr>
          <w:rtl w:val="true"/>
        </w:rPr>
        <w:t>بَابُ وُجُوبِ النَّدَمِ عَلَی الذُّنُوبِ‌</w:t>
      </w:r>
      <w:bookmarkEnd w:id="499"/>
    </w:p>
    <w:p>
      <w:pPr>
        <w:pStyle w:val="Heading5"/>
        <w:numPr>
          <w:ilvl w:val="4"/>
          <w:numId w:val="1"/>
        </w:numPr>
        <w:rPr/>
      </w:pPr>
      <w:bookmarkStart w:id="500" w:name="__RefHeading___Toc4977558_417432637"/>
      <w:bookmarkStart w:id="501" w:name="_Toc220"/>
      <w:bookmarkEnd w:id="500"/>
      <w:r>
        <w:rPr>
          <w:rtl w:val="true"/>
        </w:rPr>
        <w:t>اشارة</w:t>
      </w:r>
      <w:bookmarkEnd w:id="501"/>
    </w:p>
    <w:p>
      <w:pPr>
        <w:pStyle w:val="BookText"/>
        <w:rPr/>
      </w:pPr>
      <w:r>
        <w:rPr>
          <w:rStyle w:val="FootnoteAnchor"/>
        </w:rPr>
        <w:footnoteReference w:id="312"/>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النَّدَمِ عَلَی الذُّنُوبِ</w:t>
      </w:r>
    </w:p>
    <w:p>
      <w:pPr>
        <w:pStyle w:val="Heading5"/>
        <w:numPr>
          <w:ilvl w:val="4"/>
          <w:numId w:val="1"/>
        </w:numPr>
        <w:rPr/>
      </w:pPr>
      <w:bookmarkStart w:id="502" w:name="__RefHeading___Toc4977560_417432637"/>
      <w:bookmarkStart w:id="503" w:name="_Toc221"/>
      <w:bookmarkEnd w:id="502"/>
      <w:r>
        <w:rPr>
          <w:rtl w:val="true"/>
        </w:rPr>
        <w:t>[</w:t>
      </w:r>
      <w:r>
        <w:rPr>
          <w:rtl w:val="true"/>
        </w:rPr>
        <w:t>رقم الحدیث الکلی</w:t>
      </w:r>
      <w:r>
        <w:rPr>
          <w:rtl w:val="true"/>
        </w:rPr>
        <w:t xml:space="preserve">: </w:t>
      </w:r>
      <w:r>
        <w:rPr/>
        <w:t>20982</w:t>
      </w:r>
      <w:r>
        <w:rPr>
          <w:rtl w:val="true"/>
        </w:rPr>
        <w:t xml:space="preserve"> - </w:t>
      </w:r>
      <w:r>
        <w:rPr>
          <w:rtl w:val="true"/>
        </w:rPr>
        <w:t>رقم الحدیث الباب</w:t>
      </w:r>
      <w:r>
        <w:rPr>
          <w:rtl w:val="true"/>
        </w:rPr>
        <w:t xml:space="preserve">: </w:t>
      </w:r>
      <w:r>
        <w:rPr/>
        <w:t>1</w:t>
      </w:r>
      <w:r>
        <w:rPr>
          <w:rtl w:val="true"/>
        </w:rPr>
        <w:t>]</w:t>
      </w:r>
      <w:bookmarkEnd w:id="503"/>
    </w:p>
    <w:p>
      <w:pPr>
        <w:pStyle w:val="BookText"/>
        <w:rPr/>
      </w:pPr>
      <w:r>
        <w:rPr>
          <w:rFonts w:eastAsia="Times New Roman" w:cs="Times New Roman" w:ascii="Times New Roman" w:hAnsi="Times New Roman"/>
          <w:color w:val="111111"/>
          <w:sz w:val="28"/>
          <w:szCs w:val="28"/>
          <w:lang w:val="en-US" w:bidi="en-US"/>
        </w:rPr>
        <w:t>20982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3"/>
      </w:r>
      <w:r>
        <w:rPr>
          <w:rFonts w:ascii="Amiri" w:hAnsi="Amiri" w:eastAsia="Amiri" w:cs="Amiri"/>
          <w:color w:val="111111"/>
          <w:sz w:val="28"/>
          <w:sz w:val="28"/>
          <w:szCs w:val="28"/>
          <w:rtl w:val="true"/>
          <w:lang w:bidi="ar-SA"/>
        </w:rPr>
        <w:t>مُحَمَّدُ بْنُ یَعْقُوبَ عَنْ عَلِیِّ بْنِ إِبْرَاهِیمَ عَنْ أَبِیهِ عَنِ ابْنِ أَبِی عُمَیْرٍ عَنِ الْقَاسِمِ بْنِ عُرْوَةَ عَنْ أَبِی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سَرَّتْهُ حَسَنَتُهُ وَ سَاءَتْهُ سَیِّئَتُهُ فَهُوَ مُؤْمِنٌ</w:t>
      </w:r>
      <w:r>
        <w:rPr>
          <w:rFonts w:eastAsia="Amiri" w:cs="Amiri" w:ascii="Amiri" w:hAnsi="Amiri"/>
          <w:color w:val="111111"/>
          <w:sz w:val="28"/>
          <w:szCs w:val="28"/>
          <w:rtl w:val="true"/>
          <w:lang w:bidi="ar-SA"/>
        </w:rPr>
        <w:t>.</w:t>
      </w:r>
    </w:p>
    <w:p>
      <w:pPr>
        <w:pStyle w:val="Heading5"/>
        <w:numPr>
          <w:ilvl w:val="4"/>
          <w:numId w:val="1"/>
        </w:numPr>
        <w:rPr/>
      </w:pPr>
      <w:bookmarkStart w:id="504" w:name="__RefHeading___Toc4977562_417432637"/>
      <w:bookmarkStart w:id="505" w:name="_Toc222"/>
      <w:bookmarkEnd w:id="504"/>
      <w:r>
        <w:rPr>
          <w:rtl w:val="true"/>
        </w:rPr>
        <w:t>[</w:t>
      </w:r>
      <w:r>
        <w:rPr>
          <w:rtl w:val="true"/>
        </w:rPr>
        <w:t>رقم الحدیث الکلی</w:t>
      </w:r>
      <w:r>
        <w:rPr>
          <w:rtl w:val="true"/>
        </w:rPr>
        <w:t xml:space="preserve">: </w:t>
      </w:r>
      <w:r>
        <w:rPr/>
        <w:t>20983</w:t>
      </w:r>
      <w:r>
        <w:rPr>
          <w:rtl w:val="true"/>
        </w:rPr>
        <w:t xml:space="preserve"> - </w:t>
      </w:r>
      <w:r>
        <w:rPr>
          <w:rtl w:val="true"/>
        </w:rPr>
        <w:t>رقم الحدیث الباب</w:t>
      </w:r>
      <w:r>
        <w:rPr>
          <w:rtl w:val="true"/>
        </w:rPr>
        <w:t xml:space="preserve">: </w:t>
      </w:r>
      <w:r>
        <w:rPr/>
        <w:t>2</w:t>
      </w:r>
      <w:r>
        <w:rPr>
          <w:rtl w:val="true"/>
        </w:rPr>
        <w:t>]</w:t>
      </w:r>
      <w:bookmarkEnd w:id="505"/>
    </w:p>
    <w:p>
      <w:pPr>
        <w:pStyle w:val="BookText"/>
        <w:rPr/>
      </w:pPr>
      <w:r>
        <w:rPr>
          <w:rFonts w:eastAsia="Times New Roman" w:cs="Times New Roman" w:ascii="Times New Roman" w:hAnsi="Times New Roman"/>
          <w:color w:val="111111"/>
          <w:sz w:val="28"/>
          <w:szCs w:val="28"/>
          <w:lang w:val="en-US" w:bidi="en-US"/>
        </w:rPr>
        <w:t>20983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4"/>
      </w:r>
      <w:r>
        <w:rPr>
          <w:rFonts w:ascii="Amiri" w:hAnsi="Amiri" w:eastAsia="Amiri" w:cs="Amiri"/>
          <w:color w:val="111111"/>
          <w:sz w:val="28"/>
          <w:sz w:val="28"/>
          <w:szCs w:val="28"/>
          <w:rtl w:val="true"/>
          <w:lang w:bidi="ar-SA"/>
        </w:rPr>
        <w:t>وَ عَنْهُ عَنْ أَبِیهِ عَنْ عَمْرِو بْنِ عُثْمَانَ عَنْ بَعْضِ أَصْحَابِهِ عَنْ أَبِی عَبْدِ اللَّهِ ع قَالَ سَمِعْتُهُ یَقُولُ إِنَّ الرَّجُلَ لَیُذْنِبُ الذَّنْبَ فَیُدْخِلُهُ اللَّهُ بِهِ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یُدْخِلُهُ اللَّهُ بِالذَّنْبِ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 إِنَّهُ یُذْنِبُ فَلَا یَزَالُ خَائِفاً مَاقِتاً لِنَفْسِهِ فَیَرْحَمُهُ اللَّهُ فَیُدْخِلُهُ الْجَنَّةَ</w:t>
      </w:r>
      <w:r>
        <w:rPr>
          <w:rFonts w:eastAsia="Amiri" w:cs="Amiri" w:ascii="Amiri" w:hAnsi="Amiri"/>
          <w:color w:val="111111"/>
          <w:sz w:val="28"/>
          <w:szCs w:val="28"/>
          <w:rtl w:val="true"/>
          <w:lang w:bidi="ar-SA"/>
        </w:rPr>
        <w:t>.</w:t>
      </w:r>
    </w:p>
    <w:p>
      <w:pPr>
        <w:pStyle w:val="Heading5"/>
        <w:numPr>
          <w:ilvl w:val="4"/>
          <w:numId w:val="1"/>
        </w:numPr>
        <w:rPr/>
      </w:pPr>
      <w:bookmarkStart w:id="506" w:name="__RefHeading___Toc4977564_417432637"/>
      <w:bookmarkStart w:id="507" w:name="_Toc223"/>
      <w:bookmarkEnd w:id="506"/>
      <w:r>
        <w:rPr>
          <w:rtl w:val="true"/>
        </w:rPr>
        <w:t>[</w:t>
      </w:r>
      <w:r>
        <w:rPr>
          <w:rtl w:val="true"/>
        </w:rPr>
        <w:t>رقم الحدیث الکلی</w:t>
      </w:r>
      <w:r>
        <w:rPr>
          <w:rtl w:val="true"/>
        </w:rPr>
        <w:t xml:space="preserve">: </w:t>
      </w:r>
      <w:r>
        <w:rPr/>
        <w:t>20984</w:t>
      </w:r>
      <w:r>
        <w:rPr>
          <w:rtl w:val="true"/>
        </w:rPr>
        <w:t xml:space="preserve"> - </w:t>
      </w:r>
      <w:r>
        <w:rPr>
          <w:rtl w:val="true"/>
        </w:rPr>
        <w:t>رقم الحدیث الباب</w:t>
      </w:r>
      <w:r>
        <w:rPr>
          <w:rtl w:val="true"/>
        </w:rPr>
        <w:t xml:space="preserve">: </w:t>
      </w:r>
      <w:r>
        <w:rPr/>
        <w:t>3</w:t>
      </w:r>
      <w:r>
        <w:rPr>
          <w:rtl w:val="true"/>
        </w:rPr>
        <w:t>]</w:t>
      </w:r>
      <w:bookmarkEnd w:id="5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5"/>
      </w:r>
      <w:r>
        <w:rPr>
          <w:rFonts w:ascii="Amiri" w:hAnsi="Amiri" w:eastAsia="Amiri" w:cs="Amiri"/>
          <w:color w:val="111111"/>
          <w:sz w:val="28"/>
          <w:sz w:val="28"/>
          <w:szCs w:val="28"/>
          <w:rtl w:val="true"/>
          <w:lang w:bidi="ar-SA"/>
        </w:rPr>
        <w:t>وَ عَنْ مُحَمَّدِ بْنِ یَحْیَی عَنْ أَحْمَدَ بْنِ مُحَمَّدِ بْنِ عِیسَی عَنْ إِسْمَاعِیلَ بْنِ سَهْلٍ عَنْ حَمَّادٍ عَنْ رِبْعِیٍّ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النَّدَمَ عَلَی الشَّرِّ یَدْعُو إِلَی تَرْکِهِ</w:t>
      </w:r>
      <w:r>
        <w:rPr>
          <w:rFonts w:eastAsia="Amiri" w:cs="Amiri" w:ascii="Amiri" w:hAnsi="Amiri"/>
          <w:color w:val="111111"/>
          <w:sz w:val="28"/>
          <w:szCs w:val="28"/>
          <w:rtl w:val="true"/>
          <w:lang w:bidi="ar-SA"/>
        </w:rPr>
        <w:t xml:space="preserve">. </w:t>
      </w:r>
      <w:bookmarkStart w:id="508" w:name="pg12184_139072"/>
    </w:p>
    <w:p>
      <w:pPr>
        <w:pStyle w:val="Heading5"/>
        <w:numPr>
          <w:ilvl w:val="4"/>
          <w:numId w:val="1"/>
        </w:numPr>
        <w:rPr/>
      </w:pPr>
      <w:bookmarkStart w:id="509" w:name="__RefHeading___Toc4977566_417432637"/>
      <w:bookmarkStart w:id="510" w:name="_Toc224"/>
      <w:bookmarkEnd w:id="508"/>
      <w:bookmarkEnd w:id="509"/>
      <w:r>
        <w:rPr>
          <w:rtl w:val="true"/>
        </w:rPr>
        <w:t>[</w:t>
      </w:r>
      <w:r>
        <w:rPr>
          <w:rtl w:val="true"/>
        </w:rPr>
        <w:t>رقم الحدیث الکلی</w:t>
      </w:r>
      <w:r>
        <w:rPr>
          <w:rtl w:val="true"/>
        </w:rPr>
        <w:t xml:space="preserve">: </w:t>
      </w:r>
      <w:r>
        <w:rPr/>
        <w:t>20985</w:t>
      </w:r>
      <w:r>
        <w:rPr>
          <w:rtl w:val="true"/>
        </w:rPr>
        <w:t xml:space="preserve"> - </w:t>
      </w:r>
      <w:r>
        <w:rPr>
          <w:rtl w:val="true"/>
        </w:rPr>
        <w:t>رقم الحدیث الباب</w:t>
      </w:r>
      <w:r>
        <w:rPr>
          <w:rtl w:val="true"/>
        </w:rPr>
        <w:t xml:space="preserve">: </w:t>
      </w:r>
      <w:r>
        <w:rPr/>
        <w:t>4</w:t>
      </w:r>
      <w:r>
        <w:rPr>
          <w:rtl w:val="true"/>
        </w:rPr>
        <w:t>]</w:t>
      </w:r>
      <w:bookmarkEnd w:id="510"/>
    </w:p>
    <w:p>
      <w:pPr>
        <w:pStyle w:val="BookText"/>
        <w:rPr/>
      </w:pPr>
      <w:r>
        <w:rPr>
          <w:rFonts w:eastAsia="Times New Roman" w:cs="Times New Roman" w:ascii="Times New Roman" w:hAnsi="Times New Roman"/>
          <w:color w:val="111111"/>
          <w:sz w:val="28"/>
          <w:szCs w:val="28"/>
          <w:lang w:val="en-US" w:bidi="en-US"/>
        </w:rPr>
        <w:t>20985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6"/>
      </w:r>
      <w:r>
        <w:rPr>
          <w:rFonts w:ascii="Amiri" w:hAnsi="Amiri" w:eastAsia="Amiri" w:cs="Amiri"/>
          <w:color w:val="111111"/>
          <w:sz w:val="28"/>
          <w:sz w:val="28"/>
          <w:szCs w:val="28"/>
          <w:rtl w:val="true"/>
          <w:lang w:bidi="ar-SA"/>
        </w:rPr>
        <w:t>وَ عَنْهُ عَنْ عَلِیِّ بْنِ الْحُسَیْنِ الدَّقَّاقِ عَنْ عَبْدِ اللَّهِ بْنِ مُحَمَّدٍ عَنْ أَحْمَدَ بْنِ عُمَرَ عَنْ زَیْدٍ الْقَتَّاتِ عَنْ أَبَانِ بْنِ تَغْلِبَ قَالَ سَمِعْتُ أَبَا عَبْدِ اللَّهِ ع یَقُولُ مَا مِنْ عَبْدٍ أَذْنَبَ ذَنْباً فَنَدِمَ عَلَیْهِ إِلَّا غَفَرَ اللَّهُ لَهُ قَبْلَ أَنْ یَسْتَغْفِرَ وَ مَا مِنْ عَبْدٍ أَنْعَمَ اللَّهُ عَلَیْهِ نِعْمَةً فَعَرَفَ أَنَّهَا مِنْ عِنْدِ اللَّهِ إِلَّا غَفَرَ اللَّهُ لَهُ قَبْلَ أَنْ یَحْمَدَهُ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977568_417432637"/>
      <w:bookmarkStart w:id="512" w:name="_Toc225"/>
      <w:bookmarkEnd w:id="511"/>
      <w:r>
        <w:rPr>
          <w:rtl w:val="true"/>
        </w:rPr>
        <w:t>[</w:t>
      </w:r>
      <w:r>
        <w:rPr>
          <w:rtl w:val="true"/>
        </w:rPr>
        <w:t>رقم الحدیث الکلی</w:t>
      </w:r>
      <w:r>
        <w:rPr>
          <w:rtl w:val="true"/>
        </w:rPr>
        <w:t xml:space="preserve">: </w:t>
      </w:r>
      <w:r>
        <w:rPr/>
        <w:t>20986</w:t>
      </w:r>
      <w:r>
        <w:rPr>
          <w:rtl w:val="true"/>
        </w:rPr>
        <w:t xml:space="preserve"> - </w:t>
      </w:r>
      <w:r>
        <w:rPr>
          <w:rtl w:val="true"/>
        </w:rPr>
        <w:t>رقم الحدیث الباب</w:t>
      </w:r>
      <w:r>
        <w:rPr>
          <w:rtl w:val="true"/>
        </w:rPr>
        <w:t xml:space="preserve">: </w:t>
      </w:r>
      <w:r>
        <w:rPr/>
        <w:t>5</w:t>
      </w:r>
      <w:r>
        <w:rPr>
          <w:rtl w:val="true"/>
        </w:rPr>
        <w:t>]</w:t>
      </w:r>
      <w:bookmarkEnd w:id="512"/>
    </w:p>
    <w:p>
      <w:pPr>
        <w:pStyle w:val="BookText"/>
        <w:rPr/>
      </w:pPr>
      <w:r>
        <w:rPr>
          <w:rFonts w:eastAsia="Times New Roman" w:cs="Times New Roman" w:ascii="Times New Roman" w:hAnsi="Times New Roman"/>
          <w:color w:val="111111"/>
          <w:sz w:val="28"/>
          <w:szCs w:val="28"/>
          <w:lang w:val="en-US" w:bidi="en-US"/>
        </w:rPr>
        <w:t>20986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7"/>
      </w:r>
      <w:r>
        <w:rPr>
          <w:rFonts w:ascii="Amiri" w:hAnsi="Amiri" w:eastAsia="Amiri" w:cs="Amiri"/>
          <w:color w:val="111111"/>
          <w:sz w:val="28"/>
          <w:sz w:val="28"/>
          <w:szCs w:val="28"/>
          <w:rtl w:val="true"/>
          <w:lang w:bidi="ar-SA"/>
        </w:rPr>
        <w:t>مُحَمَّدُ بْنُ عَلِیِّ بْنِ الْحُسَیْنِ قَالَ مِنْ أَلْفَاظِ رَسُولِ اللَّهِ ص النَّدَامَةُ تَوْبَةٌ</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4977570_417432637"/>
      <w:bookmarkStart w:id="514" w:name="_Toc226"/>
      <w:bookmarkEnd w:id="513"/>
      <w:r>
        <w:rPr>
          <w:rtl w:val="true"/>
        </w:rPr>
        <w:t>[</w:t>
      </w:r>
      <w:r>
        <w:rPr>
          <w:rtl w:val="true"/>
        </w:rPr>
        <w:t>رقم الحدیث الکلی</w:t>
      </w:r>
      <w:r>
        <w:rPr>
          <w:rtl w:val="true"/>
        </w:rPr>
        <w:t xml:space="preserve">: </w:t>
      </w:r>
      <w:r>
        <w:rPr/>
        <w:t>20987</w:t>
      </w:r>
      <w:r>
        <w:rPr>
          <w:rtl w:val="true"/>
        </w:rPr>
        <w:t xml:space="preserve"> - </w:t>
      </w:r>
      <w:r>
        <w:rPr>
          <w:rtl w:val="true"/>
        </w:rPr>
        <w:t>رقم الحدیث الباب</w:t>
      </w:r>
      <w:r>
        <w:rPr>
          <w:rtl w:val="true"/>
        </w:rPr>
        <w:t xml:space="preserve">: </w:t>
      </w:r>
      <w:r>
        <w:rPr/>
        <w:t>6</w:t>
      </w:r>
      <w:r>
        <w:rPr>
          <w:rtl w:val="true"/>
        </w:rPr>
        <w:t>]</w:t>
      </w:r>
      <w:bookmarkEnd w:id="514"/>
    </w:p>
    <w:p>
      <w:pPr>
        <w:pStyle w:val="BookText"/>
        <w:rPr/>
      </w:pPr>
      <w:r>
        <w:rPr>
          <w:rFonts w:eastAsia="Times New Roman" w:cs="Times New Roman" w:ascii="Times New Roman" w:hAnsi="Times New Roman"/>
          <w:color w:val="111111"/>
          <w:sz w:val="28"/>
          <w:szCs w:val="28"/>
          <w:lang w:val="en-US" w:bidi="en-US"/>
        </w:rPr>
        <w:t>20987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8"/>
      </w:r>
      <w:r>
        <w:rPr>
          <w:rFonts w:ascii="Amiri" w:hAnsi="Amiri" w:eastAsia="Amiri" w:cs="Amiri"/>
          <w:color w:val="111111"/>
          <w:sz w:val="28"/>
          <w:sz w:val="28"/>
          <w:szCs w:val="28"/>
          <w:rtl w:val="true"/>
          <w:lang w:bidi="ar-SA"/>
        </w:rPr>
        <w:t>وَ فِی الْخِصَالِ عَنْ أَبِیهِ عَنْ سَعْدٍ عَنْ یَعْقُوبَ بْنِ یَزِیدَ عَنِ ابْنِ أَبِی عُمَیْرٍ عَنْ عَلِیٍّ الْجَهْضَمِیِّ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بِالنَّدَمِ تَوْبَةً</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4977572_417432637"/>
      <w:bookmarkStart w:id="516" w:name="_Toc227"/>
      <w:bookmarkEnd w:id="515"/>
      <w:r>
        <w:rPr>
          <w:rtl w:val="true"/>
        </w:rPr>
        <w:t>[</w:t>
      </w:r>
      <w:r>
        <w:rPr>
          <w:rtl w:val="true"/>
        </w:rPr>
        <w:t>رقم الحدیث الکلی</w:t>
      </w:r>
      <w:r>
        <w:rPr>
          <w:rtl w:val="true"/>
        </w:rPr>
        <w:t xml:space="preserve">: </w:t>
      </w:r>
      <w:r>
        <w:rPr/>
        <w:t>20988</w:t>
      </w:r>
      <w:r>
        <w:rPr>
          <w:rtl w:val="true"/>
        </w:rPr>
        <w:t xml:space="preserve"> - </w:t>
      </w:r>
      <w:r>
        <w:rPr>
          <w:rtl w:val="true"/>
        </w:rPr>
        <w:t>رقم الحدیث الباب</w:t>
      </w:r>
      <w:r>
        <w:rPr>
          <w:rtl w:val="true"/>
        </w:rPr>
        <w:t xml:space="preserve">: </w:t>
      </w:r>
      <w:r>
        <w:rPr/>
        <w:t>7</w:t>
      </w:r>
      <w:r>
        <w:rPr>
          <w:rtl w:val="true"/>
        </w:rPr>
        <w:t>]</w:t>
      </w:r>
      <w:bookmarkEnd w:id="516"/>
    </w:p>
    <w:p>
      <w:pPr>
        <w:pStyle w:val="BookText"/>
        <w:rPr/>
      </w:pPr>
      <w:r>
        <w:rPr>
          <w:rFonts w:eastAsia="Times New Roman" w:cs="Times New Roman" w:ascii="Times New Roman" w:hAnsi="Times New Roman"/>
          <w:color w:val="111111"/>
          <w:sz w:val="28"/>
          <w:szCs w:val="28"/>
          <w:lang w:val="en-US" w:bidi="en-US"/>
        </w:rPr>
        <w:t>20988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9"/>
      </w:r>
      <w:r>
        <w:rPr>
          <w:rFonts w:ascii="Amiri" w:hAnsi="Amiri" w:eastAsia="Amiri" w:cs="Amiri"/>
          <w:color w:val="111111"/>
          <w:sz w:val="28"/>
          <w:sz w:val="28"/>
          <w:szCs w:val="28"/>
          <w:rtl w:val="true"/>
          <w:lang w:bidi="ar-SA"/>
        </w:rPr>
        <w:t>أَحْمَدُ بْنُ أَبِی عَبْدِ اللَّهِ الْبَرْقِیُّ فِی الْمَحَاسِنِ عَنِ ابْنِ مَحْبُوبٍ عَنْ أَبِی أَیُّوبَ الْخَرَّازِ عَنْ أَبِی حَمْزَةَ الثُّمَالِیِّ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أَرْبَعٌ مَنْ کُنَّ فِیهِ کَمَلَ إِیمَانُهُ وَ مُحِّصَتْ عَنْهُ ذُنُوبُهُ </w:t>
      </w:r>
      <w:r>
        <w:rPr>
          <w:rStyle w:val="FootnoteAnchor"/>
          <w:rtl w:val="true"/>
        </w:rPr>
        <w:footnoteReference w:id="320"/>
      </w:r>
      <w:r>
        <w:rPr>
          <w:rFonts w:ascii="Amiri" w:hAnsi="Amiri" w:eastAsia="Amiri" w:cs="Amiri"/>
          <w:color w:val="111111"/>
          <w:sz w:val="28"/>
          <w:sz w:val="28"/>
          <w:szCs w:val="28"/>
          <w:rtl w:val="true"/>
          <w:lang w:bidi="ar-SA"/>
        </w:rPr>
        <w:t>مَنْ وَفَی لِلَّهِ بِمَا جَعَلَ عَلَی نَفْسِهِ لِلنَّاسِ وَ صَدَقَ لِسَانُهُ مَعَ النَّاسِ وَ اسْتَحْیَا مِنْ کُلِّ قَبِیحٍ عِنْدَ اللَّهِ وَ عِنْدَ النَّاسِ وَ یَحْسُنُ خُلُقُهُ مَعَ أَهْلِهِ</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4977574_417432637"/>
      <w:bookmarkStart w:id="518" w:name="_Toc228"/>
      <w:bookmarkEnd w:id="517"/>
      <w:r>
        <w:rPr>
          <w:rtl w:val="true"/>
        </w:rPr>
        <w:t>[</w:t>
      </w:r>
      <w:r>
        <w:rPr>
          <w:rtl w:val="true"/>
        </w:rPr>
        <w:t>رقم الحدیث الکلی</w:t>
      </w:r>
      <w:r>
        <w:rPr>
          <w:rtl w:val="true"/>
        </w:rPr>
        <w:t xml:space="preserve">: </w:t>
      </w:r>
      <w:r>
        <w:rPr/>
        <w:t>20989</w:t>
      </w:r>
      <w:r>
        <w:rPr>
          <w:rtl w:val="true"/>
        </w:rPr>
        <w:t xml:space="preserve"> - </w:t>
      </w:r>
      <w:r>
        <w:rPr>
          <w:rtl w:val="true"/>
        </w:rPr>
        <w:t>رقم الحدیث الباب</w:t>
      </w:r>
      <w:r>
        <w:rPr>
          <w:rtl w:val="true"/>
        </w:rPr>
        <w:t xml:space="preserve">: </w:t>
      </w:r>
      <w:r>
        <w:rPr/>
        <w:t>8</w:t>
      </w:r>
      <w:r>
        <w:rPr>
          <w:rtl w:val="true"/>
        </w:rPr>
        <w:t>]</w:t>
      </w:r>
      <w:bookmarkEnd w:id="518"/>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1"/>
      </w:r>
      <w:r>
        <w:rPr>
          <w:rFonts w:ascii="Amiri" w:hAnsi="Amiri" w:eastAsia="Amiri" w:cs="Amiri"/>
          <w:color w:val="111111"/>
          <w:sz w:val="28"/>
          <w:sz w:val="28"/>
          <w:szCs w:val="28"/>
          <w:rtl w:val="true"/>
          <w:lang w:bidi="ar-SA"/>
        </w:rPr>
        <w:t xml:space="preserve">الْحَسَنُ بْنُ مُحَمَّدٍ الطُّوسِیُّ فِی مَجَالِسِهِ عَنْ أَبِیهِ عَنِ الْمُفِیدِ عَنِ الْحُسَیْنِ بْنِ مُحَمَّدٍ التَّمَّارِ عَنْ مُحَمَّدِ بْنِ الْقَاسِمِ الْأَنْبَارِیِّ عَنْ </w:t>
      </w:r>
      <w:bookmarkStart w:id="519" w:name="pg12184_139073"/>
    </w:p>
    <w:p>
      <w:pPr>
        <w:pStyle w:val="BookText"/>
        <w:rPr/>
      </w:pPr>
      <w:bookmarkEnd w:id="519"/>
      <w:r>
        <w:rPr>
          <w:rFonts w:ascii="Amiri" w:hAnsi="Amiri" w:eastAsia="Amiri" w:cs="Amiri"/>
          <w:color w:val="111111"/>
          <w:sz w:val="28"/>
          <w:sz w:val="28"/>
          <w:szCs w:val="28"/>
          <w:rtl w:val="true"/>
          <w:lang w:bidi="ar-SA"/>
        </w:rPr>
        <w:t xml:space="preserve">أَبِیهِ عَنِ الْحُسَیْنِ بْنِ سُلَیْمَانَ الزَّاهِدِیِّ </w:t>
      </w:r>
      <w:r>
        <w:rPr>
          <w:rStyle w:val="FootnoteAnchor"/>
          <w:rtl w:val="true"/>
        </w:rPr>
        <w:footnoteReference w:id="322"/>
      </w:r>
      <w:r>
        <w:rPr>
          <w:rFonts w:ascii="Amiri" w:hAnsi="Amiri" w:eastAsia="Amiri" w:cs="Amiri"/>
          <w:color w:val="111111"/>
          <w:sz w:val="28"/>
          <w:sz w:val="28"/>
          <w:szCs w:val="28"/>
          <w:rtl w:val="true"/>
          <w:lang w:bidi="ar-SA"/>
        </w:rPr>
        <w:t>قَالَ سَمِعْتُ أَبَا جَعْفَرٍ الطَّائِیَّ الْوَاعِظَ یَقُولُ سَمِعْتُ وَهْبَ بْنَ مُنَبِّهٍ یَقُولُ قَرَأْتُ فِی زَبُورِ دَاوُدَ أَسْطُراً مِنْهَا مَا حَفِظْتُ وَ مِنْهَا مَا نَسِیتُ فَمِمَّا حَفِظْتُ قَوْلُهُ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مِنِّی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أَتَانِی وَ هُوَ </w:t>
      </w:r>
      <w:r>
        <w:rPr>
          <w:rStyle w:val="FootnoteAnchor"/>
          <w:rtl w:val="true"/>
        </w:rPr>
        <w:footnoteReference w:id="323"/>
      </w:r>
      <w:r>
        <w:rPr>
          <w:rFonts w:ascii="Amiri" w:hAnsi="Amiri" w:eastAsia="Amiri" w:cs="Amiri"/>
          <w:color w:val="111111"/>
          <w:sz w:val="28"/>
          <w:sz w:val="28"/>
          <w:szCs w:val="28"/>
          <w:rtl w:val="true"/>
          <w:lang w:bidi="ar-SA"/>
        </w:rPr>
        <w:t>مُسْتَحْیٍ مِنَ الْمَعَاصِی الَّتِی عَصَانِی بِهَا غَفَرْتُهَا لَهُ وَ أَنْسَیْتُهَا حَافِظَیْهِ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0" w:name="__RefHeading___Toc4977576_417432637"/>
      <w:bookmarkStart w:id="521" w:name="_Toc229"/>
      <w:bookmarkEnd w:id="520"/>
      <w:r>
        <w:rPr/>
        <w:t>84</w:t>
      </w:r>
      <w:r>
        <w:rPr>
          <w:rtl w:val="true"/>
        </w:rPr>
        <w:t xml:space="preserve">- </w:t>
      </w:r>
      <w:r>
        <w:rPr>
          <w:rtl w:val="true"/>
        </w:rPr>
        <w:t>بَابُ وُجُوبِ سَتْرِ الذُّنُوبِ وَ تَحْرِیمِ التَّظَاهُرِ بِهَا</w:t>
      </w:r>
      <w:bookmarkEnd w:id="521"/>
    </w:p>
    <w:p>
      <w:pPr>
        <w:pStyle w:val="Heading5"/>
        <w:numPr>
          <w:ilvl w:val="4"/>
          <w:numId w:val="1"/>
        </w:numPr>
        <w:rPr/>
      </w:pPr>
      <w:bookmarkStart w:id="522" w:name="__RefHeading___Toc4977578_417432637"/>
      <w:bookmarkStart w:id="523" w:name="_Toc230"/>
      <w:bookmarkEnd w:id="522"/>
      <w:r>
        <w:rPr>
          <w:rtl w:val="true"/>
        </w:rPr>
        <w:t>اشارة</w:t>
      </w:r>
      <w:bookmarkEnd w:id="523"/>
    </w:p>
    <w:p>
      <w:pPr>
        <w:pStyle w:val="BookText"/>
        <w:rPr/>
      </w:pPr>
      <w:r>
        <w:rPr>
          <w:rStyle w:val="FootnoteAnchor"/>
        </w:rPr>
        <w:footnoteReference w:id="325"/>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سَتْرِ الذُّنُوبِ وَ تَحْرِیمِ التَّظَاهُرِ بِهَا</w:t>
      </w:r>
    </w:p>
    <w:p>
      <w:pPr>
        <w:pStyle w:val="Heading5"/>
        <w:numPr>
          <w:ilvl w:val="4"/>
          <w:numId w:val="1"/>
        </w:numPr>
        <w:rPr/>
      </w:pPr>
      <w:bookmarkStart w:id="524" w:name="__RefHeading___Toc4977580_417432637"/>
      <w:bookmarkStart w:id="525" w:name="_Toc231"/>
      <w:bookmarkEnd w:id="524"/>
      <w:r>
        <w:rPr>
          <w:rtl w:val="true"/>
        </w:rPr>
        <w:t>[</w:t>
      </w:r>
      <w:r>
        <w:rPr>
          <w:rtl w:val="true"/>
        </w:rPr>
        <w:t>رقم الحدیث الکلی</w:t>
      </w:r>
      <w:r>
        <w:rPr>
          <w:rtl w:val="true"/>
        </w:rPr>
        <w:t xml:space="preserve">: </w:t>
      </w:r>
      <w:r>
        <w:rPr/>
        <w:t>20990</w:t>
      </w:r>
      <w:r>
        <w:rPr>
          <w:rtl w:val="true"/>
        </w:rPr>
        <w:t xml:space="preserve"> - </w:t>
      </w:r>
      <w:r>
        <w:rPr>
          <w:rtl w:val="true"/>
        </w:rPr>
        <w:t>رقم الحدیث الباب</w:t>
      </w:r>
      <w:r>
        <w:rPr>
          <w:rtl w:val="true"/>
        </w:rPr>
        <w:t xml:space="preserve">: </w:t>
      </w:r>
      <w:r>
        <w:rPr/>
        <w:t>1</w:t>
      </w:r>
      <w:r>
        <w:rPr>
          <w:rtl w:val="true"/>
        </w:rPr>
        <w:t>]</w:t>
      </w:r>
      <w:bookmarkEnd w:id="525"/>
    </w:p>
    <w:p>
      <w:pPr>
        <w:pStyle w:val="BookText"/>
        <w:rPr/>
      </w:pPr>
      <w:r>
        <w:rPr>
          <w:rFonts w:eastAsia="Times New Roman" w:cs="Times New Roman" w:ascii="Times New Roman" w:hAnsi="Times New Roman"/>
          <w:color w:val="111111"/>
          <w:sz w:val="28"/>
          <w:szCs w:val="28"/>
          <w:lang w:val="en-US" w:bidi="en-US"/>
        </w:rPr>
        <w:t>20990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6"/>
      </w:r>
      <w:r>
        <w:rPr>
          <w:rFonts w:ascii="Amiri" w:hAnsi="Amiri" w:eastAsia="Amiri" w:cs="Amiri"/>
          <w:color w:val="111111"/>
          <w:sz w:val="28"/>
          <w:sz w:val="28"/>
          <w:szCs w:val="28"/>
          <w:rtl w:val="true"/>
          <w:lang w:bidi="ar-SA"/>
        </w:rPr>
        <w:t>مُحَمَّدُ بْنُ یَعْقُوبَ عَنْ عِدَّةٍ مِنْ أَصْحَابِنَا عَنْ أَحْمَدَ بْنِ مُحَمَّدِ بْنِ خَالِدٍ عَنْ مُحَمَّدِ بْنِ عَلِیٍّ عَنِ الْعَبَّاسِ مَوْلَی الرِّضَا ع قَالَ سَمِعْتُهُ یَقُولُ الْمُسْتَتِرُ بِالْحَسَنَةِ یَعْدِلُ سَبْعِینَ حَسَنَةً وَ الْمُذِیعُ بِالسَّیِّئَةِ مَخْذُولٌ وَ الْمُسْتَتِرُ بِالسَّیِّئَةِ مَغْفُورٌ 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مُحَمَّدِ بْنِ عِیسَی عَنْ عَبَّاسِ بْنِ هِلَالٍ قَالَ سَمِعْتُ أَبَا الْحَسَنِ الرِّضَا ع یَقُولُ وَ ذَکَرَ مِثْلَهُ </w:t>
      </w:r>
      <w:r>
        <w:rPr>
          <w:rStyle w:val="FootnoteAnchor"/>
          <w:rtl w:val="true"/>
        </w:rPr>
        <w:footnoteReference w:id="327"/>
      </w:r>
      <w:r>
        <w:rPr>
          <w:rFonts w:ascii="Amiri" w:hAnsi="Amiri" w:eastAsia="Amiri" w:cs="Amiri"/>
          <w:color w:val="111111"/>
          <w:sz w:val="28"/>
          <w:sz w:val="28"/>
          <w:szCs w:val="28"/>
          <w:rtl w:val="true"/>
          <w:lang w:bidi="ar-SA"/>
        </w:rPr>
        <w:t xml:space="preserve">وَ عَنْ مُحَمَّدِ بْنِ یَحْیَی عَنْ مُحَمَّدِ بْنِ صَنْدَلٍ عَنْ یَاسِرٍ عَنِ </w:t>
      </w:r>
      <w:bookmarkStart w:id="526" w:name="pg12184_139074"/>
    </w:p>
    <w:p>
      <w:pPr>
        <w:pStyle w:val="BookText"/>
        <w:rPr/>
      </w:pPr>
      <w:bookmarkEnd w:id="526"/>
      <w:r>
        <w:rPr>
          <w:rFonts w:ascii="Amiri" w:hAnsi="Amiri" w:eastAsia="Amiri" w:cs="Amiri"/>
          <w:color w:val="111111"/>
          <w:sz w:val="28"/>
          <w:sz w:val="28"/>
          <w:szCs w:val="28"/>
          <w:rtl w:val="true"/>
          <w:lang w:bidi="ar-SA"/>
        </w:rPr>
        <w:t>الْیَسَعِ بْنِ حَمْزَةَ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نَحْوَهُ </w:t>
      </w:r>
      <w:r>
        <w:rPr>
          <w:rStyle w:val="FootnoteAnchor"/>
          <w:rtl w:val="true"/>
        </w:rPr>
        <w:footnoteReference w:id="328"/>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2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7" w:name="__RefHeading___Toc4977582_417432637"/>
      <w:bookmarkStart w:id="528" w:name="_Toc232"/>
      <w:bookmarkEnd w:id="527"/>
      <w:r>
        <w:rPr/>
        <w:t>85</w:t>
      </w:r>
      <w:r>
        <w:rPr>
          <w:rtl w:val="true"/>
        </w:rPr>
        <w:t xml:space="preserve">- </w:t>
      </w:r>
      <w:r>
        <w:rPr>
          <w:rtl w:val="true"/>
        </w:rPr>
        <w:t>بَابُ وُجُوبِ الِاسْتِغْفَارِ مِنَ الذَّنْبِ وَ الْمُبَادَرَةِ بِهِ قَبْلَ سَبْعِ سَاعَاتٍ‌</w:t>
      </w:r>
      <w:bookmarkEnd w:id="528"/>
    </w:p>
    <w:p>
      <w:pPr>
        <w:pStyle w:val="Heading5"/>
        <w:numPr>
          <w:ilvl w:val="4"/>
          <w:numId w:val="1"/>
        </w:numPr>
        <w:rPr/>
      </w:pPr>
      <w:bookmarkStart w:id="529" w:name="__RefHeading___Toc4977584_417432637"/>
      <w:bookmarkStart w:id="530" w:name="_Toc233"/>
      <w:bookmarkEnd w:id="529"/>
      <w:r>
        <w:rPr>
          <w:rtl w:val="true"/>
        </w:rPr>
        <w:t>اشارة</w:t>
      </w:r>
      <w:bookmarkEnd w:id="530"/>
    </w:p>
    <w:p>
      <w:pPr>
        <w:pStyle w:val="BookText"/>
        <w:rPr/>
      </w:pPr>
      <w:r>
        <w:rPr>
          <w:rStyle w:val="FootnoteAnchor"/>
        </w:rPr>
        <w:footnoteReference w:id="331"/>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الِاسْتِغْفَارِ مِنَ الذَّنْبِ وَ الْمُبَادَرَةِ بِهِ قَبْلَ سَبْعِ سَاعَاتٍ</w:t>
      </w:r>
    </w:p>
    <w:p>
      <w:pPr>
        <w:pStyle w:val="Heading5"/>
        <w:numPr>
          <w:ilvl w:val="4"/>
          <w:numId w:val="1"/>
        </w:numPr>
        <w:rPr/>
      </w:pPr>
      <w:bookmarkStart w:id="531" w:name="__RefHeading___Toc4977586_417432637"/>
      <w:bookmarkStart w:id="532" w:name="_Toc234"/>
      <w:bookmarkEnd w:id="531"/>
      <w:r>
        <w:rPr>
          <w:rtl w:val="true"/>
        </w:rPr>
        <w:t>[</w:t>
      </w:r>
      <w:r>
        <w:rPr>
          <w:rtl w:val="true"/>
        </w:rPr>
        <w:t>رقم الحدیث الکلی</w:t>
      </w:r>
      <w:r>
        <w:rPr>
          <w:rtl w:val="true"/>
        </w:rPr>
        <w:t xml:space="preserve">: </w:t>
      </w:r>
      <w:r>
        <w:rPr/>
        <w:t>20991</w:t>
      </w:r>
      <w:r>
        <w:rPr>
          <w:rtl w:val="true"/>
        </w:rPr>
        <w:t xml:space="preserve"> - </w:t>
      </w:r>
      <w:r>
        <w:rPr>
          <w:rtl w:val="true"/>
        </w:rPr>
        <w:t>رقم الحدیث الباب</w:t>
      </w:r>
      <w:r>
        <w:rPr>
          <w:rtl w:val="true"/>
        </w:rPr>
        <w:t xml:space="preserve">: </w:t>
      </w:r>
      <w:r>
        <w:rPr/>
        <w:t>1</w:t>
      </w:r>
      <w:r>
        <w:rPr>
          <w:rtl w:val="true"/>
        </w:rPr>
        <w:t>]</w:t>
      </w:r>
      <w:bookmarkEnd w:id="53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الْحَکَمِ عَنْ فُضَیْلِ بْنِ عُثْمَانَ الْمُرَادِیِّ </w:t>
      </w:r>
      <w:r>
        <w:rPr>
          <w:rStyle w:val="FootnoteAnchor"/>
          <w:rtl w:val="true"/>
        </w:rPr>
        <w:footnoteReference w:id="333"/>
      </w:r>
      <w:r>
        <w:rPr>
          <w:rFonts w:ascii="Amiri" w:hAnsi="Amiri" w:eastAsia="Amiri" w:cs="Amiri"/>
          <w:color w:val="111111"/>
          <w:sz w:val="28"/>
          <w:sz w:val="28"/>
          <w:szCs w:val="28"/>
          <w:rtl w:val="true"/>
          <w:lang w:bidi="ar-SA"/>
        </w:rPr>
        <w:t xml:space="preserve">قَالَ سَمِعْتُ أَبَا عَبْدِ اللَّهِ ع یَقُولُ قَالَ رَسُولُ اللَّهِ ص أَرْبَعٌ مَنْ کُنَّ فِیهِ لَمْ یَهْلِکْ عَلَی اللَّهِ بَعْدَهُنَّ إِلَّا هَالِکٌ یَهُمُّ الْعَبْدُ بِالْحَسَنَةِ فَیَعْمَلُهَا فَإِنْ هُوَ لَمْ یَعْمَلْهَا کَتَبَ اللَّهُ لَهُ حَسَنَةً بِحُسْنِ نِیَّتِهِ وَ إِنَّ هُوَ عَمِلَهَا کَتَبَ اللَّهُ لَهُ عَشْراً وَ یَهُمُّ بِالسَّیِّئَةِ أَنْ یَعْمَلَهَا فَإِنْ لَمْ یَعْمَلْهَا لَمْ یُکْتَبْ عَلَیْهِ شَیْ‌ءٌ وَ إِنْ هُوَ عَمِلَهَا أُجِّلَ سَبْعَ سَاعَاتٍ وَ قَالَ صَاحِبُ الْحَسَنَاتِ لِصَاحِبِ السَّیِّئَاتِ وَ هُوَ صَاحِبُ الشِّمَالِ لَا تَعْجَلْ عَسَی أَنْ یُتْبِعَهَا بِحَسَنَةٍ تَمْحُوهَا فَإِنَّ اللَّهَ عَزَّ وَ جَلَّ یَقُولُ إِنَّ الْحَسَناتِ یُذْهِبْنَ السَّیِّئاتِ </w:t>
      </w:r>
      <w:r>
        <w:rPr>
          <w:rStyle w:val="FootnoteAnchor"/>
          <w:rtl w:val="true"/>
        </w:rPr>
        <w:footnoteReference w:id="334"/>
      </w:r>
      <w:r>
        <w:rPr>
          <w:rFonts w:ascii="Amiri" w:hAnsi="Amiri" w:eastAsia="Amiri" w:cs="Amiri"/>
          <w:color w:val="111111"/>
          <w:sz w:val="28"/>
          <w:sz w:val="28"/>
          <w:szCs w:val="28"/>
          <w:rtl w:val="true"/>
          <w:lang w:bidi="ar-SA"/>
        </w:rPr>
        <w:t xml:space="preserve">أَوِ </w:t>
      </w:r>
      <w:bookmarkStart w:id="533" w:name="pg12184_139075"/>
    </w:p>
    <w:p>
      <w:pPr>
        <w:pStyle w:val="BookText"/>
        <w:rPr/>
      </w:pPr>
      <w:bookmarkEnd w:id="533"/>
      <w:r>
        <w:rPr>
          <w:rFonts w:ascii="Amiri" w:hAnsi="Amiri" w:eastAsia="Amiri" w:cs="Amiri"/>
          <w:color w:val="111111"/>
          <w:sz w:val="28"/>
          <w:sz w:val="28"/>
          <w:szCs w:val="28"/>
          <w:rtl w:val="true"/>
          <w:lang w:bidi="ar-SA"/>
        </w:rPr>
        <w:t>الِاسْتِغْفَارِ فَإِنْ قَالَ أَسْتَغْفِرُ اللَّهَ الَّذِی لَا إِلَهَ إِلَّا هُوَ عَالِمَ الْغَیْبِ وَ الشَّهَادَةِ الْعَزِیزَ الْحَکِیمَ الْغَفُورَ الرَّحِیمَ ذَا الْجَلَالِ وَ الْإِکْرَامِ وَ أَتُوبُ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یُکْتَبْ عَلَیْهِ شَیْ‌ءٌ وَ إِنْ مَضَتْ سَبْعُ سَاعَاتٍ وَ لَمْ یُتْبِعْهَا بِحَسَنَةٍ وَ اسْتِغْفَارٍ قَالَ صَاحِبُ الْحَسَنَاتِ لِصَاحِبِ السَّیِّئَاتِ اکْتُبْ عَلَی الشَّقِیِّ الْمَحْرُومِ</w:t>
      </w:r>
      <w:r>
        <w:rPr>
          <w:rFonts w:eastAsia="Amiri" w:cs="Amiri" w:ascii="Amiri" w:hAnsi="Amiri"/>
          <w:color w:val="111111"/>
          <w:sz w:val="28"/>
          <w:szCs w:val="28"/>
          <w:rtl w:val="true"/>
          <w:lang w:bidi="ar-SA"/>
        </w:rPr>
        <w:t>.</w:t>
      </w:r>
    </w:p>
    <w:p>
      <w:pPr>
        <w:pStyle w:val="Heading5"/>
        <w:numPr>
          <w:ilvl w:val="4"/>
          <w:numId w:val="1"/>
        </w:numPr>
        <w:rPr/>
      </w:pPr>
      <w:bookmarkStart w:id="534" w:name="__RefHeading___Toc4977588_417432637"/>
      <w:bookmarkStart w:id="535" w:name="_Toc235"/>
      <w:bookmarkEnd w:id="534"/>
      <w:r>
        <w:rPr>
          <w:rtl w:val="true"/>
        </w:rPr>
        <w:t>[</w:t>
      </w:r>
      <w:r>
        <w:rPr>
          <w:rtl w:val="true"/>
        </w:rPr>
        <w:t>رقم الحدیث الکلی</w:t>
      </w:r>
      <w:r>
        <w:rPr>
          <w:rtl w:val="true"/>
        </w:rPr>
        <w:t xml:space="preserve">: </w:t>
      </w:r>
      <w:r>
        <w:rPr/>
        <w:t>20992</w:t>
      </w:r>
      <w:r>
        <w:rPr>
          <w:rtl w:val="true"/>
        </w:rPr>
        <w:t xml:space="preserve"> - </w:t>
      </w:r>
      <w:r>
        <w:rPr>
          <w:rtl w:val="true"/>
        </w:rPr>
        <w:t>رقم الحدیث الباب</w:t>
      </w:r>
      <w:r>
        <w:rPr>
          <w:rtl w:val="true"/>
        </w:rPr>
        <w:t xml:space="preserve">: </w:t>
      </w:r>
      <w:r>
        <w:rPr/>
        <w:t>2</w:t>
      </w:r>
      <w:r>
        <w:rPr>
          <w:rtl w:val="true"/>
        </w:rPr>
        <w:t>]</w:t>
      </w:r>
      <w:bookmarkEnd w:id="535"/>
    </w:p>
    <w:p>
      <w:pPr>
        <w:pStyle w:val="BookText"/>
        <w:rPr/>
      </w:pPr>
      <w:r>
        <w:rPr>
          <w:rFonts w:eastAsia="Times New Roman" w:cs="Times New Roman" w:ascii="Times New Roman" w:hAnsi="Times New Roman"/>
          <w:color w:val="111111"/>
          <w:sz w:val="28"/>
          <w:szCs w:val="28"/>
          <w:lang w:val="en-US" w:bidi="en-US"/>
        </w:rPr>
        <w:t>20992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5"/>
      </w:r>
      <w:r>
        <w:rPr>
          <w:rFonts w:ascii="Amiri" w:hAnsi="Amiri" w:eastAsia="Amiri" w:cs="Amiri"/>
          <w:color w:val="111111"/>
          <w:sz w:val="28"/>
          <w:sz w:val="28"/>
          <w:szCs w:val="28"/>
          <w:rtl w:val="true"/>
          <w:lang w:bidi="ar-SA"/>
        </w:rPr>
        <w:t>وَ بِالْإِسْنَادِ عَنْ عَلِیِّ بْنِ الْحَکَمِ عَنْ أَبِی أَیُّوبَ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سَیِّئَةً أُجِّلَ فِیهَا سَبْعَ سَاعَاتٍ مِنَ النَّهَارِ فَإِنْ قَالَ أَسْتَغْفِرُ اللَّهَ الَّذِی لَا إِلَهَ إِلَّا هُوَ الْحَیَّ الْقَیُّومَ وَ أَتُوبُ إِلَیْهِ ثَلَاثَ مَرَّاتٍ لَمْ تُکْتَبْ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ابْنِ أَبِی عُمَیْرٍ وَ عَنْ أَبِی عَلِیٍّ الْأَشْعَرِیِّ عَنْ مُحَمَّدِ بْنِ عَبْدِ الْجَبَّارِ عَنْ صَفْوَانَ عَنْ أَبِی أَیُّوبَ مِثْلَهُ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4977590_417432637"/>
      <w:bookmarkStart w:id="537" w:name="_Toc236"/>
      <w:bookmarkEnd w:id="536"/>
      <w:r>
        <w:rPr>
          <w:rtl w:val="true"/>
        </w:rPr>
        <w:t>[</w:t>
      </w:r>
      <w:r>
        <w:rPr>
          <w:rtl w:val="true"/>
        </w:rPr>
        <w:t>رقم الحدیث الکلی</w:t>
      </w:r>
      <w:r>
        <w:rPr>
          <w:rtl w:val="true"/>
        </w:rPr>
        <w:t xml:space="preserve">: </w:t>
      </w:r>
      <w:r>
        <w:rPr/>
        <w:t>20993</w:t>
      </w:r>
      <w:r>
        <w:rPr>
          <w:rtl w:val="true"/>
        </w:rPr>
        <w:t xml:space="preserve"> - </w:t>
      </w:r>
      <w:r>
        <w:rPr>
          <w:rtl w:val="true"/>
        </w:rPr>
        <w:t>رقم الحدیث الباب</w:t>
      </w:r>
      <w:r>
        <w:rPr>
          <w:rtl w:val="true"/>
        </w:rPr>
        <w:t xml:space="preserve">: </w:t>
      </w:r>
      <w:r>
        <w:rPr/>
        <w:t>3</w:t>
      </w:r>
      <w:r>
        <w:rPr>
          <w:rtl w:val="true"/>
        </w:rPr>
        <w:t>]</w:t>
      </w:r>
      <w:bookmarkEnd w:id="537"/>
    </w:p>
    <w:p>
      <w:pPr>
        <w:pStyle w:val="BookText"/>
        <w:rPr/>
      </w:pPr>
      <w:r>
        <w:rPr>
          <w:rFonts w:eastAsia="Times New Roman" w:cs="Times New Roman" w:ascii="Times New Roman" w:hAnsi="Times New Roman"/>
          <w:color w:val="111111"/>
          <w:sz w:val="28"/>
          <w:szCs w:val="28"/>
          <w:lang w:val="en-US" w:bidi="en-US"/>
        </w:rPr>
        <w:t>20993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7"/>
      </w:r>
      <w:r>
        <w:rPr>
          <w:rFonts w:ascii="Amiri" w:hAnsi="Amiri" w:eastAsia="Amiri" w:cs="Amiri"/>
          <w:color w:val="111111"/>
          <w:sz w:val="28"/>
          <w:sz w:val="28"/>
          <w:szCs w:val="28"/>
          <w:rtl w:val="true"/>
          <w:lang w:bidi="ar-SA"/>
        </w:rPr>
        <w:t>وَ عَنْ عِدَّةٍ مِنْ أَصْحَابِنَا عَنْ أَحْمَدَ بْنِ مُحَمَّدِ بْنِ خَالِدٍ عَنْ عِدَّةٍ مِنْ أَصْحَابِنَا رَفَعُوهُ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دَوَاءٌ وَ دَوَاءُ الذُّنُوبِ الِاسْتِغْفَارُ</w:t>
      </w:r>
      <w:r>
        <w:rPr>
          <w:rFonts w:eastAsia="Amiri" w:cs="Amiri" w:ascii="Amiri" w:hAnsi="Amiri"/>
          <w:color w:val="111111"/>
          <w:sz w:val="28"/>
          <w:szCs w:val="28"/>
          <w:rtl w:val="true"/>
          <w:lang w:bidi="ar-SA"/>
        </w:rPr>
        <w:t>.</w:t>
      </w:r>
    </w:p>
    <w:p>
      <w:pPr>
        <w:pStyle w:val="Heading5"/>
        <w:numPr>
          <w:ilvl w:val="4"/>
          <w:numId w:val="1"/>
        </w:numPr>
        <w:rPr/>
      </w:pPr>
      <w:bookmarkStart w:id="538" w:name="__RefHeading___Toc4977592_417432637"/>
      <w:bookmarkStart w:id="539" w:name="_Toc237"/>
      <w:bookmarkEnd w:id="538"/>
      <w:r>
        <w:rPr>
          <w:rtl w:val="true"/>
        </w:rPr>
        <w:t>[</w:t>
      </w:r>
      <w:r>
        <w:rPr>
          <w:rtl w:val="true"/>
        </w:rPr>
        <w:t>رقم الحدیث الکلی</w:t>
      </w:r>
      <w:r>
        <w:rPr>
          <w:rtl w:val="true"/>
        </w:rPr>
        <w:t xml:space="preserve">: </w:t>
      </w:r>
      <w:r>
        <w:rPr/>
        <w:t>20994</w:t>
      </w:r>
      <w:r>
        <w:rPr>
          <w:rtl w:val="true"/>
        </w:rPr>
        <w:t xml:space="preserve"> - </w:t>
      </w:r>
      <w:r>
        <w:rPr>
          <w:rtl w:val="true"/>
        </w:rPr>
        <w:t>رقم الحدیث الباب</w:t>
      </w:r>
      <w:r>
        <w:rPr>
          <w:rtl w:val="true"/>
        </w:rPr>
        <w:t xml:space="preserve">: </w:t>
      </w:r>
      <w:r>
        <w:rPr/>
        <w:t>4</w:t>
      </w:r>
      <w:r>
        <w:rPr>
          <w:rtl w:val="true"/>
        </w:rPr>
        <w:t>]</w:t>
      </w:r>
      <w:bookmarkEnd w:id="539"/>
    </w:p>
    <w:p>
      <w:pPr>
        <w:pStyle w:val="BookText"/>
        <w:rPr/>
      </w:pPr>
      <w:r>
        <w:rPr>
          <w:rFonts w:eastAsia="Times New Roman" w:cs="Times New Roman" w:ascii="Times New Roman" w:hAnsi="Times New Roman"/>
          <w:color w:val="111111"/>
          <w:sz w:val="28"/>
          <w:szCs w:val="28"/>
          <w:lang w:val="en-US" w:bidi="en-US"/>
        </w:rPr>
        <w:t>20994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8"/>
      </w:r>
      <w:r>
        <w:rPr>
          <w:rFonts w:ascii="Amiri" w:hAnsi="Amiri" w:eastAsia="Amiri" w:cs="Amiri"/>
          <w:color w:val="111111"/>
          <w:sz w:val="28"/>
          <w:sz w:val="28"/>
          <w:szCs w:val="28"/>
          <w:rtl w:val="true"/>
          <w:lang w:bidi="ar-SA"/>
        </w:rPr>
        <w:t>وَ عَنْ عَلِیٍّ عَنْ أَبِیهِ عَنِ ابْنِ أَبِی عُمَیْرٍ عَنْ مُحَمَّدِ بْنِ حُمْرَانَ عَنْ زُرَارَةَ قَالَ سَمِعْتُ أَبَا عَبْدِ اللَّهِ ع یَقُولُ إِنَّ الْعَبْدَ إِذَا أَذْنَبَ ذَنْباً أُجِّلَ مِنْ غُدْوَةٍ إِلَی اللَّیْلِ فَإِنِ اسْتَغْفَرَ اللَّهَ لَمْ تُکْتَبْ عَلَیْهِ</w:t>
      </w:r>
      <w:r>
        <w:rPr>
          <w:rFonts w:eastAsia="Amiri" w:cs="Amiri" w:ascii="Amiri" w:hAnsi="Amiri"/>
          <w:color w:val="111111"/>
          <w:sz w:val="28"/>
          <w:szCs w:val="28"/>
          <w:rtl w:val="true"/>
          <w:lang w:bidi="ar-SA"/>
        </w:rPr>
        <w:t>.</w:t>
      </w:r>
    </w:p>
    <w:p>
      <w:pPr>
        <w:pStyle w:val="Heading5"/>
        <w:numPr>
          <w:ilvl w:val="4"/>
          <w:numId w:val="1"/>
        </w:numPr>
        <w:rPr/>
      </w:pPr>
      <w:bookmarkStart w:id="540" w:name="__RefHeading___Toc4977594_417432637"/>
      <w:bookmarkStart w:id="541" w:name="_Toc238"/>
      <w:bookmarkEnd w:id="540"/>
      <w:r>
        <w:rPr>
          <w:rtl w:val="true"/>
        </w:rPr>
        <w:t>[</w:t>
      </w:r>
      <w:r>
        <w:rPr>
          <w:rtl w:val="true"/>
        </w:rPr>
        <w:t>رقم الحدیث الکلی</w:t>
      </w:r>
      <w:r>
        <w:rPr>
          <w:rtl w:val="true"/>
        </w:rPr>
        <w:t xml:space="preserve">: </w:t>
      </w:r>
      <w:r>
        <w:rPr/>
        <w:t>20995</w:t>
      </w:r>
      <w:r>
        <w:rPr>
          <w:rtl w:val="true"/>
        </w:rPr>
        <w:t xml:space="preserve"> - </w:t>
      </w:r>
      <w:r>
        <w:rPr>
          <w:rtl w:val="true"/>
        </w:rPr>
        <w:t>رقم الحدیث الباب</w:t>
      </w:r>
      <w:r>
        <w:rPr>
          <w:rtl w:val="true"/>
        </w:rPr>
        <w:t xml:space="preserve">: </w:t>
      </w:r>
      <w:r>
        <w:rPr/>
        <w:t>5</w:t>
      </w:r>
      <w:r>
        <w:rPr>
          <w:rtl w:val="true"/>
        </w:rPr>
        <w:t>]</w:t>
      </w:r>
      <w:bookmarkEnd w:id="54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9"/>
      </w:r>
      <w:r>
        <w:rPr>
          <w:rFonts w:ascii="Amiri" w:hAnsi="Amiri" w:eastAsia="Amiri" w:cs="Amiri"/>
          <w:color w:val="111111"/>
          <w:sz w:val="28"/>
          <w:sz w:val="28"/>
          <w:szCs w:val="28"/>
          <w:rtl w:val="true"/>
          <w:lang w:bidi="ar-SA"/>
        </w:rPr>
        <w:t xml:space="preserve">وَ عَنْهُ عَنْ أَبِیهِ وَ عَنْ أَبِی عَلِیٍّ الْأَشْعَرِیِّ وَ مُحَمَّدِ بْنِ یَحْیَی </w:t>
      </w:r>
      <w:bookmarkStart w:id="542" w:name="pg12184_139076"/>
    </w:p>
    <w:p>
      <w:pPr>
        <w:pStyle w:val="BookText"/>
        <w:rPr/>
      </w:pPr>
      <w:bookmarkEnd w:id="542"/>
      <w:r>
        <w:rPr>
          <w:rFonts w:ascii="Amiri" w:hAnsi="Amiri" w:eastAsia="Amiri" w:cs="Amiri"/>
          <w:color w:val="111111"/>
          <w:sz w:val="28"/>
          <w:sz w:val="28"/>
          <w:szCs w:val="28"/>
          <w:rtl w:val="true"/>
          <w:lang w:bidi="ar-SA"/>
        </w:rPr>
        <w:t xml:space="preserve">جَمِیعاً عَنِ الْحَسَنِ بْنِ إِسْحَاقَ </w:t>
      </w:r>
      <w:r>
        <w:rPr>
          <w:rStyle w:val="FootnoteAnchor"/>
          <w:rtl w:val="true"/>
        </w:rPr>
        <w:footnoteReference w:id="340"/>
      </w:r>
      <w:r>
        <w:rPr>
          <w:rFonts w:ascii="Amiri" w:hAnsi="Amiri" w:eastAsia="Amiri" w:cs="Amiri"/>
          <w:color w:val="111111"/>
          <w:sz w:val="28"/>
          <w:sz w:val="28"/>
          <w:szCs w:val="28"/>
          <w:rtl w:val="true"/>
          <w:lang w:bidi="ar-SA"/>
        </w:rPr>
        <w:t>عَنْ عَلِیِّ بْنِ مَهْزِیَارَ عَنْ فَضَالَةَ بْنِ أَیُّوبَ عَنْ عَبْدِ الصَّمَدِ بْنِ بَشِیرٍ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إِذَا أَذْنَبَ ذَنْباً أَجَّلَهُ اللَّهُ سَبْعَ سَاعَاتٍ فَإِنِ اسْتَغْفَرَ اللَّهَ لَمْ یُکْتَبْ عَلَیْهِ شَیْ‌ءٌ وَ إِنَّ مَضَتِ السَّاعَاتُ وَ لَمْ یَسْتَغْفِرْ کُتِبَ عَلَیْهِ سَیِّئَةٌ الْحَدِیثَ</w:t>
      </w:r>
      <w:r>
        <w:rPr>
          <w:rFonts w:eastAsia="Amiri" w:cs="Amiri" w:ascii="Amiri" w:hAnsi="Amiri"/>
          <w:color w:val="111111"/>
          <w:sz w:val="28"/>
          <w:szCs w:val="28"/>
          <w:rtl w:val="true"/>
          <w:lang w:bidi="ar-SA"/>
        </w:rPr>
        <w:t>.</w:t>
      </w:r>
    </w:p>
    <w:p>
      <w:pPr>
        <w:pStyle w:val="Heading5"/>
        <w:numPr>
          <w:ilvl w:val="4"/>
          <w:numId w:val="1"/>
        </w:numPr>
        <w:rPr/>
      </w:pPr>
      <w:bookmarkStart w:id="543" w:name="__RefHeading___Toc4977596_417432637"/>
      <w:bookmarkStart w:id="544" w:name="_Toc239"/>
      <w:bookmarkEnd w:id="543"/>
      <w:r>
        <w:rPr>
          <w:rtl w:val="true"/>
        </w:rPr>
        <w:t>[</w:t>
      </w:r>
      <w:r>
        <w:rPr>
          <w:rtl w:val="true"/>
        </w:rPr>
        <w:t>رقم الحدیث الکلی</w:t>
      </w:r>
      <w:r>
        <w:rPr>
          <w:rtl w:val="true"/>
        </w:rPr>
        <w:t xml:space="preserve">: </w:t>
      </w:r>
      <w:r>
        <w:rPr/>
        <w:t>20996</w:t>
      </w:r>
      <w:r>
        <w:rPr>
          <w:rtl w:val="true"/>
        </w:rPr>
        <w:t xml:space="preserve"> - </w:t>
      </w:r>
      <w:r>
        <w:rPr>
          <w:rtl w:val="true"/>
        </w:rPr>
        <w:t>رقم الحدیث الباب</w:t>
      </w:r>
      <w:r>
        <w:rPr>
          <w:rtl w:val="true"/>
        </w:rPr>
        <w:t xml:space="preserve">: </w:t>
      </w:r>
      <w:r>
        <w:rPr/>
        <w:t>6</w:t>
      </w:r>
      <w:r>
        <w:rPr>
          <w:rtl w:val="true"/>
        </w:rPr>
        <w:t>]</w:t>
      </w:r>
      <w:bookmarkEnd w:id="544"/>
    </w:p>
    <w:p>
      <w:pPr>
        <w:pStyle w:val="BookText"/>
        <w:rPr/>
      </w:pPr>
      <w:r>
        <w:rPr>
          <w:rFonts w:eastAsia="Times New Roman" w:cs="Times New Roman" w:ascii="Times New Roman" w:hAnsi="Times New Roman"/>
          <w:color w:val="111111"/>
          <w:sz w:val="28"/>
          <w:szCs w:val="28"/>
          <w:lang w:val="en-US" w:bidi="en-US"/>
        </w:rPr>
        <w:t>20996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1"/>
      </w:r>
      <w:r>
        <w:rPr>
          <w:rFonts w:ascii="Amiri" w:hAnsi="Amiri" w:eastAsia="Amiri" w:cs="Amiri"/>
          <w:color w:val="111111"/>
          <w:sz w:val="28"/>
          <w:sz w:val="28"/>
          <w:szCs w:val="28"/>
          <w:rtl w:val="true"/>
          <w:lang w:bidi="ar-SA"/>
        </w:rPr>
        <w:t>وَ بِالْإِسْنَادِ عَنْ عَلِیِّ بْنِ مَهْزِیَارَ عَنِ النَّضْرِ بْنِ سُوَیْدٍ عَنْ عَبْدِ اللَّهِ بْنِ سِنَانٍ عَنْ حَفْصٍ قَالَ سَمِعْتُ أَبَا عَبْدِ اللَّهِ ع یَقُولُ مَا مِنْ مُؤْمِنٍ یُذْنِبُ ذَنْباً إِلَّا أَجَّلَهُ اللَّهُ سَبْعَ سَاعَاتٍ مِنَ النَّهَارِ فَإِنْ هُوَ تَابَ لَمْ یُکْتَبْ عَلَیْهِ شَیْ‌ءٌ وَ إِنْ هُوَ لَمْ یَفْعَلْ کُتِبَ عَلَیْهِ سَیِّئَةٌ فَأَتَاهُ عَبَّادٌ الْبَصْرِیُّ فَقَالَ لَهُ بَلَغَنَا أَنَّکَ قُلْتَ مَا مِنْ عَبْدٍ یُذْنِبُ ذَنْباً إِلَّا أَجَّلَهُ اللَّهُ سَبْعَ سَاعَاتٍ مِنَ النَّهَارِ فَقَالَ لَیْسَ هَکَذَا قُلْتُ وَ لَکِنِّی قُلْتُ مَا مِنْ مُؤْمِنٍ وَ کَذَلِکَ کَانَ قَوْلِی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عَنْ مَسْعَدَةَ بْنِ صَدَقَةَ عَنْ جَعْفَرِ بْنِ مُحَمَّدٍ عَنْ أَبِیهِ ع نَحْوَهُ </w:t>
      </w:r>
      <w:r>
        <w:rPr>
          <w:rStyle w:val="FootnoteAnchor"/>
          <w:rtl w:val="true"/>
        </w:rPr>
        <w:footnoteReference w:id="342"/>
      </w:r>
      <w:r>
        <w:rPr>
          <w:rFonts w:ascii="Amiri" w:hAnsi="Amiri" w:eastAsia="Amiri" w:cs="Amiri"/>
          <w:color w:val="111111"/>
          <w:sz w:val="28"/>
          <w:sz w:val="28"/>
          <w:szCs w:val="28"/>
          <w:rtl w:val="true"/>
          <w:lang w:bidi="ar-SA"/>
        </w:rPr>
        <w:t xml:space="preserve">وَ رَوَاهُ الْحُسَیْنُ بْنُ سَعِیدٍ فِی کِتَابِ الزُّهْدِ عَنِ النَّضْرِ بْنِ سُوَیْدٍ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وَ الَّذِی قَبْلَهُ عَنْ فَضَالَةَ وَ الَّذِی قَبْلَهُمَا عَنِ ابْنِ أَبِی عُمَیْرٍ مِثْلَهُ</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4977598_417432637"/>
      <w:bookmarkStart w:id="546" w:name="_Toc240"/>
      <w:bookmarkEnd w:id="545"/>
      <w:r>
        <w:rPr>
          <w:rtl w:val="true"/>
        </w:rPr>
        <w:t>[</w:t>
      </w:r>
      <w:r>
        <w:rPr>
          <w:rtl w:val="true"/>
        </w:rPr>
        <w:t>رقم الحدیث الکلی</w:t>
      </w:r>
      <w:r>
        <w:rPr>
          <w:rtl w:val="true"/>
        </w:rPr>
        <w:t xml:space="preserve">: </w:t>
      </w:r>
      <w:r>
        <w:rPr/>
        <w:t>20997</w:t>
      </w:r>
      <w:r>
        <w:rPr>
          <w:rtl w:val="true"/>
        </w:rPr>
        <w:t xml:space="preserve"> - </w:t>
      </w:r>
      <w:r>
        <w:rPr>
          <w:rtl w:val="true"/>
        </w:rPr>
        <w:t>رقم الحدیث الباب</w:t>
      </w:r>
      <w:r>
        <w:rPr>
          <w:rtl w:val="true"/>
        </w:rPr>
        <w:t xml:space="preserve">: </w:t>
      </w:r>
      <w:r>
        <w:rPr/>
        <w:t>7</w:t>
      </w:r>
      <w:r>
        <w:rPr>
          <w:rtl w:val="true"/>
        </w:rPr>
        <w:t>]</w:t>
      </w:r>
      <w:bookmarkEnd w:id="54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4"/>
      </w:r>
      <w:r>
        <w:rPr>
          <w:rFonts w:ascii="Amiri" w:hAnsi="Amiri" w:eastAsia="Amiri" w:cs="Amiri"/>
          <w:color w:val="111111"/>
          <w:sz w:val="28"/>
          <w:sz w:val="28"/>
          <w:szCs w:val="28"/>
          <w:rtl w:val="true"/>
          <w:lang w:bidi="ar-SA"/>
        </w:rPr>
        <w:t xml:space="preserve">مُحَمَّدُ بْنُ عَلِیِّ بْنِ الْحُسَیْنِ فِی الْمَجَالِسِ عَنْ أَبِیهِ عَنِ الْحِمْیَرِیِّ عَنْ مُوسَی بْنِ جَعْفَرٍ الْبَغْدَادِیِّ عَنْ عَلِیِّ بْنِ مَعْبَدٍ عَنْ عَلِیِّ بْنِ </w:t>
      </w:r>
      <w:bookmarkStart w:id="547" w:name="pg12184_139077"/>
    </w:p>
    <w:p>
      <w:pPr>
        <w:pStyle w:val="BookText"/>
        <w:rPr/>
      </w:pPr>
      <w:bookmarkEnd w:id="547"/>
      <w:r>
        <w:rPr>
          <w:rFonts w:ascii="Amiri" w:hAnsi="Amiri" w:eastAsia="Amiri" w:cs="Amiri"/>
          <w:color w:val="111111"/>
          <w:sz w:val="28"/>
          <w:sz w:val="28"/>
          <w:szCs w:val="28"/>
          <w:rtl w:val="true"/>
          <w:lang w:bidi="ar-SA"/>
        </w:rPr>
        <w:t>سُلَیْمَانَ النَّوْفَلِیِّ عَنْ فِطْرِ بْنِ خَلِیفَةَ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وَ الَّذِینَ إِذا فَعَلُوا فاحِشَةً أَوْ ظَلَمُوا أَنْفُسَهُمْ ذَکَرُوا اللَّهَ فَاسْتَغْفَرُوا لِذُنُوبِهِمْ </w:t>
      </w:r>
      <w:r>
        <w:rPr>
          <w:rStyle w:val="FootnoteAnchor"/>
          <w:rtl w:val="true"/>
        </w:rPr>
        <w:footnoteReference w:id="345"/>
      </w:r>
      <w:r>
        <w:rPr>
          <w:rFonts w:ascii="Amiri" w:hAnsi="Amiri" w:eastAsia="Amiri" w:cs="Amiri"/>
          <w:color w:val="111111"/>
          <w:sz w:val="28"/>
          <w:sz w:val="28"/>
          <w:szCs w:val="28"/>
          <w:rtl w:val="true"/>
          <w:lang w:bidi="ar-SA"/>
        </w:rPr>
        <w:t>صَعِدَ إِبْلِیسُ جَبَلًا بِمَکَّةَ یُقَالُ لَهُ 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فَصَرَخَ بِأَعْلَی صَوْتِهِ بِعَفَارِیتِهِ فَاجْتَمَعُوا إِلَیْهِ </w:t>
      </w:r>
      <w:r>
        <w:rPr>
          <w:rStyle w:val="FootnoteAnchor"/>
          <w:rtl w:val="true"/>
        </w:rPr>
        <w:footnoteReference w:id="346"/>
      </w:r>
      <w:r>
        <w:rPr>
          <w:rFonts w:ascii="Amiri" w:hAnsi="Amiri" w:eastAsia="Amiri" w:cs="Amiri"/>
          <w:color w:val="111111"/>
          <w:sz w:val="28"/>
          <w:sz w:val="28"/>
          <w:szCs w:val="28"/>
          <w:rtl w:val="true"/>
          <w:lang w:bidi="ar-SA"/>
        </w:rPr>
        <w:t>فَقَالَ نَزَلَتْ هَذِهِ الْآیَةُ فَمَنْ لَهَا فَقَامَ عِفْرِیتٌ مِنَ الشَّیَاطِینِ فَقَالَ أَنَا لَهَا بِکَذَا وَ کَذَا فَقَالَ لَسْتَ لَهَا ثُمَّ قَامَ آخَرُ فَقَالَ مِثْلَ ذَلِکَ فَقَالَ لَسْتَ لَهَا فَقَالَ الْوَسْوَاسُ الْخَنَّاسُ أَنَا لَهَا قَالَ بِمَا ذَا قَالَ أَعِدُهُمْ وَ أُمَنِّیهِمْ حَتَّی یُوَاقِعُوا الْخَطِیئَةَ فَإِذَا وَاقَعُوا الْخَطِیئَةَ أَنْسَیْتُهُمُ الِاسْتِغْفَارَ فَقَالَ أَنْتَ لَهَا فَوَکَّلَهُ بِهَا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4977600_417432637"/>
      <w:bookmarkStart w:id="549" w:name="_Toc241"/>
      <w:bookmarkEnd w:id="548"/>
      <w:r>
        <w:rPr>
          <w:rtl w:val="true"/>
        </w:rPr>
        <w:t>[</w:t>
      </w:r>
      <w:r>
        <w:rPr>
          <w:rtl w:val="true"/>
        </w:rPr>
        <w:t>رقم الحدیث الکلی</w:t>
      </w:r>
      <w:r>
        <w:rPr>
          <w:rtl w:val="true"/>
        </w:rPr>
        <w:t xml:space="preserve">: </w:t>
      </w:r>
      <w:r>
        <w:rPr/>
        <w:t>20998</w:t>
      </w:r>
      <w:r>
        <w:rPr>
          <w:rtl w:val="true"/>
        </w:rPr>
        <w:t xml:space="preserve"> - </w:t>
      </w:r>
      <w:r>
        <w:rPr>
          <w:rtl w:val="true"/>
        </w:rPr>
        <w:t>رقم الحدیث الباب</w:t>
      </w:r>
      <w:r>
        <w:rPr>
          <w:rtl w:val="true"/>
        </w:rPr>
        <w:t xml:space="preserve">: </w:t>
      </w:r>
      <w:r>
        <w:rPr/>
        <w:t>8</w:t>
      </w:r>
      <w:r>
        <w:rPr>
          <w:rtl w:val="true"/>
        </w:rPr>
        <w:t>]</w:t>
      </w:r>
      <w:bookmarkEnd w:id="549"/>
    </w:p>
    <w:p>
      <w:pPr>
        <w:pStyle w:val="BookText"/>
        <w:rPr/>
      </w:pPr>
      <w:r>
        <w:rPr>
          <w:rFonts w:eastAsia="Times New Roman" w:cs="Times New Roman" w:ascii="Times New Roman" w:hAnsi="Times New Roman"/>
          <w:color w:val="111111"/>
          <w:sz w:val="28"/>
          <w:szCs w:val="28"/>
          <w:lang w:val="en-US" w:bidi="en-US"/>
        </w:rPr>
        <w:t>20998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7"/>
      </w:r>
      <w:r>
        <w:rPr>
          <w:rFonts w:ascii="Amiri" w:hAnsi="Amiri" w:eastAsia="Amiri" w:cs="Amiri"/>
          <w:color w:val="111111"/>
          <w:sz w:val="28"/>
          <w:sz w:val="28"/>
          <w:szCs w:val="28"/>
          <w:rtl w:val="true"/>
          <w:lang w:bidi="ar-SA"/>
        </w:rPr>
        <w:t>وَ عَنْ مُحَمَّدِ بْنِ الْحَسَنِ عَنِ الصَّفَّارِ عَنْ أَحْمَدَ بْنِ أَبِی عَبْدِ اللَّهِ عَنْ إِسْمَاعِیلَ بْنِ مِهْرَانَ عَنْ سَیْفِ بْنِ عَمِیرَةَ عَنْ سُلَیْمَانَ بْنِ جَعْفَرٍ عَنْ مُحَمَّدِ بْنِ مُسْلِمٍ وَ غَیْرِهِ عَنْ أَبِی جَعْفَرٍ مُحَمَّدِ بْنِ عَلِیٍّ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عَنْ خِیَارِ الْعِبَادِ فَقَالَ الَّذِینَ إِذَا أَحْسَنُوا اسْتَبْشَرُوا وَ إِذَا أَسَاءُوا اسْتَغْفَرُوا وَ إِذَا أُعْطُوا شَکَرُوا وَ إِذَا ابْتُلُوا صَبَرُوا وَ إِذَا غَضِبُوا غَفَرُوا</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4977602_417432637"/>
      <w:bookmarkStart w:id="551" w:name="_Toc242"/>
      <w:bookmarkEnd w:id="550"/>
      <w:r>
        <w:rPr>
          <w:rtl w:val="true"/>
        </w:rPr>
        <w:t>[</w:t>
      </w:r>
      <w:r>
        <w:rPr>
          <w:rtl w:val="true"/>
        </w:rPr>
        <w:t>رقم الحدیث الکلی</w:t>
      </w:r>
      <w:r>
        <w:rPr>
          <w:rtl w:val="true"/>
        </w:rPr>
        <w:t xml:space="preserve">: </w:t>
      </w:r>
      <w:r>
        <w:rPr/>
        <w:t>20999</w:t>
      </w:r>
      <w:r>
        <w:rPr>
          <w:rtl w:val="true"/>
        </w:rPr>
        <w:t xml:space="preserve"> - </w:t>
      </w:r>
      <w:r>
        <w:rPr>
          <w:rtl w:val="true"/>
        </w:rPr>
        <w:t>رقم الحدیث الباب</w:t>
      </w:r>
      <w:r>
        <w:rPr>
          <w:rtl w:val="true"/>
        </w:rPr>
        <w:t xml:space="preserve">: </w:t>
      </w:r>
      <w:r>
        <w:rPr/>
        <w:t>9</w:t>
      </w:r>
      <w:r>
        <w:rPr>
          <w:rtl w:val="true"/>
        </w:rPr>
        <w:t>]</w:t>
      </w:r>
      <w:bookmarkEnd w:id="551"/>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20999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8"/>
      </w:r>
      <w:r>
        <w:rPr>
          <w:rFonts w:ascii="Amiri" w:hAnsi="Amiri" w:eastAsia="Amiri" w:cs="Amiri"/>
          <w:color w:val="111111"/>
          <w:sz w:val="28"/>
          <w:sz w:val="28"/>
          <w:szCs w:val="28"/>
          <w:rtl w:val="true"/>
          <w:lang w:bidi="ar-SA"/>
        </w:rPr>
        <w:t>وَ فِی الْخِصَالِ عَنْ مُحَمَّدِ بْنِ عَلِیٍّ مَاجِیلَوَیْهِ عَنْ عَمِّهِ مُحَمَّدِ بْنِ أَبِی الْقَاسِمِ عَنْ أَحْمَدَ بْنِ أَبِی عَبْدِ اللَّهِ عَنِ الْحَسَنِ بْنِ مَحْبُوبٍ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مُؤْمِنٍ یَقْتَرِفُ فِی یَوْمٍ وَ لَیْلَةٍ أَرْبَعِینَ کَبِیرَةً فَیَقُولُ وَ هُوَ نَادِمٌ أَسْتَغْفِرُ اللَّهَ الَّذِی لَا إِلَهَ إِلَّا هُوَ الْحَیَّ الْقَیُّومَ بَدِیعَ السَّمَاوَاتِ وَ الْأَرْضِ ذَا الْجَلَالِ وَ الْإِکْرَامِ وَ أَسْأَلُهُ أَنْ یَتُوبَ </w:t>
      </w:r>
      <w:bookmarkStart w:id="552" w:name="pg12184_139078"/>
    </w:p>
    <w:p>
      <w:pPr>
        <w:pStyle w:val="BookText"/>
        <w:rPr/>
      </w:pPr>
      <w:bookmarkEnd w:id="552"/>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لَهُ ثُمَّ قَالَ وَ لَا خَیْرَ فِیمَنْ یُقَارِفُ کُلَّ یَوْمٍ وَ لَیْلَةٍ أَرْبَعِینَ کَبِیرَةً</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4977604_417432637"/>
      <w:bookmarkStart w:id="554" w:name="_Toc243"/>
      <w:bookmarkEnd w:id="553"/>
      <w:r>
        <w:rPr>
          <w:rtl w:val="true"/>
        </w:rPr>
        <w:t>[</w:t>
      </w:r>
      <w:r>
        <w:rPr>
          <w:rtl w:val="true"/>
        </w:rPr>
        <w:t>رقم الحدیث الکلی</w:t>
      </w:r>
      <w:r>
        <w:rPr>
          <w:rtl w:val="true"/>
        </w:rPr>
        <w:t xml:space="preserve">: </w:t>
      </w:r>
      <w:r>
        <w:rPr/>
        <w:t>21000</w:t>
      </w:r>
      <w:r>
        <w:rPr>
          <w:rtl w:val="true"/>
        </w:rPr>
        <w:t xml:space="preserve"> - </w:t>
      </w:r>
      <w:r>
        <w:rPr>
          <w:rtl w:val="true"/>
        </w:rPr>
        <w:t>رقم الحدیث الباب</w:t>
      </w:r>
      <w:r>
        <w:rPr>
          <w:rtl w:val="true"/>
        </w:rPr>
        <w:t xml:space="preserve">: </w:t>
      </w:r>
      <w:r>
        <w:rPr/>
        <w:t>10</w:t>
      </w:r>
      <w:r>
        <w:rPr>
          <w:rtl w:val="true"/>
        </w:rPr>
        <w:t>]</w:t>
      </w:r>
      <w:bookmarkEnd w:id="554"/>
    </w:p>
    <w:p>
      <w:pPr>
        <w:pStyle w:val="BookText"/>
        <w:rPr/>
      </w:pPr>
      <w:r>
        <w:rPr>
          <w:rFonts w:eastAsia="Times New Roman" w:cs="Times New Roman" w:ascii="Times New Roman" w:hAnsi="Times New Roman"/>
          <w:color w:val="111111"/>
          <w:sz w:val="28"/>
          <w:szCs w:val="28"/>
          <w:lang w:val="en-US" w:bidi="en-US"/>
        </w:rPr>
        <w:t>21000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9"/>
      </w:r>
      <w:r>
        <w:rPr>
          <w:rFonts w:ascii="Amiri" w:hAnsi="Amiri" w:eastAsia="Amiri" w:cs="Amiri"/>
          <w:color w:val="111111"/>
          <w:sz w:val="28"/>
          <w:sz w:val="28"/>
          <w:szCs w:val="28"/>
          <w:rtl w:val="true"/>
          <w:lang w:bidi="ar-SA"/>
        </w:rPr>
        <w:t>وَ فِی الْعِلَلِ عَنْ مُحَمَّدِ بْنِ الْحَسَنِ عَنِ الصَّفَّارِ عَنْ أَحْمَدَ بْنِ مُحَمَّدِ بْنِ خَالِدٍ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أَرَادَ اللَّهُ عَزَّ وَ جَلَّ بِعَبْدٍ خَیْراً فَأَذْنَبَ ذَنْباً أَتْبَعَهُ بِنَقِمَةٍ وَ یُذَکِّرُهُ الِاسْتِغْفَارَ وَ إِذَا أَرَادَ اللَّهُ عَزَّ وَ جَلَّ بِعَبْدٍ شَرّاً فَأَذْنَبَ ذَنْباً أَتْبَعَهُ بِنِعْمَةٍ فَیُنْسِیهِ الِاسْتِغْفَارَ وَ یَتَمَادَی بِهِ وَ هُوَ قَوْلُ اللَّهِ عَزَّ وَ جَلَّ سَنَسْتَدْرِجُهُمْ مِنْ حَیْثُ لا یَعْلَمُونَ </w:t>
      </w:r>
      <w:r>
        <w:rPr>
          <w:rStyle w:val="FootnoteAnchor"/>
          <w:rtl w:val="true"/>
        </w:rPr>
        <w:footnoteReference w:id="350"/>
      </w:r>
      <w:r>
        <w:rPr>
          <w:rFonts w:ascii="Amiri" w:hAnsi="Amiri" w:eastAsia="Amiri" w:cs="Amiri"/>
          <w:color w:val="111111"/>
          <w:sz w:val="28"/>
          <w:sz w:val="28"/>
          <w:szCs w:val="28"/>
          <w:rtl w:val="true"/>
          <w:lang w:bidi="ar-SA"/>
        </w:rPr>
        <w:t>بِالنِّعَمِ عِنْدَ الْمَعَاصِی</w:t>
      </w:r>
      <w:r>
        <w:rPr>
          <w:rFonts w:eastAsia="Amiri" w:cs="Amiri" w:ascii="Amiri" w:hAnsi="Amiri"/>
          <w:color w:val="111111"/>
          <w:sz w:val="28"/>
          <w:szCs w:val="28"/>
          <w:rtl w:val="true"/>
          <w:lang w:bidi="ar-SA"/>
        </w:rPr>
        <w:t>.</w:t>
      </w:r>
    </w:p>
    <w:p>
      <w:pPr>
        <w:pStyle w:val="Heading5"/>
        <w:numPr>
          <w:ilvl w:val="4"/>
          <w:numId w:val="1"/>
        </w:numPr>
        <w:rPr/>
      </w:pPr>
      <w:bookmarkStart w:id="555" w:name="__RefHeading___Toc4977606_417432637"/>
      <w:bookmarkStart w:id="556" w:name="_Toc244"/>
      <w:bookmarkEnd w:id="555"/>
      <w:r>
        <w:rPr>
          <w:rtl w:val="true"/>
        </w:rPr>
        <w:t>[</w:t>
      </w:r>
      <w:r>
        <w:rPr>
          <w:rtl w:val="true"/>
        </w:rPr>
        <w:t>رقم الحدیث الکلی</w:t>
      </w:r>
      <w:r>
        <w:rPr>
          <w:rtl w:val="true"/>
        </w:rPr>
        <w:t xml:space="preserve">: </w:t>
      </w:r>
      <w:r>
        <w:rPr/>
        <w:t>21001</w:t>
      </w:r>
      <w:r>
        <w:rPr>
          <w:rtl w:val="true"/>
        </w:rPr>
        <w:t xml:space="preserve"> - </w:t>
      </w:r>
      <w:r>
        <w:rPr>
          <w:rtl w:val="true"/>
        </w:rPr>
        <w:t>رقم الحدیث الباب</w:t>
      </w:r>
      <w:r>
        <w:rPr>
          <w:rtl w:val="true"/>
        </w:rPr>
        <w:t xml:space="preserve">: </w:t>
      </w:r>
      <w:r>
        <w:rPr/>
        <w:t>11</w:t>
      </w:r>
      <w:r>
        <w:rPr>
          <w:rtl w:val="true"/>
        </w:rPr>
        <w:t>]</w:t>
      </w:r>
      <w:bookmarkEnd w:id="556"/>
    </w:p>
    <w:p>
      <w:pPr>
        <w:pStyle w:val="BookText"/>
        <w:rPr/>
      </w:pPr>
      <w:r>
        <w:rPr>
          <w:rFonts w:eastAsia="Times New Roman" w:cs="Times New Roman" w:ascii="Times New Roman" w:hAnsi="Times New Roman"/>
          <w:color w:val="111111"/>
          <w:sz w:val="28"/>
          <w:szCs w:val="28"/>
          <w:lang w:val="en-US" w:bidi="en-US"/>
        </w:rPr>
        <w:t>21001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1"/>
      </w:r>
      <w:r>
        <w:rPr>
          <w:rFonts w:ascii="Amiri" w:hAnsi="Amiri" w:eastAsia="Amiri" w:cs="Amiri"/>
          <w:color w:val="111111"/>
          <w:sz w:val="28"/>
          <w:sz w:val="28"/>
          <w:szCs w:val="28"/>
          <w:rtl w:val="true"/>
          <w:lang w:bidi="ar-SA"/>
        </w:rPr>
        <w:t>وَ فِی ثَوَابِ الْأَعْمَالِ عَنْ مُحَمَّدِ بْنِ الْحَسَنِ عَنِ الصَّفَّارِ عَنِ الْعَبَّاسِ بْنِ مَعْرُوفٍ عَنِ النَّوْفَلِیِّ عَنِ السَّکُونِیِّ عَنْ جَعْفَرٍ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لِکُلِّ دَاءٍ دَوَاءٌ وَ دَوَاءُ الذُّنُوبِ الِاسْتِغْفَارُ</w:t>
      </w:r>
      <w:r>
        <w:rPr>
          <w:rFonts w:eastAsia="Amiri" w:cs="Amiri" w:ascii="Amiri" w:hAnsi="Amiri"/>
          <w:color w:val="111111"/>
          <w:sz w:val="28"/>
          <w:szCs w:val="28"/>
          <w:rtl w:val="true"/>
          <w:lang w:bidi="ar-SA"/>
        </w:rPr>
        <w:t>.</w:t>
      </w:r>
    </w:p>
    <w:p>
      <w:pPr>
        <w:pStyle w:val="Heading5"/>
        <w:numPr>
          <w:ilvl w:val="4"/>
          <w:numId w:val="1"/>
        </w:numPr>
        <w:rPr/>
      </w:pPr>
      <w:bookmarkStart w:id="557" w:name="__RefHeading___Toc4977608_417432637"/>
      <w:bookmarkStart w:id="558" w:name="_Toc245"/>
      <w:bookmarkEnd w:id="557"/>
      <w:r>
        <w:rPr>
          <w:rtl w:val="true"/>
        </w:rPr>
        <w:t>[</w:t>
      </w:r>
      <w:r>
        <w:rPr>
          <w:rtl w:val="true"/>
        </w:rPr>
        <w:t>رقم الحدیث الکلی</w:t>
      </w:r>
      <w:r>
        <w:rPr>
          <w:rtl w:val="true"/>
        </w:rPr>
        <w:t xml:space="preserve">: </w:t>
      </w:r>
      <w:r>
        <w:rPr/>
        <w:t>21002</w:t>
      </w:r>
      <w:r>
        <w:rPr>
          <w:rtl w:val="true"/>
        </w:rPr>
        <w:t xml:space="preserve"> - </w:t>
      </w:r>
      <w:r>
        <w:rPr>
          <w:rtl w:val="true"/>
        </w:rPr>
        <w:t>رقم الحدیث الباب</w:t>
      </w:r>
      <w:r>
        <w:rPr>
          <w:rtl w:val="true"/>
        </w:rPr>
        <w:t xml:space="preserve">: </w:t>
      </w:r>
      <w:r>
        <w:rPr/>
        <w:t>12</w:t>
      </w:r>
      <w:r>
        <w:rPr>
          <w:rtl w:val="true"/>
        </w:rPr>
        <w:t>]</w:t>
      </w:r>
      <w:bookmarkEnd w:id="5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r>
        <w:rPr>
          <w:rFonts w:ascii="Amiri" w:hAnsi="Amiri" w:eastAsia="Amiri" w:cs="Amiri"/>
          <w:color w:val="111111"/>
          <w:sz w:val="28"/>
          <w:sz w:val="28"/>
          <w:szCs w:val="28"/>
          <w:rtl w:val="true"/>
          <w:lang w:bidi="ar-SA"/>
        </w:rPr>
        <w:t xml:space="preserve">وَ عَنْ مُحَمَّدِ بْنِ عَلِیٍّ مَاجِیلَوَیْهِ عَنْ مُحَمَّدِ بْنِ یَحْیَی عَنْ مُحَمَّدِ بْنِ أَحْمَدَ عَنْ مُوسَی بْنِ جَعْفَرٍ عَنِ الْحَسَنِ بْنِ عَلِیِّ بْنِ بَقَّاحٍ عَنْ صَالِحِ بْنِ عُقْبَةَ عَنْ عَبْدِ اللَّهِ بْنِ مُحَمَّدٍ الْجُعْفِیِّ عَنْ أَبِی جَعْفَرٍ ع قَالَ سَمِعْتُهُ یَقُولُ کَانَ رَسُولُ اللَّهِ ص </w:t>
      </w:r>
      <w:r>
        <w:rPr>
          <w:rStyle w:val="FootnoteAnchor"/>
          <w:rtl w:val="true"/>
        </w:rPr>
        <w:footnoteReference w:id="353"/>
      </w:r>
      <w:r>
        <w:rPr>
          <w:rFonts w:ascii="Amiri" w:hAnsi="Amiri" w:eastAsia="Amiri" w:cs="Amiri"/>
          <w:color w:val="111111"/>
          <w:sz w:val="28"/>
          <w:sz w:val="28"/>
          <w:szCs w:val="28"/>
          <w:rtl w:val="true"/>
          <w:lang w:bidi="ar-SA"/>
        </w:rPr>
        <w:t xml:space="preserve">وَ الِاسْتِغْفَارُ لَکُمْ حِصْنَیْنِ حَصِینَیْنِ مِنَ الْعَذَابِ فَمَضَی أَکْبَرُ الْحِصْنَیْنِ وَ بَقِیَ الِاسْتِغْفَارُ فَأَکْثِرُوا مِنْهُ فَإِنَّهُ مِمْحَاةٌ لِلذُّنُوبِ قَالَ اللَّهُ عَزَّ وَ جَلَّ وَ ما کانَ اللَّهُ لِیُعَذِّبَهُمْ وَ أَنْتَ فِیهِمْ وَ ما کانَ اللَّهُ مُعَذِّبَهُمْ وَ هُمْ یَسْتَغْفِرُونَ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 xml:space="preserve">. </w:t>
      </w:r>
      <w:bookmarkStart w:id="559" w:name="pg12184_139079"/>
    </w:p>
    <w:p>
      <w:pPr>
        <w:pStyle w:val="BookText"/>
        <w:rPr/>
      </w:pPr>
      <w:bookmarkEnd w:id="559"/>
      <w:r>
        <w:rPr>
          <w:rFonts w:ascii="Amiri" w:hAnsi="Amiri" w:eastAsia="Amiri" w:cs="Amiri"/>
          <w:color w:val="111111"/>
          <w:sz w:val="28"/>
          <w:sz w:val="28"/>
          <w:szCs w:val="28"/>
          <w:rtl w:val="true"/>
          <w:lang w:bidi="ar-SA"/>
        </w:rPr>
        <w:t xml:space="preserve">وَ رَوَاهُ الرَّضِیُّ فِی نَهْجِ الْبَلَاغَةِ مُرْسَلًا نَحْوَهُ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0" w:name="__RefHeading___Toc4977610_417432637"/>
      <w:bookmarkStart w:id="561" w:name="_Toc246"/>
      <w:bookmarkEnd w:id="560"/>
      <w:r>
        <w:rPr>
          <w:rtl w:val="true"/>
        </w:rPr>
        <w:t>[</w:t>
      </w:r>
      <w:r>
        <w:rPr>
          <w:rtl w:val="true"/>
        </w:rPr>
        <w:t>رقم الحدیث الکلی</w:t>
      </w:r>
      <w:r>
        <w:rPr>
          <w:rtl w:val="true"/>
        </w:rPr>
        <w:t xml:space="preserve">: </w:t>
      </w:r>
      <w:r>
        <w:rPr/>
        <w:t>21003</w:t>
      </w:r>
      <w:r>
        <w:rPr>
          <w:rtl w:val="true"/>
        </w:rPr>
        <w:t xml:space="preserve"> - </w:t>
      </w:r>
      <w:r>
        <w:rPr>
          <w:rtl w:val="true"/>
        </w:rPr>
        <w:t>رقم الحدیث الباب</w:t>
      </w:r>
      <w:r>
        <w:rPr>
          <w:rtl w:val="true"/>
        </w:rPr>
        <w:t xml:space="preserve">: </w:t>
      </w:r>
      <w:r>
        <w:rPr/>
        <w:t>13</w:t>
      </w:r>
      <w:r>
        <w:rPr>
          <w:rtl w:val="true"/>
        </w:rPr>
        <w:t>]</w:t>
      </w:r>
      <w:bookmarkEnd w:id="561"/>
    </w:p>
    <w:p>
      <w:pPr>
        <w:pStyle w:val="BookText"/>
        <w:rPr/>
      </w:pPr>
      <w:r>
        <w:rPr>
          <w:rFonts w:eastAsia="Times New Roman" w:cs="Times New Roman" w:ascii="Times New Roman" w:hAnsi="Times New Roman"/>
          <w:color w:val="111111"/>
          <w:sz w:val="28"/>
          <w:szCs w:val="28"/>
          <w:lang w:val="en-US" w:bidi="en-US"/>
        </w:rPr>
        <w:t>21003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6"/>
      </w:r>
      <w:r>
        <w:rPr>
          <w:rFonts w:ascii="Amiri" w:hAnsi="Amiri" w:eastAsia="Amiri" w:cs="Amiri"/>
          <w:color w:val="111111"/>
          <w:sz w:val="28"/>
          <w:sz w:val="28"/>
          <w:szCs w:val="28"/>
          <w:rtl w:val="true"/>
          <w:lang w:bidi="ar-SA"/>
        </w:rPr>
        <w:t>وَ عَنْ أَبِیهِ عَنْ سَعْدِ بْنِ عَبْدِ اللَّهِ عَنِ الْهَیْثَمِ بْنِ أَبِی مَسْرُوقٍ النَّهْدِیِّ عَنْ إِسْمَاعِیلَ بْنِ 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الثَّانِی ع عَلِّمْنِی شَیْئاً إِذَا أَنَا قُلْتُهُ کُنْتُ مَعَکُمْ فِی الدُّنْیَا وَ الْآخِرَةِ فَقَالَ فَکَتَبَ بِخَطِّهِ أَعْرِفُهُ أَکْثِرْ مِنْ تِلَاوَةِ إِنَّا أَنْزَلْنَاهُ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رَطِّبْ شَفَتَیْکَ بِالاسْتِغْفَارِ</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4977612_417432637"/>
      <w:bookmarkStart w:id="563" w:name="_Toc247"/>
      <w:bookmarkEnd w:id="562"/>
      <w:r>
        <w:rPr>
          <w:rtl w:val="true"/>
        </w:rPr>
        <w:t>[</w:t>
      </w:r>
      <w:r>
        <w:rPr>
          <w:rtl w:val="true"/>
        </w:rPr>
        <w:t>رقم الحدیث الکلی</w:t>
      </w:r>
      <w:r>
        <w:rPr>
          <w:rtl w:val="true"/>
        </w:rPr>
        <w:t xml:space="preserve">: </w:t>
      </w:r>
      <w:r>
        <w:rPr/>
        <w:t>21004</w:t>
      </w:r>
      <w:r>
        <w:rPr>
          <w:rtl w:val="true"/>
        </w:rPr>
        <w:t xml:space="preserve"> - </w:t>
      </w:r>
      <w:r>
        <w:rPr>
          <w:rtl w:val="true"/>
        </w:rPr>
        <w:t>رقم الحدیث الباب</w:t>
      </w:r>
      <w:r>
        <w:rPr>
          <w:rtl w:val="true"/>
        </w:rPr>
        <w:t xml:space="preserve">: </w:t>
      </w:r>
      <w:r>
        <w:rPr/>
        <w:t>14</w:t>
      </w:r>
      <w:r>
        <w:rPr>
          <w:rtl w:val="true"/>
        </w:rPr>
        <w:t>]</w:t>
      </w:r>
      <w:bookmarkEnd w:id="563"/>
    </w:p>
    <w:p>
      <w:pPr>
        <w:pStyle w:val="BookText"/>
        <w:rPr/>
      </w:pPr>
      <w:r>
        <w:rPr>
          <w:rFonts w:eastAsia="Times New Roman" w:cs="Times New Roman" w:ascii="Times New Roman" w:hAnsi="Times New Roman"/>
          <w:color w:val="111111"/>
          <w:sz w:val="28"/>
          <w:szCs w:val="28"/>
          <w:lang w:val="en-US" w:bidi="en-US"/>
        </w:rPr>
        <w:t>21004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r>
        <w:rPr>
          <w:rFonts w:ascii="Amiri" w:hAnsi="Amiri" w:eastAsia="Amiri" w:cs="Amiri"/>
          <w:color w:val="111111"/>
          <w:sz w:val="28"/>
          <w:sz w:val="28"/>
          <w:szCs w:val="28"/>
          <w:rtl w:val="true"/>
          <w:lang w:bidi="ar-SA"/>
        </w:rPr>
        <w:t>وَ عَنْ أَبِیهِ عَنْ أَبِیهِ عَنْ عَبْدِ اللَّهِ بْنِ جَعْفَرٍ عَنْ هَارُونَ بْنِ مُسْلِمٍ عَنْ مَسْعَدَةَ بْنِ صَدَقَةَ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طُوبَی لِمَنْ وُجِدَ فِی صَحِیفَةِ عَمَلِهِ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کُلِّ ذَنْبٍ أَسْتَغْفِرُ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طَاوُسٍ فِی رِسَالَةِ مُحَاسَبَةِ النَّفْسِ نَقْلًا مِنْ کِتَابِ الدُّعَاءِ لِمُحَمَّدِ بْنِ الْحَسَنِ الصَّفَّارِ بِإِسْنَادِهِ إِلَی الصَّادِقِ ع مِثْلَهُ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4" w:name="__RefHeading___Toc4977614_417432637"/>
      <w:bookmarkStart w:id="565" w:name="_Toc248"/>
      <w:bookmarkEnd w:id="564"/>
      <w:r>
        <w:rPr>
          <w:rtl w:val="true"/>
        </w:rPr>
        <w:t>[</w:t>
      </w:r>
      <w:r>
        <w:rPr>
          <w:rtl w:val="true"/>
        </w:rPr>
        <w:t>رقم الحدیث الکلی</w:t>
      </w:r>
      <w:r>
        <w:rPr>
          <w:rtl w:val="true"/>
        </w:rPr>
        <w:t xml:space="preserve">: </w:t>
      </w:r>
      <w:r>
        <w:rPr/>
        <w:t>21005</w:t>
      </w:r>
      <w:r>
        <w:rPr>
          <w:rtl w:val="true"/>
        </w:rPr>
        <w:t xml:space="preserve"> - </w:t>
      </w:r>
      <w:r>
        <w:rPr>
          <w:rtl w:val="true"/>
        </w:rPr>
        <w:t>رقم الحدیث الباب</w:t>
      </w:r>
      <w:r>
        <w:rPr>
          <w:rtl w:val="true"/>
        </w:rPr>
        <w:t xml:space="preserve">: </w:t>
      </w:r>
      <w:r>
        <w:rPr/>
        <w:t>15</w:t>
      </w:r>
      <w:r>
        <w:rPr>
          <w:rtl w:val="true"/>
        </w:rPr>
        <w:t>]</w:t>
      </w:r>
      <w:bookmarkEnd w:id="565"/>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الْحَسَنُ بْنُ مُحَمَّدٍ الطُّوسِیُّ فِی مَجَالِسِهِ عَنْ أَبِیهِ عَنِ الْمُفِیدِ عَنْ مُحَمَّدِ بْنِ الْحَسَنِ الْمُقْرِی </w:t>
      </w:r>
      <w:r>
        <w:rPr>
          <w:rStyle w:val="FootnoteAnchor"/>
          <w:rtl w:val="true"/>
        </w:rPr>
        <w:footnoteReference w:id="360"/>
      </w:r>
      <w:r>
        <w:rPr>
          <w:rFonts w:ascii="Amiri" w:hAnsi="Amiri" w:eastAsia="Amiri" w:cs="Amiri"/>
          <w:color w:val="111111"/>
          <w:sz w:val="28"/>
          <w:sz w:val="28"/>
          <w:szCs w:val="28"/>
          <w:rtl w:val="true"/>
          <w:lang w:bidi="ar-SA"/>
        </w:rPr>
        <w:t>عَنْ عَبْدِ اللَّهِ بْنِ مُحَمَّدٍ الْبَصْرِیِّ عَنْ عَبْدِ الْعَزِیزِ بْنِ یَحْیَی عَنْ مُوسَی بْنِ زَکَرِیَّا عَنْ أَبِی خَالِدٍ عَنِ الْعُتْبِیِّ عَنِ الشَّعْبِیِّ قَالَ سَمِعْتُ عَلِیَّ بْنَ أَبِی طَالِبٍ ع یَقُولُ الْعَجَبُ مِمَّنْ یَقْنَطُ وَ مَعَهُ الْمِمْحَاةُ قِیلَ وَ مَا الْمِمْحَاةُ قَالَ الِاسْتِغْفَارُ</w:t>
      </w:r>
      <w:r>
        <w:rPr>
          <w:rFonts w:eastAsia="Amiri" w:cs="Amiri" w:ascii="Amiri" w:hAnsi="Amiri"/>
          <w:color w:val="111111"/>
          <w:sz w:val="28"/>
          <w:szCs w:val="28"/>
          <w:rtl w:val="true"/>
          <w:lang w:bidi="ar-SA"/>
        </w:rPr>
        <w:t xml:space="preserve">. </w:t>
      </w:r>
      <w:bookmarkStart w:id="566" w:name="pg12184_139080"/>
    </w:p>
    <w:p>
      <w:pPr>
        <w:pStyle w:val="Heading5"/>
        <w:numPr>
          <w:ilvl w:val="4"/>
          <w:numId w:val="1"/>
        </w:numPr>
        <w:rPr/>
      </w:pPr>
      <w:bookmarkStart w:id="567" w:name="__RefHeading___Toc4977616_417432637"/>
      <w:bookmarkStart w:id="568" w:name="_Toc249"/>
      <w:bookmarkEnd w:id="566"/>
      <w:bookmarkEnd w:id="567"/>
      <w:r>
        <w:rPr>
          <w:rtl w:val="true"/>
        </w:rPr>
        <w:t>[</w:t>
      </w:r>
      <w:r>
        <w:rPr>
          <w:rtl w:val="true"/>
        </w:rPr>
        <w:t>رقم الحدیث الکلی</w:t>
      </w:r>
      <w:r>
        <w:rPr>
          <w:rtl w:val="true"/>
        </w:rPr>
        <w:t xml:space="preserve">: </w:t>
      </w:r>
      <w:r>
        <w:rPr/>
        <w:t>21006</w:t>
      </w:r>
      <w:r>
        <w:rPr>
          <w:rtl w:val="true"/>
        </w:rPr>
        <w:t xml:space="preserve"> - </w:t>
      </w:r>
      <w:r>
        <w:rPr>
          <w:rtl w:val="true"/>
        </w:rPr>
        <w:t>رقم الحدیث الباب</w:t>
      </w:r>
      <w:r>
        <w:rPr>
          <w:rtl w:val="true"/>
        </w:rPr>
        <w:t xml:space="preserve">: </w:t>
      </w:r>
      <w:r>
        <w:rPr/>
        <w:t>16</w:t>
      </w:r>
      <w:r>
        <w:rPr>
          <w:rtl w:val="true"/>
        </w:rPr>
        <w:t>]</w:t>
      </w:r>
      <w:bookmarkEnd w:id="568"/>
    </w:p>
    <w:p>
      <w:pPr>
        <w:pStyle w:val="BookText"/>
        <w:rPr/>
      </w:pPr>
      <w:r>
        <w:rPr>
          <w:rFonts w:eastAsia="Times New Roman" w:cs="Times New Roman" w:ascii="Times New Roman" w:hAnsi="Times New Roman"/>
          <w:color w:val="111111"/>
          <w:sz w:val="28"/>
          <w:szCs w:val="28"/>
          <w:lang w:val="en-US" w:bidi="en-US"/>
        </w:rPr>
        <w:t>21006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1"/>
      </w:r>
      <w:r>
        <w:rPr>
          <w:rFonts w:ascii="Amiri" w:hAnsi="Amiri" w:eastAsia="Amiri" w:cs="Amiri"/>
          <w:color w:val="111111"/>
          <w:sz w:val="28"/>
          <w:sz w:val="28"/>
          <w:szCs w:val="28"/>
          <w:rtl w:val="true"/>
          <w:lang w:bidi="ar-SA"/>
        </w:rPr>
        <w:t>وَ عَنْ أَبِیهِ عَنِ الْمُفِیدِ عَنْ مُحَمَّدِ بْنِ مُحَمَّدِ بْنِ طَاهِرٍ عَنْ أَحْمَدَ بْنِ مُحَمَّدِ بْنِ سَعِیدٍ عَنْ مُحَمَّدِ بْنِ إِسْمَاعِیلَ عَنِ الْحَسَنِ بْنِ زِیَادٍ عَنْ مُحَمَّدِ بْنِ إِسْحَاقَ عَنْ جَعْفَرِ بْنِ مُحَمَّدٍ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صَاحِبُ الْیَمِینِ أَمِیرٌ عَلَی صَاحِبِ الشِّمَالِ فَإِذَا عَمِلَ الْعَبْدُ سَیِّئَةً قَالَ صَاحِبُ الْیَمِینِ لِصَاحِبِ الشِّمَالِ لَا تَعْجَلْ وَ أَنْظِرْهُ سَبْعَ سَاعَاتٍ فَإِنْ مَضَتْ سَبْعُ سَاعَاتٍ وَ لَمْ یَسْتَغْفِرْ قَالَ اکْتُبْ فَمَا أَقَلَّ حَیَاءَ هَذَا الْعَبْدِ</w:t>
      </w:r>
      <w:r>
        <w:rPr>
          <w:rFonts w:eastAsia="Amiri" w:cs="Amiri" w:ascii="Amiri" w:hAnsi="Amiri"/>
          <w:color w:val="111111"/>
          <w:sz w:val="28"/>
          <w:szCs w:val="28"/>
          <w:rtl w:val="true"/>
          <w:lang w:bidi="ar-SA"/>
        </w:rPr>
        <w:t>.</w:t>
      </w:r>
    </w:p>
    <w:p>
      <w:pPr>
        <w:pStyle w:val="Heading5"/>
        <w:numPr>
          <w:ilvl w:val="4"/>
          <w:numId w:val="1"/>
        </w:numPr>
        <w:rPr/>
      </w:pPr>
      <w:bookmarkStart w:id="569" w:name="__RefHeading___Toc4977618_417432637"/>
      <w:bookmarkStart w:id="570" w:name="_Toc250"/>
      <w:bookmarkEnd w:id="569"/>
      <w:r>
        <w:rPr>
          <w:rtl w:val="true"/>
        </w:rPr>
        <w:t>[</w:t>
      </w:r>
      <w:r>
        <w:rPr>
          <w:rtl w:val="true"/>
        </w:rPr>
        <w:t>رقم الحدیث الکلی</w:t>
      </w:r>
      <w:r>
        <w:rPr>
          <w:rtl w:val="true"/>
        </w:rPr>
        <w:t xml:space="preserve">: </w:t>
      </w:r>
      <w:r>
        <w:rPr/>
        <w:t>21007</w:t>
      </w:r>
      <w:r>
        <w:rPr>
          <w:rtl w:val="true"/>
        </w:rPr>
        <w:t xml:space="preserve"> - </w:t>
      </w:r>
      <w:r>
        <w:rPr>
          <w:rtl w:val="true"/>
        </w:rPr>
        <w:t>رقم الحدیث الباب</w:t>
      </w:r>
      <w:r>
        <w:rPr>
          <w:rtl w:val="true"/>
        </w:rPr>
        <w:t xml:space="preserve">: </w:t>
      </w:r>
      <w:r>
        <w:rPr/>
        <w:t>17</w:t>
      </w:r>
      <w:r>
        <w:rPr>
          <w:rtl w:val="true"/>
        </w:rPr>
        <w:t>]</w:t>
      </w:r>
      <w:bookmarkEnd w:id="570"/>
    </w:p>
    <w:p>
      <w:pPr>
        <w:pStyle w:val="BookText"/>
        <w:rPr/>
      </w:pPr>
      <w:r>
        <w:rPr>
          <w:rFonts w:eastAsia="Times New Roman" w:cs="Times New Roman" w:ascii="Times New Roman" w:hAnsi="Times New Roman"/>
          <w:color w:val="111111"/>
          <w:sz w:val="28"/>
          <w:szCs w:val="28"/>
          <w:lang w:val="en-US" w:bidi="en-US"/>
        </w:rPr>
        <w:t>21007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r>
        <w:rPr>
          <w:rFonts w:ascii="Amiri" w:hAnsi="Amiri" w:eastAsia="Amiri" w:cs="Amiri"/>
          <w:color w:val="111111"/>
          <w:sz w:val="28"/>
          <w:sz w:val="28"/>
          <w:szCs w:val="28"/>
          <w:rtl w:val="true"/>
          <w:lang w:bidi="ar-SA"/>
        </w:rPr>
        <w:t>وَ عَنْ أَبِیهِ عَنْ هِلَالِ بْنِ مُحَمَّدٍ الْحَفَّارِ عَنْ إِسْمَاعِیلَ بْنِ عَلِیٍّ الدِّعْبِلِیِّ عَنْ عَلِیِّ بْنِ عَلِیٍّ أَخِی دِعْبِلِ بْنِ عَلِیٍّ عَنْ عَلِیِّ بْنِ مُوسَی الرِّضَا عَنْ آبَائِهِ ع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تَعَطَّرُوا بِالاسْتِغْفَارِ لَا تَفْضَحَنَّکُمْ رَوَائِحُ الذُّنُوبِ</w:t>
      </w:r>
      <w:r>
        <w:rPr>
          <w:rFonts w:eastAsia="Amiri" w:cs="Amiri" w:ascii="Amiri" w:hAnsi="Amiri"/>
          <w:color w:val="111111"/>
          <w:sz w:val="28"/>
          <w:szCs w:val="28"/>
          <w:rtl w:val="true"/>
          <w:lang w:bidi="ar-SA"/>
        </w:rPr>
        <w:t>.</w:t>
      </w:r>
    </w:p>
    <w:p>
      <w:pPr>
        <w:pStyle w:val="Heading5"/>
        <w:numPr>
          <w:ilvl w:val="4"/>
          <w:numId w:val="1"/>
        </w:numPr>
        <w:rPr/>
      </w:pPr>
      <w:bookmarkStart w:id="571" w:name="__RefHeading___Toc4977620_417432637"/>
      <w:bookmarkStart w:id="572" w:name="_Toc251"/>
      <w:bookmarkEnd w:id="571"/>
      <w:r>
        <w:rPr>
          <w:rtl w:val="true"/>
        </w:rPr>
        <w:t>[</w:t>
      </w:r>
      <w:r>
        <w:rPr>
          <w:rtl w:val="true"/>
        </w:rPr>
        <w:t>رقم الحدیث الکلی</w:t>
      </w:r>
      <w:r>
        <w:rPr>
          <w:rtl w:val="true"/>
        </w:rPr>
        <w:t xml:space="preserve">: </w:t>
      </w:r>
      <w:r>
        <w:rPr/>
        <w:t>21008</w:t>
      </w:r>
      <w:r>
        <w:rPr>
          <w:rtl w:val="true"/>
        </w:rPr>
        <w:t xml:space="preserve"> - </w:t>
      </w:r>
      <w:r>
        <w:rPr>
          <w:rtl w:val="true"/>
        </w:rPr>
        <w:t>رقم الحدیث الباب</w:t>
      </w:r>
      <w:r>
        <w:rPr>
          <w:rtl w:val="true"/>
        </w:rPr>
        <w:t xml:space="preserve">: </w:t>
      </w:r>
      <w:r>
        <w:rPr/>
        <w:t>18</w:t>
      </w:r>
      <w:r>
        <w:rPr>
          <w:rtl w:val="true"/>
        </w:rPr>
        <w:t>]</w:t>
      </w:r>
      <w:bookmarkEnd w:id="572"/>
    </w:p>
    <w:p>
      <w:pPr>
        <w:pStyle w:val="BookText"/>
        <w:rPr/>
      </w:pPr>
      <w:r>
        <w:rPr>
          <w:rFonts w:eastAsia="Times New Roman" w:cs="Times New Roman" w:ascii="Times New Roman" w:hAnsi="Times New Roman"/>
          <w:color w:val="111111"/>
          <w:sz w:val="28"/>
          <w:szCs w:val="28"/>
          <w:lang w:val="en-US" w:bidi="en-US"/>
        </w:rPr>
        <w:t>21008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3"/>
      </w:r>
      <w:r>
        <w:rPr>
          <w:rFonts w:ascii="Amiri" w:hAnsi="Amiri" w:eastAsia="Amiri" w:cs="Amiri"/>
          <w:color w:val="111111"/>
          <w:sz w:val="28"/>
          <w:sz w:val="28"/>
          <w:szCs w:val="28"/>
          <w:rtl w:val="true"/>
          <w:lang w:bidi="ar-SA"/>
        </w:rPr>
        <w:t>أَحْمَدُ بْنُ أَبِی عَبْدِ اللَّهِ الْبَرْقِیُّ عَنْ یُونُسَ بْنِ عَبْدِ الرَّحْمَنِ عَنْ عَمْرِو بْنِ جُمَیْعٍ عَنْ أَبِی عَبْدِ اللَّهِ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 مَنْ کُنَّ فِیهِ کَانَ فِی نُورِ اللَّهِ الْأَعْظَمِ مَنْ کَانَ عِصْمَةُ أَمْرِهِ شَهَادَةَ أَنْ لَا إِلَهَ إِلَّا اللَّهُ وَ أَنِّی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أَصَابَتْهُ مُصِیبَةٌ قَالَ إِنَّا لِلَّهِ وَ إِنَّا إِلَیْهِ رَاجِعُونَ وَ مَنْ إِذَا أَصَابَ خَیْراً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إِذَا أَصَابَ خَطِیئَةً قَالَ أَسْتَغْفِرُ اللَّهَ وَ أَتُوبُ إِلَیْهِ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عَلِیِّ بْنِ مُوسَی عَنْ أَحْمَدَ بْنِ مُحَمَّدٍ عَنْ بَکْرِ بْنِ صَالِحٍ عَنِ الْحَسَنِ بْنِ عَلِیٍّ عَنْ </w:t>
      </w:r>
      <w:bookmarkStart w:id="573" w:name="pg12184_139081"/>
    </w:p>
    <w:p>
      <w:pPr>
        <w:pStyle w:val="BookText"/>
        <w:rPr/>
      </w:pPr>
      <w:bookmarkEnd w:id="573"/>
      <w:r>
        <w:rPr>
          <w:rFonts w:ascii="Amiri" w:hAnsi="Amiri" w:eastAsia="Amiri" w:cs="Amiri"/>
          <w:color w:val="111111"/>
          <w:sz w:val="28"/>
          <w:sz w:val="28"/>
          <w:szCs w:val="28"/>
          <w:rtl w:val="true"/>
          <w:lang w:bidi="ar-SA"/>
        </w:rPr>
        <w:t xml:space="preserve">عَبْدِ اللَّهِ بْنِ عَلِیٍّ عَنْ عَلِیِّ بْنِ عَلِیٍّ اللَّهَبِیِّ </w:t>
      </w:r>
      <w:r>
        <w:rPr>
          <w:rStyle w:val="FootnoteAnchor"/>
          <w:rtl w:val="true"/>
        </w:rPr>
        <w:footnoteReference w:id="364"/>
      </w:r>
      <w:r>
        <w:rPr>
          <w:rFonts w:ascii="Amiri" w:hAnsi="Amiri" w:eastAsia="Amiri" w:cs="Amiri"/>
          <w:color w:val="111111"/>
          <w:sz w:val="28"/>
          <w:sz w:val="28"/>
          <w:szCs w:val="28"/>
          <w:rtl w:val="true"/>
          <w:lang w:bidi="ar-SA"/>
        </w:rPr>
        <w:t xml:space="preserve">عَنْ جَعْفَرِ بْنِ مُحَمَّدٍ الصَّادِقِ عَنْ آبَائِهِ ع </w:t>
      </w:r>
      <w:r>
        <w:rPr>
          <w:rStyle w:val="FootnoteAnchor"/>
          <w:rtl w:val="true"/>
        </w:rPr>
        <w:footnoteReference w:id="36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6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4" w:name="__RefHeading___Toc4977622_417432637"/>
      <w:bookmarkStart w:id="575" w:name="_Toc252"/>
      <w:bookmarkEnd w:id="574"/>
      <w:r>
        <w:rPr/>
        <w:t>86</w:t>
      </w:r>
      <w:r>
        <w:rPr>
          <w:rtl w:val="true"/>
        </w:rPr>
        <w:t xml:space="preserve">- </w:t>
      </w:r>
      <w:r>
        <w:rPr>
          <w:rtl w:val="true"/>
        </w:rPr>
        <w:t>بَابُ وُجُوبِ التَّوْبَةِ مِنْ جَمِیعِ الذُّنُوبِ وَ الْعَزْمِ عَلَی تَرْکِ الْعَوْدِ أَبَداً</w:t>
      </w:r>
      <w:bookmarkEnd w:id="575"/>
    </w:p>
    <w:p>
      <w:pPr>
        <w:pStyle w:val="Heading5"/>
        <w:numPr>
          <w:ilvl w:val="4"/>
          <w:numId w:val="1"/>
        </w:numPr>
        <w:rPr/>
      </w:pPr>
      <w:bookmarkStart w:id="576" w:name="__RefHeading___Toc4977624_417432637"/>
      <w:bookmarkStart w:id="577" w:name="_Toc253"/>
      <w:bookmarkEnd w:id="576"/>
      <w:r>
        <w:rPr>
          <w:rtl w:val="true"/>
        </w:rPr>
        <w:t>اشارة</w:t>
      </w:r>
      <w:bookmarkEnd w:id="577"/>
    </w:p>
    <w:p>
      <w:pPr>
        <w:pStyle w:val="BookText"/>
        <w:rPr/>
      </w:pPr>
      <w:r>
        <w:rPr>
          <w:rStyle w:val="FootnoteAnchor"/>
        </w:rPr>
        <w:footnoteReference w:id="368"/>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التَّوْبَةِ مِنْ جَمِیعِ الذُّنُوبِ وَ الْعَزْمِ عَلَی تَرْکِ الْعَوْدِ أَبَداً</w:t>
      </w:r>
    </w:p>
    <w:p>
      <w:pPr>
        <w:pStyle w:val="Heading5"/>
        <w:numPr>
          <w:ilvl w:val="4"/>
          <w:numId w:val="1"/>
        </w:numPr>
        <w:rPr/>
      </w:pPr>
      <w:bookmarkStart w:id="578" w:name="__RefHeading___Toc4977626_417432637"/>
      <w:bookmarkStart w:id="579" w:name="_Toc254"/>
      <w:bookmarkEnd w:id="578"/>
      <w:r>
        <w:rPr>
          <w:rtl w:val="true"/>
        </w:rPr>
        <w:t>[</w:t>
      </w:r>
      <w:r>
        <w:rPr>
          <w:rtl w:val="true"/>
        </w:rPr>
        <w:t>رقم الحدیث الکلی</w:t>
      </w:r>
      <w:r>
        <w:rPr>
          <w:rtl w:val="true"/>
        </w:rPr>
        <w:t xml:space="preserve">: </w:t>
      </w:r>
      <w:r>
        <w:rPr/>
        <w:t>21009</w:t>
      </w:r>
      <w:r>
        <w:rPr>
          <w:rtl w:val="true"/>
        </w:rPr>
        <w:t xml:space="preserve"> - </w:t>
      </w:r>
      <w:r>
        <w:rPr>
          <w:rtl w:val="true"/>
        </w:rPr>
        <w:t>رقم الحدیث الباب</w:t>
      </w:r>
      <w:r>
        <w:rPr>
          <w:rtl w:val="true"/>
        </w:rPr>
        <w:t xml:space="preserve">: </w:t>
      </w:r>
      <w:r>
        <w:rPr/>
        <w:t>1</w:t>
      </w:r>
      <w:r>
        <w:rPr>
          <w:rtl w:val="true"/>
        </w:rPr>
        <w:t>]</w:t>
      </w:r>
      <w:bookmarkEnd w:id="579"/>
    </w:p>
    <w:p>
      <w:pPr>
        <w:pStyle w:val="BookText"/>
        <w:rPr/>
      </w:pPr>
      <w:r>
        <w:rPr>
          <w:rFonts w:eastAsia="Times New Roman" w:cs="Times New Roman" w:ascii="Times New Roman" w:hAnsi="Times New Roman"/>
          <w:color w:val="111111"/>
          <w:sz w:val="28"/>
          <w:szCs w:val="28"/>
          <w:lang w:val="en-US" w:bidi="en-US"/>
        </w:rPr>
        <w:t>21009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وَهْبٍ قَالَ سَمِعْتُ أَبَا عَبْدِ اللَّهِ ع یَقُولُ إِذَا تَابَ الْعَبْدُ تَوْبَةً نَصُوحاً أَحَبَّهُ اللَّهُ فَسَتَرَ عَلَیْهِ فِی الدُّنْیَا وَ الْآخِرَةِ قُلْتُ وَ کَیْفَ یَسْتُرُ عَلَیْهِ قَالَ یُنْسِی مَلَکَیْهِ مَا کَتَبَا عَلَیْهِ مِنَ الذُّنُوبِ وَ یُوحِی إِلَی جَوَارِحِهِ اکْتُمِی عَلَیْهِ ذُنُوبَهُ وَ یُوحِی إِلَی بِقَاعِ الْأَرْضِ اکْتُمِی مَا کَانَ یَعْمَلُ عَلَیْکِ مِنَ الذُّنُوبِ فَیَلْقَی اللَّهَ حِینَ یَلْقَاهُ وَ لَیْسَ شَیْ‌ءٌ یَشْهَدُ عَلَیْهِ بِشَیْ‌ءٍ مِنَ الذُّنُوبِ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w:t>
      </w:r>
      <w:bookmarkStart w:id="580" w:name="pg12184_139082"/>
    </w:p>
    <w:p>
      <w:pPr>
        <w:pStyle w:val="BookText"/>
        <w:rPr/>
      </w:pPr>
      <w:bookmarkEnd w:id="580"/>
      <w:r>
        <w:rPr>
          <w:rFonts w:ascii="Amiri" w:hAnsi="Amiri" w:eastAsia="Amiri" w:cs="Amiri"/>
          <w:color w:val="111111"/>
          <w:sz w:val="28"/>
          <w:sz w:val="28"/>
          <w:szCs w:val="28"/>
          <w:rtl w:val="true"/>
          <w:lang w:bidi="ar-SA"/>
        </w:rPr>
        <w:t xml:space="preserve">عَنْ أَحْمَدَ بْنِ مُحَمَّدٍ مِثْلَهُ إِلَّا أَنَّهُ قَالَ الْعَبْدُ الْمُؤْمِنُ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عِدَّةٍ مِنْ أَصْحَابِنَا عَنْ أَحْمَدَ بْنِ مُحَمَّدٍ عَنْ مُوسَی بْنِ الْقَاسِمِ </w:t>
      </w:r>
      <w:r>
        <w:rPr>
          <w:rStyle w:val="FootnoteAnchor"/>
          <w:rtl w:val="true"/>
        </w:rPr>
        <w:footnoteReference w:id="371"/>
      </w:r>
      <w:r>
        <w:rPr>
          <w:rFonts w:ascii="Amiri" w:hAnsi="Amiri" w:eastAsia="Amiri" w:cs="Amiri"/>
          <w:color w:val="111111"/>
          <w:sz w:val="28"/>
          <w:sz w:val="28"/>
          <w:szCs w:val="28"/>
          <w:rtl w:val="true"/>
          <w:lang w:bidi="ar-SA"/>
        </w:rPr>
        <w:t xml:space="preserve">عَنْ جَدِّهِ الْحَسَنِ بْنِ رَاشِدٍ عَنْ مُعَاوِیَةَ بْنِ وَهْبٍ مِثْلَهُ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1" w:name="__RefHeading___Toc4977628_417432637"/>
      <w:bookmarkStart w:id="582" w:name="_Toc255"/>
      <w:bookmarkEnd w:id="581"/>
      <w:r>
        <w:rPr>
          <w:rtl w:val="true"/>
        </w:rPr>
        <w:t>[</w:t>
      </w:r>
      <w:r>
        <w:rPr>
          <w:rtl w:val="true"/>
        </w:rPr>
        <w:t>رقم الحدیث الکلی</w:t>
      </w:r>
      <w:r>
        <w:rPr>
          <w:rtl w:val="true"/>
        </w:rPr>
        <w:t xml:space="preserve">: </w:t>
      </w:r>
      <w:r>
        <w:rPr/>
        <w:t>21010</w:t>
      </w:r>
      <w:r>
        <w:rPr>
          <w:rtl w:val="true"/>
        </w:rPr>
        <w:t xml:space="preserve"> - </w:t>
      </w:r>
      <w:r>
        <w:rPr>
          <w:rtl w:val="true"/>
        </w:rPr>
        <w:t>رقم الحدیث الباب</w:t>
      </w:r>
      <w:r>
        <w:rPr>
          <w:rtl w:val="true"/>
        </w:rPr>
        <w:t xml:space="preserve">: </w:t>
      </w:r>
      <w:r>
        <w:rPr/>
        <w:t>2</w:t>
      </w:r>
      <w:r>
        <w:rPr>
          <w:rtl w:val="true"/>
        </w:rPr>
        <w:t>]</w:t>
      </w:r>
      <w:bookmarkEnd w:id="582"/>
    </w:p>
    <w:p>
      <w:pPr>
        <w:pStyle w:val="BookText"/>
        <w:rPr/>
      </w:pPr>
      <w:r>
        <w:rPr>
          <w:rFonts w:eastAsia="Times New Roman" w:cs="Times New Roman" w:ascii="Times New Roman" w:hAnsi="Times New Roman"/>
          <w:color w:val="111111"/>
          <w:sz w:val="28"/>
          <w:szCs w:val="28"/>
          <w:lang w:val="en-US" w:bidi="en-US"/>
        </w:rPr>
        <w:t>21010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3"/>
      </w:r>
      <w:r>
        <w:rPr>
          <w:rFonts w:ascii="Amiri" w:hAnsi="Amiri" w:eastAsia="Amiri" w:cs="Amiri"/>
          <w:color w:val="111111"/>
          <w:sz w:val="28"/>
          <w:sz w:val="28"/>
          <w:szCs w:val="28"/>
          <w:rtl w:val="true"/>
          <w:lang w:bidi="ar-SA"/>
        </w:rPr>
        <w:t xml:space="preserve">وَ عَنْ عَلِیِّ بْنِ إِبْرَاهِیمَ عَنْ أَبِیهِ عَنِ ابْنِ أَبِی عُمَیْرٍ عَنْ أَبِی أَیُّوبَ الْخَزَّازِ عَنْ مُحَمَّدِ بْنِ مُسْلِمٍ عَنْ أَحَدِهِمَا ع فِی قَوْلِ اللَّهِ عَزَّ وَ جَلَّ فَمَنْ جاءَهُ مَوْعِظَةٌ مِنْ رَبِّهِ فَانْتَهی فَلَهُ ما سَلَفَ </w:t>
      </w:r>
      <w:r>
        <w:rPr>
          <w:rStyle w:val="FootnoteAnchor"/>
          <w:rtl w:val="true"/>
        </w:rPr>
        <w:footnoteReference w:id="374"/>
      </w:r>
      <w:r>
        <w:rPr>
          <w:rFonts w:ascii="Amiri" w:hAnsi="Amiri" w:eastAsia="Amiri" w:cs="Amiri"/>
          <w:color w:val="111111"/>
          <w:sz w:val="28"/>
          <w:sz w:val="28"/>
          <w:szCs w:val="28"/>
          <w:rtl w:val="true"/>
          <w:lang w:bidi="ar-SA"/>
        </w:rPr>
        <w:t>قَالَ الْمَوْعِظَةُ التَّوْبَةُ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4977630_417432637"/>
      <w:bookmarkStart w:id="584" w:name="_Toc256"/>
      <w:bookmarkEnd w:id="583"/>
      <w:r>
        <w:rPr>
          <w:rtl w:val="true"/>
        </w:rPr>
        <w:t>[</w:t>
      </w:r>
      <w:r>
        <w:rPr>
          <w:rtl w:val="true"/>
        </w:rPr>
        <w:t>رقم الحدیث الکلی</w:t>
      </w:r>
      <w:r>
        <w:rPr>
          <w:rtl w:val="true"/>
        </w:rPr>
        <w:t xml:space="preserve">: </w:t>
      </w:r>
      <w:r>
        <w:rPr/>
        <w:t>21011</w:t>
      </w:r>
      <w:r>
        <w:rPr>
          <w:rtl w:val="true"/>
        </w:rPr>
        <w:t xml:space="preserve"> - </w:t>
      </w:r>
      <w:r>
        <w:rPr>
          <w:rtl w:val="true"/>
        </w:rPr>
        <w:t>رقم الحدیث الباب</w:t>
      </w:r>
      <w:r>
        <w:rPr>
          <w:rtl w:val="true"/>
        </w:rPr>
        <w:t xml:space="preserve">: </w:t>
      </w:r>
      <w:r>
        <w:rPr/>
        <w:t>3</w:t>
      </w:r>
      <w:r>
        <w:rPr>
          <w:rtl w:val="true"/>
        </w:rPr>
        <w:t>]</w:t>
      </w:r>
      <w:bookmarkEnd w:id="584"/>
    </w:p>
    <w:p>
      <w:pPr>
        <w:pStyle w:val="BookText"/>
        <w:rPr/>
      </w:pPr>
      <w:r>
        <w:rPr>
          <w:rFonts w:eastAsia="Times New Roman" w:cs="Times New Roman" w:ascii="Times New Roman" w:hAnsi="Times New Roman"/>
          <w:color w:val="111111"/>
          <w:sz w:val="28"/>
          <w:szCs w:val="28"/>
          <w:lang w:val="en-US" w:bidi="en-US"/>
        </w:rPr>
        <w:t>21011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5"/>
      </w:r>
      <w:r>
        <w:rPr>
          <w:rFonts w:ascii="Amiri" w:hAnsi="Amiri" w:eastAsia="Amiri" w:cs="Amiri"/>
          <w:color w:val="111111"/>
          <w:sz w:val="28"/>
          <w:sz w:val="28"/>
          <w:szCs w:val="28"/>
          <w:rtl w:val="true"/>
          <w:lang w:bidi="ar-SA"/>
        </w:rPr>
        <w:t>وَ بِالْإِسْنَادِ عَنْ أَبِی أَیُّوبَ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یا أَیُّهَا الَّذِینَ آمَنُوا تُوبُوا إِلَی اللَّهِ تَوْبَةً نَصُوحاً </w:t>
      </w:r>
      <w:r>
        <w:rPr>
          <w:rStyle w:val="FootnoteAnchor"/>
          <w:rtl w:val="true"/>
        </w:rPr>
        <w:footnoteReference w:id="376"/>
      </w:r>
      <w:r>
        <w:rPr>
          <w:rFonts w:ascii="Amiri" w:hAnsi="Amiri" w:eastAsia="Amiri" w:cs="Amiri"/>
          <w:color w:val="111111"/>
          <w:sz w:val="28"/>
          <w:sz w:val="28"/>
          <w:szCs w:val="28"/>
          <w:rtl w:val="true"/>
          <w:lang w:bidi="ar-SA"/>
        </w:rPr>
        <w:t>قَالَ هُوَ الذَّنْبُ الَّذِی لَا یَعُودُ فِیهِ أَبَداً قُلْتُ وَ أَیُّنَا لَمْ یَعُدْ فَقَالَ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عِبَادِهِ الْمُفَتَّنَ التَّوَّابَ</w:t>
      </w:r>
      <w:r>
        <w:rPr>
          <w:rFonts w:eastAsia="Amiri" w:cs="Amiri" w:ascii="Amiri" w:hAnsi="Amiri"/>
          <w:color w:val="111111"/>
          <w:sz w:val="28"/>
          <w:szCs w:val="28"/>
          <w:rtl w:val="true"/>
          <w:lang w:bidi="ar-SA"/>
        </w:rPr>
        <w:t>.</w:t>
      </w:r>
    </w:p>
    <w:p>
      <w:pPr>
        <w:pStyle w:val="Heading5"/>
        <w:numPr>
          <w:ilvl w:val="4"/>
          <w:numId w:val="1"/>
        </w:numPr>
        <w:rPr/>
      </w:pPr>
      <w:bookmarkStart w:id="585" w:name="__RefHeading___Toc4977632_417432637"/>
      <w:bookmarkStart w:id="586" w:name="_Toc257"/>
      <w:bookmarkEnd w:id="585"/>
      <w:r>
        <w:rPr>
          <w:rtl w:val="true"/>
        </w:rPr>
        <w:t>[</w:t>
      </w:r>
      <w:r>
        <w:rPr>
          <w:rtl w:val="true"/>
        </w:rPr>
        <w:t>رقم الحدیث الکلی</w:t>
      </w:r>
      <w:r>
        <w:rPr>
          <w:rtl w:val="true"/>
        </w:rPr>
        <w:t xml:space="preserve">: </w:t>
      </w:r>
      <w:r>
        <w:rPr/>
        <w:t>21012</w:t>
      </w:r>
      <w:r>
        <w:rPr>
          <w:rtl w:val="true"/>
        </w:rPr>
        <w:t xml:space="preserve"> - </w:t>
      </w:r>
      <w:r>
        <w:rPr>
          <w:rtl w:val="true"/>
        </w:rPr>
        <w:t>رقم الحدیث الباب</w:t>
      </w:r>
      <w:r>
        <w:rPr>
          <w:rtl w:val="true"/>
        </w:rPr>
        <w:t xml:space="preserve">: </w:t>
      </w:r>
      <w:r>
        <w:rPr/>
        <w:t>4</w:t>
      </w:r>
      <w:r>
        <w:rPr>
          <w:rtl w:val="true"/>
        </w:rPr>
        <w:t>]</w:t>
      </w:r>
      <w:bookmarkEnd w:id="586"/>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7"/>
      </w:r>
      <w:r>
        <w:rPr>
          <w:rFonts w:ascii="Amiri" w:hAnsi="Amiri" w:eastAsia="Amiri" w:cs="Amiri"/>
          <w:color w:val="111111"/>
          <w:sz w:val="28"/>
          <w:sz w:val="28"/>
          <w:szCs w:val="28"/>
          <w:rtl w:val="true"/>
          <w:lang w:bidi="ar-SA"/>
        </w:rPr>
        <w:t>وَ عَنْ عِدَّةٍ مِنْ أَصْحَابِنَا عَنْ أَحْمَدَ بْنِ مُحَمَّدِ بْنِ خَالِدٍ عَنْ مُحَمَّدِ بْنِ عَلِیٍّ عَنْ مُحَمَّدِ بْنِ الْفُضَیْلِ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یا أَیُّهَا الَّذِینَ آمَنُوا تُوبُوا إِلَی اللَّهِ تَوْبَةً نَصُوحاً </w:t>
      </w:r>
      <w:r>
        <w:rPr>
          <w:rStyle w:val="FootnoteAnchor"/>
          <w:rtl w:val="true"/>
        </w:rPr>
        <w:footnoteReference w:id="378"/>
      </w:r>
      <w:r>
        <w:rPr>
          <w:rFonts w:ascii="Amiri" w:hAnsi="Amiri" w:eastAsia="Amiri" w:cs="Amiri"/>
          <w:color w:val="111111"/>
          <w:sz w:val="28"/>
          <w:sz w:val="28"/>
          <w:szCs w:val="28"/>
          <w:rtl w:val="true"/>
          <w:lang w:bidi="ar-SA"/>
        </w:rPr>
        <w:t>قَالَ یَتُوبُ الْعَبْدُ مِنَ الذَّنْبِ ثُمَّ لَا یَعُودُ فِیهِ قَالَ مُحَمَّدُ بْنُ الْفُضَیْلِ سَأَلْتُ عَنْهَا أَبَا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bookmarkStart w:id="587" w:name="pg12184_139083"/>
    </w:p>
    <w:p>
      <w:pPr>
        <w:pStyle w:val="BookText"/>
        <w:rPr/>
      </w:pPr>
      <w:bookmarkEnd w:id="587"/>
      <w:r>
        <w:rPr>
          <w:rFonts w:ascii="Amiri" w:hAnsi="Amiri" w:eastAsia="Amiri" w:cs="Amiri"/>
          <w:color w:val="111111"/>
          <w:sz w:val="28"/>
          <w:sz w:val="28"/>
          <w:szCs w:val="28"/>
          <w:rtl w:val="true"/>
          <w:lang w:bidi="ar-SA"/>
        </w:rPr>
        <w:t>یَتُوبُ مِنَ الذَّنْبِ ثُمَّ لَا یَعُودُ فِیهِ وَ أَحَبُّ الْعِبَادِ إِلَی اللَّهِ الْمُفَتَّنُونَ التَّوَّابُونَ</w:t>
      </w:r>
      <w:r>
        <w:rPr>
          <w:rFonts w:eastAsia="Amiri" w:cs="Amiri" w:ascii="Amiri" w:hAnsi="Amiri"/>
          <w:color w:val="111111"/>
          <w:sz w:val="28"/>
          <w:szCs w:val="28"/>
          <w:rtl w:val="true"/>
          <w:lang w:bidi="ar-SA"/>
        </w:rPr>
        <w:t>.</w:t>
      </w:r>
    </w:p>
    <w:p>
      <w:pPr>
        <w:pStyle w:val="Heading5"/>
        <w:numPr>
          <w:ilvl w:val="4"/>
          <w:numId w:val="1"/>
        </w:numPr>
        <w:rPr/>
      </w:pPr>
      <w:bookmarkStart w:id="588" w:name="__RefHeading___Toc4977634_417432637"/>
      <w:bookmarkStart w:id="589" w:name="_Toc258"/>
      <w:bookmarkEnd w:id="588"/>
      <w:r>
        <w:rPr>
          <w:rtl w:val="true"/>
        </w:rPr>
        <w:t>[</w:t>
      </w:r>
      <w:r>
        <w:rPr>
          <w:rtl w:val="true"/>
        </w:rPr>
        <w:t>رقم الحدیث الکلی</w:t>
      </w:r>
      <w:r>
        <w:rPr>
          <w:rtl w:val="true"/>
        </w:rPr>
        <w:t xml:space="preserve">: </w:t>
      </w:r>
      <w:r>
        <w:rPr/>
        <w:t>21013</w:t>
      </w:r>
      <w:r>
        <w:rPr>
          <w:rtl w:val="true"/>
        </w:rPr>
        <w:t xml:space="preserve"> - </w:t>
      </w:r>
      <w:r>
        <w:rPr>
          <w:rtl w:val="true"/>
        </w:rPr>
        <w:t>رقم الحدیث الباب</w:t>
      </w:r>
      <w:r>
        <w:rPr>
          <w:rtl w:val="true"/>
        </w:rPr>
        <w:t xml:space="preserve">: </w:t>
      </w:r>
      <w:r>
        <w:rPr/>
        <w:t>5</w:t>
      </w:r>
      <w:r>
        <w:rPr>
          <w:rtl w:val="true"/>
        </w:rPr>
        <w:t>]</w:t>
      </w:r>
      <w:bookmarkEnd w:id="589"/>
    </w:p>
    <w:p>
      <w:pPr>
        <w:pStyle w:val="BookText"/>
        <w:rPr/>
      </w:pPr>
      <w:r>
        <w:rPr>
          <w:rFonts w:eastAsia="Times New Roman" w:cs="Times New Roman" w:ascii="Times New Roman" w:hAnsi="Times New Roman"/>
          <w:color w:val="111111"/>
          <w:sz w:val="28"/>
          <w:szCs w:val="28"/>
          <w:lang w:val="en-US" w:bidi="en-US"/>
        </w:rPr>
        <w:t>21013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r>
        <w:rPr>
          <w:rFonts w:ascii="Amiri" w:hAnsi="Amiri" w:eastAsia="Amiri" w:cs="Amiri"/>
          <w:color w:val="111111"/>
          <w:sz w:val="28"/>
          <w:sz w:val="28"/>
          <w:szCs w:val="28"/>
          <w:rtl w:val="true"/>
          <w:lang w:bidi="ar-SA"/>
        </w:rPr>
        <w:t>وَ عَنْ عَلِیِّ بْنِ إِبْرَاهِیمَ عَنْ أَبِیهِ عَنِ ابْنِ أَبِی عُمَیْرٍ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أَعْطَی التَّائِبِینَ ثَلَاثَ خِصَالٍ لَوْ أَعْطَی خَصْلَةً مِنْهَا جَمِیعَ أَهْلِ السَّمَاوَاتِ وَ الْأَرْضِ لَنَجَوْا بِهَا قَوْلُهُ عَزَّ وَ جَلَّ إِنَّ اللَّهَ یُحِبُّ التَّوَّابِینَ وَ یُحِبُّ الْمُتَطَهِّرِینَ </w:t>
      </w:r>
      <w:r>
        <w:rPr>
          <w:rStyle w:val="FootnoteAnchor"/>
          <w:rtl w:val="true"/>
        </w:rPr>
        <w:footnoteReference w:id="380"/>
      </w:r>
      <w:r>
        <w:rPr>
          <w:rFonts w:ascii="Amiri" w:hAnsi="Amiri" w:eastAsia="Amiri" w:cs="Amiri"/>
          <w:color w:val="111111"/>
          <w:sz w:val="28"/>
          <w:sz w:val="28"/>
          <w:szCs w:val="28"/>
          <w:rtl w:val="true"/>
          <w:lang w:bidi="ar-SA"/>
        </w:rPr>
        <w:t xml:space="preserve">فَمَنْ أَحَبَّهُ اللَّهُ لَمْ یُعَذِّبْهُ وَ قَوْلُهُ فَاغْفِرْ لِلَّذِینَ تابُوا وَ اتَّبَعُوا سَبِیلَکَ وَ قِهِمْ عَذابَ الْجَحِیمِ </w:t>
      </w:r>
      <w:r>
        <w:rPr>
          <w:rStyle w:val="FootnoteAnchor"/>
          <w:rtl w:val="true"/>
        </w:rPr>
        <w:footnoteReference w:id="381"/>
      </w:r>
      <w:r>
        <w:rPr>
          <w:rFonts w:ascii="Amiri" w:hAnsi="Amiri" w:eastAsia="Amiri" w:cs="Amiri"/>
          <w:color w:val="111111"/>
          <w:sz w:val="28"/>
          <w:sz w:val="28"/>
          <w:szCs w:val="28"/>
          <w:rtl w:val="true"/>
          <w:lang w:bidi="ar-SA"/>
        </w:rPr>
        <w:t xml:space="preserve">وَ ذَکَرَ الْآیَاتِ وَ قَوْلُهُ إِلَّا مَنْ تابَ وَ آمَنَ وَ عَمِلَ عَمَلًا صالِحاً فَأُوْلئِکَ یُبَدِّلُ اللَّهُ سَیِّئاتِهِمْ حَسَناتٍ </w:t>
      </w:r>
      <w:r>
        <w:rPr>
          <w:rStyle w:val="FootnoteAnchor"/>
          <w:rtl w:val="true"/>
        </w:rPr>
        <w:footnoteReference w:id="38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4977636_417432637"/>
      <w:bookmarkStart w:id="591" w:name="_Toc259"/>
      <w:bookmarkEnd w:id="590"/>
      <w:r>
        <w:rPr>
          <w:rtl w:val="true"/>
        </w:rPr>
        <w:t>[</w:t>
      </w:r>
      <w:r>
        <w:rPr>
          <w:rtl w:val="true"/>
        </w:rPr>
        <w:t>رقم الحدیث الکلی</w:t>
      </w:r>
      <w:r>
        <w:rPr>
          <w:rtl w:val="true"/>
        </w:rPr>
        <w:t xml:space="preserve">: </w:t>
      </w:r>
      <w:r>
        <w:rPr/>
        <w:t>21014</w:t>
      </w:r>
      <w:r>
        <w:rPr>
          <w:rtl w:val="true"/>
        </w:rPr>
        <w:t xml:space="preserve"> - </w:t>
      </w:r>
      <w:r>
        <w:rPr>
          <w:rtl w:val="true"/>
        </w:rPr>
        <w:t>رقم الحدیث الباب</w:t>
      </w:r>
      <w:r>
        <w:rPr>
          <w:rtl w:val="true"/>
        </w:rPr>
        <w:t xml:space="preserve">: </w:t>
      </w:r>
      <w:r>
        <w:rPr/>
        <w:t>6</w:t>
      </w:r>
      <w:r>
        <w:rPr>
          <w:rtl w:val="true"/>
        </w:rPr>
        <w:t>]</w:t>
      </w:r>
      <w:bookmarkEnd w:id="591"/>
    </w:p>
    <w:p>
      <w:pPr>
        <w:pStyle w:val="BookText"/>
        <w:rPr/>
      </w:pPr>
      <w:r>
        <w:rPr>
          <w:rFonts w:eastAsia="Times New Roman" w:cs="Times New Roman" w:ascii="Times New Roman" w:hAnsi="Times New Roman"/>
          <w:color w:val="111111"/>
          <w:sz w:val="28"/>
          <w:szCs w:val="28"/>
          <w:lang w:val="en-US" w:bidi="en-US"/>
        </w:rPr>
        <w:t>21014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3"/>
      </w:r>
      <w:r>
        <w:rPr>
          <w:rFonts w:ascii="Amiri" w:hAnsi="Amiri" w:eastAsia="Amiri" w:cs="Amiri"/>
          <w:color w:val="111111"/>
          <w:sz w:val="28"/>
          <w:sz w:val="28"/>
          <w:szCs w:val="28"/>
          <w:rtl w:val="true"/>
          <w:lang w:bidi="ar-SA"/>
        </w:rPr>
        <w:t>وَ عَنْ عَلِیٍّ عَنْ أَبِیهِ عَنِ ابْنِ أَبِی عُمَیْرٍ عَنْ عُمَرَ بْنِ أُذَیْنَةَ عَنْ أَبِی عُبَیْدَةَ قَالَ سَمِعْتُ أَبَا جَعْفَرٍ ع یَقُولُ إِنَّ اللَّهَ تَبَارَکَ وَ تَعَالَی أَشَدُّ فَرَحاً بِتَوْبَةِ عَبْدِهِ مِنْ رَجُلٍ أَضَلَّ رَاحِلَتَهُ وَ زَادَهُ فِی لَیْلَةٍ ظَلْمَاءَ فَوَجَدَهَا فَاللَّهُ أَشَدُّ فَرَحاً بِتَوْبَةِ عَبْدِهِ مِنْ ذَلِکَ الرَّجُلِ بِرَاحِلَتِهِ حِینَ وَجَدَهَا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عَلِیِّ بْنِ الْمُغِیرَةِ عَنِ ابْنِ مُسْکَانَ عَنْ أَبِی عُبَیْدَةَ </w:t>
      </w:r>
      <w:r>
        <w:rPr>
          <w:rStyle w:val="FootnoteAnchor"/>
          <w:rtl w:val="true"/>
        </w:rPr>
        <w:footnoteReference w:id="3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الْفَرَحُ هُنَا مَجَازٌ وَ هُوَ ظَاهِرٌ</w:t>
      </w:r>
      <w:r>
        <w:rPr>
          <w:rFonts w:eastAsia="Amiri" w:cs="Amiri" w:ascii="Amiri" w:hAnsi="Amiri"/>
          <w:color w:val="111111"/>
          <w:sz w:val="28"/>
          <w:szCs w:val="28"/>
          <w:rtl w:val="true"/>
          <w:lang w:bidi="ar-SA"/>
        </w:rPr>
        <w:t>.</w:t>
      </w:r>
    </w:p>
    <w:p>
      <w:pPr>
        <w:pStyle w:val="Heading5"/>
        <w:numPr>
          <w:ilvl w:val="4"/>
          <w:numId w:val="1"/>
        </w:numPr>
        <w:rPr/>
      </w:pPr>
      <w:bookmarkStart w:id="592" w:name="__RefHeading___Toc4977638_417432637"/>
      <w:bookmarkStart w:id="593" w:name="_Toc260"/>
      <w:bookmarkEnd w:id="592"/>
      <w:r>
        <w:rPr>
          <w:rtl w:val="true"/>
        </w:rPr>
        <w:t>[</w:t>
      </w:r>
      <w:r>
        <w:rPr>
          <w:rtl w:val="true"/>
        </w:rPr>
        <w:t>رقم الحدیث الکلی</w:t>
      </w:r>
      <w:r>
        <w:rPr>
          <w:rtl w:val="true"/>
        </w:rPr>
        <w:t xml:space="preserve">: </w:t>
      </w:r>
      <w:r>
        <w:rPr/>
        <w:t>21015</w:t>
      </w:r>
      <w:r>
        <w:rPr>
          <w:rtl w:val="true"/>
        </w:rPr>
        <w:t xml:space="preserve"> - </w:t>
      </w:r>
      <w:r>
        <w:rPr>
          <w:rtl w:val="true"/>
        </w:rPr>
        <w:t>رقم الحدیث الباب</w:t>
      </w:r>
      <w:r>
        <w:rPr>
          <w:rtl w:val="true"/>
        </w:rPr>
        <w:t xml:space="preserve">: </w:t>
      </w:r>
      <w:r>
        <w:rPr/>
        <w:t>7</w:t>
      </w:r>
      <w:r>
        <w:rPr>
          <w:rtl w:val="true"/>
        </w:rPr>
        <w:t>]</w:t>
      </w:r>
      <w:bookmarkEnd w:id="593"/>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5"/>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594" w:name="pg12184_139084"/>
    </w:p>
    <w:p>
      <w:pPr>
        <w:pStyle w:val="BookText"/>
        <w:rPr/>
      </w:pPr>
      <w:bookmarkEnd w:id="594"/>
      <w:r>
        <w:rPr>
          <w:rFonts w:ascii="Amiri" w:hAnsi="Amiri" w:eastAsia="Amiri" w:cs="Amiri"/>
          <w:color w:val="111111"/>
          <w:sz w:val="28"/>
          <w:sz w:val="28"/>
          <w:szCs w:val="28"/>
          <w:rtl w:val="true"/>
          <w:lang w:bidi="ar-SA"/>
        </w:rPr>
        <w:t>اللَّهَ عَزَّ وَ جَلَّ یَفْرَحُ بِتَوْبَةِ عَبْدِهِ الْمُؤْمِنِ إِذَا تَابَ کَمَا یَفْرَحُ أَحَدُکُمْ بِضَالَّتِهِ إِذَا وَجَدَهَا</w:t>
      </w:r>
      <w:r>
        <w:rPr>
          <w:rFonts w:eastAsia="Amiri" w:cs="Amiri" w:ascii="Amiri" w:hAnsi="Amiri"/>
          <w:color w:val="111111"/>
          <w:sz w:val="28"/>
          <w:szCs w:val="28"/>
          <w:rtl w:val="true"/>
          <w:lang w:bidi="ar-SA"/>
        </w:rPr>
        <w:t>.</w:t>
      </w:r>
    </w:p>
    <w:p>
      <w:pPr>
        <w:pStyle w:val="Heading5"/>
        <w:numPr>
          <w:ilvl w:val="4"/>
          <w:numId w:val="1"/>
        </w:numPr>
        <w:rPr/>
      </w:pPr>
      <w:bookmarkStart w:id="595" w:name="__RefHeading___Toc4977640_417432637"/>
      <w:bookmarkStart w:id="596" w:name="_Toc261"/>
      <w:bookmarkEnd w:id="595"/>
      <w:r>
        <w:rPr>
          <w:rtl w:val="true"/>
        </w:rPr>
        <w:t>[</w:t>
      </w:r>
      <w:r>
        <w:rPr>
          <w:rtl w:val="true"/>
        </w:rPr>
        <w:t>رقم الحدیث الکلی</w:t>
      </w:r>
      <w:r>
        <w:rPr>
          <w:rtl w:val="true"/>
        </w:rPr>
        <w:t xml:space="preserve">: </w:t>
      </w:r>
      <w:r>
        <w:rPr/>
        <w:t>21016</w:t>
      </w:r>
      <w:r>
        <w:rPr>
          <w:rtl w:val="true"/>
        </w:rPr>
        <w:t xml:space="preserve"> - </w:t>
      </w:r>
      <w:r>
        <w:rPr>
          <w:rtl w:val="true"/>
        </w:rPr>
        <w:t>رقم الحدیث الباب</w:t>
      </w:r>
      <w:r>
        <w:rPr>
          <w:rtl w:val="true"/>
        </w:rPr>
        <w:t xml:space="preserve">: </w:t>
      </w:r>
      <w:r>
        <w:rPr/>
        <w:t>8</w:t>
      </w:r>
      <w:r>
        <w:rPr>
          <w:rtl w:val="true"/>
        </w:rPr>
        <w:t>]</w:t>
      </w:r>
      <w:bookmarkEnd w:id="596"/>
    </w:p>
    <w:p>
      <w:pPr>
        <w:pStyle w:val="BookText"/>
        <w:rPr/>
      </w:pPr>
      <w:r>
        <w:rPr>
          <w:rFonts w:eastAsia="Times New Roman" w:cs="Times New Roman" w:ascii="Times New Roman" w:hAnsi="Times New Roman"/>
          <w:color w:val="111111"/>
          <w:sz w:val="28"/>
          <w:szCs w:val="28"/>
          <w:lang w:val="en-US" w:bidi="en-US"/>
        </w:rPr>
        <w:t>21016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6"/>
      </w:r>
      <w:r>
        <w:rPr>
          <w:rFonts w:ascii="Amiri" w:hAnsi="Amiri" w:eastAsia="Amiri" w:cs="Amiri"/>
          <w:color w:val="111111"/>
          <w:sz w:val="28"/>
          <w:sz w:val="28"/>
          <w:szCs w:val="28"/>
          <w:rtl w:val="true"/>
          <w:lang w:bidi="ar-SA"/>
        </w:rPr>
        <w:t>وَ عَنْ مُحَمَّدِ بْنِ یَحْیَی عَنْ أَحْمَدَ بْنِ مُحَمَّدٍ عَنْ عَلِیِّ بْنِ النُّعْمَانِ عَنْ مُحَمَّدِ بْنِ سِنَانٍ عَنْ یُوسُفَ أَبِی یَعْقُوبَ بَیَّاعِ الْأَرُزِّ عَنْ جَابِرٍ عَنْ أَبِی جَعْفَرٍ ع قَالَ سَمِعْتُهُ یَقُولُ التَّائِبُ مِنَ الذَّنْبِ کَمَنْ لَا ذَنْبَ لَهُ وَ الْمُقِیمُ عَلَی الذَّنْبِ وَ هُوَ مُسْتَغْفِرٌ مِنْهُ کَالْمُسْتَهْزِئِ</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4977642_417432637"/>
      <w:bookmarkStart w:id="598" w:name="_Toc262"/>
      <w:bookmarkEnd w:id="597"/>
      <w:r>
        <w:rPr>
          <w:rtl w:val="true"/>
        </w:rPr>
        <w:t>[</w:t>
      </w:r>
      <w:r>
        <w:rPr>
          <w:rtl w:val="true"/>
        </w:rPr>
        <w:t>رقم الحدیث الکلی</w:t>
      </w:r>
      <w:r>
        <w:rPr>
          <w:rtl w:val="true"/>
        </w:rPr>
        <w:t xml:space="preserve">: </w:t>
      </w:r>
      <w:r>
        <w:rPr/>
        <w:t>21017</w:t>
      </w:r>
      <w:r>
        <w:rPr>
          <w:rtl w:val="true"/>
        </w:rPr>
        <w:t xml:space="preserve"> - </w:t>
      </w:r>
      <w:r>
        <w:rPr>
          <w:rtl w:val="true"/>
        </w:rPr>
        <w:t>رقم الحدیث الباب</w:t>
      </w:r>
      <w:r>
        <w:rPr>
          <w:rtl w:val="true"/>
        </w:rPr>
        <w:t xml:space="preserve">: </w:t>
      </w:r>
      <w:r>
        <w:rPr/>
        <w:t>9</w:t>
      </w:r>
      <w:r>
        <w:rPr>
          <w:rtl w:val="true"/>
        </w:rPr>
        <w:t>]</w:t>
      </w:r>
      <w:bookmarkEnd w:id="598"/>
    </w:p>
    <w:p>
      <w:pPr>
        <w:pStyle w:val="BookText"/>
        <w:rPr/>
      </w:pPr>
      <w:r>
        <w:rPr>
          <w:rFonts w:eastAsia="Times New Roman" w:cs="Times New Roman" w:ascii="Times New Roman" w:hAnsi="Times New Roman"/>
          <w:color w:val="111111"/>
          <w:sz w:val="28"/>
          <w:szCs w:val="28"/>
          <w:lang w:val="en-US" w:bidi="en-US"/>
        </w:rPr>
        <w:t>21017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7"/>
      </w:r>
      <w:r>
        <w:rPr>
          <w:rFonts w:ascii="Amiri" w:hAnsi="Amiri" w:eastAsia="Amiri" w:cs="Amiri"/>
          <w:color w:val="111111"/>
          <w:sz w:val="28"/>
          <w:sz w:val="28"/>
          <w:szCs w:val="28"/>
          <w:rtl w:val="true"/>
          <w:lang w:bidi="ar-SA"/>
        </w:rPr>
        <w:t>مُحَمَّدُ بْنُ عَلِیِّ بْنِ الْحُسَیْنِ فِی ثَوَابِ الْأَعْمَالِ عَنْ مُحَمَّدِ بْنِ مُوسَی بْنِ الْمُتَوَکِّلِ عَنْ مُحَمَّدِ بْنِ جَعْفَرٍ عَنْ مُوسَی بْنِ عِمْرَانَ عَنِ الْحُسَیْنِ بْنِ یَزِیدَ عَنْ عَلِیِّ بْنِ أَبِی حَمْزَةَ عَنْ أَبِی بَصِیرٍ عَنْ أَبِی عَبْدِ اللَّهِ ع قَالَ سَمِعْتُهُ یَقُولُ أَوْحَی اللَّهُ إِلَی دَاوُدَ النَّبِیِّ ع یَا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عَبْدِیَ الْمُؤْمِنَ إِذَا أَذْنَبَ ذَنْباً ثُمَّ رَجَعَ وَ تَابَ مِنْ ذَلِکَ الذَّنْبِ وَ اسْتَحْیَا مِنِّی عِنْدَ ذِکْرِهِ غَفَرْتُ لَهُ وَ أَنْسَیْتُهُ الْحَفَظَةَ وَ أَبْدَلْتُهُ الْحَسَنَةَ وَ لَا أُبَالِی وَ أَنَا أَرْحَمُ الرَّاحِمِینَ</w:t>
      </w:r>
      <w:r>
        <w:rPr>
          <w:rFonts w:eastAsia="Amiri" w:cs="Amiri" w:ascii="Amiri" w:hAnsi="Amiri"/>
          <w:color w:val="111111"/>
          <w:sz w:val="28"/>
          <w:szCs w:val="28"/>
          <w:rtl w:val="true"/>
          <w:lang w:bidi="ar-SA"/>
        </w:rPr>
        <w:t>.</w:t>
      </w:r>
    </w:p>
    <w:p>
      <w:pPr>
        <w:pStyle w:val="Heading5"/>
        <w:numPr>
          <w:ilvl w:val="4"/>
          <w:numId w:val="1"/>
        </w:numPr>
        <w:rPr/>
      </w:pPr>
      <w:bookmarkStart w:id="599" w:name="__RefHeading___Toc4977644_417432637"/>
      <w:bookmarkStart w:id="600" w:name="_Toc263"/>
      <w:bookmarkEnd w:id="599"/>
      <w:r>
        <w:rPr>
          <w:rtl w:val="true"/>
        </w:rPr>
        <w:t>[</w:t>
      </w:r>
      <w:r>
        <w:rPr>
          <w:rtl w:val="true"/>
        </w:rPr>
        <w:t>رقم الحدیث الکلی</w:t>
      </w:r>
      <w:r>
        <w:rPr>
          <w:rtl w:val="true"/>
        </w:rPr>
        <w:t xml:space="preserve">: </w:t>
      </w:r>
      <w:r>
        <w:rPr/>
        <w:t>21018</w:t>
      </w:r>
      <w:r>
        <w:rPr>
          <w:rtl w:val="true"/>
        </w:rPr>
        <w:t xml:space="preserve"> - </w:t>
      </w:r>
      <w:r>
        <w:rPr>
          <w:rtl w:val="true"/>
        </w:rPr>
        <w:t>رقم الحدیث الباب</w:t>
      </w:r>
      <w:r>
        <w:rPr>
          <w:rtl w:val="true"/>
        </w:rPr>
        <w:t xml:space="preserve">: </w:t>
      </w:r>
      <w:r>
        <w:rPr/>
        <w:t>10</w:t>
      </w:r>
      <w:r>
        <w:rPr>
          <w:rtl w:val="true"/>
        </w:rPr>
        <w:t>]</w:t>
      </w:r>
      <w:bookmarkEnd w:id="600"/>
    </w:p>
    <w:p>
      <w:pPr>
        <w:pStyle w:val="BookText"/>
        <w:rPr/>
      </w:pPr>
      <w:r>
        <w:rPr>
          <w:rFonts w:eastAsia="Times New Roman" w:cs="Times New Roman" w:ascii="Times New Roman" w:hAnsi="Times New Roman"/>
          <w:color w:val="111111"/>
          <w:sz w:val="28"/>
          <w:szCs w:val="28"/>
          <w:lang w:val="en-US" w:bidi="en-US"/>
        </w:rPr>
        <w:t>21018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8"/>
      </w:r>
      <w:r>
        <w:rPr>
          <w:rFonts w:ascii="Amiri" w:hAnsi="Amiri" w:eastAsia="Amiri" w:cs="Amiri"/>
          <w:color w:val="111111"/>
          <w:sz w:val="28"/>
          <w:sz w:val="28"/>
          <w:szCs w:val="28"/>
          <w:rtl w:val="true"/>
          <w:lang w:bidi="ar-SA"/>
        </w:rPr>
        <w:t>وَ عَنْ مُحَمَّدِ بْنِ الْحَسَنِ عَنِ الصَّفَّارِ عَنْ مُحَمَّدِ بْنِ الْحُسَیْنِ بْنِ أَبِی الْخَطَّابِ عَنْ عَلِیِّ بْنِ أَسْبَاطٍ عَنْ یَحْیَی بْنِ بَشِیرٍ عَنِ الْمَسْعُودِیِّ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تَابَ تَابَ اللَّهُ عَلَیْهِ وَ أُمِرَتْ جَوَارِحُهُ أَنْ تَسْتُرَ عَلَیْهِ وَ بِقَاعُ الْأَرْضِ أَنْ تَکْتُمَ عَلَیْهِ وَ نَسِیَتِ الْحَفَظَةُ مَا کَانَتْ کَتَبَتْ </w:t>
      </w:r>
      <w:r>
        <w:rPr>
          <w:rStyle w:val="FootnoteAnchor"/>
          <w:rtl w:val="true"/>
        </w:rPr>
        <w:footnoteReference w:id="389"/>
      </w:r>
      <w:r>
        <w:rPr>
          <w:rFonts w:ascii="Amiri" w:hAnsi="Amiri" w:eastAsia="Amiri" w:cs="Amiri"/>
          <w:color w:val="111111"/>
          <w:sz w:val="28"/>
          <w:sz w:val="28"/>
          <w:szCs w:val="28"/>
          <w:rtl w:val="true"/>
          <w:lang w:bidi="ar-SA"/>
        </w:rPr>
        <w:t>عَلَیْهِ</w:t>
      </w:r>
      <w:r>
        <w:rPr>
          <w:rFonts w:eastAsia="Amiri" w:cs="Amiri" w:ascii="Amiri" w:hAnsi="Amiri"/>
          <w:color w:val="111111"/>
          <w:sz w:val="28"/>
          <w:szCs w:val="28"/>
          <w:rtl w:val="true"/>
          <w:lang w:bidi="ar-SA"/>
        </w:rPr>
        <w:t>.</w:t>
      </w:r>
    </w:p>
    <w:p>
      <w:pPr>
        <w:pStyle w:val="Heading5"/>
        <w:numPr>
          <w:ilvl w:val="4"/>
          <w:numId w:val="1"/>
        </w:numPr>
        <w:rPr/>
      </w:pPr>
      <w:bookmarkStart w:id="601" w:name="__RefHeading___Toc4977646_417432637"/>
      <w:bookmarkStart w:id="602" w:name="_Toc264"/>
      <w:bookmarkEnd w:id="601"/>
      <w:r>
        <w:rPr>
          <w:rtl w:val="true"/>
        </w:rPr>
        <w:t>[</w:t>
      </w:r>
      <w:r>
        <w:rPr>
          <w:rtl w:val="true"/>
        </w:rPr>
        <w:t>رقم الحدیث الکلی</w:t>
      </w:r>
      <w:r>
        <w:rPr>
          <w:rtl w:val="true"/>
        </w:rPr>
        <w:t xml:space="preserve">: </w:t>
      </w:r>
      <w:r>
        <w:rPr/>
        <w:t>21019</w:t>
      </w:r>
      <w:r>
        <w:rPr>
          <w:rtl w:val="true"/>
        </w:rPr>
        <w:t xml:space="preserve"> - </w:t>
      </w:r>
      <w:r>
        <w:rPr>
          <w:rtl w:val="true"/>
        </w:rPr>
        <w:t>رقم الحدیث الباب</w:t>
      </w:r>
      <w:r>
        <w:rPr>
          <w:rtl w:val="true"/>
        </w:rPr>
        <w:t xml:space="preserve">: </w:t>
      </w:r>
      <w:r>
        <w:rPr/>
        <w:t>11</w:t>
      </w:r>
      <w:r>
        <w:rPr>
          <w:rtl w:val="true"/>
        </w:rPr>
        <w:t>]</w:t>
      </w:r>
      <w:bookmarkEnd w:id="60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وَ عَنْ مُحَمَّدِ بْنِ عَلِیٍّ مَاجِیلَوَیْهِ عَنْ عَلِیِّ بْنِ إِبْرَاهِیمَ عَنْ </w:t>
      </w:r>
      <w:bookmarkStart w:id="603" w:name="pg12184_139085"/>
    </w:p>
    <w:p>
      <w:pPr>
        <w:pStyle w:val="BookText"/>
        <w:rPr/>
      </w:pPr>
      <w:bookmarkEnd w:id="603"/>
      <w:r>
        <w:rPr>
          <w:rFonts w:ascii="Amiri" w:hAnsi="Amiri" w:eastAsia="Amiri" w:cs="Amiri"/>
          <w:color w:val="111111"/>
          <w:sz w:val="28"/>
          <w:sz w:val="28"/>
          <w:szCs w:val="28"/>
          <w:rtl w:val="true"/>
          <w:lang w:bidi="ar-SA"/>
        </w:rPr>
        <w:t>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لِلَّهِ فُضُولًا مِنْ رِزْقِهِ یَنْحَلُهُ مَنْ شَاءَ مِنْ خَلْقِهِ وَ اللَّهُ بَاسِطٌ یَدَهُ عِنْدَ کُلِّ فَجْرٍ لِمُذْنِبِ اللَّیْلِ هَلْ یَتُوبُ فَیَغْفِرَ لَهُ وَ یَبْسُطُ یَدَهُ عِنْدَ مَغِیبِ الشَّمْسِ لِمُذْنِبِ النَّهَارِ هَلْ یَتُوبُ فَیَغْفِرَ لَهُ</w:t>
      </w:r>
      <w:r>
        <w:rPr>
          <w:rFonts w:eastAsia="Amiri" w:cs="Amiri" w:ascii="Amiri" w:hAnsi="Amiri"/>
          <w:color w:val="111111"/>
          <w:sz w:val="28"/>
          <w:szCs w:val="28"/>
          <w:rtl w:val="true"/>
          <w:lang w:bidi="ar-SA"/>
        </w:rPr>
        <w:t>.</w:t>
      </w:r>
    </w:p>
    <w:p>
      <w:pPr>
        <w:pStyle w:val="Heading5"/>
        <w:numPr>
          <w:ilvl w:val="4"/>
          <w:numId w:val="1"/>
        </w:numPr>
        <w:rPr/>
      </w:pPr>
      <w:bookmarkStart w:id="604" w:name="__RefHeading___Toc4977648_417432637"/>
      <w:bookmarkStart w:id="605" w:name="_Toc265"/>
      <w:bookmarkEnd w:id="604"/>
      <w:r>
        <w:rPr>
          <w:rtl w:val="true"/>
        </w:rPr>
        <w:t>[</w:t>
      </w:r>
      <w:r>
        <w:rPr>
          <w:rtl w:val="true"/>
        </w:rPr>
        <w:t>رقم الحدیث الکلی</w:t>
      </w:r>
      <w:r>
        <w:rPr>
          <w:rtl w:val="true"/>
        </w:rPr>
        <w:t xml:space="preserve">: </w:t>
      </w:r>
      <w:r>
        <w:rPr/>
        <w:t>21020</w:t>
      </w:r>
      <w:r>
        <w:rPr>
          <w:rtl w:val="true"/>
        </w:rPr>
        <w:t xml:space="preserve"> - </w:t>
      </w:r>
      <w:r>
        <w:rPr>
          <w:rtl w:val="true"/>
        </w:rPr>
        <w:t>رقم الحدیث الباب</w:t>
      </w:r>
      <w:r>
        <w:rPr>
          <w:rtl w:val="true"/>
        </w:rPr>
        <w:t xml:space="preserve">: </w:t>
      </w:r>
      <w:r>
        <w:rPr/>
        <w:t>12</w:t>
      </w:r>
      <w:r>
        <w:rPr>
          <w:rtl w:val="true"/>
        </w:rPr>
        <w:t>]</w:t>
      </w:r>
      <w:bookmarkEnd w:id="605"/>
    </w:p>
    <w:p>
      <w:pPr>
        <w:pStyle w:val="BookText"/>
        <w:rPr/>
      </w:pPr>
      <w:r>
        <w:rPr>
          <w:rFonts w:eastAsia="Times New Roman" w:cs="Times New Roman" w:ascii="Times New Roman" w:hAnsi="Times New Roman"/>
          <w:color w:val="111111"/>
          <w:sz w:val="28"/>
          <w:szCs w:val="28"/>
          <w:lang w:val="en-US" w:bidi="en-US"/>
        </w:rPr>
        <w:t>21020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1"/>
      </w:r>
      <w:r>
        <w:rPr>
          <w:rFonts w:ascii="Amiri" w:hAnsi="Amiri" w:eastAsia="Amiri" w:cs="Amiri"/>
          <w:color w:val="111111"/>
          <w:sz w:val="28"/>
          <w:sz w:val="28"/>
          <w:szCs w:val="28"/>
          <w:rtl w:val="true"/>
          <w:lang w:bidi="ar-SA"/>
        </w:rPr>
        <w:t xml:space="preserve">وَ فِی مَعَانِی الْأَخْبَارِ عَنْ أَبِیهِ عَنْ سَعْدٍ عَنْ مُحَمَّدِ بْنِ الْحُسَیْنِ عَنِ ابْنِ فَضَّالٍ عَنْ عَلِیِّ بْنِ عُقْبَةَ عَنْ أَبِیهِ عَنْ أَبِی عَبْدِ اللَّهِ ع فِی قَوْلِ اللَّهِ عَزَّ وَ جَلَّ ثُمَّ تابَ عَلَیْهِمْ </w:t>
      </w:r>
      <w:r>
        <w:rPr>
          <w:rStyle w:val="FootnoteAnchor"/>
          <w:rtl w:val="true"/>
        </w:rPr>
        <w:footnoteReference w:id="392"/>
      </w:r>
      <w:r>
        <w:rPr>
          <w:rFonts w:ascii="Amiri" w:hAnsi="Amiri" w:eastAsia="Amiri" w:cs="Amiri"/>
          <w:color w:val="111111"/>
          <w:sz w:val="28"/>
          <w:sz w:val="28"/>
          <w:szCs w:val="28"/>
          <w:rtl w:val="true"/>
          <w:lang w:bidi="ar-SA"/>
        </w:rPr>
        <w:t>قَالَ هِیَ الْإِقَالَةُ</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4977650_417432637"/>
      <w:bookmarkStart w:id="607" w:name="_Toc266"/>
      <w:bookmarkEnd w:id="606"/>
      <w:r>
        <w:rPr>
          <w:rtl w:val="true"/>
        </w:rPr>
        <w:t>[</w:t>
      </w:r>
      <w:r>
        <w:rPr>
          <w:rtl w:val="true"/>
        </w:rPr>
        <w:t>رقم الحدیث الکلی</w:t>
      </w:r>
      <w:r>
        <w:rPr>
          <w:rtl w:val="true"/>
        </w:rPr>
        <w:t xml:space="preserve">: </w:t>
      </w:r>
      <w:r>
        <w:rPr/>
        <w:t>21021</w:t>
      </w:r>
      <w:r>
        <w:rPr>
          <w:rtl w:val="true"/>
        </w:rPr>
        <w:t xml:space="preserve"> - </w:t>
      </w:r>
      <w:r>
        <w:rPr>
          <w:rtl w:val="true"/>
        </w:rPr>
        <w:t>رقم الحدیث الباب</w:t>
      </w:r>
      <w:r>
        <w:rPr>
          <w:rtl w:val="true"/>
        </w:rPr>
        <w:t xml:space="preserve">: </w:t>
      </w:r>
      <w:r>
        <w:rPr/>
        <w:t>13</w:t>
      </w:r>
      <w:r>
        <w:rPr>
          <w:rtl w:val="true"/>
        </w:rPr>
        <w:t>]</w:t>
      </w:r>
      <w:bookmarkEnd w:id="607"/>
    </w:p>
    <w:p>
      <w:pPr>
        <w:pStyle w:val="BookText"/>
        <w:rPr/>
      </w:pPr>
      <w:r>
        <w:rPr>
          <w:rFonts w:eastAsia="Times New Roman" w:cs="Times New Roman" w:ascii="Times New Roman" w:hAnsi="Times New Roman"/>
          <w:color w:val="111111"/>
          <w:sz w:val="28"/>
          <w:szCs w:val="28"/>
          <w:lang w:val="en-US" w:bidi="en-US"/>
        </w:rPr>
        <w:t>21021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3"/>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394"/>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مَثَلُ الْمُؤْمِنِ عِنْدَ اللَّهِ تَعَالَی کَمَثَلِ مَلَکٍ مُقَرَّبٍ وَ إِنَّ الْمُؤْمِنَ عِنْدَ اللَّهِ لَأَعْظَمُ مِنْ ذَلِکَ وَ لَیْسَ شَیْ‌ءٌ أَحَبَّ إِلَی اللَّهِ تَعَالَی مِنْ مُؤْمِنٍ تَائِبٍ وَ مُؤْمِنَةٍ تَائِبَةٍ</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4977652_417432637"/>
      <w:bookmarkStart w:id="609" w:name="_Toc267"/>
      <w:bookmarkEnd w:id="608"/>
      <w:r>
        <w:rPr>
          <w:rtl w:val="true"/>
        </w:rPr>
        <w:t>[</w:t>
      </w:r>
      <w:r>
        <w:rPr>
          <w:rtl w:val="true"/>
        </w:rPr>
        <w:t>رقم الحدیث الکلی</w:t>
      </w:r>
      <w:r>
        <w:rPr>
          <w:rtl w:val="true"/>
        </w:rPr>
        <w:t xml:space="preserve">: </w:t>
      </w:r>
      <w:r>
        <w:rPr/>
        <w:t>21022</w:t>
      </w:r>
      <w:r>
        <w:rPr>
          <w:rtl w:val="true"/>
        </w:rPr>
        <w:t xml:space="preserve"> - </w:t>
      </w:r>
      <w:r>
        <w:rPr>
          <w:rtl w:val="true"/>
        </w:rPr>
        <w:t>رقم الحدیث الباب</w:t>
      </w:r>
      <w:r>
        <w:rPr>
          <w:rtl w:val="true"/>
        </w:rPr>
        <w:t xml:space="preserve">: </w:t>
      </w:r>
      <w:r>
        <w:rPr/>
        <w:t>14</w:t>
      </w:r>
      <w:r>
        <w:rPr>
          <w:rtl w:val="true"/>
        </w:rPr>
        <w:t>]</w:t>
      </w:r>
      <w:bookmarkEnd w:id="609"/>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5"/>
      </w:r>
      <w:r>
        <w:rPr>
          <w:rFonts w:ascii="Amiri" w:hAnsi="Amiri" w:eastAsia="Amiri" w:cs="Amiri"/>
          <w:color w:val="111111"/>
          <w:sz w:val="28"/>
          <w:sz w:val="28"/>
          <w:szCs w:val="28"/>
          <w:rtl w:val="true"/>
          <w:lang w:bidi="ar-SA"/>
        </w:rPr>
        <w:t xml:space="preserve">وَ عَنْ مُحَمَّدِ بْنِ أَحْمَدَ بْنِ الْحُسَیْنِ بْنِ یُوسُفَ بْنِ زُرَیْقٍ الْبَغْدَادِیِّ عَنْ عَلِیِّ بْنِ مُحَمَّدِ بْنِ عُتَیْبَةَ عَنْ دَارِمِ بْنِ قَبِیصَةَ عَنِ الرِّضَا ع عَنْ آبَائِهِ </w:t>
      </w:r>
      <w:r>
        <w:rPr>
          <w:rStyle w:val="FootnoteAnchor"/>
          <w:rtl w:val="true"/>
        </w:rPr>
        <w:footnoteReference w:id="396"/>
      </w:r>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التَّائِبُ مِنَ الذَّنْبِ کَمَنْ لَا ذَنْبَ لَهُ</w:t>
      </w:r>
      <w:r>
        <w:rPr>
          <w:rFonts w:eastAsia="Amiri" w:cs="Amiri" w:ascii="Amiri" w:hAnsi="Amiri"/>
          <w:color w:val="111111"/>
          <w:sz w:val="28"/>
          <w:szCs w:val="28"/>
          <w:rtl w:val="true"/>
          <w:lang w:bidi="ar-SA"/>
        </w:rPr>
        <w:t xml:space="preserve">. </w:t>
      </w:r>
      <w:bookmarkStart w:id="610" w:name="pg12184_139086"/>
    </w:p>
    <w:p>
      <w:pPr>
        <w:pStyle w:val="Heading5"/>
        <w:numPr>
          <w:ilvl w:val="4"/>
          <w:numId w:val="1"/>
        </w:numPr>
        <w:rPr/>
      </w:pPr>
      <w:bookmarkStart w:id="611" w:name="__RefHeading___Toc4977654_417432637"/>
      <w:bookmarkStart w:id="612" w:name="_Toc268"/>
      <w:bookmarkEnd w:id="610"/>
      <w:bookmarkEnd w:id="611"/>
      <w:r>
        <w:rPr>
          <w:rtl w:val="true"/>
        </w:rPr>
        <w:t>[</w:t>
      </w:r>
      <w:r>
        <w:rPr>
          <w:rtl w:val="true"/>
        </w:rPr>
        <w:t>رقم الحدیث الکلی</w:t>
      </w:r>
      <w:r>
        <w:rPr>
          <w:rtl w:val="true"/>
        </w:rPr>
        <w:t xml:space="preserve">: </w:t>
      </w:r>
      <w:r>
        <w:rPr/>
        <w:t>21023</w:t>
      </w:r>
      <w:r>
        <w:rPr>
          <w:rtl w:val="true"/>
        </w:rPr>
        <w:t xml:space="preserve"> - </w:t>
      </w:r>
      <w:r>
        <w:rPr>
          <w:rtl w:val="true"/>
        </w:rPr>
        <w:t>رقم الحدیث الباب</w:t>
      </w:r>
      <w:r>
        <w:rPr>
          <w:rtl w:val="true"/>
        </w:rPr>
        <w:t xml:space="preserve">: </w:t>
      </w:r>
      <w:r>
        <w:rPr/>
        <w:t>15</w:t>
      </w:r>
      <w:r>
        <w:rPr>
          <w:rtl w:val="true"/>
        </w:rPr>
        <w:t>]</w:t>
      </w:r>
      <w:bookmarkEnd w:id="612"/>
    </w:p>
    <w:p>
      <w:pPr>
        <w:pStyle w:val="BookText"/>
        <w:rPr/>
      </w:pPr>
      <w:r>
        <w:rPr>
          <w:rFonts w:eastAsia="Times New Roman" w:cs="Times New Roman" w:ascii="Times New Roman" w:hAnsi="Times New Roman"/>
          <w:color w:val="111111"/>
          <w:sz w:val="28"/>
          <w:szCs w:val="28"/>
          <w:lang w:val="en-US" w:bidi="en-US"/>
        </w:rPr>
        <w:t>21023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7"/>
      </w:r>
      <w:r>
        <w:rPr>
          <w:rFonts w:ascii="Amiri" w:hAnsi="Amiri" w:eastAsia="Amiri" w:cs="Amiri"/>
          <w:color w:val="111111"/>
          <w:sz w:val="28"/>
          <w:sz w:val="28"/>
          <w:szCs w:val="28"/>
          <w:rtl w:val="true"/>
          <w:lang w:bidi="ar-SA"/>
        </w:rPr>
        <w:t>وَ فِی الْخِصَالِ عَنْ أَبِیهِ وَ مُحَمَّدِ بْنِ الْحَسَنِ عَنْ سَعْدٍ عَنِ الْقَاسِمِ بْنِ مُحَمَّدٍ عَنِ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خَیْرَ فِی الدُّنْیَا إِلَّا لِرَجُلَیْنِ رَجُلٍ یَزْدَادُ فِی کُلِّ یَوْمٍ إِحْسَاناً وَ رَجُلٍ یَتَدَارَکُ ذَنْبَهُ بِالتَّوْبَةِ وَ أَنَّی لَهُ بِالتَّوْبَةِ وَ اللَّهِ لَوْ سَجَدَ حَتَّی یَنْقَطِعَ عُنُقُهُ مَا قَبِلَ اللَّهُ مِنْهُ إِلَّا بِوَلَایَتِنَا أَهْلَ الْبَیْتِ</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4977656_417432637"/>
      <w:bookmarkStart w:id="614" w:name="_Toc269"/>
      <w:bookmarkEnd w:id="613"/>
      <w:r>
        <w:rPr>
          <w:rtl w:val="true"/>
        </w:rPr>
        <w:t>[</w:t>
      </w:r>
      <w:r>
        <w:rPr>
          <w:rtl w:val="true"/>
        </w:rPr>
        <w:t>رقم الحدیث الکلی</w:t>
      </w:r>
      <w:r>
        <w:rPr>
          <w:rtl w:val="true"/>
        </w:rPr>
        <w:t xml:space="preserve">: </w:t>
      </w:r>
      <w:r>
        <w:rPr/>
        <w:t>21024</w:t>
      </w:r>
      <w:r>
        <w:rPr>
          <w:rtl w:val="true"/>
        </w:rPr>
        <w:t xml:space="preserve"> - </w:t>
      </w:r>
      <w:r>
        <w:rPr>
          <w:rtl w:val="true"/>
        </w:rPr>
        <w:t>رقم الحدیث الباب</w:t>
      </w:r>
      <w:r>
        <w:rPr>
          <w:rtl w:val="true"/>
        </w:rPr>
        <w:t xml:space="preserve">: </w:t>
      </w:r>
      <w:r>
        <w:rPr/>
        <w:t>16</w:t>
      </w:r>
      <w:r>
        <w:rPr>
          <w:rtl w:val="true"/>
        </w:rPr>
        <w:t>]</w:t>
      </w:r>
      <w:bookmarkEnd w:id="614"/>
    </w:p>
    <w:p>
      <w:pPr>
        <w:pStyle w:val="BookText"/>
        <w:rPr/>
      </w:pPr>
      <w:r>
        <w:rPr>
          <w:rFonts w:eastAsia="Times New Roman" w:cs="Times New Roman" w:ascii="Times New Roman" w:hAnsi="Times New Roman"/>
          <w:color w:val="111111"/>
          <w:sz w:val="28"/>
          <w:szCs w:val="28"/>
          <w:lang w:val="en-US" w:bidi="en-US"/>
        </w:rPr>
        <w:t>21024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8"/>
      </w:r>
      <w:r>
        <w:rPr>
          <w:rFonts w:ascii="Amiri" w:hAnsi="Amiri" w:eastAsia="Amiri" w:cs="Amiri"/>
          <w:color w:val="111111"/>
          <w:sz w:val="28"/>
          <w:sz w:val="28"/>
          <w:szCs w:val="28"/>
          <w:rtl w:val="true"/>
          <w:lang w:bidi="ar-SA"/>
        </w:rPr>
        <w:t>عَلِیُّ بْنُ مُوسَی بْنِ طَاوُسٍ فِی مُهَجِ الدَّعَوَاتِ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اعْتَرِفُوا بِنِعَمِ اللَّهِ رَبِّکُمْ وَ تُوبُوا إِلَی اللَّهِ مِنْ جَمِیعِ ذُنُوبِکُمْ فَإِنَّ اللَّهَ یُحِبُّ الشَّاکِرِینَ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399"/>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5" w:name="__RefHeading___Toc4977658_417432637"/>
      <w:bookmarkStart w:id="616" w:name="_Toc270"/>
      <w:bookmarkEnd w:id="615"/>
      <w:r>
        <w:rPr/>
        <w:t>87</w:t>
      </w:r>
      <w:r>
        <w:rPr>
          <w:rtl w:val="true"/>
        </w:rPr>
        <w:t xml:space="preserve">- </w:t>
      </w:r>
      <w:r>
        <w:rPr>
          <w:rtl w:val="true"/>
        </w:rPr>
        <w:t>بَابُ وُجُوبِ إِخْلَاصِ التَّوْبَةِ وَ شُرُوطِهَا</w:t>
      </w:r>
      <w:bookmarkEnd w:id="616"/>
    </w:p>
    <w:p>
      <w:pPr>
        <w:pStyle w:val="Heading5"/>
        <w:numPr>
          <w:ilvl w:val="4"/>
          <w:numId w:val="1"/>
        </w:numPr>
        <w:rPr/>
      </w:pPr>
      <w:bookmarkStart w:id="617" w:name="__RefHeading___Toc4977660_417432637"/>
      <w:bookmarkStart w:id="618" w:name="_Toc271"/>
      <w:bookmarkEnd w:id="617"/>
      <w:r>
        <w:rPr>
          <w:rtl w:val="true"/>
        </w:rPr>
        <w:t>اشارة</w:t>
      </w:r>
      <w:bookmarkEnd w:id="618"/>
    </w:p>
    <w:p>
      <w:pPr>
        <w:pStyle w:val="BookText"/>
        <w:rPr/>
      </w:pPr>
      <w:r>
        <w:rPr>
          <w:rStyle w:val="FootnoteAnchor"/>
        </w:rPr>
        <w:footnoteReference w:id="401"/>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إِخْلَاصِ التَّوْبَةِ وَ شُرُوطِهَا</w:t>
      </w:r>
    </w:p>
    <w:p>
      <w:pPr>
        <w:pStyle w:val="Heading5"/>
        <w:numPr>
          <w:ilvl w:val="4"/>
          <w:numId w:val="1"/>
        </w:numPr>
        <w:rPr/>
      </w:pPr>
      <w:bookmarkStart w:id="619" w:name="__RefHeading___Toc4977662_417432637"/>
      <w:bookmarkStart w:id="620" w:name="_Toc272"/>
      <w:bookmarkEnd w:id="619"/>
      <w:r>
        <w:rPr>
          <w:rtl w:val="true"/>
        </w:rPr>
        <w:t>[</w:t>
      </w:r>
      <w:r>
        <w:rPr>
          <w:rtl w:val="true"/>
        </w:rPr>
        <w:t>رقم الحدیث الکلی</w:t>
      </w:r>
      <w:r>
        <w:rPr>
          <w:rtl w:val="true"/>
        </w:rPr>
        <w:t xml:space="preserve">: </w:t>
      </w:r>
      <w:r>
        <w:rPr/>
        <w:t>21025</w:t>
      </w:r>
      <w:r>
        <w:rPr>
          <w:rtl w:val="true"/>
        </w:rPr>
        <w:t xml:space="preserve"> - </w:t>
      </w:r>
      <w:r>
        <w:rPr>
          <w:rtl w:val="true"/>
        </w:rPr>
        <w:t>رقم الحدیث الباب</w:t>
      </w:r>
      <w:r>
        <w:rPr>
          <w:rtl w:val="true"/>
        </w:rPr>
        <w:t xml:space="preserve">: </w:t>
      </w:r>
      <w:r>
        <w:rPr/>
        <w:t>1</w:t>
      </w:r>
      <w:r>
        <w:rPr>
          <w:rtl w:val="true"/>
        </w:rPr>
        <w:t>]</w:t>
      </w:r>
      <w:bookmarkEnd w:id="62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2"/>
      </w:r>
      <w:r>
        <w:rPr>
          <w:rFonts w:ascii="Amiri" w:hAnsi="Amiri" w:eastAsia="Amiri" w:cs="Amiri"/>
          <w:color w:val="111111"/>
          <w:sz w:val="28"/>
          <w:sz w:val="28"/>
          <w:szCs w:val="28"/>
          <w:rtl w:val="true"/>
          <w:lang w:bidi="ar-SA"/>
        </w:rPr>
        <w:t>مُحَمَّدُ بْنُ عَلِیِّ بْنِ الْحُسَیْنِ فِی مَعَانِی الْأَخْبَارِ عَنْ أَبِیهِ عَنْ مُحَمَّدِ بْنِ یَحْیَی عَنْ مُحَمَّدِ بْنِ أَحْمَدَ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bookmarkStart w:id="621" w:name="pg12184_139087"/>
    </w:p>
    <w:p>
      <w:pPr>
        <w:pStyle w:val="BookText"/>
        <w:rPr/>
      </w:pPr>
      <w:bookmarkEnd w:id="621"/>
      <w:r>
        <w:rPr>
          <w:rFonts w:ascii="Amiri" w:hAnsi="Amiri" w:eastAsia="Amiri" w:cs="Amiri"/>
          <w:color w:val="111111"/>
          <w:sz w:val="28"/>
          <w:sz w:val="28"/>
          <w:szCs w:val="28"/>
          <w:rtl w:val="true"/>
          <w:lang w:bidi="ar-SA"/>
        </w:rPr>
        <w:t>الْأَخِیرَ ع عَنِ التَّوْبَةِ النَّصُوحِ مَا هِیَ فَکَتَبَ ع أَنْ یَکُونَ الْبَاطِنُ کَالظَّاهِرِ وَ أَفْضَلَ مِنْ ذَلِکَ</w:t>
      </w:r>
      <w:r>
        <w:rPr>
          <w:rFonts w:eastAsia="Amiri" w:cs="Amiri" w:ascii="Amiri" w:hAnsi="Amiri"/>
          <w:color w:val="111111"/>
          <w:sz w:val="28"/>
          <w:szCs w:val="28"/>
          <w:rtl w:val="true"/>
          <w:lang w:bidi="ar-SA"/>
        </w:rPr>
        <w:t>.</w:t>
      </w:r>
    </w:p>
    <w:p>
      <w:pPr>
        <w:pStyle w:val="Heading5"/>
        <w:numPr>
          <w:ilvl w:val="4"/>
          <w:numId w:val="1"/>
        </w:numPr>
        <w:rPr/>
      </w:pPr>
      <w:bookmarkStart w:id="622" w:name="__RefHeading___Toc4977664_417432637"/>
      <w:bookmarkStart w:id="623" w:name="_Toc273"/>
      <w:bookmarkEnd w:id="622"/>
      <w:r>
        <w:rPr>
          <w:rtl w:val="true"/>
        </w:rPr>
        <w:t>[</w:t>
      </w:r>
      <w:r>
        <w:rPr>
          <w:rtl w:val="true"/>
        </w:rPr>
        <w:t>رقم الحدیث الکلی</w:t>
      </w:r>
      <w:r>
        <w:rPr>
          <w:rtl w:val="true"/>
        </w:rPr>
        <w:t xml:space="preserve">: </w:t>
      </w:r>
      <w:r>
        <w:rPr/>
        <w:t>21026</w:t>
      </w:r>
      <w:r>
        <w:rPr>
          <w:rtl w:val="true"/>
        </w:rPr>
        <w:t xml:space="preserve"> - </w:t>
      </w:r>
      <w:r>
        <w:rPr>
          <w:rtl w:val="true"/>
        </w:rPr>
        <w:t>رقم الحدیث الباب</w:t>
      </w:r>
      <w:r>
        <w:rPr>
          <w:rtl w:val="true"/>
        </w:rPr>
        <w:t xml:space="preserve">: </w:t>
      </w:r>
      <w:r>
        <w:rPr/>
        <w:t>2</w:t>
      </w:r>
      <w:r>
        <w:rPr>
          <w:rtl w:val="true"/>
        </w:rPr>
        <w:t>]</w:t>
      </w:r>
      <w:bookmarkEnd w:id="623"/>
    </w:p>
    <w:p>
      <w:pPr>
        <w:pStyle w:val="BookText"/>
        <w:rPr/>
      </w:pPr>
      <w:r>
        <w:rPr>
          <w:rFonts w:eastAsia="Times New Roman" w:cs="Times New Roman" w:ascii="Times New Roman" w:hAnsi="Times New Roman"/>
          <w:color w:val="111111"/>
          <w:sz w:val="28"/>
          <w:szCs w:val="28"/>
          <w:lang w:val="en-US" w:bidi="en-US"/>
        </w:rPr>
        <w:t>21026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r>
        <w:rPr>
          <w:rFonts w:ascii="Amiri" w:hAnsi="Amiri" w:eastAsia="Amiri" w:cs="Amiri"/>
          <w:color w:val="111111"/>
          <w:sz w:val="28"/>
          <w:sz w:val="28"/>
          <w:szCs w:val="28"/>
          <w:rtl w:val="true"/>
          <w:lang w:bidi="ar-SA"/>
        </w:rPr>
        <w:t>وَ عَنْ مُحَمَّدِ بْنِ مُوسَی بْنِ الْمُتَوَکِّلِ عَنْ عَلِیِّ بْنِ إِبْرَاهِیمَ عَنْ مُحَمَّدِ بْنِ عِیسَی بْنِ عُبَیْدٍ عَنْ یُونُسَ بْنِ عَبْدِ الرَّحْمَنِ عَنْ عَبْدِ اللَّهِ بْنِ سِنَانٍ وَ غَیْرِهِ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النَّصُوحُ أَنْ یَکُونَ بَاطِنُ الرَّجُلِ کَظَاهِرِهِ وَ أَفْضَلَ</w:t>
      </w:r>
      <w:r>
        <w:rPr>
          <w:rFonts w:eastAsia="Amiri" w:cs="Amiri" w:ascii="Amiri" w:hAnsi="Amiri"/>
          <w:color w:val="111111"/>
          <w:sz w:val="28"/>
          <w:szCs w:val="28"/>
          <w:rtl w:val="true"/>
          <w:lang w:bidi="ar-SA"/>
        </w:rPr>
        <w:t>.</w:t>
      </w:r>
    </w:p>
    <w:p>
      <w:pPr>
        <w:pStyle w:val="Heading5"/>
        <w:numPr>
          <w:ilvl w:val="4"/>
          <w:numId w:val="1"/>
        </w:numPr>
        <w:rPr/>
      </w:pPr>
      <w:bookmarkStart w:id="624" w:name="__RefHeading___Toc4977666_417432637"/>
      <w:bookmarkStart w:id="625" w:name="_Toc274"/>
      <w:bookmarkEnd w:id="624"/>
      <w:r>
        <w:rPr>
          <w:rtl w:val="true"/>
        </w:rPr>
        <w:t>[</w:t>
      </w:r>
      <w:r>
        <w:rPr>
          <w:rtl w:val="true"/>
        </w:rPr>
        <w:t>رقم الحدیث الکلی</w:t>
      </w:r>
      <w:r>
        <w:rPr>
          <w:rtl w:val="true"/>
        </w:rPr>
        <w:t xml:space="preserve">: </w:t>
      </w:r>
      <w:r>
        <w:rPr/>
        <w:t>21027</w:t>
      </w:r>
      <w:r>
        <w:rPr>
          <w:rtl w:val="true"/>
        </w:rPr>
        <w:t xml:space="preserve"> - </w:t>
      </w:r>
      <w:r>
        <w:rPr>
          <w:rtl w:val="true"/>
        </w:rPr>
        <w:t>رقم الحدیث الباب</w:t>
      </w:r>
      <w:r>
        <w:rPr>
          <w:rtl w:val="true"/>
        </w:rPr>
        <w:t xml:space="preserve">: </w:t>
      </w:r>
      <w:r>
        <w:rPr/>
        <w:t>3</w:t>
      </w:r>
      <w:r>
        <w:rPr>
          <w:rtl w:val="true"/>
        </w:rPr>
        <w:t>]</w:t>
      </w:r>
      <w:bookmarkEnd w:id="625"/>
    </w:p>
    <w:p>
      <w:pPr>
        <w:pStyle w:val="BookText"/>
        <w:rPr/>
      </w:pPr>
      <w:r>
        <w:rPr>
          <w:rFonts w:eastAsia="Times New Roman" w:cs="Times New Roman" w:ascii="Times New Roman" w:hAnsi="Times New Roman"/>
          <w:color w:val="111111"/>
          <w:sz w:val="28"/>
          <w:szCs w:val="28"/>
          <w:lang w:val="en-US" w:bidi="en-US"/>
        </w:rPr>
        <w:t>21027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4"/>
      </w:r>
      <w:r>
        <w:rPr>
          <w:rFonts w:ascii="Amiri" w:hAnsi="Amiri" w:eastAsia="Amiri" w:cs="Amiri"/>
          <w:color w:val="111111"/>
          <w:sz w:val="28"/>
          <w:sz w:val="28"/>
          <w:szCs w:val="28"/>
          <w:rtl w:val="true"/>
          <w:lang w:bidi="ar-SA"/>
        </w:rPr>
        <w:t>قَالَ الصَّدُوقُ وَ قَدْ رُوِیَ أَنَّ التَّوْبَةَ النَّصُوحَ هُوَ أَنْ یَتُوبَ الرَّجُلُ مِنْ ذَنْبٍ وَ یَنْوِیَ أَنْ لَا یَعُودَ إِلَیْهِ أَبَداً</w:t>
      </w:r>
      <w:r>
        <w:rPr>
          <w:rFonts w:eastAsia="Amiri" w:cs="Amiri" w:ascii="Amiri" w:hAnsi="Amiri"/>
          <w:color w:val="111111"/>
          <w:sz w:val="28"/>
          <w:szCs w:val="28"/>
          <w:rtl w:val="true"/>
          <w:lang w:bidi="ar-SA"/>
        </w:rPr>
        <w:t>.</w:t>
      </w:r>
    </w:p>
    <w:p>
      <w:pPr>
        <w:pStyle w:val="Heading5"/>
        <w:numPr>
          <w:ilvl w:val="4"/>
          <w:numId w:val="1"/>
        </w:numPr>
        <w:rPr/>
      </w:pPr>
      <w:bookmarkStart w:id="626" w:name="__RefHeading___Toc4977668_417432637"/>
      <w:bookmarkStart w:id="627" w:name="_Toc275"/>
      <w:bookmarkEnd w:id="626"/>
      <w:r>
        <w:rPr>
          <w:rtl w:val="true"/>
        </w:rPr>
        <w:t>[</w:t>
      </w:r>
      <w:r>
        <w:rPr>
          <w:rtl w:val="true"/>
        </w:rPr>
        <w:t>رقم الحدیث الکلی</w:t>
      </w:r>
      <w:r>
        <w:rPr>
          <w:rtl w:val="true"/>
        </w:rPr>
        <w:t xml:space="preserve">: </w:t>
      </w:r>
      <w:r>
        <w:rPr/>
        <w:t>21028</w:t>
      </w:r>
      <w:r>
        <w:rPr>
          <w:rtl w:val="true"/>
        </w:rPr>
        <w:t xml:space="preserve"> - </w:t>
      </w:r>
      <w:r>
        <w:rPr>
          <w:rtl w:val="true"/>
        </w:rPr>
        <w:t>رقم الحدیث الباب</w:t>
      </w:r>
      <w:r>
        <w:rPr>
          <w:rtl w:val="true"/>
        </w:rPr>
        <w:t xml:space="preserve">: </w:t>
      </w:r>
      <w:r>
        <w:rPr/>
        <w:t>4</w:t>
      </w:r>
      <w:r>
        <w:rPr>
          <w:rtl w:val="true"/>
        </w:rPr>
        <w:t>]</w:t>
      </w:r>
      <w:bookmarkEnd w:id="627"/>
    </w:p>
    <w:p>
      <w:pPr>
        <w:pStyle w:val="BookText"/>
        <w:rPr/>
      </w:pPr>
      <w:r>
        <w:rPr>
          <w:rFonts w:eastAsia="Times New Roman" w:cs="Times New Roman" w:ascii="Times New Roman" w:hAnsi="Times New Roman"/>
          <w:color w:val="111111"/>
          <w:sz w:val="28"/>
          <w:szCs w:val="28"/>
          <w:lang w:val="en-US" w:bidi="en-US"/>
        </w:rPr>
        <w:t>21028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5"/>
      </w:r>
      <w:r>
        <w:rPr>
          <w:rFonts w:ascii="Amiri" w:hAnsi="Amiri" w:eastAsia="Amiri" w:cs="Amiri"/>
          <w:color w:val="111111"/>
          <w:sz w:val="28"/>
          <w:sz w:val="28"/>
          <w:szCs w:val="28"/>
          <w:rtl w:val="true"/>
          <w:lang w:bidi="ar-SA"/>
        </w:rPr>
        <w:t>مُحَمَّدُ بْنُ الْحُسَیْنِ الرَّضِیُّ فِی نَهْجِ الْبَلَاغَةِ عَنْ أَمِیرِ الْمُؤْمِنِینَ ع أَنَّ قَائِلًا قَالَ بِحَضْرَتِهِ أَسْتَغْفِرُ اللَّهَ فَقَالَ ثَکِلَتْکَ أُمُّکَ أَ تَدْرِی مَا الِاسْتِغْفَارُ الِاسْتِغْفَارُ دَرَجَةُ الْعِلِّیِّینَ وَ هُوَ اسْمٌ وَاقِعٌ عَلَی سِتَّةِ مَعَانٍ أَوَّلُهَا النَّدَمُ عَلَی مَا مَضَی وَ الثَّانِی الْعَزْمُ عَلَی تَرْکِ الْعَوْدِ إِلَیْهِ أَبَداً وَ الثَّالِثُ أَنْ تُؤَدِّیَ إِلَی الْمَخْلُوقِینَ حُقُوقَهُمْ حَتَّی تَلْقَی اللَّهَ عَزَّ وَ جَلَّ أَمْلَسَ لَیْسَ عَلَیْکَ تَبِعَةٌ وَ الرَّابِعُ أَنْ تَعْمِدَ إِلَی کُلِّ فَرِیضَةٍ عَلَیْکَ ضَیَّعْتَهَا فَتُؤَدِّیَ حَقَّهَا وَ الْخَامِسُ أَنْ تَعْمِدَ إِلَی اللَّحْمِ الَّذِی نَبَتَ عَلَی السُّحْتِ فَتُذِیبَهُ بِالْأَحْزَانِ حَتَّی یَلْصَقَ الْجِلْدُ بِالْعَظْمِ وَ یَنْشَأَ بَیْنَهُمَا لَحْمٌ جَدِیدٌ وَ السَّادِسُ أَنْ تُذِیقَ الْجِسْمَ أَلَمَ الطَّاعَةِ کَمَا أَذَقْتَهُ حَلَاوَةَ الْمَعْصِیَةِ فَعِنْدَ ذَلِکَ تَقُولُ أَسْتَغْفِرُ اللَّهَ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الدَّیْلَمِیُّ فِی الْإِرْشَادِ مُرْسَلًا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bookmarkStart w:id="628" w:name="pg12184_139088"/>
    </w:p>
    <w:p>
      <w:pPr>
        <w:pStyle w:val="Heading5"/>
        <w:numPr>
          <w:ilvl w:val="4"/>
          <w:numId w:val="1"/>
        </w:numPr>
        <w:rPr/>
      </w:pPr>
      <w:bookmarkStart w:id="629" w:name="__RefHeading___Toc4977670_417432637"/>
      <w:bookmarkStart w:id="630" w:name="_Toc276"/>
      <w:bookmarkEnd w:id="628"/>
      <w:bookmarkEnd w:id="629"/>
      <w:r>
        <w:rPr>
          <w:rtl w:val="true"/>
        </w:rPr>
        <w:t>[</w:t>
      </w:r>
      <w:r>
        <w:rPr>
          <w:rtl w:val="true"/>
        </w:rPr>
        <w:t>رقم الحدیث الکلی</w:t>
      </w:r>
      <w:r>
        <w:rPr>
          <w:rtl w:val="true"/>
        </w:rPr>
        <w:t xml:space="preserve">: </w:t>
      </w:r>
      <w:r>
        <w:rPr/>
        <w:t>21029</w:t>
      </w:r>
      <w:r>
        <w:rPr>
          <w:rtl w:val="true"/>
        </w:rPr>
        <w:t xml:space="preserve"> - </w:t>
      </w:r>
      <w:r>
        <w:rPr>
          <w:rtl w:val="true"/>
        </w:rPr>
        <w:t>رقم الحدیث الباب</w:t>
      </w:r>
      <w:r>
        <w:rPr>
          <w:rtl w:val="true"/>
        </w:rPr>
        <w:t xml:space="preserve">: </w:t>
      </w:r>
      <w:r>
        <w:rPr/>
        <w:t>5</w:t>
      </w:r>
      <w:r>
        <w:rPr>
          <w:rtl w:val="true"/>
        </w:rPr>
        <w:t>]</w:t>
      </w:r>
      <w:bookmarkEnd w:id="630"/>
    </w:p>
    <w:p>
      <w:pPr>
        <w:pStyle w:val="BookText"/>
        <w:rPr/>
      </w:pPr>
      <w:r>
        <w:rPr>
          <w:rFonts w:eastAsia="Times New Roman" w:cs="Times New Roman" w:ascii="Times New Roman" w:hAnsi="Times New Roman"/>
          <w:color w:val="111111"/>
          <w:sz w:val="28"/>
          <w:szCs w:val="28"/>
          <w:lang w:val="en-US" w:bidi="en-US"/>
        </w:rPr>
        <w:t>21029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7"/>
      </w:r>
      <w:r>
        <w:rPr>
          <w:rFonts w:ascii="Amiri" w:hAnsi="Amiri" w:eastAsia="Amiri" w:cs="Amiri"/>
          <w:color w:val="111111"/>
          <w:sz w:val="28"/>
          <w:sz w:val="28"/>
          <w:szCs w:val="28"/>
          <w:rtl w:val="true"/>
          <w:lang w:bidi="ar-SA"/>
        </w:rPr>
        <w:t xml:space="preserve">الْحَسَنُ بْنُ عَلِیِّ بْنِ شُعْبَةَ فِی تُحَفِ الْعُقُولِ عَنْ کُمَیْلِ بْنِ زِیَادٍ أَنَّهُ قَالَ لِأَمِیرِ الْمُؤْمِنِینَ ع الْعَبْدُ یُصِیبُ الذَّنْبَ فَیَسْتَغْفِرُ اللَّهَ </w:t>
      </w:r>
      <w:r>
        <w:rPr>
          <w:rStyle w:val="FootnoteAnchor"/>
          <w:rtl w:val="true"/>
        </w:rPr>
        <w:footnoteReference w:id="408"/>
      </w:r>
      <w:r>
        <w:rPr>
          <w:rFonts w:ascii="Amiri" w:hAnsi="Amiri" w:eastAsia="Amiri" w:cs="Amiri"/>
          <w:color w:val="111111"/>
          <w:sz w:val="28"/>
          <w:sz w:val="28"/>
          <w:szCs w:val="28"/>
          <w:rtl w:val="true"/>
          <w:lang w:bidi="ar-SA"/>
        </w:rPr>
        <w:t>فَقَالَ یَا ابْنَ زِیَادٍ التَّوْبَةَ قُلْتُ لَیْسَ قَالَ لَا قُلْتُ کَیْفَ قَالَ إِنَّ الْعَبْدَ إِذَا أَصَابَ ذَنْباً قَالَ أَسْتَغْفِرُ اللَّهَ بِالتَّحْرِیکِ قُلْتُ وَ مَا التَّحْرِیکُ قَالَ الشَّفَتَانِ وَ اللِّسَانُ یُرِیدُ أَنْ یَتْبَعَ ذَلِکَ بِالْحَقِیقَةِ قُلْتُ وَ مَا الْحَقِیقَةُ قَالَ تَصْدِیقُ الْقَلْبِ وَ إِضْمَارُ أَنْ لَا یَعُودَ إِلَی الذَّنْبِ الَّذِی اسْتَغْفَرَ مِنْهُ قُلْتُ فَإِذَا فَعَلْتُ ذَلِکَ فَأَنَا مِنَ الْمُسْتَغْفِرِینَ قَالَ لَا لِأَنَّکَ لَمْ تَبْلُغْ إِلَی الْأَصْلِ بَعْدُ قُلْتُ فَأَصْلُ الِاسْتِغْفَارِ مَا هُوَ قَالَ الرُّجُوعُ إِلَی التَّوْبَةِ عَنِ الذَّنْبِ الَّذِی اسْتَغْفَرْتَ مِنْهُ وَ هِیَ أَوَّلُ دَرَجَةِ الْعَابِدِینَ وَ تَرْکُ الذَّنْبِ وَ الِاسْتِغْفَارُ اسْمٌ وَاقِعٌ لِسِتَّةِ مَعَانٍ ثُمَّ ذَکَرَ الْحَدِیثَ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وُجُوبِ الْإِخْلَاصِ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1" w:name="__RefHeading___Toc4977672_417432637"/>
      <w:bookmarkStart w:id="632" w:name="_Toc277"/>
      <w:bookmarkEnd w:id="631"/>
      <w:r>
        <w:rPr/>
        <w:t>88</w:t>
      </w:r>
      <w:r>
        <w:rPr>
          <w:rtl w:val="true"/>
        </w:rPr>
        <w:t xml:space="preserve">- </w:t>
      </w:r>
      <w:r>
        <w:rPr>
          <w:rtl w:val="true"/>
        </w:rPr>
        <w:t>بَابُ اسْتِحْبَابِ صَوْمِ الْأَرْبِعَاءِ وَ الْخَمِیسِ وَ الْجُمُعَةِ لِلتَّوْبَةِ وَ اسْتِحْبَابِ الْغُسْلِ وَ الصَّلَاةِ لَهَا</w:t>
      </w:r>
      <w:bookmarkEnd w:id="632"/>
    </w:p>
    <w:p>
      <w:pPr>
        <w:pStyle w:val="Heading5"/>
        <w:numPr>
          <w:ilvl w:val="4"/>
          <w:numId w:val="1"/>
        </w:numPr>
        <w:rPr/>
      </w:pPr>
      <w:bookmarkStart w:id="633" w:name="__RefHeading___Toc4977674_417432637"/>
      <w:bookmarkStart w:id="634" w:name="_Toc278"/>
      <w:bookmarkEnd w:id="633"/>
      <w:r>
        <w:rPr>
          <w:rtl w:val="true"/>
        </w:rPr>
        <w:t>اشارة</w:t>
      </w:r>
      <w:bookmarkEnd w:id="634"/>
    </w:p>
    <w:p>
      <w:pPr>
        <w:pStyle w:val="BookText"/>
        <w:rPr/>
      </w:pPr>
      <w:r>
        <w:rPr>
          <w:rStyle w:val="FootnoteAnchor"/>
        </w:rPr>
        <w:footnoteReference w:id="410"/>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صَوْمِ الْأَرْبِعَاءِ وَ الْخَمِیسِ وَ الْجُمُعَةِ لِلتَّوْبَةِ وَ اسْتِحْبَابِ الْغُسْلِ وَ الصَّلَاةِ لَهَا</w:t>
      </w:r>
    </w:p>
    <w:p>
      <w:pPr>
        <w:pStyle w:val="Heading5"/>
        <w:numPr>
          <w:ilvl w:val="4"/>
          <w:numId w:val="1"/>
        </w:numPr>
        <w:rPr/>
      </w:pPr>
      <w:bookmarkStart w:id="635" w:name="__RefHeading___Toc4977676_417432637"/>
      <w:bookmarkStart w:id="636" w:name="_Toc279"/>
      <w:bookmarkEnd w:id="635"/>
      <w:r>
        <w:rPr>
          <w:rtl w:val="true"/>
        </w:rPr>
        <w:t>[</w:t>
      </w:r>
      <w:r>
        <w:rPr>
          <w:rtl w:val="true"/>
        </w:rPr>
        <w:t>رقم الحدیث الکلی</w:t>
      </w:r>
      <w:r>
        <w:rPr>
          <w:rtl w:val="true"/>
        </w:rPr>
        <w:t xml:space="preserve">: </w:t>
      </w:r>
      <w:r>
        <w:rPr/>
        <w:t>21030</w:t>
      </w:r>
      <w:r>
        <w:rPr>
          <w:rtl w:val="true"/>
        </w:rPr>
        <w:t xml:space="preserve"> - </w:t>
      </w:r>
      <w:r>
        <w:rPr>
          <w:rtl w:val="true"/>
        </w:rPr>
        <w:t>رقم الحدیث الباب</w:t>
      </w:r>
      <w:r>
        <w:rPr>
          <w:rtl w:val="true"/>
        </w:rPr>
        <w:t xml:space="preserve">: </w:t>
      </w:r>
      <w:r>
        <w:rPr/>
        <w:t>1</w:t>
      </w:r>
      <w:r>
        <w:rPr>
          <w:rtl w:val="true"/>
        </w:rPr>
        <w:t>]</w:t>
      </w:r>
      <w:bookmarkEnd w:id="636"/>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مُحَمَّدُ بْنُ عَلِیِّ بْنِ الْحُسَیْنِ فِی مَعَانِی الْأَخْبَارِ عَنْ مُحَمَّدِ بْنِ الْحَسَنِ عَنِ الصَّفَّارِ عَنْ أَحْمَدَ بْنِ مُحَمَّدِ بْنِ عِیسَی عَنْ مُوسَی بْنِ الْقَاسِمِ عَنْ عَلِیِّ بْنِ أَبِی حَمْزَةَ عَنْ أَبِی بَصِیرٍ عَنْ أَبِی عَبْدِ اللَّهِ ع فِی قَوْلِ اللَّهِ عَزَّ وَ جَلَّ تُوبُوا إِلَی اللَّهِ تَوْبَةً نَصُوحاً </w:t>
      </w:r>
      <w:r>
        <w:rPr>
          <w:rStyle w:val="FootnoteAnchor"/>
          <w:rtl w:val="true"/>
        </w:rPr>
        <w:footnoteReference w:id="412"/>
      </w:r>
      <w:bookmarkStart w:id="637" w:name="pg12184_139089"/>
    </w:p>
    <w:p>
      <w:pPr>
        <w:pStyle w:val="BookText"/>
        <w:rPr/>
      </w:pPr>
      <w:bookmarkEnd w:id="637"/>
      <w:r>
        <w:rPr>
          <w:rFonts w:ascii="Amiri" w:hAnsi="Amiri" w:eastAsia="Amiri" w:cs="Amiri"/>
          <w:color w:val="111111"/>
          <w:sz w:val="28"/>
          <w:sz w:val="28"/>
          <w:szCs w:val="28"/>
          <w:rtl w:val="true"/>
          <w:lang w:bidi="ar-SA"/>
        </w:rPr>
        <w:t>قَالَ هُوَ صَوْمُ یَوْمِ الْأَرْبِعَاءِ وَ الْخَمِیسِ وَ الْجُمُعَةِ</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4977678_417432637"/>
      <w:bookmarkStart w:id="639" w:name="_Toc280"/>
      <w:bookmarkEnd w:id="638"/>
      <w:r>
        <w:rPr>
          <w:rtl w:val="true"/>
        </w:rPr>
        <w:t>[</w:t>
      </w:r>
      <w:r>
        <w:rPr>
          <w:rtl w:val="true"/>
        </w:rPr>
        <w:t>رقم الحدیث الکلی</w:t>
      </w:r>
      <w:r>
        <w:rPr>
          <w:rtl w:val="true"/>
        </w:rPr>
        <w:t xml:space="preserve">: </w:t>
      </w:r>
      <w:r>
        <w:rPr/>
        <w:t>21031</w:t>
      </w:r>
      <w:r>
        <w:rPr>
          <w:rtl w:val="true"/>
        </w:rPr>
        <w:t xml:space="preserve"> - </w:t>
      </w:r>
      <w:r>
        <w:rPr>
          <w:rtl w:val="true"/>
        </w:rPr>
        <w:t>رقم الحدیث الباب</w:t>
      </w:r>
      <w:r>
        <w:rPr>
          <w:rtl w:val="true"/>
        </w:rPr>
        <w:t xml:space="preserve">: </w:t>
      </w:r>
      <w:r>
        <w:rPr/>
        <w:t>2</w:t>
      </w:r>
      <w:r>
        <w:rPr>
          <w:rtl w:val="true"/>
        </w:rPr>
        <w:t>]</w:t>
      </w:r>
      <w:bookmarkEnd w:id="639"/>
    </w:p>
    <w:p>
      <w:pPr>
        <w:pStyle w:val="BookText"/>
        <w:rPr/>
      </w:pPr>
      <w:r>
        <w:rPr>
          <w:rFonts w:eastAsia="Times New Roman" w:cs="Times New Roman" w:ascii="Times New Roman" w:hAnsi="Times New Roman"/>
          <w:color w:val="111111"/>
          <w:sz w:val="28"/>
          <w:szCs w:val="28"/>
          <w:lang w:val="en-US" w:bidi="en-US"/>
        </w:rPr>
        <w:t>21031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3"/>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أَهَمَّنِی ذَنْبٌ أُمْهِلْتُ بَعْدَهُ حَتَّی أُصَلِّیَ رَکْعَتَیْنِ</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4977680_417432637"/>
      <w:bookmarkStart w:id="641" w:name="_Toc281"/>
      <w:bookmarkEnd w:id="640"/>
      <w:r>
        <w:rPr>
          <w:rtl w:val="true"/>
        </w:rPr>
        <w:t>[</w:t>
      </w:r>
      <w:r>
        <w:rPr>
          <w:rtl w:val="true"/>
        </w:rPr>
        <w:t>رقم الحدیث الکلی</w:t>
      </w:r>
      <w:r>
        <w:rPr>
          <w:rtl w:val="true"/>
        </w:rPr>
        <w:t xml:space="preserve">: </w:t>
      </w:r>
      <w:r>
        <w:rPr/>
        <w:t>21032</w:t>
      </w:r>
      <w:r>
        <w:rPr>
          <w:rtl w:val="true"/>
        </w:rPr>
        <w:t xml:space="preserve"> - </w:t>
      </w:r>
      <w:r>
        <w:rPr>
          <w:rtl w:val="true"/>
        </w:rPr>
        <w:t>رقم الحدیث الباب</w:t>
      </w:r>
      <w:r>
        <w:rPr>
          <w:rtl w:val="true"/>
        </w:rPr>
        <w:t xml:space="preserve">: </w:t>
      </w:r>
      <w:r>
        <w:rPr/>
        <w:t>3</w:t>
      </w:r>
      <w:r>
        <w:rPr>
          <w:rtl w:val="true"/>
        </w:rPr>
        <w:t>]</w:t>
      </w:r>
      <w:bookmarkEnd w:id="641"/>
    </w:p>
    <w:p>
      <w:pPr>
        <w:pStyle w:val="BookText"/>
        <w:rPr/>
      </w:pPr>
      <w:r>
        <w:rPr>
          <w:rFonts w:eastAsia="Times New Roman" w:cs="Times New Roman" w:ascii="Times New Roman" w:hAnsi="Times New Roman"/>
          <w:color w:val="111111"/>
          <w:sz w:val="28"/>
          <w:szCs w:val="28"/>
          <w:lang w:val="en-US" w:bidi="en-US"/>
        </w:rPr>
        <w:t>21032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4"/>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 مَا مِنْ عَبْدٍ أَذْنَبَ ذَنْباً فَقَامَ فَتَطَهَّرَ وَ صَلَّی رَکْعَتَیْنِ وَ اسْتَغْفَرَ اللَّهَ إِلَّا غُفِرَ لَهُ وَ کَانَ حَقّاً عَلَی اللَّهِ أَنْ یَقْبَلَهُ لِأَنَّهُ سُبْحَانَهُ قَالَ وَ مَنْ یَعْمَلْ سُوءاً أَوْ یَظْلِمْ نَفْسَهُ ثُمَّ یَسْتَغْفِرِ اللَّهَ یَجِدِ اللَّهَ غَفُوراً رَحِیماً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اسْتِحْبَابِ الْغُسْلِ لِلتَّوْبَةِ فِی الطَّهَارَةِ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2" w:name="__RefHeading___Toc4977682_417432637"/>
      <w:bookmarkStart w:id="643" w:name="_Toc282"/>
      <w:bookmarkEnd w:id="642"/>
      <w:r>
        <w:rPr/>
        <w:t>89</w:t>
      </w:r>
      <w:r>
        <w:rPr>
          <w:rtl w:val="true"/>
        </w:rPr>
        <w:t xml:space="preserve">- </w:t>
      </w:r>
      <w:r>
        <w:rPr>
          <w:rtl w:val="true"/>
        </w:rPr>
        <w:t>بَابُ جَوَازِ تَجْدِیدِ التَّوْبَةِ وَ صِحَّتِهَا مَعَ الْإِتْیَانِ بِشَرَائِطِهَا وَ إِنْ تَکَرَّرَ نَقْضُهَا</w:t>
      </w:r>
      <w:bookmarkEnd w:id="643"/>
    </w:p>
    <w:p>
      <w:pPr>
        <w:pStyle w:val="Heading5"/>
        <w:numPr>
          <w:ilvl w:val="4"/>
          <w:numId w:val="1"/>
        </w:numPr>
        <w:rPr/>
      </w:pPr>
      <w:bookmarkStart w:id="644" w:name="__RefHeading___Toc4977684_417432637"/>
      <w:bookmarkStart w:id="645" w:name="_Toc283"/>
      <w:bookmarkEnd w:id="644"/>
      <w:r>
        <w:rPr>
          <w:rtl w:val="true"/>
        </w:rPr>
        <w:t>اشارة</w:t>
      </w:r>
      <w:bookmarkEnd w:id="645"/>
    </w:p>
    <w:p>
      <w:pPr>
        <w:pStyle w:val="BookText"/>
        <w:rPr/>
      </w:pPr>
      <w:r>
        <w:rPr>
          <w:rStyle w:val="FootnoteAnchor"/>
        </w:rPr>
        <w:footnoteReference w:id="417"/>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تَجْدِیدِ التَّوْبَةِ وَ صِحَّتِهَا مَعَ الْإِتْیَانِ بِشَرَائِطِهَا وَ إِنْ تَکَرَّرَ نَقْضُهَا</w:t>
      </w:r>
    </w:p>
    <w:p>
      <w:pPr>
        <w:pStyle w:val="Heading5"/>
        <w:numPr>
          <w:ilvl w:val="4"/>
          <w:numId w:val="1"/>
        </w:numPr>
        <w:rPr/>
      </w:pPr>
      <w:bookmarkStart w:id="646" w:name="__RefHeading___Toc4977686_417432637"/>
      <w:bookmarkStart w:id="647" w:name="_Toc284"/>
      <w:bookmarkEnd w:id="646"/>
      <w:r>
        <w:rPr>
          <w:rtl w:val="true"/>
        </w:rPr>
        <w:t>[</w:t>
      </w:r>
      <w:r>
        <w:rPr>
          <w:rtl w:val="true"/>
        </w:rPr>
        <w:t>رقم الحدیث الکلی</w:t>
      </w:r>
      <w:r>
        <w:rPr>
          <w:rtl w:val="true"/>
        </w:rPr>
        <w:t xml:space="preserve">: </w:t>
      </w:r>
      <w:r>
        <w:rPr/>
        <w:t>21033</w:t>
      </w:r>
      <w:r>
        <w:rPr>
          <w:rtl w:val="true"/>
        </w:rPr>
        <w:t xml:space="preserve"> - </w:t>
      </w:r>
      <w:r>
        <w:rPr>
          <w:rtl w:val="true"/>
        </w:rPr>
        <w:t>رقم الحدیث الباب</w:t>
      </w:r>
      <w:r>
        <w:rPr>
          <w:rtl w:val="true"/>
        </w:rPr>
        <w:t xml:space="preserve">: </w:t>
      </w:r>
      <w:r>
        <w:rPr/>
        <w:t>1</w:t>
      </w:r>
      <w:r>
        <w:rPr>
          <w:rtl w:val="true"/>
        </w:rPr>
        <w:t>]</w:t>
      </w:r>
      <w:bookmarkEnd w:id="6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r>
        <w:rPr>
          <w:rFonts w:ascii="Amiri" w:hAnsi="Amiri" w:eastAsia="Amiri" w:cs="Amiri"/>
          <w:color w:val="111111"/>
          <w:sz w:val="28"/>
          <w:sz w:val="28"/>
          <w:szCs w:val="28"/>
          <w:rtl w:val="true"/>
          <w:lang w:bidi="ar-SA"/>
        </w:rPr>
        <w:t>مُحَمَّدُ بْنُ یَعْقُوبَ عَنْ مُحَمَّدِ بْنِ یَحْیَی عَنْ أَحْمَدَ بْنِ مُحَمَّدٍ عَنِ ابْنِ مَحْبُوبٍ عَنِ الْعَلَاءِ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مُسْلِمٍ ذُنُوبُ الْمُؤْمِنِ إِذَا تَابَ مِنْهَا مَغْفُورَةٌ لَهُ فَلْیَعْمَلِ الْمُؤْمِنُ لِمَا یَسْتَأْنِفُ بَعْدَ التَّوْبَةِ وَ الْمَغْفِرَةِ أَمَا وَ اللَّهِ إِنَّهَا لَیْسَتْ إِلَّا لِأَهْلِ الْإِیمَانِ قُلْتُ فَإِنْ عَادَ بَعْدَ التَّوْبَةِ وَ الِاسْتِغْفَارِ مِنَ الذُّنُوبِ وَ عَادَ فِی التَّوْبَةِ قَالَ یَا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تَرَی الْعَبْدَ الْمُؤْمِنَ یَنْدَمُ عَلَی ذَنْبِهِ وَ یَسْتَغْفِرُ </w:t>
      </w:r>
      <w:bookmarkStart w:id="648" w:name="pg12184_139090"/>
    </w:p>
    <w:p>
      <w:pPr>
        <w:pStyle w:val="BookText"/>
        <w:rPr/>
      </w:pPr>
      <w:bookmarkEnd w:id="648"/>
      <w:r>
        <w:rPr>
          <w:rFonts w:ascii="Amiri" w:hAnsi="Amiri" w:eastAsia="Amiri" w:cs="Amiri"/>
          <w:color w:val="111111"/>
          <w:sz w:val="28"/>
          <w:sz w:val="28"/>
          <w:szCs w:val="28"/>
          <w:rtl w:val="true"/>
          <w:lang w:bidi="ar-SA"/>
        </w:rPr>
        <w:t>مِنْهُ وَ یَتُوبُ ثُمَّ لَا یَقْبَلُ اللَّهُ تَوْبَتَهُ قُلْتُ فَإِنَّهُ فَعَلَ ذَلِکَ مِرَاراً یُذْنِبُ ثُمَّ یَتُوبُ وَ یَسْتَغْفِرُ فَقَالَ کُلَّمَا عَادَ الْمُؤْمِنُ بِالاسْتِغْفَارِ وَ التَّوْبَةِ عَادَ اللَّهُ عَلَیْهِ بِالْمَغْفِرَةِ وَ إِنَّ اللَّهَ غَفُورٌ رَحِیمٌ یَقْبَلُ التَّوْبَةَ وَ یَعْفُو عَنِ السَّیِّئَاتِ فَإِیَّاکَ أَنْ تُقَنِّطَ الْمُؤْمِنِینَ مِنْ رَحْمَةِ اللَّهِ</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4977688_417432637"/>
      <w:bookmarkStart w:id="650" w:name="_Toc285"/>
      <w:bookmarkEnd w:id="649"/>
      <w:r>
        <w:rPr>
          <w:rtl w:val="true"/>
        </w:rPr>
        <w:t>[</w:t>
      </w:r>
      <w:r>
        <w:rPr>
          <w:rtl w:val="true"/>
        </w:rPr>
        <w:t>رقم الحدیث الکلی</w:t>
      </w:r>
      <w:r>
        <w:rPr>
          <w:rtl w:val="true"/>
        </w:rPr>
        <w:t xml:space="preserve">: </w:t>
      </w:r>
      <w:r>
        <w:rPr/>
        <w:t>21034</w:t>
      </w:r>
      <w:r>
        <w:rPr>
          <w:rtl w:val="true"/>
        </w:rPr>
        <w:t xml:space="preserve"> - </w:t>
      </w:r>
      <w:r>
        <w:rPr>
          <w:rtl w:val="true"/>
        </w:rPr>
        <w:t>رقم الحدیث الباب</w:t>
      </w:r>
      <w:r>
        <w:rPr>
          <w:rtl w:val="true"/>
        </w:rPr>
        <w:t xml:space="preserve">: </w:t>
      </w:r>
      <w:r>
        <w:rPr/>
        <w:t>2</w:t>
      </w:r>
      <w:r>
        <w:rPr>
          <w:rtl w:val="true"/>
        </w:rPr>
        <w:t>]</w:t>
      </w:r>
      <w:bookmarkEnd w:id="650"/>
    </w:p>
    <w:p>
      <w:pPr>
        <w:pStyle w:val="BookText"/>
        <w:rPr/>
      </w:pPr>
      <w:r>
        <w:rPr>
          <w:rFonts w:eastAsia="Times New Roman" w:cs="Times New Roman" w:ascii="Times New Roman" w:hAnsi="Times New Roman"/>
          <w:color w:val="111111"/>
          <w:sz w:val="28"/>
          <w:szCs w:val="28"/>
          <w:lang w:val="en-US" w:bidi="en-US"/>
        </w:rPr>
        <w:t>21034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9"/>
      </w:r>
      <w:r>
        <w:rPr>
          <w:rFonts w:ascii="Amiri" w:hAnsi="Amiri" w:eastAsia="Amiri" w:cs="Amiri"/>
          <w:color w:val="111111"/>
          <w:sz w:val="28"/>
          <w:sz w:val="28"/>
          <w:szCs w:val="28"/>
          <w:rtl w:val="true"/>
          <w:lang w:bidi="ar-SA"/>
        </w:rPr>
        <w:t>وَ عَنْهُ عَنْ أَحْمَدَ بْنِ مُحَمَّدِ بْنِ عِیسَی عَنْ مُحَمَّدِ بْنِ إِسْمَاعِیلَ عَنْ عَبْدِ اللَّهِ بْنِ عُثْمَانَ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یُحِبُّ الْعَبْدَ الْمُفَتَّنَ التَّوَّابَ وَ مَنْ لَا یَکُونُ ذَلِکَ مِنْهُ کَانَ أَفْضَلَ</w:t>
      </w:r>
      <w:r>
        <w:rPr>
          <w:rFonts w:eastAsia="Amiri" w:cs="Amiri" w:ascii="Amiri" w:hAnsi="Amiri"/>
          <w:color w:val="111111"/>
          <w:sz w:val="28"/>
          <w:szCs w:val="28"/>
          <w:rtl w:val="true"/>
          <w:lang w:bidi="ar-SA"/>
        </w:rPr>
        <w:t>.</w:t>
      </w:r>
    </w:p>
    <w:p>
      <w:pPr>
        <w:pStyle w:val="Heading5"/>
        <w:numPr>
          <w:ilvl w:val="4"/>
          <w:numId w:val="1"/>
        </w:numPr>
        <w:rPr/>
      </w:pPr>
      <w:bookmarkStart w:id="651" w:name="__RefHeading___Toc4977690_417432637"/>
      <w:bookmarkStart w:id="652" w:name="_Toc286"/>
      <w:bookmarkEnd w:id="651"/>
      <w:r>
        <w:rPr>
          <w:rtl w:val="true"/>
        </w:rPr>
        <w:t>[</w:t>
      </w:r>
      <w:r>
        <w:rPr>
          <w:rtl w:val="true"/>
        </w:rPr>
        <w:t>رقم الحدیث الکلی</w:t>
      </w:r>
      <w:r>
        <w:rPr>
          <w:rtl w:val="true"/>
        </w:rPr>
        <w:t xml:space="preserve">: </w:t>
      </w:r>
      <w:r>
        <w:rPr/>
        <w:t>21035</w:t>
      </w:r>
      <w:r>
        <w:rPr>
          <w:rtl w:val="true"/>
        </w:rPr>
        <w:t xml:space="preserve"> - </w:t>
      </w:r>
      <w:r>
        <w:rPr>
          <w:rtl w:val="true"/>
        </w:rPr>
        <w:t>رقم الحدیث الباب</w:t>
      </w:r>
      <w:r>
        <w:rPr>
          <w:rtl w:val="true"/>
        </w:rPr>
        <w:t xml:space="preserve">: </w:t>
      </w:r>
      <w:r>
        <w:rPr/>
        <w:t>3</w:t>
      </w:r>
      <w:r>
        <w:rPr>
          <w:rtl w:val="true"/>
        </w:rPr>
        <w:t>]</w:t>
      </w:r>
      <w:bookmarkEnd w:id="652"/>
    </w:p>
    <w:p>
      <w:pPr>
        <w:pStyle w:val="BookText"/>
        <w:rPr/>
      </w:pPr>
      <w:r>
        <w:rPr>
          <w:rFonts w:eastAsia="Times New Roman" w:cs="Times New Roman" w:ascii="Times New Roman" w:hAnsi="Times New Roman"/>
          <w:color w:val="111111"/>
          <w:sz w:val="28"/>
          <w:szCs w:val="28"/>
          <w:lang w:val="en-US" w:bidi="en-US"/>
        </w:rPr>
        <w:t>21035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r>
        <w:rPr>
          <w:rFonts w:ascii="Amiri" w:hAnsi="Amiri" w:eastAsia="Amiri" w:cs="Amiri"/>
          <w:color w:val="111111"/>
          <w:sz w:val="28"/>
          <w:sz w:val="28"/>
          <w:szCs w:val="28"/>
          <w:rtl w:val="true"/>
          <w:lang w:bidi="ar-SA"/>
        </w:rPr>
        <w:t>وَ عَنْ عَلِیِّ بْنِ إِبْرَاهِیمَ عَنْ مُحَمَّدِ بْنِ عِیسَی عَنْ یُونُسَ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مَا مِنْ مُؤْمِنٍ إِلَّا وَ لَهُ ذَنْبٌ یَهْجُرُهُ زَمَاناً ثُمَّ یُلِمُّ بِهِ وَ ذَلِکَ قَوْلُ اللَّهِ عَزَّ وَ جَلَّ إِلَّا اللَّمَمَ </w:t>
      </w:r>
      <w:r>
        <w:rPr>
          <w:rStyle w:val="FootnoteAnchor"/>
          <w:rtl w:val="true"/>
        </w:rPr>
        <w:footnoteReference w:id="421"/>
      </w:r>
      <w:r>
        <w:rPr>
          <w:rFonts w:ascii="Amiri" w:hAnsi="Amiri" w:eastAsia="Amiri" w:cs="Amiri"/>
          <w:color w:val="111111"/>
          <w:sz w:val="28"/>
          <w:sz w:val="28"/>
          <w:szCs w:val="28"/>
          <w:rtl w:val="true"/>
          <w:lang w:bidi="ar-SA"/>
        </w:rPr>
        <w:t xml:space="preserve">وَ سَأَلْتُهُ عَنْ قَوْلِ اللَّهِ عَزَّ وَ جَلَّ الَّذِینَ یَجْتَنِبُونَ کَبائِرَ الْإِثْمِ وَ الْفَواحِشَ إِلَّا اللَّمَمَ </w:t>
      </w:r>
      <w:r>
        <w:rPr>
          <w:rStyle w:val="FootnoteAnchor"/>
          <w:rtl w:val="true"/>
        </w:rPr>
        <w:footnoteReference w:id="422"/>
      </w:r>
      <w:r>
        <w:rPr>
          <w:rFonts w:ascii="Amiri" w:hAnsi="Amiri" w:eastAsia="Amiri" w:cs="Amiri"/>
          <w:color w:val="111111"/>
          <w:sz w:val="28"/>
          <w:sz w:val="28"/>
          <w:szCs w:val="28"/>
          <w:rtl w:val="true"/>
          <w:lang w:bidi="ar-SA"/>
        </w:rPr>
        <w:t>قَالَ الْفَوَاحِشُ الزِّنَا وَ السَّرِقَةُ وَ اللَّمَمُ الرَّجُلُ یُلِمُّ بِالذَّنْبِ فَیَسْتَغْفِرُ اللَّهَ مِنْهُ</w:t>
      </w:r>
      <w:r>
        <w:rPr>
          <w:rFonts w:eastAsia="Amiri" w:cs="Amiri" w:ascii="Amiri" w:hAnsi="Amiri"/>
          <w:color w:val="111111"/>
          <w:sz w:val="28"/>
          <w:szCs w:val="28"/>
          <w:rtl w:val="true"/>
          <w:lang w:bidi="ar-SA"/>
        </w:rPr>
        <w:t>.</w:t>
      </w:r>
    </w:p>
    <w:p>
      <w:pPr>
        <w:pStyle w:val="Heading5"/>
        <w:numPr>
          <w:ilvl w:val="4"/>
          <w:numId w:val="1"/>
        </w:numPr>
        <w:rPr/>
      </w:pPr>
      <w:bookmarkStart w:id="653" w:name="__RefHeading___Toc4977692_417432637"/>
      <w:bookmarkStart w:id="654" w:name="_Toc287"/>
      <w:bookmarkEnd w:id="653"/>
      <w:r>
        <w:rPr>
          <w:rtl w:val="true"/>
        </w:rPr>
        <w:t>[</w:t>
      </w:r>
      <w:r>
        <w:rPr>
          <w:rtl w:val="true"/>
        </w:rPr>
        <w:t>رقم الحدیث الکلی</w:t>
      </w:r>
      <w:r>
        <w:rPr>
          <w:rtl w:val="true"/>
        </w:rPr>
        <w:t xml:space="preserve">: </w:t>
      </w:r>
      <w:r>
        <w:rPr/>
        <w:t>21036</w:t>
      </w:r>
      <w:r>
        <w:rPr>
          <w:rtl w:val="true"/>
        </w:rPr>
        <w:t xml:space="preserve"> - </w:t>
      </w:r>
      <w:r>
        <w:rPr>
          <w:rtl w:val="true"/>
        </w:rPr>
        <w:t>رقم الحدیث الباب</w:t>
      </w:r>
      <w:r>
        <w:rPr>
          <w:rtl w:val="true"/>
        </w:rPr>
        <w:t xml:space="preserve">: </w:t>
      </w:r>
      <w:r>
        <w:rPr/>
        <w:t>4</w:t>
      </w:r>
      <w:r>
        <w:rPr>
          <w:rtl w:val="true"/>
        </w:rPr>
        <w:t>]</w:t>
      </w:r>
      <w:bookmarkEnd w:id="65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الْحُسَیْنُ بْنُ سَعِیدٍ فِی کِتَابِ الزُّهْدِ عَنْ مُحَمَّدِ بْنِ أَبِی عُمَیْرٍ عَنْ أَبِی أَیُّوبَ عَنْ مُحَمَّدِ بْنِ مُسْلِمٍ عَنْ أَبِی بَصِیرٍ عَنْ أَبِی عَبْدِ اللَّهِ ع فِی قَوْلِهِ تَعَالَی تُوبُوا إِلَی اللَّهِ تَوْبَةً نَصُوحاً </w:t>
      </w:r>
      <w:r>
        <w:rPr>
          <w:rStyle w:val="FootnoteAnchor"/>
          <w:rtl w:val="true"/>
        </w:rPr>
        <w:footnoteReference w:id="424"/>
      </w:r>
      <w:r>
        <w:rPr>
          <w:rFonts w:ascii="Amiri" w:hAnsi="Amiri" w:eastAsia="Amiri" w:cs="Amiri"/>
          <w:color w:val="111111"/>
          <w:sz w:val="28"/>
          <w:sz w:val="28"/>
          <w:szCs w:val="28"/>
          <w:rtl w:val="true"/>
          <w:lang w:bidi="ar-SA"/>
        </w:rPr>
        <w:t>قَالَ هُوَ الذَّنْبُ الَّذِی لَا یَعُودُ فِیهِ أَبَداً قُلْتُ وَ أَیُّنَا لَمْ یَتُبْ وَ یَعُدْ فَقَالَ یَا أَبَا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مِنْ عِبَادِهِ الْمُفَتَّنَ التَّوَّابَ</w:t>
      </w:r>
      <w:r>
        <w:rPr>
          <w:rFonts w:eastAsia="Amiri" w:cs="Amiri" w:ascii="Amiri" w:hAnsi="Amiri"/>
          <w:color w:val="111111"/>
          <w:sz w:val="28"/>
          <w:szCs w:val="28"/>
          <w:rtl w:val="true"/>
          <w:lang w:bidi="ar-SA"/>
        </w:rPr>
        <w:t xml:space="preserve">. </w:t>
      </w:r>
      <w:bookmarkStart w:id="655" w:name="pg12184_139091"/>
    </w:p>
    <w:p>
      <w:pPr>
        <w:pStyle w:val="Heading5"/>
        <w:numPr>
          <w:ilvl w:val="4"/>
          <w:numId w:val="1"/>
        </w:numPr>
        <w:rPr/>
      </w:pPr>
      <w:bookmarkStart w:id="656" w:name="__RefHeading___Toc4977694_417432637"/>
      <w:bookmarkStart w:id="657" w:name="_Toc288"/>
      <w:bookmarkEnd w:id="655"/>
      <w:bookmarkEnd w:id="656"/>
      <w:r>
        <w:rPr>
          <w:rtl w:val="true"/>
        </w:rPr>
        <w:t>[</w:t>
      </w:r>
      <w:r>
        <w:rPr>
          <w:rtl w:val="true"/>
        </w:rPr>
        <w:t>رقم الحدیث الکلی</w:t>
      </w:r>
      <w:r>
        <w:rPr>
          <w:rtl w:val="true"/>
        </w:rPr>
        <w:t xml:space="preserve">: </w:t>
      </w:r>
      <w:r>
        <w:rPr/>
        <w:t>21037</w:t>
      </w:r>
      <w:r>
        <w:rPr>
          <w:rtl w:val="true"/>
        </w:rPr>
        <w:t xml:space="preserve"> - </w:t>
      </w:r>
      <w:r>
        <w:rPr>
          <w:rtl w:val="true"/>
        </w:rPr>
        <w:t>رقم الحدیث الباب</w:t>
      </w:r>
      <w:r>
        <w:rPr>
          <w:rtl w:val="true"/>
        </w:rPr>
        <w:t xml:space="preserve">: </w:t>
      </w:r>
      <w:r>
        <w:rPr/>
        <w:t>5</w:t>
      </w:r>
      <w:r>
        <w:rPr>
          <w:rtl w:val="true"/>
        </w:rPr>
        <w:t>]</w:t>
      </w:r>
      <w:bookmarkEnd w:id="657"/>
    </w:p>
    <w:p>
      <w:pPr>
        <w:pStyle w:val="BookText"/>
        <w:rPr/>
      </w:pPr>
      <w:r>
        <w:rPr>
          <w:rFonts w:eastAsia="Times New Roman" w:cs="Times New Roman" w:ascii="Times New Roman" w:hAnsi="Times New Roman"/>
          <w:color w:val="111111"/>
          <w:sz w:val="28"/>
          <w:szCs w:val="28"/>
          <w:lang w:val="en-US" w:bidi="en-US"/>
        </w:rPr>
        <w:t>21037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5"/>
      </w:r>
      <w:r>
        <w:rPr>
          <w:rFonts w:ascii="Amiri" w:hAnsi="Amiri" w:eastAsia="Amiri" w:cs="Amiri"/>
          <w:color w:val="111111"/>
          <w:sz w:val="28"/>
          <w:sz w:val="28"/>
          <w:szCs w:val="28"/>
          <w:rtl w:val="true"/>
          <w:lang w:bidi="ar-SA"/>
        </w:rPr>
        <w:t>الْحَسَنُ بْنُ مُحَمَّدٍ الدَّیْلَمِیُّ فِی الْإِرْشَادِ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یَسْتَغْفِرُ اللَّهَ فِی کُلِّ یَوْمٍ سَبْعِینَ مَرَّةً یَقُولُ أَسْتَغْفِرُ اللَّهَ رَبِّی وَ أَتُوبُ إِلَیْهِ وَ کَذَلِکَ أَهْلُ بَیْتِهِ ع وَ صَالِحُ أَصْحَابِهِ یَقُولُ اللَّهُ تَعَالَی وَ اسْتَغْفِرُوا رَبَّکُمْ ثُمَّ تُوبُوا إِلَیْهِ </w:t>
      </w:r>
      <w:r>
        <w:rPr>
          <w:rStyle w:val="FootnoteAnchor"/>
          <w:rtl w:val="true"/>
        </w:rPr>
        <w:footnoteReference w:id="426"/>
      </w:r>
      <w:r>
        <w:rPr>
          <w:rFonts w:ascii="Amiri" w:hAnsi="Amiri" w:eastAsia="Amiri" w:cs="Amiri"/>
          <w:color w:val="111111"/>
          <w:sz w:val="28"/>
          <w:sz w:val="28"/>
          <w:szCs w:val="28"/>
          <w:rtl w:val="true"/>
          <w:lang w:bidi="ar-SA"/>
        </w:rPr>
        <w:t>قَالَ وَ قَالَ رَجُلٌ یَا رَسُولَ اللَّهِ إِنِّی أُذْنِبُ فَمَا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تُبْتُ قَالَ اسْتَغْفِرِ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إِنِّی أَتُوبُ ثُمَّ أَعُودُ فَقَالَ کُلَّمَا أَذْنَبْتَ اسْتَغْفِرِ اللَّهَ فَقَالَ إِذَنْ تَکْثُرَ ذُنُوبِی فَقَالَ عَفْوُ اللَّهِ أَکْثَرُ فَلَا تَزَالُ تَتُوبُ حَتَّی یَکُونَ الشَّیْطَانُ هُوَ الْمَدْحُورَ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58" w:name="__RefHeading___Toc4977696_417432637"/>
      <w:bookmarkStart w:id="659" w:name="_Toc289"/>
      <w:bookmarkEnd w:id="658"/>
      <w:r>
        <w:rPr/>
        <w:t>90</w:t>
      </w:r>
      <w:r>
        <w:rPr>
          <w:rtl w:val="true"/>
        </w:rPr>
        <w:t xml:space="preserve">- </w:t>
      </w:r>
      <w:r>
        <w:rPr>
          <w:rtl w:val="true"/>
        </w:rPr>
        <w:t>بَابُ اسْتِحْبَابِ تَذَکُّرِ الذَّنْبِ وَ الِاسْتِغْفَارِ مِنْهُ کُلَّمَا ذَکَرَهُ‌</w:t>
      </w:r>
      <w:bookmarkEnd w:id="659"/>
    </w:p>
    <w:p>
      <w:pPr>
        <w:pStyle w:val="Heading5"/>
        <w:numPr>
          <w:ilvl w:val="4"/>
          <w:numId w:val="1"/>
        </w:numPr>
        <w:rPr/>
      </w:pPr>
      <w:bookmarkStart w:id="660" w:name="__RefHeading___Toc4977698_417432637"/>
      <w:bookmarkStart w:id="661" w:name="_Toc290"/>
      <w:bookmarkEnd w:id="660"/>
      <w:r>
        <w:rPr>
          <w:rtl w:val="true"/>
        </w:rPr>
        <w:t>اشارة</w:t>
      </w:r>
      <w:bookmarkEnd w:id="661"/>
    </w:p>
    <w:p>
      <w:pPr>
        <w:pStyle w:val="BookText"/>
        <w:rPr/>
      </w:pPr>
      <w:r>
        <w:rPr>
          <w:rStyle w:val="FootnoteAnchor"/>
        </w:rPr>
        <w:footnoteReference w:id="429"/>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تَذَکُّرِ الذَّنْبِ وَ الِاسْتِغْفَارِ مِنْهُ کُلَّمَا ذَکَرَهُ</w:t>
      </w:r>
    </w:p>
    <w:p>
      <w:pPr>
        <w:pStyle w:val="Heading5"/>
        <w:numPr>
          <w:ilvl w:val="4"/>
          <w:numId w:val="1"/>
        </w:numPr>
        <w:rPr/>
      </w:pPr>
      <w:bookmarkStart w:id="662" w:name="__RefHeading___Toc4977700_417432637"/>
      <w:bookmarkStart w:id="663" w:name="_Toc291"/>
      <w:bookmarkEnd w:id="662"/>
      <w:r>
        <w:rPr>
          <w:rtl w:val="true"/>
        </w:rPr>
        <w:t>[</w:t>
      </w:r>
      <w:r>
        <w:rPr>
          <w:rtl w:val="true"/>
        </w:rPr>
        <w:t>رقم الحدیث الکلی</w:t>
      </w:r>
      <w:r>
        <w:rPr>
          <w:rtl w:val="true"/>
        </w:rPr>
        <w:t xml:space="preserve">: </w:t>
      </w:r>
      <w:r>
        <w:rPr/>
        <w:t>21038</w:t>
      </w:r>
      <w:r>
        <w:rPr>
          <w:rtl w:val="true"/>
        </w:rPr>
        <w:t xml:space="preserve"> - </w:t>
      </w:r>
      <w:r>
        <w:rPr>
          <w:rtl w:val="true"/>
        </w:rPr>
        <w:t>رقم الحدیث الباب</w:t>
      </w:r>
      <w:r>
        <w:rPr>
          <w:rtl w:val="true"/>
        </w:rPr>
        <w:t xml:space="preserve">: </w:t>
      </w:r>
      <w:r>
        <w:rPr/>
        <w:t>1</w:t>
      </w:r>
      <w:r>
        <w:rPr>
          <w:rtl w:val="true"/>
        </w:rPr>
        <w:t>]</w:t>
      </w:r>
      <w:bookmarkEnd w:id="663"/>
    </w:p>
    <w:p>
      <w:pPr>
        <w:pStyle w:val="BookText"/>
        <w:rPr/>
      </w:pPr>
      <w:r>
        <w:rPr>
          <w:rFonts w:eastAsia="Times New Roman" w:cs="Times New Roman" w:ascii="Times New Roman" w:hAnsi="Times New Roman"/>
          <w:color w:val="111111"/>
          <w:sz w:val="28"/>
          <w:szCs w:val="28"/>
          <w:lang w:val="en-US" w:bidi="en-US"/>
        </w:rPr>
        <w:t>21038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0"/>
      </w:r>
      <w:r>
        <w:rPr>
          <w:rFonts w:ascii="Amiri" w:hAnsi="Amiri" w:eastAsia="Amiri" w:cs="Amiri"/>
          <w:color w:val="111111"/>
          <w:sz w:val="28"/>
          <w:sz w:val="28"/>
          <w:szCs w:val="28"/>
          <w:rtl w:val="true"/>
          <w:lang w:bidi="ar-SA"/>
        </w:rPr>
        <w:t>مُحَمَّدُ بْنُ یَعْقُوبَ عَنْ عَلِیِّ بْنِ إِبْرَاهِیمَ عَنْ أَبِیهِ وَ عَنْ أَبِی عَلِیٍّ الْأَشْعَرِیِّ وَ مُحَمَّدِ بْنِ یَحْیَی جَمِیعاً عَنِ الْحُسَیْنِ بْنِ إِسْحَاقَ عَنْ عَلِیِّ بْنِ مَهْزِیَارَ عَنْ فَضَالَةَ بْنِ أَیُّوبَ عَنْ عَبْدِ الصَّمَدِ بْنِ بَشِیرٍ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لَیُذَکَّرُ ذَنْبَهُ بَعْدَ عِشْرِینَ سَنَةً حَتَّی یَسْتَغْفِرَ رَبَّهُ فَیَغْفِرَ لَهُ وَ إِنَّ الْکَافِرَ لَیُنْسَاهُ مِنْ سَاعَتِهِ</w:t>
      </w:r>
      <w:r>
        <w:rPr>
          <w:rFonts w:eastAsia="Amiri" w:cs="Amiri" w:ascii="Amiri" w:hAnsi="Amiri"/>
          <w:color w:val="111111"/>
          <w:sz w:val="28"/>
          <w:szCs w:val="28"/>
          <w:rtl w:val="true"/>
          <w:lang w:bidi="ar-SA"/>
        </w:rPr>
        <w:t>.</w:t>
      </w:r>
    </w:p>
    <w:p>
      <w:pPr>
        <w:pStyle w:val="Heading5"/>
        <w:numPr>
          <w:ilvl w:val="4"/>
          <w:numId w:val="1"/>
        </w:numPr>
        <w:rPr/>
      </w:pPr>
      <w:bookmarkStart w:id="664" w:name="__RefHeading___Toc4977702_417432637"/>
      <w:bookmarkStart w:id="665" w:name="_Toc292"/>
      <w:bookmarkEnd w:id="664"/>
      <w:r>
        <w:rPr>
          <w:rtl w:val="true"/>
        </w:rPr>
        <w:t>[</w:t>
      </w:r>
      <w:r>
        <w:rPr>
          <w:rtl w:val="true"/>
        </w:rPr>
        <w:t>رقم الحدیث الکلی</w:t>
      </w:r>
      <w:r>
        <w:rPr>
          <w:rtl w:val="true"/>
        </w:rPr>
        <w:t xml:space="preserve">: </w:t>
      </w:r>
      <w:r>
        <w:rPr/>
        <w:t>21039</w:t>
      </w:r>
      <w:r>
        <w:rPr>
          <w:rtl w:val="true"/>
        </w:rPr>
        <w:t xml:space="preserve"> - </w:t>
      </w:r>
      <w:r>
        <w:rPr>
          <w:rtl w:val="true"/>
        </w:rPr>
        <w:t>رقم الحدیث الباب</w:t>
      </w:r>
      <w:r>
        <w:rPr>
          <w:rtl w:val="true"/>
        </w:rPr>
        <w:t xml:space="preserve">: </w:t>
      </w:r>
      <w:r>
        <w:rPr/>
        <w:t>2</w:t>
      </w:r>
      <w:r>
        <w:rPr>
          <w:rtl w:val="true"/>
        </w:rPr>
        <w:t>]</w:t>
      </w:r>
      <w:bookmarkEnd w:id="66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r>
        <w:rPr>
          <w:rFonts w:ascii="Amiri" w:hAnsi="Amiri" w:eastAsia="Amiri" w:cs="Amiri"/>
          <w:color w:val="111111"/>
          <w:sz w:val="28"/>
          <w:sz w:val="28"/>
          <w:szCs w:val="28"/>
          <w:rtl w:val="true"/>
          <w:lang w:bidi="ar-SA"/>
        </w:rPr>
        <w:t xml:space="preserve">وَ عَنْ مُحَمَّدِ بْنِ یَحْیَی عَنْ أَحْمَدَ بْنِ مُحَمَّدٍ عَنِ ابْنِ فَضَّالٍ عَنْ عَلِیِّ بْنِ عُقْبَةَ بَیَّاعِ الْأَکْسِیَةِ عَنْ أَبِی عَبْدِ اللَّهِ ع </w:t>
      </w:r>
      <w:bookmarkStart w:id="666" w:name="pg12184_139092"/>
    </w:p>
    <w:p>
      <w:pPr>
        <w:pStyle w:val="BookText"/>
        <w:rPr/>
      </w:pPr>
      <w:bookmarkEnd w:id="66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لَیُذْنِبُ الذَّنْبَ فَیَذْکُرُ بَعْدَ عِشْرِینَ سَنَةً فَیَسْتَغْفِرُ مِنْهُ فَیُغْفَرُ لَهُ وَ إِنَّمَا یَذْکُرُهُ لِیُغْفَرَ لَهُ وَ إِنَّ الْکَافِرَ لَیُذْنِبُ الذَّنْبَ فَیَنْسَاهُ مِنْ سَاعَتِهِ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بَعْضِ أَصْحَابِنَا عَنْ عَلِیِّ بْنِ شَجَرَةَ عَنْ عِیسَی بْنِ رَاشِدٍ عَنْ أَبِی عَبْدِ اللَّهِ ع مِثْلَهُ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7" w:name="__RefHeading___Toc4977704_417432637"/>
      <w:bookmarkStart w:id="668" w:name="_Toc293"/>
      <w:bookmarkEnd w:id="667"/>
      <w:r>
        <w:rPr>
          <w:rtl w:val="true"/>
        </w:rPr>
        <w:t>[</w:t>
      </w:r>
      <w:r>
        <w:rPr>
          <w:rtl w:val="true"/>
        </w:rPr>
        <w:t>رقم الحدیث الکلی</w:t>
      </w:r>
      <w:r>
        <w:rPr>
          <w:rtl w:val="true"/>
        </w:rPr>
        <w:t xml:space="preserve">: </w:t>
      </w:r>
      <w:r>
        <w:rPr/>
        <w:t>21040</w:t>
      </w:r>
      <w:r>
        <w:rPr>
          <w:rtl w:val="true"/>
        </w:rPr>
        <w:t xml:space="preserve"> - </w:t>
      </w:r>
      <w:r>
        <w:rPr>
          <w:rtl w:val="true"/>
        </w:rPr>
        <w:t>رقم الحدیث الباب</w:t>
      </w:r>
      <w:r>
        <w:rPr>
          <w:rtl w:val="true"/>
        </w:rPr>
        <w:t xml:space="preserve">: </w:t>
      </w:r>
      <w:r>
        <w:rPr/>
        <w:t>3</w:t>
      </w:r>
      <w:r>
        <w:rPr>
          <w:rtl w:val="true"/>
        </w:rPr>
        <w:t>]</w:t>
      </w:r>
      <w:bookmarkEnd w:id="668"/>
    </w:p>
    <w:p>
      <w:pPr>
        <w:pStyle w:val="BookText"/>
        <w:rPr/>
      </w:pPr>
      <w:r>
        <w:rPr>
          <w:rFonts w:eastAsia="Times New Roman" w:cs="Times New Roman" w:ascii="Times New Roman" w:hAnsi="Times New Roman"/>
          <w:color w:val="111111"/>
          <w:sz w:val="28"/>
          <w:szCs w:val="28"/>
          <w:lang w:val="en-US" w:bidi="en-US"/>
        </w:rPr>
        <w:t>21040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3"/>
      </w:r>
      <w:r>
        <w:rPr>
          <w:rFonts w:ascii="Amiri" w:hAnsi="Amiri" w:eastAsia="Amiri" w:cs="Amiri"/>
          <w:color w:val="111111"/>
          <w:sz w:val="28"/>
          <w:sz w:val="28"/>
          <w:szCs w:val="28"/>
          <w:rtl w:val="true"/>
          <w:lang w:bidi="ar-SA"/>
        </w:rPr>
        <w:t>وَ عَنْ عِدَّةٍ مِنْ أَصْحَابِنَا عَنْ أَحْمَدَ بْنِ مُحَمَّدٍ عَنْ عَلِیِّ بْنِ الْحَکَمِ عَنْ عَبْدِ اللَّهِ بْنِ جُنْدَبٍ عَنْ سُفْیَانَ بْنِ السِّمْطِ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إِذَا أَرَادَ بِعَبْدٍ خَیْراً فَأَذْنَبَ ذَنْباً أَتْبَعَهُ بِنَقِمَةٍ وَ یُذَکِّرُهُ الِاسْتِغْفَارَ الْحَدِیثَ</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4977706_417432637"/>
      <w:bookmarkStart w:id="670" w:name="_Toc294"/>
      <w:bookmarkEnd w:id="669"/>
      <w:r>
        <w:rPr>
          <w:rtl w:val="true"/>
        </w:rPr>
        <w:t>[</w:t>
      </w:r>
      <w:r>
        <w:rPr>
          <w:rtl w:val="true"/>
        </w:rPr>
        <w:t>رقم الحدیث الکلی</w:t>
      </w:r>
      <w:r>
        <w:rPr>
          <w:rtl w:val="true"/>
        </w:rPr>
        <w:t xml:space="preserve">: </w:t>
      </w:r>
      <w:r>
        <w:rPr/>
        <w:t>21041</w:t>
      </w:r>
      <w:r>
        <w:rPr>
          <w:rtl w:val="true"/>
        </w:rPr>
        <w:t xml:space="preserve"> - </w:t>
      </w:r>
      <w:r>
        <w:rPr>
          <w:rtl w:val="true"/>
        </w:rPr>
        <w:t>رقم الحدیث الباب</w:t>
      </w:r>
      <w:r>
        <w:rPr>
          <w:rtl w:val="true"/>
        </w:rPr>
        <w:t xml:space="preserve">: </w:t>
      </w:r>
      <w:r>
        <w:rPr/>
        <w:t>4</w:t>
      </w:r>
      <w:r>
        <w:rPr>
          <w:rtl w:val="true"/>
        </w:rPr>
        <w:t>]</w:t>
      </w:r>
      <w:bookmarkEnd w:id="670"/>
    </w:p>
    <w:p>
      <w:pPr>
        <w:pStyle w:val="BookText"/>
        <w:rPr/>
      </w:pPr>
      <w:r>
        <w:rPr>
          <w:rFonts w:eastAsia="Times New Roman" w:cs="Times New Roman" w:ascii="Times New Roman" w:hAnsi="Times New Roman"/>
          <w:color w:val="111111"/>
          <w:sz w:val="28"/>
          <w:szCs w:val="28"/>
          <w:lang w:val="en-US" w:bidi="en-US"/>
        </w:rPr>
        <w:t>21041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4"/>
      </w:r>
      <w:r>
        <w:rPr>
          <w:rFonts w:ascii="Amiri" w:hAnsi="Amiri" w:eastAsia="Amiri" w:cs="Amiri"/>
          <w:color w:val="111111"/>
          <w:sz w:val="28"/>
          <w:sz w:val="28"/>
          <w:szCs w:val="28"/>
          <w:rtl w:val="true"/>
          <w:lang w:bidi="ar-SA"/>
        </w:rPr>
        <w:t>وَ عَنْهُمْ عَنْ سَهْلِ بْنِ زِیَادٍ وَ عَنْ عَلِیِّ بْنِ إِبْرَاهِیمَ عَنْ أَبِیهِ جَمِیعاً عَنِ ابْنِ مَحْبُوبٍ عَنِ ابْنِ رِئَابٍ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 عَنِ الِاسْتِدْرَاجِ فَقَالَ هُوَ الْعَبْدُ یُذْنِبُ الذَّنْبَ فَیُمْلَی لَهُ وَ یُجَدَّدُ لَهُ عِنْدَهَا النِّعَمُ فَیُلْهِیهِ عَنِ الِاسْتِغْفَارِ فَهُوَ مُسْتَدْرَجٌ مِنْ حَیْثُ لَا یَعْلَمُ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مُحَمَّدِ بْنِ سِنَانٍ عَنْ عَمَّارِ بْنِ مَرْوَانَ عَنْ سَمَاعَةَ بْنِ مِهْرَانَ قَالَ سَأَلْتُ أَبَا عَبْدِ اللَّهِ ع وَ ذَکَرَ نَحْوَهُ </w:t>
      </w:r>
      <w:r>
        <w:rPr>
          <w:rStyle w:val="FootnoteAnchor"/>
          <w:rtl w:val="true"/>
        </w:rPr>
        <w:footnoteReference w:id="435"/>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 xml:space="preserve">. </w:t>
      </w:r>
      <w:bookmarkStart w:id="671" w:name="pg12184_139093"/>
    </w:p>
    <w:p>
      <w:pPr>
        <w:pStyle w:val="Heading4"/>
        <w:numPr>
          <w:ilvl w:val="3"/>
          <w:numId w:val="1"/>
        </w:numPr>
        <w:rPr/>
      </w:pPr>
      <w:bookmarkStart w:id="672" w:name="__RefHeading___Toc4977708_417432637"/>
      <w:bookmarkStart w:id="673" w:name="_Toc295"/>
      <w:bookmarkEnd w:id="671"/>
      <w:bookmarkEnd w:id="672"/>
      <w:r>
        <w:rPr/>
        <w:t>91</w:t>
      </w:r>
      <w:r>
        <w:rPr>
          <w:rtl w:val="true"/>
        </w:rPr>
        <w:t xml:space="preserve">- </w:t>
      </w:r>
      <w:r>
        <w:rPr>
          <w:rtl w:val="true"/>
        </w:rPr>
        <w:t>بَابُ اسْتِحْبَابِ انْتِهَازِ فُرَصِ الْخَیْرِ وَ الْمُبَادَرَةِ بِهِ عِنْدَ الْإِمْکَانِ‌</w:t>
      </w:r>
      <w:bookmarkEnd w:id="673"/>
    </w:p>
    <w:p>
      <w:pPr>
        <w:pStyle w:val="Heading5"/>
        <w:numPr>
          <w:ilvl w:val="4"/>
          <w:numId w:val="1"/>
        </w:numPr>
        <w:rPr/>
      </w:pPr>
      <w:bookmarkStart w:id="674" w:name="__RefHeading___Toc4977710_417432637"/>
      <w:bookmarkStart w:id="675" w:name="_Toc296"/>
      <w:bookmarkEnd w:id="674"/>
      <w:r>
        <w:rPr>
          <w:rtl w:val="true"/>
        </w:rPr>
        <w:t>اشارة</w:t>
      </w:r>
      <w:bookmarkEnd w:id="675"/>
    </w:p>
    <w:p>
      <w:pPr>
        <w:pStyle w:val="BookText"/>
        <w:rPr/>
      </w:pPr>
      <w:r>
        <w:rPr>
          <w:rStyle w:val="FootnoteAnchor"/>
        </w:rPr>
        <w:footnoteReference w:id="437"/>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انْتِهَازِ فُرَصِ الْخَیْرِ وَ الْمُبَادَرَةِ بِهِ عِنْدَ الْإِمْکَانِ</w:t>
      </w:r>
    </w:p>
    <w:p>
      <w:pPr>
        <w:pStyle w:val="Heading5"/>
        <w:numPr>
          <w:ilvl w:val="4"/>
          <w:numId w:val="1"/>
        </w:numPr>
        <w:rPr/>
      </w:pPr>
      <w:bookmarkStart w:id="676" w:name="__RefHeading___Toc4977712_417432637"/>
      <w:bookmarkStart w:id="677" w:name="_Toc297"/>
      <w:bookmarkEnd w:id="676"/>
      <w:r>
        <w:rPr>
          <w:rtl w:val="true"/>
        </w:rPr>
        <w:t>[</w:t>
      </w:r>
      <w:r>
        <w:rPr>
          <w:rtl w:val="true"/>
        </w:rPr>
        <w:t>رقم الحدیث الکلی</w:t>
      </w:r>
      <w:r>
        <w:rPr>
          <w:rtl w:val="true"/>
        </w:rPr>
        <w:t xml:space="preserve">: </w:t>
      </w:r>
      <w:r>
        <w:rPr/>
        <w:t>21042</w:t>
      </w:r>
      <w:r>
        <w:rPr>
          <w:rtl w:val="true"/>
        </w:rPr>
        <w:t xml:space="preserve"> - </w:t>
      </w:r>
      <w:r>
        <w:rPr>
          <w:rtl w:val="true"/>
        </w:rPr>
        <w:t>رقم الحدیث الباب</w:t>
      </w:r>
      <w:r>
        <w:rPr>
          <w:rtl w:val="true"/>
        </w:rPr>
        <w:t xml:space="preserve">: </w:t>
      </w:r>
      <w:r>
        <w:rPr/>
        <w:t>1</w:t>
      </w:r>
      <w:r>
        <w:rPr>
          <w:rtl w:val="true"/>
        </w:rPr>
        <w:t>]</w:t>
      </w:r>
      <w:bookmarkEnd w:id="677"/>
    </w:p>
    <w:p>
      <w:pPr>
        <w:pStyle w:val="BookText"/>
        <w:rPr/>
      </w:pPr>
      <w:r>
        <w:rPr>
          <w:rFonts w:eastAsia="Times New Roman" w:cs="Times New Roman" w:ascii="Times New Roman" w:hAnsi="Times New Roman"/>
          <w:color w:val="111111"/>
          <w:sz w:val="28"/>
          <w:szCs w:val="28"/>
          <w:lang w:val="en-US" w:bidi="en-US"/>
        </w:rPr>
        <w:t>21042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8"/>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بَادِرْ بِأَرْبَعٍ قَبْلَ أَرْبَعٍ شَبَابِکَ قَبْلَ هَرَمِکَ وَ صِحَّتِکَ قَبْلَ سُقْمِکَ وَ غِنَاکَ قَبْلَ فَقْرِکَ وَ حَیَاتِکَ قَبْلَ مَوْتِکَ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بِالسَّنَدِ الْآتِی </w:t>
      </w:r>
      <w:r>
        <w:rPr>
          <w:rStyle w:val="FootnoteAnchor"/>
          <w:rtl w:val="true"/>
        </w:rPr>
        <w:footnoteReference w:id="439"/>
      </w:r>
      <w:r>
        <w:rPr>
          <w:rFonts w:ascii="Amiri" w:hAnsi="Amiri" w:eastAsia="Amiri" w:cs="Amiri"/>
          <w:color w:val="111111"/>
          <w:sz w:val="28"/>
          <w:sz w:val="28"/>
          <w:szCs w:val="28"/>
          <w:rtl w:val="true"/>
          <w:lang w:bidi="ar-SA"/>
        </w:rPr>
        <w:t xml:space="preserve">مِثْلَهُ </w:t>
      </w:r>
      <w:r>
        <w:rPr>
          <w:rStyle w:val="FootnoteAnchor"/>
          <w:rtl w:val="true"/>
        </w:rPr>
        <w:footnoteReference w:id="440"/>
      </w:r>
      <w:r>
        <w:rPr>
          <w:rFonts w:ascii="Amiri" w:hAnsi="Amiri" w:eastAsia="Amiri" w:cs="Amiri"/>
          <w:color w:val="111111"/>
          <w:sz w:val="28"/>
          <w:sz w:val="28"/>
          <w:szCs w:val="28"/>
          <w:rtl w:val="true"/>
          <w:lang w:bidi="ar-SA"/>
        </w:rPr>
        <w:t xml:space="preserve">وَ عَنْ أَبِیهِ عَنْ سَعْدٍ عَنْ یَعْقُوبَ بْنِ یَزِیدَ عَنْ مُوسَی بْنِ الْقَاسِمِ عَنْ مُحَمَّدِ بْنِ سَعِیدِ بْنِ غَزْوَانَ عَنِ السَّکُونِیِّ عَنْ جَعْفَرِ بْنِ مُحَمَّدٍ عَنْ آبَائِهِ ع مِثْلَهُ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4977714_417432637"/>
      <w:bookmarkStart w:id="679" w:name="_Toc298"/>
      <w:bookmarkEnd w:id="678"/>
      <w:r>
        <w:rPr>
          <w:rtl w:val="true"/>
        </w:rPr>
        <w:t>[</w:t>
      </w:r>
      <w:r>
        <w:rPr>
          <w:rtl w:val="true"/>
        </w:rPr>
        <w:t>رقم الحدیث الکلی</w:t>
      </w:r>
      <w:r>
        <w:rPr>
          <w:rtl w:val="true"/>
        </w:rPr>
        <w:t xml:space="preserve">: </w:t>
      </w:r>
      <w:r>
        <w:rPr/>
        <w:t>21043</w:t>
      </w:r>
      <w:r>
        <w:rPr>
          <w:rtl w:val="true"/>
        </w:rPr>
        <w:t xml:space="preserve"> - </w:t>
      </w:r>
      <w:r>
        <w:rPr>
          <w:rtl w:val="true"/>
        </w:rPr>
        <w:t>رقم الحدیث الباب</w:t>
      </w:r>
      <w:r>
        <w:rPr>
          <w:rtl w:val="true"/>
        </w:rPr>
        <w:t xml:space="preserve">: </w:t>
      </w:r>
      <w:r>
        <w:rPr/>
        <w:t>2</w:t>
      </w:r>
      <w:r>
        <w:rPr>
          <w:rtl w:val="true"/>
        </w:rPr>
        <w:t>]</w:t>
      </w:r>
      <w:bookmarkEnd w:id="67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2"/>
      </w:r>
      <w:r>
        <w:rPr>
          <w:rFonts w:ascii="Amiri" w:hAnsi="Amiri" w:eastAsia="Amiri" w:cs="Amiri"/>
          <w:color w:val="111111"/>
          <w:sz w:val="28"/>
          <w:sz w:val="28"/>
          <w:szCs w:val="28"/>
          <w:rtl w:val="true"/>
          <w:lang w:bidi="ar-SA"/>
        </w:rPr>
        <w:t xml:space="preserve">وَ فِی الْمَجَالِسِ وَ فِی مَعَانِی الْأَخْبَارِ عَنِ الْحَسَنِ بْنِ عَبْدِ اللَّهِ الْعَسْکَرِیِّ عَنْ مُحَمَّدِ بْنِ أَحْمَدَ الْقُشَیْرِیِّ عَنْ أَحْمَدَ بْنِ عِیسَی الْکُوفِیِّ عَنْ مُوسَی بْنِ إِسْمَاعِیلَ بْنِ مُوسَی بْنِ جَعْفَرٍ عَنْ آبَائِهِ عَنْ عَلِیٍّ ع فِی قَوْلِ اللَّهِ عَزَّ وَ جَلَّ وَ لا تَنْسَ نَصِیبَکَ مِنَ الدُّنْیا </w:t>
      </w:r>
      <w:r>
        <w:rPr>
          <w:rStyle w:val="FootnoteAnchor"/>
          <w:rtl w:val="true"/>
        </w:rPr>
        <w:footnoteReference w:id="443"/>
      </w:r>
      <w:r>
        <w:rPr>
          <w:rFonts w:ascii="Amiri" w:hAnsi="Amiri" w:eastAsia="Amiri" w:cs="Amiri"/>
          <w:color w:val="111111"/>
          <w:sz w:val="28"/>
          <w:sz w:val="28"/>
          <w:szCs w:val="28"/>
          <w:rtl w:val="true"/>
          <w:lang w:bidi="ar-SA"/>
        </w:rPr>
        <w:t>قَالَ لَا تَنْسَ صِحَّتَکَ وَ قُوَّتَکَ وَ فَرَاغَکَ وَ شَبَابَکَ وَ نَشَاطَکَ أَنْ تَطْلُبَ بِهَا الْآخِرَةَ</w:t>
      </w:r>
      <w:r>
        <w:rPr>
          <w:rFonts w:eastAsia="Amiri" w:cs="Amiri" w:ascii="Amiri" w:hAnsi="Amiri"/>
          <w:color w:val="111111"/>
          <w:sz w:val="28"/>
          <w:szCs w:val="28"/>
          <w:rtl w:val="true"/>
          <w:lang w:bidi="ar-SA"/>
        </w:rPr>
        <w:t xml:space="preserve">. </w:t>
      </w:r>
      <w:bookmarkStart w:id="680" w:name="pg12184_139094"/>
    </w:p>
    <w:p>
      <w:pPr>
        <w:pStyle w:val="Heading5"/>
        <w:numPr>
          <w:ilvl w:val="4"/>
          <w:numId w:val="1"/>
        </w:numPr>
        <w:rPr/>
      </w:pPr>
      <w:bookmarkStart w:id="681" w:name="__RefHeading___Toc4977716_417432637"/>
      <w:bookmarkStart w:id="682" w:name="_Toc299"/>
      <w:bookmarkEnd w:id="680"/>
      <w:bookmarkEnd w:id="681"/>
      <w:r>
        <w:rPr>
          <w:rtl w:val="true"/>
        </w:rPr>
        <w:t>[</w:t>
      </w:r>
      <w:r>
        <w:rPr>
          <w:rtl w:val="true"/>
        </w:rPr>
        <w:t>رقم الحدیث الکلی</w:t>
      </w:r>
      <w:r>
        <w:rPr>
          <w:rtl w:val="true"/>
        </w:rPr>
        <w:t xml:space="preserve">: </w:t>
      </w:r>
      <w:r>
        <w:rPr/>
        <w:t>21044</w:t>
      </w:r>
      <w:r>
        <w:rPr>
          <w:rtl w:val="true"/>
        </w:rPr>
        <w:t xml:space="preserve"> - </w:t>
      </w:r>
      <w:r>
        <w:rPr>
          <w:rtl w:val="true"/>
        </w:rPr>
        <w:t>رقم الحدیث الباب</w:t>
      </w:r>
      <w:r>
        <w:rPr>
          <w:rtl w:val="true"/>
        </w:rPr>
        <w:t xml:space="preserve">: </w:t>
      </w:r>
      <w:r>
        <w:rPr/>
        <w:t>3</w:t>
      </w:r>
      <w:r>
        <w:rPr>
          <w:rtl w:val="true"/>
        </w:rPr>
        <w:t>]</w:t>
      </w:r>
      <w:bookmarkEnd w:id="682"/>
    </w:p>
    <w:p>
      <w:pPr>
        <w:pStyle w:val="BookText"/>
        <w:rPr/>
      </w:pPr>
      <w:r>
        <w:rPr>
          <w:rFonts w:eastAsia="Times New Roman" w:cs="Times New Roman" w:ascii="Times New Roman" w:hAnsi="Times New Roman"/>
          <w:color w:val="111111"/>
          <w:sz w:val="28"/>
          <w:szCs w:val="28"/>
          <w:lang w:val="en-US" w:bidi="en-US"/>
        </w:rPr>
        <w:t>21044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4"/>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قُرِنَتِ الْهَیْبَةُ بِالْخَیْبَةِ وَ الْحَیَاءُ بِالْحِرْمَانِ وَ الْفُرْصَةُ تَمُرُّ مَرَّ السَّحَابِ فَانْتَهِزُوا فُرَصَ الْخَیْرِ</w:t>
      </w:r>
      <w:r>
        <w:rPr>
          <w:rFonts w:eastAsia="Amiri" w:cs="Amiri" w:ascii="Amiri" w:hAnsi="Amiri"/>
          <w:color w:val="111111"/>
          <w:sz w:val="28"/>
          <w:szCs w:val="28"/>
          <w:rtl w:val="true"/>
          <w:lang w:bidi="ar-SA"/>
        </w:rPr>
        <w:t>.</w:t>
      </w:r>
    </w:p>
    <w:p>
      <w:pPr>
        <w:pStyle w:val="Heading5"/>
        <w:numPr>
          <w:ilvl w:val="4"/>
          <w:numId w:val="1"/>
        </w:numPr>
        <w:rPr/>
      </w:pPr>
      <w:bookmarkStart w:id="683" w:name="__RefHeading___Toc4977718_417432637"/>
      <w:bookmarkStart w:id="684" w:name="_Toc300"/>
      <w:bookmarkEnd w:id="683"/>
      <w:r>
        <w:rPr>
          <w:rtl w:val="true"/>
        </w:rPr>
        <w:t>[</w:t>
      </w:r>
      <w:r>
        <w:rPr>
          <w:rtl w:val="true"/>
        </w:rPr>
        <w:t>رقم الحدیث الکلی</w:t>
      </w:r>
      <w:r>
        <w:rPr>
          <w:rtl w:val="true"/>
        </w:rPr>
        <w:t xml:space="preserve">: </w:t>
      </w:r>
      <w:r>
        <w:rPr/>
        <w:t>21045</w:t>
      </w:r>
      <w:r>
        <w:rPr>
          <w:rtl w:val="true"/>
        </w:rPr>
        <w:t xml:space="preserve"> - </w:t>
      </w:r>
      <w:r>
        <w:rPr>
          <w:rtl w:val="true"/>
        </w:rPr>
        <w:t>رقم الحدیث الباب</w:t>
      </w:r>
      <w:r>
        <w:rPr>
          <w:rtl w:val="true"/>
        </w:rPr>
        <w:t xml:space="preserve">: </w:t>
      </w:r>
      <w:r>
        <w:rPr/>
        <w:t>4</w:t>
      </w:r>
      <w:r>
        <w:rPr>
          <w:rtl w:val="true"/>
        </w:rPr>
        <w:t>]</w:t>
      </w:r>
      <w:bookmarkEnd w:id="684"/>
    </w:p>
    <w:p>
      <w:pPr>
        <w:pStyle w:val="BookText"/>
        <w:rPr/>
      </w:pPr>
      <w:r>
        <w:rPr>
          <w:rFonts w:eastAsia="Times New Roman" w:cs="Times New Roman" w:ascii="Times New Roman" w:hAnsi="Times New Roman"/>
          <w:color w:val="111111"/>
          <w:sz w:val="28"/>
          <w:szCs w:val="28"/>
          <w:lang w:val="en-US" w:bidi="en-US"/>
        </w:rPr>
        <w:t>21045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قَالَ وَ قَالَ ع إِضَاعَةُ الْفُرْصَةِ غُصَّةٌ</w:t>
      </w:r>
      <w:r>
        <w:rPr>
          <w:rFonts w:eastAsia="Amiri" w:cs="Amiri" w:ascii="Amiri" w:hAnsi="Amiri"/>
          <w:color w:val="111111"/>
          <w:sz w:val="28"/>
          <w:szCs w:val="28"/>
          <w:rtl w:val="true"/>
          <w:lang w:bidi="ar-SA"/>
        </w:rPr>
        <w:t>.</w:t>
      </w:r>
    </w:p>
    <w:p>
      <w:pPr>
        <w:pStyle w:val="Heading5"/>
        <w:numPr>
          <w:ilvl w:val="4"/>
          <w:numId w:val="1"/>
        </w:numPr>
        <w:rPr/>
      </w:pPr>
      <w:bookmarkStart w:id="685" w:name="__RefHeading___Toc4977720_417432637"/>
      <w:bookmarkStart w:id="686" w:name="_Toc301"/>
      <w:bookmarkEnd w:id="685"/>
      <w:r>
        <w:rPr>
          <w:rtl w:val="true"/>
        </w:rPr>
        <w:t>[</w:t>
      </w:r>
      <w:r>
        <w:rPr>
          <w:rtl w:val="true"/>
        </w:rPr>
        <w:t>رقم الحدیث الکلی</w:t>
      </w:r>
      <w:r>
        <w:rPr>
          <w:rtl w:val="true"/>
        </w:rPr>
        <w:t xml:space="preserve">: </w:t>
      </w:r>
      <w:r>
        <w:rPr/>
        <w:t>21046</w:t>
      </w:r>
      <w:r>
        <w:rPr>
          <w:rtl w:val="true"/>
        </w:rPr>
        <w:t xml:space="preserve"> - </w:t>
      </w:r>
      <w:r>
        <w:rPr>
          <w:rtl w:val="true"/>
        </w:rPr>
        <w:t>رقم الحدیث الباب</w:t>
      </w:r>
      <w:r>
        <w:rPr>
          <w:rtl w:val="true"/>
        </w:rPr>
        <w:t xml:space="preserve">: </w:t>
      </w:r>
      <w:r>
        <w:rPr/>
        <w:t>5</w:t>
      </w:r>
      <w:r>
        <w:rPr>
          <w:rtl w:val="true"/>
        </w:rPr>
        <w:t>]</w:t>
      </w:r>
      <w:bookmarkEnd w:id="686"/>
    </w:p>
    <w:p>
      <w:pPr>
        <w:pStyle w:val="BookText"/>
        <w:rPr/>
      </w:pPr>
      <w:r>
        <w:rPr>
          <w:rFonts w:eastAsia="Times New Roman" w:cs="Times New Roman" w:ascii="Times New Roman" w:hAnsi="Times New Roman"/>
          <w:color w:val="111111"/>
          <w:sz w:val="28"/>
          <w:szCs w:val="28"/>
          <w:lang w:val="en-US" w:bidi="en-US"/>
        </w:rPr>
        <w:t>21046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6"/>
      </w:r>
      <w:r>
        <w:rPr>
          <w:rFonts w:ascii="Amiri" w:hAnsi="Amiri" w:eastAsia="Amiri" w:cs="Amiri"/>
          <w:color w:val="111111"/>
          <w:sz w:val="28"/>
          <w:sz w:val="28"/>
          <w:szCs w:val="28"/>
          <w:rtl w:val="true"/>
          <w:lang w:bidi="ar-SA"/>
        </w:rPr>
        <w:t>قَالَ وَ قَالَ ع مِنَ الْخُرْقِ الْمُعَاجَلَةُ قَبْلَ الْإِمْکَانِ وَ الْأَنَاةُ بَعْدَ الْفُرْصَةِ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البابین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فعل المعروف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87" w:name="__RefHeading___Toc4977722_417432637"/>
      <w:bookmarkStart w:id="688" w:name="_Toc302"/>
      <w:bookmarkEnd w:id="687"/>
      <w:r>
        <w:rPr/>
        <w:t>92</w:t>
      </w:r>
      <w:r>
        <w:rPr>
          <w:rtl w:val="true"/>
        </w:rPr>
        <w:t xml:space="preserve">- </w:t>
      </w:r>
      <w:r>
        <w:rPr>
          <w:rtl w:val="true"/>
        </w:rPr>
        <w:t>بَابُ اسْتِحْبَابِ تَکْرَارِ التَّوْبَةِ وَ الِاسْتِغْفَارِ کُلَّ یَوْمٍ وَ لَیْلَةٍ مِنْ غَیْرِ ذَنْبٍ وَ وُجُوبِهِ مَعَ الذَّنْبِ‌</w:t>
      </w:r>
      <w:bookmarkEnd w:id="688"/>
    </w:p>
    <w:p>
      <w:pPr>
        <w:pStyle w:val="Heading5"/>
        <w:numPr>
          <w:ilvl w:val="4"/>
          <w:numId w:val="1"/>
        </w:numPr>
        <w:rPr/>
      </w:pPr>
      <w:bookmarkStart w:id="689" w:name="__RefHeading___Toc4977724_417432637"/>
      <w:bookmarkStart w:id="690" w:name="_Toc303"/>
      <w:bookmarkEnd w:id="689"/>
      <w:r>
        <w:rPr>
          <w:rtl w:val="true"/>
        </w:rPr>
        <w:t>اشارة</w:t>
      </w:r>
      <w:bookmarkEnd w:id="690"/>
    </w:p>
    <w:p>
      <w:pPr>
        <w:pStyle w:val="BookText"/>
        <w:rPr/>
      </w:pPr>
      <w:r>
        <w:rPr>
          <w:rStyle w:val="FootnoteAnchor"/>
        </w:rPr>
        <w:footnoteReference w:id="448"/>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تَکْرَارِ التَّوْبَةِ وَ الِاسْتِغْفَارِ کُلَّ یَوْمٍ وَ لَیْلَةٍ مِنْ غَیْرِ ذَنْبٍ وَ وُجُوبِهِ مَعَ الذَّنْبِ</w:t>
      </w:r>
    </w:p>
    <w:p>
      <w:pPr>
        <w:pStyle w:val="Heading5"/>
        <w:numPr>
          <w:ilvl w:val="4"/>
          <w:numId w:val="1"/>
        </w:numPr>
        <w:rPr/>
      </w:pPr>
      <w:bookmarkStart w:id="691" w:name="__RefHeading___Toc4977726_417432637"/>
      <w:bookmarkStart w:id="692" w:name="_Toc304"/>
      <w:bookmarkEnd w:id="691"/>
      <w:r>
        <w:rPr>
          <w:rtl w:val="true"/>
        </w:rPr>
        <w:t>[</w:t>
      </w:r>
      <w:r>
        <w:rPr>
          <w:rtl w:val="true"/>
        </w:rPr>
        <w:t>رقم الحدیث الکلی</w:t>
      </w:r>
      <w:r>
        <w:rPr>
          <w:rtl w:val="true"/>
        </w:rPr>
        <w:t xml:space="preserve">: </w:t>
      </w:r>
      <w:r>
        <w:rPr/>
        <w:t>21047</w:t>
      </w:r>
      <w:r>
        <w:rPr>
          <w:rtl w:val="true"/>
        </w:rPr>
        <w:t xml:space="preserve"> - </w:t>
      </w:r>
      <w:r>
        <w:rPr>
          <w:rtl w:val="true"/>
        </w:rPr>
        <w:t>رقم الحدیث الباب</w:t>
      </w:r>
      <w:r>
        <w:rPr>
          <w:rtl w:val="true"/>
        </w:rPr>
        <w:t xml:space="preserve">: </w:t>
      </w:r>
      <w:r>
        <w:rPr/>
        <w:t>1</w:t>
      </w:r>
      <w:r>
        <w:rPr>
          <w:rtl w:val="true"/>
        </w:rPr>
        <w:t>]</w:t>
      </w:r>
      <w:bookmarkEnd w:id="69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9"/>
      </w:r>
      <w:r>
        <w:rPr>
          <w:rFonts w:ascii="Amiri" w:hAnsi="Amiri" w:eastAsia="Amiri" w:cs="Amiri"/>
          <w:color w:val="111111"/>
          <w:sz w:val="28"/>
          <w:sz w:val="28"/>
          <w:szCs w:val="28"/>
          <w:rtl w:val="true"/>
          <w:lang w:bidi="ar-SA"/>
        </w:rPr>
        <w:t>مُحَمَّدُ بْنُ یَعْقُوبَ عَنْ حُمَیْدِ بْنِ زِیَادٍ عَنِ الْحَسَنِ بْنِ مُحَمَّدٍ عَنْ غَیْرِ وَاحِدٍ عَنْ أَبَانٍ عَنْ زَیْدٍ الشَّحَّامِ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رَسُولُ اللَّهِ ص یَتُوبُ إِلَی اللَّهِ عَزَّ </w:t>
      </w:r>
      <w:bookmarkStart w:id="693" w:name="pg12184_139095"/>
    </w:p>
    <w:p>
      <w:pPr>
        <w:pStyle w:val="BookText"/>
        <w:rPr/>
      </w:pPr>
      <w:bookmarkEnd w:id="693"/>
      <w:r>
        <w:rPr>
          <w:rFonts w:ascii="Amiri" w:hAnsi="Amiri" w:eastAsia="Amiri" w:cs="Amiri"/>
          <w:color w:val="111111"/>
          <w:sz w:val="28"/>
          <w:sz w:val="28"/>
          <w:szCs w:val="28"/>
          <w:rtl w:val="true"/>
          <w:lang w:bidi="ar-SA"/>
        </w:rPr>
        <w:t>وَ جَلَّ فِی کُلِّ یَوْمٍ سَبْعِینَ مَرَّةً قُلْتُ أَ کَانَ یَقُولُ أَسْتَغْفِرُ اللَّهَ وَ أَتُوبُ إِلَیْهِ قَالَ لَا وَ لَکِنْ کَانَ یَقُولُ أَتُوبُ إِلَی اللَّهِ قُلْتُ إِنَّ رَسُولَ اللَّهِ ص کَانَ یَتُوبُ وَ لَا یَعُودُ وَ نَحْنُ نَتُوبُ وَ نَعُودُ قَالَ اللَّهُ الْمُسْتَعَانُ</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4977728_417432637"/>
      <w:bookmarkStart w:id="695" w:name="_Toc305"/>
      <w:bookmarkEnd w:id="694"/>
      <w:r>
        <w:rPr>
          <w:rtl w:val="true"/>
        </w:rPr>
        <w:t>[</w:t>
      </w:r>
      <w:r>
        <w:rPr>
          <w:rtl w:val="true"/>
        </w:rPr>
        <w:t>رقم الحدیث الکلی</w:t>
      </w:r>
      <w:r>
        <w:rPr>
          <w:rtl w:val="true"/>
        </w:rPr>
        <w:t xml:space="preserve">: </w:t>
      </w:r>
      <w:r>
        <w:rPr/>
        <w:t>21048</w:t>
      </w:r>
      <w:r>
        <w:rPr>
          <w:rtl w:val="true"/>
        </w:rPr>
        <w:t xml:space="preserve"> - </w:t>
      </w:r>
      <w:r>
        <w:rPr>
          <w:rtl w:val="true"/>
        </w:rPr>
        <w:t>رقم الحدیث الباب</w:t>
      </w:r>
      <w:r>
        <w:rPr>
          <w:rtl w:val="true"/>
        </w:rPr>
        <w:t xml:space="preserve">: </w:t>
      </w:r>
      <w:r>
        <w:rPr/>
        <w:t>2</w:t>
      </w:r>
      <w:r>
        <w:rPr>
          <w:rtl w:val="true"/>
        </w:rPr>
        <w:t>]</w:t>
      </w:r>
      <w:bookmarkEnd w:id="695"/>
    </w:p>
    <w:p>
      <w:pPr>
        <w:pStyle w:val="BookText"/>
        <w:rPr/>
      </w:pPr>
      <w:r>
        <w:rPr>
          <w:rFonts w:eastAsia="Times New Roman" w:cs="Times New Roman" w:ascii="Times New Roman" w:hAnsi="Times New Roman"/>
          <w:color w:val="111111"/>
          <w:sz w:val="28"/>
          <w:szCs w:val="28"/>
          <w:lang w:val="en-US" w:bidi="en-US"/>
        </w:rPr>
        <w:t>21048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0"/>
      </w:r>
      <w:r>
        <w:rPr>
          <w:rFonts w:ascii="Amiri" w:hAnsi="Amiri" w:eastAsia="Amiri" w:cs="Amiri"/>
          <w:color w:val="111111"/>
          <w:sz w:val="28"/>
          <w:sz w:val="28"/>
          <w:szCs w:val="28"/>
          <w:rtl w:val="true"/>
          <w:lang w:bidi="ar-SA"/>
        </w:rPr>
        <w:t>وَ عَنْ عِدَّةٍ مِنْ أَصْحَابِنَا رَفَعُوهُ قَالُوا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دَاءٍ دَوَاءٌ وَ دَوَاءُ الذُّنُوبِ الِاسْتِغْفَارُ</w:t>
      </w:r>
      <w:r>
        <w:rPr>
          <w:rFonts w:eastAsia="Amiri" w:cs="Amiri" w:ascii="Amiri" w:hAnsi="Amiri"/>
          <w:color w:val="111111"/>
          <w:sz w:val="28"/>
          <w:szCs w:val="28"/>
          <w:rtl w:val="true"/>
          <w:lang w:bidi="ar-SA"/>
        </w:rPr>
        <w:t>.</w:t>
      </w:r>
    </w:p>
    <w:p>
      <w:pPr>
        <w:pStyle w:val="Heading5"/>
        <w:numPr>
          <w:ilvl w:val="4"/>
          <w:numId w:val="1"/>
        </w:numPr>
        <w:rPr/>
      </w:pPr>
      <w:bookmarkStart w:id="696" w:name="__RefHeading___Toc4977730_417432637"/>
      <w:bookmarkStart w:id="697" w:name="_Toc306"/>
      <w:bookmarkEnd w:id="696"/>
      <w:r>
        <w:rPr>
          <w:rtl w:val="true"/>
        </w:rPr>
        <w:t>[</w:t>
      </w:r>
      <w:r>
        <w:rPr>
          <w:rtl w:val="true"/>
        </w:rPr>
        <w:t>رقم الحدیث الکلی</w:t>
      </w:r>
      <w:r>
        <w:rPr>
          <w:rtl w:val="true"/>
        </w:rPr>
        <w:t xml:space="preserve">: </w:t>
      </w:r>
      <w:r>
        <w:rPr/>
        <w:t>21049</w:t>
      </w:r>
      <w:r>
        <w:rPr>
          <w:rtl w:val="true"/>
        </w:rPr>
        <w:t xml:space="preserve"> - </w:t>
      </w:r>
      <w:r>
        <w:rPr>
          <w:rtl w:val="true"/>
        </w:rPr>
        <w:t>رقم الحدیث الباب</w:t>
      </w:r>
      <w:r>
        <w:rPr>
          <w:rtl w:val="true"/>
        </w:rPr>
        <w:t xml:space="preserve">: </w:t>
      </w:r>
      <w:r>
        <w:rPr/>
        <w:t>3</w:t>
      </w:r>
      <w:r>
        <w:rPr>
          <w:rtl w:val="true"/>
        </w:rPr>
        <w:t>]</w:t>
      </w:r>
      <w:bookmarkEnd w:id="697"/>
    </w:p>
    <w:p>
      <w:pPr>
        <w:pStyle w:val="BookText"/>
        <w:rPr/>
      </w:pPr>
      <w:r>
        <w:rPr>
          <w:rFonts w:eastAsia="Times New Roman" w:cs="Times New Roman" w:ascii="Times New Roman" w:hAnsi="Times New Roman"/>
          <w:color w:val="111111"/>
          <w:sz w:val="28"/>
          <w:szCs w:val="28"/>
          <w:lang w:val="en-US" w:bidi="en-US"/>
        </w:rPr>
        <w:t>21049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1"/>
      </w:r>
      <w:r>
        <w:rPr>
          <w:rFonts w:ascii="Amiri" w:hAnsi="Amiri" w:eastAsia="Amiri" w:cs="Amiri"/>
          <w:color w:val="111111"/>
          <w:sz w:val="28"/>
          <w:sz w:val="28"/>
          <w:szCs w:val="28"/>
          <w:rtl w:val="true"/>
          <w:lang w:bidi="ar-SA"/>
        </w:rPr>
        <w:t>وَ عَنْ مُحَمَّدِ بْنِ یَحْیَی عَنْ أَحْمَدَ بْنِ مُحَمَّدِ بْنِ عِیسَی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قَالَ أَسْتَغْفِرُ اللَّهَ مِائَةَ مَرَّةٍ فِی یَوْمٍ غَفَرَ اللَّهُ لَهُ سَبْعَمِائَةِ ذَنْبٍ وَ لَا خَیْرَ فِی عَبْدٍ یُذْنِبُ فِی یَوْمٍ سَبْعَمِائَةِ ذَنْبٍ</w:t>
      </w:r>
      <w:r>
        <w:rPr>
          <w:rFonts w:eastAsia="Amiri" w:cs="Amiri" w:ascii="Amiri" w:hAnsi="Amiri"/>
          <w:color w:val="111111"/>
          <w:sz w:val="28"/>
          <w:szCs w:val="28"/>
          <w:rtl w:val="true"/>
          <w:lang w:bidi="ar-SA"/>
        </w:rPr>
        <w:t>.</w:t>
      </w:r>
    </w:p>
    <w:p>
      <w:pPr>
        <w:pStyle w:val="Heading5"/>
        <w:numPr>
          <w:ilvl w:val="4"/>
          <w:numId w:val="1"/>
        </w:numPr>
        <w:rPr/>
      </w:pPr>
      <w:bookmarkStart w:id="698" w:name="__RefHeading___Toc4977732_417432637"/>
      <w:bookmarkStart w:id="699" w:name="_Toc307"/>
      <w:bookmarkEnd w:id="698"/>
      <w:r>
        <w:rPr>
          <w:rtl w:val="true"/>
        </w:rPr>
        <w:t>[</w:t>
      </w:r>
      <w:r>
        <w:rPr>
          <w:rtl w:val="true"/>
        </w:rPr>
        <w:t>رقم الحدیث الکلی</w:t>
      </w:r>
      <w:r>
        <w:rPr>
          <w:rtl w:val="true"/>
        </w:rPr>
        <w:t xml:space="preserve">: </w:t>
      </w:r>
      <w:r>
        <w:rPr/>
        <w:t>21050</w:t>
      </w:r>
      <w:r>
        <w:rPr>
          <w:rtl w:val="true"/>
        </w:rPr>
        <w:t xml:space="preserve"> - </w:t>
      </w:r>
      <w:r>
        <w:rPr>
          <w:rtl w:val="true"/>
        </w:rPr>
        <w:t>رقم الحدیث الباب</w:t>
      </w:r>
      <w:r>
        <w:rPr>
          <w:rtl w:val="true"/>
        </w:rPr>
        <w:t xml:space="preserve">: </w:t>
      </w:r>
      <w:r>
        <w:rPr/>
        <w:t>4</w:t>
      </w:r>
      <w:r>
        <w:rPr>
          <w:rtl w:val="true"/>
        </w:rPr>
        <w:t>]</w:t>
      </w:r>
      <w:bookmarkEnd w:id="699"/>
    </w:p>
    <w:p>
      <w:pPr>
        <w:pStyle w:val="BookText"/>
        <w:rPr/>
      </w:pPr>
      <w:r>
        <w:rPr>
          <w:rFonts w:eastAsia="Times New Roman" w:cs="Times New Roman" w:ascii="Times New Roman" w:hAnsi="Times New Roman"/>
          <w:color w:val="111111"/>
          <w:sz w:val="28"/>
          <w:szCs w:val="28"/>
          <w:lang w:val="en-US" w:bidi="en-US"/>
        </w:rPr>
        <w:t>21050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2"/>
      </w:r>
      <w:r>
        <w:rPr>
          <w:rFonts w:ascii="Amiri" w:hAnsi="Amiri" w:eastAsia="Amiri" w:cs="Amiri"/>
          <w:color w:val="111111"/>
          <w:sz w:val="28"/>
          <w:sz w:val="28"/>
          <w:szCs w:val="28"/>
          <w:rtl w:val="true"/>
          <w:lang w:bidi="ar-SA"/>
        </w:rPr>
        <w:t>وَ عَنْهُ عَنْ أَحْمَدَ عَنِ ابْنِ فَضَّالٍ عَنِ ابْنِ بُکَیْرٍ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یَتُوبُ إِلَی اللَّهِ کُلَّ یَوْمٍ سَبْعِینَ مَرَّةً مِنْ غَیْرِ ذَنْبٍ</w:t>
      </w:r>
      <w:r>
        <w:rPr>
          <w:rFonts w:eastAsia="Amiri" w:cs="Amiri" w:ascii="Amiri" w:hAnsi="Amiri"/>
          <w:color w:val="111111"/>
          <w:sz w:val="28"/>
          <w:szCs w:val="28"/>
          <w:rtl w:val="true"/>
          <w:lang w:bidi="ar-SA"/>
        </w:rPr>
        <w:t>.</w:t>
      </w:r>
    </w:p>
    <w:p>
      <w:pPr>
        <w:pStyle w:val="Heading5"/>
        <w:numPr>
          <w:ilvl w:val="4"/>
          <w:numId w:val="1"/>
        </w:numPr>
        <w:rPr/>
      </w:pPr>
      <w:bookmarkStart w:id="700" w:name="__RefHeading___Toc4977734_417432637"/>
      <w:bookmarkStart w:id="701" w:name="_Toc308"/>
      <w:bookmarkEnd w:id="700"/>
      <w:r>
        <w:rPr>
          <w:rtl w:val="true"/>
        </w:rPr>
        <w:t>[</w:t>
      </w:r>
      <w:r>
        <w:rPr>
          <w:rtl w:val="true"/>
        </w:rPr>
        <w:t>رقم الحدیث الکلی</w:t>
      </w:r>
      <w:r>
        <w:rPr>
          <w:rtl w:val="true"/>
        </w:rPr>
        <w:t xml:space="preserve">: </w:t>
      </w:r>
      <w:r>
        <w:rPr/>
        <w:t>21051</w:t>
      </w:r>
      <w:r>
        <w:rPr>
          <w:rtl w:val="true"/>
        </w:rPr>
        <w:t xml:space="preserve"> - </w:t>
      </w:r>
      <w:r>
        <w:rPr>
          <w:rtl w:val="true"/>
        </w:rPr>
        <w:t>رقم الحدیث الباب</w:t>
      </w:r>
      <w:r>
        <w:rPr>
          <w:rtl w:val="true"/>
        </w:rPr>
        <w:t xml:space="preserve">: </w:t>
      </w:r>
      <w:r>
        <w:rPr/>
        <w:t>5</w:t>
      </w:r>
      <w:r>
        <w:rPr>
          <w:rtl w:val="true"/>
        </w:rPr>
        <w:t>]</w:t>
      </w:r>
      <w:bookmarkEnd w:id="701"/>
    </w:p>
    <w:p>
      <w:pPr>
        <w:pStyle w:val="BookText"/>
        <w:rPr/>
      </w:pPr>
      <w:r>
        <w:rPr>
          <w:rFonts w:eastAsia="Times New Roman" w:cs="Times New Roman" w:ascii="Times New Roman" w:hAnsi="Times New Roman"/>
          <w:color w:val="111111"/>
          <w:sz w:val="28"/>
          <w:szCs w:val="28"/>
          <w:lang w:val="en-US" w:bidi="en-US"/>
        </w:rPr>
        <w:t>21051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3"/>
      </w:r>
      <w:r>
        <w:rPr>
          <w:rFonts w:ascii="Amiri" w:hAnsi="Amiri" w:eastAsia="Amiri" w:cs="Amiri"/>
          <w:color w:val="111111"/>
          <w:sz w:val="28"/>
          <w:sz w:val="28"/>
          <w:szCs w:val="28"/>
          <w:rtl w:val="true"/>
          <w:lang w:bidi="ar-SA"/>
        </w:rPr>
        <w:t>وَ عَنْ عِدَّةٍ مِنْ أَصْحَابِنَا عَنْ سَهْلِ بْنِ زِیَادٍ وَ عَنْ عَلِیِّ بْنِ إِبْرَاهِیمَ عَنْ أَبِیهِ جَمِیعاً عَنِ ابْنِ مَحْبُوبٍ عَنِ ابْنِ رِئَابٍ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یَتُوبُ إِلَی اللَّهِ وَ یَسْتَغْفِرُهُ فِی کُلِّ یَوْمٍ وَ لَیْلَةٍ مِائَةَ مَرَّةٍ مِنْ غَیْرِ ذَنْبٍ إِنَّ اللَّهَ یَخُصُّ أَوْلِیَاءَهُ بِالْمَصَائِبِ لِیُؤْجِرَهُمْ عَلَیْهَا مِنْ غَیْرِ ذَنْبٍ</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أَحْمَدَ بْنِ مُحَمَّدِ بْنِ عِیسَی عَنِ الْحَسَنِ بْنِ مَحْبُوبٍ عَنْ عَلِیِّ بْنِ رِئَابٍ مِثْلَهُ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702" w:name="pg12184_139096"/>
    </w:p>
    <w:p>
      <w:pPr>
        <w:pStyle w:val="Heading5"/>
        <w:numPr>
          <w:ilvl w:val="4"/>
          <w:numId w:val="1"/>
        </w:numPr>
        <w:rPr/>
      </w:pPr>
      <w:bookmarkStart w:id="703" w:name="__RefHeading___Toc4977736_417432637"/>
      <w:bookmarkStart w:id="704" w:name="_Toc309"/>
      <w:bookmarkEnd w:id="702"/>
      <w:bookmarkEnd w:id="703"/>
      <w:r>
        <w:rPr>
          <w:rtl w:val="true"/>
        </w:rPr>
        <w:t>[</w:t>
      </w:r>
      <w:r>
        <w:rPr>
          <w:rtl w:val="true"/>
        </w:rPr>
        <w:t>رقم الحدیث الکلی</w:t>
      </w:r>
      <w:r>
        <w:rPr>
          <w:rtl w:val="true"/>
        </w:rPr>
        <w:t xml:space="preserve">: </w:t>
      </w:r>
      <w:r>
        <w:rPr/>
        <w:t>21052</w:t>
      </w:r>
      <w:r>
        <w:rPr>
          <w:rtl w:val="true"/>
        </w:rPr>
        <w:t xml:space="preserve"> - </w:t>
      </w:r>
      <w:r>
        <w:rPr>
          <w:rtl w:val="true"/>
        </w:rPr>
        <w:t>رقم الحدیث الباب</w:t>
      </w:r>
      <w:r>
        <w:rPr>
          <w:rtl w:val="true"/>
        </w:rPr>
        <w:t xml:space="preserve">: </w:t>
      </w:r>
      <w:r>
        <w:rPr/>
        <w:t>6</w:t>
      </w:r>
      <w:r>
        <w:rPr>
          <w:rtl w:val="true"/>
        </w:rPr>
        <w:t>]</w:t>
      </w:r>
      <w:bookmarkEnd w:id="704"/>
    </w:p>
    <w:p>
      <w:pPr>
        <w:pStyle w:val="BookText"/>
        <w:rPr/>
      </w:pPr>
      <w:r>
        <w:rPr>
          <w:rFonts w:eastAsia="Times New Roman" w:cs="Times New Roman" w:ascii="Times New Roman" w:hAnsi="Times New Roman"/>
          <w:color w:val="111111"/>
          <w:sz w:val="28"/>
          <w:szCs w:val="28"/>
          <w:lang w:val="en-US" w:bidi="en-US"/>
        </w:rPr>
        <w:t>21052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5"/>
      </w:r>
      <w:r>
        <w:rPr>
          <w:rFonts w:ascii="Amiri" w:hAnsi="Amiri" w:eastAsia="Amiri" w:cs="Amiri"/>
          <w:color w:val="111111"/>
          <w:sz w:val="28"/>
          <w:sz w:val="28"/>
          <w:szCs w:val="28"/>
          <w:rtl w:val="true"/>
          <w:lang w:bidi="ar-SA"/>
        </w:rPr>
        <w:t>عَبْدُ اللَّهِ بْنُ جَعْفَرٍ الْحِمْیَرِیُّ فِی قُرْبِ الْإِسْنَادِ عَنْ مُحَمَّدِ بْنِ الْوَلِیدِ عَنْ عَبْدِ اللَّهِ بْنِ بُکَیْرٍ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کَانَ یَتُوبُ إِلَی اللَّهِ فِی کُلِّ یَوْمٍ سَبْعِینَ مَرَّةً مِنْ غَیْرِ ذَنْبٍ</w:t>
      </w:r>
      <w:r>
        <w:rPr>
          <w:rFonts w:eastAsia="Amiri" w:cs="Amiri" w:ascii="Amiri" w:hAnsi="Amiri"/>
          <w:color w:val="111111"/>
          <w:sz w:val="28"/>
          <w:szCs w:val="28"/>
          <w:rtl w:val="true"/>
          <w:lang w:bidi="ar-SA"/>
        </w:rPr>
        <w:t>.</w:t>
      </w:r>
    </w:p>
    <w:p>
      <w:pPr>
        <w:pStyle w:val="Heading5"/>
        <w:numPr>
          <w:ilvl w:val="4"/>
          <w:numId w:val="1"/>
        </w:numPr>
        <w:rPr/>
      </w:pPr>
      <w:bookmarkStart w:id="705" w:name="__RefHeading___Toc4977738_417432637"/>
      <w:bookmarkStart w:id="706" w:name="_Toc310"/>
      <w:bookmarkEnd w:id="705"/>
      <w:r>
        <w:rPr>
          <w:rtl w:val="true"/>
        </w:rPr>
        <w:t>[</w:t>
      </w:r>
      <w:r>
        <w:rPr>
          <w:rtl w:val="true"/>
        </w:rPr>
        <w:t>رقم الحدیث الکلی</w:t>
      </w:r>
      <w:r>
        <w:rPr>
          <w:rtl w:val="true"/>
        </w:rPr>
        <w:t xml:space="preserve">: </w:t>
      </w:r>
      <w:r>
        <w:rPr/>
        <w:t>21053</w:t>
      </w:r>
      <w:r>
        <w:rPr>
          <w:rtl w:val="true"/>
        </w:rPr>
        <w:t xml:space="preserve"> - </w:t>
      </w:r>
      <w:r>
        <w:rPr>
          <w:rtl w:val="true"/>
        </w:rPr>
        <w:t>رقم الحدیث الباب</w:t>
      </w:r>
      <w:r>
        <w:rPr>
          <w:rtl w:val="true"/>
        </w:rPr>
        <w:t xml:space="preserve">: </w:t>
      </w:r>
      <w:r>
        <w:rPr/>
        <w:t>7</w:t>
      </w:r>
      <w:r>
        <w:rPr>
          <w:rtl w:val="true"/>
        </w:rPr>
        <w:t>]</w:t>
      </w:r>
      <w:bookmarkEnd w:id="706"/>
    </w:p>
    <w:p>
      <w:pPr>
        <w:pStyle w:val="BookText"/>
        <w:rPr/>
      </w:pPr>
      <w:r>
        <w:rPr>
          <w:rFonts w:eastAsia="Times New Roman" w:cs="Times New Roman" w:ascii="Times New Roman" w:hAnsi="Times New Roman"/>
          <w:color w:val="111111"/>
          <w:sz w:val="28"/>
          <w:szCs w:val="28"/>
          <w:lang w:val="en-US" w:bidi="en-US"/>
        </w:rPr>
        <w:t>21053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6"/>
      </w:r>
      <w:r>
        <w:rPr>
          <w:rFonts w:ascii="Amiri" w:hAnsi="Amiri" w:eastAsia="Amiri" w:cs="Amiri"/>
          <w:color w:val="111111"/>
          <w:sz w:val="28"/>
          <w:sz w:val="28"/>
          <w:szCs w:val="28"/>
          <w:rtl w:val="true"/>
          <w:lang w:bidi="ar-SA"/>
        </w:rPr>
        <w:t>الْحُسَیْنُ بْنُ سَعِیدٍ فِی کِتَابِ الزُّهْدِ عَنْ فَضَالَةَ عَنِ الْقَاسِمِ بْنِ بُرَیْدٍ الْعِجْلِیِّ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إِنَّهُ کَانَ یُقَالُ مِنْ أَحَبِّ عِبَادِ اللَّهِ إِلَی اللَّهِ الْمُحْسِنُ التَّوَّابُ</w:t>
      </w:r>
      <w:r>
        <w:rPr>
          <w:rFonts w:eastAsia="Amiri" w:cs="Amiri" w:ascii="Amiri" w:hAnsi="Amiri"/>
          <w:color w:val="111111"/>
          <w:sz w:val="28"/>
          <w:szCs w:val="28"/>
          <w:rtl w:val="true"/>
          <w:lang w:bidi="ar-SA"/>
        </w:rPr>
        <w:t>.</w:t>
      </w:r>
    </w:p>
    <w:p>
      <w:pPr>
        <w:pStyle w:val="Heading5"/>
        <w:numPr>
          <w:ilvl w:val="4"/>
          <w:numId w:val="1"/>
        </w:numPr>
        <w:rPr/>
      </w:pPr>
      <w:bookmarkStart w:id="707" w:name="__RefHeading___Toc4977740_417432637"/>
      <w:bookmarkStart w:id="708" w:name="_Toc311"/>
      <w:bookmarkEnd w:id="707"/>
      <w:r>
        <w:rPr>
          <w:rtl w:val="true"/>
        </w:rPr>
        <w:t>[</w:t>
      </w:r>
      <w:r>
        <w:rPr>
          <w:rtl w:val="true"/>
        </w:rPr>
        <w:t>رقم الحدیث الکلی</w:t>
      </w:r>
      <w:r>
        <w:rPr>
          <w:rtl w:val="true"/>
        </w:rPr>
        <w:t xml:space="preserve">: </w:t>
      </w:r>
      <w:r>
        <w:rPr/>
        <w:t>21054</w:t>
      </w:r>
      <w:r>
        <w:rPr>
          <w:rtl w:val="true"/>
        </w:rPr>
        <w:t xml:space="preserve"> - </w:t>
      </w:r>
      <w:r>
        <w:rPr>
          <w:rtl w:val="true"/>
        </w:rPr>
        <w:t>رقم الحدیث الباب</w:t>
      </w:r>
      <w:r>
        <w:rPr>
          <w:rtl w:val="true"/>
        </w:rPr>
        <w:t xml:space="preserve">: </w:t>
      </w:r>
      <w:r>
        <w:rPr/>
        <w:t>8</w:t>
      </w:r>
      <w:r>
        <w:rPr>
          <w:rtl w:val="true"/>
        </w:rPr>
        <w:t>]</w:t>
      </w:r>
      <w:bookmarkEnd w:id="708"/>
    </w:p>
    <w:p>
      <w:pPr>
        <w:pStyle w:val="BookText"/>
        <w:rPr/>
      </w:pPr>
      <w:r>
        <w:rPr>
          <w:rFonts w:eastAsia="Times New Roman" w:cs="Times New Roman" w:ascii="Times New Roman" w:hAnsi="Times New Roman"/>
          <w:color w:val="111111"/>
          <w:sz w:val="28"/>
          <w:szCs w:val="28"/>
          <w:lang w:val="en-US" w:bidi="en-US"/>
        </w:rPr>
        <w:t>21054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57"/>
      </w:r>
      <w:r>
        <w:rPr>
          <w:rFonts w:ascii="Amiri" w:hAnsi="Amiri" w:eastAsia="Amiri" w:cs="Amiri"/>
          <w:color w:val="111111"/>
          <w:sz w:val="28"/>
          <w:sz w:val="28"/>
          <w:szCs w:val="28"/>
          <w:rtl w:val="true"/>
          <w:lang w:bidi="ar-SA"/>
        </w:rPr>
        <w:t>وَ عَنْ إِبْرَاهِیمَ بْنِ أَبِی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 إِنِّی أَسْتَغْفِرُ اللَّهَ فِی کُلِّ یَوْمٍ خَمْسَةَ آلَافِ مَرَّةٍ ثُمَّ قَالَ لِی خَمْسَةُ آلَافٍ کَثِیرٌ</w:t>
      </w:r>
      <w:r>
        <w:rPr>
          <w:rFonts w:eastAsia="Amiri" w:cs="Amiri" w:ascii="Amiri" w:hAnsi="Amiri"/>
          <w:color w:val="111111"/>
          <w:sz w:val="28"/>
          <w:szCs w:val="28"/>
          <w:rtl w:val="true"/>
          <w:lang w:bidi="ar-SA"/>
        </w:rPr>
        <w:t>.</w:t>
      </w:r>
    </w:p>
    <w:p>
      <w:pPr>
        <w:pStyle w:val="BookText"/>
        <w:rPr/>
      </w:pPr>
      <w:r>
        <w:rPr>
          <w:rStyle w:val="FootnoteAnchor"/>
          <w:rtl w:val="true"/>
        </w:rPr>
        <w:footnoteReference w:id="458"/>
      </w:r>
    </w:p>
    <w:p>
      <w:pPr>
        <w:pStyle w:val="Heading4"/>
        <w:numPr>
          <w:ilvl w:val="3"/>
          <w:numId w:val="1"/>
        </w:numPr>
        <w:rPr/>
      </w:pPr>
      <w:bookmarkStart w:id="709" w:name="__RefHeading___Toc4977742_417432637"/>
      <w:bookmarkStart w:id="710" w:name="_Toc312"/>
      <w:bookmarkEnd w:id="709"/>
      <w:r>
        <w:rPr/>
        <w:t>93</w:t>
      </w:r>
      <w:r>
        <w:rPr>
          <w:rtl w:val="true"/>
        </w:rPr>
        <w:t xml:space="preserve">- </w:t>
      </w:r>
      <w:r>
        <w:rPr>
          <w:rtl w:val="true"/>
        </w:rPr>
        <w:t>بَابُ صِحَّةِ التَّوْبَةِ فِی آخِرِ الْعُمُرِ وَ لَوْ عِنْدَ بُلُوغِ النَّفْسِ الْحُلْقُومَ قَبْلَ الْمُعَایَنَةِ وَ کَذَا الْإِسْلَامُ‌</w:t>
      </w:r>
      <w:bookmarkEnd w:id="710"/>
    </w:p>
    <w:p>
      <w:pPr>
        <w:pStyle w:val="Heading5"/>
        <w:numPr>
          <w:ilvl w:val="4"/>
          <w:numId w:val="1"/>
        </w:numPr>
        <w:rPr/>
      </w:pPr>
      <w:bookmarkStart w:id="711" w:name="__RefHeading___Toc4977744_417432637"/>
      <w:bookmarkStart w:id="712" w:name="_Toc313"/>
      <w:bookmarkEnd w:id="711"/>
      <w:r>
        <w:rPr>
          <w:rtl w:val="true"/>
        </w:rPr>
        <w:t>اشارة</w:t>
      </w:r>
      <w:bookmarkEnd w:id="712"/>
    </w:p>
    <w:p>
      <w:pPr>
        <w:pStyle w:val="BookText"/>
        <w:rPr/>
      </w:pPr>
      <w:r>
        <w:rPr>
          <w:rStyle w:val="FootnoteAnchor"/>
        </w:rPr>
        <w:footnoteReference w:id="459"/>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التَّوْبَةِ فِی آخِرِ الْعُمُرِ وَ لَوْ عِنْدَ بُلُوغِ النَّفْسِ الْحُلْقُومَ قَبْلَ الْمُعَایَنَةِ وَ کَذَا الْإِسْلَامُ</w:t>
      </w:r>
    </w:p>
    <w:p>
      <w:pPr>
        <w:pStyle w:val="Heading5"/>
        <w:numPr>
          <w:ilvl w:val="4"/>
          <w:numId w:val="1"/>
        </w:numPr>
        <w:rPr/>
      </w:pPr>
      <w:bookmarkStart w:id="713" w:name="__RefHeading___Toc4977746_417432637"/>
      <w:bookmarkStart w:id="714" w:name="_Toc314"/>
      <w:bookmarkEnd w:id="713"/>
      <w:r>
        <w:rPr>
          <w:rtl w:val="true"/>
        </w:rPr>
        <w:t>[</w:t>
      </w:r>
      <w:r>
        <w:rPr>
          <w:rtl w:val="true"/>
        </w:rPr>
        <w:t>رقم الحدیث الکلی</w:t>
      </w:r>
      <w:r>
        <w:rPr>
          <w:rtl w:val="true"/>
        </w:rPr>
        <w:t xml:space="preserve">: </w:t>
      </w:r>
      <w:r>
        <w:rPr/>
        <w:t>21055</w:t>
      </w:r>
      <w:r>
        <w:rPr>
          <w:rtl w:val="true"/>
        </w:rPr>
        <w:t xml:space="preserve"> - </w:t>
      </w:r>
      <w:r>
        <w:rPr>
          <w:rtl w:val="true"/>
        </w:rPr>
        <w:t>رقم الحدیث الباب</w:t>
      </w:r>
      <w:r>
        <w:rPr>
          <w:rtl w:val="true"/>
        </w:rPr>
        <w:t xml:space="preserve">: </w:t>
      </w:r>
      <w:r>
        <w:rPr/>
        <w:t>1</w:t>
      </w:r>
      <w:r>
        <w:rPr>
          <w:rtl w:val="true"/>
        </w:rPr>
        <w:t>]</w:t>
      </w:r>
      <w:bookmarkEnd w:id="714"/>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0"/>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جَمِیلِ بْنِ دَرَّاجٍ عَنْ بُکَیْرٍ </w:t>
      </w:r>
      <w:r>
        <w:rPr>
          <w:rStyle w:val="FootnoteAnchor"/>
          <w:rtl w:val="true"/>
        </w:rPr>
        <w:footnoteReference w:id="461"/>
      </w:r>
      <w:r>
        <w:rPr>
          <w:rFonts w:ascii="Amiri" w:hAnsi="Amiri" w:eastAsia="Amiri" w:cs="Amiri"/>
          <w:color w:val="111111"/>
          <w:sz w:val="28"/>
          <w:sz w:val="28"/>
          <w:szCs w:val="28"/>
          <w:rtl w:val="true"/>
          <w:lang w:bidi="ar-SA"/>
        </w:rPr>
        <w:t xml:space="preserve">عَنْ أَبِی عَبْدِ اللَّهِ ع أَوْ عَنْ أَبِی جَعْفَرٍ ع فِی حَدِیثٍ إِنَّ اللَّهَ عَزَّ وَ جَلَّ قَالَ لآِدَمَ ع جَعَلْتُ لَکَ أَنَّ مَنْ عَمِلَ مِنْ ذُرِّیَّتِکَ سَیِّئَةً ثُمَّ اسْتَغْفَرَ </w:t>
      </w:r>
      <w:bookmarkStart w:id="715" w:name="pg12184_139097"/>
    </w:p>
    <w:p>
      <w:pPr>
        <w:pStyle w:val="BookText"/>
        <w:rPr/>
      </w:pPr>
      <w:bookmarkEnd w:id="715"/>
      <w:r>
        <w:rPr>
          <w:rFonts w:ascii="Amiri" w:hAnsi="Amiri" w:eastAsia="Amiri" w:cs="Amiri"/>
          <w:color w:val="111111"/>
          <w:sz w:val="28"/>
          <w:sz w:val="28"/>
          <w:szCs w:val="28"/>
          <w:rtl w:val="true"/>
          <w:lang w:bidi="ar-SA"/>
        </w:rPr>
        <w:t>غَفَرْتُ لَهُ قَالَ یَا رَبِّ زِدْنِی قَالَ جَعَلْتُ لَهُمُ التَّوْبَةَ أَوْ بَسَطْتُ لَهُمُ التَّوْبَةَ حَتَّی تَبْلُغَ النَّفْسُ هَذِهِ قَالَ یَا رَبِّ حَسْبِی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ابْنِ أَبِی عُمَیْرٍ مِثْلَهُ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6" w:name="__RefHeading___Toc4977748_417432637"/>
      <w:bookmarkStart w:id="717" w:name="_Toc315"/>
      <w:bookmarkEnd w:id="716"/>
      <w:r>
        <w:rPr>
          <w:rtl w:val="true"/>
        </w:rPr>
        <w:t>[</w:t>
      </w:r>
      <w:r>
        <w:rPr>
          <w:rtl w:val="true"/>
        </w:rPr>
        <w:t>رقم الحدیث الکلی</w:t>
      </w:r>
      <w:r>
        <w:rPr>
          <w:rtl w:val="true"/>
        </w:rPr>
        <w:t xml:space="preserve">: </w:t>
      </w:r>
      <w:r>
        <w:rPr/>
        <w:t>21056</w:t>
      </w:r>
      <w:r>
        <w:rPr>
          <w:rtl w:val="true"/>
        </w:rPr>
        <w:t xml:space="preserve"> - </w:t>
      </w:r>
      <w:r>
        <w:rPr>
          <w:rtl w:val="true"/>
        </w:rPr>
        <w:t>رقم الحدیث الباب</w:t>
      </w:r>
      <w:r>
        <w:rPr>
          <w:rtl w:val="true"/>
        </w:rPr>
        <w:t xml:space="preserve">: </w:t>
      </w:r>
      <w:r>
        <w:rPr/>
        <w:t>2</w:t>
      </w:r>
      <w:r>
        <w:rPr>
          <w:rtl w:val="true"/>
        </w:rPr>
        <w:t>]</w:t>
      </w:r>
      <w:bookmarkEnd w:id="717"/>
    </w:p>
    <w:p>
      <w:pPr>
        <w:pStyle w:val="BookText"/>
        <w:rPr/>
      </w:pPr>
      <w:r>
        <w:rPr>
          <w:rFonts w:eastAsia="Times New Roman" w:cs="Times New Roman" w:ascii="Times New Roman" w:hAnsi="Times New Roman"/>
          <w:color w:val="111111"/>
          <w:sz w:val="28"/>
          <w:szCs w:val="28"/>
          <w:lang w:val="en-US" w:bidi="en-US"/>
        </w:rPr>
        <w:t>21056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r>
        <w:rPr>
          <w:rFonts w:ascii="Amiri" w:hAnsi="Amiri" w:eastAsia="Amiri" w:cs="Amiri"/>
          <w:color w:val="111111"/>
          <w:sz w:val="28"/>
          <w:sz w:val="28"/>
          <w:szCs w:val="28"/>
          <w:rtl w:val="true"/>
          <w:lang w:bidi="ar-SA"/>
        </w:rPr>
        <w:t>وَ بِالْإِسْنَادِ عَنْ جَمِیلٍ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 وَ أَهْوَی بِیَدِهِ إِلَی حَلْقِهِ لَمْ یَکُنْ لِلْعَالِمِ تَوْبَةٌ وَ کَانَتْ لِلْجَاهِلِ 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الزُّهْدِ</w:t>
      </w:r>
      <w:r>
        <w:rPr>
          <w:rFonts w:eastAsia="Amiri" w:cs="Amiri" w:ascii="Amiri" w:hAnsi="Amiri"/>
          <w:color w:val="111111"/>
          <w:sz w:val="28"/>
          <w:szCs w:val="28"/>
          <w:rtl w:val="true"/>
          <w:lang w:bidi="ar-SA"/>
        </w:rPr>
        <w:t xml:space="preserve">) </w:t>
      </w:r>
      <w:r>
        <w:rPr>
          <w:rStyle w:val="FootnoteAnchor"/>
          <w:rtl w:val="true"/>
        </w:rPr>
        <w:footnoteReference w:id="464"/>
      </w:r>
      <w:r>
        <w:rPr>
          <w:rFonts w:ascii="Amiri" w:hAnsi="Amiri" w:eastAsia="Amiri" w:cs="Amiri"/>
          <w:color w:val="111111"/>
          <w:sz w:val="28"/>
          <w:sz w:val="28"/>
          <w:szCs w:val="28"/>
          <w:rtl w:val="true"/>
          <w:lang w:bidi="ar-SA"/>
        </w:rPr>
        <w:t>کَالَّذِی قَبْلَهُ</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4977750_417432637"/>
      <w:bookmarkStart w:id="719" w:name="_Toc316"/>
      <w:bookmarkEnd w:id="718"/>
      <w:r>
        <w:rPr>
          <w:rtl w:val="true"/>
        </w:rPr>
        <w:t>[</w:t>
      </w:r>
      <w:r>
        <w:rPr>
          <w:rtl w:val="true"/>
        </w:rPr>
        <w:t>رقم الحدیث الکلی</w:t>
      </w:r>
      <w:r>
        <w:rPr>
          <w:rtl w:val="true"/>
        </w:rPr>
        <w:t xml:space="preserve">: </w:t>
      </w:r>
      <w:r>
        <w:rPr/>
        <w:t>21057</w:t>
      </w:r>
      <w:r>
        <w:rPr>
          <w:rtl w:val="true"/>
        </w:rPr>
        <w:t xml:space="preserve"> - </w:t>
      </w:r>
      <w:r>
        <w:rPr>
          <w:rtl w:val="true"/>
        </w:rPr>
        <w:t>رقم الحدیث الباب</w:t>
      </w:r>
      <w:r>
        <w:rPr>
          <w:rtl w:val="true"/>
        </w:rPr>
        <w:t xml:space="preserve">: </w:t>
      </w:r>
      <w:r>
        <w:rPr/>
        <w:t>3</w:t>
      </w:r>
      <w:r>
        <w:rPr>
          <w:rtl w:val="true"/>
        </w:rPr>
        <w:t>]</w:t>
      </w:r>
      <w:bookmarkEnd w:id="719"/>
    </w:p>
    <w:p>
      <w:pPr>
        <w:pStyle w:val="BookText"/>
        <w:rPr/>
      </w:pPr>
      <w:r>
        <w:rPr>
          <w:rFonts w:eastAsia="Times New Roman" w:cs="Times New Roman" w:ascii="Times New Roman" w:hAnsi="Times New Roman"/>
          <w:color w:val="111111"/>
          <w:sz w:val="28"/>
          <w:szCs w:val="28"/>
          <w:lang w:val="en-US" w:bidi="en-US"/>
        </w:rPr>
        <w:t>21057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5"/>
      </w:r>
      <w:r>
        <w:rPr>
          <w:rFonts w:ascii="Amiri" w:hAnsi="Amiri" w:eastAsia="Amiri" w:cs="Amiri"/>
          <w:color w:val="111111"/>
          <w:sz w:val="28"/>
          <w:sz w:val="28"/>
          <w:szCs w:val="28"/>
          <w:rtl w:val="true"/>
          <w:lang w:bidi="ar-SA"/>
        </w:rPr>
        <w:t>وَ عَنْ عِدَّةٍ مِنْ أَصْحَابِنَا عَنْ أَحْمَدَ بْنِ مُحَمَّدٍ عَنِ ابْنِ فَضَّالٍ عَمَّنْ ذَکَرَهُ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تَابَ قَبْلَ مَوْتِهِ بِسَنَةٍ قَبِلَ اللَّهُ تَوْبَتَهُ ثُمَّ قَالَ إِنَّ السَّنَةَ لَکَثِیرٌ مَنْ تَابَ قَبْلَ مَوْتِهِ بِشَهْرٍ قَبِلَ اللَّهُ تَوْبَتَهُ ثُمَّ قَالَ إِنَّ الشَّهْرَ لَکَثِیرٌ ثُمَّ قَالَ مَنْ تَابَ قَبْلَ مَوْتِهِ بِجُمْعَةٍ قَبِلَ اللَّهُ تَوْبَتَهُ ثُمَّ قَالَ وَ إِنَّ الْجُمْعَةَ لَکَثِیرٌ مَنْ تَابَ قَبْلَ مَوْتِهِ بِیَوْمٍ قَبِلَ اللَّهُ تَوْبَتَهُ ثُمَّ قَالَ إِنَّ یَوْماً لَکَثِیرٌ مَنْ تَابَ قَبْلَ أَنْ یُعَایِنَ قَبِلَ اللَّهُ تَوْبَتَهُ</w:t>
      </w:r>
      <w:r>
        <w:rPr>
          <w:rFonts w:eastAsia="Amiri" w:cs="Amiri" w:ascii="Amiri" w:hAnsi="Amiri"/>
          <w:color w:val="111111"/>
          <w:sz w:val="28"/>
          <w:szCs w:val="28"/>
          <w:rtl w:val="true"/>
          <w:lang w:bidi="ar-SA"/>
        </w:rPr>
        <w:t>.</w:t>
      </w:r>
    </w:p>
    <w:p>
      <w:pPr>
        <w:pStyle w:val="Heading5"/>
        <w:numPr>
          <w:ilvl w:val="4"/>
          <w:numId w:val="1"/>
        </w:numPr>
        <w:rPr/>
      </w:pPr>
      <w:bookmarkStart w:id="720" w:name="__RefHeading___Toc4977752_417432637"/>
      <w:bookmarkStart w:id="721" w:name="_Toc317"/>
      <w:bookmarkEnd w:id="720"/>
      <w:r>
        <w:rPr>
          <w:rtl w:val="true"/>
        </w:rPr>
        <w:t>[</w:t>
      </w:r>
      <w:r>
        <w:rPr>
          <w:rtl w:val="true"/>
        </w:rPr>
        <w:t>رقم الحدیث الکلی</w:t>
      </w:r>
      <w:r>
        <w:rPr>
          <w:rtl w:val="true"/>
        </w:rPr>
        <w:t xml:space="preserve">: </w:t>
      </w:r>
      <w:r>
        <w:rPr/>
        <w:t>21058</w:t>
      </w:r>
      <w:r>
        <w:rPr>
          <w:rtl w:val="true"/>
        </w:rPr>
        <w:t xml:space="preserve"> - </w:t>
      </w:r>
      <w:r>
        <w:rPr>
          <w:rtl w:val="true"/>
        </w:rPr>
        <w:t>رقم الحدیث الباب</w:t>
      </w:r>
      <w:r>
        <w:rPr>
          <w:rtl w:val="true"/>
        </w:rPr>
        <w:t xml:space="preserve">: </w:t>
      </w:r>
      <w:r>
        <w:rPr/>
        <w:t>4</w:t>
      </w:r>
      <w:r>
        <w:rPr>
          <w:rtl w:val="true"/>
        </w:rPr>
        <w:t>]</w:t>
      </w:r>
      <w:bookmarkEnd w:id="72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6"/>
      </w:r>
      <w:r>
        <w:rPr>
          <w:rFonts w:ascii="Amiri" w:hAnsi="Amiri" w:eastAsia="Amiri" w:cs="Amiri"/>
          <w:color w:val="111111"/>
          <w:sz w:val="28"/>
          <w:sz w:val="28"/>
          <w:szCs w:val="28"/>
          <w:rtl w:val="true"/>
          <w:lang w:bidi="ar-SA"/>
        </w:rPr>
        <w:t>وَ عَنْ مُحَمَّدِ بْنِ یَحْیَی عَنْ أَحْمَدَ بْنِ مُحَمَّدِ بْنِ عِیسَی عَنْ مُحَمَّدِ بْنِ سِنَانٍ عَنْ مُعَاوِیَةَ بْنِ وَهْبٍ فِی حَدِیثٍ أَنَّ رَجُلًا شَیْخاً کَانَ مِنَ الْمُخَالِفِینَ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عَلَیْهِ ابْنُ أَخِیهِ الْوَلَایَةَ عِنْدَ مَوْتِهِ فَأَقَرَّ بِهَا وَ شَهَقَ وَ مَاتَ قَالَ فَدَخَلْنَا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 عَلِیُّ بْنُ السَّرِیِّ هَذَا الْکَلَامَ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رَجُلٌ مِنْ أَهْلِ الْجَنَّةِ</w:t>
      </w:r>
      <w:r>
        <w:rPr>
          <w:rFonts w:eastAsia="Amiri" w:cs="Amiri" w:ascii="Amiri" w:hAnsi="Amiri"/>
          <w:color w:val="111111"/>
          <w:sz w:val="28"/>
          <w:szCs w:val="28"/>
          <w:rtl w:val="true"/>
          <w:lang w:bidi="ar-SA"/>
        </w:rPr>
        <w:t xml:space="preserve">- </w:t>
      </w:r>
      <w:bookmarkStart w:id="722" w:name="pg12184_139098"/>
    </w:p>
    <w:p>
      <w:pPr>
        <w:pStyle w:val="BookText"/>
        <w:rPr/>
      </w:pPr>
      <w:bookmarkEnd w:id="722"/>
      <w:r>
        <w:rPr>
          <w:rFonts w:ascii="Amiri" w:hAnsi="Amiri" w:eastAsia="Amiri" w:cs="Amiri"/>
          <w:color w:val="111111"/>
          <w:sz w:val="28"/>
          <w:sz w:val="28"/>
          <w:szCs w:val="28"/>
          <w:rtl w:val="true"/>
          <w:lang w:bidi="ar-SA"/>
        </w:rPr>
        <w:t>قَالَ لَهُ عَلِیُّ بْنُ السَّرِیِّ إِنَّهُ لَمْ یَعْرِفْ شَیْئاً مِنْ هَذَا غَیْرَ سَاعَتِهِ تِلْکَ قَالَ فَتُرِیدُونَ مِنْهُ مَا ذَا قَدْ وَ اللَّهِ دَخَلَ الْجَنَّةَ</w:t>
      </w:r>
      <w:r>
        <w:rPr>
          <w:rFonts w:eastAsia="Amiri" w:cs="Amiri" w:ascii="Amiri" w:hAnsi="Amiri"/>
          <w:color w:val="111111"/>
          <w:sz w:val="28"/>
          <w:szCs w:val="28"/>
          <w:rtl w:val="true"/>
          <w:lang w:bidi="ar-SA"/>
        </w:rPr>
        <w:t>.</w:t>
      </w:r>
    </w:p>
    <w:p>
      <w:pPr>
        <w:pStyle w:val="Heading5"/>
        <w:numPr>
          <w:ilvl w:val="4"/>
          <w:numId w:val="1"/>
        </w:numPr>
        <w:rPr/>
      </w:pPr>
      <w:bookmarkStart w:id="723" w:name="__RefHeading___Toc4977754_417432637"/>
      <w:bookmarkStart w:id="724" w:name="_Toc318"/>
      <w:bookmarkEnd w:id="723"/>
      <w:r>
        <w:rPr>
          <w:rtl w:val="true"/>
        </w:rPr>
        <w:t>[</w:t>
      </w:r>
      <w:r>
        <w:rPr>
          <w:rtl w:val="true"/>
        </w:rPr>
        <w:t>رقم الحدیث الکلی</w:t>
      </w:r>
      <w:r>
        <w:rPr>
          <w:rtl w:val="true"/>
        </w:rPr>
        <w:t xml:space="preserve">: </w:t>
      </w:r>
      <w:r>
        <w:rPr/>
        <w:t>21059</w:t>
      </w:r>
      <w:r>
        <w:rPr>
          <w:rtl w:val="true"/>
        </w:rPr>
        <w:t xml:space="preserve"> - </w:t>
      </w:r>
      <w:r>
        <w:rPr>
          <w:rtl w:val="true"/>
        </w:rPr>
        <w:t>رقم الحدیث الباب</w:t>
      </w:r>
      <w:r>
        <w:rPr>
          <w:rtl w:val="true"/>
        </w:rPr>
        <w:t xml:space="preserve">: </w:t>
      </w:r>
      <w:r>
        <w:rPr/>
        <w:t>5</w:t>
      </w:r>
      <w:r>
        <w:rPr>
          <w:rtl w:val="true"/>
        </w:rPr>
        <w:t>]</w:t>
      </w:r>
      <w:bookmarkEnd w:id="724"/>
    </w:p>
    <w:p>
      <w:pPr>
        <w:pStyle w:val="BookText"/>
        <w:rPr/>
      </w:pPr>
      <w:r>
        <w:rPr>
          <w:rFonts w:eastAsia="Times New Roman" w:cs="Times New Roman" w:ascii="Times New Roman" w:hAnsi="Times New Roman"/>
          <w:color w:val="111111"/>
          <w:sz w:val="28"/>
          <w:szCs w:val="28"/>
          <w:lang w:val="en-US" w:bidi="en-US"/>
        </w:rPr>
        <w:t>21059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7"/>
      </w:r>
      <w:r>
        <w:rPr>
          <w:rFonts w:ascii="Amiri" w:hAnsi="Amiri" w:eastAsia="Amiri" w:cs="Amiri"/>
          <w:color w:val="111111"/>
          <w:sz w:val="28"/>
          <w:sz w:val="28"/>
          <w:szCs w:val="28"/>
          <w:rtl w:val="true"/>
          <w:lang w:bidi="ar-SA"/>
        </w:rPr>
        <w:t>عَلِیُّ بْنُ إِبْرَاهِیمَ فِی تَفْسِیرِهِ عَنْ أَبِیهِ عَنِ ابْنِ أَبِی عُمَیْرٍ عَنْ جَمِیلٍ عَنْ زُرَارَةَ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أَعْطَی اللَّهُ إِبْلِیسَ مَا أَعْطَاهُ مِنَ الْقُوَّةِ قَالَ آدَمُ یَا رَبِّ سَلَّطْتَ إِبْلِیسَ عَلَی وُلْدِی وَ أَجْرَیْتَهُ مِنْهُمْ مَجْرَی الدَّمِ فِی الْعُرُوقِ وَ أَعْطَیْتَهُ مَا أَعْطَیْتَهُ فَمَا لِی وَ لِوُلْدِی قَالَ لَکَ وَ لِوُلْدِکَ السَّیِّئَةُ بِوَاحِدَةٍ وَ الْحَسَنَةُ بِعَشْرِ أَمْثَالِهَا قَالَ یَا رَبِّ زِدْنِی قَالَ التَّوْبَةُ مَبْسُوطَةٌ إِلَی أَنْ تَبْلُغَ النَّفْسُ الْحُلْقُومَ قَالَ یَا رَبِّ زِدْنِی قَالَ أَغْفِرُ وَ لَا أُبَالِی قَالَ حَسْبِی</w:t>
      </w:r>
      <w:r>
        <w:rPr>
          <w:rFonts w:eastAsia="Amiri" w:cs="Amiri" w:ascii="Amiri" w:hAnsi="Amiri"/>
          <w:color w:val="111111"/>
          <w:sz w:val="28"/>
          <w:szCs w:val="28"/>
          <w:rtl w:val="true"/>
          <w:lang w:bidi="ar-SA"/>
        </w:rPr>
        <w:t>.</w:t>
      </w:r>
    </w:p>
    <w:p>
      <w:pPr>
        <w:pStyle w:val="Heading5"/>
        <w:numPr>
          <w:ilvl w:val="4"/>
          <w:numId w:val="1"/>
        </w:numPr>
        <w:rPr/>
      </w:pPr>
      <w:bookmarkStart w:id="725" w:name="__RefHeading___Toc4977756_417432637"/>
      <w:bookmarkStart w:id="726" w:name="_Toc319"/>
      <w:bookmarkEnd w:id="725"/>
      <w:r>
        <w:rPr>
          <w:rtl w:val="true"/>
        </w:rPr>
        <w:t>[</w:t>
      </w:r>
      <w:r>
        <w:rPr>
          <w:rtl w:val="true"/>
        </w:rPr>
        <w:t>رقم الحدیث الکلی</w:t>
      </w:r>
      <w:r>
        <w:rPr>
          <w:rtl w:val="true"/>
        </w:rPr>
        <w:t xml:space="preserve">: </w:t>
      </w:r>
      <w:r>
        <w:rPr/>
        <w:t>21060</w:t>
      </w:r>
      <w:r>
        <w:rPr>
          <w:rtl w:val="true"/>
        </w:rPr>
        <w:t xml:space="preserve"> - </w:t>
      </w:r>
      <w:r>
        <w:rPr>
          <w:rtl w:val="true"/>
        </w:rPr>
        <w:t>رقم الحدیث الباب</w:t>
      </w:r>
      <w:r>
        <w:rPr>
          <w:rtl w:val="true"/>
        </w:rPr>
        <w:t xml:space="preserve">: </w:t>
      </w:r>
      <w:r>
        <w:rPr/>
        <w:t>6</w:t>
      </w:r>
      <w:r>
        <w:rPr>
          <w:rtl w:val="true"/>
        </w:rPr>
        <w:t>]</w:t>
      </w:r>
      <w:bookmarkEnd w:id="726"/>
    </w:p>
    <w:p>
      <w:pPr>
        <w:pStyle w:val="BookText"/>
        <w:rPr/>
      </w:pPr>
      <w:r>
        <w:rPr>
          <w:rFonts w:eastAsia="Times New Roman" w:cs="Times New Roman" w:ascii="Times New Roman" w:hAnsi="Times New Roman"/>
          <w:color w:val="111111"/>
          <w:sz w:val="28"/>
          <w:szCs w:val="28"/>
          <w:lang w:val="en-US" w:bidi="en-US"/>
        </w:rPr>
        <w:t>21060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تَابَ قَبْلَ مَوْتِهِ بِسَنَةٍ تَابَ اللَّهُ عَلَیْهِ ثُمَّ قَالَ إِنَّ سَنَةً لَکَثِیرٌ مَنْ تَابَ قَبْلَ مَوْتِهِ بِشَهْرٍ تَابَ اللَّهُ عَلَیْهِ ثُمَّ قَالَ وَ إِنَّ شَهْراً لَکَثِیرٌ مَنْ تَابَ قَبْلَ مَوْتِهِ بِیَوْمٍ تَابَ اللَّهُ عَلَیْهِ ثُمَّ قَالَ وَ إِنَّ یَوْماً لَکَثِیرٌ مَنْ تَابَ قَبْلَ مَوْتِهِ بِسَاعَةٍ تَابَ اللَّهُ عَلَیْهِ ثُمَّ قَالَ وَ إِنَّ سَاعَةً لَکَثِیرٌ مَنْ تَابَ </w:t>
      </w:r>
      <w:r>
        <w:rPr>
          <w:rStyle w:val="FootnoteAnchor"/>
          <w:rtl w:val="true"/>
        </w:rPr>
        <w:footnoteReference w:id="469"/>
      </w:r>
      <w:r>
        <w:rPr>
          <w:rFonts w:ascii="Amiri" w:hAnsi="Amiri" w:eastAsia="Amiri" w:cs="Amiri"/>
          <w:color w:val="111111"/>
          <w:sz w:val="28"/>
          <w:sz w:val="28"/>
          <w:szCs w:val="28"/>
          <w:rtl w:val="true"/>
          <w:lang w:bidi="ar-SA"/>
        </w:rPr>
        <w:t>وَ قَدْ بَلَغَتْ نَفْسُهُ هَاهُنَا وَ أَشَارَ بِیَدِهِ إِلَی حَلْقِهِ تَابَ اللَّهُ عَلَیْهِ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فِی ثَوَابِ الْأَعْمَالِ عَنْ أَبِیهِ عَنْ سَعْدِ بْنِ عَبْدِ اللَّهِ عَنْ یَعْقُوبَ بْنِ یَزِیدَ عَنْ مُحَمَّدِ بْنِ أَبِی عُمَیْرٍ عَنْ سَلَمَةَ بَیَّاعِ السَّابِرِیِّ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ذَکَرَ نَحْوَهُ إِلَّا أَنَّهُ قَالَ مَنْ تَابَ فِی سَنَةٍ ثُمَّ قَالَ مَنْ تَابَ فِی شَهْرٍ </w:t>
      </w:r>
      <w:bookmarkStart w:id="727" w:name="pg12184_139099"/>
    </w:p>
    <w:p>
      <w:pPr>
        <w:pStyle w:val="BookText"/>
        <w:rPr/>
      </w:pPr>
      <w:bookmarkEnd w:id="727"/>
      <w:r>
        <w:rPr>
          <w:rFonts w:ascii="Amiri" w:hAnsi="Amiri" w:eastAsia="Amiri" w:cs="Amiri"/>
          <w:color w:val="111111"/>
          <w:sz w:val="28"/>
          <w:sz w:val="28"/>
          <w:szCs w:val="28"/>
          <w:rtl w:val="true"/>
          <w:lang w:bidi="ar-SA"/>
        </w:rPr>
        <w:t xml:space="preserve">ثُمَّ قَالَ مَنْ تَابَ فِی یَوْمٍ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مُحَمَّدِ بْنِ أَبِی عُمَیْرٍ عَنْ سَلَمَةَ صَاحِبِ السَّابِرِیِّ عَنْ جَابِرٍ عَنْ أَبِی جَعْفَرٍ ع مِثْلَ الرِّوَایَةِ الْأَخِیرَةِ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8" w:name="__RefHeading___Toc4977758_417432637"/>
      <w:bookmarkStart w:id="729" w:name="_Toc320"/>
      <w:bookmarkEnd w:id="728"/>
      <w:r>
        <w:rPr>
          <w:rtl w:val="true"/>
        </w:rPr>
        <w:t>[</w:t>
      </w:r>
      <w:r>
        <w:rPr>
          <w:rtl w:val="true"/>
        </w:rPr>
        <w:t>رقم الحدیث الکلی</w:t>
      </w:r>
      <w:r>
        <w:rPr>
          <w:rtl w:val="true"/>
        </w:rPr>
        <w:t xml:space="preserve">: </w:t>
      </w:r>
      <w:r>
        <w:rPr/>
        <w:t>21061</w:t>
      </w:r>
      <w:r>
        <w:rPr>
          <w:rtl w:val="true"/>
        </w:rPr>
        <w:t xml:space="preserve"> - </w:t>
      </w:r>
      <w:r>
        <w:rPr>
          <w:rtl w:val="true"/>
        </w:rPr>
        <w:t>رقم الحدیث الباب</w:t>
      </w:r>
      <w:r>
        <w:rPr>
          <w:rtl w:val="true"/>
        </w:rPr>
        <w:t xml:space="preserve">: </w:t>
      </w:r>
      <w:r>
        <w:rPr/>
        <w:t>7</w:t>
      </w:r>
      <w:r>
        <w:rPr>
          <w:rtl w:val="true"/>
        </w:rPr>
        <w:t>]</w:t>
      </w:r>
      <w:bookmarkEnd w:id="729"/>
    </w:p>
    <w:p>
      <w:pPr>
        <w:pStyle w:val="BookText"/>
        <w:rPr/>
      </w:pPr>
      <w:r>
        <w:rPr>
          <w:rFonts w:eastAsia="Times New Roman" w:cs="Times New Roman" w:ascii="Times New Roman" w:hAnsi="Times New Roman"/>
          <w:color w:val="111111"/>
          <w:sz w:val="28"/>
          <w:szCs w:val="28"/>
          <w:lang w:val="en-US" w:bidi="en-US"/>
        </w:rPr>
        <w:t>21061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r>
        <w:rPr>
          <w:rFonts w:ascii="Amiri" w:hAnsi="Amiri" w:eastAsia="Amiri" w:cs="Amiri"/>
          <w:color w:val="111111"/>
          <w:sz w:val="28"/>
          <w:sz w:val="28"/>
          <w:szCs w:val="28"/>
          <w:rtl w:val="true"/>
          <w:lang w:bidi="ar-SA"/>
        </w:rPr>
        <w:t xml:space="preserve">قَالَ الصَّدُوقُ وَ سُئِلَ الصَّادِقُ ع عَنْ قَوْلِ اللَّهِ عَزَّ وَ جَلَّ وَ لَیْسَتِ التَّوْبَةُ لِلَّذِینَ یَعْمَلُونَ السَّیِّئاتِ حَتَّی إِذا حَضَرَ أَحَدَهُمُ الْمَوْتُ قالَ إِنِّی تُبْتُ الْآنَ </w:t>
      </w:r>
      <w:r>
        <w:rPr>
          <w:rStyle w:val="FootnoteAnchor"/>
          <w:rtl w:val="true"/>
        </w:rPr>
        <w:footnoteReference w:id="473"/>
      </w:r>
      <w:r>
        <w:rPr>
          <w:rFonts w:ascii="Amiri" w:hAnsi="Amiri" w:eastAsia="Amiri" w:cs="Amiri"/>
          <w:color w:val="111111"/>
          <w:sz w:val="28"/>
          <w:sz w:val="28"/>
          <w:szCs w:val="28"/>
          <w:rtl w:val="true"/>
          <w:lang w:bidi="ar-SA"/>
        </w:rPr>
        <w:t>قَالَ ع ذَاکَ إِذَا عَایَنَ أَمْرَ الْآخِرَةِ</w:t>
      </w:r>
      <w:r>
        <w:rPr>
          <w:rFonts w:eastAsia="Amiri" w:cs="Amiri" w:ascii="Amiri" w:hAnsi="Amiri"/>
          <w:color w:val="111111"/>
          <w:sz w:val="28"/>
          <w:szCs w:val="28"/>
          <w:rtl w:val="true"/>
          <w:lang w:bidi="ar-SA"/>
        </w:rPr>
        <w:t>.</w:t>
      </w:r>
    </w:p>
    <w:p>
      <w:pPr>
        <w:pStyle w:val="Heading5"/>
        <w:numPr>
          <w:ilvl w:val="4"/>
          <w:numId w:val="1"/>
        </w:numPr>
        <w:rPr/>
      </w:pPr>
      <w:bookmarkStart w:id="730" w:name="__RefHeading___Toc4977760_417432637"/>
      <w:bookmarkStart w:id="731" w:name="_Toc321"/>
      <w:bookmarkEnd w:id="730"/>
      <w:r>
        <w:rPr>
          <w:rtl w:val="true"/>
        </w:rPr>
        <w:t>[</w:t>
      </w:r>
      <w:r>
        <w:rPr>
          <w:rtl w:val="true"/>
        </w:rPr>
        <w:t>رقم الحدیث الکلی</w:t>
      </w:r>
      <w:r>
        <w:rPr>
          <w:rtl w:val="true"/>
        </w:rPr>
        <w:t xml:space="preserve">: </w:t>
      </w:r>
      <w:r>
        <w:rPr/>
        <w:t>21062</w:t>
      </w:r>
      <w:r>
        <w:rPr>
          <w:rtl w:val="true"/>
        </w:rPr>
        <w:t xml:space="preserve"> - </w:t>
      </w:r>
      <w:r>
        <w:rPr>
          <w:rtl w:val="true"/>
        </w:rPr>
        <w:t>رقم الحدیث الباب</w:t>
      </w:r>
      <w:r>
        <w:rPr>
          <w:rtl w:val="true"/>
        </w:rPr>
        <w:t xml:space="preserve">: </w:t>
      </w:r>
      <w:r>
        <w:rPr/>
        <w:t>8</w:t>
      </w:r>
      <w:r>
        <w:rPr>
          <w:rtl w:val="true"/>
        </w:rPr>
        <w:t>]</w:t>
      </w:r>
      <w:bookmarkEnd w:id="731"/>
    </w:p>
    <w:p>
      <w:pPr>
        <w:pStyle w:val="BookText"/>
        <w:rPr/>
      </w:pPr>
      <w:r>
        <w:rPr>
          <w:rFonts w:eastAsia="Times New Roman" w:cs="Times New Roman" w:ascii="Times New Roman" w:hAnsi="Times New Roman"/>
          <w:color w:val="111111"/>
          <w:sz w:val="28"/>
          <w:szCs w:val="28"/>
          <w:lang w:val="en-US" w:bidi="en-US"/>
        </w:rPr>
        <w:t>21062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r>
        <w:rPr>
          <w:rFonts w:ascii="Amiri" w:hAnsi="Amiri" w:eastAsia="Amiri" w:cs="Amiri"/>
          <w:color w:val="111111"/>
          <w:sz w:val="28"/>
          <w:sz w:val="28"/>
          <w:szCs w:val="28"/>
          <w:rtl w:val="true"/>
          <w:lang w:bidi="ar-SA"/>
        </w:rPr>
        <w:t>وَ فِی الْمَجَالِسِ عَنْ أَبِیهِ عَنْ سَعْدٍ عَنْ أَحْمَدَ بْنِ مُحَمَّدٍ عَنْ مُحَمَّدِ بْنِ عِیسَی عَنْ مُحَمَّدِ بْنِ خَالِدٍ عَنْ أَحْمَدَ بْنِ النَّضْرِ عَنْ عَمْرِو بْنِ شِمْرٍ عَنْ جَابِرٍ عَنْ أَبِی جَعْفَرٍ ع فِی حَدِیثٍ أَنَّ رَسُولَ اللَّهِ ص دَعَا رَجُلًا مِنَ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فِی السِّیَاقِ إِلَی الْإِقْرَارِ بِالشَّهَادَتَیْنِ فَأَقَرَّ بِهِمَا وَ مَاتَ فَأَمَرَ الصَّحَابَةَ أَنْ یُغَسِّلُوهُ وَ یُکَفِّنُوهُ ثُمَّ صَلَّی عَلَیْهِ وَ قَالَ الْحَمْدُ لِلَّهِ الَّذِی أَنْجَی بِیَ الْیَوْمَ نَسَمَةً مِنَ النَّارِ</w:t>
      </w:r>
      <w:r>
        <w:rPr>
          <w:rFonts w:eastAsia="Amiri" w:cs="Amiri" w:ascii="Amiri" w:hAnsi="Amiri"/>
          <w:color w:val="111111"/>
          <w:sz w:val="28"/>
          <w:szCs w:val="28"/>
          <w:rtl w:val="true"/>
          <w:lang w:bidi="ar-SA"/>
        </w:rPr>
        <w:t>.</w:t>
      </w:r>
    </w:p>
    <w:p>
      <w:pPr>
        <w:pStyle w:val="Heading5"/>
        <w:numPr>
          <w:ilvl w:val="4"/>
          <w:numId w:val="1"/>
        </w:numPr>
        <w:rPr/>
      </w:pPr>
      <w:bookmarkStart w:id="732" w:name="__RefHeading___Toc4977762_417432637"/>
      <w:bookmarkStart w:id="733" w:name="_Toc322"/>
      <w:bookmarkEnd w:id="732"/>
      <w:r>
        <w:rPr>
          <w:rtl w:val="true"/>
        </w:rPr>
        <w:t>[</w:t>
      </w:r>
      <w:r>
        <w:rPr>
          <w:rtl w:val="true"/>
        </w:rPr>
        <w:t>رقم الحدیث الکلی</w:t>
      </w:r>
      <w:r>
        <w:rPr>
          <w:rtl w:val="true"/>
        </w:rPr>
        <w:t xml:space="preserve">: </w:t>
      </w:r>
      <w:r>
        <w:rPr/>
        <w:t>21063</w:t>
      </w:r>
      <w:r>
        <w:rPr>
          <w:rtl w:val="true"/>
        </w:rPr>
        <w:t xml:space="preserve"> - </w:t>
      </w:r>
      <w:r>
        <w:rPr>
          <w:rtl w:val="true"/>
        </w:rPr>
        <w:t>رقم الحدیث الباب</w:t>
      </w:r>
      <w:r>
        <w:rPr>
          <w:rtl w:val="true"/>
        </w:rPr>
        <w:t xml:space="preserve">: </w:t>
      </w:r>
      <w:r>
        <w:rPr/>
        <w:t>9</w:t>
      </w:r>
      <w:r>
        <w:rPr>
          <w:rtl w:val="true"/>
        </w:rPr>
        <w:t>]</w:t>
      </w:r>
      <w:bookmarkEnd w:id="73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5"/>
      </w:r>
      <w:r>
        <w:rPr>
          <w:rFonts w:ascii="Amiri" w:hAnsi="Amiri" w:eastAsia="Amiri" w:cs="Amiri"/>
          <w:color w:val="111111"/>
          <w:sz w:val="28"/>
          <w:sz w:val="28"/>
          <w:szCs w:val="28"/>
          <w:rtl w:val="true"/>
          <w:lang w:bidi="ar-SA"/>
        </w:rPr>
        <w:t xml:space="preserve">وَ فِی الْعِلَلِ وَ عُیُونِ الْأَخْبَارِ عَنْ عَبْدِ الْوَاحِدِ بْنِ مُحَمَّدِ بْنِ عُبْدُوسٍ الْعَطَّارِ عَنْ عَلِیِّ بْنِ مُحَمَّدِ بْنِ قُتَیْبَةَ عَنْ حَمْدَانَ بْنِ سُلَیْمَانَ النَّیْسَابُورِیِّ </w:t>
      </w:r>
      <w:r>
        <w:rPr>
          <w:rStyle w:val="FootnoteAnchor"/>
          <w:rtl w:val="true"/>
        </w:rPr>
        <w:footnoteReference w:id="476"/>
      </w:r>
      <w:r>
        <w:rPr>
          <w:rFonts w:ascii="Amiri" w:hAnsi="Amiri" w:eastAsia="Amiri" w:cs="Amiri"/>
          <w:color w:val="111111"/>
          <w:sz w:val="28"/>
          <w:sz w:val="28"/>
          <w:szCs w:val="28"/>
          <w:rtl w:val="true"/>
          <w:lang w:bidi="ar-SA"/>
        </w:rPr>
        <w:t>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w:t>
      </w:r>
      <w:bookmarkStart w:id="734" w:name="pg12184_139100"/>
    </w:p>
    <w:p>
      <w:pPr>
        <w:pStyle w:val="BookText"/>
        <w:rPr/>
      </w:pPr>
      <w:bookmarkEnd w:id="734"/>
      <w:r>
        <w:rPr>
          <w:rFonts w:ascii="Amiri" w:hAnsi="Amiri" w:eastAsia="Amiri" w:cs="Amiri"/>
          <w:color w:val="111111"/>
          <w:sz w:val="28"/>
          <w:sz w:val="28"/>
          <w:szCs w:val="28"/>
          <w:rtl w:val="true"/>
          <w:lang w:bidi="ar-SA"/>
        </w:rPr>
        <w:t>الْحَسَنِ عَلِیِّ بْنِ مُوسَی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لِأَیِّ عِلَّةٍ أَغْرَقَ اللَّهُ عَزَّ وَ جَلَّ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آمَنَ بِهِ وَ أَقَرَّ بِتَوْحِیدِهِ قَالَ لِأَنَّهُ آمَنَ عِنْدَ رُؤْیَةِ الْبَأْسِ وَ الْإِیمَانُ عِنْدَ رُؤْیَةِ الْبَأْسِ غَیْرُ مَقْبُولٍ وَ ذَلِکَ حُکْمُ اللَّهِ تَعَالَی ذِکْرُهُ فِی السَّلَفِ وَ الْخَلَفِ قَالَ اللَّهُ تَعَالَی فَلَمَّا رَأَوْا بَأْسَنا قالُوا آمَنَّا بِاللَّهِ وَحْدَهُ وَ کَفَرْنا بِما کُنَّا بِهِ مُشْرِکِینَ فَلَمْ یَکُ یَنْفَعُهُمْ إِیمانُهُمْ لَمَّا رَأَوْا بَأْسَنا </w:t>
      </w:r>
      <w:r>
        <w:rPr>
          <w:rStyle w:val="FootnoteAnchor"/>
          <w:rtl w:val="true"/>
        </w:rPr>
        <w:footnoteReference w:id="477"/>
      </w:r>
      <w:r>
        <w:rPr>
          <w:rFonts w:ascii="Amiri" w:hAnsi="Amiri" w:eastAsia="Amiri" w:cs="Amiri"/>
          <w:color w:val="111111"/>
          <w:sz w:val="28"/>
          <w:sz w:val="28"/>
          <w:szCs w:val="28"/>
          <w:rtl w:val="true"/>
          <w:lang w:bidi="ar-SA"/>
        </w:rPr>
        <w:t xml:space="preserve">وَ قَالَ عَزَّ وَ جَلَّ یَوْمَ یَأْتِی بَعْضُ آیاتِ رَبِّکَ لا یَنْفَعُ نَفْساً إِیمانُها لَمْ تَکُنْ آمَنَتْ مِنْ قَبْلُ أَوْ کَسَبَتْ فِی إِیمانِها خَیْراً </w:t>
      </w:r>
      <w:r>
        <w:rPr>
          <w:rStyle w:val="FootnoteAnchor"/>
          <w:rtl w:val="true"/>
        </w:rPr>
        <w:footnoteReference w:id="478"/>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735" w:name="__RefHeading___Toc4977764_417432637"/>
      <w:bookmarkStart w:id="736" w:name="_Toc323"/>
      <w:bookmarkEnd w:id="735"/>
      <w:r>
        <w:rPr>
          <w:rtl w:val="true"/>
        </w:rPr>
        <w:t>[</w:t>
      </w:r>
      <w:r>
        <w:rPr>
          <w:rtl w:val="true"/>
        </w:rPr>
        <w:t>رقم الحدیث الکلی</w:t>
      </w:r>
      <w:r>
        <w:rPr>
          <w:rtl w:val="true"/>
        </w:rPr>
        <w:t xml:space="preserve">: </w:t>
      </w:r>
      <w:r>
        <w:rPr/>
        <w:t>21064</w:t>
      </w:r>
      <w:r>
        <w:rPr>
          <w:rtl w:val="true"/>
        </w:rPr>
        <w:t xml:space="preserve"> - </w:t>
      </w:r>
      <w:r>
        <w:rPr>
          <w:rtl w:val="true"/>
        </w:rPr>
        <w:t>رقم الحدیث الباب</w:t>
      </w:r>
      <w:r>
        <w:rPr>
          <w:rtl w:val="true"/>
        </w:rPr>
        <w:t xml:space="preserve">: </w:t>
      </w:r>
      <w:r>
        <w:rPr/>
        <w:t>10</w:t>
      </w:r>
      <w:r>
        <w:rPr>
          <w:rtl w:val="true"/>
        </w:rPr>
        <w:t>]</w:t>
      </w:r>
      <w:bookmarkEnd w:id="736"/>
    </w:p>
    <w:p>
      <w:pPr>
        <w:pStyle w:val="BookText"/>
        <w:rPr/>
      </w:pPr>
      <w:r>
        <w:rPr>
          <w:rFonts w:eastAsia="Times New Roman" w:cs="Times New Roman" w:ascii="Times New Roman" w:hAnsi="Times New Roman"/>
          <w:color w:val="111111"/>
          <w:sz w:val="28"/>
          <w:szCs w:val="28"/>
          <w:lang w:val="en-US" w:bidi="en-US"/>
        </w:rPr>
        <w:t>21064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r>
        <w:rPr>
          <w:rFonts w:ascii="Amiri" w:hAnsi="Amiri" w:eastAsia="Amiri" w:cs="Amiri"/>
          <w:color w:val="111111"/>
          <w:sz w:val="28"/>
          <w:sz w:val="28"/>
          <w:szCs w:val="28"/>
          <w:rtl w:val="true"/>
          <w:lang w:bidi="ar-SA"/>
        </w:rPr>
        <w:t>وَ عَنْ جَعْفَرِ بْنِ نُعَیْمِ بْنِ شَاذَانَ عَنْ عَمِّهِ مُحَمَّدِ بْنِ شَاذَانَ عَنِ الْفَضْلِ بْنِ شَاذَانَ عَنْ 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بْنِ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لِمُوسَی ع اذْهَبا إِلی فِرْعَوْنَ إِنَّهُ طَغی </w:t>
      </w:r>
      <w:r>
        <w:rPr>
          <w:rStyle w:val="FootnoteAnchor"/>
          <w:rtl w:val="true"/>
        </w:rPr>
        <w:footnoteReference w:id="480"/>
      </w:r>
      <w:r>
        <w:rPr>
          <w:rFonts w:ascii="Amiri" w:hAnsi="Amiri" w:eastAsia="Amiri" w:cs="Amiri"/>
          <w:color w:val="111111"/>
          <w:sz w:val="28"/>
          <w:sz w:val="28"/>
          <w:szCs w:val="28"/>
          <w:rtl w:val="true"/>
          <w:lang w:bidi="ar-SA"/>
        </w:rPr>
        <w:t xml:space="preserve">فَقَالَ ع أَمَّا قَوْلُهُ فَقُولا لَهُ قَوْلًا لَیِّناً </w:t>
      </w:r>
      <w:r>
        <w:rPr>
          <w:rStyle w:val="FootnoteAnchor"/>
          <w:rtl w:val="true"/>
        </w:rPr>
        <w:footnoteReference w:id="481"/>
      </w:r>
      <w:r>
        <w:rPr>
          <w:rFonts w:ascii="Amiri" w:hAnsi="Amiri" w:eastAsia="Amiri" w:cs="Amiri"/>
          <w:color w:val="111111"/>
          <w:sz w:val="28"/>
          <w:sz w:val="28"/>
          <w:szCs w:val="28"/>
          <w:rtl w:val="true"/>
          <w:lang w:bidi="ar-SA"/>
        </w:rPr>
        <w:t>إِلَی أَنْ قَالَ وَ قَدْ عَلِمَ اللَّهُ أَنَّ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یَتَذَکَّرُ وَ لَا یَخْشَی إِلَّا عِنْدَ رُؤْیَةِ الْبَأْسِ أَ لَا تَسْمَعُ اللَّهَ یَقُولُ حَتَّی إِذا أَدْرَکَهُ الْغَرَقُ قالَ آمَنْتُ أَنَّهُ لا إِلهَ إِلَّا الَّذِی آمَنَتْ بِهِ بَنُوا إِسْرائِیلَ وَ أَنَا مِنَ الْمُسْلِمِینَ </w:t>
      </w:r>
      <w:r>
        <w:rPr>
          <w:rStyle w:val="FootnoteAnchor"/>
          <w:rtl w:val="true"/>
        </w:rPr>
        <w:footnoteReference w:id="482"/>
      </w:r>
      <w:r>
        <w:rPr>
          <w:rFonts w:ascii="Amiri" w:hAnsi="Amiri" w:eastAsia="Amiri" w:cs="Amiri"/>
          <w:color w:val="111111"/>
          <w:sz w:val="28"/>
          <w:sz w:val="28"/>
          <w:szCs w:val="28"/>
          <w:rtl w:val="true"/>
          <w:lang w:bidi="ar-SA"/>
        </w:rPr>
        <w:t xml:space="preserve">فَلَمْ یَقْبَلِ اللَّهُ إِیمَانَهُ وَ قَالَ آلْآنَ وَ قَدْ عَصَیْتَ قَبْلُ وَ کُنْتَ مِنَ الْمُفْسِدِینَ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4977766_417432637"/>
      <w:bookmarkStart w:id="738" w:name="_Toc324"/>
      <w:bookmarkEnd w:id="737"/>
      <w:r>
        <w:rPr>
          <w:rtl w:val="true"/>
        </w:rPr>
        <w:t>[</w:t>
      </w:r>
      <w:r>
        <w:rPr>
          <w:rtl w:val="true"/>
        </w:rPr>
        <w:t>رقم الحدیث الکلی</w:t>
      </w:r>
      <w:r>
        <w:rPr>
          <w:rtl w:val="true"/>
        </w:rPr>
        <w:t xml:space="preserve">: </w:t>
      </w:r>
      <w:r>
        <w:rPr/>
        <w:t>21065</w:t>
      </w:r>
      <w:r>
        <w:rPr>
          <w:rtl w:val="true"/>
        </w:rPr>
        <w:t xml:space="preserve"> - </w:t>
      </w:r>
      <w:r>
        <w:rPr>
          <w:rtl w:val="true"/>
        </w:rPr>
        <w:t>رقم الحدیث الباب</w:t>
      </w:r>
      <w:r>
        <w:rPr>
          <w:rtl w:val="true"/>
        </w:rPr>
        <w:t xml:space="preserve">: </w:t>
      </w:r>
      <w:r>
        <w:rPr/>
        <w:t>11</w:t>
      </w:r>
      <w:r>
        <w:rPr>
          <w:rtl w:val="true"/>
        </w:rPr>
        <w:t>]</w:t>
      </w:r>
      <w:bookmarkEnd w:id="738"/>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4"/>
      </w:r>
      <w:r>
        <w:rPr>
          <w:rFonts w:ascii="Amiri" w:hAnsi="Amiri" w:eastAsia="Amiri" w:cs="Amiri"/>
          <w:color w:val="111111"/>
          <w:sz w:val="28"/>
          <w:sz w:val="28"/>
          <w:szCs w:val="28"/>
          <w:rtl w:val="true"/>
          <w:lang w:bidi="ar-SA"/>
        </w:rPr>
        <w:t xml:space="preserve">وَ فِی عِقَابِ الْأَعْمَالِ بِإِسْنَادٍ تَقَدَّمَ فِی عِیَادَةِ الْمَرِیضِ </w:t>
      </w:r>
      <w:r>
        <w:rPr>
          <w:rStyle w:val="FootnoteAnchor"/>
          <w:rtl w:val="true"/>
        </w:rPr>
        <w:footnoteReference w:id="485"/>
      </w:r>
      <w:r>
        <w:rPr>
          <w:rFonts w:ascii="Amiri" w:hAnsi="Amiri" w:eastAsia="Amiri" w:cs="Amiri"/>
          <w:color w:val="111111"/>
          <w:sz w:val="28"/>
          <w:sz w:val="28"/>
          <w:szCs w:val="28"/>
          <w:rtl w:val="true"/>
          <w:lang w:bidi="ar-SA"/>
        </w:rPr>
        <w:t xml:space="preserve">عَنْ رَسُولِ اللَّهِ ص فِی حَدِیثٍ </w:t>
      </w:r>
      <w:bookmarkStart w:id="739" w:name="pg12184_139101"/>
    </w:p>
    <w:p>
      <w:pPr>
        <w:pStyle w:val="BookText"/>
        <w:rPr/>
      </w:pPr>
      <w:bookmarkEnd w:id="73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نَازَلْتُ رَبِّی فِی أُمَّتِی فَقَالَ لِی إِنَّ بَابَ التَّوْبَةِ مَفْتُوحٌ حَتَّی یُنْفَخَ فِی الصُّورِ ثُمَّ أَقْبَلَ عَلَیْنَا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إِنَّهُ مَنْ تَابَ قَبْلَ مَوْتِهِ بِسَنَةٍ تَابَ اللَّهُ عَلَیْهِ ثُمَّ قَالَ وَ إِنَّ السَّنَةَ لَکَثِیرٌ مَنْ تَابَ قَبْلَ مَوْتِهِ بِشَهْرٍ تَابَ اللَّهُ عَلَیْهِ ثُمَّ قَالَ وَ شَهْرٌ کَثِیرٌ مَنْ تَابَ قَبْلَ مَوْتِهِ بِجُمْعَةٍ تَابَ اللَّهُ عَلَیْهِ ثُمَّ قَالَ وَ جُمْعَةٌ کَثِیرٌ مَنْ تَابَ قَبْلَ أَنْ یَمُوتَ بِیَوْمٍ تَابَ اللَّهُ عَلَیْهِ ثُمَّ قَالَ وَ یَوْمٌ کَثِیرٌ مَنْ تَابَ قَبْلَ أَنْ یَمُوتَ بِسَاعَةٍ تَابَ اللَّهُ عَلَیْهِ ثُمَّ قَالَ وَ سَاعَةٌ کَثِیرَةٌ مَنْ تَابَ وَ قَدْ بَلَغَتْ نَفْسُهُ هَذِهِ وَ أَوْمَأَ بِیَدِهِ إِلَی حَلْقِهِ تَابَ اللَّهُ عَلَیْهِ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تَقَدَّمَ مَا یَدُلُّ عَلَی ذَلِکَ فِی التَّلْقِینِ </w:t>
      </w:r>
      <w:r>
        <w:rPr>
          <w:rStyle w:val="FootnoteAnchor"/>
          <w:rtl w:val="true"/>
        </w:rPr>
        <w:footnoteReference w:id="487"/>
      </w:r>
      <w:r>
        <w:rPr>
          <w:rFonts w:ascii="Amiri" w:hAnsi="Amiri" w:eastAsia="Amiri" w:cs="Amiri"/>
          <w:color w:val="111111"/>
          <w:sz w:val="28"/>
          <w:sz w:val="28"/>
          <w:szCs w:val="28"/>
          <w:rtl w:val="true"/>
          <w:lang w:bidi="ar-SA"/>
        </w:rPr>
        <w:t xml:space="preserve">وَ غَیْرِهِ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0" w:name="__RefHeading___Toc4977768_417432637"/>
      <w:bookmarkStart w:id="741" w:name="_Toc325"/>
      <w:bookmarkEnd w:id="740"/>
      <w:r>
        <w:rPr/>
        <w:t>94</w:t>
      </w:r>
      <w:r>
        <w:rPr>
          <w:rtl w:val="true"/>
        </w:rPr>
        <w:t xml:space="preserve">- </w:t>
      </w:r>
      <w:r>
        <w:rPr>
          <w:rtl w:val="true"/>
        </w:rPr>
        <w:t>بَابُ اسْتِحْبَابِ الِاسْتِغْفَارِ فِی السَّحَرِ</w:t>
      </w:r>
      <w:bookmarkEnd w:id="741"/>
    </w:p>
    <w:p>
      <w:pPr>
        <w:pStyle w:val="Heading5"/>
        <w:numPr>
          <w:ilvl w:val="4"/>
          <w:numId w:val="1"/>
        </w:numPr>
        <w:rPr/>
      </w:pPr>
      <w:bookmarkStart w:id="742" w:name="__RefHeading___Toc4977770_417432637"/>
      <w:bookmarkStart w:id="743" w:name="_Toc326"/>
      <w:bookmarkEnd w:id="742"/>
      <w:r>
        <w:rPr>
          <w:rtl w:val="true"/>
        </w:rPr>
        <w:t>اشارة</w:t>
      </w:r>
      <w:bookmarkEnd w:id="743"/>
    </w:p>
    <w:p>
      <w:pPr>
        <w:pStyle w:val="BookText"/>
        <w:rPr/>
      </w:pPr>
      <w:r>
        <w:rPr>
          <w:rStyle w:val="FootnoteAnchor"/>
        </w:rPr>
        <w:footnoteReference w:id="489"/>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الِاسْتِغْفَارِ فِی السَّحَرِ</w:t>
      </w:r>
    </w:p>
    <w:p>
      <w:pPr>
        <w:pStyle w:val="Heading5"/>
        <w:numPr>
          <w:ilvl w:val="4"/>
          <w:numId w:val="1"/>
        </w:numPr>
        <w:rPr/>
      </w:pPr>
      <w:bookmarkStart w:id="744" w:name="__RefHeading___Toc4977772_417432637"/>
      <w:bookmarkStart w:id="745" w:name="_Toc327"/>
      <w:bookmarkEnd w:id="744"/>
      <w:r>
        <w:rPr>
          <w:rtl w:val="true"/>
        </w:rPr>
        <w:t>[</w:t>
      </w:r>
      <w:r>
        <w:rPr>
          <w:rtl w:val="true"/>
        </w:rPr>
        <w:t>رقم الحدیث الکلی</w:t>
      </w:r>
      <w:r>
        <w:rPr>
          <w:rtl w:val="true"/>
        </w:rPr>
        <w:t xml:space="preserve">: </w:t>
      </w:r>
      <w:r>
        <w:rPr/>
        <w:t>21066</w:t>
      </w:r>
      <w:r>
        <w:rPr>
          <w:rtl w:val="true"/>
        </w:rPr>
        <w:t xml:space="preserve"> - </w:t>
      </w:r>
      <w:r>
        <w:rPr>
          <w:rtl w:val="true"/>
        </w:rPr>
        <w:t>رقم الحدیث الباب</w:t>
      </w:r>
      <w:r>
        <w:rPr>
          <w:rtl w:val="true"/>
        </w:rPr>
        <w:t xml:space="preserve">: </w:t>
      </w:r>
      <w:r>
        <w:rPr/>
        <w:t>1</w:t>
      </w:r>
      <w:r>
        <w:rPr>
          <w:rtl w:val="true"/>
        </w:rPr>
        <w:t>]</w:t>
      </w:r>
      <w:bookmarkEnd w:id="74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0"/>
      </w:r>
      <w:r>
        <w:rPr>
          <w:rFonts w:ascii="Amiri" w:hAnsi="Amiri" w:eastAsia="Amiri" w:cs="Amiri"/>
          <w:color w:val="111111"/>
          <w:sz w:val="28"/>
          <w:sz w:val="28"/>
          <w:szCs w:val="28"/>
          <w:rtl w:val="true"/>
          <w:lang w:bidi="ar-SA"/>
        </w:rPr>
        <w:t>مُحَمَّدُ بْنُ عَلِیِّ بْنِ الْحُسَیْنِ فِی الْعِلَلِ عَنْ أَبِیهِ عَنْ مُحَمَّدِ بْنِ یَحْیَی عَنِ الْعَمْرَکِیِّ عَنْ عَلِیِّ بْنِ جَعْفَرٍ عَنْ أَخِیهِ مُوسَی بْنِ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قَالَ لَوْ لَا الَّذِینَ یَتَحَابُّونَ بِجَلَالِی وَ یَعْمُرُونَ مَسَاجِدِی وَ یَسْتَغْفِرُونَ بِالْأَسْحَارِ لَأَنْزَلْتُ عَذَابِی</w:t>
      </w:r>
      <w:r>
        <w:rPr>
          <w:rFonts w:eastAsia="Amiri" w:cs="Amiri" w:ascii="Amiri" w:hAnsi="Amiri"/>
          <w:color w:val="111111"/>
          <w:sz w:val="28"/>
          <w:szCs w:val="28"/>
          <w:rtl w:val="true"/>
          <w:lang w:bidi="ar-SA"/>
        </w:rPr>
        <w:t xml:space="preserve">. </w:t>
      </w:r>
      <w:bookmarkStart w:id="746" w:name="pg12184_139102"/>
    </w:p>
    <w:p>
      <w:pPr>
        <w:pStyle w:val="Heading5"/>
        <w:numPr>
          <w:ilvl w:val="4"/>
          <w:numId w:val="1"/>
        </w:numPr>
        <w:rPr/>
      </w:pPr>
      <w:bookmarkStart w:id="747" w:name="__RefHeading___Toc4977774_417432637"/>
      <w:bookmarkStart w:id="748" w:name="_Toc328"/>
      <w:bookmarkEnd w:id="746"/>
      <w:bookmarkEnd w:id="747"/>
      <w:r>
        <w:rPr>
          <w:rtl w:val="true"/>
        </w:rPr>
        <w:t>[</w:t>
      </w:r>
      <w:r>
        <w:rPr>
          <w:rtl w:val="true"/>
        </w:rPr>
        <w:t>رقم الحدیث الکلی</w:t>
      </w:r>
      <w:r>
        <w:rPr>
          <w:rtl w:val="true"/>
        </w:rPr>
        <w:t xml:space="preserve">: </w:t>
      </w:r>
      <w:r>
        <w:rPr/>
        <w:t>21067</w:t>
      </w:r>
      <w:r>
        <w:rPr>
          <w:rtl w:val="true"/>
        </w:rPr>
        <w:t xml:space="preserve"> - </w:t>
      </w:r>
      <w:r>
        <w:rPr>
          <w:rtl w:val="true"/>
        </w:rPr>
        <w:t>رقم الحدیث الباب</w:t>
      </w:r>
      <w:r>
        <w:rPr>
          <w:rtl w:val="true"/>
        </w:rPr>
        <w:t xml:space="preserve">: </w:t>
      </w:r>
      <w:r>
        <w:rPr/>
        <w:t>2</w:t>
      </w:r>
      <w:r>
        <w:rPr>
          <w:rtl w:val="true"/>
        </w:rPr>
        <w:t>]</w:t>
      </w:r>
      <w:bookmarkEnd w:id="748"/>
    </w:p>
    <w:p>
      <w:pPr>
        <w:pStyle w:val="BookText"/>
        <w:rPr/>
      </w:pPr>
      <w:r>
        <w:rPr>
          <w:rFonts w:eastAsia="Times New Roman" w:cs="Times New Roman" w:ascii="Times New Roman" w:hAnsi="Times New Roman"/>
          <w:color w:val="111111"/>
          <w:sz w:val="28"/>
          <w:szCs w:val="28"/>
          <w:lang w:val="en-US" w:bidi="en-US"/>
        </w:rPr>
        <w:t>21067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r>
        <w:rPr>
          <w:rFonts w:ascii="Amiri" w:hAnsi="Amiri" w:eastAsia="Amiri" w:cs="Amiri"/>
          <w:color w:val="111111"/>
          <w:sz w:val="28"/>
          <w:sz w:val="28"/>
          <w:szCs w:val="28"/>
          <w:rtl w:val="true"/>
          <w:lang w:bidi="ar-SA"/>
        </w:rPr>
        <w:t>وَ عَنْ أَبِیهِ عَنْ عَبْدِ اللَّهِ بْنِ جَعْفَرٍ عَنْ هَارُونَ بْنِ مُسْلِمٍ 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ع قَالَ أَمِیرُ الْمُؤْمِنِینَ ع قَالَ رَسُولُ اللَّهِ ص إِنَّ اللَّهَ جَلَّ جَلَالُهُ إِذَا رَأَی أَهْلَ قَرْیَةٍ قَدْ أَسْرَفُوا فِی الْمَعَاصِی وَ فِیهَا ثَلَاثَةُ نَفَرٍ مِنَ الْمُؤْمِنِینَ نَادَاهُمْ جَلَّ جَلَالُهُ یَا أَهْلَ مَعْصِیَتِی لَوْ لَا مَنْ فِیکُمْ مِنَ الْمُؤْمِنِینَ الْمُتَحَابِّینَ بِجَلَالِی الْعَامِرِینَ بِصَلَاتِهِمْ أَرْضِی وَ مَسَاجِدِی وَ الْمُسْتَغْفِرِینَ بِالْأَسْحَارِ خَوْفاً مِنِّی لَأَنْزَلْتُ بِکُمْ عَذَابِی ثُمَّ لَا أُبَالِی</w:t>
      </w:r>
      <w:r>
        <w:rPr>
          <w:rFonts w:eastAsia="Amiri" w:cs="Amiri" w:ascii="Amiri" w:hAnsi="Amiri"/>
          <w:color w:val="111111"/>
          <w:sz w:val="28"/>
          <w:szCs w:val="28"/>
          <w:rtl w:val="true"/>
          <w:lang w:bidi="ar-SA"/>
        </w:rPr>
        <w:t>.</w:t>
      </w:r>
    </w:p>
    <w:p>
      <w:pPr>
        <w:pStyle w:val="Heading5"/>
        <w:numPr>
          <w:ilvl w:val="4"/>
          <w:numId w:val="1"/>
        </w:numPr>
        <w:rPr/>
      </w:pPr>
      <w:bookmarkStart w:id="749" w:name="__RefHeading___Toc4977776_417432637"/>
      <w:bookmarkStart w:id="750" w:name="_Toc329"/>
      <w:bookmarkEnd w:id="749"/>
      <w:r>
        <w:rPr>
          <w:rtl w:val="true"/>
        </w:rPr>
        <w:t>[</w:t>
      </w:r>
      <w:r>
        <w:rPr>
          <w:rtl w:val="true"/>
        </w:rPr>
        <w:t>رقم الحدیث الکلی</w:t>
      </w:r>
      <w:r>
        <w:rPr>
          <w:rtl w:val="true"/>
        </w:rPr>
        <w:t xml:space="preserve">: </w:t>
      </w:r>
      <w:r>
        <w:rPr/>
        <w:t>21068</w:t>
      </w:r>
      <w:r>
        <w:rPr>
          <w:rtl w:val="true"/>
        </w:rPr>
        <w:t xml:space="preserve"> - </w:t>
      </w:r>
      <w:r>
        <w:rPr>
          <w:rtl w:val="true"/>
        </w:rPr>
        <w:t>رقم الحدیث الباب</w:t>
      </w:r>
      <w:r>
        <w:rPr>
          <w:rtl w:val="true"/>
        </w:rPr>
        <w:t xml:space="preserve">: </w:t>
      </w:r>
      <w:r>
        <w:rPr/>
        <w:t>3</w:t>
      </w:r>
      <w:r>
        <w:rPr>
          <w:rtl w:val="true"/>
        </w:rPr>
        <w:t>]</w:t>
      </w:r>
      <w:bookmarkEnd w:id="750"/>
    </w:p>
    <w:p>
      <w:pPr>
        <w:pStyle w:val="BookText"/>
        <w:rPr/>
      </w:pPr>
      <w:r>
        <w:rPr>
          <w:rFonts w:eastAsia="Times New Roman" w:cs="Times New Roman" w:ascii="Times New Roman" w:hAnsi="Times New Roman"/>
          <w:color w:val="111111"/>
          <w:sz w:val="28"/>
          <w:szCs w:val="28"/>
          <w:lang w:val="en-US" w:bidi="en-US"/>
        </w:rPr>
        <w:t>21068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2"/>
      </w:r>
      <w:r>
        <w:rPr>
          <w:rFonts w:ascii="Amiri" w:hAnsi="Amiri" w:eastAsia="Amiri" w:cs="Amiri"/>
          <w:color w:val="111111"/>
          <w:sz w:val="28"/>
          <w:sz w:val="28"/>
          <w:szCs w:val="28"/>
          <w:rtl w:val="true"/>
          <w:lang w:bidi="ar-SA"/>
        </w:rPr>
        <w:t>وَ فِی الْمَجَالِسِ عَنْ أَحْمَدَ بْنِ هَارُونَ الْفَامِیِّ عَنْ مُحَمَّدِ بْنِ عَبْدِ اللَّهِ بْنِ جَعْفَرٍ عَنْ أَبِیهِ مِثْلَهُ وَ زَادَ قَالَ وَ قَالَ رَسُولُ اللَّهِ ص مَنْ سَاءَتْهُ سَیِّئَتُهُ وَ سَرَّتْهُ حَسَنَتُهُ فَهُوَ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1" w:name="__RefHeading___Toc4977778_417432637"/>
      <w:bookmarkStart w:id="752" w:name="_Toc330"/>
      <w:bookmarkEnd w:id="751"/>
      <w:r>
        <w:rPr/>
        <w:t>95</w:t>
      </w:r>
      <w:r>
        <w:rPr>
          <w:rtl w:val="true"/>
        </w:rPr>
        <w:t xml:space="preserve">- </w:t>
      </w:r>
      <w:r>
        <w:rPr>
          <w:rtl w:val="true"/>
        </w:rPr>
        <w:t>بَابُ أَنَّهُ یَجِبُ عَلَی الْإِنْسَانِ أَنْ یَتَلَافَی فِی یَوْمِهِ مَا فَرَّطَ فِی أَمْسِهِ وَ لَا یُؤَخِّرَ ذَلِکَ إِلَی غَدِهِ‌</w:t>
      </w:r>
      <w:bookmarkEnd w:id="752"/>
    </w:p>
    <w:p>
      <w:pPr>
        <w:pStyle w:val="Heading5"/>
        <w:numPr>
          <w:ilvl w:val="4"/>
          <w:numId w:val="1"/>
        </w:numPr>
        <w:rPr/>
      </w:pPr>
      <w:bookmarkStart w:id="753" w:name="__RefHeading___Toc4977780_417432637"/>
      <w:bookmarkStart w:id="754" w:name="_Toc331"/>
      <w:bookmarkEnd w:id="753"/>
      <w:r>
        <w:rPr>
          <w:rtl w:val="true"/>
        </w:rPr>
        <w:t>اشارة</w:t>
      </w:r>
      <w:bookmarkEnd w:id="754"/>
    </w:p>
    <w:p>
      <w:pPr>
        <w:pStyle w:val="BookText"/>
        <w:rPr/>
      </w:pPr>
      <w:r>
        <w:rPr>
          <w:rStyle w:val="FootnoteAnchor"/>
        </w:rPr>
        <w:footnoteReference w:id="494"/>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یَجِبُ عَلَی الْإِنْسَانِ أَنْ یَتَلَافَی فِی یَوْمِهِ مَا فَرَّطَ فِی أَمْسِهِ وَ لَا یُؤَخِّرَ ذَلِکَ إِلَی غَدِهِ</w:t>
      </w:r>
    </w:p>
    <w:p>
      <w:pPr>
        <w:pStyle w:val="Heading5"/>
        <w:numPr>
          <w:ilvl w:val="4"/>
          <w:numId w:val="1"/>
        </w:numPr>
        <w:rPr/>
      </w:pPr>
      <w:bookmarkStart w:id="755" w:name="__RefHeading___Toc4977782_417432637"/>
      <w:bookmarkStart w:id="756" w:name="_Toc332"/>
      <w:bookmarkEnd w:id="755"/>
      <w:r>
        <w:rPr>
          <w:rtl w:val="true"/>
        </w:rPr>
        <w:t>[</w:t>
      </w:r>
      <w:r>
        <w:rPr>
          <w:rtl w:val="true"/>
        </w:rPr>
        <w:t>رقم الحدیث الکلی</w:t>
      </w:r>
      <w:r>
        <w:rPr>
          <w:rtl w:val="true"/>
        </w:rPr>
        <w:t xml:space="preserve">: </w:t>
      </w:r>
      <w:r>
        <w:rPr/>
        <w:t>21069</w:t>
      </w:r>
      <w:r>
        <w:rPr>
          <w:rtl w:val="true"/>
        </w:rPr>
        <w:t xml:space="preserve"> - </w:t>
      </w:r>
      <w:r>
        <w:rPr>
          <w:rtl w:val="true"/>
        </w:rPr>
        <w:t>رقم الحدیث الباب</w:t>
      </w:r>
      <w:r>
        <w:rPr>
          <w:rtl w:val="true"/>
        </w:rPr>
        <w:t xml:space="preserve">: </w:t>
      </w:r>
      <w:r>
        <w:rPr/>
        <w:t>1</w:t>
      </w:r>
      <w:r>
        <w:rPr>
          <w:rtl w:val="true"/>
        </w:rPr>
        <w:t>]</w:t>
      </w:r>
      <w:bookmarkEnd w:id="756"/>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مُحَمَّدُ بْنُ یَعْقُوبَ عَنْ عَلِیِّ بْنِ إِبْرَاهِیمَ عَنْ أَبِیهِ وَ عَنْ عِدَّةٍ مِنْ أَصْحَابِنَا عَنْ سَهْلِ بْنِ زِیَادٍ جَمِیعاً عَنِ الْحَسَنِ بْنِ مَحْبُوبٍ عَنْ عَلِیِّ بْنِ رِئَابٍ عَنْ أَبِی حَمْزَةَ عَنْ عَلِیِّ بْنِ الْحُسَیْنِ ع </w:t>
      </w:r>
      <w:bookmarkStart w:id="757" w:name="pg12184_139103"/>
    </w:p>
    <w:p>
      <w:pPr>
        <w:pStyle w:val="BookText"/>
        <w:rPr/>
      </w:pPr>
      <w:bookmarkEnd w:id="757"/>
      <w:r>
        <w:rPr>
          <w:rFonts w:ascii="Amiri" w:hAnsi="Amiri" w:eastAsia="Amiri" w:cs="Amiri"/>
          <w:color w:val="111111"/>
          <w:sz w:val="28"/>
          <w:sz w:val="28"/>
          <w:szCs w:val="28"/>
          <w:rtl w:val="true"/>
          <w:lang w:bidi="ar-SA"/>
        </w:rPr>
        <w:t>قَالَ کَانَ أَمِیرُ الْمُؤْمِنِینَ ع یَقُولُ إِنَّمَا الدَّهْرُ ثَلَاثَةُ أَیَّامٍ أَنْتَ فِیمَا بَیْنَهُنَّ مَضَی أَمْسِ بِمَا فِیهِ فَلَا یَرْجِعُ أَبَداً فَإِنْ کُنْتَ عَمِلْتَ فِیهِ خَیْراً لَمْ تَحْزَنْ لِذَهَابِهِ وَ فَرِحْتَ بِمَا اسْتَقْبَلْتَهُ مِنْهُ وَ إِنْ کُنْتَ فَرَّطْتَ فِیهِ فَحَسْرَتُکَ شَدِیدَةٌ لِذَهَابِهِ وَ تَفْرِیطِکَ فِیهِ وَ أَنْتَ مِنْ غَدٍ فِی غِرَّةٍ لَا تَدْرِی لَعَلَّکَ لَا تَبْلُغُهُ وَ إِنْ بَلَغْتَهُ لَعَلَّ حَظَّکَ فِیهِ التَّفْرِیطُ مِثْلُ حَظِّکَ فِی الْأَمْسِ إِلَی أَنْ قَالَ وَ إِنَّمَا هُوَ یَوْمُکَ الَّذِی أَصْبَحْتَ فِیهِ وَ قَدْ یَنْبَغِی لَکَ أَنْ عَقَلْتَ وَ فَکَّرْتَ فِیمَا فَرَّطْتَ فِی الْأَمْسِ الْمَاضِی مِمَّا فَاتَکَ فِیهِ مِنْ حَسَنَاتٍ أَنْ لَا تَکُونَ اکْتَسَبْتَهَا وَ مِنْ سَیِّئَاتٍ أَنْ لَا تَکُونَ أَقْصَرْتَ عَنْهَا إِلَی أَنْ قَالَ فَاعْمَلْ عَمَلَ رَجُلٍ لَیْسَ یَأْمُلُ مِنَ الْأَیَّامِ إِلَّا یَوْمَهُ الَّذِی أَصْبَحَ فِیهِ وَ لَیْلَتَهُ فَاعْمَلْ أَوْ دَعْ وَ اللَّهُ الْمُعِینُ عَلَی ذَلِکَ</w:t>
      </w:r>
      <w:r>
        <w:rPr>
          <w:rFonts w:eastAsia="Amiri" w:cs="Amiri" w:ascii="Amiri" w:hAnsi="Amiri"/>
          <w:color w:val="111111"/>
          <w:sz w:val="28"/>
          <w:szCs w:val="28"/>
          <w:rtl w:val="true"/>
          <w:lang w:bidi="ar-SA"/>
        </w:rPr>
        <w:t>.</w:t>
      </w:r>
    </w:p>
    <w:p>
      <w:pPr>
        <w:pStyle w:val="Heading5"/>
        <w:numPr>
          <w:ilvl w:val="4"/>
          <w:numId w:val="1"/>
        </w:numPr>
        <w:rPr/>
      </w:pPr>
      <w:bookmarkStart w:id="758" w:name="__RefHeading___Toc4977784_417432637"/>
      <w:bookmarkStart w:id="759" w:name="_Toc333"/>
      <w:bookmarkEnd w:id="758"/>
      <w:r>
        <w:rPr>
          <w:rtl w:val="true"/>
        </w:rPr>
        <w:t>[</w:t>
      </w:r>
      <w:r>
        <w:rPr>
          <w:rtl w:val="true"/>
        </w:rPr>
        <w:t>رقم الحدیث الکلی</w:t>
      </w:r>
      <w:r>
        <w:rPr>
          <w:rtl w:val="true"/>
        </w:rPr>
        <w:t xml:space="preserve">: </w:t>
      </w:r>
      <w:r>
        <w:rPr/>
        <w:t>21070</w:t>
      </w:r>
      <w:r>
        <w:rPr>
          <w:rtl w:val="true"/>
        </w:rPr>
        <w:t xml:space="preserve"> - </w:t>
      </w:r>
      <w:r>
        <w:rPr>
          <w:rtl w:val="true"/>
        </w:rPr>
        <w:t>رقم الحدیث الباب</w:t>
      </w:r>
      <w:r>
        <w:rPr>
          <w:rtl w:val="true"/>
        </w:rPr>
        <w:t xml:space="preserve">: </w:t>
      </w:r>
      <w:r>
        <w:rPr/>
        <w:t>2</w:t>
      </w:r>
      <w:r>
        <w:rPr>
          <w:rtl w:val="true"/>
        </w:rPr>
        <w:t>]</w:t>
      </w:r>
      <w:bookmarkEnd w:id="759"/>
    </w:p>
    <w:p>
      <w:pPr>
        <w:pStyle w:val="BookText"/>
        <w:rPr/>
      </w:pPr>
      <w:r>
        <w:rPr>
          <w:rFonts w:eastAsia="Times New Roman" w:cs="Times New Roman" w:ascii="Times New Roman" w:hAnsi="Times New Roman"/>
          <w:color w:val="111111"/>
          <w:sz w:val="28"/>
          <w:szCs w:val="28"/>
          <w:lang w:val="en-US" w:bidi="en-US"/>
        </w:rPr>
        <w:t>21070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6"/>
      </w:r>
      <w:r>
        <w:rPr>
          <w:rFonts w:ascii="Amiri" w:hAnsi="Amiri" w:eastAsia="Amiri" w:cs="Amiri"/>
          <w:color w:val="111111"/>
          <w:sz w:val="28"/>
          <w:sz w:val="28"/>
          <w:szCs w:val="28"/>
          <w:rtl w:val="true"/>
          <w:lang w:bidi="ar-SA"/>
        </w:rPr>
        <w:t>وَ عَنْهُمْ عَنْ أَحْمَدَ بْنِ مُحَمَّدِ بْنِ خَالِدٍ عَنْ عَلِیِّ بْنِ الْحَکَمِ عَنْ هِشَامِ بْنِ سَالِمٍ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النَّهَارَ إِذَا جَاءَ قَالَ یَا ابْنَ آدَمَ اعْمَلْ فِی یَوْمِکَ هَذَا خَیْراً أَشْهَدْ لَکَ بِهِ عِنْدَ رَبِّکَ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لَمْ آتِکَ فِیمَا مَضَی وَ لَا آتِیکَ فِیمَا بَقِیَ فَإِذَا جَاءَ اللَّیْلُ قَالَ مِثْلَ ذَلِکَ</w:t>
      </w:r>
      <w:r>
        <w:rPr>
          <w:rFonts w:eastAsia="Amiri" w:cs="Amiri" w:ascii="Amiri" w:hAnsi="Amiri"/>
          <w:color w:val="111111"/>
          <w:sz w:val="28"/>
          <w:szCs w:val="28"/>
          <w:rtl w:val="true"/>
          <w:lang w:bidi="ar-SA"/>
        </w:rPr>
        <w:t>.</w:t>
      </w:r>
    </w:p>
    <w:p>
      <w:pPr>
        <w:pStyle w:val="Heading5"/>
        <w:numPr>
          <w:ilvl w:val="4"/>
          <w:numId w:val="1"/>
        </w:numPr>
        <w:rPr/>
      </w:pPr>
      <w:bookmarkStart w:id="760" w:name="__RefHeading___Toc4977786_417432637"/>
      <w:bookmarkStart w:id="761" w:name="_Toc334"/>
      <w:bookmarkEnd w:id="760"/>
      <w:r>
        <w:rPr>
          <w:rtl w:val="true"/>
        </w:rPr>
        <w:t>[</w:t>
      </w:r>
      <w:r>
        <w:rPr>
          <w:rtl w:val="true"/>
        </w:rPr>
        <w:t>رقم الحدیث الکلی</w:t>
      </w:r>
      <w:r>
        <w:rPr>
          <w:rtl w:val="true"/>
        </w:rPr>
        <w:t xml:space="preserve">: </w:t>
      </w:r>
      <w:r>
        <w:rPr/>
        <w:t>21071</w:t>
      </w:r>
      <w:r>
        <w:rPr>
          <w:rtl w:val="true"/>
        </w:rPr>
        <w:t xml:space="preserve"> - </w:t>
      </w:r>
      <w:r>
        <w:rPr>
          <w:rtl w:val="true"/>
        </w:rPr>
        <w:t>رقم الحدیث الباب</w:t>
      </w:r>
      <w:r>
        <w:rPr>
          <w:rtl w:val="true"/>
        </w:rPr>
        <w:t xml:space="preserve">: </w:t>
      </w:r>
      <w:r>
        <w:rPr/>
        <w:t>3</w:t>
      </w:r>
      <w:r>
        <w:rPr>
          <w:rtl w:val="true"/>
        </w:rPr>
        <w:t>]</w:t>
      </w:r>
      <w:bookmarkEnd w:id="76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7"/>
      </w:r>
      <w:r>
        <w:rPr>
          <w:rFonts w:ascii="Amiri" w:hAnsi="Amiri" w:eastAsia="Amiri" w:cs="Amiri"/>
          <w:color w:val="111111"/>
          <w:sz w:val="28"/>
          <w:sz w:val="28"/>
          <w:szCs w:val="28"/>
          <w:rtl w:val="true"/>
          <w:lang w:bidi="ar-SA"/>
        </w:rPr>
        <w:t xml:space="preserve">وَ عَنْ عَلِیٍّ عَنْ أَبِیهِ وَ عَلِیِّ بْنِ مُحَمَّدٍ الْقَاسَانِیِّ جَمِیعاً عَنِ الْقَاسِمِ بْنِ مُحَمَّدٍ عَنْ سُلَیْمَانَ الْمِنْقَرِیِّ عَنْ حَفْصِ بْنِ غِیَاثٍ قَالَ سَمِعْتُ أَبَا عَبْدِ اللَّهِ ع یَقُولُ إِنْ قَدَرْتَ أَنْ لَا تُعْرَفَ فَافْعَلْ </w:t>
      </w:r>
      <w:r>
        <w:rPr>
          <w:rStyle w:val="FootnoteAnchor"/>
          <w:rtl w:val="true"/>
        </w:rPr>
        <w:footnoteReference w:id="498"/>
      </w:r>
      <w:r>
        <w:rPr>
          <w:rFonts w:ascii="Amiri" w:hAnsi="Amiri" w:eastAsia="Amiri" w:cs="Amiri"/>
          <w:color w:val="111111"/>
          <w:sz w:val="28"/>
          <w:sz w:val="28"/>
          <w:szCs w:val="28"/>
          <w:rtl w:val="true"/>
          <w:lang w:bidi="ar-SA"/>
        </w:rPr>
        <w:t>وَ مَا عَلَیْکَ أَنْ تَکُونَ مَذْمُوماً عِنْدَ النَّاسِ إِذَا کُنْتَ مَحْمُوداً عِنْدَ اللَّهِ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الْعَیْشِ إِلَّا لِرَجُلَیْنِ رَجُلٍ یَزْدَادُ فِی کُلِّ یَوْمٍ خَیْراً وَ رَجُلٍ یَتَدَارَکُ مَنِیَّتَهُ </w:t>
      </w:r>
      <w:r>
        <w:rPr>
          <w:rStyle w:val="FootnoteAnchor"/>
          <w:rtl w:val="true"/>
        </w:rPr>
        <w:footnoteReference w:id="499"/>
      </w:r>
      <w:r>
        <w:rPr>
          <w:rFonts w:ascii="Amiri" w:hAnsi="Amiri" w:eastAsia="Amiri" w:cs="Amiri"/>
          <w:color w:val="111111"/>
          <w:sz w:val="28"/>
          <w:sz w:val="28"/>
          <w:szCs w:val="28"/>
          <w:rtl w:val="true"/>
          <w:lang w:bidi="ar-SA"/>
        </w:rPr>
        <w:t>بِالتَّوْبَةِ الْحَدِیثَ</w:t>
      </w:r>
      <w:r>
        <w:rPr>
          <w:rFonts w:eastAsia="Amiri" w:cs="Amiri" w:ascii="Amiri" w:hAnsi="Amiri"/>
          <w:color w:val="111111"/>
          <w:sz w:val="28"/>
          <w:szCs w:val="28"/>
          <w:rtl w:val="true"/>
          <w:lang w:bidi="ar-SA"/>
        </w:rPr>
        <w:t xml:space="preserve">. </w:t>
      </w:r>
      <w:bookmarkStart w:id="762" w:name="pg12184_139104"/>
    </w:p>
    <w:p>
      <w:pPr>
        <w:pStyle w:val="BookText"/>
        <w:rPr/>
      </w:pPr>
      <w:bookmarkEnd w:id="762"/>
      <w:r>
        <w:rPr>
          <w:rFonts w:ascii="Amiri" w:hAnsi="Amiri" w:eastAsia="Amiri" w:cs="Amiri"/>
          <w:color w:val="111111"/>
          <w:sz w:val="28"/>
          <w:sz w:val="28"/>
          <w:szCs w:val="28"/>
          <w:rtl w:val="true"/>
          <w:lang w:bidi="ar-SA"/>
        </w:rPr>
        <w:t xml:space="preserve">مُحَمَّدُ بْنُ عَلِیِّ بْنِ الْحُسَیْنِ فِی الْمَجَالِسِ عَنْ أَحْمَدَ بْنِ مُحَمَّدِ بْنِ یَحْیَی عَنْ سَعْدٍ عَنِ الْقَاسِمِ بْنِ مُحَمَّدٍ مِثْلَهُ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3" w:name="__RefHeading___Toc4977788_417432637"/>
      <w:bookmarkStart w:id="764" w:name="_Toc335"/>
      <w:bookmarkEnd w:id="763"/>
      <w:r>
        <w:rPr>
          <w:rtl w:val="true"/>
        </w:rPr>
        <w:t>[</w:t>
      </w:r>
      <w:r>
        <w:rPr>
          <w:rtl w:val="true"/>
        </w:rPr>
        <w:t>رقم الحدیث الکلی</w:t>
      </w:r>
      <w:r>
        <w:rPr>
          <w:rtl w:val="true"/>
        </w:rPr>
        <w:t xml:space="preserve">: </w:t>
      </w:r>
      <w:r>
        <w:rPr/>
        <w:t>21072</w:t>
      </w:r>
      <w:r>
        <w:rPr>
          <w:rtl w:val="true"/>
        </w:rPr>
        <w:t xml:space="preserve"> - </w:t>
      </w:r>
      <w:r>
        <w:rPr>
          <w:rtl w:val="true"/>
        </w:rPr>
        <w:t>رقم الحدیث الباب</w:t>
      </w:r>
      <w:r>
        <w:rPr>
          <w:rtl w:val="true"/>
        </w:rPr>
        <w:t xml:space="preserve">: </w:t>
      </w:r>
      <w:r>
        <w:rPr/>
        <w:t>4</w:t>
      </w:r>
      <w:r>
        <w:rPr>
          <w:rtl w:val="true"/>
        </w:rPr>
        <w:t>]</w:t>
      </w:r>
      <w:bookmarkEnd w:id="764"/>
    </w:p>
    <w:p>
      <w:pPr>
        <w:pStyle w:val="BookText"/>
        <w:rPr/>
      </w:pPr>
      <w:r>
        <w:rPr>
          <w:rFonts w:eastAsia="Times New Roman" w:cs="Times New Roman" w:ascii="Times New Roman" w:hAnsi="Times New Roman"/>
          <w:color w:val="111111"/>
          <w:sz w:val="28"/>
          <w:szCs w:val="28"/>
          <w:lang w:val="en-US" w:bidi="en-US"/>
        </w:rPr>
        <w:t>21072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1"/>
      </w:r>
      <w:r>
        <w:rPr>
          <w:rFonts w:ascii="Amiri" w:hAnsi="Amiri" w:eastAsia="Amiri" w:cs="Amiri"/>
          <w:color w:val="111111"/>
          <w:sz w:val="28"/>
          <w:sz w:val="28"/>
          <w:szCs w:val="28"/>
          <w:rtl w:val="true"/>
          <w:lang w:bidi="ar-SA"/>
        </w:rPr>
        <w:t xml:space="preserve">وَ فِی مَعَانِی الْأَخْبَارِ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عِیسَی عَنْ أَحْمَدَ بْنِ مُحَمَّدِ بْنِ یَحْیَی</w:t>
      </w:r>
      <w:r>
        <w:rPr>
          <w:rFonts w:eastAsia="Amiri" w:cs="Amiri" w:ascii="Amiri" w:hAnsi="Amiri"/>
          <w:color w:val="111111"/>
          <w:sz w:val="28"/>
          <w:szCs w:val="28"/>
          <w:rtl w:val="true"/>
          <w:lang w:bidi="ar-SA"/>
        </w:rPr>
        <w:t xml:space="preserve">) </w:t>
      </w:r>
      <w:r>
        <w:rPr>
          <w:rStyle w:val="FootnoteAnchor"/>
          <w:rtl w:val="true"/>
        </w:rPr>
        <w:footnoteReference w:id="502"/>
      </w:r>
      <w:r>
        <w:rPr>
          <w:rFonts w:ascii="Amiri" w:hAnsi="Amiri" w:eastAsia="Amiri" w:cs="Amiri"/>
          <w:color w:val="111111"/>
          <w:sz w:val="28"/>
          <w:sz w:val="28"/>
          <w:szCs w:val="28"/>
          <w:rtl w:val="true"/>
          <w:lang w:bidi="ar-SA"/>
        </w:rPr>
        <w:t>بِإِسْنَادِهِ الْمَذْکُورِ فِی جَامِعِهِ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الْمَغْبُونُ مَنْ غُبِنَ عُمُرَهُ سَاعَةً بَعْدَ سَاعَةٍ</w:t>
      </w:r>
      <w:r>
        <w:rPr>
          <w:rFonts w:eastAsia="Amiri" w:cs="Amiri" w:ascii="Amiri" w:hAnsi="Amiri"/>
          <w:color w:val="111111"/>
          <w:sz w:val="28"/>
          <w:szCs w:val="28"/>
          <w:rtl w:val="true"/>
          <w:lang w:bidi="ar-SA"/>
        </w:rPr>
        <w:t>.</w:t>
      </w:r>
    </w:p>
    <w:p>
      <w:pPr>
        <w:pStyle w:val="Heading5"/>
        <w:numPr>
          <w:ilvl w:val="4"/>
          <w:numId w:val="1"/>
        </w:numPr>
        <w:rPr/>
      </w:pPr>
      <w:bookmarkStart w:id="765" w:name="__RefHeading___Toc4977790_417432637"/>
      <w:bookmarkStart w:id="766" w:name="_Toc336"/>
      <w:bookmarkEnd w:id="765"/>
      <w:r>
        <w:rPr>
          <w:rtl w:val="true"/>
        </w:rPr>
        <w:t>[</w:t>
      </w:r>
      <w:r>
        <w:rPr>
          <w:rtl w:val="true"/>
        </w:rPr>
        <w:t>رقم الحدیث الکلی</w:t>
      </w:r>
      <w:r>
        <w:rPr>
          <w:rtl w:val="true"/>
        </w:rPr>
        <w:t xml:space="preserve">: </w:t>
      </w:r>
      <w:r>
        <w:rPr/>
        <w:t>21073</w:t>
      </w:r>
      <w:r>
        <w:rPr>
          <w:rtl w:val="true"/>
        </w:rPr>
        <w:t xml:space="preserve"> - </w:t>
      </w:r>
      <w:r>
        <w:rPr>
          <w:rtl w:val="true"/>
        </w:rPr>
        <w:t>رقم الحدیث الباب</w:t>
      </w:r>
      <w:r>
        <w:rPr>
          <w:rtl w:val="true"/>
        </w:rPr>
        <w:t xml:space="preserve">: </w:t>
      </w:r>
      <w:r>
        <w:rPr/>
        <w:t>5</w:t>
      </w:r>
      <w:r>
        <w:rPr>
          <w:rtl w:val="true"/>
        </w:rPr>
        <w:t>]</w:t>
      </w:r>
      <w:bookmarkEnd w:id="766"/>
    </w:p>
    <w:p>
      <w:pPr>
        <w:pStyle w:val="BookText"/>
        <w:rPr/>
      </w:pPr>
      <w:r>
        <w:rPr>
          <w:rFonts w:eastAsia="Times New Roman" w:cs="Times New Roman" w:ascii="Times New Roman" w:hAnsi="Times New Roman"/>
          <w:color w:val="111111"/>
          <w:sz w:val="28"/>
          <w:szCs w:val="28"/>
          <w:lang w:val="en-US" w:bidi="en-US"/>
        </w:rPr>
        <w:t>21073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3"/>
      </w:r>
      <w:r>
        <w:rPr>
          <w:rFonts w:ascii="Amiri" w:hAnsi="Amiri" w:eastAsia="Amiri" w:cs="Amiri"/>
          <w:color w:val="111111"/>
          <w:sz w:val="28"/>
          <w:sz w:val="28"/>
          <w:szCs w:val="28"/>
          <w:rtl w:val="true"/>
          <w:lang w:bidi="ar-SA"/>
        </w:rPr>
        <w:t>وَ عَنْ مُحَمَّدِ بْنِ الْحَسَنِ عَنِ الصَّفَّارِ عَنْ أَحْمَدَ بْنِ مُحَمَّدِ بْنِ خَالِدٍ عَنْ أَبِیهِ عَنِ ابْنِ أَبِی عُمَیْرٍ عَنْ هِشَامِ بْنِ سَالِمٍ عَنْ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اسْتَوَی یَوْمَاهُ فَهُوَ مَغْبُونٌ وَ مَنْ کَانَ آخِرُ یَوْمَیْهِ خَیْرَهُمَا فَهُوَ مَغْبُوطٌ وَ مَنْ کَانَ آخِرُ یَوْمَیْهِ شَرَّهُمَا فَهُوَ مَلْعُونٌ وَ مَنْ لَمْ یَرَ الزِّیَادَةَ فِی نَفْسِهِ فَهُوَ إِلَی النُّقْصَانِ وَ مَنْ کَانَ إِلَی النُّقْصَانِ فَالْمَوْتُ خَیْرٌ لَهُ مِنَ الْحَیَاةِ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مُحَمَّدِ بْنِ الْحَسَنِ عَنِ الْحَسَنِ بْنِ مَتِّیلٍ عَنْ مُحَمَّدِ بْنِ الْحُسَیْنِ عَنْ مُحَمَّدِ بْنِ سِنَانٍ عَنِ الْمُفَضَّلِ بْنِ عُمَرَ عَنِ الصَّادِقِ ع نَحْوَهُ </w:t>
      </w:r>
      <w:r>
        <w:rPr>
          <w:rStyle w:val="FootnoteAnchor"/>
          <w:rtl w:val="true"/>
        </w:rPr>
        <w:footnoteReference w:id="504"/>
      </w:r>
      <w:r>
        <w:rPr>
          <w:rFonts w:ascii="Amiri" w:hAnsi="Amiri" w:eastAsia="Amiri" w:cs="Amiri"/>
          <w:color w:val="111111"/>
          <w:sz w:val="28"/>
          <w:sz w:val="28"/>
          <w:szCs w:val="28"/>
          <w:rtl w:val="true"/>
          <w:lang w:bidi="ar-SA"/>
        </w:rPr>
        <w:t xml:space="preserve">وَ رَوَاهُ الْکُلَیْنِیُّ عَنْ عَلِیِّ بْنِ إِبْرَاهِیمَ عَنْ أَبِیهِ عَنْ عَلِیِّ بْنِ أَسْبَاطٍ عَنْ مَوْلًی لِبَنِی هَاشِمٍ عَنْ أَبِی عَبْدِ اللَّهِ ع </w:t>
      </w:r>
      <w:r>
        <w:rPr>
          <w:rStyle w:val="FootnoteAnchor"/>
          <w:rtl w:val="true"/>
        </w:rPr>
        <w:footnoteReference w:id="505"/>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767" w:name="pg12184_139105"/>
    </w:p>
    <w:p>
      <w:pPr>
        <w:pStyle w:val="Heading4"/>
        <w:numPr>
          <w:ilvl w:val="3"/>
          <w:numId w:val="1"/>
        </w:numPr>
        <w:rPr/>
      </w:pPr>
      <w:bookmarkStart w:id="768" w:name="__RefHeading___Toc4977792_417432637"/>
      <w:bookmarkStart w:id="769" w:name="_Toc337"/>
      <w:bookmarkEnd w:id="767"/>
      <w:bookmarkEnd w:id="768"/>
      <w:r>
        <w:rPr/>
        <w:t>96</w:t>
      </w:r>
      <w:r>
        <w:rPr>
          <w:rtl w:val="true"/>
        </w:rPr>
        <w:t xml:space="preserve">- </w:t>
      </w:r>
      <w:r>
        <w:rPr>
          <w:rtl w:val="true"/>
        </w:rPr>
        <w:t>بَابُ وُجُوبِ مُحَاسَبَةِ النَّفْسِ کُلَّ یَوْمٍ وَ مُلَاحَظَتِهَا وَ حَمْدِ اللَّهِ عَلَی الْحَسَنَاتِ وَ تَدَارُکِ السَّیِّئَاتِ‌</w:t>
      </w:r>
      <w:bookmarkEnd w:id="769"/>
    </w:p>
    <w:p>
      <w:pPr>
        <w:pStyle w:val="Heading5"/>
        <w:numPr>
          <w:ilvl w:val="4"/>
          <w:numId w:val="1"/>
        </w:numPr>
        <w:rPr/>
      </w:pPr>
      <w:bookmarkStart w:id="770" w:name="__RefHeading___Toc4977794_417432637"/>
      <w:bookmarkStart w:id="771" w:name="_Toc338"/>
      <w:bookmarkEnd w:id="770"/>
      <w:r>
        <w:rPr>
          <w:rtl w:val="true"/>
        </w:rPr>
        <w:t>اشارة</w:t>
      </w:r>
      <w:bookmarkEnd w:id="771"/>
    </w:p>
    <w:p>
      <w:pPr>
        <w:pStyle w:val="BookText"/>
        <w:rPr/>
      </w:pPr>
      <w:r>
        <w:rPr>
          <w:rStyle w:val="FootnoteAnchor"/>
        </w:rPr>
        <w:footnoteReference w:id="508"/>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مُحَاسَبَةِ النَّفْسِ کُلَّ یَوْمٍ وَ مُلَاحَظَتِهَا وَ حَمْدِ اللَّهِ عَلَی الْحَسَنَاتِ وَ تَدَارُکِ السَّیِّئَاتِ</w:t>
      </w:r>
    </w:p>
    <w:p>
      <w:pPr>
        <w:pStyle w:val="Heading5"/>
        <w:numPr>
          <w:ilvl w:val="4"/>
          <w:numId w:val="1"/>
        </w:numPr>
        <w:rPr/>
      </w:pPr>
      <w:bookmarkStart w:id="772" w:name="__RefHeading___Toc4977796_417432637"/>
      <w:bookmarkStart w:id="773" w:name="_Toc339"/>
      <w:bookmarkEnd w:id="772"/>
      <w:r>
        <w:rPr>
          <w:rtl w:val="true"/>
        </w:rPr>
        <w:t>[</w:t>
      </w:r>
      <w:r>
        <w:rPr>
          <w:rtl w:val="true"/>
        </w:rPr>
        <w:t>رقم الحدیث الکلی</w:t>
      </w:r>
      <w:r>
        <w:rPr>
          <w:rtl w:val="true"/>
        </w:rPr>
        <w:t xml:space="preserve">: </w:t>
      </w:r>
      <w:r>
        <w:rPr/>
        <w:t>21074</w:t>
      </w:r>
      <w:r>
        <w:rPr>
          <w:rtl w:val="true"/>
        </w:rPr>
        <w:t xml:space="preserve"> - </w:t>
      </w:r>
      <w:r>
        <w:rPr>
          <w:rtl w:val="true"/>
        </w:rPr>
        <w:t>رقم الحدیث الباب</w:t>
      </w:r>
      <w:r>
        <w:rPr>
          <w:rtl w:val="true"/>
        </w:rPr>
        <w:t xml:space="preserve">: </w:t>
      </w:r>
      <w:r>
        <w:rPr/>
        <w:t>1</w:t>
      </w:r>
      <w:r>
        <w:rPr>
          <w:rtl w:val="true"/>
        </w:rPr>
        <w:t>]</w:t>
      </w:r>
      <w:bookmarkEnd w:id="773"/>
    </w:p>
    <w:p>
      <w:pPr>
        <w:pStyle w:val="BookText"/>
        <w:rPr/>
      </w:pPr>
      <w:r>
        <w:rPr>
          <w:rFonts w:eastAsia="Times New Roman" w:cs="Times New Roman" w:ascii="Times New Roman" w:hAnsi="Times New Roman"/>
          <w:color w:val="111111"/>
          <w:sz w:val="28"/>
          <w:szCs w:val="28"/>
          <w:lang w:val="en-US" w:bidi="en-US"/>
        </w:rPr>
        <w:t>21074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9"/>
      </w:r>
      <w:r>
        <w:rPr>
          <w:rFonts w:ascii="Amiri" w:hAnsi="Amiri" w:eastAsia="Amiri" w:cs="Amiri"/>
          <w:color w:val="111111"/>
          <w:sz w:val="28"/>
          <w:sz w:val="28"/>
          <w:szCs w:val="28"/>
          <w:rtl w:val="true"/>
          <w:lang w:bidi="ar-SA"/>
        </w:rPr>
        <w:t>مُحَمَّدُ بْنُ یَعْقُوبَ عَنْ عَلِیِّ بْنِ إِبْرَاهِیمَ عَنْ أَبِیهِ عَنْ حَمَّادِ بْنِ عِیسَی عَنْ إِبْرَاهِیمَ بْنِ عُمَرَ الْیَمَانِیِّ عَنْ أَبِی الْحَسَنِ الْمَاضِی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مِنَّا مَنْ لَمْ یُحَاسِبْ نَفْسَهُ فِی کُلِّ یَوْمٍ فَإِنْ عَمِلَ حَسَناً اسْتَزَادَ اللَّهَ وَ إِنْ عَمِلَ سَیِّئاً اسْتَغْفَرَ اللَّهَ مِنْهُ وَ تَابَ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حَمَّادِ بْنِ عِیسَی مِثْلَهُ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4977798_417432637"/>
      <w:bookmarkStart w:id="775" w:name="_Toc340"/>
      <w:bookmarkEnd w:id="774"/>
      <w:r>
        <w:rPr>
          <w:rtl w:val="true"/>
        </w:rPr>
        <w:t>[</w:t>
      </w:r>
      <w:r>
        <w:rPr>
          <w:rtl w:val="true"/>
        </w:rPr>
        <w:t>رقم الحدیث الکلی</w:t>
      </w:r>
      <w:r>
        <w:rPr>
          <w:rtl w:val="true"/>
        </w:rPr>
        <w:t xml:space="preserve">: </w:t>
      </w:r>
      <w:r>
        <w:rPr/>
        <w:t>21075</w:t>
      </w:r>
      <w:r>
        <w:rPr>
          <w:rtl w:val="true"/>
        </w:rPr>
        <w:t xml:space="preserve"> - </w:t>
      </w:r>
      <w:r>
        <w:rPr>
          <w:rtl w:val="true"/>
        </w:rPr>
        <w:t>رقم الحدیث الباب</w:t>
      </w:r>
      <w:r>
        <w:rPr>
          <w:rtl w:val="true"/>
        </w:rPr>
        <w:t xml:space="preserve">: </w:t>
      </w:r>
      <w:r>
        <w:rPr/>
        <w:t>2</w:t>
      </w:r>
      <w:r>
        <w:rPr>
          <w:rtl w:val="true"/>
        </w:rPr>
        <w:t>]</w:t>
      </w:r>
      <w:bookmarkEnd w:id="775"/>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1"/>
      </w:r>
      <w:r>
        <w:rPr>
          <w:rFonts w:ascii="Amiri" w:hAnsi="Amiri" w:eastAsia="Amiri" w:cs="Amiri"/>
          <w:color w:val="111111"/>
          <w:sz w:val="28"/>
          <w:sz w:val="28"/>
          <w:szCs w:val="28"/>
          <w:rtl w:val="true"/>
          <w:lang w:bidi="ar-SA"/>
        </w:rPr>
        <w:t>وَ عَنْهُ عَنْ أَبِیهِ وَ عَلِیِّ بْنِ مُحَمَّدٍ جَمِیعاً عَنِ الْقَاسِمِ بْنِ مُحَمَّدٍ عَنْ سُلَیْمَانَ بْنِ دَاوُدَ الْمِنْقَرِیِّ عَنْ حَفْصِ بْنِ غِیَاثٍ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أَرَادَ أَحَدُکُمْ أَنْ لَا یَسْأَلَ اللَّهَ شَیْئاً إِلَّا أَعْطَاهُ فَلْیَیْأَسْ مِنَ النَّاسِ کُلِّهِمْ وَ لَا یَکُونُ لَهُ رَجَاءٌ إِلَّا مِنْ عِنْدِ اللَّهِ جَلَّ ذِکْرُهُ فَإِذَا عَلِمَ اللَّهُ جَلَّ وَ عَزَّ ذَلِکَ مِنْ قَلْبِهِ لَمْ یَسْأَلِ اللَّهَ شَیْئاً إِلَّا أَعْطَاهُ فَحَاسِبُوا أَنْفُسَکُمْ قَبْلَ أَنْ تُحَاسَبُوا عَلَیْهَا فَإِنَّ لِلْقِیَامَةِ خَمْسِینَ مَوْقِفاً کُلُّ مَوْقِفٍ مِقْدَارُهُ أَلْفُ سَنَةٍ ثُمَّ تَلَا قَوْلَهُ تَعَالَی فِی یَوْمٍ کانَ مِقْدارُهُ أَلْفَ سَنَةٍ مِمَّا تَعُدُّونَ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 xml:space="preserve">. </w:t>
      </w:r>
      <w:bookmarkStart w:id="776" w:name="pg12184_139106"/>
    </w:p>
    <w:p>
      <w:pPr>
        <w:pStyle w:val="BookText"/>
        <w:rPr/>
      </w:pPr>
      <w:bookmarkEnd w:id="776"/>
      <w:r>
        <w:rPr>
          <w:rFonts w:ascii="Amiri" w:hAnsi="Amiri" w:eastAsia="Amiri" w:cs="Amiri"/>
          <w:color w:val="111111"/>
          <w:sz w:val="28"/>
          <w:sz w:val="28"/>
          <w:szCs w:val="28"/>
          <w:rtl w:val="true"/>
          <w:lang w:bidi="ar-SA"/>
        </w:rPr>
        <w:t xml:space="preserve">وَ رَوَاهُ الطُّوسِیُّ فِی مَجَالِسِهِ عَنْ أَبِیهِ عَنِ الْمُفِیدِ عَنْ أَحْمَدَ بْنِ مُحَمَّدِ بْنِ الْحَسَنِ عَنْ أَبِیهِ عَنِ الصَّفَّارِ عَنْ عَلِیِّ بْنِ مُحَمَّدٍ الْقَاسَانِیِّ عَنْ حَفْصِ بْنِ غِیَاثٍ مِثْلَهُ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4977800_417432637"/>
      <w:bookmarkStart w:id="778" w:name="_Toc341"/>
      <w:bookmarkEnd w:id="777"/>
      <w:r>
        <w:rPr>
          <w:rtl w:val="true"/>
        </w:rPr>
        <w:t>[</w:t>
      </w:r>
      <w:r>
        <w:rPr>
          <w:rtl w:val="true"/>
        </w:rPr>
        <w:t>رقم الحدیث الکلی</w:t>
      </w:r>
      <w:r>
        <w:rPr>
          <w:rtl w:val="true"/>
        </w:rPr>
        <w:t xml:space="preserve">: </w:t>
      </w:r>
      <w:r>
        <w:rPr/>
        <w:t>21076</w:t>
      </w:r>
      <w:r>
        <w:rPr>
          <w:rtl w:val="true"/>
        </w:rPr>
        <w:t xml:space="preserve"> - </w:t>
      </w:r>
      <w:r>
        <w:rPr>
          <w:rtl w:val="true"/>
        </w:rPr>
        <w:t>رقم الحدیث الباب</w:t>
      </w:r>
      <w:r>
        <w:rPr>
          <w:rtl w:val="true"/>
        </w:rPr>
        <w:t xml:space="preserve">: </w:t>
      </w:r>
      <w:r>
        <w:rPr/>
        <w:t>3</w:t>
      </w:r>
      <w:r>
        <w:rPr>
          <w:rtl w:val="true"/>
        </w:rPr>
        <w:t>]</w:t>
      </w:r>
      <w:bookmarkEnd w:id="778"/>
    </w:p>
    <w:p>
      <w:pPr>
        <w:pStyle w:val="BookText"/>
        <w:rPr/>
      </w:pPr>
      <w:r>
        <w:rPr>
          <w:rFonts w:eastAsia="Times New Roman" w:cs="Times New Roman" w:ascii="Times New Roman" w:hAnsi="Times New Roman"/>
          <w:color w:val="111111"/>
          <w:sz w:val="28"/>
          <w:szCs w:val="28"/>
          <w:lang w:val="en-US" w:bidi="en-US"/>
        </w:rPr>
        <w:t>21076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r>
        <w:rPr>
          <w:rFonts w:ascii="Amiri" w:hAnsi="Amiri" w:eastAsia="Amiri" w:cs="Amiri"/>
          <w:color w:val="111111"/>
          <w:sz w:val="28"/>
          <w:sz w:val="28"/>
          <w:szCs w:val="28"/>
          <w:rtl w:val="true"/>
          <w:lang w:bidi="ar-SA"/>
        </w:rPr>
        <w:t xml:space="preserve">مُحَمَّدُ بْنُ إِدْرِیسَ فِی آخِرِ السَّرَائِرِ نَقْلًا مِنْ کِتَابِ الْمَشِیخَةِ لِلْحَسَنِ بْنِ مَحْبُوبٍ عَنْ أَبِی حَمْزَةَ الثُّمَالِیِّ قَالَ کَانَ عَلِیُّ بْنُ الْحُسَیْنِ ع یَقُولُ ابْنَ آدَمَ إِنَّکَ لَا تَزَالُ بِخَیْرٍ مَا کَانَ لَکَ وَاعِظٌ مِنْ نَفْسِکَ وَ مَا کَانَتِ الْمُحَاسَبَةُ مِنْ هَمِّکَ </w:t>
      </w:r>
      <w:r>
        <w:rPr>
          <w:rStyle w:val="FootnoteAnchor"/>
          <w:rtl w:val="true"/>
        </w:rPr>
        <w:footnoteReference w:id="515"/>
      </w:r>
      <w:r>
        <w:rPr>
          <w:rFonts w:ascii="Amiri" w:hAnsi="Amiri" w:eastAsia="Amiri" w:cs="Amiri"/>
          <w:color w:val="111111"/>
          <w:sz w:val="28"/>
          <w:sz w:val="28"/>
          <w:szCs w:val="28"/>
          <w:rtl w:val="true"/>
          <w:lang w:bidi="ar-SA"/>
        </w:rPr>
        <w:t>وَ مَا کَانَ الْخَوْفُ لَکَ شِعَاراً وَ الْحُزْنُ لَکَ دِثَاراً ابْنَ آدَمَ إِنَّکَ مَیِّتٌ وَ مَبْعُوثٌ وَ مَوْقُوفٌ بَیْنَ یَدَیِ اللَّهِ فَأَعِدَّ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أَحْمَدَ بْنِ مُحَمَّدِ بْنِ الْحَسَنِ </w:t>
      </w:r>
      <w:r>
        <w:rPr>
          <w:rStyle w:val="FootnoteAnchor"/>
          <w:rtl w:val="true"/>
        </w:rPr>
        <w:footnoteReference w:id="516"/>
      </w:r>
      <w:r>
        <w:rPr>
          <w:rFonts w:ascii="Amiri" w:hAnsi="Amiri" w:eastAsia="Amiri" w:cs="Amiri"/>
          <w:color w:val="111111"/>
          <w:sz w:val="28"/>
          <w:sz w:val="28"/>
          <w:szCs w:val="28"/>
          <w:rtl w:val="true"/>
          <w:lang w:bidi="ar-SA"/>
        </w:rPr>
        <w:t xml:space="preserve">عَنْ أَبِیهِ عَنْ سَعْدِ بْنِ عَبْدِ اللَّهِ عَنْ أَحْمَدَ بْنِ مُحَمَّدِ بْنِ عِیسَی عَنِ الْحَسَنِ بْنِ مَحْبُوبٍ مِثْلَهُ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4977802_417432637"/>
      <w:bookmarkStart w:id="780" w:name="_Toc342"/>
      <w:bookmarkEnd w:id="779"/>
      <w:r>
        <w:rPr>
          <w:rtl w:val="true"/>
        </w:rPr>
        <w:t>[</w:t>
      </w:r>
      <w:r>
        <w:rPr>
          <w:rtl w:val="true"/>
        </w:rPr>
        <w:t>رقم الحدیث الکلی</w:t>
      </w:r>
      <w:r>
        <w:rPr>
          <w:rtl w:val="true"/>
        </w:rPr>
        <w:t xml:space="preserve">: </w:t>
      </w:r>
      <w:r>
        <w:rPr/>
        <w:t>21077</w:t>
      </w:r>
      <w:r>
        <w:rPr>
          <w:rtl w:val="true"/>
        </w:rPr>
        <w:t xml:space="preserve"> - </w:t>
      </w:r>
      <w:r>
        <w:rPr>
          <w:rtl w:val="true"/>
        </w:rPr>
        <w:t>رقم الحدیث الباب</w:t>
      </w:r>
      <w:r>
        <w:rPr>
          <w:rtl w:val="true"/>
        </w:rPr>
        <w:t xml:space="preserve">: </w:t>
      </w:r>
      <w:r>
        <w:rPr/>
        <w:t>4</w:t>
      </w:r>
      <w:r>
        <w:rPr>
          <w:rtl w:val="true"/>
        </w:rPr>
        <w:t>]</w:t>
      </w:r>
      <w:bookmarkEnd w:id="78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8"/>
      </w:r>
      <w:r>
        <w:rPr>
          <w:rFonts w:ascii="Amiri" w:hAnsi="Amiri" w:eastAsia="Amiri" w:cs="Amiri"/>
          <w:color w:val="111111"/>
          <w:sz w:val="28"/>
          <w:sz w:val="28"/>
          <w:szCs w:val="28"/>
          <w:rtl w:val="true"/>
          <w:lang w:bidi="ar-SA"/>
        </w:rPr>
        <w:t xml:space="preserve">مُحَمَّدُ بْنُ عَلِیِّ بْنِ الْحُسَیْنِ فِی مَعَانِی الْأَخْبَارِ وَ فِی الْخِصَالِ عَنْ عَلِیِّ بْنِ عَبْدِ اللَّهِ الْأَسْوَارِیِّ عَنْ أَحْمَدَ بْنِ مُحَمَّدِ بْنِ قَیْسٍ عَنْ عَمْرِو بْنِ حَفْصٍ </w:t>
      </w:r>
      <w:r>
        <w:rPr>
          <w:rStyle w:val="FootnoteAnchor"/>
          <w:rtl w:val="true"/>
        </w:rPr>
        <w:footnoteReference w:id="519"/>
      </w:r>
      <w:r>
        <w:rPr>
          <w:rFonts w:ascii="Amiri" w:hAnsi="Amiri" w:eastAsia="Amiri" w:cs="Amiri"/>
          <w:color w:val="111111"/>
          <w:sz w:val="28"/>
          <w:sz w:val="28"/>
          <w:szCs w:val="28"/>
          <w:rtl w:val="true"/>
          <w:lang w:bidi="ar-SA"/>
        </w:rPr>
        <w:t xml:space="preserve">عَنْ عَبْدِ اللَّهِ بْنِ مُحَمَّدِ بْنِ أَسَدٍ </w:t>
      </w:r>
      <w:r>
        <w:rPr>
          <w:rStyle w:val="FootnoteAnchor"/>
          <w:rtl w:val="true"/>
        </w:rPr>
        <w:footnoteReference w:id="520"/>
      </w:r>
      <w:r>
        <w:rPr>
          <w:rFonts w:ascii="Amiri" w:hAnsi="Amiri" w:eastAsia="Amiri" w:cs="Amiri"/>
          <w:color w:val="111111"/>
          <w:sz w:val="28"/>
          <w:sz w:val="28"/>
          <w:szCs w:val="28"/>
          <w:rtl w:val="true"/>
          <w:lang w:bidi="ar-SA"/>
        </w:rPr>
        <w:t xml:space="preserve">عَنِ الْحُسَیْنِ بْنِ </w:t>
      </w:r>
      <w:bookmarkStart w:id="781" w:name="pg12184_139107"/>
    </w:p>
    <w:p>
      <w:pPr>
        <w:pStyle w:val="BookText"/>
        <w:rPr/>
      </w:pPr>
      <w:bookmarkEnd w:id="781"/>
      <w:r>
        <w:rPr>
          <w:rFonts w:ascii="Amiri" w:hAnsi="Amiri" w:eastAsia="Amiri" w:cs="Amiri"/>
          <w:color w:val="111111"/>
          <w:sz w:val="28"/>
          <w:sz w:val="28"/>
          <w:szCs w:val="28"/>
          <w:rtl w:val="true"/>
          <w:lang w:bidi="ar-SA"/>
        </w:rPr>
        <w:t xml:space="preserve">إِبْرَاهِیمَ عَنْ مُحَمَّدِ بْنِ سَعِیدٍ </w:t>
      </w:r>
      <w:r>
        <w:rPr>
          <w:rStyle w:val="FootnoteAnchor"/>
          <w:rtl w:val="true"/>
        </w:rPr>
        <w:footnoteReference w:id="521"/>
      </w:r>
      <w:r>
        <w:rPr>
          <w:rFonts w:ascii="Amiri" w:hAnsi="Amiri" w:eastAsia="Amiri" w:cs="Amiri"/>
          <w:color w:val="111111"/>
          <w:sz w:val="28"/>
          <w:sz w:val="28"/>
          <w:szCs w:val="28"/>
          <w:rtl w:val="true"/>
          <w:lang w:bidi="ar-SA"/>
        </w:rPr>
        <w:t xml:space="preserve">عَنِ ابْنِ جُرَیْجٍ عَنْ عَطَاءٍ </w:t>
      </w:r>
      <w:r>
        <w:rPr>
          <w:rStyle w:val="FootnoteAnchor"/>
          <w:rtl w:val="true"/>
        </w:rPr>
        <w:footnoteReference w:id="522"/>
      </w:r>
      <w:r>
        <w:rPr>
          <w:rFonts w:ascii="Amiri" w:hAnsi="Amiri" w:eastAsia="Amiri" w:cs="Amiri"/>
          <w:color w:val="111111"/>
          <w:sz w:val="28"/>
          <w:sz w:val="28"/>
          <w:szCs w:val="28"/>
          <w:rtl w:val="true"/>
          <w:lang w:bidi="ar-SA"/>
        </w:rPr>
        <w:t>عَنْ أَبِی ذَرٍّ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یَا رَسُولَ اللَّهِ فَمَا کَانَتْ صُحُفُ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کَانَتْ أَمْثَالًا کُلُّهَا أَیُّهَا الْمَلِکُ الْمُبْتَلَی الْمَغْرُورُ إِنِّی لَمْ أَبْعَثْکَ لِتَجْمَعَ الدُّنْیَا بَعْضَهَا عَلَی بَعْضٍ وَ لَکِنْ بَعَثْتُکَ لِتَرُدَّ عَنِّی دَعْوَةَ الْمَظْلُومِ فَإِنِّی لَا أَرُدُّهَا وَ إِنْ کَانَتْ مِنْ کَافِرٍ وَ عَلَی الْعَاقِلِ مَا لَمْ یَکُنْ مَغْلُوباً أَنْ تَکُونَ لَهُ سَاعَاتٌ سَاعَةٌ یُنَاجِی فِیهَا رَبَّهُ وَ سَاعَةٌ یُحَاسِبُ فِیهَا نَفْسَهُ وَ سَاعَةٌ یَتَفَکَّرُ فِیهَا صُنْعَ اللَّهِ إِلَیْهِ وَ سَاعَةٌ یَخْلُو فِیهَا بِحَظِّ نَفْسِهِ مِنَ الْحَلَالِ فَإِنَّ هَذِهِ السَّاعَةَ عَوْنٌ لِتِلْکَ السَّاعَاتِ وَ اسْتِجْمَامٌ لِلْقُلُوبِ وَ تَفْرِیغٌ لَهَا الْحَدِیثَ</w:t>
      </w:r>
      <w:r>
        <w:rPr>
          <w:rFonts w:eastAsia="Amiri" w:cs="Amiri" w:ascii="Amiri" w:hAnsi="Amiri"/>
          <w:color w:val="111111"/>
          <w:sz w:val="28"/>
          <w:szCs w:val="28"/>
          <w:rtl w:val="true"/>
          <w:lang w:bidi="ar-SA"/>
        </w:rPr>
        <w:t>.</w:t>
      </w:r>
    </w:p>
    <w:p>
      <w:pPr>
        <w:pStyle w:val="Heading5"/>
        <w:numPr>
          <w:ilvl w:val="4"/>
          <w:numId w:val="1"/>
        </w:numPr>
        <w:rPr/>
      </w:pPr>
      <w:bookmarkStart w:id="782" w:name="__RefHeading___Toc4977804_417432637"/>
      <w:bookmarkStart w:id="783" w:name="_Toc343"/>
      <w:bookmarkEnd w:id="782"/>
      <w:r>
        <w:rPr>
          <w:rtl w:val="true"/>
        </w:rPr>
        <w:t>[</w:t>
      </w:r>
      <w:r>
        <w:rPr>
          <w:rtl w:val="true"/>
        </w:rPr>
        <w:t>رقم الحدیث الکلی</w:t>
      </w:r>
      <w:r>
        <w:rPr>
          <w:rtl w:val="true"/>
        </w:rPr>
        <w:t xml:space="preserve">: </w:t>
      </w:r>
      <w:r>
        <w:rPr/>
        <w:t>21078</w:t>
      </w:r>
      <w:r>
        <w:rPr>
          <w:rtl w:val="true"/>
        </w:rPr>
        <w:t xml:space="preserve"> - </w:t>
      </w:r>
      <w:r>
        <w:rPr>
          <w:rtl w:val="true"/>
        </w:rPr>
        <w:t>رقم الحدیث الباب</w:t>
      </w:r>
      <w:r>
        <w:rPr>
          <w:rtl w:val="true"/>
        </w:rPr>
        <w:t xml:space="preserve">: </w:t>
      </w:r>
      <w:r>
        <w:rPr/>
        <w:t>5</w:t>
      </w:r>
      <w:r>
        <w:rPr>
          <w:rtl w:val="true"/>
        </w:rPr>
        <w:t>]</w:t>
      </w:r>
      <w:bookmarkEnd w:id="783"/>
    </w:p>
    <w:p>
      <w:pPr>
        <w:pStyle w:val="BookText"/>
        <w:rPr/>
      </w:pPr>
      <w:r>
        <w:rPr>
          <w:rFonts w:eastAsia="Times New Roman" w:cs="Times New Roman" w:ascii="Times New Roman" w:hAnsi="Times New Roman"/>
          <w:color w:val="111111"/>
          <w:sz w:val="28"/>
          <w:szCs w:val="28"/>
          <w:lang w:val="en-US" w:bidi="en-US"/>
        </w:rPr>
        <w:t>21078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3"/>
      </w:r>
      <w:r>
        <w:rPr>
          <w:rFonts w:ascii="Amiri" w:hAnsi="Amiri" w:eastAsia="Amiri" w:cs="Amiri"/>
          <w:color w:val="111111"/>
          <w:sz w:val="28"/>
          <w:sz w:val="28"/>
          <w:szCs w:val="28"/>
          <w:rtl w:val="true"/>
          <w:lang w:bidi="ar-SA"/>
        </w:rPr>
        <w:t>وَ فِی مَعَانِی الْأَخْبَارِ عَنْ عَلِیِّ بْنِ عَبْدِ اللَّهِ بْنِ بَابَوَیْهِ عَنْ عَلِیِّ بْنِ أَحْمَدَ الطَّبَرِیِّ عَنْ أَبِی سَعِیدٍ الطَّبَرِیِّ عَنْ خِرَاشٍ عَنْ مَوْلَاهُ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لَذِکْرُ اللَّهِ بِالْغُدُوِّ وَ الْآصَالِ خَیْرٌ مِنْ حَطْمِ السُّیُوفِ فِی سَبِیلِ اللَّهِ عَزَّ وَ جَلَّ یَعْنِی مَنْ ذَکَرَ اللَّهَ بِالْغُدُوِّ وَ تَذَکَّرَ مَا کَانَ مِنْهُ فِی لَیْلِهِ مِنْ سُوءِ عَمَلِهِ وَ اسْتَغْفَرَ اللَّهَ وَ تَابَ إِلَیْهِ انْتَشَرَ </w:t>
      </w:r>
      <w:r>
        <w:rPr>
          <w:rStyle w:val="FootnoteAnchor"/>
          <w:rtl w:val="true"/>
        </w:rPr>
        <w:footnoteReference w:id="524"/>
      </w:r>
      <w:r>
        <w:rPr>
          <w:rFonts w:ascii="Amiri" w:hAnsi="Amiri" w:eastAsia="Amiri" w:cs="Amiri"/>
          <w:color w:val="111111"/>
          <w:sz w:val="28"/>
          <w:sz w:val="28"/>
          <w:szCs w:val="28"/>
          <w:rtl w:val="true"/>
          <w:lang w:bidi="ar-SA"/>
        </w:rPr>
        <w:t>وَ قَدْ حُطَّتْ سَیِّئَاتُهُ وَ غُفِرَتْ ذُنُوبُهُ وَ مَنْ ذَکَرَ اللَّهَ بِالْآصَالِ وَ هِیَ الْعَشِیَّاتُ وَ رَاجَعَ نَفْسَهُ فِیمَا کَانَ مِنْهُ یَوْمَهُ ذَلِکَ مِنْ سَرَفِهِ عَلَی نَفْسِهِ وَ إِضَاعَتِهِ لِأَمْرِ رَبِّهِ فَذَکَرَ اللَّهَ وَ اسْتَغْفَرَ اللَّهَ تَعَالَی وَ أَنَابَ رَاحَ إِلَی أَهْلِهِ وَ قَدْ غُفِرَتْ لَهُ ذُنُوبُهُ</w:t>
      </w:r>
      <w:r>
        <w:rPr>
          <w:rFonts w:eastAsia="Amiri" w:cs="Amiri" w:ascii="Amiri" w:hAnsi="Amiri"/>
          <w:color w:val="111111"/>
          <w:sz w:val="28"/>
          <w:szCs w:val="28"/>
          <w:rtl w:val="true"/>
          <w:lang w:bidi="ar-SA"/>
        </w:rPr>
        <w:t>.</w:t>
      </w:r>
    </w:p>
    <w:p>
      <w:pPr>
        <w:pStyle w:val="Heading5"/>
        <w:numPr>
          <w:ilvl w:val="4"/>
          <w:numId w:val="1"/>
        </w:numPr>
        <w:rPr/>
      </w:pPr>
      <w:bookmarkStart w:id="784" w:name="__RefHeading___Toc4977806_417432637"/>
      <w:bookmarkStart w:id="785" w:name="_Toc344"/>
      <w:bookmarkEnd w:id="784"/>
      <w:r>
        <w:rPr>
          <w:rtl w:val="true"/>
        </w:rPr>
        <w:t>[</w:t>
      </w:r>
      <w:r>
        <w:rPr>
          <w:rtl w:val="true"/>
        </w:rPr>
        <w:t>رقم الحدیث الکلی</w:t>
      </w:r>
      <w:r>
        <w:rPr>
          <w:rtl w:val="true"/>
        </w:rPr>
        <w:t xml:space="preserve">: </w:t>
      </w:r>
      <w:r>
        <w:rPr/>
        <w:t>21079</w:t>
      </w:r>
      <w:r>
        <w:rPr>
          <w:rtl w:val="true"/>
        </w:rPr>
        <w:t xml:space="preserve"> - </w:t>
      </w:r>
      <w:r>
        <w:rPr>
          <w:rtl w:val="true"/>
        </w:rPr>
        <w:t>رقم الحدیث الباب</w:t>
      </w:r>
      <w:r>
        <w:rPr>
          <w:rtl w:val="true"/>
        </w:rPr>
        <w:t xml:space="preserve">: </w:t>
      </w:r>
      <w:r>
        <w:rPr/>
        <w:t>6</w:t>
      </w:r>
      <w:r>
        <w:rPr>
          <w:rtl w:val="true"/>
        </w:rPr>
        <w:t>]</w:t>
      </w:r>
      <w:bookmarkEnd w:id="78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5"/>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حَاسَبَ نَفْسَهُ رَبِحَ وَ مَنْ غَفَلَ عَنْهَا خَسِرَ وَ مَنْ خَافَ أَمِنَ وَ مَنِ اعْتَبَرَ أَبْصَرَ وَ مَنْ أَبْصَرَ فَهِمَ وَ مَنْ فَهِمَ عَلِمَ</w:t>
      </w:r>
      <w:r>
        <w:rPr>
          <w:rFonts w:eastAsia="Amiri" w:cs="Amiri" w:ascii="Amiri" w:hAnsi="Amiri"/>
          <w:color w:val="111111"/>
          <w:sz w:val="28"/>
          <w:szCs w:val="28"/>
          <w:rtl w:val="true"/>
          <w:lang w:bidi="ar-SA"/>
        </w:rPr>
        <w:t xml:space="preserve">. </w:t>
      </w:r>
      <w:bookmarkStart w:id="786" w:name="pg12184_139108"/>
    </w:p>
    <w:p>
      <w:pPr>
        <w:pStyle w:val="Heading5"/>
        <w:numPr>
          <w:ilvl w:val="4"/>
          <w:numId w:val="1"/>
        </w:numPr>
        <w:rPr/>
      </w:pPr>
      <w:bookmarkStart w:id="787" w:name="__RefHeading___Toc4977808_417432637"/>
      <w:bookmarkStart w:id="788" w:name="_Toc345"/>
      <w:bookmarkEnd w:id="786"/>
      <w:bookmarkEnd w:id="787"/>
      <w:r>
        <w:rPr>
          <w:rtl w:val="true"/>
        </w:rPr>
        <w:t>[</w:t>
      </w:r>
      <w:r>
        <w:rPr>
          <w:rtl w:val="true"/>
        </w:rPr>
        <w:t>رقم الحدیث الکلی</w:t>
      </w:r>
      <w:r>
        <w:rPr>
          <w:rtl w:val="true"/>
        </w:rPr>
        <w:t xml:space="preserve">: </w:t>
      </w:r>
      <w:r>
        <w:rPr/>
        <w:t>21080</w:t>
      </w:r>
      <w:r>
        <w:rPr>
          <w:rtl w:val="true"/>
        </w:rPr>
        <w:t xml:space="preserve"> - </w:t>
      </w:r>
      <w:r>
        <w:rPr>
          <w:rtl w:val="true"/>
        </w:rPr>
        <w:t>رقم الحدیث الباب</w:t>
      </w:r>
      <w:r>
        <w:rPr>
          <w:rtl w:val="true"/>
        </w:rPr>
        <w:t xml:space="preserve">: </w:t>
      </w:r>
      <w:r>
        <w:rPr/>
        <w:t>7</w:t>
      </w:r>
      <w:r>
        <w:rPr>
          <w:rtl w:val="true"/>
        </w:rPr>
        <w:t>]</w:t>
      </w:r>
      <w:bookmarkEnd w:id="788"/>
    </w:p>
    <w:p>
      <w:pPr>
        <w:pStyle w:val="BookText"/>
        <w:rPr/>
      </w:pPr>
      <w:r>
        <w:rPr>
          <w:rFonts w:eastAsia="Times New Roman" w:cs="Times New Roman" w:ascii="Times New Roman" w:hAnsi="Times New Roman"/>
          <w:color w:val="111111"/>
          <w:sz w:val="28"/>
          <w:szCs w:val="28"/>
          <w:lang w:val="en-US" w:bidi="en-US"/>
        </w:rPr>
        <w:t>21080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6"/>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527"/>
      </w:r>
      <w:r>
        <w:rPr>
          <w:rFonts w:ascii="Amiri" w:hAnsi="Amiri" w:eastAsia="Amiri" w:cs="Amiri"/>
          <w:color w:val="111111"/>
          <w:sz w:val="28"/>
          <w:sz w:val="28"/>
          <w:szCs w:val="28"/>
          <w:rtl w:val="true"/>
          <w:lang w:bidi="ar-SA"/>
        </w:rPr>
        <w:t>عَنْ أَبِی ذَرٍّ فِی وَصِیَّةِ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أَبَا ذَرٍّ حَاسِبْ نَفْسَکَ قَبْلَ أَنْ تُحَاسَبَ فَإِنَّهُ أَهْوَنُ لِحِسَابِکَ غَداً وَ زِنْ نَفْسَکَ قَبْلَ أَنْ تُوزَنَ وَ تَجَهَّزْ لِلْعَرْضِ الْأَکْبَرِ یَوْمَ تُعْرَضُ لَا تَخْفَی عَلَی اللَّهِ خَافِیَةٌ إِلَی أَنْ قَالَ یَا أَبَا ذَرٍّ لَا یَکُونُ الرَّجُلُ مِنَ الْمُتَّقِینَ حَتَّی یُحَاسِبَ نَفْسَهُ أَشَدَّ مِنْ مُحَاسَبَةِ الشَّرِیکِ شَرِیکَهُ فَیَعْلَمَ مِنْ أَیْنَ مَطْعَمُهُ وَ مِنْ أَیْنَ مَشْرَبُهُ وَ مِنْ أَیْنَ مَلْبَسُهُ أَ مِنْ حَلَالٍ أَوْ مِنْ حَرَامٍ یَا أَبَا ذَرٍّ مَنْ لَمْ یُبَالِ مِنْ أَیْنَ اکْتَسَبَ الْمَالَ لَمْ یُبَالِ اللَّهُ مِنْ أَیْنَ أَدْخَلَهُ النَّارَ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4977810_417432637"/>
      <w:bookmarkStart w:id="790" w:name="_Toc346"/>
      <w:bookmarkEnd w:id="789"/>
      <w:r>
        <w:rPr>
          <w:rtl w:val="true"/>
        </w:rPr>
        <w:t>[</w:t>
      </w:r>
      <w:r>
        <w:rPr>
          <w:rtl w:val="true"/>
        </w:rPr>
        <w:t>رقم الحدیث الکلی</w:t>
      </w:r>
      <w:r>
        <w:rPr>
          <w:rtl w:val="true"/>
        </w:rPr>
        <w:t xml:space="preserve">: </w:t>
      </w:r>
      <w:r>
        <w:rPr/>
        <w:t>21081</w:t>
      </w:r>
      <w:r>
        <w:rPr>
          <w:rtl w:val="true"/>
        </w:rPr>
        <w:t xml:space="preserve"> - </w:t>
      </w:r>
      <w:r>
        <w:rPr>
          <w:rtl w:val="true"/>
        </w:rPr>
        <w:t>رقم الحدیث الباب</w:t>
      </w:r>
      <w:r>
        <w:rPr>
          <w:rtl w:val="true"/>
        </w:rPr>
        <w:t xml:space="preserve">: </w:t>
      </w:r>
      <w:r>
        <w:rPr/>
        <w:t>8</w:t>
      </w:r>
      <w:r>
        <w:rPr>
          <w:rtl w:val="true"/>
        </w:rPr>
        <w:t>]</w:t>
      </w:r>
      <w:bookmarkEnd w:id="79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29"/>
      </w:r>
      <w:r>
        <w:rPr>
          <w:rFonts w:ascii="Amiri" w:hAnsi="Amiri" w:eastAsia="Amiri" w:cs="Amiri"/>
          <w:color w:val="111111"/>
          <w:sz w:val="28"/>
          <w:sz w:val="28"/>
          <w:szCs w:val="28"/>
          <w:rtl w:val="true"/>
          <w:lang w:bidi="ar-SA"/>
        </w:rPr>
        <w:t>الْحَسَنُ بْنُ عَلِیٍّ الْعَسْکَرِیُّ ع فِی تَفْسِیرِهِ عَنْ آبَائِهِ عَنْ عَلِیٍّ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أَکْیَسُ الْکَیِّسِینَ مَنْ حَاسَبَ نَفْسَهُ وَ عَمِلَ لِمَا بَعْدَ الْمَوْتِ فَقَالَ رَجُلٌ یَا أَمِیرَ الْمُؤْمِنِینَ کَیْفَ یُحَاسِبُ نَفْسَهُ قَالَ إِذَا أَصْبَحَ ثُمَّ أَمْسَی رَجَعَ إِلَی نَفْسِهِ وَ قَالَ یَا نَفْسِی إِنَّ هَذَا یَوْمٌ مَضَی عَلَیْکِ لَا یَعُودُ إِلَیْکِ أَبَداً وَ اللَّهُ یَسْأَلُکِ عَنْهُ بِمَا أَفْنَیْتِهِ فَمَا الَّذِی عَمِلْتِ فِیهِ أَ ذَکَرْتِ اللَّهَ أَمْ حَمِدْتِهِ أَ قَضَیْتِ حَوَائِجَ مُؤْمِنٍ فِیهِ أَ نَفَّسْتِ عَنْهُ کَرْبَهُ أَ حَفِظْتِیهِ بِظَهْرِ الْغَیْبِ فِی أَهْلِهِ وَ وُلْدِهِ أَ حَفِظْتِیهِ بَعْدَ الْمَوْتِ فِی مُخَلَّفِیهِ أَ کَفَفْتِ عَنْ غِیبَةِ أَخٍ مُؤْمِنٍ أَعَنْتِ مُسْلِماً مَا الَّذِی صَنَعْتِ فِیهِ فَیَذْکُرُ مَا کَانَ مِنْهُ فَإِنْ ذَکَرَ أَنَّهُ جَرَی مِنْهُ خَیْرٌ حَمِدَ اللَّهَ وَ کَبَّرَهُ عَلَی تَوْفِیقِهِ وَ إِنْ ذَکَرَ مَعْصِیَةً أَوْ تَقْصِیراً اسْتَغْفَرَ اللَّهَ وَ عَزَمَ عَلَی تَرْکِ مُعَاوَدَتِهِ</w:t>
      </w:r>
      <w:r>
        <w:rPr>
          <w:rFonts w:eastAsia="Amiri" w:cs="Amiri" w:ascii="Amiri" w:hAnsi="Amiri"/>
          <w:color w:val="111111"/>
          <w:sz w:val="28"/>
          <w:szCs w:val="28"/>
          <w:rtl w:val="true"/>
          <w:lang w:bidi="ar-SA"/>
        </w:rPr>
        <w:t xml:space="preserve">. </w:t>
      </w:r>
      <w:bookmarkStart w:id="791" w:name="pg12184_139109"/>
    </w:p>
    <w:p>
      <w:pPr>
        <w:pStyle w:val="Heading5"/>
        <w:numPr>
          <w:ilvl w:val="4"/>
          <w:numId w:val="1"/>
        </w:numPr>
        <w:rPr/>
      </w:pPr>
      <w:bookmarkStart w:id="792" w:name="__RefHeading___Toc4977812_417432637"/>
      <w:bookmarkStart w:id="793" w:name="_Toc347"/>
      <w:bookmarkEnd w:id="791"/>
      <w:bookmarkEnd w:id="792"/>
      <w:r>
        <w:rPr>
          <w:rtl w:val="true"/>
        </w:rPr>
        <w:t>[</w:t>
      </w:r>
      <w:r>
        <w:rPr>
          <w:rtl w:val="true"/>
        </w:rPr>
        <w:t>رقم الحدیث الکلی</w:t>
      </w:r>
      <w:r>
        <w:rPr>
          <w:rtl w:val="true"/>
        </w:rPr>
        <w:t xml:space="preserve">: </w:t>
      </w:r>
      <w:r>
        <w:rPr/>
        <w:t>21082</w:t>
      </w:r>
      <w:r>
        <w:rPr>
          <w:rtl w:val="true"/>
        </w:rPr>
        <w:t xml:space="preserve"> - </w:t>
      </w:r>
      <w:r>
        <w:rPr>
          <w:rtl w:val="true"/>
        </w:rPr>
        <w:t>رقم الحدیث الباب</w:t>
      </w:r>
      <w:r>
        <w:rPr>
          <w:rtl w:val="true"/>
        </w:rPr>
        <w:t xml:space="preserve">: </w:t>
      </w:r>
      <w:r>
        <w:rPr/>
        <w:t>9</w:t>
      </w:r>
      <w:r>
        <w:rPr>
          <w:rtl w:val="true"/>
        </w:rPr>
        <w:t>]</w:t>
      </w:r>
      <w:bookmarkEnd w:id="793"/>
    </w:p>
    <w:p>
      <w:pPr>
        <w:pStyle w:val="BookText"/>
        <w:rPr/>
      </w:pPr>
      <w:r>
        <w:rPr>
          <w:rFonts w:eastAsia="Times New Roman" w:cs="Times New Roman" w:ascii="Times New Roman" w:hAnsi="Times New Roman"/>
          <w:color w:val="111111"/>
          <w:sz w:val="28"/>
          <w:szCs w:val="28"/>
          <w:lang w:val="en-US" w:bidi="en-US"/>
        </w:rPr>
        <w:t>21082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0"/>
      </w:r>
      <w:r>
        <w:rPr>
          <w:rFonts w:ascii="Amiri" w:hAnsi="Amiri" w:eastAsia="Amiri" w:cs="Amiri"/>
          <w:color w:val="111111"/>
          <w:sz w:val="28"/>
          <w:sz w:val="28"/>
          <w:szCs w:val="28"/>
          <w:rtl w:val="true"/>
          <w:lang w:bidi="ar-SA"/>
        </w:rPr>
        <w:t>عَلِیُّ بْنُ مُوسَی بْنِ طَاوُسٍ فِی کِتَابِ مُحَاسَبَةِ النَّفْسِ قَالَ رُوِّینَا فِی الْحَدِیثِ النَّبَوِیِّ الْمَشْهُورِ حَاسِبُوا أَنْفُسَکُمْ قَبْلَ أَنْ تُحَاسَبُوا وَ زِنُوهَا قَبْلَ أَنْ تُوزَنُوا وَ تَجَهَّزُوا لِلْعَرْضِ الْأَکْبَرِ</w:t>
      </w:r>
      <w:r>
        <w:rPr>
          <w:rFonts w:eastAsia="Amiri" w:cs="Amiri" w:ascii="Amiri" w:hAnsi="Amiri"/>
          <w:color w:val="111111"/>
          <w:sz w:val="28"/>
          <w:szCs w:val="28"/>
          <w:rtl w:val="true"/>
          <w:lang w:bidi="ar-SA"/>
        </w:rPr>
        <w:t>.</w:t>
      </w:r>
    </w:p>
    <w:p>
      <w:pPr>
        <w:pStyle w:val="Heading5"/>
        <w:numPr>
          <w:ilvl w:val="4"/>
          <w:numId w:val="1"/>
        </w:numPr>
        <w:rPr/>
      </w:pPr>
      <w:bookmarkStart w:id="794" w:name="__RefHeading___Toc4977814_417432637"/>
      <w:bookmarkStart w:id="795" w:name="_Toc348"/>
      <w:bookmarkEnd w:id="794"/>
      <w:r>
        <w:rPr>
          <w:rtl w:val="true"/>
        </w:rPr>
        <w:t>[</w:t>
      </w:r>
      <w:r>
        <w:rPr>
          <w:rtl w:val="true"/>
        </w:rPr>
        <w:t>رقم الحدیث الکلی</w:t>
      </w:r>
      <w:r>
        <w:rPr>
          <w:rtl w:val="true"/>
        </w:rPr>
        <w:t xml:space="preserve">: </w:t>
      </w:r>
      <w:r>
        <w:rPr/>
        <w:t>21083</w:t>
      </w:r>
      <w:r>
        <w:rPr>
          <w:rtl w:val="true"/>
        </w:rPr>
        <w:t xml:space="preserve"> - </w:t>
      </w:r>
      <w:r>
        <w:rPr>
          <w:rtl w:val="true"/>
        </w:rPr>
        <w:t>رقم الحدیث الباب</w:t>
      </w:r>
      <w:r>
        <w:rPr>
          <w:rtl w:val="true"/>
        </w:rPr>
        <w:t xml:space="preserve">: </w:t>
      </w:r>
      <w:r>
        <w:rPr/>
        <w:t>10</w:t>
      </w:r>
      <w:r>
        <w:rPr>
          <w:rtl w:val="true"/>
        </w:rPr>
        <w:t>]</w:t>
      </w:r>
      <w:bookmarkEnd w:id="795"/>
    </w:p>
    <w:p>
      <w:pPr>
        <w:pStyle w:val="BookText"/>
        <w:rPr/>
      </w:pPr>
      <w:r>
        <w:rPr>
          <w:rFonts w:eastAsia="Times New Roman" w:cs="Times New Roman" w:ascii="Times New Roman" w:hAnsi="Times New Roman"/>
          <w:color w:val="111111"/>
          <w:sz w:val="28"/>
          <w:szCs w:val="28"/>
          <w:lang w:val="en-US" w:bidi="en-US"/>
        </w:rPr>
        <w:t>21083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1"/>
      </w:r>
      <w:r>
        <w:rPr>
          <w:rFonts w:ascii="Amiri" w:hAnsi="Amiri" w:eastAsia="Amiri" w:cs="Amiri"/>
          <w:color w:val="111111"/>
          <w:sz w:val="28"/>
          <w:sz w:val="28"/>
          <w:szCs w:val="28"/>
          <w:rtl w:val="true"/>
          <w:lang w:bidi="ar-SA"/>
        </w:rPr>
        <w:t>قَالَ وَ رَوَی یَحْیَی بْنُ الْحَسَنِ بْنِ هَارُونَ الْحُسَیْنِیُّ فِی أَمَالِیهِ بِإِسْنَادِهِ إِلَی الْحَسَنِ بْنِ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لَا یَکُونُ الْعَبْدُ مُؤْمِناً حَتَّی یُحَاسِبَ نَفْسَهُ أَشَدَّ مِنْ مُحَاسَبَةِ الشَّرِیکِ شَرِیکَهُ وَ السَّیِّدِ عَبْدَهُ الْحَدِیثَ</w:t>
      </w:r>
      <w:r>
        <w:rPr>
          <w:rFonts w:eastAsia="Amiri" w:cs="Amiri" w:ascii="Amiri" w:hAnsi="Amiri"/>
          <w:color w:val="111111"/>
          <w:sz w:val="28"/>
          <w:szCs w:val="28"/>
          <w:rtl w:val="true"/>
          <w:lang w:bidi="ar-SA"/>
        </w:rPr>
        <w:t>.</w:t>
      </w:r>
    </w:p>
    <w:p>
      <w:pPr>
        <w:pStyle w:val="Heading5"/>
        <w:numPr>
          <w:ilvl w:val="4"/>
          <w:numId w:val="1"/>
        </w:numPr>
        <w:rPr/>
      </w:pPr>
      <w:bookmarkStart w:id="796" w:name="__RefHeading___Toc4977816_417432637"/>
      <w:bookmarkStart w:id="797" w:name="_Toc349"/>
      <w:bookmarkEnd w:id="796"/>
      <w:r>
        <w:rPr>
          <w:rtl w:val="true"/>
        </w:rPr>
        <w:t>[</w:t>
      </w:r>
      <w:r>
        <w:rPr>
          <w:rtl w:val="true"/>
        </w:rPr>
        <w:t>رقم الحدیث الکلی</w:t>
      </w:r>
      <w:r>
        <w:rPr>
          <w:rtl w:val="true"/>
        </w:rPr>
        <w:t xml:space="preserve">: </w:t>
      </w:r>
      <w:r>
        <w:rPr/>
        <w:t>21084</w:t>
      </w:r>
      <w:r>
        <w:rPr>
          <w:rtl w:val="true"/>
        </w:rPr>
        <w:t xml:space="preserve"> - </w:t>
      </w:r>
      <w:r>
        <w:rPr>
          <w:rtl w:val="true"/>
        </w:rPr>
        <w:t>رقم الحدیث الباب</w:t>
      </w:r>
      <w:r>
        <w:rPr>
          <w:rtl w:val="true"/>
        </w:rPr>
        <w:t xml:space="preserve">: </w:t>
      </w:r>
      <w:r>
        <w:rPr/>
        <w:t>11</w:t>
      </w:r>
      <w:r>
        <w:rPr>
          <w:rtl w:val="true"/>
        </w:rPr>
        <w:t>]</w:t>
      </w:r>
      <w:bookmarkEnd w:id="797"/>
    </w:p>
    <w:p>
      <w:pPr>
        <w:pStyle w:val="BookText"/>
        <w:rPr/>
      </w:pPr>
      <w:r>
        <w:rPr>
          <w:rFonts w:eastAsia="Times New Roman" w:cs="Times New Roman" w:ascii="Times New Roman" w:hAnsi="Times New Roman"/>
          <w:color w:val="111111"/>
          <w:sz w:val="28"/>
          <w:szCs w:val="28"/>
          <w:lang w:val="en-US" w:bidi="en-US"/>
        </w:rPr>
        <w:t>21084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2"/>
      </w:r>
      <w:r>
        <w:rPr>
          <w:rFonts w:ascii="Amiri" w:hAnsi="Amiri" w:eastAsia="Amiri" w:cs="Amiri"/>
          <w:color w:val="111111"/>
          <w:sz w:val="28"/>
          <w:sz w:val="28"/>
          <w:szCs w:val="28"/>
          <w:rtl w:val="true"/>
          <w:lang w:bidi="ar-SA"/>
        </w:rPr>
        <w:t>قَالَ وَ رَوَیْتُ بِإِسْنَادِی إِلَی مُحَمَّدِ بْنِ عَلِیِّ بْنِ مَحْبُوبٍ فِی کِتَابِهِ بِإِسْنَادِهِ إِلَی جَعْفَرِ بْنِ مُحَمَّدٍ الصَّادِقِ ع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یَوْمٍ یَأْتِی عَلَی ابْنِ آدَمَ إِلَّا قَالَ لَهُ ذَلِکَ الْیَوْمُ یَا ابْنَ آدَمَ أَنَا یَوْمٌ جَدِیدٌ وَ أَنَا عَلَیْکَ شَهِیدٌ فَافْعَلْ فِیَّ خَیْراً وَ اعْمَلْ فِیَّ خَیْراً أَشْهَدْ </w:t>
      </w:r>
      <w:r>
        <w:rPr>
          <w:rStyle w:val="FootnoteAnchor"/>
          <w:rtl w:val="true"/>
        </w:rPr>
        <w:footnoteReference w:id="533"/>
      </w:r>
      <w:r>
        <w:rPr>
          <w:rFonts w:ascii="Amiri" w:hAnsi="Amiri" w:eastAsia="Amiri" w:cs="Amiri"/>
          <w:color w:val="111111"/>
          <w:sz w:val="28"/>
          <w:sz w:val="28"/>
          <w:szCs w:val="28"/>
          <w:rtl w:val="true"/>
          <w:lang w:bidi="ar-SA"/>
        </w:rPr>
        <w:t>لَکَ یَوْمَ الْقِیَامَةِ فَإِنَّکَ لَنْ تَرَانِی بَعْدَهَا أَبَداً</w:t>
      </w:r>
      <w:r>
        <w:rPr>
          <w:rFonts w:eastAsia="Amiri" w:cs="Amiri" w:ascii="Amiri" w:hAnsi="Amiri"/>
          <w:color w:val="111111"/>
          <w:sz w:val="28"/>
          <w:szCs w:val="28"/>
          <w:rtl w:val="true"/>
          <w:lang w:bidi="ar-SA"/>
        </w:rPr>
        <w:t>.</w:t>
      </w:r>
    </w:p>
    <w:p>
      <w:pPr>
        <w:pStyle w:val="Heading5"/>
        <w:numPr>
          <w:ilvl w:val="4"/>
          <w:numId w:val="1"/>
        </w:numPr>
        <w:rPr/>
      </w:pPr>
      <w:bookmarkStart w:id="798" w:name="__RefHeading___Toc4977818_417432637"/>
      <w:bookmarkStart w:id="799" w:name="_Toc350"/>
      <w:bookmarkEnd w:id="798"/>
      <w:r>
        <w:rPr>
          <w:rtl w:val="true"/>
        </w:rPr>
        <w:t>[</w:t>
      </w:r>
      <w:r>
        <w:rPr>
          <w:rtl w:val="true"/>
        </w:rPr>
        <w:t>رقم الحدیث الکلی</w:t>
      </w:r>
      <w:r>
        <w:rPr>
          <w:rtl w:val="true"/>
        </w:rPr>
        <w:t xml:space="preserve">: </w:t>
      </w:r>
      <w:r>
        <w:rPr/>
        <w:t>21085</w:t>
      </w:r>
      <w:r>
        <w:rPr>
          <w:rtl w:val="true"/>
        </w:rPr>
        <w:t xml:space="preserve"> - </w:t>
      </w:r>
      <w:r>
        <w:rPr>
          <w:rtl w:val="true"/>
        </w:rPr>
        <w:t>رقم الحدیث الباب</w:t>
      </w:r>
      <w:r>
        <w:rPr>
          <w:rtl w:val="true"/>
        </w:rPr>
        <w:t xml:space="preserve">: </w:t>
      </w:r>
      <w:r>
        <w:rPr/>
        <w:t>12</w:t>
      </w:r>
      <w:r>
        <w:rPr>
          <w:rtl w:val="true"/>
        </w:rPr>
        <w:t>]</w:t>
      </w:r>
      <w:bookmarkEnd w:id="799"/>
    </w:p>
    <w:p>
      <w:pPr>
        <w:pStyle w:val="BookText"/>
        <w:rPr/>
      </w:pPr>
      <w:r>
        <w:rPr>
          <w:rFonts w:eastAsia="Times New Roman" w:cs="Times New Roman" w:ascii="Times New Roman" w:hAnsi="Times New Roman"/>
          <w:color w:val="111111"/>
          <w:sz w:val="28"/>
          <w:szCs w:val="28"/>
          <w:lang w:val="en-US" w:bidi="en-US"/>
        </w:rPr>
        <w:t>21085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4"/>
      </w:r>
      <w:r>
        <w:rPr>
          <w:rFonts w:ascii="Amiri" w:hAnsi="Amiri" w:eastAsia="Amiri" w:cs="Amiri"/>
          <w:color w:val="111111"/>
          <w:sz w:val="28"/>
          <w:sz w:val="28"/>
          <w:szCs w:val="28"/>
          <w:rtl w:val="true"/>
          <w:lang w:bidi="ar-SA"/>
        </w:rPr>
        <w:t>قَالَ وَ رَأَیْتُ فِی کِتَابِ مَسْعَدَةَ بْنِ زِیَادٍ مِنْ أُصُولِ الشِّیعَةِ فِیمَا رَوَاهُ عَنِ الصَّادِقِ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اللَّیْلُ إِذَا أَقْبَلَ نَادَی مُنَادٍ بِصَوْتٍ یَسْمَعُهُ الْخَلَائِقُ إِلَّا الثَّقَلَیْنِ یَا ابْنَ آدَمَ إِنِّی خَلْقٌ جَدِیدٌ إِنِّی عَلَی مَا فِیَّ شَهِیدٌ فَخُذْ مِنِّی فَإِنِّی لَوْ طَلَعَتِ الشَّمْسُ لَمْ أَرْجِعْ إِلَی الدُّنْیَا وَ لَمْ تَزْدَدْ فِیَّ مِنْ حَسَنَةٍ وَ لَمْ تَسْتَعْتِبْ فِیَّ مِنْ سَیِّئَةٍ وَ کَذَلِکَ یَقُولُ النَّهَارُ إِذَا أَدْبَرَ اللَّیْلُ</w:t>
      </w:r>
      <w:r>
        <w:rPr>
          <w:rFonts w:eastAsia="Amiri" w:cs="Amiri" w:ascii="Amiri" w:hAnsi="Amiri"/>
          <w:color w:val="111111"/>
          <w:sz w:val="28"/>
          <w:szCs w:val="28"/>
          <w:rtl w:val="true"/>
          <w:lang w:bidi="ar-SA"/>
        </w:rPr>
        <w:t>.</w:t>
      </w:r>
    </w:p>
    <w:p>
      <w:pPr>
        <w:pStyle w:val="Heading5"/>
        <w:numPr>
          <w:ilvl w:val="4"/>
          <w:numId w:val="1"/>
        </w:numPr>
        <w:rPr/>
      </w:pPr>
      <w:bookmarkStart w:id="800" w:name="__RefHeading___Toc4977820_417432637"/>
      <w:bookmarkStart w:id="801" w:name="_Toc351"/>
      <w:bookmarkEnd w:id="800"/>
      <w:r>
        <w:rPr>
          <w:rtl w:val="true"/>
        </w:rPr>
        <w:t>[</w:t>
      </w:r>
      <w:r>
        <w:rPr>
          <w:rtl w:val="true"/>
        </w:rPr>
        <w:t>رقم الحدیث الکلی</w:t>
      </w:r>
      <w:r>
        <w:rPr>
          <w:rtl w:val="true"/>
        </w:rPr>
        <w:t xml:space="preserve">: </w:t>
      </w:r>
      <w:r>
        <w:rPr/>
        <w:t>21086</w:t>
      </w:r>
      <w:r>
        <w:rPr>
          <w:rtl w:val="true"/>
        </w:rPr>
        <w:t xml:space="preserve"> - </w:t>
      </w:r>
      <w:r>
        <w:rPr>
          <w:rtl w:val="true"/>
        </w:rPr>
        <w:t>رقم الحدیث الباب</w:t>
      </w:r>
      <w:r>
        <w:rPr>
          <w:rtl w:val="true"/>
        </w:rPr>
        <w:t xml:space="preserve">: </w:t>
      </w:r>
      <w:r>
        <w:rPr/>
        <w:t>13</w:t>
      </w:r>
      <w:r>
        <w:rPr>
          <w:rtl w:val="true"/>
        </w:rPr>
        <w:t>]</w:t>
      </w:r>
      <w:bookmarkEnd w:id="801"/>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5"/>
      </w:r>
      <w:r>
        <w:rPr>
          <w:rFonts w:ascii="Amiri" w:hAnsi="Amiri" w:eastAsia="Amiri" w:cs="Amiri"/>
          <w:color w:val="111111"/>
          <w:sz w:val="28"/>
          <w:sz w:val="28"/>
          <w:szCs w:val="28"/>
          <w:rtl w:val="true"/>
          <w:lang w:bidi="ar-SA"/>
        </w:rPr>
        <w:t xml:space="preserve">قَالَ وَ رَوَیْتُ بِإِسْنَادِی مِنْ أَمَالِی الشَّیْخِ الْمُفِیدِ بِإِسْنَادِهِ عَنْ </w:t>
      </w:r>
      <w:bookmarkStart w:id="802" w:name="pg12184_139110"/>
    </w:p>
    <w:p>
      <w:pPr>
        <w:pStyle w:val="BookText"/>
        <w:rPr/>
      </w:pPr>
      <w:bookmarkEnd w:id="802"/>
      <w:r>
        <w:rPr>
          <w:rFonts w:ascii="Amiri" w:hAnsi="Amiri" w:eastAsia="Amiri" w:cs="Amiri"/>
          <w:color w:val="111111"/>
          <w:sz w:val="28"/>
          <w:sz w:val="28"/>
          <w:szCs w:val="28"/>
          <w:rtl w:val="true"/>
          <w:lang w:bidi="ar-SA"/>
        </w:rPr>
        <w:t>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الْمَلَکَ الْحَافِظَ عَلَی الْعَبْدِ یَکْتُبُ فِی صَحِیفَةِ أَعْمَالِهِ فَأَمْلُوا فِی أَوَّلِهَا خَیْراً وَ فِی آخِرِهَا خَیْراً یُغْفَرْ لَکُمْ مَا بَیْنَ ذَلِکَ</w:t>
      </w:r>
      <w:r>
        <w:rPr>
          <w:rFonts w:eastAsia="Amiri" w:cs="Amiri" w:ascii="Amiri" w:hAnsi="Amiri"/>
          <w:color w:val="111111"/>
          <w:sz w:val="28"/>
          <w:szCs w:val="28"/>
          <w:rtl w:val="true"/>
          <w:lang w:bidi="ar-SA"/>
        </w:rPr>
        <w:t>.</w:t>
      </w:r>
    </w:p>
    <w:p>
      <w:pPr>
        <w:pStyle w:val="BookText"/>
        <w:rPr/>
      </w:pPr>
      <w:r>
        <w:rPr>
          <w:rStyle w:val="FootnoteAnchor"/>
          <w:rtl w:val="true"/>
        </w:rPr>
        <w:footnoteReference w:id="536"/>
      </w:r>
    </w:p>
    <w:p>
      <w:pPr>
        <w:pStyle w:val="Heading4"/>
        <w:numPr>
          <w:ilvl w:val="3"/>
          <w:numId w:val="1"/>
        </w:numPr>
        <w:rPr/>
      </w:pPr>
      <w:bookmarkStart w:id="803" w:name="__RefHeading___Toc4977822_417432637"/>
      <w:bookmarkStart w:id="804" w:name="_Toc352"/>
      <w:bookmarkEnd w:id="803"/>
      <w:r>
        <w:rPr/>
        <w:t>97</w:t>
      </w:r>
      <w:r>
        <w:rPr>
          <w:rtl w:val="true"/>
        </w:rPr>
        <w:t xml:space="preserve">- </w:t>
      </w:r>
      <w:r>
        <w:rPr>
          <w:rtl w:val="true"/>
        </w:rPr>
        <w:t>بَابُ وُجُوبِ زِیَادَةِ التَّحَفُّظِ عِنْدَ زِیَادَةِ الْعُمُرِ خُصُوصاً أَبْنَاءَ الْأَرْبَعِینَ فَصَاعِداً</w:t>
      </w:r>
      <w:bookmarkEnd w:id="804"/>
    </w:p>
    <w:p>
      <w:pPr>
        <w:pStyle w:val="Heading5"/>
        <w:numPr>
          <w:ilvl w:val="4"/>
          <w:numId w:val="1"/>
        </w:numPr>
        <w:rPr/>
      </w:pPr>
      <w:bookmarkStart w:id="805" w:name="__RefHeading___Toc4977824_417432637"/>
      <w:bookmarkStart w:id="806" w:name="_Toc353"/>
      <w:bookmarkEnd w:id="805"/>
      <w:r>
        <w:rPr>
          <w:rtl w:val="true"/>
        </w:rPr>
        <w:t>اشارة</w:t>
      </w:r>
      <w:bookmarkEnd w:id="806"/>
    </w:p>
    <w:p>
      <w:pPr>
        <w:pStyle w:val="BookText"/>
        <w:rPr/>
      </w:pPr>
      <w:r>
        <w:rPr>
          <w:rStyle w:val="FootnoteAnchor"/>
        </w:rPr>
        <w:footnoteReference w:id="537"/>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زِیَادَةِ التَّحَفُّظِ عِنْدَ زِیَادَةِ الْعُمُرِ خُصُوصاً أَبْنَاءَ الْأَرْبَعِینَ فَصَاعِداً</w:t>
      </w:r>
    </w:p>
    <w:p>
      <w:pPr>
        <w:pStyle w:val="Heading5"/>
        <w:numPr>
          <w:ilvl w:val="4"/>
          <w:numId w:val="1"/>
        </w:numPr>
        <w:rPr/>
      </w:pPr>
      <w:bookmarkStart w:id="807" w:name="__RefHeading___Toc4977826_417432637"/>
      <w:bookmarkStart w:id="808" w:name="_Toc354"/>
      <w:bookmarkEnd w:id="807"/>
      <w:r>
        <w:rPr>
          <w:rtl w:val="true"/>
        </w:rPr>
        <w:t>[</w:t>
      </w:r>
      <w:r>
        <w:rPr>
          <w:rtl w:val="true"/>
        </w:rPr>
        <w:t>رقم الحدیث الکلی</w:t>
      </w:r>
      <w:r>
        <w:rPr>
          <w:rtl w:val="true"/>
        </w:rPr>
        <w:t xml:space="preserve">: </w:t>
      </w:r>
      <w:r>
        <w:rPr/>
        <w:t>21087</w:t>
      </w:r>
      <w:r>
        <w:rPr>
          <w:rtl w:val="true"/>
        </w:rPr>
        <w:t xml:space="preserve"> - </w:t>
      </w:r>
      <w:r>
        <w:rPr>
          <w:rtl w:val="true"/>
        </w:rPr>
        <w:t>رقم الحدیث الباب</w:t>
      </w:r>
      <w:r>
        <w:rPr>
          <w:rtl w:val="true"/>
        </w:rPr>
        <w:t xml:space="preserve">: </w:t>
      </w:r>
      <w:r>
        <w:rPr/>
        <w:t>1</w:t>
      </w:r>
      <w:r>
        <w:rPr>
          <w:rtl w:val="true"/>
        </w:rPr>
        <w:t>]</w:t>
      </w:r>
      <w:bookmarkEnd w:id="808"/>
    </w:p>
    <w:p>
      <w:pPr>
        <w:pStyle w:val="BookText"/>
        <w:rPr/>
      </w:pPr>
      <w:r>
        <w:rPr>
          <w:rFonts w:eastAsia="Times New Roman" w:cs="Times New Roman" w:ascii="Times New Roman" w:hAnsi="Times New Roman"/>
          <w:color w:val="111111"/>
          <w:sz w:val="28"/>
          <w:szCs w:val="28"/>
          <w:lang w:val="en-US" w:bidi="en-US"/>
        </w:rPr>
        <w:t>21087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8"/>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دَاوُدَ عَنْ سَیْفٍ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الْعَبْدَ لَفِی فُسْحَةٍ مِنْ أَمْرِهِ مَا بَیْنَهُ وَ بَیْنَ أَرْبَعِینَ سَنَةً فَإِذَا بَلَغَ أَرْبَعِینَ سَنَةً أَوْحَی اللَّهُ عَزَّ وَ جَلَّ إِلَی مَلَکَیْهِ قَدْ عَمَّرْتُ عَبْدِی هَذَا عُمُراً فَغَلِّظَا وَ شَدِّدَا وَ تَحَفَظَّا وَ اکْتُبَا عَلَیْهِ قَلِیلَ عَمَلِهِ وَ کَثِیرَهُ وَ صَغِیرَهُ وَ کَبِیرَهُ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أَبِیهِ عَنْ سَعْدٍ عَنْ أَحْمَدَ بْنِ مُحَمَّدٍ عَنْ عَلِیِّ بْنِ الْحَکَمِ عَنْ دَاوُدَ بْنِ النُّعْمَانِ عَنْ سَیْفِ بْنِ عَمِیرَةَ </w:t>
      </w:r>
      <w:r>
        <w:rPr>
          <w:rStyle w:val="FootnoteAnchor"/>
          <w:rtl w:val="true"/>
        </w:rPr>
        <w:footnoteReference w:id="539"/>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540"/>
      </w:r>
      <w:r>
        <w:rPr>
          <w:rFonts w:ascii="Amiri" w:hAnsi="Amiri" w:eastAsia="Amiri" w:cs="Amiri"/>
          <w:color w:val="111111"/>
          <w:sz w:val="28"/>
          <w:sz w:val="28"/>
          <w:szCs w:val="28"/>
          <w:rtl w:val="true"/>
          <w:lang w:bidi="ar-SA"/>
        </w:rPr>
        <w:t xml:space="preserve">وَ رَوَاهُ فِی الْخِصَالِ عَنْ مُحَمَّدِ بْنِ الْحَسَنِ عَنْ أَحْمَدَ بْنِ إِدْرِیسَ عَنْ مُحَمَّدِ بْنِ أَحْمَدَ بْنِ یَحْیَی </w:t>
      </w:r>
      <w:r>
        <w:rPr>
          <w:rStyle w:val="FootnoteAnchor"/>
          <w:rtl w:val="true"/>
        </w:rPr>
        <w:footnoteReference w:id="541"/>
      </w:r>
      <w:r>
        <w:rPr>
          <w:rFonts w:ascii="Amiri" w:hAnsi="Amiri" w:eastAsia="Amiri" w:cs="Amiri"/>
          <w:color w:val="111111"/>
          <w:sz w:val="28"/>
          <w:sz w:val="28"/>
          <w:szCs w:val="28"/>
          <w:rtl w:val="true"/>
          <w:lang w:bidi="ar-SA"/>
        </w:rPr>
        <w:t xml:space="preserve">عَنْ عَلِیِّ بْنِ الْحَکَمِ مِثْلَهُ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bookmarkStart w:id="809" w:name="pg12184_139111"/>
    </w:p>
    <w:p>
      <w:pPr>
        <w:pStyle w:val="Heading5"/>
        <w:numPr>
          <w:ilvl w:val="4"/>
          <w:numId w:val="1"/>
        </w:numPr>
        <w:rPr/>
      </w:pPr>
      <w:bookmarkStart w:id="810" w:name="__RefHeading___Toc4977828_417432637"/>
      <w:bookmarkStart w:id="811" w:name="_Toc355"/>
      <w:bookmarkEnd w:id="809"/>
      <w:bookmarkEnd w:id="810"/>
      <w:r>
        <w:rPr>
          <w:rtl w:val="true"/>
        </w:rPr>
        <w:t>[</w:t>
      </w:r>
      <w:r>
        <w:rPr>
          <w:rtl w:val="true"/>
        </w:rPr>
        <w:t>رقم الحدیث الکلی</w:t>
      </w:r>
      <w:r>
        <w:rPr>
          <w:rtl w:val="true"/>
        </w:rPr>
        <w:t xml:space="preserve">: </w:t>
      </w:r>
      <w:r>
        <w:rPr/>
        <w:t>21088</w:t>
      </w:r>
      <w:r>
        <w:rPr>
          <w:rtl w:val="true"/>
        </w:rPr>
        <w:t xml:space="preserve"> - </w:t>
      </w:r>
      <w:r>
        <w:rPr>
          <w:rtl w:val="true"/>
        </w:rPr>
        <w:t>رقم الحدیث الباب</w:t>
      </w:r>
      <w:r>
        <w:rPr>
          <w:rtl w:val="true"/>
        </w:rPr>
        <w:t xml:space="preserve">: </w:t>
      </w:r>
      <w:r>
        <w:rPr/>
        <w:t>2</w:t>
      </w:r>
      <w:r>
        <w:rPr>
          <w:rtl w:val="true"/>
        </w:rPr>
        <w:t>]</w:t>
      </w:r>
      <w:bookmarkEnd w:id="811"/>
    </w:p>
    <w:p>
      <w:pPr>
        <w:pStyle w:val="BookText"/>
        <w:rPr/>
      </w:pPr>
      <w:r>
        <w:rPr>
          <w:rFonts w:eastAsia="Times New Roman" w:cs="Times New Roman" w:ascii="Times New Roman" w:hAnsi="Times New Roman"/>
          <w:color w:val="111111"/>
          <w:sz w:val="28"/>
          <w:szCs w:val="28"/>
          <w:lang w:val="en-US" w:bidi="en-US"/>
        </w:rPr>
        <w:t>21088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3"/>
      </w:r>
      <w:r>
        <w:rPr>
          <w:rFonts w:ascii="Amiri" w:hAnsi="Amiri" w:eastAsia="Amiri" w:cs="Amiri"/>
          <w:color w:val="111111"/>
          <w:sz w:val="28"/>
          <w:sz w:val="28"/>
          <w:szCs w:val="28"/>
          <w:rtl w:val="true"/>
          <w:lang w:bidi="ar-SA"/>
        </w:rPr>
        <w:t>وَ عَنْ عِدَّةٍ مِنْ أَصْحَابِنَا عَنْ أَحْمَدَ بْنِ مُحَمَّدِ بْنِ خَالِدٍ رَفَعَهُ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عَلَی الرَّجُلِ أَرْبَعُونَ سَنَةً قِیلَ لَهُ خُذْ حِذْرَکَ فَإِنَّکَ غَیْرُ مَعْذُورٍ وَ لَیْسَ ابْنُ الْأَرْبَعِینَ أَحَقَّ بِالْحِذْرِ مِنِ ابْنِ الْعِشْرِینَ فَإِنَّ الَّذِی یَطْلُبُهُمَا وَاحِدٌ وَ لَیْسَ بِرَاقِدٍ فَاعْمَلْ لِمَا أَمَامَکَ مِنَ الْهَوْلِ وَ دَعْ عَنْکَ فُضُولَ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بِإِسْنَادِ الْحَدِیثِ الَّذِی قَبْلَهُ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4977830_417432637"/>
      <w:bookmarkStart w:id="813" w:name="_Toc356"/>
      <w:bookmarkEnd w:id="812"/>
      <w:r>
        <w:rPr>
          <w:rtl w:val="true"/>
        </w:rPr>
        <w:t>[</w:t>
      </w:r>
      <w:r>
        <w:rPr>
          <w:rtl w:val="true"/>
        </w:rPr>
        <w:t>رقم الحدیث الکلی</w:t>
      </w:r>
      <w:r>
        <w:rPr>
          <w:rtl w:val="true"/>
        </w:rPr>
        <w:t xml:space="preserve">: </w:t>
      </w:r>
      <w:r>
        <w:rPr/>
        <w:t>21089</w:t>
      </w:r>
      <w:r>
        <w:rPr>
          <w:rtl w:val="true"/>
        </w:rPr>
        <w:t xml:space="preserve"> - </w:t>
      </w:r>
      <w:r>
        <w:rPr>
          <w:rtl w:val="true"/>
        </w:rPr>
        <w:t>رقم الحدیث الباب</w:t>
      </w:r>
      <w:r>
        <w:rPr>
          <w:rtl w:val="true"/>
        </w:rPr>
        <w:t xml:space="preserve">: </w:t>
      </w:r>
      <w:r>
        <w:rPr/>
        <w:t>3</w:t>
      </w:r>
      <w:r>
        <w:rPr>
          <w:rtl w:val="true"/>
        </w:rPr>
        <w:t>]</w:t>
      </w:r>
      <w:bookmarkEnd w:id="813"/>
    </w:p>
    <w:p>
      <w:pPr>
        <w:pStyle w:val="BookText"/>
        <w:rPr/>
      </w:pPr>
      <w:r>
        <w:rPr>
          <w:rFonts w:eastAsia="Times New Roman" w:cs="Times New Roman" w:ascii="Times New Roman" w:hAnsi="Times New Roman"/>
          <w:color w:val="111111"/>
          <w:sz w:val="28"/>
          <w:szCs w:val="28"/>
          <w:lang w:val="en-US" w:bidi="en-US"/>
        </w:rPr>
        <w:t>21089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5"/>
      </w:r>
      <w:r>
        <w:rPr>
          <w:rFonts w:ascii="Amiri" w:hAnsi="Amiri" w:eastAsia="Amiri" w:cs="Amiri"/>
          <w:color w:val="111111"/>
          <w:sz w:val="28"/>
          <w:sz w:val="28"/>
          <w:szCs w:val="28"/>
          <w:rtl w:val="true"/>
          <w:lang w:bidi="ar-SA"/>
        </w:rPr>
        <w:t>وَ عَنْهُ عَنْ عَلِیِّ بْنِ الْحَکَمِ عَنْ حَسَّانَ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خُذْ لِنَفْسِکَ خُذْ مِنْهَا فِی الصِّحَّةِ قَبْلَ السُّقْمِ وَ فِی الْقُوَّةِ قَبْلَ الضَّعْفِ وَ فِی الْحَیَاةِ قَبْلَ الْمَمَاتِ</w:t>
      </w:r>
      <w:r>
        <w:rPr>
          <w:rFonts w:eastAsia="Amiri" w:cs="Amiri" w:ascii="Amiri" w:hAnsi="Amiri"/>
          <w:color w:val="111111"/>
          <w:sz w:val="28"/>
          <w:szCs w:val="28"/>
          <w:rtl w:val="true"/>
          <w:lang w:bidi="ar-SA"/>
        </w:rPr>
        <w:t>.</w:t>
      </w:r>
    </w:p>
    <w:p>
      <w:pPr>
        <w:pStyle w:val="Heading5"/>
        <w:numPr>
          <w:ilvl w:val="4"/>
          <w:numId w:val="1"/>
        </w:numPr>
        <w:rPr/>
      </w:pPr>
      <w:bookmarkStart w:id="814" w:name="__RefHeading___Toc4977832_417432637"/>
      <w:bookmarkStart w:id="815" w:name="_Toc357"/>
      <w:bookmarkEnd w:id="814"/>
      <w:r>
        <w:rPr>
          <w:rtl w:val="true"/>
        </w:rPr>
        <w:t>[</w:t>
      </w:r>
      <w:r>
        <w:rPr>
          <w:rtl w:val="true"/>
        </w:rPr>
        <w:t>رقم الحدیث الکلی</w:t>
      </w:r>
      <w:r>
        <w:rPr>
          <w:rtl w:val="true"/>
        </w:rPr>
        <w:t xml:space="preserve">: </w:t>
      </w:r>
      <w:r>
        <w:rPr/>
        <w:t>21090</w:t>
      </w:r>
      <w:r>
        <w:rPr>
          <w:rtl w:val="true"/>
        </w:rPr>
        <w:t xml:space="preserve"> - </w:t>
      </w:r>
      <w:r>
        <w:rPr>
          <w:rtl w:val="true"/>
        </w:rPr>
        <w:t>رقم الحدیث الباب</w:t>
      </w:r>
      <w:r>
        <w:rPr>
          <w:rtl w:val="true"/>
        </w:rPr>
        <w:t xml:space="preserve">: </w:t>
      </w:r>
      <w:r>
        <w:rPr/>
        <w:t>4</w:t>
      </w:r>
      <w:r>
        <w:rPr>
          <w:rtl w:val="true"/>
        </w:rPr>
        <w:t>]</w:t>
      </w:r>
      <w:bookmarkEnd w:id="815"/>
    </w:p>
    <w:p>
      <w:pPr>
        <w:pStyle w:val="BookText"/>
        <w:rPr/>
      </w:pPr>
      <w:r>
        <w:rPr>
          <w:rFonts w:eastAsia="Times New Roman" w:cs="Times New Roman" w:ascii="Times New Roman" w:hAnsi="Times New Roman"/>
          <w:color w:val="111111"/>
          <w:sz w:val="28"/>
          <w:szCs w:val="28"/>
          <w:lang w:val="en-US" w:bidi="en-US"/>
        </w:rPr>
        <w:t>21090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 الَّذِی أَعْذَرَ اللَّهُ فِیهِ إِلَی ابْنِ آدَمَ سِتُّونَ سَنَةً</w:t>
      </w:r>
      <w:r>
        <w:rPr>
          <w:rFonts w:eastAsia="Amiri" w:cs="Amiri" w:ascii="Amiri" w:hAnsi="Amiri"/>
          <w:color w:val="111111"/>
          <w:sz w:val="28"/>
          <w:szCs w:val="28"/>
          <w:rtl w:val="true"/>
          <w:lang w:bidi="ar-SA"/>
        </w:rPr>
        <w:t>.</w:t>
      </w:r>
    </w:p>
    <w:p>
      <w:pPr>
        <w:pStyle w:val="Heading5"/>
        <w:numPr>
          <w:ilvl w:val="4"/>
          <w:numId w:val="1"/>
        </w:numPr>
        <w:rPr/>
      </w:pPr>
      <w:bookmarkStart w:id="816" w:name="__RefHeading___Toc4977834_417432637"/>
      <w:bookmarkStart w:id="817" w:name="_Toc358"/>
      <w:bookmarkEnd w:id="816"/>
      <w:r>
        <w:rPr>
          <w:rtl w:val="true"/>
        </w:rPr>
        <w:t>[</w:t>
      </w:r>
      <w:r>
        <w:rPr>
          <w:rtl w:val="true"/>
        </w:rPr>
        <w:t>رقم الحدیث الکلی</w:t>
      </w:r>
      <w:r>
        <w:rPr>
          <w:rtl w:val="true"/>
        </w:rPr>
        <w:t xml:space="preserve">: </w:t>
      </w:r>
      <w:r>
        <w:rPr/>
        <w:t>21091</w:t>
      </w:r>
      <w:r>
        <w:rPr>
          <w:rtl w:val="true"/>
        </w:rPr>
        <w:t xml:space="preserve"> - </w:t>
      </w:r>
      <w:r>
        <w:rPr>
          <w:rtl w:val="true"/>
        </w:rPr>
        <w:t>رقم الحدیث الباب</w:t>
      </w:r>
      <w:r>
        <w:rPr>
          <w:rtl w:val="true"/>
        </w:rPr>
        <w:t xml:space="preserve">: </w:t>
      </w:r>
      <w:r>
        <w:rPr/>
        <w:t>5</w:t>
      </w:r>
      <w:r>
        <w:rPr>
          <w:rtl w:val="true"/>
        </w:rPr>
        <w:t>]</w:t>
      </w:r>
      <w:bookmarkEnd w:id="817"/>
    </w:p>
    <w:p>
      <w:pPr>
        <w:pStyle w:val="BookText"/>
        <w:rPr/>
      </w:pPr>
      <w:r>
        <w:rPr>
          <w:rFonts w:eastAsia="Times New Roman" w:cs="Times New Roman" w:ascii="Times New Roman" w:hAnsi="Times New Roman"/>
          <w:color w:val="111111"/>
          <w:sz w:val="28"/>
          <w:szCs w:val="28"/>
          <w:lang w:val="en-US" w:bidi="en-US"/>
        </w:rPr>
        <w:t>21091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7"/>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 عَنْ قَوْلِ اللَّهِ عَزَّ وَ جَلَّ أَ وَ لَمْ نُعَمِّرْکُمْ ما یَتَذَکَّرُ فِیهِ مَنْ تَذَکَّرَ </w:t>
      </w:r>
      <w:r>
        <w:rPr>
          <w:rStyle w:val="FootnoteAnchor"/>
          <w:rtl w:val="true"/>
        </w:rPr>
        <w:footnoteReference w:id="548"/>
      </w:r>
      <w:r>
        <w:rPr>
          <w:rFonts w:ascii="Amiri" w:hAnsi="Amiri" w:eastAsia="Amiri" w:cs="Amiri"/>
          <w:color w:val="111111"/>
          <w:sz w:val="28"/>
          <w:sz w:val="28"/>
          <w:szCs w:val="28"/>
          <w:rtl w:val="true"/>
          <w:lang w:bidi="ar-SA"/>
        </w:rPr>
        <w:t>فَقَالَ تَوْبِیخٌ لِابْنِ ثَمَانِیَ عَشْرَةَ سَنَةً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الْمَجَالِسِ مُرْسَلًا مِثْلَهُ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bookmarkStart w:id="818" w:name="pg12184_139112"/>
    </w:p>
    <w:p>
      <w:pPr>
        <w:pStyle w:val="Heading5"/>
        <w:numPr>
          <w:ilvl w:val="4"/>
          <w:numId w:val="1"/>
        </w:numPr>
        <w:rPr/>
      </w:pPr>
      <w:bookmarkStart w:id="819" w:name="__RefHeading___Toc4977836_417432637"/>
      <w:bookmarkStart w:id="820" w:name="_Toc359"/>
      <w:bookmarkEnd w:id="818"/>
      <w:bookmarkEnd w:id="819"/>
      <w:r>
        <w:rPr>
          <w:rtl w:val="true"/>
        </w:rPr>
        <w:t>[</w:t>
      </w:r>
      <w:r>
        <w:rPr>
          <w:rtl w:val="true"/>
        </w:rPr>
        <w:t>رقم الحدیث الکلی</w:t>
      </w:r>
      <w:r>
        <w:rPr>
          <w:rtl w:val="true"/>
        </w:rPr>
        <w:t xml:space="preserve">: </w:t>
      </w:r>
      <w:r>
        <w:rPr/>
        <w:t>21092</w:t>
      </w:r>
      <w:r>
        <w:rPr>
          <w:rtl w:val="true"/>
        </w:rPr>
        <w:t xml:space="preserve"> - </w:t>
      </w:r>
      <w:r>
        <w:rPr>
          <w:rtl w:val="true"/>
        </w:rPr>
        <w:t>رقم الحدیث الباب</w:t>
      </w:r>
      <w:r>
        <w:rPr>
          <w:rtl w:val="true"/>
        </w:rPr>
        <w:t xml:space="preserve">: </w:t>
      </w:r>
      <w:r>
        <w:rPr/>
        <w:t>6</w:t>
      </w:r>
      <w:r>
        <w:rPr>
          <w:rtl w:val="true"/>
        </w:rPr>
        <w:t>]</w:t>
      </w:r>
      <w:bookmarkEnd w:id="820"/>
    </w:p>
    <w:p>
      <w:pPr>
        <w:pStyle w:val="BookText"/>
        <w:rPr/>
      </w:pPr>
      <w:r>
        <w:rPr>
          <w:rFonts w:eastAsia="Times New Roman" w:cs="Times New Roman" w:ascii="Times New Roman" w:hAnsi="Times New Roman"/>
          <w:color w:val="111111"/>
          <w:sz w:val="28"/>
          <w:szCs w:val="28"/>
          <w:lang w:val="en-US" w:bidi="en-US"/>
        </w:rPr>
        <w:t>21092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0"/>
      </w:r>
      <w:r>
        <w:rPr>
          <w:rFonts w:ascii="Amiri" w:hAnsi="Amiri" w:eastAsia="Amiri" w:cs="Amiri"/>
          <w:color w:val="111111"/>
          <w:sz w:val="28"/>
          <w:sz w:val="28"/>
          <w:szCs w:val="28"/>
          <w:rtl w:val="true"/>
          <w:lang w:bidi="ar-SA"/>
        </w:rPr>
        <w:t>وَ عَنْ مُحَمَّدِ بْنِ مُوسَی بْنِ الْمُتَوَکِّلِ عَنْ مُحَمَّدِ بْنِ یَحْیَی عَنْ مُحَمَّدِ بْنِ الْحُسَیْنِ عَنْ عَلِیِّ بْنِ أَسْبَاطٍ عَنْ عَمِّهِ یَعْقُوبَ بْنِ سَالِمٍ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لَمْ تَکُنْ فِیهِ فَلَا یُرْجَی خَیْرُهُ أَبَداً مَنْ لَمْ یَخْشَ اللَّهَ فِی الْغَیْبِ وَ لَمْ یَرِعْ فِی الشَّیْبِ وَ لَمْ یَسْتَحِ مِنَ الْعَیْبِ</w:t>
      </w:r>
      <w:r>
        <w:rPr>
          <w:rFonts w:eastAsia="Amiri" w:cs="Amiri" w:ascii="Amiri" w:hAnsi="Amiri"/>
          <w:color w:val="111111"/>
          <w:sz w:val="28"/>
          <w:szCs w:val="28"/>
          <w:rtl w:val="true"/>
          <w:lang w:bidi="ar-SA"/>
        </w:rPr>
        <w:t>.</w:t>
      </w:r>
    </w:p>
    <w:p>
      <w:pPr>
        <w:pStyle w:val="Heading5"/>
        <w:numPr>
          <w:ilvl w:val="4"/>
          <w:numId w:val="1"/>
        </w:numPr>
        <w:rPr/>
      </w:pPr>
      <w:bookmarkStart w:id="821" w:name="__RefHeading___Toc4977838_417432637"/>
      <w:bookmarkStart w:id="822" w:name="_Toc360"/>
      <w:bookmarkEnd w:id="821"/>
      <w:r>
        <w:rPr>
          <w:rtl w:val="true"/>
        </w:rPr>
        <w:t>[</w:t>
      </w:r>
      <w:r>
        <w:rPr>
          <w:rtl w:val="true"/>
        </w:rPr>
        <w:t>رقم الحدیث الکلی</w:t>
      </w:r>
      <w:r>
        <w:rPr>
          <w:rtl w:val="true"/>
        </w:rPr>
        <w:t xml:space="preserve">: </w:t>
      </w:r>
      <w:r>
        <w:rPr/>
        <w:t>21093</w:t>
      </w:r>
      <w:r>
        <w:rPr>
          <w:rtl w:val="true"/>
        </w:rPr>
        <w:t xml:space="preserve"> - </w:t>
      </w:r>
      <w:r>
        <w:rPr>
          <w:rtl w:val="true"/>
        </w:rPr>
        <w:t>رقم الحدیث الباب</w:t>
      </w:r>
      <w:r>
        <w:rPr>
          <w:rtl w:val="true"/>
        </w:rPr>
        <w:t xml:space="preserve">: </w:t>
      </w:r>
      <w:r>
        <w:rPr/>
        <w:t>7</w:t>
      </w:r>
      <w:r>
        <w:rPr>
          <w:rtl w:val="true"/>
        </w:rPr>
        <w:t>]</w:t>
      </w:r>
      <w:bookmarkEnd w:id="822"/>
    </w:p>
    <w:p>
      <w:pPr>
        <w:pStyle w:val="BookText"/>
        <w:rPr/>
      </w:pPr>
      <w:r>
        <w:rPr>
          <w:rFonts w:eastAsia="Times New Roman" w:cs="Times New Roman" w:ascii="Times New Roman" w:hAnsi="Times New Roman"/>
          <w:color w:val="111111"/>
          <w:sz w:val="28"/>
          <w:szCs w:val="28"/>
          <w:lang w:val="en-US" w:bidi="en-US"/>
        </w:rPr>
        <w:t>21093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1"/>
      </w:r>
      <w:r>
        <w:rPr>
          <w:rFonts w:ascii="Amiri" w:hAnsi="Amiri" w:eastAsia="Amiri" w:cs="Amiri"/>
          <w:color w:val="111111"/>
          <w:sz w:val="28"/>
          <w:sz w:val="28"/>
          <w:szCs w:val="28"/>
          <w:rtl w:val="true"/>
          <w:lang w:bidi="ar-SA"/>
        </w:rPr>
        <w:t>وَ فِی الْخِصَالِ عَنْ مُحَمَّدِ بْنِ الْحَسَنِ عَنْ أَحْمَدَ بْنِ إِدْرِیسَ عَنْ مُحَمَّدِ بْنِ أَحْمَدَ بْنِ یَحْیَی عَنْ مُحَمَّدِ بْنِ السِّنْدِیِّ عَنْ عَلِیِّ بْنِ الْحَکَمِ عَنْ دَاوُدَ بْنِ النُّعْمَانِ عَنْ سَیْفٍ التَّمَّارِ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بَلَغَ الْعَبْدُ ثَلَاثاً وَ ثَلَاثِینَ سَنَةً فَقَدْ بَلَغَ أَشُدَّهُ وَ إِذَا بَلَغَ أَرْبَعِینَ سَنَةً فَقَدْ بَلَغَ مُنْتَهَاهُ فَإِذَا طَعَنَ فِی وَاحِدٍ وَ أَرْبَعِینَ فَهُوَ فِی النُّقْصَانِ وَ یَنْبَغِی لِصَاحِبِ الْخَمْسِینَ أَنْ یَکُونَ کَمَنْ کَانَ فِی النَّزْعِ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23" w:name="__RefHeading___Toc4977840_417432637"/>
      <w:bookmarkStart w:id="824" w:name="_Toc361"/>
      <w:bookmarkEnd w:id="823"/>
      <w:r>
        <w:rPr/>
        <w:t>98</w:t>
      </w:r>
      <w:r>
        <w:rPr>
          <w:rtl w:val="true"/>
        </w:rPr>
        <w:t xml:space="preserve">- </w:t>
      </w:r>
      <w:r>
        <w:rPr>
          <w:rtl w:val="true"/>
        </w:rPr>
        <w:t>بَابُ وُجُوبِ عَمَلِ الْحَسَنَةِ بَعْدَ السَّیِّئَةِ</w:t>
      </w:r>
      <w:bookmarkEnd w:id="824"/>
    </w:p>
    <w:p>
      <w:pPr>
        <w:pStyle w:val="Heading5"/>
        <w:numPr>
          <w:ilvl w:val="4"/>
          <w:numId w:val="1"/>
        </w:numPr>
        <w:rPr/>
      </w:pPr>
      <w:bookmarkStart w:id="825" w:name="__RefHeading___Toc4977842_417432637"/>
      <w:bookmarkStart w:id="826" w:name="_Toc362"/>
      <w:bookmarkEnd w:id="825"/>
      <w:r>
        <w:rPr>
          <w:rtl w:val="true"/>
        </w:rPr>
        <w:t>اشارة</w:t>
      </w:r>
      <w:bookmarkEnd w:id="826"/>
    </w:p>
    <w:p>
      <w:pPr>
        <w:pStyle w:val="BookText"/>
        <w:rPr/>
      </w:pPr>
      <w:r>
        <w:rPr>
          <w:rStyle w:val="FootnoteAnchor"/>
        </w:rPr>
        <w:footnoteReference w:id="553"/>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عَمَلِ الْحَسَنَةِ بَعْدَ السَّیِّئَةِ</w:t>
      </w:r>
    </w:p>
    <w:p>
      <w:pPr>
        <w:pStyle w:val="Heading5"/>
        <w:numPr>
          <w:ilvl w:val="4"/>
          <w:numId w:val="1"/>
        </w:numPr>
        <w:rPr/>
      </w:pPr>
      <w:bookmarkStart w:id="827" w:name="__RefHeading___Toc4977844_417432637"/>
      <w:bookmarkStart w:id="828" w:name="_Toc363"/>
      <w:bookmarkEnd w:id="827"/>
      <w:r>
        <w:rPr>
          <w:rtl w:val="true"/>
        </w:rPr>
        <w:t>[</w:t>
      </w:r>
      <w:r>
        <w:rPr>
          <w:rtl w:val="true"/>
        </w:rPr>
        <w:t>رقم الحدیث الکلی</w:t>
      </w:r>
      <w:r>
        <w:rPr>
          <w:rtl w:val="true"/>
        </w:rPr>
        <w:t xml:space="preserve">: </w:t>
      </w:r>
      <w:r>
        <w:rPr/>
        <w:t>21094</w:t>
      </w:r>
      <w:r>
        <w:rPr>
          <w:rtl w:val="true"/>
        </w:rPr>
        <w:t xml:space="preserve"> - </w:t>
      </w:r>
      <w:r>
        <w:rPr>
          <w:rtl w:val="true"/>
        </w:rPr>
        <w:t>رقم الحدیث الباب</w:t>
      </w:r>
      <w:r>
        <w:rPr>
          <w:rtl w:val="true"/>
        </w:rPr>
        <w:t xml:space="preserve">: </w:t>
      </w:r>
      <w:r>
        <w:rPr/>
        <w:t>1</w:t>
      </w:r>
      <w:r>
        <w:rPr>
          <w:rtl w:val="true"/>
        </w:rPr>
        <w:t>]</w:t>
      </w:r>
      <w:bookmarkEnd w:id="82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r>
        <w:rPr>
          <w:rFonts w:ascii="Amiri" w:hAnsi="Amiri" w:eastAsia="Amiri" w:cs="Amiri"/>
          <w:color w:val="111111"/>
          <w:sz w:val="28"/>
          <w:sz w:val="28"/>
          <w:szCs w:val="28"/>
          <w:rtl w:val="true"/>
          <w:lang w:bidi="ar-SA"/>
        </w:rPr>
        <w:t xml:space="preserve">مُحَمَّدُ بْنُ عَلِیِّ بْنِ الْحُسَیْنِ فِی مَعَانِی الْأَخْبَارِ عَنْ مُحَمَّدِ بْنِ عَلِیٍّ مَاجِیلَوَیْهِ عَنْ عَمِّهِ مُحَمَّدِ بْنِ أَبِی الْقَاسِمِ عَنْ أَحْمَدَ بْنِ أَبِی عَبْدِ اللَّهِ </w:t>
      </w:r>
      <w:r>
        <w:rPr>
          <w:rStyle w:val="FootnoteAnchor"/>
          <w:rtl w:val="true"/>
        </w:rPr>
        <w:footnoteReference w:id="555"/>
      </w:r>
      <w:r>
        <w:rPr>
          <w:rFonts w:ascii="Amiri" w:hAnsi="Amiri" w:eastAsia="Amiri" w:cs="Amiri"/>
          <w:color w:val="111111"/>
          <w:sz w:val="28"/>
          <w:sz w:val="28"/>
          <w:szCs w:val="28"/>
          <w:rtl w:val="true"/>
          <w:lang w:bidi="ar-SA"/>
        </w:rPr>
        <w:t xml:space="preserve">عَنْ مُحَمَّدِ بْنِ سِنَانٍ عَنِ الْمُفَضَّلِ بْنِ عُمَرَ عَنْ یُونُسَ بْنِ ظَبْیَانَ </w:t>
      </w:r>
      <w:bookmarkStart w:id="829" w:name="pg12184_139113"/>
    </w:p>
    <w:p>
      <w:pPr>
        <w:pStyle w:val="BookText"/>
        <w:rPr/>
      </w:pPr>
      <w:bookmarkEnd w:id="82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فِی حَدِیثٍ مَنْ أَحَبَّ أَنْ یَعْلَمَ مَا لَهُ عِنْدَ اللَّهِ فَلْیَنْظُرْ مَا لِلَّهِ عِنْدَهُ وَ مَنْ خَلَا بِعَمَلٍ فَلْیَنْظُرْ فِیهِ فَإِنْ کَانَ حَسَناً جَمِیلًا فَلْیَمْضِ عَلَیْهِ وَ إِنْ کَانَ سَیِّئاً قَبِیحاً فَلْیَجْتَنِبْهُ فَإِنَّ اللَّهَ أَوْلَی بِالْوَفَاءِ وَ الزِّیَادَةِ وَ مَنْ عَمِلَ سَیِّئَةً فِی السِّرِّ فَلْیَعْمَلْ حَسَنَةً فِی السِّرِّ وَ مَنْ عَمِلَ سَیِّئَةً فِی الْعَلَانِیَةِ فَلْیَعْمَلْ حَسَنَةً فِی الْعَلَانِیَةِ</w:t>
      </w:r>
      <w:r>
        <w:rPr>
          <w:rFonts w:eastAsia="Amiri" w:cs="Amiri" w:ascii="Amiri" w:hAnsi="Amiri"/>
          <w:color w:val="111111"/>
          <w:sz w:val="28"/>
          <w:szCs w:val="28"/>
          <w:rtl w:val="true"/>
          <w:lang w:bidi="ar-SA"/>
        </w:rPr>
        <w:t>.</w:t>
      </w:r>
    </w:p>
    <w:p>
      <w:pPr>
        <w:pStyle w:val="Heading5"/>
        <w:numPr>
          <w:ilvl w:val="4"/>
          <w:numId w:val="1"/>
        </w:numPr>
        <w:rPr/>
      </w:pPr>
      <w:bookmarkStart w:id="830" w:name="__RefHeading___Toc4977846_417432637"/>
      <w:bookmarkStart w:id="831" w:name="_Toc364"/>
      <w:bookmarkEnd w:id="830"/>
      <w:r>
        <w:rPr>
          <w:rtl w:val="true"/>
        </w:rPr>
        <w:t>[</w:t>
      </w:r>
      <w:r>
        <w:rPr>
          <w:rtl w:val="true"/>
        </w:rPr>
        <w:t>رقم الحدیث الکلی</w:t>
      </w:r>
      <w:r>
        <w:rPr>
          <w:rtl w:val="true"/>
        </w:rPr>
        <w:t xml:space="preserve">: </w:t>
      </w:r>
      <w:r>
        <w:rPr/>
        <w:t>21095</w:t>
      </w:r>
      <w:r>
        <w:rPr>
          <w:rtl w:val="true"/>
        </w:rPr>
        <w:t xml:space="preserve"> - </w:t>
      </w:r>
      <w:r>
        <w:rPr>
          <w:rtl w:val="true"/>
        </w:rPr>
        <w:t>رقم الحدیث الباب</w:t>
      </w:r>
      <w:r>
        <w:rPr>
          <w:rtl w:val="true"/>
        </w:rPr>
        <w:t xml:space="preserve">: </w:t>
      </w:r>
      <w:r>
        <w:rPr/>
        <w:t>2</w:t>
      </w:r>
      <w:r>
        <w:rPr>
          <w:rtl w:val="true"/>
        </w:rPr>
        <w:t>]</w:t>
      </w:r>
      <w:bookmarkEnd w:id="831"/>
    </w:p>
    <w:p>
      <w:pPr>
        <w:pStyle w:val="BookText"/>
        <w:rPr/>
      </w:pPr>
      <w:r>
        <w:rPr>
          <w:rFonts w:eastAsia="Times New Roman" w:cs="Times New Roman" w:ascii="Times New Roman" w:hAnsi="Times New Roman"/>
          <w:color w:val="111111"/>
          <w:sz w:val="28"/>
          <w:szCs w:val="28"/>
          <w:lang w:val="en-US" w:bidi="en-US"/>
        </w:rPr>
        <w:t>21095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6"/>
      </w:r>
      <w:r>
        <w:rPr>
          <w:rFonts w:ascii="Amiri" w:hAnsi="Amiri" w:eastAsia="Amiri" w:cs="Amiri"/>
          <w:color w:val="111111"/>
          <w:sz w:val="28"/>
          <w:sz w:val="28"/>
          <w:szCs w:val="28"/>
          <w:rtl w:val="true"/>
          <w:lang w:bidi="ar-SA"/>
        </w:rPr>
        <w:t xml:space="preserve">وَ عَنْ أَبِیهِ عَنْ سَعْدِ بْنِ عَبْدِ اللَّهِ عَنْ یَعْقُوبَ بْنِ یَزِیدَ عَنِ ابْنِ أَبِی عُمَیْرٍ عَنْ هِشَامِ بْنِ سَالِمٍ عَنْ أَبِی عَبْدِ اللَّهِ ع قَالَ کَانَ عَلِیُّ بْنُ الْحُسَیْنِ ع یَقُولُ وَیْلٌ لِمَنْ غَلَبَتْ آحَادُهُ أَعْشَارَهُ فَقُلْتُ لَهُ وَ کَیْفَ هَذَا قَالَ أَ مَا سَمِعْتَ اللَّهَ عَزَّ وَ جَلَّ یَقُولُ مَنْ جاءَ بِالْحَسَنَةِ فَلَهُ عَشْرُ أَمْثالِها وَ مَنْ جاءَ بِالسَّیِّئَةِ فَلا یُجْزی إِلَّا مِثْلَها </w:t>
      </w:r>
      <w:r>
        <w:rPr>
          <w:rStyle w:val="FootnoteAnchor"/>
          <w:rtl w:val="true"/>
        </w:rPr>
        <w:footnoteReference w:id="557"/>
      </w:r>
      <w:r>
        <w:rPr>
          <w:rFonts w:ascii="Amiri" w:hAnsi="Amiri" w:eastAsia="Amiri" w:cs="Amiri"/>
          <w:color w:val="111111"/>
          <w:sz w:val="28"/>
          <w:sz w:val="28"/>
          <w:szCs w:val="28"/>
          <w:rtl w:val="true"/>
          <w:lang w:bidi="ar-SA"/>
        </w:rPr>
        <w:t>فَالْحَسَنَةُ الْوَاحِدَةُ إِذَا عَمِلَهَا کُتِبَتْ لَهُ عَشْراً وَ السَّیِّئَةُ الْوَاحِدَةُ إِذَا عَمِلَهَا کُتِبَتْ لَهُ وَاحِدَةً فَنَعُوذُ بِاللَّهِ مِمَّنْ یَرْتَکِبُ فِی یَوْمٍ وَاحِدٍ عَشْرَ سَیِّئَاتٍ وَ لَا یَکُونُ لَهُ حَسَنَةٌ وَاحِدَةٌ فَتَغْلِبَ حَسَنَاتُهُ سَیِّئَاتِهِ</w:t>
      </w:r>
      <w:r>
        <w:rPr>
          <w:rFonts w:eastAsia="Amiri" w:cs="Amiri" w:ascii="Amiri" w:hAnsi="Amiri"/>
          <w:color w:val="111111"/>
          <w:sz w:val="28"/>
          <w:szCs w:val="28"/>
          <w:rtl w:val="true"/>
          <w:lang w:bidi="ar-SA"/>
        </w:rPr>
        <w:t>.</w:t>
      </w:r>
    </w:p>
    <w:p>
      <w:pPr>
        <w:pStyle w:val="Heading5"/>
        <w:numPr>
          <w:ilvl w:val="4"/>
          <w:numId w:val="1"/>
        </w:numPr>
        <w:rPr/>
      </w:pPr>
      <w:bookmarkStart w:id="832" w:name="__RefHeading___Toc4977848_417432637"/>
      <w:bookmarkStart w:id="833" w:name="_Toc365"/>
      <w:bookmarkEnd w:id="832"/>
      <w:r>
        <w:rPr>
          <w:rtl w:val="true"/>
        </w:rPr>
        <w:t>[</w:t>
      </w:r>
      <w:r>
        <w:rPr>
          <w:rtl w:val="true"/>
        </w:rPr>
        <w:t>رقم الحدیث الکلی</w:t>
      </w:r>
      <w:r>
        <w:rPr>
          <w:rtl w:val="true"/>
        </w:rPr>
        <w:t xml:space="preserve">: </w:t>
      </w:r>
      <w:r>
        <w:rPr/>
        <w:t>21096</w:t>
      </w:r>
      <w:r>
        <w:rPr>
          <w:rtl w:val="true"/>
        </w:rPr>
        <w:t xml:space="preserve"> - </w:t>
      </w:r>
      <w:r>
        <w:rPr>
          <w:rtl w:val="true"/>
        </w:rPr>
        <w:t>رقم الحدیث الباب</w:t>
      </w:r>
      <w:r>
        <w:rPr>
          <w:rtl w:val="true"/>
        </w:rPr>
        <w:t xml:space="preserve">: </w:t>
      </w:r>
      <w:r>
        <w:rPr/>
        <w:t>3</w:t>
      </w:r>
      <w:r>
        <w:rPr>
          <w:rtl w:val="true"/>
        </w:rPr>
        <w:t>]</w:t>
      </w:r>
      <w:bookmarkEnd w:id="83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8"/>
      </w:r>
      <w:r>
        <w:rPr>
          <w:rFonts w:ascii="Amiri" w:hAnsi="Amiri" w:eastAsia="Amiri" w:cs="Amiri"/>
          <w:color w:val="111111"/>
          <w:sz w:val="28"/>
          <w:sz w:val="28"/>
          <w:szCs w:val="28"/>
          <w:rtl w:val="true"/>
          <w:lang w:bidi="ar-SA"/>
        </w:rPr>
        <w:t>وَ فِی الْمَجَالِسِ عَنْ أَبِیهِ عَنْ سَعْدٍ عَنْ إِبْرَاهِیمَ بْنِ هَاشِمٍ عَنْ إِسْمَاعِیلَ بْنِ مَرَّارٍ عَنْ یُونُسَ بْنِ عَبْدِ الرَّحْمَنِ عَنْ عَلِیِّ بْنِ أَسْبَاطٍ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أَوْحَی إِلَی عِیسَی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أَکْرَمْتُ خَلِیقَةً بِمِثْلِ دِینِی وَ لَا أَنْعَمْتُ عَلَیْهَا بِمِثْلِ رَحْمَتِی اغْسِلْ بِالْمَاءِ مِنْکَ مَا ظَهَرَ وَ دَاوِ بِالْحَسَنَاتِ مَا بَطَنَ فَإِنَّکَ إِلَیَّ رَاجِعٌ شَمِّرْ فَکُلُّ مَا هُوَ آتٍ قَرِیبٌ وَ أَسْمِعْنِی مِنْکَ صَوْتاً حَزِیناً</w:t>
      </w:r>
      <w:r>
        <w:rPr>
          <w:rFonts w:eastAsia="Amiri" w:cs="Amiri" w:ascii="Amiri" w:hAnsi="Amiri"/>
          <w:color w:val="111111"/>
          <w:sz w:val="28"/>
          <w:szCs w:val="28"/>
          <w:rtl w:val="true"/>
          <w:lang w:bidi="ar-SA"/>
        </w:rPr>
        <w:t xml:space="preserve">. </w:t>
      </w:r>
      <w:bookmarkStart w:id="834" w:name="pg12184_139114"/>
    </w:p>
    <w:p>
      <w:pPr>
        <w:pStyle w:val="Heading5"/>
        <w:numPr>
          <w:ilvl w:val="4"/>
          <w:numId w:val="1"/>
        </w:numPr>
        <w:rPr/>
      </w:pPr>
      <w:bookmarkStart w:id="835" w:name="__RefHeading___Toc4977850_417432637"/>
      <w:bookmarkStart w:id="836" w:name="_Toc366"/>
      <w:bookmarkEnd w:id="834"/>
      <w:bookmarkEnd w:id="835"/>
      <w:r>
        <w:rPr>
          <w:rtl w:val="true"/>
        </w:rPr>
        <w:t>[</w:t>
      </w:r>
      <w:r>
        <w:rPr>
          <w:rtl w:val="true"/>
        </w:rPr>
        <w:t>رقم الحدیث الکلی</w:t>
      </w:r>
      <w:r>
        <w:rPr>
          <w:rtl w:val="true"/>
        </w:rPr>
        <w:t xml:space="preserve">: </w:t>
      </w:r>
      <w:r>
        <w:rPr/>
        <w:t>21097</w:t>
      </w:r>
      <w:r>
        <w:rPr>
          <w:rtl w:val="true"/>
        </w:rPr>
        <w:t xml:space="preserve"> - </w:t>
      </w:r>
      <w:r>
        <w:rPr>
          <w:rtl w:val="true"/>
        </w:rPr>
        <w:t>رقم الحدیث الباب</w:t>
      </w:r>
      <w:r>
        <w:rPr>
          <w:rtl w:val="true"/>
        </w:rPr>
        <w:t xml:space="preserve">: </w:t>
      </w:r>
      <w:r>
        <w:rPr/>
        <w:t>4</w:t>
      </w:r>
      <w:r>
        <w:rPr>
          <w:rtl w:val="true"/>
        </w:rPr>
        <w:t>]</w:t>
      </w:r>
      <w:bookmarkEnd w:id="836"/>
    </w:p>
    <w:p>
      <w:pPr>
        <w:pStyle w:val="BookText"/>
        <w:rPr/>
      </w:pPr>
      <w:r>
        <w:rPr>
          <w:rFonts w:eastAsia="Times New Roman" w:cs="Times New Roman" w:ascii="Times New Roman" w:hAnsi="Times New Roman"/>
          <w:color w:val="111111"/>
          <w:sz w:val="28"/>
          <w:szCs w:val="28"/>
          <w:lang w:val="en-US" w:bidi="en-US"/>
        </w:rPr>
        <w:t>21097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9"/>
      </w:r>
      <w:r>
        <w:rPr>
          <w:rFonts w:ascii="Amiri" w:hAnsi="Amiri" w:eastAsia="Amiri" w:cs="Amiri"/>
          <w:color w:val="111111"/>
          <w:sz w:val="28"/>
          <w:sz w:val="28"/>
          <w:szCs w:val="28"/>
          <w:rtl w:val="true"/>
          <w:lang w:bidi="ar-SA"/>
        </w:rPr>
        <w:t>وَ عَنْ مُحَمَّدِ بْنِ مُوسَی بْنِ الْمُتَوَکِّلِ عَنْ عَبْدِ اللَّهِ بْنِ جَعْفَرٍ الْحِمْیَرِیِّ عَنْ مُحَمَّدِ بْنِ الْحُسَیْنِ بْنِ أَبِی الْخَطَّابِ عَنِ الْحَسَنِ بْنِ مَحْبُوبٍ عَنْ أَبِی أَیُّوبَ عَنْ مُحَمَّدِ بْنِ مُسْلِمٍ عَنْ أَبِی جَعْفَرٍ الْبَاقِرِ ع قَالَ سَمِعْتُهُ یَقُولُ مَا أَحْسَنَ الْحَسَنَاتِ بَعْدَ السَّیِّئَاتِ وَ مَا أَقْبَحَ السَّیِّئَاتِ بَعْدَ الْحَسَنَاتِ</w:t>
      </w:r>
      <w:r>
        <w:rPr>
          <w:rFonts w:eastAsia="Amiri" w:cs="Amiri" w:ascii="Amiri" w:hAnsi="Amiri"/>
          <w:color w:val="111111"/>
          <w:sz w:val="28"/>
          <w:szCs w:val="28"/>
          <w:rtl w:val="true"/>
          <w:lang w:bidi="ar-SA"/>
        </w:rPr>
        <w:t>.</w:t>
      </w:r>
    </w:p>
    <w:p>
      <w:pPr>
        <w:pStyle w:val="Heading5"/>
        <w:numPr>
          <w:ilvl w:val="4"/>
          <w:numId w:val="1"/>
        </w:numPr>
        <w:rPr/>
      </w:pPr>
      <w:bookmarkStart w:id="837" w:name="__RefHeading___Toc4977852_417432637"/>
      <w:bookmarkStart w:id="838" w:name="_Toc367"/>
      <w:bookmarkEnd w:id="837"/>
      <w:r>
        <w:rPr>
          <w:rtl w:val="true"/>
        </w:rPr>
        <w:t>[</w:t>
      </w:r>
      <w:r>
        <w:rPr>
          <w:rtl w:val="true"/>
        </w:rPr>
        <w:t>رقم الحدیث الکلی</w:t>
      </w:r>
      <w:r>
        <w:rPr>
          <w:rtl w:val="true"/>
        </w:rPr>
        <w:t xml:space="preserve">: </w:t>
      </w:r>
      <w:r>
        <w:rPr/>
        <w:t>21098</w:t>
      </w:r>
      <w:r>
        <w:rPr>
          <w:rtl w:val="true"/>
        </w:rPr>
        <w:t xml:space="preserve"> - </w:t>
      </w:r>
      <w:r>
        <w:rPr>
          <w:rtl w:val="true"/>
        </w:rPr>
        <w:t>رقم الحدیث الباب</w:t>
      </w:r>
      <w:r>
        <w:rPr>
          <w:rtl w:val="true"/>
        </w:rPr>
        <w:t xml:space="preserve">: </w:t>
      </w:r>
      <w:r>
        <w:rPr/>
        <w:t>5</w:t>
      </w:r>
      <w:r>
        <w:rPr>
          <w:rtl w:val="true"/>
        </w:rPr>
        <w:t>]</w:t>
      </w:r>
      <w:bookmarkEnd w:id="838"/>
    </w:p>
    <w:p>
      <w:pPr>
        <w:pStyle w:val="BookText"/>
        <w:rPr/>
      </w:pPr>
      <w:r>
        <w:rPr>
          <w:rFonts w:eastAsia="Times New Roman" w:cs="Times New Roman" w:ascii="Times New Roman" w:hAnsi="Times New Roman"/>
          <w:color w:val="111111"/>
          <w:sz w:val="28"/>
          <w:szCs w:val="28"/>
          <w:lang w:val="en-US" w:bidi="en-US"/>
        </w:rPr>
        <w:t>21098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الْحَسَنُ بْنُ مُحَمَّدٍ الطُّوسِیُّ فِی مَجَالِسِهِ عَنْ أَبِیهِ عَنِ الْمُفِیدِ عَنِ إِسْمَاعِیلَ بْنِ مُحَمَّدٍ الْکَاتِبِ عَنْ أَحْمَدَ بْنِ جَعْفَرٍ الْمَالِکِیِّ عَنْ عَبْدِ اللَّهِ بْنِ أَحْمَدَ بْنِ حَنْبَلٍ عَنْ أَبِیهِ عَنْ یَحْیَی بْنِ سَعِیدٍ عَنْ سُفْیَانَ عَنْ حَبِیبِ بْنِ مَیْمُونٍ </w:t>
      </w:r>
      <w:r>
        <w:rPr>
          <w:rStyle w:val="FootnoteAnchor"/>
          <w:rtl w:val="true"/>
        </w:rPr>
        <w:footnoteReference w:id="561"/>
      </w:r>
      <w:r>
        <w:rPr>
          <w:rFonts w:ascii="Amiri" w:hAnsi="Amiri" w:eastAsia="Amiri" w:cs="Amiri"/>
          <w:color w:val="111111"/>
          <w:sz w:val="28"/>
          <w:sz w:val="28"/>
          <w:szCs w:val="28"/>
          <w:rtl w:val="true"/>
          <w:lang w:bidi="ar-SA"/>
        </w:rPr>
        <w:t>عَنْ أَبِی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اتَّقِ اللَّهَ حَیْثُمَا کُنْتَ وَ خَالِقِ النَّاسَ بِخُلُقٍ حَسَنٍ وَ إِذَا عَمِلْتَ سَیِّئَةً فَاعْمَلْ حَسَنَةً تَمْحُوهَا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39" w:name="__RefHeading___Toc4977854_417432637"/>
      <w:bookmarkStart w:id="840" w:name="_Toc368"/>
      <w:bookmarkEnd w:id="839"/>
      <w:r>
        <w:rPr/>
        <w:t>99</w:t>
      </w:r>
      <w:r>
        <w:rPr>
          <w:rtl w:val="true"/>
        </w:rPr>
        <w:t xml:space="preserve">- </w:t>
      </w:r>
      <w:r>
        <w:rPr>
          <w:rtl w:val="true"/>
        </w:rPr>
        <w:t>بَابُ صِحَّةِ التَّوْبَةِ مِنَ الْمُرْتَدِّ</w:t>
      </w:r>
      <w:bookmarkEnd w:id="840"/>
    </w:p>
    <w:p>
      <w:pPr>
        <w:pStyle w:val="Heading5"/>
        <w:numPr>
          <w:ilvl w:val="4"/>
          <w:numId w:val="1"/>
        </w:numPr>
        <w:rPr/>
      </w:pPr>
      <w:bookmarkStart w:id="841" w:name="__RefHeading___Toc4977856_417432637"/>
      <w:bookmarkStart w:id="842" w:name="_Toc369"/>
      <w:bookmarkEnd w:id="841"/>
      <w:r>
        <w:rPr>
          <w:rtl w:val="true"/>
        </w:rPr>
        <w:t>اشارة</w:t>
      </w:r>
      <w:bookmarkEnd w:id="842"/>
    </w:p>
    <w:p>
      <w:pPr>
        <w:pStyle w:val="BookText"/>
        <w:rPr/>
      </w:pPr>
      <w:r>
        <w:rPr>
          <w:rStyle w:val="FootnoteAnchor"/>
        </w:rPr>
        <w:footnoteReference w:id="563"/>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صِحَّةِ التَّوْبَةِ مِنَ الْمُرْتَدِّ</w:t>
      </w:r>
    </w:p>
    <w:p>
      <w:pPr>
        <w:pStyle w:val="Heading5"/>
        <w:numPr>
          <w:ilvl w:val="4"/>
          <w:numId w:val="1"/>
        </w:numPr>
        <w:rPr/>
      </w:pPr>
      <w:bookmarkStart w:id="843" w:name="__RefHeading___Toc4977858_417432637"/>
      <w:bookmarkStart w:id="844" w:name="_Toc370"/>
      <w:bookmarkEnd w:id="843"/>
      <w:r>
        <w:rPr>
          <w:rtl w:val="true"/>
        </w:rPr>
        <w:t>[</w:t>
      </w:r>
      <w:r>
        <w:rPr>
          <w:rtl w:val="true"/>
        </w:rPr>
        <w:t>رقم الحدیث الکلی</w:t>
      </w:r>
      <w:r>
        <w:rPr>
          <w:rtl w:val="true"/>
        </w:rPr>
        <w:t xml:space="preserve">: </w:t>
      </w:r>
      <w:r>
        <w:rPr/>
        <w:t>21099</w:t>
      </w:r>
      <w:r>
        <w:rPr>
          <w:rtl w:val="true"/>
        </w:rPr>
        <w:t xml:space="preserve"> - </w:t>
      </w:r>
      <w:r>
        <w:rPr>
          <w:rtl w:val="true"/>
        </w:rPr>
        <w:t>رقم الحدیث الباب</w:t>
      </w:r>
      <w:r>
        <w:rPr>
          <w:rtl w:val="true"/>
        </w:rPr>
        <w:t xml:space="preserve">: </w:t>
      </w:r>
      <w:r>
        <w:rPr/>
        <w:t>1</w:t>
      </w:r>
      <w:r>
        <w:rPr>
          <w:rtl w:val="true"/>
        </w:rPr>
        <w:t>]</w:t>
      </w:r>
      <w:bookmarkEnd w:id="844"/>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21099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مُحَمَّدُ بْنُ یَعْقُوبَ عَنْ عَلِیِّ بْنِ إِبْرَاهِیمَ عَنْ أَبِیهِ عَنِ ابْنِ مَحْبُوبٍ وَ غَیْرِهِ عَنِ الْعَلَاءِ بْنِ رَزِینٍ عَنْ مُحَمَّدِ بْنِ مُسْلِمٍ عَنْ أَبِی </w:t>
      </w:r>
      <w:bookmarkStart w:id="845" w:name="pg12184_139115"/>
    </w:p>
    <w:p>
      <w:pPr>
        <w:pStyle w:val="BookText"/>
        <w:rPr/>
      </w:pPr>
      <w:bookmarkEnd w:id="845"/>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مُؤْمِناً فَعَمِلَ خَیْراً فِی إِیمَانِهِ ثُمَّ أَصَابَتْهُ فِتْنَةٌ فَکَفَرَ ثُمَّ تَابَ بَعْدَ کُفْرِهِ کُتِبَ لَهُ وَ حُسِبَ لَهُ کُلُّ شَیْ‌ءٍ کَانَ عَمِلَهُ فِی إِیمَانِهِ وَ لَا یُبْطِلُهُ الْکُفْرُ إِذَا تَابَ بَعْدَ کُفْرِهِ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یَدُلُّ عَلَیْهِ عُمُومُ أَحَادِیثِ التَّوْبَةِ وَ إِطْلَاقُهَا وَ تَقَدَّمَ مَا یَدُلُّ عَلَی ذَلِکَ خُصُوصاً أَیْضاً </w:t>
      </w:r>
      <w:r>
        <w:rPr>
          <w:rStyle w:val="FootnoteAnchor"/>
          <w:rtl w:val="true"/>
        </w:rPr>
        <w:footnoteReference w:id="565"/>
      </w:r>
      <w:r>
        <w:rPr>
          <w:rFonts w:ascii="Amiri" w:hAnsi="Amiri" w:eastAsia="Amiri" w:cs="Amiri"/>
          <w:color w:val="111111"/>
          <w:sz w:val="28"/>
          <w:sz w:val="28"/>
          <w:szCs w:val="28"/>
          <w:rtl w:val="true"/>
          <w:lang w:bidi="ar-SA"/>
        </w:rPr>
        <w:t xml:space="preserve">وَ یَأْتِی مَا یَدُلُّ عَلَی التَّفْصِیلِ فِی الْحُدُودِ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6" w:name="__RefHeading___Toc4977860_417432637"/>
      <w:bookmarkStart w:id="847" w:name="_Toc371"/>
      <w:bookmarkEnd w:id="846"/>
      <w:r>
        <w:rPr/>
        <w:t>100</w:t>
      </w:r>
      <w:r>
        <w:rPr>
          <w:rtl w:val="true"/>
        </w:rPr>
        <w:t xml:space="preserve">- </w:t>
      </w:r>
      <w:r>
        <w:rPr>
          <w:rtl w:val="true"/>
        </w:rPr>
        <w:t>بَابُ وُجُوبِ الِاشْتِغَالِ بِصَالِحِ الْأَعْمَالِ عَنِ الْأَهْلِ وَ الْمَالِ‌</w:t>
      </w:r>
      <w:bookmarkEnd w:id="847"/>
    </w:p>
    <w:p>
      <w:pPr>
        <w:pStyle w:val="Heading5"/>
        <w:numPr>
          <w:ilvl w:val="4"/>
          <w:numId w:val="1"/>
        </w:numPr>
        <w:rPr/>
      </w:pPr>
      <w:bookmarkStart w:id="848" w:name="__RefHeading___Toc4977862_417432637"/>
      <w:bookmarkStart w:id="849" w:name="_Toc372"/>
      <w:bookmarkEnd w:id="848"/>
      <w:r>
        <w:rPr>
          <w:rtl w:val="true"/>
        </w:rPr>
        <w:t>اشارة</w:t>
      </w:r>
      <w:bookmarkEnd w:id="849"/>
    </w:p>
    <w:p>
      <w:pPr>
        <w:pStyle w:val="BookText"/>
        <w:rPr/>
      </w:pPr>
      <w:r>
        <w:rPr>
          <w:rStyle w:val="FootnoteAnchor"/>
        </w:rPr>
        <w:footnoteReference w:id="567"/>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الِاشْتِغَالِ بِصَالِحِ الْأَعْمَالِ عَنِ الْأَهْلِ وَ الْمَالِ</w:t>
      </w:r>
    </w:p>
    <w:p>
      <w:pPr>
        <w:pStyle w:val="Heading5"/>
        <w:numPr>
          <w:ilvl w:val="4"/>
          <w:numId w:val="1"/>
        </w:numPr>
        <w:rPr/>
      </w:pPr>
      <w:bookmarkStart w:id="850" w:name="__RefHeading___Toc4977864_417432637"/>
      <w:bookmarkStart w:id="851" w:name="_Toc373"/>
      <w:bookmarkEnd w:id="850"/>
      <w:r>
        <w:rPr>
          <w:rtl w:val="true"/>
        </w:rPr>
        <w:t>[</w:t>
      </w:r>
      <w:r>
        <w:rPr>
          <w:rtl w:val="true"/>
        </w:rPr>
        <w:t>رقم الحدیث الکلی</w:t>
      </w:r>
      <w:r>
        <w:rPr>
          <w:rtl w:val="true"/>
        </w:rPr>
        <w:t xml:space="preserve">: </w:t>
      </w:r>
      <w:r>
        <w:rPr/>
        <w:t>21100</w:t>
      </w:r>
      <w:r>
        <w:rPr>
          <w:rtl w:val="true"/>
        </w:rPr>
        <w:t xml:space="preserve"> - </w:t>
      </w:r>
      <w:r>
        <w:rPr>
          <w:rtl w:val="true"/>
        </w:rPr>
        <w:t>رقم الحدیث الباب</w:t>
      </w:r>
      <w:r>
        <w:rPr>
          <w:rtl w:val="true"/>
        </w:rPr>
        <w:t xml:space="preserve">: </w:t>
      </w:r>
      <w:r>
        <w:rPr/>
        <w:t>1</w:t>
      </w:r>
      <w:r>
        <w:rPr>
          <w:rtl w:val="true"/>
        </w:rPr>
        <w:t>]</w:t>
      </w:r>
      <w:bookmarkEnd w:id="85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مُحَمَّدُ بْنُ یَعْقُوبَ عَنْ عَلِیِّ بْنِ إِبْرَاهِیمَ عَنْ أَبِیهِ عَنْ عَمْرِو بْنِ عُثْمَانَ وَ عَنْ عِدَّةٍ مِنْ أَصْحَابِنَا عَنْ سَهْلِ بْنِ زِیَادٍ عَنْ أَحْمَدَ بْنِ مُحَمَّدِ بْنِ أَبِی نَصْرٍ وَ الْحَسَنِ بْنِ عَلِیٍّ جَمِیعاً عَنْ أَبِی جَمِیلَةَ عَنْ جَابِرٍ عَنْ عَبْدِ الْأَعْلَی وَ عَنْ عَلِیِّ بْنِ إِبْرَاهِیمَ عَنْ مُحَمَّدِ بْنِ عِیسَی عَنْ یُونُسَ عَنْ إِبْرَاهِیمَ عَنْ عَبْدِ الْأَعْلَی </w:t>
      </w:r>
      <w:r>
        <w:rPr>
          <w:rStyle w:val="FootnoteAnchor"/>
          <w:rtl w:val="true"/>
        </w:rPr>
        <w:footnoteReference w:id="569"/>
      </w:r>
      <w:r>
        <w:rPr>
          <w:rFonts w:ascii="Amiri" w:hAnsi="Amiri" w:eastAsia="Amiri" w:cs="Amiri"/>
          <w:color w:val="111111"/>
          <w:sz w:val="28"/>
          <w:sz w:val="28"/>
          <w:szCs w:val="28"/>
          <w:rtl w:val="true"/>
          <w:lang w:bidi="ar-SA"/>
        </w:rPr>
        <w:t>عَنْ سُوَیْدِ بْنِ غَفَلَةَ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ابْنَ آدَمَ إِذَا کَانَ فِی آخِرِ یَوْمٍ مِنْ أَیَّامِ الدُّنْیَا وَ أَوَّلِ یَوْمٍ مِنْ أَیَّامِ الْآخِرَةِ مُثِّلَ لَهُ مَالُهُ وَ وُلْدُهُ وَ عَمَلُهُ فَیَلْتَفِتُ إِلَی مَالِهِ فَیَقُولُ وَ اللَّهِ إِنِّی کُنْتُ عَلَیْکَ حَرِیصاً شَحِیحاً فَمَا لِی عِنْدَکَ فَیَقُولُ خُذْ مِنِّی کَفَنَکَ قَالَ فَیَلْتَفِتُ إِلَی وُلْدِهِ فَیَقُولُ وَ اللَّهِ إِنِّی کُنْتُ لَکُمْ مُحِبّاً وَ إِنِّی کُنْتُ عَلَیْکُمْ مُحَامِیاً </w:t>
      </w:r>
      <w:bookmarkStart w:id="852" w:name="pg12184_139116"/>
    </w:p>
    <w:p>
      <w:pPr>
        <w:pStyle w:val="BookText"/>
        <w:rPr/>
      </w:pPr>
      <w:bookmarkEnd w:id="852"/>
      <w:r>
        <w:rPr>
          <w:rFonts w:ascii="Amiri" w:hAnsi="Amiri" w:eastAsia="Amiri" w:cs="Amiri"/>
          <w:color w:val="111111"/>
          <w:sz w:val="28"/>
          <w:sz w:val="28"/>
          <w:szCs w:val="28"/>
          <w:rtl w:val="true"/>
          <w:lang w:bidi="ar-SA"/>
        </w:rPr>
        <w:t xml:space="preserve">فَمَا ذَا عِنْدَکُمْ فَیَقُولُونَ نُؤَدِّیکَ إِلَی حُفْرَتِکَ نُوَارِیکَ فِیهَا قَالَ فَیَلْتَفِتُ إِلَی عَمَلِهِ فَیَقُولُ وَ اللَّهِ إِنِّی کُنْتُ فِیکَ لَزَاهِداً وَ إِنْ کُنْتَ </w:t>
      </w:r>
      <w:r>
        <w:rPr>
          <w:rStyle w:val="FootnoteAnchor"/>
          <w:rtl w:val="true"/>
        </w:rPr>
        <w:footnoteReference w:id="570"/>
      </w:r>
      <w:r>
        <w:rPr>
          <w:rFonts w:ascii="Amiri" w:hAnsi="Amiri" w:eastAsia="Amiri" w:cs="Amiri"/>
          <w:color w:val="111111"/>
          <w:sz w:val="28"/>
          <w:sz w:val="28"/>
          <w:szCs w:val="28"/>
          <w:rtl w:val="true"/>
          <w:lang w:bidi="ar-SA"/>
        </w:rPr>
        <w:t>لَثَقِیلًا فَیَقُولُ أَنَا قَرِینُکَ فِی قَبْرِکَ وَ یَوْمَ نَشْرِکَ حَتَّی أُعْرَضَ أَنَا وَ أَنْتَ عَلَی رَبِّکَ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 xml:space="preserve">وَ رَوَاهُ الطُّوسِیُّ فِی الْأَمَالِی عَنْ أَبِیهِ عَنِ ابْنِ الصَّلْتِ عَنِ ابْنِ عُقْدَةَ عَنْ عَبَّادٍ عَنْ عَمِّهِ عَنْ أَبِیهِ عَنْ جَابِرٍ مِثْلَهُ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4977866_417432637"/>
      <w:bookmarkStart w:id="854" w:name="_Toc374"/>
      <w:bookmarkEnd w:id="853"/>
      <w:r>
        <w:rPr>
          <w:rtl w:val="true"/>
        </w:rPr>
        <w:t>[</w:t>
      </w:r>
      <w:r>
        <w:rPr>
          <w:rtl w:val="true"/>
        </w:rPr>
        <w:t>رقم الحدیث الکلی</w:t>
      </w:r>
      <w:r>
        <w:rPr>
          <w:rtl w:val="true"/>
        </w:rPr>
        <w:t xml:space="preserve">: </w:t>
      </w:r>
      <w:r>
        <w:rPr/>
        <w:t>21101</w:t>
      </w:r>
      <w:r>
        <w:rPr>
          <w:rtl w:val="true"/>
        </w:rPr>
        <w:t xml:space="preserve"> - </w:t>
      </w:r>
      <w:r>
        <w:rPr>
          <w:rtl w:val="true"/>
        </w:rPr>
        <w:t>رقم الحدیث الباب</w:t>
      </w:r>
      <w:r>
        <w:rPr>
          <w:rtl w:val="true"/>
        </w:rPr>
        <w:t xml:space="preserve">: </w:t>
      </w:r>
      <w:r>
        <w:rPr/>
        <w:t>2</w:t>
      </w:r>
      <w:r>
        <w:rPr>
          <w:rtl w:val="true"/>
        </w:rPr>
        <w:t>]</w:t>
      </w:r>
      <w:bookmarkEnd w:id="854"/>
    </w:p>
    <w:p>
      <w:pPr>
        <w:pStyle w:val="BookText"/>
        <w:rPr/>
      </w:pPr>
      <w:r>
        <w:rPr>
          <w:rFonts w:eastAsia="Times New Roman" w:cs="Times New Roman" w:ascii="Times New Roman" w:hAnsi="Times New Roman"/>
          <w:color w:val="111111"/>
          <w:sz w:val="28"/>
          <w:szCs w:val="28"/>
          <w:lang w:val="en-US" w:bidi="en-US"/>
        </w:rPr>
        <w:t>21101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3"/>
      </w:r>
      <w:r>
        <w:rPr>
          <w:rFonts w:ascii="Amiri" w:hAnsi="Amiri" w:eastAsia="Amiri" w:cs="Amiri"/>
          <w:color w:val="111111"/>
          <w:sz w:val="28"/>
          <w:sz w:val="28"/>
          <w:szCs w:val="28"/>
          <w:rtl w:val="true"/>
          <w:lang w:bidi="ar-SA"/>
        </w:rPr>
        <w:t>مُحَمَّدُ بْنُ عَلِیِّ بْنِ الْحُسَیْنِ فِی الْمَجَالِسِ وَ فِی مَعَانِی الْأَخْبَارِ عَنْ مُحَمَّدِ بْنِ عَلِیٍّ مَاجِیلَوَیْهِ عَنْ عَمِّهِ مُحَمَّدِ بْنِ أَبِی الْقَاسِمِ عَنْ هَارُونَ بْنِ مُسْلِمٍ عَنْ مَسْعَدَةَ بْنِ زِیَادٍ عَنِ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إِنَّ لِلْمَرْءِ الْمُسْلِمِ ثَلَاثَةَ أَخِلَّاءَ فَخَلِیلٌ یَقُولُ لَهُ أَنَا مَعَکَ حَیّاً وَ مَیِّتاً وَ هُوَ عَمَلُهُ وَ خَلِیلٌ یَقُولُ لَهُ أَنَا مَعَکَ حَتَّی تَمُوتَ وَ هُوَ مَالُهُ فَإِذَا مَاتَ صَارَ لِلْوَارِثِ وَ خَلِیلٌ یَقُولُ لَهُ أَنَا مَعَکَ إِلَی بَابِ قَبْرِکَ ثُمَّ أُخَلِّیکَ وَ هُوَ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عَنْ أَبِیهِ عَنِ الْحِمْیَرِیِّ عَنْ هَارُونَ بْنِ مُسْلِمٍ مِثْلَهُ </w:t>
      </w:r>
      <w:r>
        <w:rPr>
          <w:rStyle w:val="FootnoteAnchor"/>
          <w:rtl w:val="true"/>
        </w:rPr>
        <w:footnoteReference w:id="574"/>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55" w:name="pg12184_139117"/>
    </w:p>
    <w:p>
      <w:pPr>
        <w:pStyle w:val="Heading4"/>
        <w:numPr>
          <w:ilvl w:val="3"/>
          <w:numId w:val="1"/>
        </w:numPr>
        <w:rPr/>
      </w:pPr>
      <w:bookmarkStart w:id="856" w:name="__RefHeading___Toc4977868_417432637"/>
      <w:bookmarkStart w:id="857" w:name="_Toc375"/>
      <w:bookmarkEnd w:id="855"/>
      <w:bookmarkEnd w:id="856"/>
      <w:r>
        <w:rPr/>
        <w:t>101</w:t>
      </w:r>
      <w:r>
        <w:rPr>
          <w:rtl w:val="true"/>
        </w:rPr>
        <w:t xml:space="preserve">- </w:t>
      </w:r>
      <w:r>
        <w:rPr>
          <w:rtl w:val="true"/>
        </w:rPr>
        <w:t>بَابُ وُجُوبِ الْحَذَرِ مِنْ عَرْضِ الْعَمَلِ عَلَی اللَّهِ وَ رَسُولِهِ وَ الْأَئِمَّةِ ع‌</w:t>
      </w:r>
      <w:bookmarkEnd w:id="857"/>
    </w:p>
    <w:p>
      <w:pPr>
        <w:pStyle w:val="Heading5"/>
        <w:numPr>
          <w:ilvl w:val="4"/>
          <w:numId w:val="1"/>
        </w:numPr>
        <w:rPr/>
      </w:pPr>
      <w:bookmarkStart w:id="858" w:name="__RefHeading___Toc4977870_417432637"/>
      <w:bookmarkStart w:id="859" w:name="_Toc376"/>
      <w:bookmarkEnd w:id="858"/>
      <w:r>
        <w:rPr>
          <w:rtl w:val="true"/>
        </w:rPr>
        <w:t>اشارة</w:t>
      </w:r>
      <w:bookmarkEnd w:id="859"/>
    </w:p>
    <w:p>
      <w:pPr>
        <w:pStyle w:val="BookText"/>
        <w:rPr/>
      </w:pPr>
      <w:r>
        <w:rPr>
          <w:rStyle w:val="FootnoteAnchor"/>
        </w:rPr>
        <w:footnoteReference w:id="576"/>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الْحَذَرِ مِنْ عَرْضِ الْعَمَلِ عَلَی اللَّهِ وَ رَسُولِهِ وَ الْأَئِمَّةِ ع</w:t>
      </w:r>
    </w:p>
    <w:p>
      <w:pPr>
        <w:pStyle w:val="Heading5"/>
        <w:numPr>
          <w:ilvl w:val="4"/>
          <w:numId w:val="1"/>
        </w:numPr>
        <w:rPr/>
      </w:pPr>
      <w:bookmarkStart w:id="860" w:name="__RefHeading___Toc4977872_417432637"/>
      <w:bookmarkStart w:id="861" w:name="_Toc377"/>
      <w:bookmarkEnd w:id="860"/>
      <w:r>
        <w:rPr>
          <w:rtl w:val="true"/>
        </w:rPr>
        <w:t>[</w:t>
      </w:r>
      <w:r>
        <w:rPr>
          <w:rtl w:val="true"/>
        </w:rPr>
        <w:t>رقم الحدیث الکلی</w:t>
      </w:r>
      <w:r>
        <w:rPr>
          <w:rtl w:val="true"/>
        </w:rPr>
        <w:t xml:space="preserve">: </w:t>
      </w:r>
      <w:r>
        <w:rPr/>
        <w:t>21102</w:t>
      </w:r>
      <w:r>
        <w:rPr>
          <w:rtl w:val="true"/>
        </w:rPr>
        <w:t xml:space="preserve"> - </w:t>
      </w:r>
      <w:r>
        <w:rPr>
          <w:rtl w:val="true"/>
        </w:rPr>
        <w:t>رقم الحدیث الباب</w:t>
      </w:r>
      <w:r>
        <w:rPr>
          <w:rtl w:val="true"/>
        </w:rPr>
        <w:t xml:space="preserve">: </w:t>
      </w:r>
      <w:r>
        <w:rPr/>
        <w:t>1</w:t>
      </w:r>
      <w:r>
        <w:rPr>
          <w:rtl w:val="true"/>
        </w:rPr>
        <w:t>]</w:t>
      </w:r>
      <w:bookmarkEnd w:id="861"/>
    </w:p>
    <w:p>
      <w:pPr>
        <w:pStyle w:val="BookText"/>
        <w:rPr/>
      </w:pPr>
      <w:r>
        <w:rPr>
          <w:rFonts w:eastAsia="Times New Roman" w:cs="Times New Roman" w:ascii="Times New Roman" w:hAnsi="Times New Roman"/>
          <w:color w:val="111111"/>
          <w:sz w:val="28"/>
          <w:szCs w:val="28"/>
          <w:lang w:val="en-US" w:bidi="en-US"/>
        </w:rPr>
        <w:t>21102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7"/>
      </w:r>
      <w:r>
        <w:rPr>
          <w:rFonts w:ascii="Amiri" w:hAnsi="Amiri" w:eastAsia="Amiri" w:cs="Amiri"/>
          <w:color w:val="111111"/>
          <w:sz w:val="28"/>
          <w:sz w:val="28"/>
          <w:szCs w:val="28"/>
          <w:rtl w:val="true"/>
          <w:lang w:bidi="ar-SA"/>
        </w:rPr>
        <w:t>مُحَمَّدُ بْنُ یَعْقُوبَ عَنْ مُحَمَّدِ بْنِ یَحْیَی عَنْ أَحْمَدَ بْنِ مُحَمَّدٍ عَنِ الْحُسَیْنِ بْنِ سَعِیدٍ عَنِ الْقَاسِمِ بْنِ مُحَمَّدٍ عَنْ عَلِیِّ بْنِ أَبِی حَمْزَةَ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الْعِبَادِ کُلَّ صَبَاحٍ أَبْرَارُهَا وَ فُجَّارُهَا فَاحْذَرُوهَا وَ هُوَ قَوْلُ اللَّهِ عَزَّ وَ جَلَّ وَ قُلِ اعْمَلُوا فَسَیَرَی اللَّهُ عَمَلَکُمْ وَ رَسُولُهُ </w:t>
      </w:r>
      <w:r>
        <w:rPr>
          <w:rStyle w:val="FootnoteAnchor"/>
          <w:rtl w:val="true"/>
        </w:rPr>
        <w:footnoteReference w:id="578"/>
      </w:r>
      <w:r>
        <w:rPr>
          <w:rFonts w:ascii="Amiri" w:hAnsi="Amiri" w:eastAsia="Amiri" w:cs="Amiri"/>
          <w:color w:val="111111"/>
          <w:sz w:val="28"/>
          <w:sz w:val="28"/>
          <w:szCs w:val="28"/>
          <w:rtl w:val="true"/>
          <w:lang w:bidi="ar-SA"/>
        </w:rPr>
        <w:t>وَ سَکَتَ</w:t>
      </w:r>
      <w:r>
        <w:rPr>
          <w:rFonts w:eastAsia="Amiri" w:cs="Amiri" w:ascii="Amiri" w:hAnsi="Amiri"/>
          <w:color w:val="111111"/>
          <w:sz w:val="28"/>
          <w:szCs w:val="28"/>
          <w:rtl w:val="true"/>
          <w:lang w:bidi="ar-SA"/>
        </w:rPr>
        <w:t>.</w:t>
      </w:r>
    </w:p>
    <w:p>
      <w:pPr>
        <w:pStyle w:val="Heading5"/>
        <w:numPr>
          <w:ilvl w:val="4"/>
          <w:numId w:val="1"/>
        </w:numPr>
        <w:rPr/>
      </w:pPr>
      <w:bookmarkStart w:id="862" w:name="__RefHeading___Toc4977874_417432637"/>
      <w:bookmarkStart w:id="863" w:name="_Toc378"/>
      <w:bookmarkEnd w:id="862"/>
      <w:r>
        <w:rPr>
          <w:rtl w:val="true"/>
        </w:rPr>
        <w:t>[</w:t>
      </w:r>
      <w:r>
        <w:rPr>
          <w:rtl w:val="true"/>
        </w:rPr>
        <w:t>رقم الحدیث الکلی</w:t>
      </w:r>
      <w:r>
        <w:rPr>
          <w:rtl w:val="true"/>
        </w:rPr>
        <w:t xml:space="preserve">: </w:t>
      </w:r>
      <w:r>
        <w:rPr/>
        <w:t>21103</w:t>
      </w:r>
      <w:r>
        <w:rPr>
          <w:rtl w:val="true"/>
        </w:rPr>
        <w:t xml:space="preserve"> - </w:t>
      </w:r>
      <w:r>
        <w:rPr>
          <w:rtl w:val="true"/>
        </w:rPr>
        <w:t>رقم الحدیث الباب</w:t>
      </w:r>
      <w:r>
        <w:rPr>
          <w:rtl w:val="true"/>
        </w:rPr>
        <w:t xml:space="preserve">: </w:t>
      </w:r>
      <w:r>
        <w:rPr/>
        <w:t>2</w:t>
      </w:r>
      <w:r>
        <w:rPr>
          <w:rtl w:val="true"/>
        </w:rPr>
        <w:t>]</w:t>
      </w:r>
      <w:bookmarkEnd w:id="863"/>
    </w:p>
    <w:p>
      <w:pPr>
        <w:pStyle w:val="BookText"/>
        <w:rPr/>
      </w:pPr>
      <w:r>
        <w:rPr>
          <w:rFonts w:eastAsia="Times New Roman" w:cs="Times New Roman" w:ascii="Times New Roman" w:hAnsi="Times New Roman"/>
          <w:color w:val="111111"/>
          <w:sz w:val="28"/>
          <w:szCs w:val="28"/>
          <w:lang w:val="en-US" w:bidi="en-US"/>
        </w:rPr>
        <w:t>21103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9"/>
      </w:r>
      <w:r>
        <w:rPr>
          <w:rFonts w:ascii="Amiri" w:hAnsi="Amiri" w:eastAsia="Amiri" w:cs="Amiri"/>
          <w:color w:val="111111"/>
          <w:sz w:val="28"/>
          <w:sz w:val="28"/>
          <w:szCs w:val="28"/>
          <w:rtl w:val="true"/>
          <w:lang w:bidi="ar-SA"/>
        </w:rPr>
        <w:t>وَ عَنْ عِدَّةٍ مِنْ أَصْحَابِنَا عَنْ أَحْمَدَ بْنِ مُحَمَّدٍ عَنِ الْوَشَّاءِ قَالَ سَمِعْتُ الرِّضَا ع یَقُولُ إِنَّ الْأَعْمَالَ تُعْرَضُ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أَبْرَارَهَا وَ فُجَّارَهَا</w:t>
      </w:r>
      <w:r>
        <w:rPr>
          <w:rFonts w:eastAsia="Amiri" w:cs="Amiri" w:ascii="Amiri" w:hAnsi="Amiri"/>
          <w:color w:val="111111"/>
          <w:sz w:val="28"/>
          <w:szCs w:val="28"/>
          <w:rtl w:val="true"/>
          <w:lang w:bidi="ar-SA"/>
        </w:rPr>
        <w:t>.</w:t>
      </w:r>
    </w:p>
    <w:p>
      <w:pPr>
        <w:pStyle w:val="Heading5"/>
        <w:numPr>
          <w:ilvl w:val="4"/>
          <w:numId w:val="1"/>
        </w:numPr>
        <w:rPr/>
      </w:pPr>
      <w:bookmarkStart w:id="864" w:name="__RefHeading___Toc4977876_417432637"/>
      <w:bookmarkStart w:id="865" w:name="_Toc379"/>
      <w:bookmarkEnd w:id="864"/>
      <w:r>
        <w:rPr>
          <w:rtl w:val="true"/>
        </w:rPr>
        <w:t>[</w:t>
      </w:r>
      <w:r>
        <w:rPr>
          <w:rtl w:val="true"/>
        </w:rPr>
        <w:t>رقم الحدیث الکلی</w:t>
      </w:r>
      <w:r>
        <w:rPr>
          <w:rtl w:val="true"/>
        </w:rPr>
        <w:t xml:space="preserve">: </w:t>
      </w:r>
      <w:r>
        <w:rPr/>
        <w:t>21104</w:t>
      </w:r>
      <w:r>
        <w:rPr>
          <w:rtl w:val="true"/>
        </w:rPr>
        <w:t xml:space="preserve"> - </w:t>
      </w:r>
      <w:r>
        <w:rPr>
          <w:rtl w:val="true"/>
        </w:rPr>
        <w:t>رقم الحدیث الباب</w:t>
      </w:r>
      <w:r>
        <w:rPr>
          <w:rtl w:val="true"/>
        </w:rPr>
        <w:t xml:space="preserve">: </w:t>
      </w:r>
      <w:r>
        <w:rPr/>
        <w:t>3</w:t>
      </w:r>
      <w:r>
        <w:rPr>
          <w:rtl w:val="true"/>
        </w:rPr>
        <w:t>]</w:t>
      </w:r>
      <w:bookmarkEnd w:id="865"/>
    </w:p>
    <w:p>
      <w:pPr>
        <w:pStyle w:val="BookText"/>
        <w:rPr/>
      </w:pPr>
      <w:r>
        <w:rPr>
          <w:rFonts w:eastAsia="Times New Roman" w:cs="Times New Roman" w:ascii="Times New Roman" w:hAnsi="Times New Roman"/>
          <w:color w:val="111111"/>
          <w:sz w:val="28"/>
          <w:szCs w:val="28"/>
          <w:lang w:val="en-US" w:bidi="en-US"/>
        </w:rPr>
        <w:t>21104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0"/>
      </w:r>
      <w:r>
        <w:rPr>
          <w:rFonts w:ascii="Amiri" w:hAnsi="Amiri" w:eastAsia="Amiri" w:cs="Amiri"/>
          <w:color w:val="111111"/>
          <w:sz w:val="28"/>
          <w:sz w:val="28"/>
          <w:szCs w:val="28"/>
          <w:rtl w:val="true"/>
          <w:lang w:bidi="ar-SA"/>
        </w:rPr>
        <w:t>وَ عَنْهُ عَنْ أَحْمَدَ عَنِ الْحُسَیْنِ بْنِ سَعِیدٍ عَنِ النَّضْرِ بْنِ سُوَیْدٍ عَنْ یَحْیَی الْحَلَبِیِّ عَنِ عَبْدِ الْحَمِیدِ الطَّائِیِّ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قَوْلِ اللَّهِ عَزَّ وَ جَلَّ اعْمَلُوا فَسَیَرَی اللَّهُ عَمَلَکُمْ وَ رَسُولُهُ وَ الْمُؤْمِنُونَ </w:t>
      </w:r>
      <w:r>
        <w:rPr>
          <w:rStyle w:val="FootnoteAnchor"/>
          <w:rtl w:val="true"/>
        </w:rPr>
        <w:footnoteReference w:id="581"/>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Heading5"/>
        <w:numPr>
          <w:ilvl w:val="4"/>
          <w:numId w:val="1"/>
        </w:numPr>
        <w:rPr/>
      </w:pPr>
      <w:bookmarkStart w:id="866" w:name="__RefHeading___Toc4977878_417432637"/>
      <w:bookmarkStart w:id="867" w:name="_Toc380"/>
      <w:bookmarkEnd w:id="866"/>
      <w:r>
        <w:rPr>
          <w:rtl w:val="true"/>
        </w:rPr>
        <w:t>[</w:t>
      </w:r>
      <w:r>
        <w:rPr>
          <w:rtl w:val="true"/>
        </w:rPr>
        <w:t>رقم الحدیث الکلی</w:t>
      </w:r>
      <w:r>
        <w:rPr>
          <w:rtl w:val="true"/>
        </w:rPr>
        <w:t xml:space="preserve">: </w:t>
      </w:r>
      <w:r>
        <w:rPr/>
        <w:t>21105</w:t>
      </w:r>
      <w:r>
        <w:rPr>
          <w:rtl w:val="true"/>
        </w:rPr>
        <w:t xml:space="preserve"> - </w:t>
      </w:r>
      <w:r>
        <w:rPr>
          <w:rtl w:val="true"/>
        </w:rPr>
        <w:t>رقم الحدیث الباب</w:t>
      </w:r>
      <w:r>
        <w:rPr>
          <w:rtl w:val="true"/>
        </w:rPr>
        <w:t xml:space="preserve">: </w:t>
      </w:r>
      <w:r>
        <w:rPr/>
        <w:t>4</w:t>
      </w:r>
      <w:r>
        <w:rPr>
          <w:rtl w:val="true"/>
        </w:rPr>
        <w:t>]</w:t>
      </w:r>
      <w:bookmarkEnd w:id="86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2"/>
      </w:r>
      <w:r>
        <w:rPr>
          <w:rFonts w:ascii="Amiri" w:hAnsi="Amiri" w:eastAsia="Amiri" w:cs="Amiri"/>
          <w:color w:val="111111"/>
          <w:sz w:val="28"/>
          <w:sz w:val="28"/>
          <w:szCs w:val="28"/>
          <w:rtl w:val="true"/>
          <w:lang w:bidi="ar-SA"/>
        </w:rPr>
        <w:t xml:space="preserve">وَ عَنْ عَلِیِّ بْنِ إِبْرَاهِیمَ عَنْ أَبِیهِ عَنْ عُثْمَانَ بْنِ عِیسَی </w:t>
      </w:r>
      <w:bookmarkStart w:id="868" w:name="pg12184_139118"/>
    </w:p>
    <w:p>
      <w:pPr>
        <w:pStyle w:val="BookText"/>
        <w:rPr/>
      </w:pPr>
      <w:bookmarkEnd w:id="868"/>
      <w:r>
        <w:rPr>
          <w:rFonts w:ascii="Amiri" w:hAnsi="Amiri" w:eastAsia="Amiri" w:cs="Amiri"/>
          <w:color w:val="111111"/>
          <w:sz w:val="28"/>
          <w:sz w:val="28"/>
          <w:szCs w:val="28"/>
          <w:rtl w:val="true"/>
          <w:lang w:bidi="ar-SA"/>
        </w:rPr>
        <w:t>عَنْ سَمَاعَةَ عَنْ أَبِی عَبْدِ اللَّهِ ع قَالَ سَمِعْتُهُ یَقُولُ مَا لَکُمْ تَسُوءُونَ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کَیْفَ نَسُوؤُهُ فَقَالَ أَ مَا تَعْلَمُونَ أَنَّ أَعْمَالَکُمْ تُعْرَضُ عَلَیْهِ فَإِذَا رَأَی فِیهَا مَعْصِیَةً سَاءَهُ ذَلِکَ فَلَا تَسُوءُوا رَسُولَ اللَّهِ ص وَ سُرُّوهُ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عُثْمَانَ بْنِ عِیسَی </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584"/>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869" w:name="__RefHeading___Toc4977880_417432637"/>
      <w:bookmarkStart w:id="870" w:name="_Toc381"/>
      <w:bookmarkEnd w:id="869"/>
      <w:r>
        <w:rPr>
          <w:rtl w:val="true"/>
        </w:rPr>
        <w:t>[</w:t>
      </w:r>
      <w:r>
        <w:rPr>
          <w:rtl w:val="true"/>
        </w:rPr>
        <w:t>رقم الحدیث الکلی</w:t>
      </w:r>
      <w:r>
        <w:rPr>
          <w:rtl w:val="true"/>
        </w:rPr>
        <w:t xml:space="preserve">: </w:t>
      </w:r>
      <w:r>
        <w:rPr/>
        <w:t>21106</w:t>
      </w:r>
      <w:r>
        <w:rPr>
          <w:rtl w:val="true"/>
        </w:rPr>
        <w:t xml:space="preserve"> - </w:t>
      </w:r>
      <w:r>
        <w:rPr>
          <w:rtl w:val="true"/>
        </w:rPr>
        <w:t>رقم الحدیث الباب</w:t>
      </w:r>
      <w:r>
        <w:rPr>
          <w:rtl w:val="true"/>
        </w:rPr>
        <w:t xml:space="preserve">: </w:t>
      </w:r>
      <w:r>
        <w:rPr/>
        <w:t>5</w:t>
      </w:r>
      <w:r>
        <w:rPr>
          <w:rtl w:val="true"/>
        </w:rPr>
        <w:t>]</w:t>
      </w:r>
      <w:bookmarkEnd w:id="870"/>
    </w:p>
    <w:p>
      <w:pPr>
        <w:pStyle w:val="BookText"/>
        <w:rPr/>
      </w:pPr>
      <w:r>
        <w:rPr>
          <w:rFonts w:eastAsia="Times New Roman" w:cs="Times New Roman" w:ascii="Times New Roman" w:hAnsi="Times New Roman"/>
          <w:color w:val="111111"/>
          <w:sz w:val="28"/>
          <w:szCs w:val="28"/>
          <w:lang w:val="en-US" w:bidi="en-US"/>
        </w:rPr>
        <w:t>21106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5"/>
      </w:r>
      <w:r>
        <w:rPr>
          <w:rFonts w:ascii="Amiri" w:hAnsi="Amiri" w:eastAsia="Amiri" w:cs="Amiri"/>
          <w:color w:val="111111"/>
          <w:sz w:val="28"/>
          <w:sz w:val="28"/>
          <w:szCs w:val="28"/>
          <w:rtl w:val="true"/>
          <w:lang w:bidi="ar-SA"/>
        </w:rPr>
        <w:t>وَ عَنْهُ عَنْ أَبِیهِ عَنِ الْقَاسِمِ بْنِ مُحَمَّدٍ الزَّیَّاتِ عَنْ عَبْدِ اللَّهِ بْنِ أَبَانٍ الزَّیَّاتِ وَ کَانَ مَکِیناً عِنْدَ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ادْعُ اللَّهَ لِی وَ لِأَهْلِ بَیْتِی فَقَالَ أَ وَ لَسْتُ أَفْعَلُ إِنَّ أَعْمَالَکُمْ لَتُعْرَضُ عَلَیَّ فِی کُلِّ یَوْمٍ وَ لَیْلَةٍ قَالَ فَاسْتَعْظَمْتُ ذَلِکَ فَقَالَ لِی أَ مَا تَقْرَأُ کِتَابَ اللَّهِ عَزَّ وَ جَلَّ وَ قُلِ اعْمَلُوا فَسَیَرَی اللَّهُ عَمَلَکُمْ وَ رَسُولُهُ وَ الْمُؤْمِنُونَ </w:t>
      </w:r>
      <w:r>
        <w:rPr>
          <w:rStyle w:val="FootnoteAnchor"/>
          <w:rtl w:val="true"/>
        </w:rPr>
        <w:footnoteReference w:id="586"/>
      </w:r>
      <w:r>
        <w:rPr>
          <w:rFonts w:ascii="Amiri" w:hAnsi="Amiri" w:eastAsia="Amiri" w:cs="Amiri"/>
          <w:color w:val="111111"/>
          <w:sz w:val="28"/>
          <w:sz w:val="28"/>
          <w:szCs w:val="28"/>
          <w:rtl w:val="true"/>
          <w:lang w:bidi="ar-SA"/>
        </w:rPr>
        <w:t>قَالَ هُوَ وَ اللَّهِ عَلِیُّ بْنُ أَبِی طَالِبٍ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الصَّفَّارُ فِی بَصَائِرِ الدَّرَجَاتِ عَنْ إِبْرَاهِیمَ بْنِ هَاشِمٍ </w:t>
      </w:r>
      <w:r>
        <w:rPr>
          <w:rStyle w:val="FootnoteAnchor"/>
          <w:rtl w:val="true"/>
        </w:rPr>
        <w:footnoteReference w:id="58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4977882_417432637"/>
      <w:bookmarkStart w:id="872" w:name="_Toc382"/>
      <w:bookmarkEnd w:id="871"/>
      <w:r>
        <w:rPr>
          <w:rtl w:val="true"/>
        </w:rPr>
        <w:t>[</w:t>
      </w:r>
      <w:r>
        <w:rPr>
          <w:rtl w:val="true"/>
        </w:rPr>
        <w:t>رقم الحدیث الکلی</w:t>
      </w:r>
      <w:r>
        <w:rPr>
          <w:rtl w:val="true"/>
        </w:rPr>
        <w:t xml:space="preserve">: </w:t>
      </w:r>
      <w:r>
        <w:rPr/>
        <w:t>21107</w:t>
      </w:r>
      <w:r>
        <w:rPr>
          <w:rtl w:val="true"/>
        </w:rPr>
        <w:t xml:space="preserve"> - </w:t>
      </w:r>
      <w:r>
        <w:rPr>
          <w:rtl w:val="true"/>
        </w:rPr>
        <w:t>رقم الحدیث الباب</w:t>
      </w:r>
      <w:r>
        <w:rPr>
          <w:rtl w:val="true"/>
        </w:rPr>
        <w:t xml:space="preserve">: </w:t>
      </w:r>
      <w:r>
        <w:rPr/>
        <w:t>6</w:t>
      </w:r>
      <w:r>
        <w:rPr>
          <w:rtl w:val="true"/>
        </w:rPr>
        <w:t>]</w:t>
      </w:r>
      <w:bookmarkEnd w:id="872"/>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وَ عَنْ أَحْمَدَ بْنِ مِهْرَانَ عَنْ مُحَمَّدِ بْنِ عَلِیٍّ عَنْ أَبِی عَبْدِ اللَّهِ بْنِ الصَّلْتِ </w:t>
      </w:r>
      <w:r>
        <w:rPr>
          <w:rStyle w:val="FootnoteAnchor"/>
          <w:rtl w:val="true"/>
        </w:rPr>
        <w:footnoteReference w:id="589"/>
      </w:r>
      <w:r>
        <w:rPr>
          <w:rFonts w:ascii="Amiri" w:hAnsi="Amiri" w:eastAsia="Amiri" w:cs="Amiri"/>
          <w:color w:val="111111"/>
          <w:sz w:val="28"/>
          <w:sz w:val="28"/>
          <w:szCs w:val="28"/>
          <w:rtl w:val="true"/>
          <w:lang w:bidi="ar-SA"/>
        </w:rPr>
        <w:t xml:space="preserve">عَنْ یَحْیَی بْنِ مُسَاوِرٍ عَنْ أَبِی جَعْفَرٍ ع </w:t>
      </w:r>
      <w:bookmarkStart w:id="873" w:name="pg12184_139119"/>
    </w:p>
    <w:p>
      <w:pPr>
        <w:pStyle w:val="BookText"/>
        <w:rPr/>
      </w:pPr>
      <w:bookmarkEnd w:id="873"/>
      <w:r>
        <w:rPr>
          <w:rFonts w:ascii="Amiri" w:hAnsi="Amiri" w:eastAsia="Amiri" w:cs="Amiri"/>
          <w:color w:val="111111"/>
          <w:sz w:val="28"/>
          <w:sz w:val="28"/>
          <w:szCs w:val="28"/>
          <w:rtl w:val="true"/>
          <w:lang w:bidi="ar-SA"/>
        </w:rPr>
        <w:t xml:space="preserve">أَنَّهُ ذَکَرَ هَذِهِ الْآیَةَ فَسَیَرَی اللَّهُ عَمَلَکُمْ وَ رَسُولُهُ وَ الْمُؤْمِنُونَ </w:t>
      </w:r>
      <w:r>
        <w:rPr>
          <w:rStyle w:val="FootnoteAnchor"/>
          <w:rtl w:val="true"/>
        </w:rPr>
        <w:footnoteReference w:id="590"/>
      </w:r>
      <w:r>
        <w:rPr>
          <w:rFonts w:ascii="Amiri" w:hAnsi="Amiri" w:eastAsia="Amiri" w:cs="Amiri"/>
          <w:color w:val="111111"/>
          <w:sz w:val="28"/>
          <w:sz w:val="28"/>
          <w:szCs w:val="28"/>
          <w:rtl w:val="true"/>
          <w:lang w:bidi="ar-SA"/>
        </w:rPr>
        <w:t>قَالَ هُوَ وَ اللَّهِ عَلِیُّ بْنُ أَبِی طَالِبٍ ع</w:t>
      </w:r>
      <w:r>
        <w:rPr>
          <w:rFonts w:eastAsia="Amiri" w:cs="Amiri" w:ascii="Amiri" w:hAnsi="Amiri"/>
          <w:color w:val="111111"/>
          <w:sz w:val="28"/>
          <w:szCs w:val="28"/>
          <w:rtl w:val="true"/>
          <w:lang w:bidi="ar-SA"/>
        </w:rPr>
        <w:t>.</w:t>
      </w:r>
    </w:p>
    <w:p>
      <w:pPr>
        <w:pStyle w:val="Heading5"/>
        <w:numPr>
          <w:ilvl w:val="4"/>
          <w:numId w:val="1"/>
        </w:numPr>
        <w:rPr/>
      </w:pPr>
      <w:bookmarkStart w:id="874" w:name="__RefHeading___Toc4977884_417432637"/>
      <w:bookmarkStart w:id="875" w:name="_Toc383"/>
      <w:bookmarkEnd w:id="874"/>
      <w:r>
        <w:rPr>
          <w:rtl w:val="true"/>
        </w:rPr>
        <w:t>[</w:t>
      </w:r>
      <w:r>
        <w:rPr>
          <w:rtl w:val="true"/>
        </w:rPr>
        <w:t>رقم الحدیث الکلی</w:t>
      </w:r>
      <w:r>
        <w:rPr>
          <w:rtl w:val="true"/>
        </w:rPr>
        <w:t xml:space="preserve">: </w:t>
      </w:r>
      <w:r>
        <w:rPr/>
        <w:t>21108</w:t>
      </w:r>
      <w:r>
        <w:rPr>
          <w:rtl w:val="true"/>
        </w:rPr>
        <w:t xml:space="preserve"> - </w:t>
      </w:r>
      <w:r>
        <w:rPr>
          <w:rtl w:val="true"/>
        </w:rPr>
        <w:t>رقم الحدیث الباب</w:t>
      </w:r>
      <w:r>
        <w:rPr>
          <w:rtl w:val="true"/>
        </w:rPr>
        <w:t xml:space="preserve">: </w:t>
      </w:r>
      <w:r>
        <w:rPr/>
        <w:t>7</w:t>
      </w:r>
      <w:r>
        <w:rPr>
          <w:rtl w:val="true"/>
        </w:rPr>
        <w:t>]</w:t>
      </w:r>
      <w:bookmarkEnd w:id="875"/>
    </w:p>
    <w:p>
      <w:pPr>
        <w:pStyle w:val="BookText"/>
        <w:rPr/>
      </w:pPr>
      <w:r>
        <w:rPr>
          <w:rFonts w:eastAsia="Times New Roman" w:cs="Times New Roman" w:ascii="Times New Roman" w:hAnsi="Times New Roman"/>
          <w:color w:val="111111"/>
          <w:sz w:val="28"/>
          <w:szCs w:val="28"/>
          <w:lang w:val="en-US" w:bidi="en-US"/>
        </w:rPr>
        <w:t>21108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1"/>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حَیَاتِی خَیْرٌ لَکُمْ وَ مَمَاتِی خَیْرٌ لَکُمْ إِلَی أَنْ قَالَ وَ أَمَّا مُفَارَقَتِی إِیَّاکُمْ فَإِنَّ أَعْمَالَکُمْ تُعْرَضُ عَلَیَّ کُلَّ یَوْمٍ فَمَا کَانَ مِنْ حَسَنٍ اسْتَزَدْتُ اللَّهَ لَکُمْ وَ مَا کَانَ مِنْ قَبِیحٍ اسْتَغْفَرْتُ اللَّهَ لَکُمْ الْحَدِیثَ</w:t>
      </w:r>
      <w:r>
        <w:rPr>
          <w:rFonts w:eastAsia="Amiri" w:cs="Amiri" w:ascii="Amiri" w:hAnsi="Amiri"/>
          <w:color w:val="111111"/>
          <w:sz w:val="28"/>
          <w:szCs w:val="28"/>
          <w:rtl w:val="true"/>
          <w:lang w:bidi="ar-SA"/>
        </w:rPr>
        <w:t>.</w:t>
      </w:r>
    </w:p>
    <w:p>
      <w:pPr>
        <w:pStyle w:val="Heading5"/>
        <w:numPr>
          <w:ilvl w:val="4"/>
          <w:numId w:val="1"/>
        </w:numPr>
        <w:rPr/>
      </w:pPr>
      <w:bookmarkStart w:id="876" w:name="__RefHeading___Toc4977886_417432637"/>
      <w:bookmarkStart w:id="877" w:name="_Toc384"/>
      <w:bookmarkEnd w:id="876"/>
      <w:r>
        <w:rPr>
          <w:rtl w:val="true"/>
        </w:rPr>
        <w:t>[</w:t>
      </w:r>
      <w:r>
        <w:rPr>
          <w:rtl w:val="true"/>
        </w:rPr>
        <w:t>رقم الحدیث الکلی</w:t>
      </w:r>
      <w:r>
        <w:rPr>
          <w:rtl w:val="true"/>
        </w:rPr>
        <w:t xml:space="preserve">: </w:t>
      </w:r>
      <w:r>
        <w:rPr/>
        <w:t>21109</w:t>
      </w:r>
      <w:r>
        <w:rPr>
          <w:rtl w:val="true"/>
        </w:rPr>
        <w:t xml:space="preserve"> - </w:t>
      </w:r>
      <w:r>
        <w:rPr>
          <w:rtl w:val="true"/>
        </w:rPr>
        <w:t>رقم الحدیث الباب</w:t>
      </w:r>
      <w:r>
        <w:rPr>
          <w:rtl w:val="true"/>
        </w:rPr>
        <w:t xml:space="preserve">: </w:t>
      </w:r>
      <w:r>
        <w:rPr/>
        <w:t>8</w:t>
      </w:r>
      <w:r>
        <w:rPr>
          <w:rtl w:val="true"/>
        </w:rPr>
        <w:t>]</w:t>
      </w:r>
      <w:bookmarkEnd w:id="877"/>
    </w:p>
    <w:p>
      <w:pPr>
        <w:pStyle w:val="BookText"/>
        <w:rPr/>
      </w:pPr>
      <w:r>
        <w:rPr>
          <w:rFonts w:eastAsia="Times New Roman" w:cs="Times New Roman" w:ascii="Times New Roman" w:hAnsi="Times New Roman"/>
          <w:color w:val="111111"/>
          <w:sz w:val="28"/>
          <w:szCs w:val="28"/>
          <w:lang w:val="en-US" w:bidi="en-US"/>
        </w:rPr>
        <w:t>21109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2"/>
      </w:r>
      <w:r>
        <w:rPr>
          <w:rFonts w:ascii="Amiri" w:hAnsi="Amiri" w:eastAsia="Amiri" w:cs="Amiri"/>
          <w:color w:val="111111"/>
          <w:sz w:val="28"/>
          <w:sz w:val="28"/>
          <w:szCs w:val="28"/>
          <w:rtl w:val="true"/>
          <w:lang w:bidi="ar-SA"/>
        </w:rPr>
        <w:t>قَالَ وَ رُوِیَ أَنَّ أَعْمَالَ الْعِبَادِ تُعْرَضُ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الْأَئِمَّةِ ع کُلَّ یَوْمٍ أَبْرَارَهَا وَ فُجَّارَهَا فَاحْذَرُوا وَ ذَلِکَ قَوْلُ اللَّهِ عَزَّ وَ جَلَّ وَ قُلِ اعْمَلُوا فَسَیَرَی اللَّهُ عَمَلَکُمْ وَ رَسُولُهُ وَ الْمُؤْمِنُونَ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8" w:name="__RefHeading___Toc4977888_417432637"/>
      <w:bookmarkStart w:id="879" w:name="_Toc385"/>
      <w:bookmarkEnd w:id="878"/>
      <w:r>
        <w:rPr>
          <w:rtl w:val="true"/>
        </w:rPr>
        <w:t>[</w:t>
      </w:r>
      <w:r>
        <w:rPr>
          <w:rtl w:val="true"/>
        </w:rPr>
        <w:t>رقم الحدیث الکلی</w:t>
      </w:r>
      <w:r>
        <w:rPr>
          <w:rtl w:val="true"/>
        </w:rPr>
        <w:t xml:space="preserve">: </w:t>
      </w:r>
      <w:r>
        <w:rPr/>
        <w:t>21110</w:t>
      </w:r>
      <w:r>
        <w:rPr>
          <w:rtl w:val="true"/>
        </w:rPr>
        <w:t xml:space="preserve"> - </w:t>
      </w:r>
      <w:r>
        <w:rPr>
          <w:rtl w:val="true"/>
        </w:rPr>
        <w:t>رقم الحدیث الباب</w:t>
      </w:r>
      <w:r>
        <w:rPr>
          <w:rtl w:val="true"/>
        </w:rPr>
        <w:t xml:space="preserve">: </w:t>
      </w:r>
      <w:r>
        <w:rPr/>
        <w:t>9</w:t>
      </w:r>
      <w:r>
        <w:rPr>
          <w:rtl w:val="true"/>
        </w:rPr>
        <w:t>]</w:t>
      </w:r>
      <w:bookmarkEnd w:id="879"/>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4"/>
      </w:r>
      <w:r>
        <w:rPr>
          <w:rFonts w:ascii="Amiri" w:hAnsi="Amiri" w:eastAsia="Amiri" w:cs="Amiri"/>
          <w:color w:val="111111"/>
          <w:sz w:val="28"/>
          <w:sz w:val="28"/>
          <w:szCs w:val="28"/>
          <w:rtl w:val="true"/>
          <w:lang w:bidi="ar-SA"/>
        </w:rPr>
        <w:t xml:space="preserve">وَ فِی مَعَانِی الْأَخْبَارِ عَنْ أَبِیهِ عَنْ مُحَمَّدِ بْنِ یَحْیَی عَنْ أَبِی سَعِیدٍ الْأَدَمِیِّ عَنِ الْحَسَنِ بْنِ عَلِیِّ بْنِ أَبِی حَمْزَةَ </w:t>
      </w:r>
      <w:r>
        <w:rPr>
          <w:rStyle w:val="FootnoteAnchor"/>
          <w:rtl w:val="true"/>
        </w:rPr>
        <w:footnoteReference w:id="595"/>
      </w:r>
      <w:r>
        <w:rPr>
          <w:rFonts w:ascii="Amiri" w:hAnsi="Amiri" w:eastAsia="Amiri" w:cs="Amiri"/>
          <w:color w:val="111111"/>
          <w:sz w:val="28"/>
          <w:sz w:val="28"/>
          <w:szCs w:val="28"/>
          <w:rtl w:val="true"/>
          <w:lang w:bidi="ar-SA"/>
        </w:rPr>
        <w:t>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أَبَا الْخَطَّابِ کَانَ یَقُولُ إِنَّ رَسُولَ اللَّهِ ص تُعْرَضُ عَلَیْهِ أَعْمَالُ أُمَّتِهِ کُلَّ خَمِیسٍ فَقَالَ أَبُو عَبْدِ اللَّهِ ع لَیْسَ هَکَذَا وَ لَکِنَّ رَسُولَ اللَّهِ ص تُعْرَضُ عَلَیْهِ أَعْمَالُ أُمَّتِهِ کُلَّ صَبَاحٍ أَبْرَارُهَا وَ فُجَّارُهَا فَاحْذَرُوا وَ هُوَ قَوْلُ اللَّهِ عَزَّ جَلَّ وَ قُلِ اعْمَلُوا فَسَیَرَی اللَّهُ عَمَلَکُمْ وَ رَسُولُهُ </w:t>
      </w:r>
      <w:bookmarkStart w:id="880" w:name="pg12184_139120"/>
    </w:p>
    <w:p>
      <w:pPr>
        <w:pStyle w:val="BookText"/>
        <w:rPr/>
      </w:pPr>
      <w:bookmarkEnd w:id="880"/>
      <w:r>
        <w:rPr>
          <w:rFonts w:ascii="Amiri" w:hAnsi="Amiri" w:eastAsia="Amiri" w:cs="Amiri"/>
          <w:color w:val="111111"/>
          <w:sz w:val="28"/>
          <w:sz w:val="28"/>
          <w:szCs w:val="28"/>
          <w:rtl w:val="true"/>
          <w:lang w:bidi="ar-SA"/>
        </w:rPr>
        <w:t xml:space="preserve">وَ الْمُؤْمِنُونَ </w:t>
      </w:r>
      <w:r>
        <w:rPr>
          <w:rStyle w:val="FootnoteAnchor"/>
          <w:rtl w:val="true"/>
        </w:rPr>
        <w:footnoteReference w:id="596"/>
      </w:r>
      <w:r>
        <w:rPr>
          <w:rFonts w:ascii="Amiri" w:hAnsi="Amiri" w:eastAsia="Amiri" w:cs="Amiri"/>
          <w:color w:val="111111"/>
          <w:sz w:val="28"/>
          <w:sz w:val="28"/>
          <w:szCs w:val="28"/>
          <w:rtl w:val="true"/>
          <w:lang w:bidi="ar-SA"/>
        </w:rPr>
        <w:t>وَ سَکَتَ قَالَ أَبُو بَصِیرٍ إِنَّمَا عَنَی الْأَئِمَّةَ ع</w:t>
      </w:r>
      <w:r>
        <w:rPr>
          <w:rFonts w:eastAsia="Amiri" w:cs="Amiri" w:ascii="Amiri" w:hAnsi="Amiri"/>
          <w:color w:val="111111"/>
          <w:sz w:val="28"/>
          <w:szCs w:val="28"/>
          <w:rtl w:val="true"/>
          <w:lang w:bidi="ar-SA"/>
        </w:rPr>
        <w:t>.</w:t>
      </w:r>
    </w:p>
    <w:p>
      <w:pPr>
        <w:pStyle w:val="Heading5"/>
        <w:numPr>
          <w:ilvl w:val="4"/>
          <w:numId w:val="1"/>
        </w:numPr>
        <w:rPr/>
      </w:pPr>
      <w:bookmarkStart w:id="881" w:name="__RefHeading___Toc4977890_417432637"/>
      <w:bookmarkStart w:id="882" w:name="_Toc386"/>
      <w:bookmarkEnd w:id="881"/>
      <w:r>
        <w:rPr>
          <w:rtl w:val="true"/>
        </w:rPr>
        <w:t>[</w:t>
      </w:r>
      <w:r>
        <w:rPr>
          <w:rtl w:val="true"/>
        </w:rPr>
        <w:t>رقم الحدیث الکلی</w:t>
      </w:r>
      <w:r>
        <w:rPr>
          <w:rtl w:val="true"/>
        </w:rPr>
        <w:t xml:space="preserve">: </w:t>
      </w:r>
      <w:r>
        <w:rPr/>
        <w:t>21111</w:t>
      </w:r>
      <w:r>
        <w:rPr>
          <w:rtl w:val="true"/>
        </w:rPr>
        <w:t xml:space="preserve"> - </w:t>
      </w:r>
      <w:r>
        <w:rPr>
          <w:rtl w:val="true"/>
        </w:rPr>
        <w:t>رقم الحدیث الباب</w:t>
      </w:r>
      <w:r>
        <w:rPr>
          <w:rtl w:val="true"/>
        </w:rPr>
        <w:t xml:space="preserve">: </w:t>
      </w:r>
      <w:r>
        <w:rPr/>
        <w:t>10</w:t>
      </w:r>
      <w:r>
        <w:rPr>
          <w:rtl w:val="true"/>
        </w:rPr>
        <w:t>]</w:t>
      </w:r>
      <w:bookmarkEnd w:id="882"/>
    </w:p>
    <w:p>
      <w:pPr>
        <w:pStyle w:val="BookText"/>
        <w:rPr/>
      </w:pPr>
      <w:r>
        <w:rPr>
          <w:rFonts w:eastAsia="Times New Roman" w:cs="Times New Roman" w:ascii="Times New Roman" w:hAnsi="Times New Roman"/>
          <w:color w:val="111111"/>
          <w:sz w:val="28"/>
          <w:szCs w:val="28"/>
          <w:lang w:val="en-US" w:bidi="en-US"/>
        </w:rPr>
        <w:t>21111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7"/>
      </w:r>
      <w:r>
        <w:rPr>
          <w:rFonts w:ascii="Amiri" w:hAnsi="Amiri" w:eastAsia="Amiri" w:cs="Amiri"/>
          <w:color w:val="111111"/>
          <w:sz w:val="28"/>
          <w:sz w:val="28"/>
          <w:szCs w:val="28"/>
          <w:rtl w:val="true"/>
          <w:lang w:bidi="ar-SA"/>
        </w:rPr>
        <w:t>وَ عَنْ عَلِیِّ بْنِ عَبْدِ اللَّهِ بْنِ بَابَوَیْهِ عَنْ عَلِیِّ بْنِ أَحْمَدَ الطَّبَرِیِّ عَنْ أَبِی سَعِیدٍ الطَّبَرِیِّ عَنْ خِرَاشٍ عَنْ مَوْلَاهُ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حَیَاتِی خَیْرٌ لَکُمْ وَ مَمَاتِی خَیْرٌ لَکُمْ أَمَّا حَیَاتِی فَتُحَدِّثُونِّی وَ أُحَدِّثُکُمْ وَ أَمَّا مَوْتِی فَتُعْرَضُ عَلَیَّ أَعْمَالُکُمْ عَشِیَّةَ الْإِثْنَیْنِ وَ الْخَمِیسِ فَمَا کَانَ مِنْ عَمَلٍ صَالِحٍ حَمِدْتُ اللَّهَ عَلَیْهِ وَ مَا کَانَ مِنْ عَمَلٍ سَیِّئٍ اسْتَغْفَرْتُ اللَّهَ لَکُمْ</w:t>
      </w:r>
      <w:r>
        <w:rPr>
          <w:rFonts w:eastAsia="Amiri" w:cs="Amiri" w:ascii="Amiri" w:hAnsi="Amiri"/>
          <w:color w:val="111111"/>
          <w:sz w:val="28"/>
          <w:szCs w:val="28"/>
          <w:rtl w:val="true"/>
          <w:lang w:bidi="ar-SA"/>
        </w:rPr>
        <w:t>.</w:t>
      </w:r>
    </w:p>
    <w:p>
      <w:pPr>
        <w:pStyle w:val="Heading5"/>
        <w:numPr>
          <w:ilvl w:val="4"/>
          <w:numId w:val="1"/>
        </w:numPr>
        <w:rPr/>
      </w:pPr>
      <w:bookmarkStart w:id="883" w:name="__RefHeading___Toc4977892_417432637"/>
      <w:bookmarkStart w:id="884" w:name="_Toc387"/>
      <w:bookmarkEnd w:id="883"/>
      <w:r>
        <w:rPr>
          <w:rtl w:val="true"/>
        </w:rPr>
        <w:t>[</w:t>
      </w:r>
      <w:r>
        <w:rPr>
          <w:rtl w:val="true"/>
        </w:rPr>
        <w:t>رقم الحدیث الکلی</w:t>
      </w:r>
      <w:r>
        <w:rPr>
          <w:rtl w:val="true"/>
        </w:rPr>
        <w:t xml:space="preserve">: </w:t>
      </w:r>
      <w:r>
        <w:rPr/>
        <w:t>21112</w:t>
      </w:r>
      <w:r>
        <w:rPr>
          <w:rtl w:val="true"/>
        </w:rPr>
        <w:t xml:space="preserve"> - </w:t>
      </w:r>
      <w:r>
        <w:rPr>
          <w:rtl w:val="true"/>
        </w:rPr>
        <w:t>رقم الحدیث الباب</w:t>
      </w:r>
      <w:r>
        <w:rPr>
          <w:rtl w:val="true"/>
        </w:rPr>
        <w:t xml:space="preserve">: </w:t>
      </w:r>
      <w:r>
        <w:rPr/>
        <w:t>11</w:t>
      </w:r>
      <w:r>
        <w:rPr>
          <w:rtl w:val="true"/>
        </w:rPr>
        <w:t>]</w:t>
      </w:r>
      <w:bookmarkEnd w:id="884"/>
    </w:p>
    <w:p>
      <w:pPr>
        <w:pStyle w:val="BookText"/>
        <w:rPr/>
      </w:pPr>
      <w:r>
        <w:rPr>
          <w:rFonts w:eastAsia="Times New Roman" w:cs="Times New Roman" w:ascii="Times New Roman" w:hAnsi="Times New Roman"/>
          <w:color w:val="111111"/>
          <w:sz w:val="28"/>
          <w:szCs w:val="28"/>
          <w:lang w:val="en-US" w:bidi="en-US"/>
        </w:rPr>
        <w:t>21112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8"/>
      </w:r>
      <w:r>
        <w:rPr>
          <w:rFonts w:ascii="Amiri" w:hAnsi="Amiri" w:eastAsia="Amiri" w:cs="Amiri"/>
          <w:color w:val="111111"/>
          <w:sz w:val="28"/>
          <w:sz w:val="28"/>
          <w:szCs w:val="28"/>
          <w:rtl w:val="true"/>
          <w:lang w:bidi="ar-SA"/>
        </w:rPr>
        <w:t>قَالَ وَ قَالَ رَسُولُ اللَّهِ ص مَنْ ضَمِنَ لِی مَا بَیْنَ لَحْیَیْهِ وَ مَا بَیْنَ رِجْلَیْهِ ضَمِنْتُ لَهُ الْجَنَّةَ</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4977894_417432637"/>
      <w:bookmarkStart w:id="886" w:name="_Toc388"/>
      <w:bookmarkEnd w:id="885"/>
      <w:r>
        <w:rPr>
          <w:rtl w:val="true"/>
        </w:rPr>
        <w:t>[</w:t>
      </w:r>
      <w:r>
        <w:rPr>
          <w:rtl w:val="true"/>
        </w:rPr>
        <w:t>رقم الحدیث الکلی</w:t>
      </w:r>
      <w:r>
        <w:rPr>
          <w:rtl w:val="true"/>
        </w:rPr>
        <w:t xml:space="preserve">: </w:t>
      </w:r>
      <w:r>
        <w:rPr/>
        <w:t>21113</w:t>
      </w:r>
      <w:r>
        <w:rPr>
          <w:rtl w:val="true"/>
        </w:rPr>
        <w:t xml:space="preserve"> - </w:t>
      </w:r>
      <w:r>
        <w:rPr>
          <w:rtl w:val="true"/>
        </w:rPr>
        <w:t>رقم الحدیث الباب</w:t>
      </w:r>
      <w:r>
        <w:rPr>
          <w:rtl w:val="true"/>
        </w:rPr>
        <w:t xml:space="preserve">: </w:t>
      </w:r>
      <w:r>
        <w:rPr/>
        <w:t>12</w:t>
      </w:r>
      <w:r>
        <w:rPr>
          <w:rtl w:val="true"/>
        </w:rPr>
        <w:t>]</w:t>
      </w:r>
      <w:bookmarkEnd w:id="886"/>
    </w:p>
    <w:p>
      <w:pPr>
        <w:pStyle w:val="BookText"/>
        <w:rPr/>
      </w:pPr>
      <w:r>
        <w:rPr>
          <w:rFonts w:eastAsia="Times New Roman" w:cs="Times New Roman" w:ascii="Times New Roman" w:hAnsi="Times New Roman"/>
          <w:color w:val="111111"/>
          <w:sz w:val="28"/>
          <w:szCs w:val="28"/>
          <w:lang w:val="en-US" w:bidi="en-US"/>
        </w:rPr>
        <w:t>21113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ascii="Amiri" w:hAnsi="Amiri" w:eastAsia="Amiri" w:cs="Amiri"/>
          <w:color w:val="111111"/>
          <w:sz w:val="28"/>
          <w:sz w:val="28"/>
          <w:szCs w:val="28"/>
          <w:rtl w:val="true"/>
          <w:lang w:bidi="ar-SA"/>
        </w:rPr>
        <w:t xml:space="preserve">وَ فِی عُیُونِ الْأَخْبَارِ بِأَسَانِیدَ تَقَدَّمَتْ فِی إِسْبَاغِ الْوُضُوءِ </w:t>
      </w:r>
      <w:r>
        <w:rPr>
          <w:rStyle w:val="FootnoteAnchor"/>
          <w:rtl w:val="true"/>
        </w:rPr>
        <w:footnoteReference w:id="600"/>
      </w:r>
      <w:r>
        <w:rPr>
          <w:rFonts w:ascii="Amiri" w:hAnsi="Amiri" w:eastAsia="Amiri" w:cs="Amiri"/>
          <w:color w:val="111111"/>
          <w:sz w:val="28"/>
          <w:sz w:val="28"/>
          <w:szCs w:val="28"/>
          <w:rtl w:val="true"/>
          <w:lang w:bidi="ar-SA"/>
        </w:rPr>
        <w:t>عَنِ الرِّضَا عَنْ آبَائِهِ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هَذِهِ الْأُمَّةِ مَا مِنْ صَبَاحٍ إِلَّا وَ تُعْرَضُ عَلَی اللَّهِ تَعَالَی</w:t>
      </w:r>
      <w:r>
        <w:rPr>
          <w:rFonts w:eastAsia="Amiri" w:cs="Amiri" w:ascii="Amiri" w:hAnsi="Amiri"/>
          <w:color w:val="111111"/>
          <w:sz w:val="28"/>
          <w:szCs w:val="28"/>
          <w:rtl w:val="true"/>
          <w:lang w:bidi="ar-SA"/>
        </w:rPr>
        <w:t>.</w:t>
      </w:r>
    </w:p>
    <w:p>
      <w:pPr>
        <w:pStyle w:val="Heading5"/>
        <w:numPr>
          <w:ilvl w:val="4"/>
          <w:numId w:val="1"/>
        </w:numPr>
        <w:rPr/>
      </w:pPr>
      <w:bookmarkStart w:id="887" w:name="__RefHeading___Toc4977896_417432637"/>
      <w:bookmarkStart w:id="888" w:name="_Toc389"/>
      <w:bookmarkEnd w:id="887"/>
      <w:r>
        <w:rPr>
          <w:rtl w:val="true"/>
        </w:rPr>
        <w:t>[</w:t>
      </w:r>
      <w:r>
        <w:rPr>
          <w:rtl w:val="true"/>
        </w:rPr>
        <w:t>رقم الحدیث الکلی</w:t>
      </w:r>
      <w:r>
        <w:rPr>
          <w:rtl w:val="true"/>
        </w:rPr>
        <w:t xml:space="preserve">: </w:t>
      </w:r>
      <w:r>
        <w:rPr/>
        <w:t>21114</w:t>
      </w:r>
      <w:r>
        <w:rPr>
          <w:rtl w:val="true"/>
        </w:rPr>
        <w:t xml:space="preserve"> - </w:t>
      </w:r>
      <w:r>
        <w:rPr>
          <w:rtl w:val="true"/>
        </w:rPr>
        <w:t>رقم الحدیث الباب</w:t>
      </w:r>
      <w:r>
        <w:rPr>
          <w:rtl w:val="true"/>
        </w:rPr>
        <w:t xml:space="preserve">: </w:t>
      </w:r>
      <w:r>
        <w:rPr/>
        <w:t>13</w:t>
      </w:r>
      <w:r>
        <w:rPr>
          <w:rtl w:val="true"/>
        </w:rPr>
        <w:t>]</w:t>
      </w:r>
      <w:bookmarkEnd w:id="888"/>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الْحَسَنُ بْنُ مُحَمَّدٍ الطُّوسِیُّ فِی مَجَالِسِهِ عَنْ أَبِیهِ عَنْ أَبِی الْقَاسِمِ بْنِ سَبِیلِ بْنِ الْوَکِیلِ عَنْ ظَفْرِ بْنِ حُمْدُونٍ عَنْ إِبْرَاهِیمَ بْنِ إِسْحَاقَ الْأَحْمَرِیِّ عَنْ مُحَمَّدِ بْنِ عَبْدِ الْحَمِیدِ وَ عَبْدِ اللَّهِ بْنِ الصَّلْتِ عَنْ حَنَانِ بْنِ سَدِیرٍ </w:t>
      </w:r>
      <w:r>
        <w:rPr>
          <w:rStyle w:val="FootnoteAnchor"/>
          <w:rtl w:val="true"/>
        </w:rPr>
        <w:footnoteReference w:id="602"/>
      </w:r>
      <w:r>
        <w:rPr>
          <w:rFonts w:ascii="Amiri" w:hAnsi="Amiri" w:eastAsia="Amiri" w:cs="Amiri"/>
          <w:color w:val="111111"/>
          <w:sz w:val="28"/>
          <w:sz w:val="28"/>
          <w:szCs w:val="28"/>
          <w:rtl w:val="true"/>
          <w:lang w:bidi="ar-SA"/>
        </w:rPr>
        <w:t xml:space="preserve">وَ عَنْ إِبْرَاهِیمَ الْأَحْمَرِیِّ عَنْ عَبْدِ اللَّهِ بْنِ حَمَّادٍ عَنْ </w:t>
      </w:r>
      <w:bookmarkStart w:id="889" w:name="pg12184_139121"/>
    </w:p>
    <w:p>
      <w:pPr>
        <w:pStyle w:val="BookText"/>
        <w:rPr/>
      </w:pPr>
      <w:bookmarkEnd w:id="889"/>
      <w:r>
        <w:rPr>
          <w:rFonts w:ascii="Amiri" w:hAnsi="Amiri" w:eastAsia="Amiri" w:cs="Amiri"/>
          <w:color w:val="111111"/>
          <w:sz w:val="28"/>
          <w:sz w:val="28"/>
          <w:szCs w:val="28"/>
          <w:rtl w:val="true"/>
          <w:lang w:bidi="ar-SA"/>
        </w:rPr>
        <w:t>سَدِیرٍ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هُوَ فِی نَفَرٍ مِنْ أَصْحَابِهِ إِنَّ مُقَامِی بَیْنَ أَظْهُرِکُمْ خَیْرٌ لَکُمْ وَ إِنَّ مُفَارَقَتِی إِیَّاکُمْ خَیْرٌ لَکُمْ إِلَی أَنْ قَالَ أَمَّا مُقَامِی بَیْنَ أَظْهُرِکُمْ خَیْرٌ لَکُمْ فَإِنَّ اللَّهَ یَقُولُ وَ ما کانَ اللَّهُ لِیُعَذِّبَهُمْ وَ أَنْتَ فِیهِمْ وَ ما کانَ اللَّهُ مُعَذِّبَهُمْ وَ هُمْ یَسْتَغْفِرُونَ </w:t>
      </w:r>
      <w:r>
        <w:rPr>
          <w:rStyle w:val="FootnoteAnchor"/>
          <w:rtl w:val="true"/>
        </w:rPr>
        <w:footnoteReference w:id="603"/>
      </w:r>
      <w:r>
        <w:rPr>
          <w:rFonts w:ascii="Amiri" w:hAnsi="Amiri" w:eastAsia="Amiri" w:cs="Amiri"/>
          <w:color w:val="111111"/>
          <w:sz w:val="28"/>
          <w:sz w:val="28"/>
          <w:szCs w:val="28"/>
          <w:rtl w:val="true"/>
          <w:lang w:bidi="ar-SA"/>
        </w:rPr>
        <w:t>یَعْنِی یُعَذِّبُهُمْ بِالسَّیْفِ وَ أَمَّا مُفَارَقَتِی إِیَّاکُمْ خَیْرٌ لَکُمْ فَإِنَّ أَعْمَالَکُمْ تُعْرَضُ عَلَیَّ کُلَّ إِثْنَیْنِ وَ خَمِیسٍ فَمَا کَانَ مِنْ حَسَنٍ حَمِدْتُ اللَّهَ عَلَیْهِ وَ مَا کَانَ مِنْ سَیِّئٍ اسْتَغْفَرْتُ لَکُمْ</w:t>
      </w:r>
      <w:r>
        <w:rPr>
          <w:rFonts w:eastAsia="Amiri" w:cs="Amiri" w:ascii="Amiri" w:hAnsi="Amiri"/>
          <w:color w:val="111111"/>
          <w:sz w:val="28"/>
          <w:szCs w:val="28"/>
          <w:rtl w:val="true"/>
          <w:lang w:bidi="ar-SA"/>
        </w:rPr>
        <w:t>.</w:t>
      </w:r>
    </w:p>
    <w:p>
      <w:pPr>
        <w:pStyle w:val="Heading5"/>
        <w:numPr>
          <w:ilvl w:val="4"/>
          <w:numId w:val="1"/>
        </w:numPr>
        <w:rPr/>
      </w:pPr>
      <w:bookmarkStart w:id="890" w:name="__RefHeading___Toc4977898_417432637"/>
      <w:bookmarkStart w:id="891" w:name="_Toc390"/>
      <w:bookmarkEnd w:id="890"/>
      <w:r>
        <w:rPr>
          <w:rtl w:val="true"/>
        </w:rPr>
        <w:t>[</w:t>
      </w:r>
      <w:r>
        <w:rPr>
          <w:rtl w:val="true"/>
        </w:rPr>
        <w:t>رقم الحدیث الکلی</w:t>
      </w:r>
      <w:r>
        <w:rPr>
          <w:rtl w:val="true"/>
        </w:rPr>
        <w:t xml:space="preserve">: </w:t>
      </w:r>
      <w:r>
        <w:rPr/>
        <w:t>21115</w:t>
      </w:r>
      <w:r>
        <w:rPr>
          <w:rtl w:val="true"/>
        </w:rPr>
        <w:t xml:space="preserve"> - </w:t>
      </w:r>
      <w:r>
        <w:rPr>
          <w:rtl w:val="true"/>
        </w:rPr>
        <w:t>رقم الحدیث الباب</w:t>
      </w:r>
      <w:r>
        <w:rPr>
          <w:rtl w:val="true"/>
        </w:rPr>
        <w:t xml:space="preserve">: </w:t>
      </w:r>
      <w:r>
        <w:rPr/>
        <w:t>14</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21115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4"/>
      </w:r>
      <w:r>
        <w:rPr>
          <w:rFonts w:ascii="Amiri" w:hAnsi="Amiri" w:eastAsia="Amiri" w:cs="Amiri"/>
          <w:color w:val="111111"/>
          <w:sz w:val="28"/>
          <w:sz w:val="28"/>
          <w:szCs w:val="28"/>
          <w:rtl w:val="true"/>
          <w:lang w:bidi="ar-SA"/>
        </w:rPr>
        <w:t xml:space="preserve">وَ بِالْإِسْنَادِ عَنْ إِبْرَاهِیمَ الْأَحْمَرِیِّ عَنْ مُحَمَّدِ بْنِ الْحُسَیْنِ </w:t>
      </w:r>
      <w:r>
        <w:rPr>
          <w:rStyle w:val="FootnoteAnchor"/>
          <w:rtl w:val="true"/>
        </w:rPr>
        <w:footnoteReference w:id="605"/>
      </w:r>
      <w:r>
        <w:rPr>
          <w:rFonts w:ascii="Amiri" w:hAnsi="Amiri" w:eastAsia="Amiri" w:cs="Amiri"/>
          <w:color w:val="111111"/>
          <w:sz w:val="28"/>
          <w:sz w:val="28"/>
          <w:szCs w:val="28"/>
          <w:rtl w:val="true"/>
          <w:lang w:bidi="ar-SA"/>
        </w:rPr>
        <w:t>وَ یَعْقُوبَ بْنِ یَزِیدَ وَ عَبْدِ اللَّهِ بْنِ الصَّلْتِ وَ الْعَبَّاسِ بْنِ مَعْرُوفٍ وَ مَنْصُورٍ وَ أَیُّوبَ وَ الْقَاسِمِ وَ مُحَمَّدِ بْنِ عِیسَی وَ مُحَمَّدِ بْنِ خَالِدٍ وَ غَیْرِهِمْ عَنِ ابْنِ أَبِی عُمَیْرٍ عَنِ ابْنِ أُذَیْنَةَ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 فَقُلْتُ لَهُ قَوْلُ اللَّهِ عَزَّ وَ جَلَّ وَ قُلِ اعْمَلُوا فَسَیَرَی اللَّهُ عَمَلَکُمْ وَ رَسُولُهُ وَ الْمُؤْمِنُونَ </w:t>
      </w:r>
      <w:r>
        <w:rPr>
          <w:rStyle w:val="FootnoteAnchor"/>
          <w:rtl w:val="true"/>
        </w:rPr>
        <w:footnoteReference w:id="606"/>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4977900_417432637"/>
      <w:bookmarkStart w:id="893" w:name="_Toc391"/>
      <w:bookmarkEnd w:id="892"/>
      <w:r>
        <w:rPr>
          <w:rtl w:val="true"/>
        </w:rPr>
        <w:t>[</w:t>
      </w:r>
      <w:r>
        <w:rPr>
          <w:rtl w:val="true"/>
        </w:rPr>
        <w:t>رقم الحدیث الکلی</w:t>
      </w:r>
      <w:r>
        <w:rPr>
          <w:rtl w:val="true"/>
        </w:rPr>
        <w:t xml:space="preserve">: </w:t>
      </w:r>
      <w:r>
        <w:rPr/>
        <w:t>21116</w:t>
      </w:r>
      <w:r>
        <w:rPr>
          <w:rtl w:val="true"/>
        </w:rPr>
        <w:t xml:space="preserve"> - </w:t>
      </w:r>
      <w:r>
        <w:rPr>
          <w:rtl w:val="true"/>
        </w:rPr>
        <w:t>رقم الحدیث الباب</w:t>
      </w:r>
      <w:r>
        <w:rPr>
          <w:rtl w:val="true"/>
        </w:rPr>
        <w:t xml:space="preserve">: </w:t>
      </w:r>
      <w:r>
        <w:rPr/>
        <w:t>15</w:t>
      </w:r>
      <w:r>
        <w:rPr>
          <w:rtl w:val="true"/>
        </w:rPr>
        <w:t>]</w:t>
      </w:r>
      <w:bookmarkEnd w:id="893"/>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7"/>
      </w:r>
      <w:r>
        <w:rPr>
          <w:rFonts w:ascii="Amiri" w:hAnsi="Amiri" w:eastAsia="Amiri" w:cs="Amiri"/>
          <w:color w:val="111111"/>
          <w:sz w:val="28"/>
          <w:sz w:val="28"/>
          <w:szCs w:val="28"/>
          <w:rtl w:val="true"/>
          <w:lang w:bidi="ar-SA"/>
        </w:rPr>
        <w:t>وَ عَنْ أَبِیهِ عَنْ مُحَمَّدِ بْنِ مُحَمَّدٍ عَنْ عَلِیِّ بْنِ بِلَالٍ عَنْ عَلِیِّ بْنِ سُلَیْمَانَ عَنْ أَحْمَدَ بْنِ الْقَاسِمِ عَنْ أَحْمَدَ بْنِ مُحَمَّدٍ السَّیَّارِیِّ عَنْ مُحَمَّدِ بْنِ خَالِدٍ الْبَرْقِیِّ عَنْ سَعِیدِ بْنِ مُسْلِمٍ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مُبْتَدِئاً مِنْ قِبَلِ نَفْسِهِ یَا دَاوُدُ لَقَدْ عُرِضَتْ عَلَیَّ أَعْمَالُکُمْ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فَرَأَیْتُ فِیمَا عُرِضَ عَلَیَّ مِنْ عَمَلِکَ صِلَتَکَ لِابْنِ عَمِّکَ فُلَانٍ فَسَرَّنِی ذَلِکَ إِنِّی عَلِمْتُ أَنَّ صِلَتَکَ لَهُ أَسْرَعُ </w:t>
      </w:r>
      <w:bookmarkStart w:id="894" w:name="pg12184_139122"/>
    </w:p>
    <w:p>
      <w:pPr>
        <w:pStyle w:val="BookText"/>
        <w:rPr/>
      </w:pPr>
      <w:bookmarkEnd w:id="894"/>
      <w:r>
        <w:rPr>
          <w:rFonts w:ascii="Amiri" w:hAnsi="Amiri" w:eastAsia="Amiri" w:cs="Amiri"/>
          <w:color w:val="111111"/>
          <w:sz w:val="28"/>
          <w:sz w:val="28"/>
          <w:szCs w:val="28"/>
          <w:rtl w:val="true"/>
          <w:lang w:bidi="ar-SA"/>
        </w:rPr>
        <w:t>لِفَنَاءِ عُمُرِهِ وَ قَطْعِ أَجَلِهِ قَالَ دَاوُدُ وَ کَانَ لِیَ ابْنُ عَمٍّ مُعَانِداً نَاصِبِیّاً خَبِیثاً بَلَغَنِی عَنْهُ وَ عَنْ عِیَالِهِ سُوءُ حَالٍ فَصَکَکْتُ لَهُ نَفَقَةً قَبْلَ خُرُوجِی إِلَی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صِرْتُ فِی الْمَدِینَةِ أَخْبَرَنِی أَبُو عَبْدِ اللَّهِ ع بِذَلِکَ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4977902_417432637"/>
      <w:bookmarkStart w:id="896" w:name="_Toc392"/>
      <w:bookmarkEnd w:id="895"/>
      <w:r>
        <w:rPr>
          <w:rtl w:val="true"/>
        </w:rPr>
        <w:t>[</w:t>
      </w:r>
      <w:r>
        <w:rPr>
          <w:rtl w:val="true"/>
        </w:rPr>
        <w:t>رقم الحدیث الکلی</w:t>
      </w:r>
      <w:r>
        <w:rPr>
          <w:rtl w:val="true"/>
        </w:rPr>
        <w:t xml:space="preserve">: </w:t>
      </w:r>
      <w:r>
        <w:rPr/>
        <w:t>21117</w:t>
      </w:r>
      <w:r>
        <w:rPr>
          <w:rtl w:val="true"/>
        </w:rPr>
        <w:t xml:space="preserve"> - </w:t>
      </w:r>
      <w:r>
        <w:rPr>
          <w:rtl w:val="true"/>
        </w:rPr>
        <w:t>رقم الحدیث الباب</w:t>
      </w:r>
      <w:r>
        <w:rPr>
          <w:rtl w:val="true"/>
        </w:rPr>
        <w:t xml:space="preserve">: </w:t>
      </w:r>
      <w:r>
        <w:rPr/>
        <w:t>16</w:t>
      </w:r>
      <w:r>
        <w:rPr>
          <w:rtl w:val="true"/>
        </w:rPr>
        <w:t>]</w:t>
      </w:r>
      <w:bookmarkEnd w:id="896"/>
    </w:p>
    <w:p>
      <w:pPr>
        <w:pStyle w:val="BookText"/>
        <w:rPr/>
      </w:pPr>
      <w:r>
        <w:rPr>
          <w:rFonts w:eastAsia="Times New Roman" w:cs="Times New Roman" w:ascii="Times New Roman" w:hAnsi="Times New Roman"/>
          <w:color w:val="111111"/>
          <w:sz w:val="28"/>
          <w:szCs w:val="28"/>
          <w:lang w:val="en-US" w:bidi="en-US"/>
        </w:rPr>
        <w:t>21117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09"/>
      </w:r>
      <w:r>
        <w:rPr>
          <w:rFonts w:ascii="Amiri" w:hAnsi="Amiri" w:eastAsia="Amiri" w:cs="Amiri"/>
          <w:color w:val="111111"/>
          <w:sz w:val="28"/>
          <w:sz w:val="28"/>
          <w:szCs w:val="28"/>
          <w:rtl w:val="true"/>
          <w:lang w:bidi="ar-SA"/>
        </w:rPr>
        <w:t>عَلِیُّ بْنُ مُوسَی بْنِ طَاوُسٍ فِی رِسَالَةِ مُحَاسَبَةِ النَّفْسِ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وَ رُوِّیتُ فِی عِدَّةِ رِوَایَاتٍ مُتَّفِقَاتٍ أَنَّ یَوْمَ الْإِثْنَیْنِ وَ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فِیهِمَا الْأَعْمَالُ عَلَی اللَّهِ وَ عَلَی رَسُولِهِ وَ عَلَی الْأَئِمَّةِ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رَوَی فِی ذَلِکَ أَحَادِیثَ کَثِیرَةً مِنْ کِتَابِ التِّبْیَانِ لِلشَّیْخِ وَ مِنْ کِتَابِ ابْنِ عُقْدَةَ وَ مِنْ کِتَابِ الدَّلَائِلِ لِعَبْدِ اللَّهِ بْنِ جَعْفَرٍ الْحِمْیَرِیِّ وَ مِنْ کِتَابِ مُحَمَّدِ بْنِ الْعَبَّاسِ بْنِ مَرْوَانَ فِیمَا نَزَلَ مِنَ الْقُرْآنِ فِی النَّبِیِّ وَ الْأَئِمَّةِ ع وَ مِنْ کِتَابِ مُحَمَّدِ بْنِ عِمْرَانَ الْمَرْزُبَانِیِّ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عَرْضِ الْأَعْمَالِ یَوْمَ الْخَمِیسِ فِی الصَّوْمِ الْمَنْدُوبِ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7" w:name="__RefHeading___Toc4977904_417432637"/>
      <w:bookmarkStart w:id="898" w:name="_Toc393"/>
      <w:bookmarkEnd w:id="897"/>
      <w:r>
        <w:rPr>
          <w:rtl w:val="true"/>
        </w:rPr>
        <w:t>[</w:t>
      </w:r>
      <w:r>
        <w:rPr>
          <w:rtl w:val="true"/>
        </w:rPr>
        <w:t>رقم الحدیث الکلی</w:t>
      </w:r>
      <w:r>
        <w:rPr>
          <w:rtl w:val="true"/>
        </w:rPr>
        <w:t xml:space="preserve">: </w:t>
      </w:r>
      <w:r>
        <w:rPr/>
        <w:t>21118</w:t>
      </w:r>
      <w:r>
        <w:rPr>
          <w:rtl w:val="true"/>
        </w:rPr>
        <w:t xml:space="preserve"> - </w:t>
      </w:r>
      <w:r>
        <w:rPr>
          <w:rtl w:val="true"/>
        </w:rPr>
        <w:t>رقم الحدیث الباب</w:t>
      </w:r>
      <w:r>
        <w:rPr>
          <w:rtl w:val="true"/>
        </w:rPr>
        <w:t xml:space="preserve">: </w:t>
      </w:r>
      <w:r>
        <w:rPr/>
        <w:t>17</w:t>
      </w:r>
      <w:r>
        <w:rPr>
          <w:rtl w:val="true"/>
        </w:rPr>
        <w:t>]</w:t>
      </w:r>
      <w:bookmarkEnd w:id="898"/>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مُحَمَّدُ بْنُ الْحَسَنِ الصَّفَّارُ فِی بَصَائِرِ الدَّرَجَاتِ عَنْ یَعْقُوبَ بْنِ یَزِیدَ عَنِ الْحَسَنِ بْنِ عَلِیٍّ الْوَشَّاءِ عَنْ أَحْمَدَ بْنِ عُمَرَ </w:t>
      </w:r>
      <w:r>
        <w:rPr>
          <w:rStyle w:val="FootnoteAnchor"/>
          <w:rtl w:val="true"/>
        </w:rPr>
        <w:footnoteReference w:id="612"/>
      </w:r>
      <w:r>
        <w:rPr>
          <w:rFonts w:ascii="Amiri" w:hAnsi="Amiri" w:eastAsia="Amiri" w:cs="Amiri"/>
          <w:color w:val="111111"/>
          <w:sz w:val="28"/>
          <w:sz w:val="28"/>
          <w:szCs w:val="28"/>
          <w:rtl w:val="true"/>
          <w:lang w:bidi="ar-SA"/>
        </w:rPr>
        <w:t>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قَوْلِ اللَّهِ عَزَّ وَ جَلَّ اعْمَلُوا فَسَیَرَی اللَّهُ عَمَلَکُمْ وَ رَسُولُهُ وَ الْمُؤْمِنُونَ </w:t>
      </w:r>
      <w:r>
        <w:rPr>
          <w:rStyle w:val="FootnoteAnchor"/>
          <w:rtl w:val="true"/>
        </w:rPr>
        <w:footnoteReference w:id="613"/>
      </w:r>
      <w:r>
        <w:rPr>
          <w:rFonts w:ascii="Amiri" w:hAnsi="Amiri" w:eastAsia="Amiri" w:cs="Amiri"/>
          <w:color w:val="111111"/>
          <w:sz w:val="28"/>
          <w:sz w:val="28"/>
          <w:szCs w:val="28"/>
          <w:rtl w:val="true"/>
          <w:lang w:bidi="ar-SA"/>
        </w:rPr>
        <w:t>قَالَ إِنَّ أَعْمَالَ الْعِبَادِ تُعْرَضُ عَلَی رَسُولِ اللَّهِ ص کُلَّ صَبَاحٍ أَبْرَارَهَا وَ فُجَّارَهَا فَاحْذَرُوا</w:t>
      </w:r>
      <w:r>
        <w:rPr>
          <w:rFonts w:eastAsia="Amiri" w:cs="Amiri" w:ascii="Amiri" w:hAnsi="Amiri"/>
          <w:color w:val="111111"/>
          <w:sz w:val="28"/>
          <w:szCs w:val="28"/>
          <w:rtl w:val="true"/>
          <w:lang w:bidi="ar-SA"/>
        </w:rPr>
        <w:t xml:space="preserve">. </w:t>
      </w:r>
      <w:bookmarkStart w:id="899" w:name="pg12184_139123"/>
    </w:p>
    <w:p>
      <w:pPr>
        <w:pStyle w:val="Heading5"/>
        <w:numPr>
          <w:ilvl w:val="4"/>
          <w:numId w:val="1"/>
        </w:numPr>
        <w:rPr/>
      </w:pPr>
      <w:bookmarkStart w:id="900" w:name="__RefHeading___Toc4977906_417432637"/>
      <w:bookmarkStart w:id="901" w:name="_Toc394"/>
      <w:bookmarkEnd w:id="899"/>
      <w:bookmarkEnd w:id="900"/>
      <w:r>
        <w:rPr>
          <w:rtl w:val="true"/>
        </w:rPr>
        <w:t>[</w:t>
      </w:r>
      <w:r>
        <w:rPr>
          <w:rtl w:val="true"/>
        </w:rPr>
        <w:t>رقم الحدیث الکلی</w:t>
      </w:r>
      <w:r>
        <w:rPr>
          <w:rtl w:val="true"/>
        </w:rPr>
        <w:t xml:space="preserve">: </w:t>
      </w:r>
      <w:r>
        <w:rPr/>
        <w:t>21119</w:t>
      </w:r>
      <w:r>
        <w:rPr>
          <w:rtl w:val="true"/>
        </w:rPr>
        <w:t xml:space="preserve"> - </w:t>
      </w:r>
      <w:r>
        <w:rPr>
          <w:rtl w:val="true"/>
        </w:rPr>
        <w:t>رقم الحدیث الباب</w:t>
      </w:r>
      <w:r>
        <w:rPr>
          <w:rtl w:val="true"/>
        </w:rPr>
        <w:t xml:space="preserve">: </w:t>
      </w:r>
      <w:r>
        <w:rPr/>
        <w:t>18</w:t>
      </w:r>
      <w:r>
        <w:rPr>
          <w:rtl w:val="true"/>
        </w:rPr>
        <w:t>]</w:t>
      </w:r>
      <w:bookmarkEnd w:id="901"/>
    </w:p>
    <w:p>
      <w:pPr>
        <w:pStyle w:val="BookText"/>
        <w:rPr/>
      </w:pPr>
      <w:r>
        <w:rPr>
          <w:rFonts w:eastAsia="Times New Roman" w:cs="Times New Roman" w:ascii="Times New Roman" w:hAnsi="Times New Roman"/>
          <w:color w:val="111111"/>
          <w:sz w:val="28"/>
          <w:szCs w:val="28"/>
          <w:lang w:val="en-US" w:bidi="en-US"/>
        </w:rPr>
        <w:t>21119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4"/>
      </w:r>
      <w:r>
        <w:rPr>
          <w:rFonts w:ascii="Amiri" w:hAnsi="Amiri" w:eastAsia="Amiri" w:cs="Amiri"/>
          <w:color w:val="111111"/>
          <w:sz w:val="28"/>
          <w:sz w:val="28"/>
          <w:szCs w:val="28"/>
          <w:rtl w:val="true"/>
          <w:lang w:bidi="ar-SA"/>
        </w:rPr>
        <w:t>وَ عَنْ أَحْمَدَ بْنِ مُحَمَّدٍ عَنْ عَلِیِّ بْنِ الْحَکَمِ عَنْ دَاوُدَ بْنِ النُّعْمَانِ عَنْ أَبِی أَیُّوبَ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عَلَی نَبِیِّکُمْ کُلَّ عَشِیَّةِ 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فَلْیَسْتَحْیِ أَحَدُکُمْ أَنْ یُعْرَضَ عَلَی نَبِیِّهِ الْعَمَلُ الْقَبِیحُ</w:t>
      </w:r>
      <w:r>
        <w:rPr>
          <w:rFonts w:eastAsia="Amiri" w:cs="Amiri" w:ascii="Amiri" w:hAnsi="Amiri"/>
          <w:color w:val="111111"/>
          <w:sz w:val="28"/>
          <w:szCs w:val="28"/>
          <w:rtl w:val="true"/>
          <w:lang w:bidi="ar-SA"/>
        </w:rPr>
        <w:t>.</w:t>
      </w:r>
    </w:p>
    <w:p>
      <w:pPr>
        <w:pStyle w:val="Heading5"/>
        <w:numPr>
          <w:ilvl w:val="4"/>
          <w:numId w:val="1"/>
        </w:numPr>
        <w:rPr/>
      </w:pPr>
      <w:bookmarkStart w:id="902" w:name="__RefHeading___Toc4977908_417432637"/>
      <w:bookmarkStart w:id="903" w:name="_Toc395"/>
      <w:bookmarkEnd w:id="902"/>
      <w:r>
        <w:rPr>
          <w:rtl w:val="true"/>
        </w:rPr>
        <w:t>[</w:t>
      </w:r>
      <w:r>
        <w:rPr>
          <w:rtl w:val="true"/>
        </w:rPr>
        <w:t>رقم الحدیث الکلی</w:t>
      </w:r>
      <w:r>
        <w:rPr>
          <w:rtl w:val="true"/>
        </w:rPr>
        <w:t xml:space="preserve">: </w:t>
      </w:r>
      <w:r>
        <w:rPr/>
        <w:t>21120</w:t>
      </w:r>
      <w:r>
        <w:rPr>
          <w:rtl w:val="true"/>
        </w:rPr>
        <w:t xml:space="preserve"> - </w:t>
      </w:r>
      <w:r>
        <w:rPr>
          <w:rtl w:val="true"/>
        </w:rPr>
        <w:t>رقم الحدیث الباب</w:t>
      </w:r>
      <w:r>
        <w:rPr>
          <w:rtl w:val="true"/>
        </w:rPr>
        <w:t xml:space="preserve">: </w:t>
      </w:r>
      <w:r>
        <w:rPr/>
        <w:t>19</w:t>
      </w:r>
      <w:r>
        <w:rPr>
          <w:rtl w:val="true"/>
        </w:rPr>
        <w:t>]</w:t>
      </w:r>
      <w:bookmarkEnd w:id="903"/>
    </w:p>
    <w:p>
      <w:pPr>
        <w:pStyle w:val="BookText"/>
        <w:rPr/>
      </w:pPr>
      <w:r>
        <w:rPr>
          <w:rFonts w:eastAsia="Times New Roman" w:cs="Times New Roman" w:ascii="Times New Roman" w:hAnsi="Times New Roman"/>
          <w:color w:val="111111"/>
          <w:sz w:val="28"/>
          <w:szCs w:val="28"/>
          <w:lang w:val="en-US" w:bidi="en-US"/>
        </w:rPr>
        <w:t>21120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r>
        <w:rPr>
          <w:rFonts w:ascii="Amiri" w:hAnsi="Amiri" w:eastAsia="Amiri" w:cs="Amiri"/>
          <w:color w:val="111111"/>
          <w:sz w:val="28"/>
          <w:sz w:val="28"/>
          <w:szCs w:val="28"/>
          <w:rtl w:val="true"/>
          <w:lang w:bidi="ar-SA"/>
        </w:rPr>
        <w:t>وَ عَنْ أَحْمَدَ بْنِ مُوسَی عَنْ یَعْقُوبَ بْنِ یَزِیدَ عَنْ مُحَمَّدِ بْنِ أَبِی عُمَیْرٍ عَنْ حَفْصِ بْنِ الْبَخْتَرِیِّ وَ غَیْرِ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الْأَعْمَالُ یَوْمَ الْخَمِیسِ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رَسُولِ اللَّهِ ص وَ عَلَی الْأَئِمَّةِ ع</w:t>
      </w:r>
      <w:r>
        <w:rPr>
          <w:rFonts w:eastAsia="Amiri" w:cs="Amiri" w:ascii="Amiri" w:hAnsi="Amiri"/>
          <w:color w:val="111111"/>
          <w:sz w:val="28"/>
          <w:szCs w:val="28"/>
          <w:rtl w:val="true"/>
          <w:lang w:bidi="ar-SA"/>
        </w:rPr>
        <w:t>.</w:t>
      </w:r>
    </w:p>
    <w:p>
      <w:pPr>
        <w:pStyle w:val="Heading5"/>
        <w:numPr>
          <w:ilvl w:val="4"/>
          <w:numId w:val="1"/>
        </w:numPr>
        <w:rPr/>
      </w:pPr>
      <w:bookmarkStart w:id="904" w:name="__RefHeading___Toc4977910_417432637"/>
      <w:bookmarkStart w:id="905" w:name="_Toc396"/>
      <w:bookmarkEnd w:id="904"/>
      <w:r>
        <w:rPr>
          <w:rtl w:val="true"/>
        </w:rPr>
        <w:t>[</w:t>
      </w:r>
      <w:r>
        <w:rPr>
          <w:rtl w:val="true"/>
        </w:rPr>
        <w:t>رقم الحدیث الکلی</w:t>
      </w:r>
      <w:r>
        <w:rPr>
          <w:rtl w:val="true"/>
        </w:rPr>
        <w:t xml:space="preserve">: </w:t>
      </w:r>
      <w:r>
        <w:rPr/>
        <w:t>21121</w:t>
      </w:r>
      <w:r>
        <w:rPr>
          <w:rtl w:val="true"/>
        </w:rPr>
        <w:t xml:space="preserve"> - </w:t>
      </w:r>
      <w:r>
        <w:rPr>
          <w:rtl w:val="true"/>
        </w:rPr>
        <w:t>رقم الحدیث الباب</w:t>
      </w:r>
      <w:r>
        <w:rPr>
          <w:rtl w:val="true"/>
        </w:rPr>
        <w:t xml:space="preserve">: </w:t>
      </w:r>
      <w:r>
        <w:rPr/>
        <w:t>20</w:t>
      </w:r>
      <w:r>
        <w:rPr>
          <w:rtl w:val="true"/>
        </w:rPr>
        <w:t>]</w:t>
      </w:r>
      <w:bookmarkEnd w:id="905"/>
    </w:p>
    <w:p>
      <w:pPr>
        <w:pStyle w:val="BookText"/>
        <w:rPr/>
      </w:pPr>
      <w:r>
        <w:rPr>
          <w:rFonts w:eastAsia="Times New Roman" w:cs="Times New Roman" w:ascii="Times New Roman" w:hAnsi="Times New Roman"/>
          <w:color w:val="111111"/>
          <w:sz w:val="28"/>
          <w:szCs w:val="28"/>
          <w:lang w:val="en-US" w:bidi="en-US"/>
        </w:rPr>
        <w:t>21121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6"/>
      </w:r>
      <w:r>
        <w:rPr>
          <w:rFonts w:ascii="Amiri" w:hAnsi="Amiri" w:eastAsia="Amiri" w:cs="Amiri"/>
          <w:color w:val="111111"/>
          <w:sz w:val="28"/>
          <w:sz w:val="28"/>
          <w:szCs w:val="28"/>
          <w:rtl w:val="true"/>
          <w:lang w:bidi="ar-SA"/>
        </w:rPr>
        <w:t>وَ عَنْ مُحَمَّدِ بْنِ الْحُسَیْنِ وَ یَعْقُوبَ بْنِ یَزِیدَ عَنِ ابْنِ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قَوْلِ اللَّهِ عَزَّ وَ جَلَّ اعْمَلُوا فَسَیَرَی اللَّهُ عَمَلَکُمْ وَ رَسُولُهُ وَ الْمُؤْمِنُونَ </w:t>
      </w:r>
      <w:r>
        <w:rPr>
          <w:rStyle w:val="FootnoteAnchor"/>
          <w:rtl w:val="true"/>
        </w:rPr>
        <w:footnoteReference w:id="617"/>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w:t>
      </w:r>
    </w:p>
    <w:p>
      <w:pPr>
        <w:pStyle w:val="Heading5"/>
        <w:numPr>
          <w:ilvl w:val="4"/>
          <w:numId w:val="1"/>
        </w:numPr>
        <w:rPr/>
      </w:pPr>
      <w:bookmarkStart w:id="906" w:name="__RefHeading___Toc4977912_417432637"/>
      <w:bookmarkStart w:id="907" w:name="_Toc397"/>
      <w:bookmarkEnd w:id="906"/>
      <w:r>
        <w:rPr>
          <w:rtl w:val="true"/>
        </w:rPr>
        <w:t>[</w:t>
      </w:r>
      <w:r>
        <w:rPr>
          <w:rtl w:val="true"/>
        </w:rPr>
        <w:t>رقم الحدیث الکلی</w:t>
      </w:r>
      <w:r>
        <w:rPr>
          <w:rtl w:val="true"/>
        </w:rPr>
        <w:t xml:space="preserve">: </w:t>
      </w:r>
      <w:r>
        <w:rPr/>
        <w:t>21122</w:t>
      </w:r>
      <w:r>
        <w:rPr>
          <w:rtl w:val="true"/>
        </w:rPr>
        <w:t xml:space="preserve"> - </w:t>
      </w:r>
      <w:r>
        <w:rPr>
          <w:rtl w:val="true"/>
        </w:rPr>
        <w:t>رقم الحدیث الباب</w:t>
      </w:r>
      <w:r>
        <w:rPr>
          <w:rtl w:val="true"/>
        </w:rPr>
        <w:t xml:space="preserve">: </w:t>
      </w:r>
      <w:r>
        <w:rPr/>
        <w:t>21</w:t>
      </w:r>
      <w:r>
        <w:rPr>
          <w:rtl w:val="true"/>
        </w:rPr>
        <w:t>]</w:t>
      </w:r>
      <w:bookmarkEnd w:id="907"/>
    </w:p>
    <w:p>
      <w:pPr>
        <w:pStyle w:val="BookText"/>
        <w:rPr/>
      </w:pPr>
      <w:r>
        <w:rPr>
          <w:rFonts w:eastAsia="Times New Roman" w:cs="Times New Roman" w:ascii="Times New Roman" w:hAnsi="Times New Roman"/>
          <w:color w:val="111111"/>
          <w:sz w:val="28"/>
          <w:szCs w:val="28"/>
          <w:lang w:val="en-US" w:bidi="en-US"/>
        </w:rPr>
        <w:t>21122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8"/>
      </w:r>
      <w:r>
        <w:rPr>
          <w:rFonts w:ascii="Amiri" w:hAnsi="Amiri" w:eastAsia="Amiri" w:cs="Amiri"/>
          <w:color w:val="111111"/>
          <w:sz w:val="28"/>
          <w:sz w:val="28"/>
          <w:szCs w:val="28"/>
          <w:rtl w:val="true"/>
          <w:lang w:bidi="ar-SA"/>
        </w:rPr>
        <w:t>وَ عَنْ أَحْمَدَ بْنِ مُوسَی عَنِ الْحَسَنِ بْنِ عَلِیٍّ عَنْ عَلِیِّ بْنِ حَسَّانَ عَنْ عَبْدِ الرَّحْمَنِ بْنِ کَثِیرٍ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 اعْمَلُوا فَسَیَرَی اللَّهُ عَمَلَکُمْ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الْمُؤْمِنُونَ </w:t>
      </w:r>
      <w:r>
        <w:rPr>
          <w:rStyle w:val="FootnoteAnchor"/>
          <w:rtl w:val="true"/>
        </w:rPr>
        <w:footnoteReference w:id="619"/>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4977914_417432637"/>
      <w:bookmarkStart w:id="909" w:name="_Toc398"/>
      <w:bookmarkEnd w:id="908"/>
      <w:r>
        <w:rPr>
          <w:rtl w:val="true"/>
        </w:rPr>
        <w:t>[</w:t>
      </w:r>
      <w:r>
        <w:rPr>
          <w:rtl w:val="true"/>
        </w:rPr>
        <w:t>رقم الحدیث الکلی</w:t>
      </w:r>
      <w:r>
        <w:rPr>
          <w:rtl w:val="true"/>
        </w:rPr>
        <w:t xml:space="preserve">: </w:t>
      </w:r>
      <w:r>
        <w:rPr/>
        <w:t>21123</w:t>
      </w:r>
      <w:r>
        <w:rPr>
          <w:rtl w:val="true"/>
        </w:rPr>
        <w:t xml:space="preserve"> - </w:t>
      </w:r>
      <w:r>
        <w:rPr>
          <w:rtl w:val="true"/>
        </w:rPr>
        <w:t>رقم الحدیث الباب</w:t>
      </w:r>
      <w:r>
        <w:rPr>
          <w:rtl w:val="true"/>
        </w:rPr>
        <w:t xml:space="preserve">: </w:t>
      </w:r>
      <w:r>
        <w:rPr/>
        <w:t>22</w:t>
      </w:r>
      <w:r>
        <w:rPr>
          <w:rtl w:val="true"/>
        </w:rPr>
        <w:t>]</w:t>
      </w:r>
      <w:bookmarkEnd w:id="90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0"/>
      </w:r>
      <w:r>
        <w:rPr>
          <w:rFonts w:ascii="Amiri" w:hAnsi="Amiri" w:eastAsia="Amiri" w:cs="Amiri"/>
          <w:color w:val="111111"/>
          <w:sz w:val="28"/>
          <w:sz w:val="28"/>
          <w:szCs w:val="28"/>
          <w:rtl w:val="true"/>
          <w:lang w:bidi="ar-SA"/>
        </w:rPr>
        <w:t>وَ عَنْ أَحْمَدَ بْنِ الْحَسَنِ عَنْ أَبِیهِ عَنْ عَبْدِ الْکَرِیمِ أَوْ عَمَّنْ رَوَاهُ عَنْ عَبْدِ الْکَرِیمِ بْنِ یَحْیَی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w:t>
      </w:r>
      <w:bookmarkStart w:id="910" w:name="pg12184_139124"/>
    </w:p>
    <w:p>
      <w:pPr>
        <w:pStyle w:val="BookText"/>
        <w:rPr/>
      </w:pPr>
      <w:bookmarkEnd w:id="910"/>
      <w:r>
        <w:rPr>
          <w:rFonts w:ascii="Amiri" w:hAnsi="Amiri" w:eastAsia="Amiri" w:cs="Amiri"/>
          <w:color w:val="111111"/>
          <w:sz w:val="28"/>
          <w:sz w:val="28"/>
          <w:szCs w:val="28"/>
          <w:rtl w:val="true"/>
          <w:lang w:bidi="ar-SA"/>
        </w:rPr>
        <w:t xml:space="preserve">ع اعْمَلُوا فَسَیَرَی اللَّهُ عَمَلَکُمْ وَ رَسُولُهُ وَ الْمُؤْمِنُونَ </w:t>
      </w:r>
      <w:r>
        <w:rPr>
          <w:rStyle w:val="FootnoteAnchor"/>
          <w:rtl w:val="true"/>
        </w:rPr>
        <w:footnoteReference w:id="621"/>
      </w:r>
      <w:r>
        <w:rPr>
          <w:rFonts w:ascii="Amiri" w:hAnsi="Amiri" w:eastAsia="Amiri" w:cs="Amiri"/>
          <w:color w:val="111111"/>
          <w:sz w:val="28"/>
          <w:sz w:val="28"/>
          <w:szCs w:val="28"/>
          <w:rtl w:val="true"/>
          <w:lang w:bidi="ar-SA"/>
        </w:rPr>
        <w:t>فَقَالَ مَا مِنْ مُؤْمِنٍ یَمُوتُ وَ لَا کَافِرٍ فَیُوضَعُ فِی قَبْرِهِ حَتَّی یُعْرَضَ عَمَلُهُ عَلَی رَسُولِ اللَّهِ ص وَ عَلَی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هَلُمَّ جَرّاً إِلَی آخِرِ مَنْ فَرَضَ اللَّهُ طَاعَتَهُ عَلَی الْعِبَادِ</w:t>
      </w:r>
      <w:r>
        <w:rPr>
          <w:rFonts w:eastAsia="Amiri" w:cs="Amiri" w:ascii="Amiri" w:hAnsi="Amiri"/>
          <w:color w:val="111111"/>
          <w:sz w:val="28"/>
          <w:szCs w:val="28"/>
          <w:rtl w:val="true"/>
          <w:lang w:bidi="ar-SA"/>
        </w:rPr>
        <w:t>.</w:t>
      </w:r>
    </w:p>
    <w:p>
      <w:pPr>
        <w:pStyle w:val="Heading5"/>
        <w:numPr>
          <w:ilvl w:val="4"/>
          <w:numId w:val="1"/>
        </w:numPr>
        <w:rPr/>
      </w:pPr>
      <w:bookmarkStart w:id="911" w:name="__RefHeading___Toc4977916_417432637"/>
      <w:bookmarkStart w:id="912" w:name="_Toc399"/>
      <w:bookmarkEnd w:id="911"/>
      <w:r>
        <w:rPr>
          <w:rtl w:val="true"/>
        </w:rPr>
        <w:t>[</w:t>
      </w:r>
      <w:r>
        <w:rPr>
          <w:rtl w:val="true"/>
        </w:rPr>
        <w:t>رقم الحدیث الکلی</w:t>
      </w:r>
      <w:r>
        <w:rPr>
          <w:rtl w:val="true"/>
        </w:rPr>
        <w:t xml:space="preserve">: </w:t>
      </w:r>
      <w:r>
        <w:rPr/>
        <w:t>21124</w:t>
      </w:r>
      <w:r>
        <w:rPr>
          <w:rtl w:val="true"/>
        </w:rPr>
        <w:t xml:space="preserve"> - </w:t>
      </w:r>
      <w:r>
        <w:rPr>
          <w:rtl w:val="true"/>
        </w:rPr>
        <w:t>رقم الحدیث الباب</w:t>
      </w:r>
      <w:r>
        <w:rPr>
          <w:rtl w:val="true"/>
        </w:rPr>
        <w:t xml:space="preserve">: </w:t>
      </w:r>
      <w:r>
        <w:rPr/>
        <w:t>23</w:t>
      </w:r>
      <w:r>
        <w:rPr>
          <w:rtl w:val="true"/>
        </w:rPr>
        <w:t>]</w:t>
      </w:r>
      <w:bookmarkEnd w:id="912"/>
    </w:p>
    <w:p>
      <w:pPr>
        <w:pStyle w:val="BookText"/>
        <w:rPr/>
      </w:pPr>
      <w:r>
        <w:rPr>
          <w:rFonts w:eastAsia="Times New Roman" w:cs="Times New Roman" w:ascii="Times New Roman" w:hAnsi="Times New Roman"/>
          <w:color w:val="111111"/>
          <w:sz w:val="28"/>
          <w:szCs w:val="28"/>
          <w:lang w:val="en-US" w:bidi="en-US"/>
        </w:rPr>
        <w:t>21124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2"/>
      </w:r>
      <w:r>
        <w:rPr>
          <w:rFonts w:ascii="Amiri" w:hAnsi="Amiri" w:eastAsia="Amiri" w:cs="Amiri"/>
          <w:color w:val="111111"/>
          <w:sz w:val="28"/>
          <w:sz w:val="28"/>
          <w:szCs w:val="28"/>
          <w:rtl w:val="true"/>
          <w:lang w:bidi="ar-SA"/>
        </w:rPr>
        <w:t>وَ عَنْ یَعْقُوبَ بْنِ یَزِیدَ عَنِ الْحَسَنِ بْنِ عَلِیٍّ الْوَشَّاءِ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قَوْلُ اللَّهِ عَزَّ وَ جَلَّ وَ قُلِ اعْمَلُوا فَسَیَرَی اللَّهُ عَمَلَکُمْ وَ رَسُولُهُ وَ الْمُؤْمِنُونَ </w:t>
      </w:r>
      <w:r>
        <w:rPr>
          <w:rStyle w:val="FootnoteAnchor"/>
          <w:rtl w:val="true"/>
        </w:rPr>
        <w:footnoteReference w:id="623"/>
      </w:r>
      <w:r>
        <w:rPr>
          <w:rFonts w:ascii="Amiri" w:hAnsi="Amiri" w:eastAsia="Amiri" w:cs="Amiri"/>
          <w:color w:val="111111"/>
          <w:sz w:val="28"/>
          <w:sz w:val="28"/>
          <w:szCs w:val="28"/>
          <w:rtl w:val="true"/>
          <w:lang w:bidi="ar-SA"/>
        </w:rPr>
        <w:t>مَا الْمُؤْمِنُونَ قَالَ مَنْ عَسَی أَنْ یَکُونَ إِلَّا صَاحِبَکَ</w:t>
      </w:r>
      <w:r>
        <w:rPr>
          <w:rFonts w:eastAsia="Amiri" w:cs="Amiri" w:ascii="Amiri" w:hAnsi="Amiri"/>
          <w:color w:val="111111"/>
          <w:sz w:val="28"/>
          <w:szCs w:val="28"/>
          <w:rtl w:val="true"/>
          <w:lang w:bidi="ar-SA"/>
        </w:rPr>
        <w:t>.</w:t>
      </w:r>
    </w:p>
    <w:p>
      <w:pPr>
        <w:pStyle w:val="Heading5"/>
        <w:numPr>
          <w:ilvl w:val="4"/>
          <w:numId w:val="1"/>
        </w:numPr>
        <w:rPr/>
      </w:pPr>
      <w:bookmarkStart w:id="913" w:name="__RefHeading___Toc4977918_417432637"/>
      <w:bookmarkStart w:id="914" w:name="_Toc400"/>
      <w:bookmarkEnd w:id="913"/>
      <w:r>
        <w:rPr>
          <w:rtl w:val="true"/>
        </w:rPr>
        <w:t>[</w:t>
      </w:r>
      <w:r>
        <w:rPr>
          <w:rtl w:val="true"/>
        </w:rPr>
        <w:t>رقم الحدیث الکلی</w:t>
      </w:r>
      <w:r>
        <w:rPr>
          <w:rtl w:val="true"/>
        </w:rPr>
        <w:t xml:space="preserve">: </w:t>
      </w:r>
      <w:r>
        <w:rPr/>
        <w:t>21125</w:t>
      </w:r>
      <w:r>
        <w:rPr>
          <w:rtl w:val="true"/>
        </w:rPr>
        <w:t xml:space="preserve"> - </w:t>
      </w:r>
      <w:r>
        <w:rPr>
          <w:rtl w:val="true"/>
        </w:rPr>
        <w:t>رقم الحدیث الباب</w:t>
      </w:r>
      <w:r>
        <w:rPr>
          <w:rtl w:val="true"/>
        </w:rPr>
        <w:t xml:space="preserve">: </w:t>
      </w:r>
      <w:r>
        <w:rPr/>
        <w:t>24</w:t>
      </w:r>
      <w:r>
        <w:rPr>
          <w:rtl w:val="true"/>
        </w:rPr>
        <w:t>]</w:t>
      </w:r>
      <w:bookmarkEnd w:id="914"/>
    </w:p>
    <w:p>
      <w:pPr>
        <w:pStyle w:val="BookText"/>
        <w:rPr/>
      </w:pPr>
      <w:r>
        <w:rPr>
          <w:rFonts w:eastAsia="Times New Roman" w:cs="Times New Roman" w:ascii="Times New Roman" w:hAnsi="Times New Roman"/>
          <w:color w:val="111111"/>
          <w:sz w:val="28"/>
          <w:szCs w:val="28"/>
          <w:lang w:val="en-US" w:bidi="en-US"/>
        </w:rPr>
        <w:t>21125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4"/>
      </w:r>
      <w:r>
        <w:rPr>
          <w:rFonts w:ascii="Amiri" w:hAnsi="Amiri" w:eastAsia="Amiri" w:cs="Amiri"/>
          <w:color w:val="111111"/>
          <w:sz w:val="28"/>
          <w:sz w:val="28"/>
          <w:szCs w:val="28"/>
          <w:rtl w:val="true"/>
          <w:lang w:bidi="ar-SA"/>
        </w:rPr>
        <w:t>وَ عَنِ الْهَیْثَمِ النَّهْدِیِّ عَنْ أَبِیهِ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 ادْعُ اللَّهَ لِی وَ لِمَوَالِیکَ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إِنِّی لَأَعْرِضُ أَعْمَالَهُمْ عَلَی اللَّهِ فِی کُلِّ خَمِیسٍ</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5" w:name="__RefHeading___Toc4977920_417432637"/>
      <w:bookmarkStart w:id="916" w:name="_Toc401"/>
      <w:bookmarkEnd w:id="915"/>
      <w:r>
        <w:rPr>
          <w:rtl w:val="true"/>
        </w:rPr>
        <w:t>[</w:t>
      </w:r>
      <w:r>
        <w:rPr>
          <w:rtl w:val="true"/>
        </w:rPr>
        <w:t>رقم الحدیث الکلی</w:t>
      </w:r>
      <w:r>
        <w:rPr>
          <w:rtl w:val="true"/>
        </w:rPr>
        <w:t xml:space="preserve">: </w:t>
      </w:r>
      <w:r>
        <w:rPr/>
        <w:t>21126</w:t>
      </w:r>
      <w:r>
        <w:rPr>
          <w:rtl w:val="true"/>
        </w:rPr>
        <w:t xml:space="preserve"> - </w:t>
      </w:r>
      <w:r>
        <w:rPr>
          <w:rtl w:val="true"/>
        </w:rPr>
        <w:t>رقم الحدیث الباب</w:t>
      </w:r>
      <w:r>
        <w:rPr>
          <w:rtl w:val="true"/>
        </w:rPr>
        <w:t xml:space="preserve">: </w:t>
      </w:r>
      <w:r>
        <w:rPr/>
        <w:t>25</w:t>
      </w:r>
      <w:r>
        <w:rPr>
          <w:rtl w:val="true"/>
        </w:rPr>
        <w:t>]</w:t>
      </w:r>
      <w:bookmarkEnd w:id="916"/>
    </w:p>
    <w:p>
      <w:pPr>
        <w:pStyle w:val="BookText"/>
        <w:rPr/>
      </w:pPr>
      <w:r>
        <w:rPr>
          <w:rFonts w:eastAsia="Times New Roman" w:cs="Times New Roman" w:ascii="Times New Roman" w:hAnsi="Times New Roman"/>
          <w:color w:val="111111"/>
          <w:sz w:val="28"/>
          <w:szCs w:val="28"/>
          <w:lang w:val="en-US" w:bidi="en-US"/>
        </w:rPr>
        <w:t>21126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6"/>
      </w:r>
      <w:r>
        <w:rPr>
          <w:rFonts w:ascii="Amiri" w:hAnsi="Amiri" w:eastAsia="Amiri" w:cs="Amiri"/>
          <w:color w:val="111111"/>
          <w:sz w:val="28"/>
          <w:sz w:val="28"/>
          <w:szCs w:val="28"/>
          <w:rtl w:val="true"/>
          <w:lang w:bidi="ar-SA"/>
        </w:rPr>
        <w:t>وَ عَنْهُ عَنْ مُحَمَّدِ بْنِ عَلِیِّ بْنِ سَعِیدٍ الزَّیَّاتِ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 إِنَّ قَوْماً مِنْ مَوَالِیکَ سَأَلُونِی أَنْ تَدْعُوَ اللَّهَ لَهُمْ فَقَالَ وَ اللَّهِ إِنِّی لَأَعْرِضُ أَعْمَالَهُمْ عَلَی اللَّهِ فِی کُلِّ یَوْمٍ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الْجِهَادِ بِقَلَمِ مُؤَلِّفِهِ مُحَمَّدٍ الْحُرِّ</w:t>
      </w:r>
      <w:r>
        <w:rPr>
          <w:rFonts w:eastAsia="Amiri" w:cs="Amiri" w:ascii="Amiri" w:hAnsi="Amiri"/>
          <w:color w:val="111111"/>
          <w:sz w:val="28"/>
          <w:szCs w:val="28"/>
          <w:rtl w:val="true"/>
          <w:lang w:bidi="ar-SA"/>
        </w:rPr>
        <w:t xml:space="preserve">. </w:t>
      </w:r>
      <w:bookmarkStart w:id="917" w:name="pg12184_139125"/>
    </w:p>
    <w:p>
      <w:pPr>
        <w:pStyle w:val="Heading2"/>
        <w:numPr>
          <w:ilvl w:val="1"/>
          <w:numId w:val="1"/>
        </w:numPr>
        <w:rPr/>
      </w:pPr>
      <w:bookmarkStart w:id="918" w:name="__RefHeading___Toc4977922_417432637"/>
      <w:bookmarkStart w:id="919" w:name="_Toc402"/>
      <w:bookmarkEnd w:id="917"/>
      <w:bookmarkEnd w:id="918"/>
      <w:r>
        <w:rPr>
          <w:rtl w:val="true"/>
        </w:rPr>
        <w:t>کتاب الأَمر بالمعروف و النهی عن المنکر و ما یلق به‌</w:t>
      </w:r>
      <w:bookmarkEnd w:id="919"/>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0" w:name="__RefHeading___Toc4977924_417432637"/>
      <w:bookmarkStart w:id="921" w:name="_Toc403"/>
      <w:bookmarkEnd w:id="920"/>
      <w:r>
        <w:rPr>
          <w:rtl w:val="true"/>
        </w:rPr>
        <w:t>اشاره</w:t>
      </w:r>
      <w:bookmarkEnd w:id="921"/>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2" w:name="pg12184_139127"/>
      <w:bookmarkStart w:id="923" w:name="pg12184_139127"/>
      <w:bookmarkEnd w:id="923"/>
    </w:p>
    <w:p>
      <w:pPr>
        <w:pStyle w:val="Heading3"/>
        <w:numPr>
          <w:ilvl w:val="2"/>
          <w:numId w:val="1"/>
        </w:numPr>
        <w:rPr/>
      </w:pPr>
      <w:bookmarkStart w:id="924" w:name="pg12184_139127"/>
      <w:bookmarkStart w:id="925" w:name="__RefHeading___Toc4977926_417432637"/>
      <w:bookmarkStart w:id="926" w:name="_Toc404"/>
      <w:bookmarkEnd w:id="924"/>
      <w:bookmarkEnd w:id="925"/>
      <w:r>
        <w:rPr>
          <w:rtl w:val="true"/>
        </w:rPr>
        <w:t>أَبْوَابُ الْأَمْرِ وَ النَّهْیِ وَ مَا یُنَاسِبُهُمَا</w:t>
      </w:r>
      <w:bookmarkEnd w:id="926"/>
    </w:p>
    <w:p>
      <w:pPr>
        <w:pStyle w:val="Heading4"/>
        <w:numPr>
          <w:ilvl w:val="3"/>
          <w:numId w:val="1"/>
        </w:numPr>
        <w:rPr/>
      </w:pPr>
      <w:bookmarkStart w:id="927" w:name="__RefHeading___Toc4977928_417432637"/>
      <w:bookmarkStart w:id="928" w:name="_Toc405"/>
      <w:bookmarkEnd w:id="927"/>
      <w:r>
        <w:rPr/>
        <w:t>1</w:t>
      </w:r>
      <w:r>
        <w:rPr>
          <w:rtl w:val="true"/>
        </w:rPr>
        <w:t xml:space="preserve">- </w:t>
      </w:r>
      <w:r>
        <w:rPr>
          <w:rtl w:val="true"/>
        </w:rPr>
        <w:t>بَابُ وُجُوبِهِمَا وَ تَحْرِیمِ تَرْکِهِمَا</w:t>
      </w:r>
      <w:bookmarkEnd w:id="928"/>
    </w:p>
    <w:p>
      <w:pPr>
        <w:pStyle w:val="Heading5"/>
        <w:numPr>
          <w:ilvl w:val="4"/>
          <w:numId w:val="1"/>
        </w:numPr>
        <w:rPr/>
      </w:pPr>
      <w:bookmarkStart w:id="929" w:name="__RefHeading___Toc4977930_417432637"/>
      <w:bookmarkStart w:id="930" w:name="_Toc406"/>
      <w:bookmarkEnd w:id="929"/>
      <w:r>
        <w:rPr>
          <w:rtl w:val="true"/>
        </w:rPr>
        <w:t>اشارة</w:t>
      </w:r>
      <w:bookmarkEnd w:id="930"/>
    </w:p>
    <w:p>
      <w:pPr>
        <w:pStyle w:val="BookText"/>
        <w:rPr/>
      </w:pPr>
      <w:r>
        <w:rPr>
          <w:rStyle w:val="FootnoteAnchor"/>
        </w:rPr>
        <w:footnoteReference w:id="6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وُجُوبِهِمَا وَ تَحْرِیمِ تَرْکِهِمَا</w:t>
      </w:r>
    </w:p>
    <w:p>
      <w:pPr>
        <w:pStyle w:val="Heading5"/>
        <w:numPr>
          <w:ilvl w:val="4"/>
          <w:numId w:val="1"/>
        </w:numPr>
        <w:rPr/>
      </w:pPr>
      <w:bookmarkStart w:id="931" w:name="__RefHeading___Toc4977932_417432637"/>
      <w:bookmarkStart w:id="932" w:name="_Toc407"/>
      <w:bookmarkEnd w:id="931"/>
      <w:r>
        <w:rPr>
          <w:rtl w:val="true"/>
        </w:rPr>
        <w:t>[</w:t>
      </w:r>
      <w:r>
        <w:rPr>
          <w:rtl w:val="true"/>
        </w:rPr>
        <w:t>رقم الحدیث الکلی</w:t>
      </w:r>
      <w:r>
        <w:rPr>
          <w:rtl w:val="true"/>
        </w:rPr>
        <w:t xml:space="preserve">: </w:t>
      </w:r>
      <w:r>
        <w:rPr/>
        <w:t>21127</w:t>
      </w:r>
      <w:r>
        <w:rPr>
          <w:rtl w:val="true"/>
        </w:rPr>
        <w:t xml:space="preserve"> - </w:t>
      </w:r>
      <w:r>
        <w:rPr>
          <w:rtl w:val="true"/>
        </w:rPr>
        <w:t>رقم الحدیث الباب</w:t>
      </w:r>
      <w:r>
        <w:rPr>
          <w:rtl w:val="true"/>
        </w:rPr>
        <w:t xml:space="preserve">: </w:t>
      </w:r>
      <w:r>
        <w:rPr/>
        <w:t>1</w:t>
      </w:r>
      <w:r>
        <w:rPr>
          <w:rtl w:val="true"/>
        </w:rPr>
        <w:t>]</w:t>
      </w:r>
      <w:bookmarkEnd w:id="932"/>
    </w:p>
    <w:p>
      <w:pPr>
        <w:pStyle w:val="BookText"/>
        <w:rPr/>
      </w:pPr>
      <w:r>
        <w:rPr>
          <w:rFonts w:eastAsia="Times New Roman" w:cs="Times New Roman" w:ascii="Times New Roman" w:hAnsi="Times New Roman"/>
          <w:color w:val="111111"/>
          <w:sz w:val="28"/>
          <w:szCs w:val="28"/>
          <w:lang w:val="en-US" w:bidi="en-US"/>
        </w:rPr>
        <w:t>21127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28"/>
      </w:r>
      <w:r>
        <w:rPr>
          <w:rFonts w:ascii="Amiri" w:hAnsi="Amiri" w:eastAsia="Amiri" w:cs="Amiri"/>
          <w:color w:val="111111"/>
          <w:sz w:val="28"/>
          <w:sz w:val="28"/>
          <w:szCs w:val="28"/>
          <w:rtl w:val="true"/>
          <w:lang w:bidi="ar-SA"/>
        </w:rPr>
        <w:t>مُحَمَّدُ بْنُ یَعْقُوبَ الْکُلَیْنِیُّ عَنْ مُحَمَّدِ بْنِ یَحْیَی عَنْ أَحْمَدَ بْنِ مُحَمَّدٍ عَنْ عَلِیِّ بْنِ النُّعْمَانِ عَنْ عَبْدِ اللَّهِ بْنِ مُسْکَانَ عَنْ دَاوُدَ بْنِ فَرْقَدٍ عَنْ أَبِی سَعِیدٍ الزُّهْرِیِّ عَنْ أَبِی جَعْفَرٍ وَ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لِقَوْمٍ لَا یَدِینُونَ اللَّهَ بِالْأَمْرِ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عَلِیِّ بْنِ النُّعْمَانِ مِثْلَهُ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4977934_417432637"/>
      <w:bookmarkStart w:id="934" w:name="_Toc408"/>
      <w:bookmarkEnd w:id="933"/>
      <w:r>
        <w:rPr>
          <w:rtl w:val="true"/>
        </w:rPr>
        <w:t>[</w:t>
      </w:r>
      <w:r>
        <w:rPr>
          <w:rtl w:val="true"/>
        </w:rPr>
        <w:t>رقم الحدیث الکلی</w:t>
      </w:r>
      <w:r>
        <w:rPr>
          <w:rtl w:val="true"/>
        </w:rPr>
        <w:t xml:space="preserve">: </w:t>
      </w:r>
      <w:r>
        <w:rPr/>
        <w:t>21128</w:t>
      </w:r>
      <w:r>
        <w:rPr>
          <w:rtl w:val="true"/>
        </w:rPr>
        <w:t xml:space="preserve"> - </w:t>
      </w:r>
      <w:r>
        <w:rPr>
          <w:rtl w:val="true"/>
        </w:rPr>
        <w:t>رقم الحدیث الباب</w:t>
      </w:r>
      <w:r>
        <w:rPr>
          <w:rtl w:val="true"/>
        </w:rPr>
        <w:t xml:space="preserve">: </w:t>
      </w:r>
      <w:r>
        <w:rPr/>
        <w:t>2</w:t>
      </w:r>
      <w:r>
        <w:rPr>
          <w:rtl w:val="true"/>
        </w:rPr>
        <w:t>]</w:t>
      </w:r>
      <w:bookmarkEnd w:id="9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بِئْسَ الْقَوْمُ </w:t>
      </w:r>
      <w:bookmarkStart w:id="935" w:name="pg12184_139128"/>
    </w:p>
    <w:p>
      <w:pPr>
        <w:pStyle w:val="BookText"/>
        <w:rPr/>
      </w:pPr>
      <w:bookmarkEnd w:id="935"/>
      <w:r>
        <w:rPr>
          <w:rFonts w:ascii="Amiri" w:hAnsi="Amiri" w:eastAsia="Amiri" w:cs="Amiri"/>
          <w:color w:val="111111"/>
          <w:sz w:val="28"/>
          <w:sz w:val="28"/>
          <w:szCs w:val="28"/>
          <w:rtl w:val="true"/>
          <w:lang w:bidi="ar-SA"/>
        </w:rPr>
        <w:t>قَوْمٌ یَعِیبُونَ الْأَمْرَ بِالْمَعْرُوفِ وَ النَّهْیَ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631"/>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4977936_417432637"/>
      <w:bookmarkStart w:id="937" w:name="_Toc409"/>
      <w:bookmarkEnd w:id="936"/>
      <w:r>
        <w:rPr>
          <w:rtl w:val="true"/>
        </w:rPr>
        <w:t>[</w:t>
      </w:r>
      <w:r>
        <w:rPr>
          <w:rtl w:val="true"/>
        </w:rPr>
        <w:t>رقم الحدیث الکلی</w:t>
      </w:r>
      <w:r>
        <w:rPr>
          <w:rtl w:val="true"/>
        </w:rPr>
        <w:t xml:space="preserve">: </w:t>
      </w:r>
      <w:r>
        <w:rPr/>
        <w:t>21129</w:t>
      </w:r>
      <w:r>
        <w:rPr>
          <w:rtl w:val="true"/>
        </w:rPr>
        <w:t xml:space="preserve"> - </w:t>
      </w:r>
      <w:r>
        <w:rPr>
          <w:rtl w:val="true"/>
        </w:rPr>
        <w:t>رقم الحدیث الباب</w:t>
      </w:r>
      <w:r>
        <w:rPr>
          <w:rtl w:val="true"/>
        </w:rPr>
        <w:t xml:space="preserve">: </w:t>
      </w:r>
      <w:r>
        <w:rPr/>
        <w:t>3</w:t>
      </w:r>
      <w:r>
        <w:rPr>
          <w:rtl w:val="true"/>
        </w:rPr>
        <w:t>]</w:t>
      </w:r>
      <w:bookmarkEnd w:id="937"/>
    </w:p>
    <w:p>
      <w:pPr>
        <w:pStyle w:val="BookText"/>
        <w:rPr/>
      </w:pPr>
      <w:r>
        <w:rPr>
          <w:rFonts w:eastAsia="Times New Roman" w:cs="Times New Roman" w:ascii="Times New Roman" w:hAnsi="Times New Roman"/>
          <w:color w:val="111111"/>
          <w:sz w:val="28"/>
          <w:szCs w:val="28"/>
          <w:lang w:val="en-US" w:bidi="en-US"/>
        </w:rPr>
        <w:t>21129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2"/>
      </w:r>
      <w:r>
        <w:rPr>
          <w:rFonts w:ascii="Amiri" w:hAnsi="Amiri" w:eastAsia="Amiri" w:cs="Amiri"/>
          <w:color w:val="111111"/>
          <w:sz w:val="28"/>
          <w:sz w:val="28"/>
          <w:szCs w:val="28"/>
          <w:rtl w:val="true"/>
          <w:lang w:bidi="ar-SA"/>
        </w:rPr>
        <w:t>وَ عَنْهُ عَنْ أَحْمَدَ بْنِ مُحَمَّدِ بْنِ عِیسَی عَنْ مُحَمَّدِ بْنِ یَحْیَی عَنْ غِیَاثِ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أَبُو عَبْدِ اللَّهِ ع إِذَا مَرَّ بِجَمَاعَةٍ یَخْتَصِمُونَ لَا یَجُوزُهُمْ حَتَّی یَقُولَ ثَلَاثاً اتَّقُوا اللَّهَ یَرْفَعُ بِهَا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عِیسَی مِثْلَهُ </w:t>
      </w:r>
      <w:r>
        <w:rPr>
          <w:rStyle w:val="FootnoteAnchor"/>
          <w:rtl w:val="true"/>
        </w:rPr>
        <w:footnoteReference w:id="633"/>
      </w:r>
      <w:r>
        <w:rPr>
          <w:rFonts w:ascii="Amiri" w:hAnsi="Amiri" w:eastAsia="Amiri" w:cs="Amiri"/>
          <w:color w:val="111111"/>
          <w:sz w:val="28"/>
          <w:sz w:val="28"/>
          <w:szCs w:val="28"/>
          <w:rtl w:val="true"/>
          <w:lang w:bidi="ar-SA"/>
        </w:rPr>
        <w:t xml:space="preserve">وَ عَنْ عَلِیٍّ عَنْ أَبِیهِ عَنْ بَعْضِ أَصْحَابِهِ عَنْ غِیَاثٍ نَحْوَهُ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4977938_417432637"/>
      <w:bookmarkStart w:id="939" w:name="_Toc410"/>
      <w:bookmarkEnd w:id="938"/>
      <w:r>
        <w:rPr>
          <w:rtl w:val="true"/>
        </w:rPr>
        <w:t>[</w:t>
      </w:r>
      <w:r>
        <w:rPr>
          <w:rtl w:val="true"/>
        </w:rPr>
        <w:t>رقم الحدیث الکلی</w:t>
      </w:r>
      <w:r>
        <w:rPr>
          <w:rtl w:val="true"/>
        </w:rPr>
        <w:t xml:space="preserve">: </w:t>
      </w:r>
      <w:r>
        <w:rPr/>
        <w:t>21130</w:t>
      </w:r>
      <w:r>
        <w:rPr>
          <w:rtl w:val="true"/>
        </w:rPr>
        <w:t xml:space="preserve"> - </w:t>
      </w:r>
      <w:r>
        <w:rPr>
          <w:rtl w:val="true"/>
        </w:rPr>
        <w:t>رقم الحدیث الباب</w:t>
      </w:r>
      <w:r>
        <w:rPr>
          <w:rtl w:val="true"/>
        </w:rPr>
        <w:t xml:space="preserve">: </w:t>
      </w:r>
      <w:r>
        <w:rPr/>
        <w:t>4</w:t>
      </w:r>
      <w:r>
        <w:rPr>
          <w:rtl w:val="true"/>
        </w:rPr>
        <w:t>]</w:t>
      </w:r>
      <w:bookmarkEnd w:id="939"/>
    </w:p>
    <w:p>
      <w:pPr>
        <w:pStyle w:val="BookText"/>
        <w:rPr/>
      </w:pPr>
      <w:r>
        <w:rPr>
          <w:rFonts w:eastAsia="Times New Roman" w:cs="Times New Roman" w:ascii="Times New Roman" w:hAnsi="Times New Roman"/>
          <w:color w:val="111111"/>
          <w:sz w:val="28"/>
          <w:szCs w:val="28"/>
          <w:lang w:val="en-US" w:bidi="en-US"/>
        </w:rPr>
        <w:t>21130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5"/>
      </w:r>
      <w:r>
        <w:rPr>
          <w:rFonts w:ascii="Amiri" w:hAnsi="Amiri" w:eastAsia="Amiri" w:cs="Amiri"/>
          <w:color w:val="111111"/>
          <w:sz w:val="28"/>
          <w:sz w:val="28"/>
          <w:szCs w:val="28"/>
          <w:rtl w:val="true"/>
          <w:lang w:bidi="ar-SA"/>
        </w:rPr>
        <w:t xml:space="preserve">وَ عَنْ عِدَّةٍ مِنْ أَصْحَابِنَا عَنْ أَحْمَدَ بْنِ مُحَمَّدِ بْنِ خَالِدٍ عَنْ مُحَمَّدِ بْنِ عِیسَی عَنْ مُحَمَّدِ بْنِ عَرَفَةَ </w:t>
      </w:r>
      <w:r>
        <w:rPr>
          <w:rStyle w:val="FootnoteAnchor"/>
          <w:rtl w:val="true"/>
        </w:rPr>
        <w:footnoteReference w:id="636"/>
      </w:r>
      <w:r>
        <w:rPr>
          <w:rFonts w:ascii="Amiri" w:hAnsi="Amiri" w:eastAsia="Amiri" w:cs="Amiri"/>
          <w:color w:val="111111"/>
          <w:sz w:val="28"/>
          <w:sz w:val="28"/>
          <w:szCs w:val="28"/>
          <w:rtl w:val="true"/>
          <w:lang w:bidi="ar-SA"/>
        </w:rPr>
        <w:t>قَالَ سَمِعْتُ أَبَا الْحَسَنِ الرِّضَا ع یَقُولُ لَتَأْمُرُنَّ بِالْمَعْرُوفِ وَ لَتَنْهُنَّ عَنِ الْمُنْکَرِ أَوْ لَیُسْتَعْمَلَنَّ عَلَیْکُمْ شِرَارُکُمْ فَیَدْعُو خِیَارُکُمْ فَلَا یُسْتَجَابُ لَهُمْ</w:t>
      </w:r>
      <w:r>
        <w:rPr>
          <w:rFonts w:eastAsia="Amiri" w:cs="Amiri" w:ascii="Amiri" w:hAnsi="Amiri"/>
          <w:color w:val="111111"/>
          <w:sz w:val="28"/>
          <w:szCs w:val="28"/>
          <w:rtl w:val="true"/>
          <w:lang w:bidi="ar-SA"/>
        </w:rPr>
        <w:t>.</w:t>
      </w:r>
    </w:p>
    <w:p>
      <w:pPr>
        <w:pStyle w:val="Heading5"/>
        <w:numPr>
          <w:ilvl w:val="4"/>
          <w:numId w:val="1"/>
        </w:numPr>
        <w:rPr/>
      </w:pPr>
      <w:bookmarkStart w:id="940" w:name="__RefHeading___Toc4977940_417432637"/>
      <w:bookmarkStart w:id="941" w:name="_Toc411"/>
      <w:bookmarkEnd w:id="940"/>
      <w:r>
        <w:rPr>
          <w:rtl w:val="true"/>
        </w:rPr>
        <w:t>[</w:t>
      </w:r>
      <w:r>
        <w:rPr>
          <w:rtl w:val="true"/>
        </w:rPr>
        <w:t>رقم الحدیث الکلی</w:t>
      </w:r>
      <w:r>
        <w:rPr>
          <w:rtl w:val="true"/>
        </w:rPr>
        <w:t xml:space="preserve">: </w:t>
      </w:r>
      <w:r>
        <w:rPr/>
        <w:t>21131</w:t>
      </w:r>
      <w:r>
        <w:rPr>
          <w:rtl w:val="true"/>
        </w:rPr>
        <w:t xml:space="preserve"> - </w:t>
      </w:r>
      <w:r>
        <w:rPr>
          <w:rtl w:val="true"/>
        </w:rPr>
        <w:t>رقم الحدیث الباب</w:t>
      </w:r>
      <w:r>
        <w:rPr>
          <w:rtl w:val="true"/>
        </w:rPr>
        <w:t xml:space="preserve">: </w:t>
      </w:r>
      <w:r>
        <w:rPr/>
        <w:t>5</w:t>
      </w:r>
      <w:r>
        <w:rPr>
          <w:rtl w:val="true"/>
        </w:rPr>
        <w:t>]</w:t>
      </w:r>
      <w:bookmarkEnd w:id="94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r>
        <w:rPr>
          <w:rFonts w:ascii="Amiri" w:hAnsi="Amiri" w:eastAsia="Amiri" w:cs="Amiri"/>
          <w:color w:val="111111"/>
          <w:sz w:val="28"/>
          <w:sz w:val="28"/>
          <w:szCs w:val="28"/>
          <w:rtl w:val="true"/>
          <w:lang w:bidi="ar-SA"/>
        </w:rPr>
        <w:t xml:space="preserve">وَ بِالْإِسْنَادِ عَنِ الرِّضَا ع أَنَّهُ سَمِعَهُ یَقُولُ کَانَ رَسُولُ اللَّهِ ص یَقُولُ إِذَا أُمَّتِی تَوَاکَلَتِ </w:t>
      </w:r>
      <w:r>
        <w:rPr>
          <w:rStyle w:val="FootnoteAnchor"/>
          <w:rtl w:val="true"/>
        </w:rPr>
        <w:footnoteReference w:id="638"/>
      </w:r>
      <w:r>
        <w:rPr>
          <w:rFonts w:ascii="Amiri" w:hAnsi="Amiri" w:eastAsia="Amiri" w:cs="Amiri"/>
          <w:color w:val="111111"/>
          <w:sz w:val="28"/>
          <w:sz w:val="28"/>
          <w:szCs w:val="28"/>
          <w:rtl w:val="true"/>
          <w:lang w:bidi="ar-SA"/>
        </w:rPr>
        <w:t>الْأَمْرَ بِالْمَعْرُوفِ وَ النَّهْیَ عَنِ الْمُنْکَرِ فَلْیَأْذَنُوا بِوِقَاعٍ مِنَ اللَّهِ</w:t>
      </w:r>
      <w:r>
        <w:rPr>
          <w:rFonts w:eastAsia="Amiri" w:cs="Amiri" w:ascii="Amiri" w:hAnsi="Amiri"/>
          <w:color w:val="111111"/>
          <w:sz w:val="28"/>
          <w:szCs w:val="28"/>
          <w:rtl w:val="true"/>
          <w:lang w:bidi="ar-SA"/>
        </w:rPr>
        <w:t xml:space="preserve">. </w:t>
      </w:r>
      <w:bookmarkStart w:id="942" w:name="pg12184_139129"/>
    </w:p>
    <w:p>
      <w:pPr>
        <w:pStyle w:val="BookText"/>
        <w:rPr/>
      </w:pPr>
      <w:bookmarkEnd w:id="942"/>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639"/>
      </w:r>
      <w:r>
        <w:rPr>
          <w:rFonts w:ascii="Amiri" w:hAnsi="Amiri" w:eastAsia="Amiri" w:cs="Amiri"/>
          <w:color w:val="111111"/>
          <w:sz w:val="28"/>
          <w:sz w:val="28"/>
          <w:szCs w:val="28"/>
          <w:rtl w:val="true"/>
          <w:lang w:bidi="ar-SA"/>
        </w:rPr>
        <w:t xml:space="preserve">وَ کَذَا الَّذِی قَبْلَهُ وَ رَوَاهُ الصَّدُوقُ فِی عِقَابِ الْأَعْمَالِ عَنْ أَبِیهِ عَنْ سَعْدٍ عَنْ مُحَمَّدِ بْنِ عِیسَی مِثْلَهُ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4977942_417432637"/>
      <w:bookmarkStart w:id="944" w:name="_Toc412"/>
      <w:bookmarkEnd w:id="943"/>
      <w:r>
        <w:rPr>
          <w:rtl w:val="true"/>
        </w:rPr>
        <w:t>[</w:t>
      </w:r>
      <w:r>
        <w:rPr>
          <w:rtl w:val="true"/>
        </w:rPr>
        <w:t>رقم الحدیث الکلی</w:t>
      </w:r>
      <w:r>
        <w:rPr>
          <w:rtl w:val="true"/>
        </w:rPr>
        <w:t xml:space="preserve">: </w:t>
      </w:r>
      <w:r>
        <w:rPr/>
        <w:t>21132</w:t>
      </w:r>
      <w:r>
        <w:rPr>
          <w:rtl w:val="true"/>
        </w:rPr>
        <w:t xml:space="preserve"> - </w:t>
      </w:r>
      <w:r>
        <w:rPr>
          <w:rtl w:val="true"/>
        </w:rPr>
        <w:t>رقم الحدیث الباب</w:t>
      </w:r>
      <w:r>
        <w:rPr>
          <w:rtl w:val="true"/>
        </w:rPr>
        <w:t xml:space="preserve">: </w:t>
      </w:r>
      <w:r>
        <w:rPr/>
        <w:t>6</w:t>
      </w:r>
      <w:r>
        <w:rPr>
          <w:rtl w:val="true"/>
        </w:rPr>
        <w:t>]</w:t>
      </w:r>
      <w:bookmarkEnd w:id="944"/>
    </w:p>
    <w:p>
      <w:pPr>
        <w:pStyle w:val="BookText"/>
        <w:rPr/>
      </w:pPr>
      <w:r>
        <w:rPr>
          <w:rFonts w:eastAsia="Times New Roman" w:cs="Times New Roman" w:ascii="Times New Roman" w:hAnsi="Times New Roman"/>
          <w:color w:val="111111"/>
          <w:sz w:val="28"/>
          <w:szCs w:val="28"/>
          <w:lang w:val="en-US" w:bidi="en-US"/>
        </w:rPr>
        <w:t>21132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وَ عَنْهُمْ عَنِ ابْنِ خَالِدٍ عَنْ بَعْضِ أَصْحَابِنَا عَنْ بِشْرِ بْنِ عَبْدِ اللَّهِ </w:t>
      </w:r>
      <w:r>
        <w:rPr>
          <w:rStyle w:val="FootnoteAnchor"/>
          <w:rtl w:val="true"/>
        </w:rPr>
        <w:footnoteReference w:id="642"/>
      </w:r>
      <w:r>
        <w:rPr>
          <w:rFonts w:ascii="Amiri" w:hAnsi="Amiri" w:eastAsia="Amiri" w:cs="Amiri"/>
          <w:color w:val="111111"/>
          <w:sz w:val="28"/>
          <w:sz w:val="28"/>
          <w:szCs w:val="28"/>
          <w:rtl w:val="true"/>
          <w:lang w:bidi="ar-SA"/>
        </w:rPr>
        <w:t>عَنْ أَبِی عِصْمَةَ قَاضِی مَرْوَ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یَنْبُغُ </w:t>
      </w:r>
      <w:r>
        <w:rPr>
          <w:rStyle w:val="FootnoteAnchor"/>
          <w:rtl w:val="true"/>
        </w:rPr>
        <w:footnoteReference w:id="643"/>
      </w:r>
      <w:r>
        <w:rPr>
          <w:rFonts w:ascii="Amiri" w:hAnsi="Amiri" w:eastAsia="Amiri" w:cs="Amiri"/>
          <w:color w:val="111111"/>
          <w:sz w:val="28"/>
          <w:sz w:val="28"/>
          <w:szCs w:val="28"/>
          <w:rtl w:val="true"/>
          <w:lang w:bidi="ar-SA"/>
        </w:rPr>
        <w:t>فِیهِمْ قَوْمٌ مُرَاءُونَ إِلَی أَنْ قَالَ وَ لَوْ أَضَرَّتِ الصَّلَاةُ بِسَائِرِ مَا یَعْمَلُونَ بِأَمْوَالِهِمْ وَ أَبْدَانِهِمْ لَرَفَضُوهَا کَمَا رَفَضُوا أَسْمَی الْفَرَائِضِ وَ أَشْرَفَهَا إِنَّ الْأَمْرَ بِالْمَعْرُوفِ وَ النَّهْیَ عَنِ الْمُنْکَرِ فَرِیضَةٌ عَظِیمَةٌ بِهَا تُقَامُ الْفَرَائِضُ هُنَالِکَ یَتِمُّ غَضَبُ اللَّهِ عَزَّ وَ جَلَّ عَلَیْهِمْ فَیَعُمُّهُمْ بِعِقَابِهِ فَیَهْلِکُ الْأَبْرَارُ فِی دَارِ الْأَشْرَارِ وَ الصِّغَارُ فِی دَارِ الْکِبَارِ 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کَالَّذِی قَبْلَهُ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5" w:name="__RefHeading___Toc4977944_417432637"/>
      <w:bookmarkStart w:id="946" w:name="_Toc413"/>
      <w:bookmarkEnd w:id="945"/>
      <w:r>
        <w:rPr>
          <w:rtl w:val="true"/>
        </w:rPr>
        <w:t>[</w:t>
      </w:r>
      <w:r>
        <w:rPr>
          <w:rtl w:val="true"/>
        </w:rPr>
        <w:t>رقم الحدیث الکلی</w:t>
      </w:r>
      <w:r>
        <w:rPr>
          <w:rtl w:val="true"/>
        </w:rPr>
        <w:t xml:space="preserve">: </w:t>
      </w:r>
      <w:r>
        <w:rPr/>
        <w:t>21133</w:t>
      </w:r>
      <w:r>
        <w:rPr>
          <w:rtl w:val="true"/>
        </w:rPr>
        <w:t xml:space="preserve"> - </w:t>
      </w:r>
      <w:r>
        <w:rPr>
          <w:rtl w:val="true"/>
        </w:rPr>
        <w:t>رقم الحدیث الباب</w:t>
      </w:r>
      <w:r>
        <w:rPr>
          <w:rtl w:val="true"/>
        </w:rPr>
        <w:t xml:space="preserve">: </w:t>
      </w:r>
      <w:r>
        <w:rPr/>
        <w:t>7</w:t>
      </w:r>
      <w:r>
        <w:rPr>
          <w:rtl w:val="true"/>
        </w:rPr>
        <w:t>]</w:t>
      </w:r>
      <w:bookmarkEnd w:id="94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5"/>
      </w:r>
      <w:r>
        <w:rPr>
          <w:rFonts w:ascii="Amiri" w:hAnsi="Amiri" w:eastAsia="Amiri" w:cs="Amiri"/>
          <w:color w:val="111111"/>
          <w:sz w:val="28"/>
          <w:sz w:val="28"/>
          <w:szCs w:val="28"/>
          <w:rtl w:val="true"/>
          <w:lang w:bidi="ar-SA"/>
        </w:rPr>
        <w:t xml:space="preserve">وَ عَنْهُمْ عَنْ سَهْلِ بْنِ زِیَادٍ عَنْ عَبْدِ الرَّحْمَنِ بْنِ أَبِی </w:t>
      </w:r>
      <w:bookmarkStart w:id="947" w:name="pg12184_139130"/>
    </w:p>
    <w:p>
      <w:pPr>
        <w:pStyle w:val="BookText"/>
        <w:rPr/>
      </w:pPr>
      <w:bookmarkEnd w:id="947"/>
      <w:r>
        <w:rPr>
          <w:rFonts w:ascii="Amiri" w:hAnsi="Amiri" w:eastAsia="Amiri" w:cs="Amiri"/>
          <w:color w:val="111111"/>
          <w:sz w:val="28"/>
          <w:sz w:val="28"/>
          <w:szCs w:val="28"/>
          <w:rtl w:val="true"/>
          <w:lang w:bidi="ar-SA"/>
        </w:rPr>
        <w:t>نَجْرَانَ عَنْ عَاصِمِ بْنِ حُمَیْدٍ عَنْ أَبِی حَمْزَةَ عَنْ یَحْیَی بْنِ عُقَیْلٍ عَنْ 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أَمِیرُ الْمُؤْمِنِینَ ع فَحَمِدَ اللَّهَ وَ أَثْنَی عَلَیْهِ ثُمَّ قَالَ أَمَّا بَعْدُ فَإِنَّهُ إِنَّمَا هَلَکَ مَنْ کَانَ قَبْلَکُمْ حَیْثُمَا عَمِلُوا مِنَ الْمَعَاصِی وَ لَمْ یَنْهَهُمُ الرَّبَّانِیُّونَ وَ الْأَحْبَارُ عَنْ ذَلِکَ وَ أَنَّهُمْ لَمَّا تَمَادَوْا فِی الْمَعَاصِی وَ لَمْ یَنْهَهُمُ الرَّبَّانِیُّونَ وَ الْأَحْبَارُ عَنْ ذَلِکَ نَزَلَتْ بِهِمُ الْعُقُوبَاتُ فَأْمُرُوا بِالْمَعْرُوفِ وَ انْهَوْا عَنِ الْمُنْکَرِ وَ اعْلَمُوا أَنَّ الْأَمْرَ بِالْمَعْرُوفِ وَ النَّهْیَ عَنِ الْمُنْکَرِ لَنْ یُقَرِّبَا أَجَلًا وَ لَنْ یَقْطَعَا رِزْقاً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عَلِیِّ بْنِ النُّعْمَانِ عَنِ ابْنِ مُسْکَانَ عَنْ أَبِی حَمْزَةَ عَنْ یَحْیَی بْنِ عُقَیْلٍ عَنْ حَبَشِیٍّ مِثْلَهُ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4977946_417432637"/>
      <w:bookmarkStart w:id="949" w:name="_Toc414"/>
      <w:bookmarkEnd w:id="948"/>
      <w:r>
        <w:rPr>
          <w:rtl w:val="true"/>
        </w:rPr>
        <w:t>[</w:t>
      </w:r>
      <w:r>
        <w:rPr>
          <w:rtl w:val="true"/>
        </w:rPr>
        <w:t>رقم الحدیث الکلی</w:t>
      </w:r>
      <w:r>
        <w:rPr>
          <w:rtl w:val="true"/>
        </w:rPr>
        <w:t xml:space="preserve">: </w:t>
      </w:r>
      <w:r>
        <w:rPr/>
        <w:t>21134</w:t>
      </w:r>
      <w:r>
        <w:rPr>
          <w:rtl w:val="true"/>
        </w:rPr>
        <w:t xml:space="preserve"> - </w:t>
      </w:r>
      <w:r>
        <w:rPr>
          <w:rtl w:val="true"/>
        </w:rPr>
        <w:t>رقم الحدیث الباب</w:t>
      </w:r>
      <w:r>
        <w:rPr>
          <w:rtl w:val="true"/>
        </w:rPr>
        <w:t xml:space="preserve">: </w:t>
      </w:r>
      <w:r>
        <w:rPr/>
        <w:t>8</w:t>
      </w:r>
      <w:r>
        <w:rPr>
          <w:rtl w:val="true"/>
        </w:rPr>
        <w:t>]</w:t>
      </w:r>
      <w:bookmarkEnd w:id="949"/>
    </w:p>
    <w:p>
      <w:pPr>
        <w:pStyle w:val="BookText"/>
        <w:rPr/>
      </w:pPr>
      <w:r>
        <w:rPr>
          <w:rFonts w:eastAsia="Times New Roman" w:cs="Times New Roman" w:ascii="Times New Roman" w:hAnsi="Times New Roman"/>
          <w:color w:val="111111"/>
          <w:sz w:val="28"/>
          <w:szCs w:val="28"/>
          <w:lang w:val="en-US" w:bidi="en-US"/>
        </w:rPr>
        <w:t>21134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7"/>
      </w:r>
      <w:r>
        <w:rPr>
          <w:rFonts w:ascii="Amiri" w:hAnsi="Amiri" w:eastAsia="Amiri" w:cs="Amiri"/>
          <w:color w:val="111111"/>
          <w:sz w:val="28"/>
          <w:sz w:val="28"/>
          <w:szCs w:val="28"/>
          <w:rtl w:val="true"/>
          <w:lang w:bidi="ar-SA"/>
        </w:rPr>
        <w:t>وَ عَنْهُمْ عَنْ سَهْلٍ عَنْ عَلِیِّ بْنِ أَسْبَاطٍ عَنِ الْعَلَاءِ بْنِ رَزِینٍ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عَبْدِ اللَّهِ ع إِلَی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لِیَعْطِفَنَّ ذَوُو السِّنِّ مِنْکُمْ وَ النُّهَی عَلَی ذَوِی الْجَهْلِ وَ طُلَّابِ الرِّئَاسَةِ أَوْ لَتُصِیبَنَّکُمْ لَعْنَتِی أَجْمَعِینَ</w:t>
      </w:r>
      <w:r>
        <w:rPr>
          <w:rFonts w:eastAsia="Amiri" w:cs="Amiri" w:ascii="Amiri" w:hAnsi="Amiri"/>
          <w:color w:val="111111"/>
          <w:sz w:val="28"/>
          <w:szCs w:val="28"/>
          <w:rtl w:val="true"/>
          <w:lang w:bidi="ar-SA"/>
        </w:rPr>
        <w:t>.</w:t>
      </w:r>
    </w:p>
    <w:p>
      <w:pPr>
        <w:pStyle w:val="Heading5"/>
        <w:numPr>
          <w:ilvl w:val="4"/>
          <w:numId w:val="1"/>
        </w:numPr>
        <w:rPr/>
      </w:pPr>
      <w:bookmarkStart w:id="950" w:name="__RefHeading___Toc4977948_417432637"/>
      <w:bookmarkStart w:id="951" w:name="_Toc415"/>
      <w:bookmarkEnd w:id="950"/>
      <w:r>
        <w:rPr>
          <w:rtl w:val="true"/>
        </w:rPr>
        <w:t>[</w:t>
      </w:r>
      <w:r>
        <w:rPr>
          <w:rtl w:val="true"/>
        </w:rPr>
        <w:t>رقم الحدیث الکلی</w:t>
      </w:r>
      <w:r>
        <w:rPr>
          <w:rtl w:val="true"/>
        </w:rPr>
        <w:t xml:space="preserve">: </w:t>
      </w:r>
      <w:r>
        <w:rPr/>
        <w:t>21135</w:t>
      </w:r>
      <w:r>
        <w:rPr>
          <w:rtl w:val="true"/>
        </w:rPr>
        <w:t xml:space="preserve"> - </w:t>
      </w:r>
      <w:r>
        <w:rPr>
          <w:rtl w:val="true"/>
        </w:rPr>
        <w:t>رقم الحدیث الباب</w:t>
      </w:r>
      <w:r>
        <w:rPr>
          <w:rtl w:val="true"/>
        </w:rPr>
        <w:t xml:space="preserve">: </w:t>
      </w:r>
      <w:r>
        <w:rPr/>
        <w:t>9</w:t>
      </w:r>
      <w:r>
        <w:rPr>
          <w:rtl w:val="true"/>
        </w:rPr>
        <w:t>]</w:t>
      </w:r>
      <w:bookmarkEnd w:id="951"/>
    </w:p>
    <w:p>
      <w:pPr>
        <w:pStyle w:val="BookText"/>
        <w:rPr/>
      </w:pPr>
      <w:r>
        <w:rPr>
          <w:rFonts w:eastAsia="Times New Roman" w:cs="Times New Roman" w:ascii="Times New Roman" w:hAnsi="Times New Roman"/>
          <w:color w:val="111111"/>
          <w:sz w:val="28"/>
          <w:szCs w:val="28"/>
          <w:lang w:val="en-US" w:bidi="en-US"/>
        </w:rPr>
        <w:t>21135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8"/>
      </w:r>
      <w:r>
        <w:rPr>
          <w:rFonts w:ascii="Amiri" w:hAnsi="Amiri" w:eastAsia="Amiri" w:cs="Amiri"/>
          <w:color w:val="111111"/>
          <w:sz w:val="28"/>
          <w:sz w:val="28"/>
          <w:szCs w:val="28"/>
          <w:rtl w:val="true"/>
          <w:lang w:bidi="ar-SA"/>
        </w:rPr>
        <w:t>وَ عَنْ عَلِیِّ بْنِ إِبْرَاهِیمَ عَنْ أَبِیهِ عَنِ ابْنِ أَبِی عُمَیْرٍ عَنْ جَمَاعَةٍ مِنْ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قُدِّسَتْ أُمَّةٌ لَمْ یُؤْخَذْ لِضَعِیفِهَا مِنْ قَوِیِّهَا غَیْرَ مُتَعْتَعٍ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عَلِیِّ بْنِ إِبْرَاهِیمَ مِثْلَهُ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bookmarkStart w:id="952" w:name="pg12184_139131"/>
    </w:p>
    <w:p>
      <w:pPr>
        <w:pStyle w:val="Heading5"/>
        <w:numPr>
          <w:ilvl w:val="4"/>
          <w:numId w:val="1"/>
        </w:numPr>
        <w:rPr/>
      </w:pPr>
      <w:bookmarkStart w:id="953" w:name="__RefHeading___Toc4977950_417432637"/>
      <w:bookmarkStart w:id="954" w:name="_Toc416"/>
      <w:bookmarkEnd w:id="952"/>
      <w:bookmarkEnd w:id="953"/>
      <w:r>
        <w:rPr>
          <w:rtl w:val="true"/>
        </w:rPr>
        <w:t>[</w:t>
      </w:r>
      <w:r>
        <w:rPr>
          <w:rtl w:val="true"/>
        </w:rPr>
        <w:t>رقم الحدیث الکلی</w:t>
      </w:r>
      <w:r>
        <w:rPr>
          <w:rtl w:val="true"/>
        </w:rPr>
        <w:t xml:space="preserve">: </w:t>
      </w:r>
      <w:r>
        <w:rPr/>
        <w:t>21136</w:t>
      </w:r>
      <w:r>
        <w:rPr>
          <w:rtl w:val="true"/>
        </w:rPr>
        <w:t xml:space="preserve"> - </w:t>
      </w:r>
      <w:r>
        <w:rPr>
          <w:rtl w:val="true"/>
        </w:rPr>
        <w:t>رقم الحدیث الباب</w:t>
      </w:r>
      <w:r>
        <w:rPr>
          <w:rtl w:val="true"/>
        </w:rPr>
        <w:t xml:space="preserve">: </w:t>
      </w:r>
      <w:r>
        <w:rPr/>
        <w:t>10</w:t>
      </w:r>
      <w:r>
        <w:rPr>
          <w:rtl w:val="true"/>
        </w:rPr>
        <w:t>]</w:t>
      </w:r>
      <w:bookmarkEnd w:id="954"/>
    </w:p>
    <w:p>
      <w:pPr>
        <w:pStyle w:val="BookText"/>
        <w:rPr/>
      </w:pPr>
      <w:r>
        <w:rPr>
          <w:rFonts w:eastAsia="Times New Roman" w:cs="Times New Roman" w:ascii="Times New Roman" w:hAnsi="Times New Roman"/>
          <w:color w:val="111111"/>
          <w:sz w:val="28"/>
          <w:szCs w:val="28"/>
          <w:lang w:val="en-US" w:bidi="en-US"/>
        </w:rPr>
        <w:t>21136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1"/>
      </w:r>
      <w:r>
        <w:rPr>
          <w:rFonts w:ascii="Amiri" w:hAnsi="Amiri" w:eastAsia="Amiri" w:cs="Amiri"/>
          <w:color w:val="111111"/>
          <w:sz w:val="28"/>
          <w:sz w:val="28"/>
          <w:szCs w:val="28"/>
          <w:rtl w:val="true"/>
          <w:lang w:bidi="ar-SA"/>
        </w:rPr>
        <w:t>وَ عَنْهُ عَنْ أَبِیهِ عَنْ عَلِیِّ بْنِ أَسْبَاطٍ عَنْ أَبِی إِسْحَاقَ الْخُرَاسَانِیِّ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أَوْحَی إِلَی دَاوُدَ أَنِّی قَدْ غَفَرْتُ ذَنْبَکَ وَ جَعَلْتُ عَارَ ذَنْبِکَ عَلَی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کَیْفَ یَا رَبِّ وَ أَنْتَ لَا تَظْلِمُ قَالَ إِنَّهُمْ لَمْ یُعَاجِلُوکَ بِالنَّکَرَةِ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بِالذَّنْبِ مُخَالَفَةُ الْأَوْلَی أَوْ تَرْکُ النَّدْبِ وَ لَعَلَّ الْإِنْکَارَ عَلَیْهِ کَانَ مَطْلُوباً عَلَی وَجْهِ النَّدْبِ مِنْ بَعْضِ أَنْبِیَاءِ بَنِی إِسْرَائِیلَ لِئَلَّا یُنَافِیَ الْعِصْمَةَ الثَّابِتَةَ بِالْأَدِلَّةِ الْقَطْعِیَّةِ</w:t>
      </w:r>
      <w:r>
        <w:rPr>
          <w:rFonts w:eastAsia="Amiri" w:cs="Amiri" w:ascii="Amiri" w:hAnsi="Amiri"/>
          <w:color w:val="111111"/>
          <w:sz w:val="28"/>
          <w:szCs w:val="28"/>
          <w:rtl w:val="true"/>
          <w:lang w:bidi="ar-SA"/>
        </w:rPr>
        <w:t>.</w:t>
      </w:r>
    </w:p>
    <w:p>
      <w:pPr>
        <w:pStyle w:val="Heading5"/>
        <w:numPr>
          <w:ilvl w:val="4"/>
          <w:numId w:val="1"/>
        </w:numPr>
        <w:rPr/>
      </w:pPr>
      <w:bookmarkStart w:id="955" w:name="__RefHeading___Toc4977952_417432637"/>
      <w:bookmarkStart w:id="956" w:name="_Toc417"/>
      <w:bookmarkEnd w:id="955"/>
      <w:r>
        <w:rPr>
          <w:rtl w:val="true"/>
        </w:rPr>
        <w:t>[</w:t>
      </w:r>
      <w:r>
        <w:rPr>
          <w:rtl w:val="true"/>
        </w:rPr>
        <w:t>رقم الحدیث الکلی</w:t>
      </w:r>
      <w:r>
        <w:rPr>
          <w:rtl w:val="true"/>
        </w:rPr>
        <w:t xml:space="preserve">: </w:t>
      </w:r>
      <w:r>
        <w:rPr/>
        <w:t>21137</w:t>
      </w:r>
      <w:r>
        <w:rPr>
          <w:rtl w:val="true"/>
        </w:rPr>
        <w:t xml:space="preserve"> - </w:t>
      </w:r>
      <w:r>
        <w:rPr>
          <w:rtl w:val="true"/>
        </w:rPr>
        <w:t>رقم الحدیث الباب</w:t>
      </w:r>
      <w:r>
        <w:rPr>
          <w:rtl w:val="true"/>
        </w:rPr>
        <w:t xml:space="preserve">: </w:t>
      </w:r>
      <w:r>
        <w:rPr/>
        <w:t>11</w:t>
      </w:r>
      <w:r>
        <w:rPr>
          <w:rtl w:val="true"/>
        </w:rPr>
        <w:t>]</w:t>
      </w:r>
      <w:bookmarkEnd w:id="956"/>
    </w:p>
    <w:p>
      <w:pPr>
        <w:pStyle w:val="BookText"/>
        <w:rPr/>
      </w:pPr>
      <w:r>
        <w:rPr>
          <w:rFonts w:eastAsia="Times New Roman" w:cs="Times New Roman" w:ascii="Times New Roman" w:hAnsi="Times New Roman"/>
          <w:color w:val="111111"/>
          <w:sz w:val="28"/>
          <w:szCs w:val="28"/>
          <w:lang w:val="en-US" w:bidi="en-US"/>
        </w:rPr>
        <w:t>21137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r>
        <w:rPr>
          <w:rFonts w:ascii="Amiri" w:hAnsi="Amiri" w:eastAsia="Amiri" w:cs="Amiri"/>
          <w:color w:val="111111"/>
          <w:sz w:val="28"/>
          <w:sz w:val="28"/>
          <w:szCs w:val="28"/>
          <w:rtl w:val="true"/>
          <w:lang w:bidi="ar-SA"/>
        </w:rPr>
        <w:t xml:space="preserve">وَ عَنْ حُمَیْدِ بْنِ زِیَادٍ عَنِ الْحَسَنِ بْنِ مُحَمَّدِ بْنِ سَمَاعَةَ </w:t>
      </w:r>
      <w:r>
        <w:rPr>
          <w:rStyle w:val="FootnoteAnchor"/>
          <w:rtl w:val="true"/>
        </w:rPr>
        <w:footnoteReference w:id="653"/>
      </w:r>
      <w:r>
        <w:rPr>
          <w:rFonts w:ascii="Amiri" w:hAnsi="Amiri" w:eastAsia="Amiri" w:cs="Amiri"/>
          <w:color w:val="111111"/>
          <w:sz w:val="28"/>
          <w:sz w:val="28"/>
          <w:szCs w:val="28"/>
          <w:rtl w:val="true"/>
          <w:lang w:bidi="ar-SA"/>
        </w:rPr>
        <w:t xml:space="preserve">عَنْ غَیْرِ وَاحِدٍ عَنْ أَبَانِ بْنِ عُثْمَانَ عَنْ عَبْدِ اللَّهِ بْنِ مُحَمَّدٍ </w:t>
      </w:r>
      <w:r>
        <w:rPr>
          <w:rStyle w:val="FootnoteAnchor"/>
          <w:rtl w:val="true"/>
        </w:rPr>
        <w:footnoteReference w:id="654"/>
      </w:r>
      <w:r>
        <w:rPr>
          <w:rFonts w:ascii="Amiri" w:hAnsi="Amiri" w:eastAsia="Amiri" w:cs="Amiri"/>
          <w:color w:val="111111"/>
          <w:sz w:val="28"/>
          <w:sz w:val="28"/>
          <w:szCs w:val="28"/>
          <w:rtl w:val="true"/>
          <w:lang w:bidi="ar-SA"/>
        </w:rPr>
        <w:t>عَنْ أَبِی عَبْدِ اللَّهِ ع أَنَّ رَجُلًا مِنْ خَثْعَمٍ جَاءَ إِلَی رَسُولِ اللَّهِ ص فَقَالَ یَا رَسُولَ اللَّهِ أَخْبِرْنِی مَا أَفْضَلُ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الْإِیمَانُ بِاللَّهِ قَالَ ثُمَّ مَا ذَا قَالَ صِلَةُ الرَّحِمِ قَالَ ثُمَّ مَا ذَا قَالَ الْأَمْرُ بِالْمَعْرُوفِ وَ النَّهْیُ عَنِ الْمُنْکَرِ قَالَ فَقَالَ الرَّجُلُ فَأَخْبِرْنِی أَیُّ الْأَعْمَالِ أَبْغَضُ إِلَی اللَّهِ قَالَ الشِّرْکُ بِاللَّهِ قَالَ ثُمَّ مَا ذَا قَالَ ثُمَّ قَطِیعَةُ الرَّحِمِ قَالَ ثُمَّ مَا ذَا قَالَ الْأَمْرُ بِالْمُنْکَرِ وَ النَّهْیُ عَنِ الْمَعْرُوفِ</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مُحَمَّدِ بْنِ یَحْیَی عَنْ أَحْمَدَ بْنِ مُحَمَّدٍ عَنْ مُحَمَّدِ بْنِ سِنَانٍ عَنْ طَلْحَةَ بْنِ زَیْدٍ عَنْ أَبِی عَبْدِ اللَّهِ ع نَحْوَهُ وَ حَذَفَ صَدْرَهُ </w:t>
      </w:r>
      <w:r>
        <w:rPr>
          <w:rStyle w:val="FootnoteAnchor"/>
          <w:rtl w:val="true"/>
        </w:rPr>
        <w:footnoteReference w:id="655"/>
      </w:r>
      <w:r>
        <w:rPr>
          <w:rFonts w:ascii="Amiri" w:hAnsi="Amiri" w:eastAsia="Amiri" w:cs="Amiri"/>
          <w:color w:val="111111"/>
          <w:sz w:val="28"/>
          <w:sz w:val="28"/>
          <w:szCs w:val="28"/>
          <w:rtl w:val="true"/>
          <w:lang w:bidi="ar-SA"/>
        </w:rPr>
        <w:t xml:space="preserve">وَ رَوَاهُ الْبَرْقِیُّ فِی الْمَحَاسِنِ عَنْ أَبِیهِ عَنْ مُحَمَّدِ بْنِ سِنَانٍ </w:t>
      </w:r>
      <w:bookmarkStart w:id="957" w:name="pg12184_139132"/>
    </w:p>
    <w:p>
      <w:pPr>
        <w:pStyle w:val="BookText"/>
        <w:rPr/>
      </w:pPr>
      <w:bookmarkEnd w:id="957"/>
      <w:r>
        <w:rPr>
          <w:rFonts w:ascii="Amiri" w:hAnsi="Amiri" w:eastAsia="Amiri" w:cs="Amiri"/>
          <w:color w:val="111111"/>
          <w:sz w:val="28"/>
          <w:sz w:val="28"/>
          <w:szCs w:val="28"/>
          <w:rtl w:val="true"/>
          <w:lang w:bidi="ar-SA"/>
        </w:rPr>
        <w:t xml:space="preserve">وَ عَبْدِ اللَّهِ بْنِ الْمُغِیرَةِ جَمِیعاً عَنْ طَلْحَةَ بْنِ زَیْدٍ عَنْ أَبِی عَبْدِ اللَّهِ ع مِثْلَهُ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8" w:name="__RefHeading___Toc4977954_417432637"/>
      <w:bookmarkStart w:id="959" w:name="_Toc418"/>
      <w:bookmarkEnd w:id="958"/>
      <w:r>
        <w:rPr>
          <w:rtl w:val="true"/>
        </w:rPr>
        <w:t>[</w:t>
      </w:r>
      <w:r>
        <w:rPr>
          <w:rtl w:val="true"/>
        </w:rPr>
        <w:t>رقم الحدیث الکلی</w:t>
      </w:r>
      <w:r>
        <w:rPr>
          <w:rtl w:val="true"/>
        </w:rPr>
        <w:t xml:space="preserve">: </w:t>
      </w:r>
      <w:r>
        <w:rPr/>
        <w:t>21138</w:t>
      </w:r>
      <w:r>
        <w:rPr>
          <w:rtl w:val="true"/>
        </w:rPr>
        <w:t xml:space="preserve"> - </w:t>
      </w:r>
      <w:r>
        <w:rPr>
          <w:rtl w:val="true"/>
        </w:rPr>
        <w:t>رقم الحدیث الباب</w:t>
      </w:r>
      <w:r>
        <w:rPr>
          <w:rtl w:val="true"/>
        </w:rPr>
        <w:t xml:space="preserve">: </w:t>
      </w:r>
      <w:r>
        <w:rPr/>
        <w:t>12</w:t>
      </w:r>
      <w:r>
        <w:rPr>
          <w:rtl w:val="true"/>
        </w:rPr>
        <w:t>]</w:t>
      </w:r>
      <w:bookmarkEnd w:id="959"/>
    </w:p>
    <w:p>
      <w:pPr>
        <w:pStyle w:val="BookText"/>
        <w:rPr/>
      </w:pPr>
      <w:r>
        <w:rPr>
          <w:rFonts w:eastAsia="Times New Roman" w:cs="Times New Roman" w:ascii="Times New Roman" w:hAnsi="Times New Roman"/>
          <w:color w:val="111111"/>
          <w:sz w:val="28"/>
          <w:szCs w:val="28"/>
          <w:lang w:val="en-US" w:bidi="en-US"/>
        </w:rPr>
        <w:t>21138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7"/>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کَیْفَ بِکُمْ إِذَا فَسَدَتْ نِسَاؤُکُمْ وَ فَسَقَ شَبَابُکُمْ وَ لَمْ تَأْمُرُوا بِالْمَعْرُوفِ وَ لَمْ تَنْهَوْا عَنِ الْمُنْکَرِ فَقِیلَ لَهُ وَ یَکُونُ ذَلِکَ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نَعَمْ وَ شَرٌّ مِنْ ذَلِکَ کَیْفَ بِکُمْ إِذَا أَمَرْتُمْ بِالْمُنْکَرِ وَ نَهَیْتُمْ عَنِ الْمَعْرُوفِ فَقِیلَ لَهُ یَا رَسُولَ اللَّهِ وَ یَکُونُ ذَلِکَ قَالَ نَعَمْ وَ شَرٌّ مِنْ ذَلِکَ کَیْفَ بِکُمْ إِذَا رَأَیْتُمُ الْمَعْرُوفَ مُنْکَراً وَ الْمُنْکَرَ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658"/>
      </w:r>
      <w:r>
        <w:rPr>
          <w:rFonts w:ascii="Amiri" w:hAnsi="Amiri" w:eastAsia="Amiri" w:cs="Amiri"/>
          <w:color w:val="111111"/>
          <w:sz w:val="28"/>
          <w:sz w:val="28"/>
          <w:szCs w:val="28"/>
          <w:rtl w:val="true"/>
          <w:lang w:bidi="ar-SA"/>
        </w:rPr>
        <w:t xml:space="preserve">وَ کَذَا الَّذِی قَبْلَهُ وَ رَوَاهُ الْحِمْیَرِیُّ فِی قُرْبِ الْإِسْنَادِ عَنْ هَارُونَ بْنِ مُسْلِمٍ مِثْلَهُ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0" w:name="__RefHeading___Toc4977956_417432637"/>
      <w:bookmarkStart w:id="961" w:name="_Toc419"/>
      <w:bookmarkEnd w:id="960"/>
      <w:r>
        <w:rPr>
          <w:rtl w:val="true"/>
        </w:rPr>
        <w:t>[</w:t>
      </w:r>
      <w:r>
        <w:rPr>
          <w:rtl w:val="true"/>
        </w:rPr>
        <w:t>رقم الحدیث الکلی</w:t>
      </w:r>
      <w:r>
        <w:rPr>
          <w:rtl w:val="true"/>
        </w:rPr>
        <w:t xml:space="preserve">: </w:t>
      </w:r>
      <w:r>
        <w:rPr/>
        <w:t>21139</w:t>
      </w:r>
      <w:r>
        <w:rPr>
          <w:rtl w:val="true"/>
        </w:rPr>
        <w:t xml:space="preserve"> - </w:t>
      </w:r>
      <w:r>
        <w:rPr>
          <w:rtl w:val="true"/>
        </w:rPr>
        <w:t>رقم الحدیث الباب</w:t>
      </w:r>
      <w:r>
        <w:rPr>
          <w:rtl w:val="true"/>
        </w:rPr>
        <w:t xml:space="preserve">: </w:t>
      </w:r>
      <w:r>
        <w:rPr/>
        <w:t>13</w:t>
      </w:r>
      <w:r>
        <w:rPr>
          <w:rtl w:val="true"/>
        </w:rPr>
        <w:t>]</w:t>
      </w:r>
      <w:bookmarkEnd w:id="961"/>
    </w:p>
    <w:p>
      <w:pPr>
        <w:pStyle w:val="BookText"/>
        <w:rPr/>
      </w:pPr>
      <w:r>
        <w:rPr>
          <w:rFonts w:eastAsia="Times New Roman" w:cs="Times New Roman" w:ascii="Times New Roman" w:hAnsi="Times New Roman"/>
          <w:color w:val="111111"/>
          <w:sz w:val="28"/>
          <w:szCs w:val="28"/>
          <w:lang w:val="en-US" w:bidi="en-US"/>
        </w:rPr>
        <w:t>21139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اللَّهَ عَزَّ وَ جَلَّ لَیُبْغِضُ الْمُؤْمِنَ الضَّعِیفَ الَّذِی لَا دِینَ لَهُ فَقِیلَ وَ مَا الْمُؤْمِنُ الضَّعِیفُ الَّذِی لَا دِینَ لَهُ قَالَ الَّذِی لَا یَنْهَی عَنِ الْمُنْکَرِ</w:t>
      </w:r>
      <w:r>
        <w:rPr>
          <w:rFonts w:eastAsia="Amiri" w:cs="Amiri" w:ascii="Amiri" w:hAnsi="Amiri"/>
          <w:color w:val="111111"/>
          <w:sz w:val="28"/>
          <w:szCs w:val="28"/>
          <w:rtl w:val="true"/>
          <w:lang w:bidi="ar-SA"/>
        </w:rPr>
        <w:t>.</w:t>
      </w:r>
    </w:p>
    <w:p>
      <w:pPr>
        <w:pStyle w:val="Heading5"/>
        <w:numPr>
          <w:ilvl w:val="4"/>
          <w:numId w:val="1"/>
        </w:numPr>
        <w:rPr/>
      </w:pPr>
      <w:bookmarkStart w:id="962" w:name="__RefHeading___Toc4977958_417432637"/>
      <w:bookmarkStart w:id="963" w:name="_Toc420"/>
      <w:bookmarkEnd w:id="962"/>
      <w:r>
        <w:rPr>
          <w:rtl w:val="true"/>
        </w:rPr>
        <w:t>[</w:t>
      </w:r>
      <w:r>
        <w:rPr>
          <w:rtl w:val="true"/>
        </w:rPr>
        <w:t>رقم الحدیث الکلی</w:t>
      </w:r>
      <w:r>
        <w:rPr>
          <w:rtl w:val="true"/>
        </w:rPr>
        <w:t xml:space="preserve">: </w:t>
      </w:r>
      <w:r>
        <w:rPr/>
        <w:t>21140</w:t>
      </w:r>
      <w:r>
        <w:rPr>
          <w:rtl w:val="true"/>
        </w:rPr>
        <w:t xml:space="preserve"> - </w:t>
      </w:r>
      <w:r>
        <w:rPr>
          <w:rtl w:val="true"/>
        </w:rPr>
        <w:t>رقم الحدیث الباب</w:t>
      </w:r>
      <w:r>
        <w:rPr>
          <w:rtl w:val="true"/>
        </w:rPr>
        <w:t xml:space="preserve">: </w:t>
      </w:r>
      <w:r>
        <w:rPr/>
        <w:t>14</w:t>
      </w:r>
      <w:r>
        <w:rPr>
          <w:rtl w:val="true"/>
        </w:rPr>
        <w:t>]</w:t>
      </w:r>
      <w:bookmarkEnd w:id="96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1"/>
      </w:r>
      <w:r>
        <w:rPr>
          <w:rFonts w:ascii="Amiri" w:hAnsi="Amiri" w:eastAsia="Amiri" w:cs="Amiri"/>
          <w:color w:val="111111"/>
          <w:sz w:val="28"/>
          <w:sz w:val="28"/>
          <w:szCs w:val="28"/>
          <w:rtl w:val="true"/>
          <w:lang w:bidi="ar-SA"/>
        </w:rPr>
        <w:t>الْحُسَیْنُ بْنُ سَعِیدٍ فِی کِتَابِ الزُّهْدِ عَنْ عُثْمَانَ بْنِ عِیسَی عَنْ فُرَاتِ بْنِ أَحْنَفَ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یَأْمُرُ بِالْمُنْکَرِ وَ یَنْهَی عَنِ الْمَعْرُوفِ</w:t>
      </w:r>
      <w:r>
        <w:rPr>
          <w:rFonts w:eastAsia="Amiri" w:cs="Amiri" w:ascii="Amiri" w:hAnsi="Amiri"/>
          <w:color w:val="111111"/>
          <w:sz w:val="28"/>
          <w:szCs w:val="28"/>
          <w:rtl w:val="true"/>
          <w:lang w:bidi="ar-SA"/>
        </w:rPr>
        <w:t xml:space="preserve">. </w:t>
      </w:r>
      <w:bookmarkStart w:id="964" w:name="pg12184_139133"/>
    </w:p>
    <w:p>
      <w:pPr>
        <w:pStyle w:val="Heading5"/>
        <w:numPr>
          <w:ilvl w:val="4"/>
          <w:numId w:val="1"/>
        </w:numPr>
        <w:rPr/>
      </w:pPr>
      <w:bookmarkStart w:id="965" w:name="__RefHeading___Toc4977960_417432637"/>
      <w:bookmarkStart w:id="966" w:name="_Toc421"/>
      <w:bookmarkEnd w:id="964"/>
      <w:bookmarkEnd w:id="965"/>
      <w:r>
        <w:rPr>
          <w:rtl w:val="true"/>
        </w:rPr>
        <w:t>[</w:t>
      </w:r>
      <w:r>
        <w:rPr>
          <w:rtl w:val="true"/>
        </w:rPr>
        <w:t>رقم الحدیث الکلی</w:t>
      </w:r>
      <w:r>
        <w:rPr>
          <w:rtl w:val="true"/>
        </w:rPr>
        <w:t xml:space="preserve">: </w:t>
      </w:r>
      <w:r>
        <w:rPr/>
        <w:t>21141</w:t>
      </w:r>
      <w:r>
        <w:rPr>
          <w:rtl w:val="true"/>
        </w:rPr>
        <w:t xml:space="preserve"> - </w:t>
      </w:r>
      <w:r>
        <w:rPr>
          <w:rtl w:val="true"/>
        </w:rPr>
        <w:t>رقم الحدیث الباب</w:t>
      </w:r>
      <w:r>
        <w:rPr>
          <w:rtl w:val="true"/>
        </w:rPr>
        <w:t xml:space="preserve">: </w:t>
      </w:r>
      <w:r>
        <w:rPr/>
        <w:t>15</w:t>
      </w:r>
      <w:r>
        <w:rPr>
          <w:rtl w:val="true"/>
        </w:rPr>
        <w:t>]</w:t>
      </w:r>
      <w:bookmarkEnd w:id="966"/>
    </w:p>
    <w:p>
      <w:pPr>
        <w:pStyle w:val="BookText"/>
        <w:rPr/>
      </w:pPr>
      <w:r>
        <w:rPr>
          <w:rFonts w:eastAsia="Times New Roman" w:cs="Times New Roman" w:ascii="Times New Roman" w:hAnsi="Times New Roman"/>
          <w:color w:val="111111"/>
          <w:sz w:val="28"/>
          <w:szCs w:val="28"/>
          <w:lang w:val="en-US" w:bidi="en-US"/>
        </w:rPr>
        <w:t>21141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أَحْمَدُ بْنُ أَبِی عَبْدِ اللَّهِ فِی الْمَحَاسِنِ عَنِ النَّوْفَلِیِّ عَنِ السَّکُونِیِّ </w:t>
      </w:r>
      <w:r>
        <w:rPr>
          <w:rStyle w:val="FootnoteAnchor"/>
          <w:rtl w:val="true"/>
        </w:rPr>
        <w:footnoteReference w:id="663"/>
      </w:r>
      <w:r>
        <w:rPr>
          <w:rFonts w:ascii="Amiri" w:hAnsi="Amiri" w:eastAsia="Amiri" w:cs="Amiri"/>
          <w:color w:val="111111"/>
          <w:sz w:val="28"/>
          <w:sz w:val="28"/>
          <w:szCs w:val="28"/>
          <w:rtl w:val="true"/>
          <w:lang w:bidi="ar-SA"/>
        </w:rPr>
        <w:t>عَنْ أَبِی عَبْدِ اللَّهِ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وَ الَّذِی نَفْسِی بِیَدِهِ مَا أَنْفَقَ النَّاسُ مِنْ نَفَقَةٍ أَحَبَّ مِنْ قَوْلِ الْخَیْرِ</w:t>
      </w:r>
      <w:r>
        <w:rPr>
          <w:rFonts w:eastAsia="Amiri" w:cs="Amiri" w:ascii="Amiri" w:hAnsi="Amiri"/>
          <w:color w:val="111111"/>
          <w:sz w:val="28"/>
          <w:szCs w:val="28"/>
          <w:rtl w:val="true"/>
          <w:lang w:bidi="ar-SA"/>
        </w:rPr>
        <w:t>.</w:t>
      </w:r>
    </w:p>
    <w:p>
      <w:pPr>
        <w:pStyle w:val="Heading5"/>
        <w:numPr>
          <w:ilvl w:val="4"/>
          <w:numId w:val="1"/>
        </w:numPr>
        <w:rPr/>
      </w:pPr>
      <w:bookmarkStart w:id="967" w:name="__RefHeading___Toc4977962_417432637"/>
      <w:bookmarkStart w:id="968" w:name="_Toc422"/>
      <w:bookmarkEnd w:id="967"/>
      <w:r>
        <w:rPr>
          <w:rtl w:val="true"/>
        </w:rPr>
        <w:t>[</w:t>
      </w:r>
      <w:r>
        <w:rPr>
          <w:rtl w:val="true"/>
        </w:rPr>
        <w:t>رقم الحدیث الکلی</w:t>
      </w:r>
      <w:r>
        <w:rPr>
          <w:rtl w:val="true"/>
        </w:rPr>
        <w:t xml:space="preserve">: </w:t>
      </w:r>
      <w:r>
        <w:rPr/>
        <w:t>21142</w:t>
      </w:r>
      <w:r>
        <w:rPr>
          <w:rtl w:val="true"/>
        </w:rPr>
        <w:t xml:space="preserve"> - </w:t>
      </w:r>
      <w:r>
        <w:rPr>
          <w:rtl w:val="true"/>
        </w:rPr>
        <w:t>رقم الحدیث الباب</w:t>
      </w:r>
      <w:r>
        <w:rPr>
          <w:rtl w:val="true"/>
        </w:rPr>
        <w:t xml:space="preserve">: </w:t>
      </w:r>
      <w:r>
        <w:rPr/>
        <w:t>16</w:t>
      </w:r>
      <w:r>
        <w:rPr>
          <w:rtl w:val="true"/>
        </w:rPr>
        <w:t>]</w:t>
      </w:r>
      <w:bookmarkEnd w:id="968"/>
    </w:p>
    <w:p>
      <w:pPr>
        <w:pStyle w:val="BookText"/>
        <w:rPr/>
      </w:pPr>
      <w:r>
        <w:rPr>
          <w:rFonts w:eastAsia="Times New Roman" w:cs="Times New Roman" w:ascii="Times New Roman" w:hAnsi="Times New Roman"/>
          <w:color w:val="111111"/>
          <w:sz w:val="28"/>
          <w:szCs w:val="28"/>
          <w:lang w:val="en-US" w:bidi="en-US"/>
        </w:rPr>
        <w:t>21142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4"/>
      </w:r>
      <w:r>
        <w:rPr>
          <w:rFonts w:ascii="Amiri" w:hAnsi="Amiri" w:eastAsia="Amiri" w:cs="Amiri"/>
          <w:color w:val="111111"/>
          <w:sz w:val="28"/>
          <w:sz w:val="28"/>
          <w:szCs w:val="28"/>
          <w:rtl w:val="true"/>
          <w:lang w:bidi="ar-SA"/>
        </w:rPr>
        <w:t>وَ عَنْ مُحَمَّدِ بْنِ عِیسَی عَنْ یُونُسَ بْنِ عَبْدِ الرَّحْمَنِ عَنْ أَبِی الْحَسَنِ الْأَصْفَهَانِیِّ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قُولُوا الْخَیْرَ تُعْرَفُوا بِهِ وَ اعْمَلُوا بِهِ تَکُونُوا مِنْ أَهْلِهِ</w:t>
      </w:r>
      <w:r>
        <w:rPr>
          <w:rFonts w:eastAsia="Amiri" w:cs="Amiri" w:ascii="Amiri" w:hAnsi="Amiri"/>
          <w:color w:val="111111"/>
          <w:sz w:val="28"/>
          <w:szCs w:val="28"/>
          <w:rtl w:val="true"/>
          <w:lang w:bidi="ar-SA"/>
        </w:rPr>
        <w:t>.</w:t>
      </w:r>
    </w:p>
    <w:p>
      <w:pPr>
        <w:pStyle w:val="Heading5"/>
        <w:numPr>
          <w:ilvl w:val="4"/>
          <w:numId w:val="1"/>
        </w:numPr>
        <w:rPr/>
      </w:pPr>
      <w:bookmarkStart w:id="969" w:name="__RefHeading___Toc4977964_417432637"/>
      <w:bookmarkStart w:id="970" w:name="_Toc423"/>
      <w:bookmarkEnd w:id="969"/>
      <w:r>
        <w:rPr>
          <w:rtl w:val="true"/>
        </w:rPr>
        <w:t>[</w:t>
      </w:r>
      <w:r>
        <w:rPr>
          <w:rtl w:val="true"/>
        </w:rPr>
        <w:t>رقم الحدیث الکلی</w:t>
      </w:r>
      <w:r>
        <w:rPr>
          <w:rtl w:val="true"/>
        </w:rPr>
        <w:t xml:space="preserve">: </w:t>
      </w:r>
      <w:r>
        <w:rPr/>
        <w:t>21143</w:t>
      </w:r>
      <w:r>
        <w:rPr>
          <w:rtl w:val="true"/>
        </w:rPr>
        <w:t xml:space="preserve"> - </w:t>
      </w:r>
      <w:r>
        <w:rPr>
          <w:rtl w:val="true"/>
        </w:rPr>
        <w:t>رقم الحدیث الباب</w:t>
      </w:r>
      <w:r>
        <w:rPr>
          <w:rtl w:val="true"/>
        </w:rPr>
        <w:t xml:space="preserve">: </w:t>
      </w:r>
      <w:r>
        <w:rPr/>
        <w:t>17</w:t>
      </w:r>
      <w:r>
        <w:rPr>
          <w:rtl w:val="true"/>
        </w:rPr>
        <w:t>]</w:t>
      </w:r>
      <w:bookmarkEnd w:id="970"/>
    </w:p>
    <w:p>
      <w:pPr>
        <w:pStyle w:val="BookText"/>
        <w:rPr/>
      </w:pPr>
      <w:r>
        <w:rPr>
          <w:rFonts w:eastAsia="Times New Roman" w:cs="Times New Roman" w:ascii="Times New Roman" w:hAnsi="Times New Roman"/>
          <w:color w:val="111111"/>
          <w:sz w:val="28"/>
          <w:szCs w:val="28"/>
          <w:lang w:val="en-US" w:bidi="en-US"/>
        </w:rPr>
        <w:t>21143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r>
        <w:rPr>
          <w:rFonts w:ascii="Amiri" w:hAnsi="Amiri" w:eastAsia="Amiri" w:cs="Amiri"/>
          <w:color w:val="111111"/>
          <w:sz w:val="28"/>
          <w:sz w:val="28"/>
          <w:szCs w:val="28"/>
          <w:rtl w:val="true"/>
          <w:lang w:bidi="ar-SA"/>
        </w:rPr>
        <w:t>وَ عَنْ عَلِیِّ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رَحِمَ اللَّهُ مَنْ قَالَ خَیْراً فَغَنِمَ أَوْ سَکَتَ عَلَی سُوءٍ فَسَلِمَ</w:t>
      </w:r>
      <w:r>
        <w:rPr>
          <w:rFonts w:eastAsia="Amiri" w:cs="Amiri" w:ascii="Amiri" w:hAnsi="Amiri"/>
          <w:color w:val="111111"/>
          <w:sz w:val="28"/>
          <w:szCs w:val="28"/>
          <w:rtl w:val="true"/>
          <w:lang w:bidi="ar-SA"/>
        </w:rPr>
        <w:t>.</w:t>
      </w:r>
    </w:p>
    <w:p>
      <w:pPr>
        <w:pStyle w:val="Heading5"/>
        <w:numPr>
          <w:ilvl w:val="4"/>
          <w:numId w:val="1"/>
        </w:numPr>
        <w:rPr/>
      </w:pPr>
      <w:bookmarkStart w:id="971" w:name="__RefHeading___Toc4977966_417432637"/>
      <w:bookmarkStart w:id="972" w:name="_Toc424"/>
      <w:bookmarkEnd w:id="971"/>
      <w:r>
        <w:rPr>
          <w:rtl w:val="true"/>
        </w:rPr>
        <w:t>[</w:t>
      </w:r>
      <w:r>
        <w:rPr>
          <w:rtl w:val="true"/>
        </w:rPr>
        <w:t>رقم الحدیث الکلی</w:t>
      </w:r>
      <w:r>
        <w:rPr>
          <w:rtl w:val="true"/>
        </w:rPr>
        <w:t xml:space="preserve">: </w:t>
      </w:r>
      <w:r>
        <w:rPr/>
        <w:t>21144</w:t>
      </w:r>
      <w:r>
        <w:rPr>
          <w:rtl w:val="true"/>
        </w:rPr>
        <w:t xml:space="preserve"> - </w:t>
      </w:r>
      <w:r>
        <w:rPr>
          <w:rtl w:val="true"/>
        </w:rPr>
        <w:t>رقم الحدیث الباب</w:t>
      </w:r>
      <w:r>
        <w:rPr>
          <w:rtl w:val="true"/>
        </w:rPr>
        <w:t xml:space="preserve">: </w:t>
      </w:r>
      <w:r>
        <w:rPr/>
        <w:t>18</w:t>
      </w:r>
      <w:r>
        <w:rPr>
          <w:rtl w:val="true"/>
        </w:rPr>
        <w:t>]</w:t>
      </w:r>
      <w:bookmarkEnd w:id="972"/>
    </w:p>
    <w:p>
      <w:pPr>
        <w:pStyle w:val="BookText"/>
        <w:rPr/>
      </w:pPr>
      <w:r>
        <w:rPr>
          <w:rFonts w:eastAsia="Times New Roman" w:cs="Times New Roman" w:ascii="Times New Roman" w:hAnsi="Times New Roman"/>
          <w:color w:val="111111"/>
          <w:sz w:val="28"/>
          <w:szCs w:val="28"/>
          <w:lang w:val="en-US" w:bidi="en-US"/>
        </w:rPr>
        <w:t>21144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6"/>
      </w:r>
      <w:r>
        <w:rPr>
          <w:rFonts w:ascii="Amiri" w:hAnsi="Amiri" w:eastAsia="Amiri" w:cs="Amiri"/>
          <w:color w:val="111111"/>
          <w:sz w:val="28"/>
          <w:sz w:val="28"/>
          <w:szCs w:val="28"/>
          <w:rtl w:val="true"/>
          <w:lang w:bidi="ar-SA"/>
        </w:rPr>
        <w:t>مُحَمَّدُ بْنُ الْحَسَنِ الطُّوسِیُّ قَالَ رُوِیَ عَنِ النَّبِیِّ ص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أُمَّتِی بِخَیْرٍ مَا أَمَرُوا بِالْمَعْرُوفِ وَ نَهَوْا عَنِ الْمُنْکَرِ وَ تَعَاوَنُوا عَلَی الْبِرِّ وَ التَّقْوَی فَإِذَا لَمْ یَفْعَلُوا ذَلِکَ نُزِعَتْ مِنْهُمُ الْبَرَکَاتُ وَ سُلِّطَ بَعْضُهُمْ عَلَی بَعْضٍ وَ لَمْ یَکُنْ لَهُمْ نَاصِرٌ فِی الْأَرْضِ وَ لَا فِی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أَیْضاً مُرْسَلًا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4977968_417432637"/>
      <w:bookmarkStart w:id="974" w:name="_Toc425"/>
      <w:bookmarkEnd w:id="973"/>
      <w:r>
        <w:rPr>
          <w:rtl w:val="true"/>
        </w:rPr>
        <w:t>[</w:t>
      </w:r>
      <w:r>
        <w:rPr>
          <w:rtl w:val="true"/>
        </w:rPr>
        <w:t>رقم الحدیث الکلی</w:t>
      </w:r>
      <w:r>
        <w:rPr>
          <w:rtl w:val="true"/>
        </w:rPr>
        <w:t xml:space="preserve">: </w:t>
      </w:r>
      <w:r>
        <w:rPr/>
        <w:t>21145</w:t>
      </w:r>
      <w:r>
        <w:rPr>
          <w:rtl w:val="true"/>
        </w:rPr>
        <w:t xml:space="preserve"> - </w:t>
      </w:r>
      <w:r>
        <w:rPr>
          <w:rtl w:val="true"/>
        </w:rPr>
        <w:t>رقم الحدیث الباب</w:t>
      </w:r>
      <w:r>
        <w:rPr>
          <w:rtl w:val="true"/>
        </w:rPr>
        <w:t xml:space="preserve">: </w:t>
      </w:r>
      <w:r>
        <w:rPr/>
        <w:t>19</w:t>
      </w:r>
      <w:r>
        <w:rPr>
          <w:rtl w:val="true"/>
        </w:rPr>
        <w:t>]</w:t>
      </w:r>
      <w:bookmarkEnd w:id="97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8"/>
      </w:r>
      <w:r>
        <w:rPr>
          <w:rFonts w:ascii="Amiri" w:hAnsi="Amiri" w:eastAsia="Amiri" w:cs="Amiri"/>
          <w:color w:val="111111"/>
          <w:sz w:val="28"/>
          <w:sz w:val="28"/>
          <w:szCs w:val="28"/>
          <w:rtl w:val="true"/>
          <w:lang w:bidi="ar-SA"/>
        </w:rPr>
        <w:t xml:space="preserve">مُحَمَّدُ بْنُ عَلِیِّ بْنِ الْحُسَیْنِ بْنِ بَابَوَیْهِ قَالَ مِنْ أَلْفَاظِ رَسُولِ </w:t>
      </w:r>
      <w:bookmarkStart w:id="975" w:name="pg12184_139134"/>
    </w:p>
    <w:p>
      <w:pPr>
        <w:pStyle w:val="BookText"/>
        <w:rPr/>
      </w:pPr>
      <w:bookmarkEnd w:id="975"/>
      <w:r>
        <w:rPr>
          <w:rFonts w:ascii="Amiri" w:hAnsi="Amiri" w:eastAsia="Amiri" w:cs="Amiri"/>
          <w:color w:val="111111"/>
          <w:sz w:val="28"/>
          <w:sz w:val="28"/>
          <w:szCs w:val="28"/>
          <w:rtl w:val="true"/>
          <w:lang w:bidi="ar-SA"/>
        </w:rPr>
        <w:t>اللَّهِ ص الدَّالُّ عَلَی الْخَیْرِ کَفَاعِلِهِ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ثَوَابِ الْأَعْمَالِ مُرْسَلًا مِثْلَهُ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6" w:name="__RefHeading___Toc4977970_417432637"/>
      <w:bookmarkStart w:id="977" w:name="_Toc426"/>
      <w:bookmarkEnd w:id="976"/>
      <w:r>
        <w:rPr>
          <w:rtl w:val="true"/>
        </w:rPr>
        <w:t>[</w:t>
      </w:r>
      <w:r>
        <w:rPr>
          <w:rtl w:val="true"/>
        </w:rPr>
        <w:t>رقم الحدیث الکلی</w:t>
      </w:r>
      <w:r>
        <w:rPr>
          <w:rtl w:val="true"/>
        </w:rPr>
        <w:t xml:space="preserve">: </w:t>
      </w:r>
      <w:r>
        <w:rPr/>
        <w:t>21146</w:t>
      </w:r>
      <w:r>
        <w:rPr>
          <w:rtl w:val="true"/>
        </w:rPr>
        <w:t xml:space="preserve"> - </w:t>
      </w:r>
      <w:r>
        <w:rPr>
          <w:rtl w:val="true"/>
        </w:rPr>
        <w:t>رقم الحدیث الباب</w:t>
      </w:r>
      <w:r>
        <w:rPr>
          <w:rtl w:val="true"/>
        </w:rPr>
        <w:t xml:space="preserve">: </w:t>
      </w:r>
      <w:r>
        <w:rPr/>
        <w:t>20</w:t>
      </w:r>
      <w:r>
        <w:rPr>
          <w:rtl w:val="true"/>
        </w:rPr>
        <w:t>]</w:t>
      </w:r>
      <w:bookmarkEnd w:id="977"/>
    </w:p>
    <w:p>
      <w:pPr>
        <w:pStyle w:val="BookText"/>
        <w:rPr/>
      </w:pPr>
      <w:r>
        <w:rPr>
          <w:rFonts w:eastAsia="Times New Roman" w:cs="Times New Roman" w:ascii="Times New Roman" w:hAnsi="Times New Roman"/>
          <w:color w:val="111111"/>
          <w:sz w:val="28"/>
          <w:szCs w:val="28"/>
          <w:lang w:val="en-US" w:bidi="en-US"/>
        </w:rPr>
        <w:t>21146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0"/>
      </w:r>
      <w:r>
        <w:rPr>
          <w:rFonts w:ascii="Amiri" w:hAnsi="Amiri" w:eastAsia="Amiri" w:cs="Amiri"/>
          <w:color w:val="111111"/>
          <w:sz w:val="28"/>
          <w:sz w:val="28"/>
          <w:szCs w:val="28"/>
          <w:rtl w:val="true"/>
          <w:lang w:bidi="ar-SA"/>
        </w:rPr>
        <w:t>وَ عَنْ مُحَمَّدِ بْنِ مُوسَی بْنِ الْمُتَوَکِّلِ عَنْ مُحَمَّدِ بْنِ یَحْیَی عَنْ مُحَمَّدِ بْنِ أَحْمَدَ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الْأَمْرُ بِالْمَعْرُوفِ وَ النَّهْیُ عَنِ الْمُنْکَرِ خُلُقَانِ مِنْ خُلُقِ اللَّهِ فَمَنْ نَصَرَهُمَا أَعَزَّهُ اللَّهُ وَ مَنْ خَذَلَهُمَا خَذَلَهُ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أَبِی عَبْدِ اللَّهِ عَنْ یَعْقُوبَ بْنِ یَزِیدَ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مِثْلَهُ </w:t>
      </w:r>
      <w:r>
        <w:rPr>
          <w:rStyle w:val="FootnoteAnchor"/>
          <w:rtl w:val="true"/>
        </w:rPr>
        <w:footnoteReference w:id="672"/>
      </w:r>
      <w:r>
        <w:rPr>
          <w:rFonts w:ascii="Amiri" w:hAnsi="Amiri" w:eastAsia="Amiri" w:cs="Amiri"/>
          <w:color w:val="111111"/>
          <w:sz w:val="28"/>
          <w:sz w:val="28"/>
          <w:szCs w:val="28"/>
          <w:rtl w:val="true"/>
          <w:lang w:bidi="ar-SA"/>
        </w:rPr>
        <w:t xml:space="preserve">وَ فِی الْخِصَالِ عَنْ أَبِیهِ عَنْ مُحَمَّدِ بْنِ یَحْیَی مِثْلَهُ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8" w:name="__RefHeading___Toc4977972_417432637"/>
      <w:bookmarkStart w:id="979" w:name="_Toc427"/>
      <w:bookmarkEnd w:id="978"/>
      <w:r>
        <w:rPr>
          <w:rtl w:val="true"/>
        </w:rPr>
        <w:t>[</w:t>
      </w:r>
      <w:r>
        <w:rPr>
          <w:rtl w:val="true"/>
        </w:rPr>
        <w:t>رقم الحدیث الکلی</w:t>
      </w:r>
      <w:r>
        <w:rPr>
          <w:rtl w:val="true"/>
        </w:rPr>
        <w:t xml:space="preserve">: </w:t>
      </w:r>
      <w:r>
        <w:rPr/>
        <w:t>21147</w:t>
      </w:r>
      <w:r>
        <w:rPr>
          <w:rtl w:val="true"/>
        </w:rPr>
        <w:t xml:space="preserve"> - </w:t>
      </w:r>
      <w:r>
        <w:rPr>
          <w:rtl w:val="true"/>
        </w:rPr>
        <w:t>رقم الحدیث الباب</w:t>
      </w:r>
      <w:r>
        <w:rPr>
          <w:rtl w:val="true"/>
        </w:rPr>
        <w:t xml:space="preserve">: </w:t>
      </w:r>
      <w:r>
        <w:rPr/>
        <w:t>21</w:t>
      </w:r>
      <w:r>
        <w:rPr>
          <w:rtl w:val="true"/>
        </w:rPr>
        <w:t>]</w:t>
      </w:r>
      <w:bookmarkEnd w:id="979"/>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4"/>
      </w:r>
      <w:r>
        <w:rPr>
          <w:rFonts w:ascii="Amiri" w:hAnsi="Amiri" w:eastAsia="Amiri" w:cs="Amiri"/>
          <w:color w:val="111111"/>
          <w:sz w:val="28"/>
          <w:sz w:val="28"/>
          <w:szCs w:val="28"/>
          <w:rtl w:val="true"/>
          <w:lang w:bidi="ar-SA"/>
        </w:rPr>
        <w:t xml:space="preserve">وَ عَنْ مُحَمَّدِ بْنِ عَلِیٍّ مَاجِیلَوَیْهِ عَنْ عَلِیِّ بْنِ إِبْرَاهِیمَ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النَّوْفَلِیِّ عَنِ السَّکُونِیِّ</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عَنْ أَبِی عَبْدِ اللَّهِ ع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أَمَرَ بِمَعْرُوفٍ أَوْ نَهَی عَنْ مُنْکَرٍ أَوْ دَلَّ عَلَی خَیْرٍ أَوْ أَشَارَ بِهِ فَهُوَ شَرِیکٌ وَ مَنْ أَمَرَ بِسُوءٍ أَوْ دَلَّ عَلَیْهِ أَوْ أَشَارَ بِهِ فَهُوَ شَرِیکٌ</w:t>
      </w:r>
      <w:r>
        <w:rPr>
          <w:rFonts w:eastAsia="Amiri" w:cs="Amiri" w:ascii="Amiri" w:hAnsi="Amiri"/>
          <w:color w:val="111111"/>
          <w:sz w:val="28"/>
          <w:szCs w:val="28"/>
          <w:rtl w:val="true"/>
          <w:lang w:bidi="ar-SA"/>
        </w:rPr>
        <w:t xml:space="preserve">. </w:t>
      </w:r>
      <w:bookmarkStart w:id="980" w:name="pg12184_139135"/>
    </w:p>
    <w:p>
      <w:pPr>
        <w:pStyle w:val="Heading5"/>
        <w:numPr>
          <w:ilvl w:val="4"/>
          <w:numId w:val="1"/>
        </w:numPr>
        <w:rPr/>
      </w:pPr>
      <w:bookmarkStart w:id="981" w:name="__RefHeading___Toc4977974_417432637"/>
      <w:bookmarkStart w:id="982" w:name="_Toc428"/>
      <w:bookmarkEnd w:id="980"/>
      <w:bookmarkEnd w:id="981"/>
      <w:r>
        <w:rPr>
          <w:rtl w:val="true"/>
        </w:rPr>
        <w:t>[</w:t>
      </w:r>
      <w:r>
        <w:rPr>
          <w:rtl w:val="true"/>
        </w:rPr>
        <w:t>رقم الحدیث الکلی</w:t>
      </w:r>
      <w:r>
        <w:rPr>
          <w:rtl w:val="true"/>
        </w:rPr>
        <w:t xml:space="preserve">: </w:t>
      </w:r>
      <w:r>
        <w:rPr/>
        <w:t>21148</w:t>
      </w:r>
      <w:r>
        <w:rPr>
          <w:rtl w:val="true"/>
        </w:rPr>
        <w:t xml:space="preserve"> - </w:t>
      </w:r>
      <w:r>
        <w:rPr>
          <w:rtl w:val="true"/>
        </w:rPr>
        <w:t>رقم الحدیث الباب</w:t>
      </w:r>
      <w:r>
        <w:rPr>
          <w:rtl w:val="true"/>
        </w:rPr>
        <w:t xml:space="preserve">: </w:t>
      </w:r>
      <w:r>
        <w:rPr/>
        <w:t>22</w:t>
      </w:r>
      <w:r>
        <w:rPr>
          <w:rtl w:val="true"/>
        </w:rPr>
        <w:t>]</w:t>
      </w:r>
      <w:bookmarkEnd w:id="982"/>
    </w:p>
    <w:p>
      <w:pPr>
        <w:pStyle w:val="BookText"/>
        <w:rPr/>
      </w:pPr>
      <w:r>
        <w:rPr>
          <w:rFonts w:eastAsia="Times New Roman" w:cs="Times New Roman" w:ascii="Times New Roman" w:hAnsi="Times New Roman"/>
          <w:color w:val="111111"/>
          <w:sz w:val="28"/>
          <w:szCs w:val="28"/>
          <w:lang w:val="en-US" w:bidi="en-US"/>
        </w:rPr>
        <w:t>21148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6"/>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الْأَمْرُ بِالْمَعْرُوفِ وَ النَّهْیُ عَنِ الْمُنْکَرِ وَاجِبَانِ عَلَی مَنْ أَمْکَنَهُ ذَلِکَ وَ لَمْ یَخَفْ عَلَی نَفْسِهِ وَ لَا عَلَی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عُیُونِ الْأَخْبَارِ بِإِسْنَادِهِ عَنِ الْفَضْلِ بْنِ شَاذَانَ عَنِ الرِّضَا ع فِی کِتَابِهِ إِلَی الْمَأْمُونِ نَحْوَهُ وَ أَسْقَطَ قَوْلَهُ وَ لَا عَلَی أَصْحَابِهِ </w:t>
      </w:r>
      <w:r>
        <w:rPr>
          <w:rStyle w:val="FootnoteAnchor"/>
          <w:rtl w:val="true"/>
        </w:rPr>
        <w:footnoteReference w:id="677"/>
      </w:r>
    </w:p>
    <w:p>
      <w:pPr>
        <w:pStyle w:val="Heading5"/>
        <w:numPr>
          <w:ilvl w:val="4"/>
          <w:numId w:val="1"/>
        </w:numPr>
        <w:rPr/>
      </w:pPr>
      <w:bookmarkStart w:id="983" w:name="__RefHeading___Toc4977976_417432637"/>
      <w:bookmarkStart w:id="984" w:name="_Toc429"/>
      <w:bookmarkEnd w:id="983"/>
      <w:r>
        <w:rPr>
          <w:rtl w:val="true"/>
        </w:rPr>
        <w:t>[</w:t>
      </w:r>
      <w:r>
        <w:rPr>
          <w:rtl w:val="true"/>
        </w:rPr>
        <w:t>رقم الحدیث الکلی</w:t>
      </w:r>
      <w:r>
        <w:rPr>
          <w:rtl w:val="true"/>
        </w:rPr>
        <w:t xml:space="preserve">: </w:t>
      </w:r>
      <w:r>
        <w:rPr/>
        <w:t>21149</w:t>
      </w:r>
      <w:r>
        <w:rPr>
          <w:rtl w:val="true"/>
        </w:rPr>
        <w:t xml:space="preserve"> - </w:t>
      </w:r>
      <w:r>
        <w:rPr>
          <w:rtl w:val="true"/>
        </w:rPr>
        <w:t>رقم الحدیث الباب</w:t>
      </w:r>
      <w:r>
        <w:rPr>
          <w:rtl w:val="true"/>
        </w:rPr>
        <w:t xml:space="preserve">: </w:t>
      </w:r>
      <w:r>
        <w:rPr/>
        <w:t>23</w:t>
      </w:r>
      <w:r>
        <w:rPr>
          <w:rtl w:val="true"/>
        </w:rPr>
        <w:t>]</w:t>
      </w:r>
      <w:bookmarkEnd w:id="984"/>
    </w:p>
    <w:p>
      <w:pPr>
        <w:pStyle w:val="BookText"/>
        <w:rPr/>
      </w:pPr>
      <w:r>
        <w:rPr>
          <w:rFonts w:eastAsia="Times New Roman" w:cs="Times New Roman" w:ascii="Times New Roman" w:hAnsi="Times New Roman"/>
          <w:color w:val="111111"/>
          <w:sz w:val="28"/>
          <w:szCs w:val="28"/>
          <w:lang w:val="en-US" w:bidi="en-US"/>
        </w:rPr>
        <w:t>21149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8"/>
      </w:r>
      <w:r>
        <w:rPr>
          <w:rFonts w:ascii="Amiri" w:hAnsi="Amiri" w:eastAsia="Amiri" w:cs="Amiri"/>
          <w:color w:val="111111"/>
          <w:sz w:val="28"/>
          <w:sz w:val="28"/>
          <w:szCs w:val="28"/>
          <w:rtl w:val="true"/>
          <w:lang w:bidi="ar-SA"/>
        </w:rPr>
        <w:t>وَ فِی مَعَانِی الْأَخْبَارِ عَنْ مُحَمَّدِ بْنِ الْحَسَنِ عَنِ الصَّفَّارِ عَنْ هَارُونَ بْنِ مُسْلِمٍ عَنْ مَسْعَدَةَ بْنِ صَدَقَةَ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إِنَّ اللَّهَ یُبْغِضُ الْمُؤْمِنَ الضَّعِیفَ الَّذِی لَا زَبْرَ لَهُ وَ قَالَ هُوَ الَّذِی لَا یَنْهَی عَنِ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وَجَدْتُ بِخَطِّ الْبَرْقِیِّ أَنَّ الزَّبْرَ الْعَقْلُ</w:t>
      </w:r>
      <w:r>
        <w:rPr>
          <w:rFonts w:eastAsia="Amiri" w:cs="Amiri" w:ascii="Amiri" w:hAnsi="Amiri"/>
          <w:color w:val="111111"/>
          <w:sz w:val="28"/>
          <w:szCs w:val="28"/>
          <w:rtl w:val="true"/>
          <w:lang w:bidi="ar-SA"/>
        </w:rPr>
        <w:t>.</w:t>
      </w:r>
    </w:p>
    <w:p>
      <w:pPr>
        <w:pStyle w:val="Heading5"/>
        <w:numPr>
          <w:ilvl w:val="4"/>
          <w:numId w:val="1"/>
        </w:numPr>
        <w:rPr/>
      </w:pPr>
      <w:bookmarkStart w:id="985" w:name="__RefHeading___Toc4977978_417432637"/>
      <w:bookmarkStart w:id="986" w:name="_Toc430"/>
      <w:bookmarkEnd w:id="985"/>
      <w:r>
        <w:rPr>
          <w:rtl w:val="true"/>
        </w:rPr>
        <w:t>[</w:t>
      </w:r>
      <w:r>
        <w:rPr>
          <w:rtl w:val="true"/>
        </w:rPr>
        <w:t>رقم الحدیث الکلی</w:t>
      </w:r>
      <w:r>
        <w:rPr>
          <w:rtl w:val="true"/>
        </w:rPr>
        <w:t xml:space="preserve">: </w:t>
      </w:r>
      <w:r>
        <w:rPr/>
        <w:t>21150</w:t>
      </w:r>
      <w:r>
        <w:rPr>
          <w:rtl w:val="true"/>
        </w:rPr>
        <w:t xml:space="preserve"> - </w:t>
      </w:r>
      <w:r>
        <w:rPr>
          <w:rtl w:val="true"/>
        </w:rPr>
        <w:t>رقم الحدیث الباب</w:t>
      </w:r>
      <w:r>
        <w:rPr>
          <w:rtl w:val="true"/>
        </w:rPr>
        <w:t xml:space="preserve">: </w:t>
      </w:r>
      <w:r>
        <w:rPr/>
        <w:t>24</w:t>
      </w:r>
      <w:r>
        <w:rPr>
          <w:rtl w:val="true"/>
        </w:rPr>
        <w:t>]</w:t>
      </w:r>
      <w:bookmarkEnd w:id="986"/>
    </w:p>
    <w:p>
      <w:pPr>
        <w:pStyle w:val="BookText"/>
        <w:rPr/>
      </w:pPr>
      <w:r>
        <w:rPr>
          <w:rFonts w:eastAsia="Times New Roman" w:cs="Times New Roman" w:ascii="Times New Roman" w:hAnsi="Times New Roman"/>
          <w:color w:val="111111"/>
          <w:sz w:val="28"/>
          <w:szCs w:val="28"/>
          <w:lang w:val="en-US" w:bidi="en-US"/>
        </w:rPr>
        <w:t>21150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r>
        <w:rPr>
          <w:rFonts w:ascii="Amiri" w:hAnsi="Amiri" w:eastAsia="Amiri" w:cs="Amiri"/>
          <w:color w:val="111111"/>
          <w:sz w:val="28"/>
          <w:sz w:val="28"/>
          <w:szCs w:val="28"/>
          <w:rtl w:val="true"/>
          <w:lang w:bidi="ar-SA"/>
        </w:rPr>
        <w:t>عَلِیُّ بْنُ إِبْرَاهِیمَ فِی تَفْسِیرِهِ عَنْ أَبِیهِ عَنْ بَکْرِ بْنِ مُحَمَّدٍ عَنْ أَبِی عَبْدِ اللَّهِ ع قَالَ سَمِعْتُهُ یَقُولُ أَیُّهَا النَّاسُ مُرُوا بِالْمَعْرُوفِ وَ انْهَوْا عَنِ الْمُنْکَرِ فَإِنَّ الْأَمْرَ بِالْمَعْرُوفِ وَ النَّهْیَ عَنِ الْمُنْکَرِ لَمْ یُقَرِّبَا أَجَلًا وَ لَمْ یُبَاعِدَا رِزْقاً</w:t>
      </w:r>
      <w:r>
        <w:rPr>
          <w:rFonts w:eastAsia="Amiri" w:cs="Amiri" w:ascii="Amiri" w:hAnsi="Amiri"/>
          <w:color w:val="111111"/>
          <w:sz w:val="28"/>
          <w:szCs w:val="28"/>
          <w:rtl w:val="true"/>
          <w:lang w:bidi="ar-SA"/>
        </w:rPr>
        <w:t>.</w:t>
      </w:r>
    </w:p>
    <w:p>
      <w:pPr>
        <w:pStyle w:val="Heading5"/>
        <w:numPr>
          <w:ilvl w:val="4"/>
          <w:numId w:val="1"/>
        </w:numPr>
        <w:rPr/>
      </w:pPr>
      <w:bookmarkStart w:id="987" w:name="__RefHeading___Toc4977980_417432637"/>
      <w:bookmarkStart w:id="988" w:name="_Toc431"/>
      <w:bookmarkEnd w:id="987"/>
      <w:r>
        <w:rPr>
          <w:rtl w:val="true"/>
        </w:rPr>
        <w:t>[</w:t>
      </w:r>
      <w:r>
        <w:rPr>
          <w:rtl w:val="true"/>
        </w:rPr>
        <w:t>رقم الحدیث الکلی</w:t>
      </w:r>
      <w:r>
        <w:rPr>
          <w:rtl w:val="true"/>
        </w:rPr>
        <w:t xml:space="preserve">: </w:t>
      </w:r>
      <w:r>
        <w:rPr/>
        <w:t>21151</w:t>
      </w:r>
      <w:r>
        <w:rPr>
          <w:rtl w:val="true"/>
        </w:rPr>
        <w:t xml:space="preserve"> - </w:t>
      </w:r>
      <w:r>
        <w:rPr>
          <w:rtl w:val="true"/>
        </w:rPr>
        <w:t>رقم الحدیث الباب</w:t>
      </w:r>
      <w:r>
        <w:rPr>
          <w:rtl w:val="true"/>
        </w:rPr>
        <w:t xml:space="preserve">: </w:t>
      </w:r>
      <w:r>
        <w:rPr/>
        <w:t>25</w:t>
      </w:r>
      <w:r>
        <w:rPr>
          <w:rtl w:val="true"/>
        </w:rPr>
        <w:t>]</w:t>
      </w:r>
      <w:bookmarkEnd w:id="98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0"/>
      </w:r>
      <w:r>
        <w:rPr>
          <w:rFonts w:ascii="Amiri" w:hAnsi="Amiri" w:eastAsia="Amiri" w:cs="Amiri"/>
          <w:color w:val="111111"/>
          <w:sz w:val="28"/>
          <w:sz w:val="28"/>
          <w:szCs w:val="28"/>
          <w:rtl w:val="true"/>
          <w:lang w:bidi="ar-SA"/>
        </w:rPr>
        <w:t xml:space="preserve">الْحَسَنُ بْنُ مُحَمَّدٍ الطُّوسِیُّ فِی مَجَالِسِهِ عَنْ أَبِیهِ عَنْ مُحَمَّدِ بْنِ مُحَمَّدٍ عَنْ مُحَمَّدِ بْنِ أَحْمَدَ عَنِ الْحُسَیْنِ بْنِ سُهَیْلٍ الضَّبِّیِّ عَنْ عَبْدِ اللَّهِ بْنِ شَبِیبٍ عَنْ أَحْمَدَ بْنِ عِیسَی الْعَلَوِیِّ عَنِ الْحَسَنِ عَنْ أَبِیهِ </w:t>
      </w:r>
      <w:bookmarkStart w:id="989" w:name="pg12184_139136"/>
    </w:p>
    <w:p>
      <w:pPr>
        <w:pStyle w:val="BookText"/>
        <w:rPr/>
      </w:pPr>
      <w:bookmarkEnd w:id="989"/>
      <w:r>
        <w:rPr>
          <w:rFonts w:ascii="Amiri" w:hAnsi="Amiri" w:eastAsia="Amiri" w:cs="Amiri"/>
          <w:color w:val="111111"/>
          <w:sz w:val="28"/>
          <w:sz w:val="28"/>
          <w:szCs w:val="28"/>
          <w:rtl w:val="true"/>
          <w:lang w:bidi="ar-SA"/>
        </w:rPr>
        <w:t>عَنْ جَدِّهِ قَالَ کَانَ یُقَالُ لَا یَحِلُّ لِعَیْنٍ مُؤْمِنَةٍ تَرَی اللَّهَ یُعْصَی فَتَطْرِفَ حَتَّی تُغَیِّرَهُ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681"/>
      </w:r>
      <w:r>
        <w:rPr>
          <w:rFonts w:ascii="Amiri" w:hAnsi="Amiri" w:eastAsia="Amiri" w:cs="Amiri"/>
          <w:color w:val="111111"/>
          <w:sz w:val="28"/>
          <w:sz w:val="28"/>
          <w:szCs w:val="28"/>
          <w:rtl w:val="true"/>
          <w:lang w:bidi="ar-SA"/>
        </w:rPr>
        <w:t xml:space="preserve">وَ غَیْرِهَا </w:t>
      </w:r>
      <w:r>
        <w:rPr>
          <w:rStyle w:val="FootnoteAnchor"/>
          <w:rtl w:val="true"/>
        </w:rPr>
        <w:footnoteReference w:id="68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0" w:name="__RefHeading___Toc4977982_417432637"/>
      <w:bookmarkStart w:id="991" w:name="_Toc432"/>
      <w:bookmarkEnd w:id="990"/>
      <w:r>
        <w:rPr/>
        <w:t>2</w:t>
      </w:r>
      <w:r>
        <w:rPr>
          <w:rtl w:val="true"/>
        </w:rPr>
        <w:t xml:space="preserve">- </w:t>
      </w:r>
      <w:r>
        <w:rPr>
          <w:rtl w:val="true"/>
        </w:rPr>
        <w:t>بَابُ اشْتِرَاطِ الْوُجُوبِ بِالْعِلْمِ بِالْمَعْرُوفِ وَ الْمُنْکَرِ وَ تَجْوِیزِ التَّأْثِیرِ وَ الْأَمْنِ مِنَ الضَّرَرِ</w:t>
      </w:r>
      <w:bookmarkEnd w:id="991"/>
    </w:p>
    <w:p>
      <w:pPr>
        <w:pStyle w:val="Heading5"/>
        <w:numPr>
          <w:ilvl w:val="4"/>
          <w:numId w:val="1"/>
        </w:numPr>
        <w:rPr/>
      </w:pPr>
      <w:bookmarkStart w:id="992" w:name="__RefHeading___Toc4977984_417432637"/>
      <w:bookmarkStart w:id="993" w:name="_Toc433"/>
      <w:bookmarkEnd w:id="992"/>
      <w:r>
        <w:rPr>
          <w:rtl w:val="true"/>
        </w:rPr>
        <w:t>اشارة</w:t>
      </w:r>
      <w:bookmarkEnd w:id="993"/>
    </w:p>
    <w:p>
      <w:pPr>
        <w:pStyle w:val="BookText"/>
        <w:rPr/>
      </w:pPr>
      <w:r>
        <w:rPr>
          <w:rStyle w:val="FootnoteAnchor"/>
        </w:rPr>
        <w:footnoteReference w:id="68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اشْتِرَاطِ الْوُجُوبِ بِالْعِلْمِ بِالْمَعْرُوفِ وَ الْمُنْکَرِ وَ تَجْوِیزِ التَّأْثِیرِ وَ الْأَمْنِ مِنَ الضَّرَرِ</w:t>
      </w:r>
    </w:p>
    <w:p>
      <w:pPr>
        <w:pStyle w:val="Heading5"/>
        <w:numPr>
          <w:ilvl w:val="4"/>
          <w:numId w:val="1"/>
        </w:numPr>
        <w:rPr/>
      </w:pPr>
      <w:bookmarkStart w:id="994" w:name="__RefHeading___Toc4977986_417432637"/>
      <w:bookmarkStart w:id="995" w:name="_Toc434"/>
      <w:bookmarkEnd w:id="994"/>
      <w:r>
        <w:rPr>
          <w:rtl w:val="true"/>
        </w:rPr>
        <w:t>[</w:t>
      </w:r>
      <w:r>
        <w:rPr>
          <w:rtl w:val="true"/>
        </w:rPr>
        <w:t>رقم الحدیث الکلی</w:t>
      </w:r>
      <w:r>
        <w:rPr>
          <w:rtl w:val="true"/>
        </w:rPr>
        <w:t xml:space="preserve">: </w:t>
      </w:r>
      <w:r>
        <w:rPr/>
        <w:t>21152</w:t>
      </w:r>
      <w:r>
        <w:rPr>
          <w:rtl w:val="true"/>
        </w:rPr>
        <w:t xml:space="preserve"> - </w:t>
      </w:r>
      <w:r>
        <w:rPr>
          <w:rtl w:val="true"/>
        </w:rPr>
        <w:t>رقم الحدیث الباب</w:t>
      </w:r>
      <w:r>
        <w:rPr>
          <w:rtl w:val="true"/>
        </w:rPr>
        <w:t xml:space="preserve">: </w:t>
      </w:r>
      <w:r>
        <w:rPr/>
        <w:t>1</w:t>
      </w:r>
      <w:r>
        <w:rPr>
          <w:rtl w:val="true"/>
        </w:rPr>
        <w:t>]</w:t>
      </w:r>
      <w:bookmarkEnd w:id="995"/>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85"/>
      </w:r>
      <w:r>
        <w:rPr>
          <w:rFonts w:ascii="Amiri" w:hAnsi="Amiri" w:eastAsia="Amiri" w:cs="Amiri"/>
          <w:color w:val="111111"/>
          <w:sz w:val="28"/>
          <w:sz w:val="28"/>
          <w:szCs w:val="28"/>
          <w:rtl w:val="true"/>
          <w:lang w:bidi="ar-SA"/>
        </w:rPr>
        <w:t xml:space="preserve">مُحَمَّدُ بْنُ یَعْقُوبَ عَنْ عَلِیِّ بْنِ إِبْرَاهِیمَ عَنْ هَارُونَ بْنِ مُسْلِمٍ عَنْ مَسْعَدَةَ بْنِ صَدَقَةَ عَنْ أَبِی عَبْدِ اللَّهِ ع قَالَ سَمِعْتُهُ یَقُولُ وَ سُئِلَ عَنِ الْأَمْرِ بِالْمَعْرُوفِ وَ النَّهْیِ عَنِ الْمُنْکَرِ أَ وَاجِبٌ هُوَ عَلَی الْأُمَّةِ جَمِیعاً فَقَالَ لَا فَقِیلَ لَهُ وَ لِمَ قَالَ إِنَّمَا هُوَ عَلَی الْقَوِیِّ الْمُطَاعِ الْعَالِمِ بِالْمَعْرُوفِ مِنَ الْمُنْکَرِ لَا عَلَی الضَّعِیفِ الَّذِی لَا یَهْتَدِی سَبِیلًا إِلَی أَیٍّ مِنْ أَیٍّ یَقُولُ مِنَ الْحَقِّ إِلَی الْبَاطِلِ وَ الدَّلِیلُ عَلَی ذَلِکَ کِتَابُ اللَّهِ عَزَّ وَ جَلَّ قَوْلُهُ وَ لْتَکُنْ مِنْکُمْ أُمَّةٌ یَدْعُونَ إِلَی الْخَیْرِ وَ یَأْمُرُونَ بِالْمَعْرُوفِ وَ یَنْهَوْنَ عَنِ الْمُنْکَرِ </w:t>
      </w:r>
      <w:r>
        <w:rPr>
          <w:rStyle w:val="FootnoteAnchor"/>
          <w:rtl w:val="true"/>
        </w:rPr>
        <w:footnoteReference w:id="686"/>
      </w:r>
      <w:r>
        <w:rPr>
          <w:rFonts w:ascii="Amiri" w:hAnsi="Amiri" w:eastAsia="Amiri" w:cs="Amiri"/>
          <w:color w:val="111111"/>
          <w:sz w:val="28"/>
          <w:sz w:val="28"/>
          <w:szCs w:val="28"/>
          <w:rtl w:val="true"/>
          <w:lang w:bidi="ar-SA"/>
        </w:rPr>
        <w:t>فَهَذَا خَاصٌّ غَیْرُ عَامٍّ کَمَا قَالَ اللَّهُ عَزَّ وَ جَلَّ وَ مِنْ قَوْمِ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یَهْدُونَ بِالْحَقِّ وَ بِهِ یَعْدِلُونَ </w:t>
      </w:r>
      <w:r>
        <w:rPr>
          <w:rStyle w:val="FootnoteAnchor"/>
          <w:rtl w:val="true"/>
        </w:rPr>
        <w:footnoteReference w:id="687"/>
      </w:r>
      <w:r>
        <w:rPr>
          <w:rFonts w:ascii="Amiri" w:hAnsi="Amiri" w:eastAsia="Amiri" w:cs="Amiri"/>
          <w:color w:val="111111"/>
          <w:sz w:val="28"/>
          <w:sz w:val="28"/>
          <w:szCs w:val="28"/>
          <w:rtl w:val="true"/>
          <w:lang w:bidi="ar-SA"/>
        </w:rPr>
        <w:t xml:space="preserve">وَ لَمْ یَقُلْ عَلَی أُمَّةِ مُوسَی وَ لَا عَلَی کُلِّ قَوْمِهِ وَ هُمْ یَوْمَئِذٍ أُمَمٌ مُخْتَلِفَةٌ وَ الْأُمَّةُ وَاحِدٌ فَصَاعِداً کَمَا قَالَ اللَّهُ عَزَّ </w:t>
      </w:r>
      <w:bookmarkStart w:id="996" w:name="pg12184_139137"/>
    </w:p>
    <w:p>
      <w:pPr>
        <w:pStyle w:val="BookText"/>
        <w:rPr/>
      </w:pPr>
      <w:bookmarkEnd w:id="996"/>
      <w:r>
        <w:rPr>
          <w:rFonts w:ascii="Amiri" w:hAnsi="Amiri" w:eastAsia="Amiri" w:cs="Amiri"/>
          <w:color w:val="111111"/>
          <w:sz w:val="28"/>
          <w:sz w:val="28"/>
          <w:szCs w:val="28"/>
          <w:rtl w:val="true"/>
          <w:lang w:bidi="ar-SA"/>
        </w:rPr>
        <w:t xml:space="preserve">وَ جَلَّ إِنَّ إِبْراهِیمَ کانَ أُمَّةً قانِتاً لِلَّهِ </w:t>
      </w:r>
      <w:r>
        <w:rPr>
          <w:rStyle w:val="FootnoteAnchor"/>
          <w:rtl w:val="true"/>
        </w:rPr>
        <w:footnoteReference w:id="688"/>
      </w:r>
      <w:r>
        <w:rPr>
          <w:rFonts w:ascii="Amiri" w:hAnsi="Amiri" w:eastAsia="Amiri" w:cs="Amiri"/>
          <w:color w:val="111111"/>
          <w:sz w:val="28"/>
          <w:sz w:val="28"/>
          <w:szCs w:val="28"/>
          <w:rtl w:val="true"/>
          <w:lang w:bidi="ar-SA"/>
        </w:rPr>
        <w:t>یَقُولُ مُطِیعاً لِلَّهِ عَزَّ وَ جَلَّ وَ لَیْسَ عَلَی مَنْ یَعْلَمُ ذَلِکَ فِی هَذِهِ الْهُدْنَةِ مِنْ حَرَجٍ إِذَا کَانَ لَا قُوَّةَ لَهُ وَ لَا عَدَدَ وَ لَا طَاعَةَقَالَ مَسْعَدَةُ وَ سَمِعْتُ أَبَا عَبْدِ اللَّهِ ع یَقُولُ وَ سُئِلَ عَنِ الْحَدِیثِ الَّذِی جَاءَ عَنِ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الْجِهَادِ کَلِمَةُ عَدْلٍ عِنْدَ إِمَامٍ جَائِرٍ مَا مَعْنَاهُ قَالَ هَذَا عَلَی أَنْ یَأْمُرَهُ بَعْدَ مَعْرِفَتِهِ وَ هُوَ مَعَ ذَلِکَ یَقْبَلُ مِنْهُ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عَبْدِ اللَّهِ بْنِ جَعْفَرٍ الْحِمْیَرِیِّ عَنْ هَارُونَ بْنِ مُسْلِمٍ وَ ذَکَرَ الْمَسْأَلَتَیْنِ </w:t>
      </w:r>
      <w:r>
        <w:rPr>
          <w:rStyle w:val="FootnoteAnchor"/>
          <w:rtl w:val="true"/>
        </w:rPr>
        <w:footnoteReference w:id="689"/>
      </w:r>
      <w:r>
        <w:rPr>
          <w:rFonts w:ascii="Amiri" w:hAnsi="Amiri" w:eastAsia="Amiri" w:cs="Amiri"/>
          <w:color w:val="111111"/>
          <w:sz w:val="28"/>
          <w:sz w:val="28"/>
          <w:szCs w:val="28"/>
          <w:rtl w:val="true"/>
          <w:lang w:bidi="ar-SA"/>
        </w:rPr>
        <w:t xml:space="preserve">وَ رَوَاهُ الشَّیْخُ بِإِسْنَادِهِ عَنْ مُحَمَّدِ بْنِ یَعْقُوبَ کَذَلِکَ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4977988_417432637"/>
      <w:bookmarkStart w:id="998" w:name="_Toc435"/>
      <w:bookmarkEnd w:id="997"/>
      <w:r>
        <w:rPr>
          <w:rtl w:val="true"/>
        </w:rPr>
        <w:t>[</w:t>
      </w:r>
      <w:r>
        <w:rPr>
          <w:rtl w:val="true"/>
        </w:rPr>
        <w:t>رقم الحدیث الکلی</w:t>
      </w:r>
      <w:r>
        <w:rPr>
          <w:rtl w:val="true"/>
        </w:rPr>
        <w:t xml:space="preserve">: </w:t>
      </w:r>
      <w:r>
        <w:rPr/>
        <w:t>21153</w:t>
      </w:r>
      <w:r>
        <w:rPr>
          <w:rtl w:val="true"/>
        </w:rPr>
        <w:t xml:space="preserve"> - </w:t>
      </w:r>
      <w:r>
        <w:rPr>
          <w:rtl w:val="true"/>
        </w:rPr>
        <w:t>رقم الحدیث الباب</w:t>
      </w:r>
      <w:r>
        <w:rPr>
          <w:rtl w:val="true"/>
        </w:rPr>
        <w:t xml:space="preserve">: </w:t>
      </w:r>
      <w:r>
        <w:rPr/>
        <w:t>2</w:t>
      </w:r>
      <w:r>
        <w:rPr>
          <w:rtl w:val="true"/>
        </w:rPr>
        <w:t>]</w:t>
      </w:r>
      <w:bookmarkEnd w:id="998"/>
    </w:p>
    <w:p>
      <w:pPr>
        <w:pStyle w:val="BookText"/>
        <w:rPr/>
      </w:pPr>
      <w:r>
        <w:rPr>
          <w:rFonts w:eastAsia="Times New Roman" w:cs="Times New Roman" w:ascii="Times New Roman" w:hAnsi="Times New Roman"/>
          <w:color w:val="111111"/>
          <w:sz w:val="28"/>
          <w:szCs w:val="28"/>
          <w:lang w:val="en-US" w:bidi="en-US"/>
        </w:rPr>
        <w:t>21153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1"/>
      </w:r>
      <w:r>
        <w:rPr>
          <w:rFonts w:ascii="Amiri" w:hAnsi="Amiri" w:eastAsia="Amiri" w:cs="Amiri"/>
          <w:color w:val="111111"/>
          <w:sz w:val="28"/>
          <w:sz w:val="28"/>
          <w:szCs w:val="28"/>
          <w:rtl w:val="true"/>
          <w:lang w:bidi="ar-SA"/>
        </w:rPr>
        <w:t xml:space="preserve">وَ عَنْ عَلِیٍّ عَنْ أَبِیهِ عَنِ ابْنِ أَبِی عُمَیْرٍ عَنْ یَحْیَی الطَّوِیلِ صَاحِبِ الْمُقْرِی </w:t>
      </w:r>
      <w:r>
        <w:rPr>
          <w:rStyle w:val="FootnoteAnchor"/>
          <w:rtl w:val="true"/>
        </w:rPr>
        <w:footnoteReference w:id="69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یُؤْمَرُ بِالْمَعْرُوفِ وَ یُنْهَی عَنِ الْمُنْکَرِ مُؤْمِنٌ فَیَتَّعِظُ أَوْ جَاهِلٌ فَیَتَعَلَّمُ فَأَمَّا صَاحِبُ سَوْطٍ أَوْ سَیْفٍ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سَعْدٍ عَنْ یَعْقُوبَ بْنِ یَزِیدَ عَنِ ابْنِ أَبِی عُمَیْرٍ عَنْ یَحْیَی الطَّوِیلِ الْبَصْرِیِّ مِثْلَهُ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9" w:name="__RefHeading___Toc4977990_417432637"/>
      <w:bookmarkStart w:id="1000" w:name="_Toc436"/>
      <w:bookmarkEnd w:id="999"/>
      <w:r>
        <w:rPr>
          <w:rtl w:val="true"/>
        </w:rPr>
        <w:t>[</w:t>
      </w:r>
      <w:r>
        <w:rPr>
          <w:rtl w:val="true"/>
        </w:rPr>
        <w:t>رقم الحدیث الکلی</w:t>
      </w:r>
      <w:r>
        <w:rPr>
          <w:rtl w:val="true"/>
        </w:rPr>
        <w:t xml:space="preserve">: </w:t>
      </w:r>
      <w:r>
        <w:rPr/>
        <w:t>21154</w:t>
      </w:r>
      <w:r>
        <w:rPr>
          <w:rtl w:val="true"/>
        </w:rPr>
        <w:t xml:space="preserve"> - </w:t>
      </w:r>
      <w:r>
        <w:rPr>
          <w:rtl w:val="true"/>
        </w:rPr>
        <w:t>رقم الحدیث الباب</w:t>
      </w:r>
      <w:r>
        <w:rPr>
          <w:rtl w:val="true"/>
        </w:rPr>
        <w:t xml:space="preserve">: </w:t>
      </w:r>
      <w:r>
        <w:rPr/>
        <w:t>3</w:t>
      </w:r>
      <w:r>
        <w:rPr>
          <w:rtl w:val="true"/>
        </w:rPr>
        <w:t>]</w:t>
      </w:r>
      <w:bookmarkEnd w:id="1000"/>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وَ عَنْهُ عَنْ أَبِیهِ عَنِ ابْنِ أَبِی عُمَیْرٍ عَنْ مُفَضَّلِ بْنِ یَزِیدَ </w:t>
      </w:r>
      <w:bookmarkStart w:id="1001" w:name="pg12184_139138"/>
    </w:p>
    <w:p>
      <w:pPr>
        <w:pStyle w:val="BookText"/>
        <w:rPr/>
      </w:pPr>
      <w:bookmarkEnd w:id="1001"/>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مُفَضَّلُ مَنْ تَعَرَّضَ لِسُلْطَانٍ جَائِرٍ فَأَصَابَتْهُ بَلِیَّةٌ لَمْ یُؤْجَرْ عَلَیْهَا وَ لَمْ یُرْزَقِ الصَّبْرَ عَلَیْهَا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w:t>
      </w:r>
      <w:r>
        <w:rPr>
          <w:rStyle w:val="FootnoteAnchor"/>
          <w:rtl w:val="true"/>
        </w:rPr>
        <w:footnoteReference w:id="695"/>
      </w:r>
      <w:r>
        <w:rPr>
          <w:rFonts w:ascii="Amiri" w:hAnsi="Amiri" w:eastAsia="Amiri" w:cs="Amiri"/>
          <w:color w:val="111111"/>
          <w:sz w:val="28"/>
          <w:sz w:val="28"/>
          <w:szCs w:val="28"/>
          <w:rtl w:val="true"/>
          <w:lang w:bidi="ar-SA"/>
        </w:rPr>
        <w:t xml:space="preserve">وَ کَذَا الَّذِی قَبْلَهُ وَ رَوَاهُ الصَّدُوقُ فِی عِقَابِ الْأَعْمَالِ عَنْ مُحَمَّدِ بْنِ عَلِیٍّ مَاجِیلَوَیْهِ عَنْ عَمِّهِ عَنْ مُحَمَّدِ بْنِ عَلِیٍّ عَنْ مُحَمَّدِ بْنِ سِنَانٍ عَنِ الْمُفَضَّلِ بْنِ عُمَرَ عَنْ أَبِی عَبْدِ اللَّهِ ع مِثْلَهُ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2" w:name="__RefHeading___Toc4977992_417432637"/>
      <w:bookmarkStart w:id="1003" w:name="_Toc437"/>
      <w:bookmarkEnd w:id="1002"/>
      <w:r>
        <w:rPr>
          <w:rtl w:val="true"/>
        </w:rPr>
        <w:t>[</w:t>
      </w:r>
      <w:r>
        <w:rPr>
          <w:rtl w:val="true"/>
        </w:rPr>
        <w:t>رقم الحدیث الکلی</w:t>
      </w:r>
      <w:r>
        <w:rPr>
          <w:rtl w:val="true"/>
        </w:rPr>
        <w:t xml:space="preserve">: </w:t>
      </w:r>
      <w:r>
        <w:rPr/>
        <w:t>21155</w:t>
      </w:r>
      <w:r>
        <w:rPr>
          <w:rtl w:val="true"/>
        </w:rPr>
        <w:t xml:space="preserve"> - </w:t>
      </w:r>
      <w:r>
        <w:rPr>
          <w:rtl w:val="true"/>
        </w:rPr>
        <w:t>رقم الحدیث الباب</w:t>
      </w:r>
      <w:r>
        <w:rPr>
          <w:rtl w:val="true"/>
        </w:rPr>
        <w:t xml:space="preserve">: </w:t>
      </w:r>
      <w:r>
        <w:rPr/>
        <w:t>4</w:t>
      </w:r>
      <w:r>
        <w:rPr>
          <w:rtl w:val="true"/>
        </w:rPr>
        <w:t>]</w:t>
      </w:r>
      <w:bookmarkEnd w:id="1003"/>
    </w:p>
    <w:p>
      <w:pPr>
        <w:pStyle w:val="BookText"/>
        <w:rPr/>
      </w:pPr>
      <w:r>
        <w:rPr>
          <w:rFonts w:eastAsia="Times New Roman" w:cs="Times New Roman" w:ascii="Times New Roman" w:hAnsi="Times New Roman"/>
          <w:color w:val="111111"/>
          <w:sz w:val="28"/>
          <w:szCs w:val="28"/>
          <w:lang w:val="en-US" w:bidi="en-US"/>
        </w:rPr>
        <w:t>21155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7"/>
      </w:r>
      <w:r>
        <w:rPr>
          <w:rFonts w:ascii="Amiri" w:hAnsi="Amiri" w:eastAsia="Amiri" w:cs="Amiri"/>
          <w:color w:val="111111"/>
          <w:sz w:val="28"/>
          <w:sz w:val="28"/>
          <w:szCs w:val="28"/>
          <w:rtl w:val="true"/>
          <w:lang w:bidi="ar-SA"/>
        </w:rPr>
        <w:t>وَ عَنْ مُحَمَّدِ بْنِ یَحْیَی عَنْ أَحْمَدَ بْنِ مُحَمَّدٍ عَنْ مُحَمَّدِ بْنِ سِنَانٍ عَنْ مَحْفُوظٍ الْإِسْکَافِ عَنْ أَبِی عَبْدِ اللَّهِ ع فِی حَدِیثٍ أَنَّهُ أَنْکَرَ عَلَی رَجُلٍ أَمْراً فَلَمْ یَقْبَلْ مِنْهُ فَطَأْطَأَ رَأْسَهُ وَ مَضَی</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4977994_417432637"/>
      <w:bookmarkStart w:id="1005" w:name="_Toc438"/>
      <w:bookmarkEnd w:id="1004"/>
      <w:r>
        <w:rPr>
          <w:rtl w:val="true"/>
        </w:rPr>
        <w:t>[</w:t>
      </w:r>
      <w:r>
        <w:rPr>
          <w:rtl w:val="true"/>
        </w:rPr>
        <w:t>رقم الحدیث الکلی</w:t>
      </w:r>
      <w:r>
        <w:rPr>
          <w:rtl w:val="true"/>
        </w:rPr>
        <w:t xml:space="preserve">: </w:t>
      </w:r>
      <w:r>
        <w:rPr/>
        <w:t>21156</w:t>
      </w:r>
      <w:r>
        <w:rPr>
          <w:rtl w:val="true"/>
        </w:rPr>
        <w:t xml:space="preserve"> - </w:t>
      </w:r>
      <w:r>
        <w:rPr>
          <w:rtl w:val="true"/>
        </w:rPr>
        <w:t>رقم الحدیث الباب</w:t>
      </w:r>
      <w:r>
        <w:rPr>
          <w:rtl w:val="true"/>
        </w:rPr>
        <w:t xml:space="preserve">: </w:t>
      </w:r>
      <w:r>
        <w:rPr/>
        <w:t>5</w:t>
      </w:r>
      <w:r>
        <w:rPr>
          <w:rtl w:val="true"/>
        </w:rPr>
        <w:t>]</w:t>
      </w:r>
      <w:bookmarkEnd w:id="1005"/>
    </w:p>
    <w:p>
      <w:pPr>
        <w:pStyle w:val="BookText"/>
        <w:rPr/>
      </w:pPr>
      <w:r>
        <w:rPr>
          <w:rFonts w:eastAsia="Times New Roman" w:cs="Times New Roman" w:ascii="Times New Roman" w:hAnsi="Times New Roman"/>
          <w:color w:val="111111"/>
          <w:sz w:val="28"/>
          <w:szCs w:val="28"/>
          <w:lang w:val="en-US" w:bidi="en-US"/>
        </w:rPr>
        <w:t>21156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8"/>
      </w:r>
      <w:r>
        <w:rPr>
          <w:rFonts w:ascii="Amiri" w:hAnsi="Amiri" w:eastAsia="Amiri" w:cs="Amiri"/>
          <w:color w:val="111111"/>
          <w:sz w:val="28"/>
          <w:sz w:val="28"/>
          <w:szCs w:val="28"/>
          <w:rtl w:val="true"/>
          <w:lang w:bidi="ar-SA"/>
        </w:rPr>
        <w:t>وَ عَنْ عِدَّةٍ مِنْ أَصْحَابِنَا عَنْ سَهْلِ بْنِ زِیَادٍ عَنِ الدِّهْقَانِ عَنْ عَبْدِ اللَّهِ بْنِ الْقَاسِمِ وَ ابْنِ أَبِی نَجْرَانَ جَمِیعاً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الْمَسِیحُ ع یَقُولُ إِنَّ التَّارِکَ شِفَاءَ الْمَجْرُوحِ مِنْ جُرْحِهِ شَرِیکُ جَارِحِهِ لَا مَحَالَةَ إِلَی أَنْ قَالَ فَکَذَلِکَ لَا تُحَدِّثُوا بِالْحِکْمَةِ غَیْرَ أَهْلِهَا فَتُجَهَّلُوا وَ لَا تَمْنَعُوهَا أَهْلَهَا فَتَأْثَمُوا وَ لْیَکُنْ أَحَدُکُمْ بِمَنْزِلَةِ الطَّبِیبِ الْمُدَاوِی إِنْ رَأَی مَوْضِعاً لِدَوَائِهِ وَ إِلَّا أَمْسَکَ</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4977996_417432637"/>
      <w:bookmarkStart w:id="1007" w:name="_Toc439"/>
      <w:bookmarkEnd w:id="1006"/>
      <w:r>
        <w:rPr>
          <w:rtl w:val="true"/>
        </w:rPr>
        <w:t>[</w:t>
      </w:r>
      <w:r>
        <w:rPr>
          <w:rtl w:val="true"/>
        </w:rPr>
        <w:t>رقم الحدیث الکلی</w:t>
      </w:r>
      <w:r>
        <w:rPr>
          <w:rtl w:val="true"/>
        </w:rPr>
        <w:t xml:space="preserve">: </w:t>
      </w:r>
      <w:r>
        <w:rPr/>
        <w:t>21157</w:t>
      </w:r>
      <w:r>
        <w:rPr>
          <w:rtl w:val="true"/>
        </w:rPr>
        <w:t xml:space="preserve"> - </w:t>
      </w:r>
      <w:r>
        <w:rPr>
          <w:rtl w:val="true"/>
        </w:rPr>
        <w:t>رقم الحدیث الباب</w:t>
      </w:r>
      <w:r>
        <w:rPr>
          <w:rtl w:val="true"/>
        </w:rPr>
        <w:t xml:space="preserve">: </w:t>
      </w:r>
      <w:r>
        <w:rPr/>
        <w:t>6</w:t>
      </w:r>
      <w:r>
        <w:rPr>
          <w:rtl w:val="true"/>
        </w:rPr>
        <w:t>]</w:t>
      </w:r>
      <w:bookmarkEnd w:id="10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99"/>
      </w:r>
      <w:r>
        <w:rPr>
          <w:rFonts w:ascii="Amiri" w:hAnsi="Amiri" w:eastAsia="Amiri" w:cs="Amiri"/>
          <w:color w:val="111111"/>
          <w:sz w:val="28"/>
          <w:sz w:val="28"/>
          <w:szCs w:val="28"/>
          <w:rtl w:val="true"/>
          <w:lang w:bidi="ar-SA"/>
        </w:rPr>
        <w:t xml:space="preserve">وَ عَنْهُمْ عَنْ أَحْمَدَ بْنِ مُحَمَّدِ بْنِ خَالِدٍ عَنْ بَعْضِ أَصْحَابِنَا عَنْ بِشْرِ بْنِ عَبْدِ اللَّهِ عَنْ أَبِی عِصْمَةَ قَاضِی مَرْوَ </w:t>
      </w:r>
      <w:r>
        <w:rPr>
          <w:rStyle w:val="FootnoteAnchor"/>
          <w:rtl w:val="true"/>
        </w:rPr>
        <w:footnoteReference w:id="700"/>
      </w:r>
      <w:r>
        <w:rPr>
          <w:rFonts w:ascii="Amiri" w:hAnsi="Amiri" w:eastAsia="Amiri" w:cs="Amiri"/>
          <w:color w:val="111111"/>
          <w:sz w:val="28"/>
          <w:sz w:val="28"/>
          <w:szCs w:val="28"/>
          <w:rtl w:val="true"/>
          <w:lang w:bidi="ar-SA"/>
        </w:rPr>
        <w:t xml:space="preserve">عَنْ أَبِی </w:t>
      </w:r>
      <w:bookmarkStart w:id="1008" w:name="pg12184_139139"/>
    </w:p>
    <w:p>
      <w:pPr>
        <w:pStyle w:val="BookText"/>
        <w:rPr/>
      </w:pPr>
      <w:bookmarkEnd w:id="1008"/>
      <w:r>
        <w:rPr>
          <w:rFonts w:ascii="Amiri" w:hAnsi="Amiri" w:eastAsia="Amiri" w:cs="Amiri"/>
          <w:color w:val="111111"/>
          <w:sz w:val="28"/>
          <w:sz w:val="28"/>
          <w:szCs w:val="28"/>
          <w:rtl w:val="true"/>
          <w:lang w:bidi="ar-SA"/>
        </w:rPr>
        <w:t>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یَکُونُ فِی آخِرِ الزَّمَانِ قَوْمٌ یَنْبُعُ فِیهِمْ قَوْمٌ مُرَاءُونَ یَنْفِرُونَ </w:t>
      </w:r>
      <w:r>
        <w:rPr>
          <w:rStyle w:val="FootnoteAnchor"/>
          <w:rtl w:val="true"/>
        </w:rPr>
        <w:footnoteReference w:id="701"/>
      </w:r>
      <w:r>
        <w:rPr>
          <w:rFonts w:ascii="Amiri" w:hAnsi="Amiri" w:eastAsia="Amiri" w:cs="Amiri"/>
          <w:color w:val="111111"/>
          <w:sz w:val="28"/>
          <w:sz w:val="28"/>
          <w:szCs w:val="28"/>
          <w:rtl w:val="true"/>
          <w:lang w:bidi="ar-SA"/>
        </w:rPr>
        <w:t>وَ یَنْسُکُونَ حُدَثَاءَ سُفَهَاءَ لَا یُوجِبُونَ أَمْراً بِمَعْرُوفٍ وَ لَا نَهْیاً عَنْ مُنْکَرٍ إِلَّا إِذَا أَمِنُوا الضَّرَرَ یَطْلُبُونَ لِأَنْفُسِهِمُ الرُّخَصَ وَ الْمَعَاذِیرَ إِلَی أَنْ قَالَ هُنَالِکَ یَتِمُّ غَضَبُ اللَّهِ عَلَیْهِمْ فَیَعُمُّهُمْ بِعِقَابِهِ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هُنَا مَحْمُولٌ عَلَی فَوَاتِ النَّفْعِ وَ یُمْکِنُ حَمْلُهُ عَلَی وُجُوبِ تَحَمُّلِ الضَّرَرِ الْیَسِیرِ وَ عَلَی اسْتِحْبَابِ تَحَمُّلِ الضَّرَرِ الْعَظِیمِ وَ یَظْهَرُ مِنْ بَعْضِ الْأَصْحَابِ حَمْلُهُ عَلَی حُصُولِ الضَّرَرِ لِلْمَأْمُورِ وَ الْمَنْهِیِّ کَمَا إِذَا افْتَقَرَ إِلَی الْجُرْحِ وَ الْقَتْلِ</w:t>
      </w:r>
      <w:r>
        <w:rPr>
          <w:rFonts w:eastAsia="Amiri" w:cs="Amiri" w:ascii="Amiri" w:hAnsi="Amiri"/>
          <w:color w:val="111111"/>
          <w:sz w:val="28"/>
          <w:szCs w:val="28"/>
          <w:rtl w:val="true"/>
          <w:lang w:bidi="ar-SA"/>
        </w:rPr>
        <w:t>.</w:t>
      </w:r>
    </w:p>
    <w:p>
      <w:pPr>
        <w:pStyle w:val="Heading5"/>
        <w:numPr>
          <w:ilvl w:val="4"/>
          <w:numId w:val="1"/>
        </w:numPr>
        <w:rPr/>
      </w:pPr>
      <w:bookmarkStart w:id="1009" w:name="__RefHeading___Toc4977998_417432637"/>
      <w:bookmarkStart w:id="1010" w:name="_Toc440"/>
      <w:bookmarkEnd w:id="1009"/>
      <w:r>
        <w:rPr>
          <w:rtl w:val="true"/>
        </w:rPr>
        <w:t>[</w:t>
      </w:r>
      <w:r>
        <w:rPr>
          <w:rtl w:val="true"/>
        </w:rPr>
        <w:t>رقم الحدیث الکلی</w:t>
      </w:r>
      <w:r>
        <w:rPr>
          <w:rtl w:val="true"/>
        </w:rPr>
        <w:t xml:space="preserve">: </w:t>
      </w:r>
      <w:r>
        <w:rPr/>
        <w:t>21158</w:t>
      </w:r>
      <w:r>
        <w:rPr>
          <w:rtl w:val="true"/>
        </w:rPr>
        <w:t xml:space="preserve"> - </w:t>
      </w:r>
      <w:r>
        <w:rPr>
          <w:rtl w:val="true"/>
        </w:rPr>
        <w:t>رقم الحدیث الباب</w:t>
      </w:r>
      <w:r>
        <w:rPr>
          <w:rtl w:val="true"/>
        </w:rPr>
        <w:t xml:space="preserve">: </w:t>
      </w:r>
      <w:r>
        <w:rPr/>
        <w:t>7</w:t>
      </w:r>
      <w:r>
        <w:rPr>
          <w:rtl w:val="true"/>
        </w:rPr>
        <w:t>]</w:t>
      </w:r>
      <w:bookmarkEnd w:id="1010"/>
    </w:p>
    <w:p>
      <w:pPr>
        <w:pStyle w:val="BookText"/>
        <w:rPr/>
      </w:pPr>
      <w:r>
        <w:rPr>
          <w:rFonts w:eastAsia="Times New Roman" w:cs="Times New Roman" w:ascii="Times New Roman" w:hAnsi="Times New Roman"/>
          <w:color w:val="111111"/>
          <w:sz w:val="28"/>
          <w:szCs w:val="28"/>
          <w:lang w:val="en-US" w:bidi="en-US"/>
        </w:rPr>
        <w:t>21158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3"/>
      </w:r>
      <w:r>
        <w:rPr>
          <w:rFonts w:ascii="Amiri" w:hAnsi="Amiri" w:eastAsia="Amiri" w:cs="Amiri"/>
          <w:color w:val="111111"/>
          <w:sz w:val="28"/>
          <w:sz w:val="28"/>
          <w:szCs w:val="28"/>
          <w:rtl w:val="true"/>
          <w:lang w:bidi="ar-SA"/>
        </w:rPr>
        <w:t>مُحَمَّدُ بْنُ عَلِیِّ بْنِ الْحُسَیْنِ فِی عُیُونِ الْأَخْبَارِ عَنْ أَبِیهِ عَنْ عَبْدِ اللَّهِ بْنِ جَعْفَرٍ الْحِمْیَرِیِّ عَنِ الرَّیَّانِ بْنِ الصَّلْتِ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قَوْمٌ بِخُرَاسَانَ إِلَی الرِّضَا ع فَقَالُوا إِنَّ قَوْماً مِنْ أَهْلِ بَیْتِکَ یَتَعَاطَوْنَ أُمُوراً قَبِیحَةً فَلَوْ نَهَیْتَهُمْ عَنْهَا فَقَالَ لَا أَفْعَلُ قِیلَ وَ لِمَ قَالَ لِأَنِّی سَمِعْتُ أَبِی ع یَقُولُ النَّصِیحَةُ خَشِنَةٌ</w:t>
      </w:r>
      <w:r>
        <w:rPr>
          <w:rFonts w:eastAsia="Amiri" w:cs="Amiri" w:ascii="Amiri" w:hAnsi="Amiri"/>
          <w:color w:val="111111"/>
          <w:sz w:val="28"/>
          <w:szCs w:val="28"/>
          <w:rtl w:val="true"/>
          <w:lang w:bidi="ar-SA"/>
        </w:rPr>
        <w:t>.</w:t>
      </w:r>
    </w:p>
    <w:p>
      <w:pPr>
        <w:pStyle w:val="Heading5"/>
        <w:numPr>
          <w:ilvl w:val="4"/>
          <w:numId w:val="1"/>
        </w:numPr>
        <w:rPr/>
      </w:pPr>
      <w:bookmarkStart w:id="1011" w:name="__RefHeading___Toc4978000_417432637"/>
      <w:bookmarkStart w:id="1012" w:name="_Toc441"/>
      <w:bookmarkEnd w:id="1011"/>
      <w:r>
        <w:rPr>
          <w:rtl w:val="true"/>
        </w:rPr>
        <w:t>[</w:t>
      </w:r>
      <w:r>
        <w:rPr>
          <w:rtl w:val="true"/>
        </w:rPr>
        <w:t>رقم الحدیث الکلی</w:t>
      </w:r>
      <w:r>
        <w:rPr>
          <w:rtl w:val="true"/>
        </w:rPr>
        <w:t xml:space="preserve">: </w:t>
      </w:r>
      <w:r>
        <w:rPr/>
        <w:t>21159</w:t>
      </w:r>
      <w:r>
        <w:rPr>
          <w:rtl w:val="true"/>
        </w:rPr>
        <w:t xml:space="preserve"> - </w:t>
      </w:r>
      <w:r>
        <w:rPr>
          <w:rtl w:val="true"/>
        </w:rPr>
        <w:t>رقم الحدیث الباب</w:t>
      </w:r>
      <w:r>
        <w:rPr>
          <w:rtl w:val="true"/>
        </w:rPr>
        <w:t xml:space="preserve">: </w:t>
      </w:r>
      <w:r>
        <w:rPr/>
        <w:t>8</w:t>
      </w:r>
      <w:r>
        <w:rPr>
          <w:rtl w:val="true"/>
        </w:rPr>
        <w:t>]</w:t>
      </w:r>
      <w:bookmarkEnd w:id="1012"/>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4"/>
      </w:r>
      <w:r>
        <w:rPr>
          <w:rFonts w:ascii="Amiri" w:hAnsi="Amiri" w:eastAsia="Amiri" w:cs="Amiri"/>
          <w:color w:val="111111"/>
          <w:sz w:val="28"/>
          <w:sz w:val="28"/>
          <w:szCs w:val="28"/>
          <w:rtl w:val="true"/>
          <w:lang w:bidi="ar-SA"/>
        </w:rPr>
        <w:t xml:space="preserve">وَ بِأَسَانِیدِهِ الْآتِیَةِ عَنِ الْفَضْلِ بْنِ شَاذَانَ </w:t>
      </w:r>
      <w:r>
        <w:rPr>
          <w:rStyle w:val="FootnoteAnchor"/>
          <w:rtl w:val="true"/>
        </w:rPr>
        <w:footnoteReference w:id="705"/>
      </w:r>
      <w:r>
        <w:rPr>
          <w:rFonts w:ascii="Amiri" w:hAnsi="Amiri" w:eastAsia="Amiri" w:cs="Amiri"/>
          <w:color w:val="111111"/>
          <w:sz w:val="28"/>
          <w:sz w:val="28"/>
          <w:szCs w:val="28"/>
          <w:rtl w:val="true"/>
          <w:lang w:bidi="ar-SA"/>
        </w:rPr>
        <w:t>عَنِ الرِّضَا ع أَنَّهُ کَتَبَ إِلَی الْمَأْمُونِ مَحْضُ الْإِسْلَامِ شَهَادَةُ أَنْ لَا إِلَهَ إِلَّا اللَّهُ إِلَی أَنْ قَالَ وَ الْأَمْرُ بِالْمَعْرُوفِ وَ النَّهْیُ عَنِ الْمُنْکَرِ وَاجِبَانِ إِذَا أَمْکَنَ وَ لَمْ یَکُنْ خِیفَةٌ عَلَی النَّفْسِ</w:t>
      </w:r>
      <w:r>
        <w:rPr>
          <w:rFonts w:eastAsia="Amiri" w:cs="Amiri" w:ascii="Amiri" w:hAnsi="Amiri"/>
          <w:color w:val="111111"/>
          <w:sz w:val="28"/>
          <w:szCs w:val="28"/>
          <w:rtl w:val="true"/>
          <w:lang w:bidi="ar-SA"/>
        </w:rPr>
        <w:t xml:space="preserve">. </w:t>
      </w:r>
      <w:bookmarkStart w:id="1013" w:name="pg12184_139140"/>
    </w:p>
    <w:p>
      <w:pPr>
        <w:pStyle w:val="Heading5"/>
        <w:numPr>
          <w:ilvl w:val="4"/>
          <w:numId w:val="1"/>
        </w:numPr>
        <w:rPr/>
      </w:pPr>
      <w:bookmarkStart w:id="1014" w:name="__RefHeading___Toc4978002_417432637"/>
      <w:bookmarkStart w:id="1015" w:name="_Toc442"/>
      <w:bookmarkEnd w:id="1013"/>
      <w:bookmarkEnd w:id="1014"/>
      <w:r>
        <w:rPr>
          <w:rtl w:val="true"/>
        </w:rPr>
        <w:t>[</w:t>
      </w:r>
      <w:r>
        <w:rPr>
          <w:rtl w:val="true"/>
        </w:rPr>
        <w:t>رقم الحدیث الکلی</w:t>
      </w:r>
      <w:r>
        <w:rPr>
          <w:rtl w:val="true"/>
        </w:rPr>
        <w:t xml:space="preserve">: </w:t>
      </w:r>
      <w:r>
        <w:rPr/>
        <w:t>21160</w:t>
      </w:r>
      <w:r>
        <w:rPr>
          <w:rtl w:val="true"/>
        </w:rPr>
        <w:t xml:space="preserve"> - </w:t>
      </w:r>
      <w:r>
        <w:rPr>
          <w:rtl w:val="true"/>
        </w:rPr>
        <w:t>رقم الحدیث الباب</w:t>
      </w:r>
      <w:r>
        <w:rPr>
          <w:rtl w:val="true"/>
        </w:rPr>
        <w:t xml:space="preserve">: </w:t>
      </w:r>
      <w:r>
        <w:rPr/>
        <w:t>9</w:t>
      </w:r>
      <w:r>
        <w:rPr>
          <w:rtl w:val="true"/>
        </w:rPr>
        <w:t>]</w:t>
      </w:r>
      <w:bookmarkEnd w:id="1015"/>
    </w:p>
    <w:p>
      <w:pPr>
        <w:pStyle w:val="BookText"/>
        <w:rPr/>
      </w:pPr>
      <w:r>
        <w:rPr>
          <w:rFonts w:eastAsia="Times New Roman" w:cs="Times New Roman" w:ascii="Times New Roman" w:hAnsi="Times New Roman"/>
          <w:color w:val="111111"/>
          <w:sz w:val="28"/>
          <w:szCs w:val="28"/>
          <w:lang w:val="en-US" w:bidi="en-US"/>
        </w:rPr>
        <w:t>21160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06"/>
      </w:r>
      <w:r>
        <w:rPr>
          <w:rFonts w:ascii="Amiri" w:hAnsi="Amiri" w:eastAsia="Amiri" w:cs="Amiri"/>
          <w:color w:val="111111"/>
          <w:sz w:val="28"/>
          <w:sz w:val="28"/>
          <w:szCs w:val="28"/>
          <w:rtl w:val="true"/>
          <w:lang w:bidi="ar-SA"/>
        </w:rPr>
        <w:t>الْحَسَنُ بْنُ عَلِیِّ بْنِ شُعْبَةَ فِی تُحَفِ الْعُقُولِ عَنِ الْحُسَیْنِ ع قَالَ وَ یُرْوَی عَنْ عَلِیٍّ ع اعْتَبِرُوا أَیُّهَا النَّاسُ بِمَا وَعَظَ اللَّهُ بِهِ أَوْلِیَاءَهُ مِنْ سُوءِ ثَنَائِهِ عَلَی الْأَحْبَارِ إِذْ یَقُولُ لَوْ لا یَنْهاهُمُ الرَّبَّانِیُّونَ وَ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قَوْلِهِمُ الْإِثْمَ </w:t>
      </w:r>
      <w:r>
        <w:rPr>
          <w:rStyle w:val="FootnoteAnchor"/>
          <w:rtl w:val="true"/>
        </w:rPr>
        <w:footnoteReference w:id="707"/>
      </w:r>
      <w:r>
        <w:rPr>
          <w:rFonts w:ascii="Amiri" w:hAnsi="Amiri" w:eastAsia="Amiri" w:cs="Amiri"/>
          <w:color w:val="111111"/>
          <w:sz w:val="28"/>
          <w:sz w:val="28"/>
          <w:szCs w:val="28"/>
          <w:rtl w:val="true"/>
          <w:lang w:bidi="ar-SA"/>
        </w:rPr>
        <w:t>وَ قَالَ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لَبِئْسَ ما کانُوا یَفْعَلُونَ </w:t>
      </w:r>
      <w:r>
        <w:rPr>
          <w:rStyle w:val="FootnoteAnchor"/>
          <w:rtl w:val="true"/>
        </w:rPr>
        <w:footnoteReference w:id="708"/>
      </w:r>
      <w:r>
        <w:rPr>
          <w:rFonts w:ascii="Amiri" w:hAnsi="Amiri" w:eastAsia="Amiri" w:cs="Amiri"/>
          <w:color w:val="111111"/>
          <w:sz w:val="28"/>
          <w:sz w:val="28"/>
          <w:szCs w:val="28"/>
          <w:rtl w:val="true"/>
          <w:lang w:bidi="ar-SA"/>
        </w:rPr>
        <w:t xml:space="preserve">وَ إِنَّمَا عَابَ اللَّهُ ذَلِکَ عَلَیْهِمْ لِأَنَّهُمْ کَانُوا یَرَوْنَ مِنَ الظَّلَمَةِ الْمُنْکَرَ وَ الْفَسَادَ فَلَا یَنْهَوْنَهُمْ عَنْ ذَلِکَ رَغْبَةً فِیمَا کَانُوا یَنَالُونَ مِنْهُمْ وَ رَهْبَةً مِمَّا یَحْذَرُونَ وَ اللَّهُ یَقُولُ فَلا تَخْشَوُا النَّاسَ وَ اخْشَوْنِ </w:t>
      </w:r>
      <w:r>
        <w:rPr>
          <w:rStyle w:val="FootnoteAnchor"/>
          <w:rtl w:val="true"/>
        </w:rPr>
        <w:footnoteReference w:id="709"/>
      </w:r>
      <w:r>
        <w:rPr>
          <w:rFonts w:ascii="Amiri" w:hAnsi="Amiri" w:eastAsia="Amiri" w:cs="Amiri"/>
          <w:color w:val="111111"/>
          <w:sz w:val="28"/>
          <w:sz w:val="28"/>
          <w:szCs w:val="28"/>
          <w:rtl w:val="true"/>
          <w:lang w:bidi="ar-SA"/>
        </w:rPr>
        <w:t xml:space="preserve">وَ قَالَ الْمُؤْمِنُونَ وَ الْمُؤْمِناتُ بَعْضُهُمْ أَوْلِیاءُ بَعْضٍ یَأْمُرُونَ بِالْمَعْرُوفِ وَ یَنْهَوْنَ عَنِ الْمُنْکَرِ </w:t>
      </w:r>
      <w:r>
        <w:rPr>
          <w:rStyle w:val="FootnoteAnchor"/>
          <w:rtl w:val="true"/>
        </w:rPr>
        <w:footnoteReference w:id="710"/>
      </w:r>
      <w:r>
        <w:rPr>
          <w:rFonts w:ascii="Amiri" w:hAnsi="Amiri" w:eastAsia="Amiri" w:cs="Amiri"/>
          <w:color w:val="111111"/>
          <w:sz w:val="28"/>
          <w:sz w:val="28"/>
          <w:szCs w:val="28"/>
          <w:rtl w:val="true"/>
          <w:lang w:bidi="ar-SA"/>
        </w:rPr>
        <w:t>فَبَدَأَ اللَّهُ بِالْأَمْرِ بِالْمَعْرُوفِ وَ النَّهْیِ عَنِ الْمُنْکَرِ فَرِیضَةً مِنْهُ لِعِلْمِهِ بِأَنَّهَا إِذَا أُدِّیَتْ وَ أُقِیمَتِ اسْتَقَامَتِ الْفَرَائِضُ کُلُّهَا هَیِّنُهَا وَ صَعْبُهَا وَ ذَلِکَ أَنَّ الْأَمْرَ بِالْمَعْرُوفِ وَ النَّهْیَ عَنِ الْمُنْکَرِ دُعَاءٌ إِلَی الْإِسْلَامِ مَعَ رَدِّ الْمَظَالِمِ وَ مُخَالَفَةِ الظَّالِمِ وَ قِسْمَةِ الْفَیْ‌ءِ وَ الْغَنَائِمِ وَ أَخْذِ الصَّدَقَاتِ مِنْ مَوَاضِعِهَا وَ وَضْعِهَا فِی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وَجْهَهُ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6" w:name="__RefHeading___Toc4978004_417432637"/>
      <w:bookmarkStart w:id="1017" w:name="_Toc443"/>
      <w:bookmarkEnd w:id="1016"/>
      <w:r>
        <w:rPr>
          <w:rtl w:val="true"/>
        </w:rPr>
        <w:t>[</w:t>
      </w:r>
      <w:r>
        <w:rPr>
          <w:rtl w:val="true"/>
        </w:rPr>
        <w:t>رقم الحدیث الکلی</w:t>
      </w:r>
      <w:r>
        <w:rPr>
          <w:rtl w:val="true"/>
        </w:rPr>
        <w:t xml:space="preserve">: </w:t>
      </w:r>
      <w:r>
        <w:rPr/>
        <w:t>21161</w:t>
      </w:r>
      <w:r>
        <w:rPr>
          <w:rtl w:val="true"/>
        </w:rPr>
        <w:t xml:space="preserve"> - </w:t>
      </w:r>
      <w:r>
        <w:rPr>
          <w:rtl w:val="true"/>
        </w:rPr>
        <w:t>رقم الحدیث الباب</w:t>
      </w:r>
      <w:r>
        <w:rPr>
          <w:rtl w:val="true"/>
        </w:rPr>
        <w:t xml:space="preserve">: </w:t>
      </w:r>
      <w:r>
        <w:rPr/>
        <w:t>10</w:t>
      </w:r>
      <w:r>
        <w:rPr>
          <w:rtl w:val="true"/>
        </w:rPr>
        <w:t>]</w:t>
      </w:r>
      <w:bookmarkEnd w:id="1017"/>
    </w:p>
    <w:p>
      <w:pPr>
        <w:pStyle w:val="BookText"/>
        <w:rPr/>
      </w:pPr>
      <w:r>
        <w:rPr>
          <w:rFonts w:eastAsia="Times New Roman" w:cs="Times New Roman" w:ascii="Times New Roman" w:hAnsi="Times New Roman"/>
          <w:color w:val="111111"/>
          <w:sz w:val="28"/>
          <w:szCs w:val="28"/>
          <w:lang w:val="en-US" w:bidi="en-US"/>
        </w:rPr>
        <w:t>21161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2"/>
      </w:r>
      <w:r>
        <w:rPr>
          <w:rFonts w:ascii="Amiri" w:hAnsi="Amiri" w:eastAsia="Amiri" w:cs="Amiri"/>
          <w:color w:val="111111"/>
          <w:sz w:val="28"/>
          <w:sz w:val="28"/>
          <w:szCs w:val="28"/>
          <w:rtl w:val="true"/>
          <w:lang w:bidi="ar-SA"/>
        </w:rPr>
        <w:t>مُحَمَّدُ بْنُ عَلِیِّ بْنِ الْفَتَّالِ فِی رَوْضَةِ الْوَاعِظِینَ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 مَنْ کَانَتْ فِیهِ ثَلَاثُ خِصَالٍ عَالِمٌ بِمَا یَأْمُرُ بِهِ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13"/>
      </w:r>
      <w:bookmarkStart w:id="1018" w:name="pg12184_139141"/>
    </w:p>
    <w:p>
      <w:pPr>
        <w:pStyle w:val="Heading4"/>
        <w:numPr>
          <w:ilvl w:val="3"/>
          <w:numId w:val="1"/>
        </w:numPr>
        <w:rPr/>
      </w:pPr>
      <w:bookmarkStart w:id="1019" w:name="__RefHeading___Toc4978006_417432637"/>
      <w:bookmarkStart w:id="1020" w:name="_Toc444"/>
      <w:bookmarkEnd w:id="1018"/>
      <w:bookmarkEnd w:id="1019"/>
      <w:r>
        <w:rPr/>
        <w:t>3</w:t>
      </w:r>
      <w:r>
        <w:rPr>
          <w:rtl w:val="true"/>
        </w:rPr>
        <w:t xml:space="preserve">- </w:t>
      </w:r>
      <w:r>
        <w:rPr>
          <w:rtl w:val="true"/>
        </w:rPr>
        <w:t>بَابُ وُجُوبِ الْأَمْرِ وَ النَّهْیِ بِالْقَلْبِ ثُمَّ بِاللِّسَانِ ثُمَّ بِالْیَدِ وَ حُکْمِ الْقِتَالِ عَلَی ذَلِکَ وَ إِقَامَةِ الْحُدُودِ</w:t>
      </w:r>
      <w:bookmarkEnd w:id="1020"/>
    </w:p>
    <w:p>
      <w:pPr>
        <w:pStyle w:val="Heading5"/>
        <w:numPr>
          <w:ilvl w:val="4"/>
          <w:numId w:val="1"/>
        </w:numPr>
        <w:rPr/>
      </w:pPr>
      <w:bookmarkStart w:id="1021" w:name="__RefHeading___Toc4978008_417432637"/>
      <w:bookmarkStart w:id="1022" w:name="_Toc445"/>
      <w:bookmarkEnd w:id="1021"/>
      <w:r>
        <w:rPr>
          <w:rtl w:val="true"/>
        </w:rPr>
        <w:t>اشارة</w:t>
      </w:r>
      <w:bookmarkEnd w:id="1022"/>
    </w:p>
    <w:p>
      <w:pPr>
        <w:pStyle w:val="BookText"/>
        <w:rPr/>
      </w:pPr>
      <w:r>
        <w:rPr>
          <w:rStyle w:val="FootnoteAnchor"/>
        </w:rPr>
        <w:footnoteReference w:id="71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الْأَمْرِ وَ النَّهْیِ بِالْقَلْبِ ثُمَّ بِاللِّسَانِ ثُمَّ بِالْیَدِ وَ حُکْمِ الْقِتَالِ عَلَی ذَلِکَ وَ إِقَامَةِ الْحُدُودِ</w:t>
      </w:r>
    </w:p>
    <w:p>
      <w:pPr>
        <w:pStyle w:val="Heading5"/>
        <w:numPr>
          <w:ilvl w:val="4"/>
          <w:numId w:val="1"/>
        </w:numPr>
        <w:rPr/>
      </w:pPr>
      <w:bookmarkStart w:id="1023" w:name="__RefHeading___Toc4978010_417432637"/>
      <w:bookmarkStart w:id="1024" w:name="_Toc446"/>
      <w:bookmarkEnd w:id="1023"/>
      <w:r>
        <w:rPr>
          <w:rtl w:val="true"/>
        </w:rPr>
        <w:t>[</w:t>
      </w:r>
      <w:r>
        <w:rPr>
          <w:rtl w:val="true"/>
        </w:rPr>
        <w:t>رقم الحدیث الکلی</w:t>
      </w:r>
      <w:r>
        <w:rPr>
          <w:rtl w:val="true"/>
        </w:rPr>
        <w:t xml:space="preserve">: </w:t>
      </w:r>
      <w:r>
        <w:rPr/>
        <w:t>21162</w:t>
      </w:r>
      <w:r>
        <w:rPr>
          <w:rtl w:val="true"/>
        </w:rPr>
        <w:t xml:space="preserve"> - </w:t>
      </w:r>
      <w:r>
        <w:rPr>
          <w:rtl w:val="true"/>
        </w:rPr>
        <w:t>رقم الحدیث الباب</w:t>
      </w:r>
      <w:r>
        <w:rPr>
          <w:rtl w:val="true"/>
        </w:rPr>
        <w:t xml:space="preserve">: </w:t>
      </w:r>
      <w:r>
        <w:rPr/>
        <w:t>1</w:t>
      </w:r>
      <w:r>
        <w:rPr>
          <w:rtl w:val="true"/>
        </w:rPr>
        <w:t>]</w:t>
      </w:r>
      <w:bookmarkEnd w:id="1024"/>
    </w:p>
    <w:p>
      <w:pPr>
        <w:pStyle w:val="BookText"/>
        <w:rPr/>
      </w:pPr>
      <w:r>
        <w:rPr>
          <w:rFonts w:eastAsia="Times New Roman" w:cs="Times New Roman" w:ascii="Times New Roman" w:hAnsi="Times New Roman"/>
          <w:color w:val="111111"/>
          <w:sz w:val="28"/>
          <w:szCs w:val="28"/>
          <w:lang w:val="en-US" w:bidi="en-US"/>
        </w:rPr>
        <w:t>21162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5"/>
      </w:r>
      <w:r>
        <w:rPr>
          <w:rFonts w:ascii="Amiri" w:hAnsi="Amiri" w:eastAsia="Amiri" w:cs="Amiri"/>
          <w:color w:val="111111"/>
          <w:sz w:val="28"/>
          <w:sz w:val="28"/>
          <w:szCs w:val="28"/>
          <w:rtl w:val="true"/>
          <w:lang w:bidi="ar-SA"/>
        </w:rPr>
        <w:t>مُحَمَّدُ بْنُ یَعْقُوبَ عَنْ عِدَّةٍ مِنْ أَصْحَابِنَا عَنْ أَحْمَدَ بْنِ مُحَمَّدِ بْنِ خَالِدٍ عَنْ بَعْضِ أَصْحَابِنَا عَنْ بِشْرِ بْنِ عَبْدِ اللَّهِ عَنْ أَبِی عِصْمَةَ قَاضِی مَرْوَ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فَأَنْکِرُوا بِقُلُوبِکُمْ وَ الْفِظُوا بِأَلْسِنَتِکُمْ وَ صُکُّوا بِهَا جِبَاهَهُمْ وَ لَا تَخَافُوا فِی اللَّهِ لَوْمَةَ لَائِمٍ فَإِنِ اتَّعَظُوا وَ إِلَی الْحَقِّ رَجَعُوا فَلَا سَبِیلَ عَلَیْهِمْ إِنَّمَا السَّبِیلُ عَلَی الَّذِینَ یَظْلِمُونَ النَّاسَ وَ یَبْغُونَ فِی الْأَرْضِ بِغَیْرِ الْحَقِّ أُولئِکَ لَهُمْ عَذابٌ أَلِیمٌ هُنَالِکَ فَجَاهِدُوهُمْ بِأَبْدَانِکُمْ وَ أَبْغِضُوهُمْ بِقُلُوبِکُمْ غَیْرَ طَالِبِینَ سُلْطَاناً وَ لَا بَاغِینَ مَالًا وَ لَا مُرِیدِینَ بِالظُّلْمِ ظَفَراً حَتَّی یَفِیئُوا إِلَی أَمْرِ اللَّهِ وَ یَمْضُوا عَلَی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5" w:name="__RefHeading___Toc4978012_417432637"/>
      <w:bookmarkStart w:id="1026" w:name="_Toc447"/>
      <w:bookmarkEnd w:id="1025"/>
      <w:r>
        <w:rPr>
          <w:rtl w:val="true"/>
        </w:rPr>
        <w:t>[</w:t>
      </w:r>
      <w:r>
        <w:rPr>
          <w:rtl w:val="true"/>
        </w:rPr>
        <w:t>رقم الحدیث الکلی</w:t>
      </w:r>
      <w:r>
        <w:rPr>
          <w:rtl w:val="true"/>
        </w:rPr>
        <w:t xml:space="preserve">: </w:t>
      </w:r>
      <w:r>
        <w:rPr/>
        <w:t>21163</w:t>
      </w:r>
      <w:r>
        <w:rPr>
          <w:rtl w:val="true"/>
        </w:rPr>
        <w:t xml:space="preserve"> - </w:t>
      </w:r>
      <w:r>
        <w:rPr>
          <w:rtl w:val="true"/>
        </w:rPr>
        <w:t>رقم الحدیث الباب</w:t>
      </w:r>
      <w:r>
        <w:rPr>
          <w:rtl w:val="true"/>
        </w:rPr>
        <w:t xml:space="preserve">: </w:t>
      </w:r>
      <w:r>
        <w:rPr/>
        <w:t>2</w:t>
      </w:r>
      <w:r>
        <w:rPr>
          <w:rtl w:val="true"/>
        </w:rPr>
        <w:t>]</w:t>
      </w:r>
      <w:bookmarkEnd w:id="1026"/>
    </w:p>
    <w:p>
      <w:pPr>
        <w:pStyle w:val="BookText"/>
        <w:rPr/>
      </w:pPr>
      <w:r>
        <w:rPr>
          <w:rFonts w:eastAsia="Times New Roman" w:cs="Times New Roman" w:ascii="Times New Roman" w:hAnsi="Times New Roman"/>
          <w:color w:val="111111"/>
          <w:sz w:val="28"/>
          <w:szCs w:val="28"/>
          <w:lang w:val="en-US" w:bidi="en-US"/>
        </w:rPr>
        <w:t>21163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7"/>
      </w:r>
      <w:r>
        <w:rPr>
          <w:rFonts w:ascii="Amiri" w:hAnsi="Amiri" w:eastAsia="Amiri" w:cs="Amiri"/>
          <w:color w:val="111111"/>
          <w:sz w:val="28"/>
          <w:sz w:val="28"/>
          <w:szCs w:val="28"/>
          <w:rtl w:val="true"/>
          <w:lang w:bidi="ar-SA"/>
        </w:rPr>
        <w:t>وَ عَنْ عَلِیٍّ 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 وَ لَکِنْ جَعَلَهُمَا یُبْسَطَانِ مَعاً وَ یُکَفَّانِ مَعاً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حُکْمِ الْقِتَالِ فِی الْجِهَادِ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 xml:space="preserve">. </w:t>
      </w:r>
      <w:bookmarkStart w:id="1027" w:name="pg12184_139142"/>
    </w:p>
    <w:p>
      <w:pPr>
        <w:pStyle w:val="Heading5"/>
        <w:numPr>
          <w:ilvl w:val="4"/>
          <w:numId w:val="1"/>
        </w:numPr>
        <w:rPr/>
      </w:pPr>
      <w:bookmarkStart w:id="1028" w:name="__RefHeading___Toc4978014_417432637"/>
      <w:bookmarkStart w:id="1029" w:name="_Toc448"/>
      <w:bookmarkEnd w:id="1027"/>
      <w:bookmarkEnd w:id="1028"/>
      <w:r>
        <w:rPr>
          <w:rtl w:val="true"/>
        </w:rPr>
        <w:t>[</w:t>
      </w:r>
      <w:r>
        <w:rPr>
          <w:rtl w:val="true"/>
        </w:rPr>
        <w:t>رقم الحدیث الکلی</w:t>
      </w:r>
      <w:r>
        <w:rPr>
          <w:rtl w:val="true"/>
        </w:rPr>
        <w:t xml:space="preserve">: </w:t>
      </w:r>
      <w:r>
        <w:rPr/>
        <w:t>21164</w:t>
      </w:r>
      <w:r>
        <w:rPr>
          <w:rtl w:val="true"/>
        </w:rPr>
        <w:t xml:space="preserve"> - </w:t>
      </w:r>
      <w:r>
        <w:rPr>
          <w:rtl w:val="true"/>
        </w:rPr>
        <w:t>رقم الحدیث الباب</w:t>
      </w:r>
      <w:r>
        <w:rPr>
          <w:rtl w:val="true"/>
        </w:rPr>
        <w:t xml:space="preserve">: </w:t>
      </w:r>
      <w:r>
        <w:rPr/>
        <w:t>3</w:t>
      </w:r>
      <w:r>
        <w:rPr>
          <w:rtl w:val="true"/>
        </w:rPr>
        <w:t>]</w:t>
      </w:r>
      <w:bookmarkEnd w:id="1029"/>
    </w:p>
    <w:p>
      <w:pPr>
        <w:pStyle w:val="BookText"/>
        <w:rPr/>
      </w:pPr>
      <w:r>
        <w:rPr>
          <w:rFonts w:eastAsia="Times New Roman" w:cs="Times New Roman" w:ascii="Times New Roman" w:hAnsi="Times New Roman"/>
          <w:color w:val="111111"/>
          <w:sz w:val="28"/>
          <w:szCs w:val="28"/>
          <w:lang w:val="en-US" w:bidi="en-US"/>
        </w:rPr>
        <w:t>21164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19"/>
      </w:r>
      <w:r>
        <w:rPr>
          <w:rFonts w:ascii="Amiri" w:hAnsi="Amiri" w:eastAsia="Amiri" w:cs="Amiri"/>
          <w:color w:val="111111"/>
          <w:sz w:val="28"/>
          <w:sz w:val="28"/>
          <w:szCs w:val="28"/>
          <w:rtl w:val="true"/>
          <w:lang w:bidi="ar-SA"/>
        </w:rPr>
        <w:t>وَ عَنْ مُحَمَّدِ بْنِ یَحْیَی عَنْ أَحْمَدَ بْنِ مُحَمَّدِ بْنِ عِیسَی عَنْ عَلِیِّ بْنِ الْحَکَمِ عَنْ مُحَمَّدِ بْنِ سِنَانٍ عَمَّنْ أَخْبَرَهُ عَنْ أَبِی عَبْدِ اللَّهِ ع فِی حَدِیثٍ طَوِیلٍ مُلَخَّصُهُ أَنَّ إِبْلِیسَ احْتَالَ عَلَی عَابِدٍ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ذَهَبَ إِلَی فَاجِرَةٍ یُرِیدُ الزِّنَا بِهَا فَقَالَتْ لَهُ إِنَّ تَرْکَ الذَّنْبِ أَیْسَرُ مِنْ طَلَبِ التَّوْبَةِ وَ لَیْسَ کُلُّ مَنْ طَلَبَ التَّوْبَةَ وَجَدَهَا فَانْصَرَفَ وَ مَاتَتْ مِنْ لَیْلَتِهَا فَأَصْبَحَتْ وَ إِذَا عَلَی بَابِهَا مَکْتُوبٌ احْضُرُوا فُلَانَةَ فَإِنَّهَا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فَارْتَابَ النَّاسُ فَمَکَثُوا ثَلَاثاً لَا یَدْفِنُونَهَا ارْتِیَاباً فِی أَمْرِهَا فَأَوْحَی اللَّهُ عَزَّ وَ جَلَّ إِلَی نَبِیٍّ مِنَ الْأَنْبِیَاءِ وَ لَا أَعْلَمُهُ إِلَّا مُوسَی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 فُلَانَةَ فَصَلِّ عَلَیْهَا وَ مُرِ النَّاسَ فَلْیُصَلُّوا عَلَیْهَا فَإِنِّی قَدْ غَفَرْتُ لَهَا وَ أَوْجَبْتُ 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بِتَثْبِیطِهَا عَبْدِی فُلَاناً عَنْ مَعْصِیَتِی</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4978016_417432637"/>
      <w:bookmarkStart w:id="1031" w:name="_Toc449"/>
      <w:bookmarkEnd w:id="1030"/>
      <w:r>
        <w:rPr>
          <w:rtl w:val="true"/>
        </w:rPr>
        <w:t>[</w:t>
      </w:r>
      <w:r>
        <w:rPr>
          <w:rtl w:val="true"/>
        </w:rPr>
        <w:t>رقم الحدیث الکلی</w:t>
      </w:r>
      <w:r>
        <w:rPr>
          <w:rtl w:val="true"/>
        </w:rPr>
        <w:t xml:space="preserve">: </w:t>
      </w:r>
      <w:r>
        <w:rPr/>
        <w:t>21165</w:t>
      </w:r>
      <w:r>
        <w:rPr>
          <w:rtl w:val="true"/>
        </w:rPr>
        <w:t xml:space="preserve"> - </w:t>
      </w:r>
      <w:r>
        <w:rPr>
          <w:rtl w:val="true"/>
        </w:rPr>
        <w:t>رقم الحدیث الباب</w:t>
      </w:r>
      <w:r>
        <w:rPr>
          <w:rtl w:val="true"/>
        </w:rPr>
        <w:t xml:space="preserve">: </w:t>
      </w:r>
      <w:r>
        <w:rPr/>
        <w:t>4</w:t>
      </w:r>
      <w:r>
        <w:rPr>
          <w:rtl w:val="true"/>
        </w:rPr>
        <w:t>]</w:t>
      </w:r>
      <w:bookmarkEnd w:id="1031"/>
    </w:p>
    <w:p>
      <w:pPr>
        <w:pStyle w:val="BookText"/>
        <w:rPr/>
      </w:pPr>
      <w:r>
        <w:rPr>
          <w:rFonts w:eastAsia="Times New Roman" w:cs="Times New Roman" w:ascii="Times New Roman" w:hAnsi="Times New Roman"/>
          <w:color w:val="111111"/>
          <w:sz w:val="28"/>
          <w:szCs w:val="28"/>
          <w:lang w:val="en-US" w:bidi="en-US"/>
        </w:rPr>
        <w:t>21165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0"/>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تَرَکَ إِنْکَارَ الْمُنْکَرِ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w:t>
      </w:r>
      <w:r>
        <w:rPr>
          <w:rFonts w:eastAsia="Amiri" w:cs="Amiri" w:ascii="Amiri" w:hAnsi="Amiri"/>
          <w:color w:val="111111"/>
          <w:sz w:val="28"/>
          <w:szCs w:val="28"/>
          <w:rtl w:val="true"/>
          <w:lang w:bidi="ar-SA"/>
        </w:rPr>
        <w:t xml:space="preserve">) </w:t>
      </w:r>
      <w:r>
        <w:rPr>
          <w:rStyle w:val="FootnoteAnchor"/>
          <w:rtl w:val="true"/>
        </w:rPr>
        <w:footnoteReference w:id="721"/>
      </w:r>
      <w:r>
        <w:rPr>
          <w:rFonts w:ascii="Amiri" w:hAnsi="Amiri" w:eastAsia="Amiri" w:cs="Amiri"/>
          <w:color w:val="111111"/>
          <w:sz w:val="28"/>
          <w:sz w:val="28"/>
          <w:szCs w:val="28"/>
          <w:rtl w:val="true"/>
          <w:lang w:bidi="ar-SA"/>
        </w:rPr>
        <w:t>فَهُوَ مَیِّتٌ بَیْنَ الْأَحْیَاءِ فِی کَلَامٍ هَذَا خِتَامُهُ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أَیْضاً مُرْسَلًا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4978018_417432637"/>
      <w:bookmarkStart w:id="1033" w:name="_Toc450"/>
      <w:bookmarkEnd w:id="1032"/>
      <w:r>
        <w:rPr>
          <w:rtl w:val="true"/>
        </w:rPr>
        <w:t>[</w:t>
      </w:r>
      <w:r>
        <w:rPr>
          <w:rtl w:val="true"/>
        </w:rPr>
        <w:t>رقم الحدیث الکلی</w:t>
      </w:r>
      <w:r>
        <w:rPr>
          <w:rtl w:val="true"/>
        </w:rPr>
        <w:t xml:space="preserve">: </w:t>
      </w:r>
      <w:r>
        <w:rPr/>
        <w:t>21166</w:t>
      </w:r>
      <w:r>
        <w:rPr>
          <w:rtl w:val="true"/>
        </w:rPr>
        <w:t xml:space="preserve"> - </w:t>
      </w:r>
      <w:r>
        <w:rPr>
          <w:rtl w:val="true"/>
        </w:rPr>
        <w:t>رقم الحدیث الباب</w:t>
      </w:r>
      <w:r>
        <w:rPr>
          <w:rtl w:val="true"/>
        </w:rPr>
        <w:t xml:space="preserve">: </w:t>
      </w:r>
      <w:r>
        <w:rPr/>
        <w:t>5</w:t>
      </w:r>
      <w:r>
        <w:rPr>
          <w:rtl w:val="true"/>
        </w:rPr>
        <w:t>]</w:t>
      </w:r>
      <w:bookmarkEnd w:id="1033"/>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3"/>
      </w:r>
      <w:r>
        <w:rPr>
          <w:rFonts w:ascii="Amiri" w:hAnsi="Amiri" w:eastAsia="Amiri" w:cs="Amiri"/>
          <w:color w:val="111111"/>
          <w:sz w:val="28"/>
          <w:sz w:val="28"/>
          <w:szCs w:val="28"/>
          <w:rtl w:val="true"/>
          <w:lang w:bidi="ar-SA"/>
        </w:rPr>
        <w:t>مُحَمَّدُ بْنُ عَلِیِّ بْنِ الْحُسَیْنِ فِی الْعِلَلِ وَ فِی عُیُونِ الْأَخْبَارِ عَنْ مُحَمَّدِ بْنِ إِبْرَاهِیمَ بْنِ إِسْحَاقَ الطَّالَقَانِیِّ عَنْ أَحْمَدَ بْنِ مُحَمَّدِ بْنِ سَعِیدٍ الْکُوفِیِّ عَنْ عَلِیِّ بْنِ الْحَسَنِ بْنِ عَلِیِّ بْنِ فَضَّالٍ عَنْ أَبِیهِ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لِمَ سُمِّیَ الْحَوَارِیُّونَ الْحَوَارِیِّینَ فَقَالَ أَمَّا عِنْدَ النَّاسِ إِلَی أَنْ قَالَ وَ أَمَّا عِنْدَنَا فَسُمُّوا الْحَوَارِیُّونَ الْحَوَارِیِّینَ لِأَنَّهُمْ کَانُوا </w:t>
      </w:r>
      <w:bookmarkStart w:id="1034" w:name="pg12184_139143"/>
    </w:p>
    <w:p>
      <w:pPr>
        <w:pStyle w:val="BookText"/>
        <w:rPr/>
      </w:pPr>
      <w:bookmarkEnd w:id="1034"/>
      <w:r>
        <w:rPr>
          <w:rFonts w:ascii="Amiri" w:hAnsi="Amiri" w:eastAsia="Amiri" w:cs="Amiri"/>
          <w:color w:val="111111"/>
          <w:sz w:val="28"/>
          <w:sz w:val="28"/>
          <w:szCs w:val="28"/>
          <w:rtl w:val="true"/>
          <w:lang w:bidi="ar-SA"/>
        </w:rPr>
        <w:t>مُخْلِصِینَ فِی أَنْفُسِهِمْ وَ مُخَلِّصِینَ لِغَیْرِهِمْ مِنْ أَوْسَاخِ الذُّنُوبِ بِالْوَعْظِ وَ التَّذْکِیرِ الْحَدِیثَ</w:t>
      </w:r>
      <w:r>
        <w:rPr>
          <w:rFonts w:eastAsia="Amiri" w:cs="Amiri" w:ascii="Amiri" w:hAnsi="Amiri"/>
          <w:color w:val="111111"/>
          <w:sz w:val="28"/>
          <w:szCs w:val="28"/>
          <w:rtl w:val="true"/>
          <w:lang w:bidi="ar-SA"/>
        </w:rPr>
        <w:t>.</w:t>
      </w:r>
    </w:p>
    <w:p>
      <w:pPr>
        <w:pStyle w:val="Heading5"/>
        <w:numPr>
          <w:ilvl w:val="4"/>
          <w:numId w:val="1"/>
        </w:numPr>
        <w:rPr/>
      </w:pPr>
      <w:bookmarkStart w:id="1035" w:name="__RefHeading___Toc4978020_417432637"/>
      <w:bookmarkStart w:id="1036" w:name="_Toc451"/>
      <w:bookmarkEnd w:id="1035"/>
      <w:r>
        <w:rPr>
          <w:rtl w:val="true"/>
        </w:rPr>
        <w:t>[</w:t>
      </w:r>
      <w:r>
        <w:rPr>
          <w:rtl w:val="true"/>
        </w:rPr>
        <w:t>رقم الحدیث الکلی</w:t>
      </w:r>
      <w:r>
        <w:rPr>
          <w:rtl w:val="true"/>
        </w:rPr>
        <w:t xml:space="preserve">: </w:t>
      </w:r>
      <w:r>
        <w:rPr/>
        <w:t>21167</w:t>
      </w:r>
      <w:r>
        <w:rPr>
          <w:rtl w:val="true"/>
        </w:rPr>
        <w:t xml:space="preserve"> - </w:t>
      </w:r>
      <w:r>
        <w:rPr>
          <w:rtl w:val="true"/>
        </w:rPr>
        <w:t>رقم الحدیث الباب</w:t>
      </w:r>
      <w:r>
        <w:rPr>
          <w:rtl w:val="true"/>
        </w:rPr>
        <w:t xml:space="preserve">: </w:t>
      </w:r>
      <w:r>
        <w:rPr/>
        <w:t>6</w:t>
      </w:r>
      <w:r>
        <w:rPr>
          <w:rtl w:val="true"/>
        </w:rPr>
        <w:t>]</w:t>
      </w:r>
      <w:bookmarkEnd w:id="1036"/>
    </w:p>
    <w:p>
      <w:pPr>
        <w:pStyle w:val="BookText"/>
        <w:rPr/>
      </w:pPr>
      <w:r>
        <w:rPr>
          <w:rFonts w:eastAsia="Times New Roman" w:cs="Times New Roman" w:ascii="Times New Roman" w:hAnsi="Times New Roman"/>
          <w:color w:val="111111"/>
          <w:sz w:val="28"/>
          <w:szCs w:val="28"/>
          <w:lang w:val="en-US" w:bidi="en-US"/>
        </w:rPr>
        <w:t>21167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4"/>
      </w:r>
      <w:r>
        <w:rPr>
          <w:rFonts w:ascii="Amiri" w:hAnsi="Amiri" w:eastAsia="Amiri" w:cs="Amiri"/>
          <w:color w:val="111111"/>
          <w:sz w:val="28"/>
          <w:sz w:val="28"/>
          <w:szCs w:val="28"/>
          <w:rtl w:val="true"/>
          <w:lang w:bidi="ar-SA"/>
        </w:rPr>
        <w:t>وَ فِی عِقَابِ الْأَعْمَالِ عَنْ أَبِیهِ عَنْ سَعْدِ بْنِ عَبْدِ اللَّهِ عَنْ مُحَمَّدِ بْنِ الْحُسَیْنِ بْنِ أَبِی الْخَطَّابِ عَنْ عَبْدِ اللَّهِ بْنِ جَبَلَةَ عَنْ أَبِی عَبْدِ اللَّهِ الْخُرَاسَانِیِّ عَنِ الْحُسَیْنِ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نَاشِئٍ نَشَأَ فِی قَوْمِهِ ثُمَّ لَمْ یُؤَدَّبْ عَلَی مَعْصِیَةٍ کَانَ اللَّهُ أَوَّلَ مَا یُعَاقِبُهُمْ بِهِ أَنْ یَنْقُصَ فِی </w:t>
      </w:r>
      <w:r>
        <w:rPr>
          <w:rStyle w:val="FootnoteAnchor"/>
          <w:rtl w:val="true"/>
        </w:rPr>
        <w:footnoteReference w:id="725"/>
      </w:r>
      <w:r>
        <w:rPr>
          <w:rFonts w:ascii="Amiri" w:hAnsi="Amiri" w:eastAsia="Amiri" w:cs="Amiri"/>
          <w:color w:val="111111"/>
          <w:sz w:val="28"/>
          <w:sz w:val="28"/>
          <w:szCs w:val="28"/>
          <w:rtl w:val="true"/>
          <w:lang w:bidi="ar-SA"/>
        </w:rPr>
        <w:t>أَرْزَاقِهِمْ</w:t>
      </w:r>
      <w:r>
        <w:rPr>
          <w:rFonts w:eastAsia="Amiri" w:cs="Amiri" w:ascii="Amiri" w:hAnsi="Amiri"/>
          <w:color w:val="111111"/>
          <w:sz w:val="28"/>
          <w:szCs w:val="28"/>
          <w:rtl w:val="true"/>
          <w:lang w:bidi="ar-SA"/>
        </w:rPr>
        <w:t>.</w:t>
      </w:r>
    </w:p>
    <w:p>
      <w:pPr>
        <w:pStyle w:val="Heading5"/>
        <w:numPr>
          <w:ilvl w:val="4"/>
          <w:numId w:val="1"/>
        </w:numPr>
        <w:rPr/>
      </w:pPr>
      <w:bookmarkStart w:id="1037" w:name="__RefHeading___Toc4978022_417432637"/>
      <w:bookmarkStart w:id="1038" w:name="_Toc452"/>
      <w:bookmarkEnd w:id="1037"/>
      <w:r>
        <w:rPr>
          <w:rtl w:val="true"/>
        </w:rPr>
        <w:t>[</w:t>
      </w:r>
      <w:r>
        <w:rPr>
          <w:rtl w:val="true"/>
        </w:rPr>
        <w:t>رقم الحدیث الکلی</w:t>
      </w:r>
      <w:r>
        <w:rPr>
          <w:rtl w:val="true"/>
        </w:rPr>
        <w:t xml:space="preserve">: </w:t>
      </w:r>
      <w:r>
        <w:rPr/>
        <w:t>21168</w:t>
      </w:r>
      <w:r>
        <w:rPr>
          <w:rtl w:val="true"/>
        </w:rPr>
        <w:t xml:space="preserve"> - </w:t>
      </w:r>
      <w:r>
        <w:rPr>
          <w:rtl w:val="true"/>
        </w:rPr>
        <w:t>رقم الحدیث الباب</w:t>
      </w:r>
      <w:r>
        <w:rPr>
          <w:rtl w:val="true"/>
        </w:rPr>
        <w:t xml:space="preserve">: </w:t>
      </w:r>
      <w:r>
        <w:rPr/>
        <w:t>7</w:t>
      </w:r>
      <w:r>
        <w:rPr>
          <w:rtl w:val="true"/>
        </w:rPr>
        <w:t>]</w:t>
      </w:r>
      <w:bookmarkEnd w:id="1038"/>
    </w:p>
    <w:p>
      <w:pPr>
        <w:pStyle w:val="BookText"/>
        <w:rPr/>
      </w:pPr>
      <w:r>
        <w:rPr>
          <w:rFonts w:eastAsia="Times New Roman" w:cs="Times New Roman" w:ascii="Times New Roman" w:hAnsi="Times New Roman"/>
          <w:color w:val="111111"/>
          <w:sz w:val="28"/>
          <w:szCs w:val="28"/>
          <w:lang w:val="en-US" w:bidi="en-US"/>
        </w:rPr>
        <w:t>21168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6"/>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 سِنَانَ الْغَضَبِ لِلَّهِ قَوِیَ عَلَی قَتْلِ أَشِدَّاءِ الْبَاطِلِ</w:t>
      </w:r>
      <w:r>
        <w:rPr>
          <w:rFonts w:eastAsia="Amiri" w:cs="Amiri" w:ascii="Amiri" w:hAnsi="Amiri"/>
          <w:color w:val="111111"/>
          <w:sz w:val="28"/>
          <w:szCs w:val="28"/>
          <w:rtl w:val="true"/>
          <w:lang w:bidi="ar-SA"/>
        </w:rPr>
        <w:t>.</w:t>
      </w:r>
    </w:p>
    <w:p>
      <w:pPr>
        <w:pStyle w:val="Heading5"/>
        <w:numPr>
          <w:ilvl w:val="4"/>
          <w:numId w:val="1"/>
        </w:numPr>
        <w:rPr/>
      </w:pPr>
      <w:bookmarkStart w:id="1039" w:name="__RefHeading___Toc4978024_417432637"/>
      <w:bookmarkStart w:id="1040" w:name="_Toc453"/>
      <w:bookmarkEnd w:id="1039"/>
      <w:r>
        <w:rPr>
          <w:rtl w:val="true"/>
        </w:rPr>
        <w:t>[</w:t>
      </w:r>
      <w:r>
        <w:rPr>
          <w:rtl w:val="true"/>
        </w:rPr>
        <w:t>رقم الحدیث الکلی</w:t>
      </w:r>
      <w:r>
        <w:rPr>
          <w:rtl w:val="true"/>
        </w:rPr>
        <w:t xml:space="preserve">: </w:t>
      </w:r>
      <w:r>
        <w:rPr/>
        <w:t>21169</w:t>
      </w:r>
      <w:r>
        <w:rPr>
          <w:rtl w:val="true"/>
        </w:rPr>
        <w:t xml:space="preserve"> - </w:t>
      </w:r>
      <w:r>
        <w:rPr>
          <w:rtl w:val="true"/>
        </w:rPr>
        <w:t>رقم الحدیث الباب</w:t>
      </w:r>
      <w:r>
        <w:rPr>
          <w:rtl w:val="true"/>
        </w:rPr>
        <w:t xml:space="preserve">: </w:t>
      </w:r>
      <w:r>
        <w:rPr/>
        <w:t>8</w:t>
      </w:r>
      <w:r>
        <w:rPr>
          <w:rtl w:val="true"/>
        </w:rPr>
        <w:t>]</w:t>
      </w:r>
      <w:bookmarkEnd w:id="1040"/>
    </w:p>
    <w:p>
      <w:pPr>
        <w:pStyle w:val="BookText"/>
        <w:rPr/>
      </w:pPr>
      <w:r>
        <w:rPr>
          <w:rFonts w:eastAsia="Times New Roman" w:cs="Times New Roman" w:ascii="Times New Roman" w:hAnsi="Times New Roman"/>
          <w:color w:val="111111"/>
          <w:sz w:val="28"/>
          <w:szCs w:val="28"/>
          <w:lang w:val="en-US" w:bidi="en-US"/>
        </w:rPr>
        <w:t>21169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7"/>
      </w:r>
      <w:r>
        <w:rPr>
          <w:rFonts w:ascii="Amiri" w:hAnsi="Amiri" w:eastAsia="Amiri" w:cs="Amiri"/>
          <w:color w:val="111111"/>
          <w:sz w:val="28"/>
          <w:sz w:val="28"/>
          <w:szCs w:val="28"/>
          <w:rtl w:val="true"/>
          <w:lang w:bidi="ar-SA"/>
        </w:rPr>
        <w:t>قَالَ وَ رَوَی ابْنُ جَرِیرٍ الطَّبَرِیُّ فِی تَارِیخِهِ عَنْ عَبْدِ الرَّحْمَنِ بْنِ أَبِی لَیْلَی الْفَقِیهِ قَالَ إِنِّی سَمِعْتُ عَلِیّاً ع یَقُولُ یَوْمَ لَقِیَنَا أَهْلُ الشَّامِ أَیُّهَا الْمُؤْمِنُونَ إِنَّهُ مَنْ رَأَی عُدْوَاناً یُعْمَلُ بِهِ وَ مُنْکَراً یُدْعَی إِلَیْهِ فَأَنْکَرَهُ بِقَلْبِهِ فَقَدْ سَلِمَ وَ بَرِئَ وَ مَنْ أَنْکَرَهُ بِلِسَانِهِ فَقَدْ أُجِرَ وَ هُوَ أَفْضَلُ مِنْ صَاحِبِهِ وَ مَنْ أَنْکَرَهُ بِالسَّیْفِ لِتَکُونَ کَلِمَةُ اللَّهِ الْعُلْیَا وَ کَلِمَةُ الظَّالِمِینَ السُّفْلَی فَذَلِکَ الَّذِی أَصَابَ سَبِیلَ الْهُدَی وَ قَامَ عَلَی الطَّرِیقِ وَ نَوَّرَ فِی قَلْبِهِ الْیَقِینُ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ابْنُ الْفَتَّالِ فِی رَوْضَةِ الْوَاعِظِینَ مُرْسَلًا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1041" w:name="pg12184_139144"/>
    </w:p>
    <w:p>
      <w:pPr>
        <w:pStyle w:val="Heading5"/>
        <w:numPr>
          <w:ilvl w:val="4"/>
          <w:numId w:val="1"/>
        </w:numPr>
        <w:rPr/>
      </w:pPr>
      <w:bookmarkStart w:id="1042" w:name="__RefHeading___Toc4978026_417432637"/>
      <w:bookmarkStart w:id="1043" w:name="_Toc454"/>
      <w:bookmarkEnd w:id="1041"/>
      <w:bookmarkEnd w:id="1042"/>
      <w:r>
        <w:rPr>
          <w:rtl w:val="true"/>
        </w:rPr>
        <w:t>[</w:t>
      </w:r>
      <w:r>
        <w:rPr>
          <w:rtl w:val="true"/>
        </w:rPr>
        <w:t>رقم الحدیث الکلی</w:t>
      </w:r>
      <w:r>
        <w:rPr>
          <w:rtl w:val="true"/>
        </w:rPr>
        <w:t xml:space="preserve">: </w:t>
      </w:r>
      <w:r>
        <w:rPr/>
        <w:t>21170</w:t>
      </w:r>
      <w:r>
        <w:rPr>
          <w:rtl w:val="true"/>
        </w:rPr>
        <w:t xml:space="preserve"> - </w:t>
      </w:r>
      <w:r>
        <w:rPr>
          <w:rtl w:val="true"/>
        </w:rPr>
        <w:t>رقم الحدیث الباب</w:t>
      </w:r>
      <w:r>
        <w:rPr>
          <w:rtl w:val="true"/>
        </w:rPr>
        <w:t xml:space="preserve">: </w:t>
      </w:r>
      <w:r>
        <w:rPr/>
        <w:t>9</w:t>
      </w:r>
      <w:r>
        <w:rPr>
          <w:rtl w:val="true"/>
        </w:rPr>
        <w:t>]</w:t>
      </w:r>
      <w:bookmarkEnd w:id="1043"/>
    </w:p>
    <w:p>
      <w:pPr>
        <w:pStyle w:val="BookText"/>
        <w:rPr/>
      </w:pPr>
      <w:r>
        <w:rPr>
          <w:rFonts w:eastAsia="Times New Roman" w:cs="Times New Roman" w:ascii="Times New Roman" w:hAnsi="Times New Roman"/>
          <w:color w:val="111111"/>
          <w:sz w:val="28"/>
          <w:szCs w:val="28"/>
          <w:lang w:val="en-US" w:bidi="en-US"/>
        </w:rPr>
        <w:t>21170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29"/>
      </w:r>
      <w:r>
        <w:rPr>
          <w:rFonts w:ascii="Amiri" w:hAnsi="Amiri" w:eastAsia="Amiri" w:cs="Amiri"/>
          <w:color w:val="111111"/>
          <w:sz w:val="28"/>
          <w:sz w:val="28"/>
          <w:szCs w:val="28"/>
          <w:rtl w:val="true"/>
          <w:lang w:bidi="ar-SA"/>
        </w:rPr>
        <w:t>قَالَ الرَّضِیُّ وَ قَدْ قَالَ ع فِی کَلَامٍ لَهُ یَجْرِی هَذَا الْمَجْرَی فَمِنْهُمُ الْمُنْکِرُ لِلْمُنْکَرِ بِقَلْبِهِ وَ لِسَانِهِ وَ یَدِهِ فَذَلِکَ الْمُسْتَکْمِلُ لِخِصَالِ الْخَیْرِ وَ مِنْهُمُ الْمُنْکِرُ بِلِسَانِهِ وَ قَلْبِهِ التَّارِکُ بِیَدِهِ فَذَلِکَ مُتَمَسِّکٌ بِخَصْلَتَیْنِ مِنْ خِصَالِ الْخَیْرِ وَ مُضَیِّعٌ خَصْلَةً وَ مِنْهُمُ الْمُنْکِرُ بِقَلْبِهِ وَ التَّارِکُ بِیَدِهِ وَ لِسَانِهِ فَذَلِکَ الَّذِی ضَیَّعَ أَشْرَفَ الْخَصْلَتَیْنِ مِنَ الثَّلَاثِ وَ تَمَسَّکَ بِوَاحِدَةٍ وَ مِنْهُمْ تَارِکٌ لِإِنْکَارِ الْمُنْکَرِ بِلِسَانِهِ وَ قَلْبِهِ وَ یَدِهِ فَذَلِکَ مَیِّتُ الْأَحْیَاءِ وَ مَا أَعْمَالُ الْبِرِّ کُلُّهَا وَ الْجِهَادُ فِی سَبِیلِ اللَّهِ عِنْدَ الْأَمْرِ بِالْمَعْرُوفِ وَ النَّهْیِ عَنِ الْمُنْکَرِ إِلَّا کَنَفْثَةٍ فِی بَحْرٍ لُجِّیٍّ وَ إِنَّ الْأَمْرَ بِالْمَعْرُوفِ وَ النَّهْیَ عَنِ الْمُنْکَرِ لَا یُقَرِّبَانِ مِنْ أَجَلٍ وَ لَا یَنْقُصَانِ مِنْ رِزْقٍ وَ أَفْضَلُ مِنْ ذَلِکَ کَلِمَةُ عَدْلٍ عِنْدَ إِمَامٍ جَائِرٍ</w:t>
      </w:r>
      <w:r>
        <w:rPr>
          <w:rFonts w:eastAsia="Amiri" w:cs="Amiri" w:ascii="Amiri" w:hAnsi="Amiri"/>
          <w:color w:val="111111"/>
          <w:sz w:val="28"/>
          <w:szCs w:val="28"/>
          <w:rtl w:val="true"/>
          <w:lang w:bidi="ar-SA"/>
        </w:rPr>
        <w:t>.</w:t>
      </w:r>
    </w:p>
    <w:p>
      <w:pPr>
        <w:pStyle w:val="Heading5"/>
        <w:numPr>
          <w:ilvl w:val="4"/>
          <w:numId w:val="1"/>
        </w:numPr>
        <w:rPr/>
      </w:pPr>
      <w:bookmarkStart w:id="1044" w:name="__RefHeading___Toc4978028_417432637"/>
      <w:bookmarkStart w:id="1045" w:name="_Toc455"/>
      <w:bookmarkEnd w:id="1044"/>
      <w:r>
        <w:rPr>
          <w:rtl w:val="true"/>
        </w:rPr>
        <w:t>[</w:t>
      </w:r>
      <w:r>
        <w:rPr>
          <w:rtl w:val="true"/>
        </w:rPr>
        <w:t>رقم الحدیث الکلی</w:t>
      </w:r>
      <w:r>
        <w:rPr>
          <w:rtl w:val="true"/>
        </w:rPr>
        <w:t xml:space="preserve">: </w:t>
      </w:r>
      <w:r>
        <w:rPr/>
        <w:t>21171</w:t>
      </w:r>
      <w:r>
        <w:rPr>
          <w:rtl w:val="true"/>
        </w:rPr>
        <w:t xml:space="preserve"> - </w:t>
      </w:r>
      <w:r>
        <w:rPr>
          <w:rtl w:val="true"/>
        </w:rPr>
        <w:t>رقم الحدیث الباب</w:t>
      </w:r>
      <w:r>
        <w:rPr>
          <w:rtl w:val="true"/>
        </w:rPr>
        <w:t xml:space="preserve">: </w:t>
      </w:r>
      <w:r>
        <w:rPr/>
        <w:t>10</w:t>
      </w:r>
      <w:r>
        <w:rPr>
          <w:rtl w:val="true"/>
        </w:rPr>
        <w:t>]</w:t>
      </w:r>
      <w:bookmarkEnd w:id="1045"/>
    </w:p>
    <w:p>
      <w:pPr>
        <w:pStyle w:val="BookText"/>
        <w:rPr/>
      </w:pPr>
      <w:r>
        <w:rPr>
          <w:rFonts w:eastAsia="Times New Roman" w:cs="Times New Roman" w:ascii="Times New Roman" w:hAnsi="Times New Roman"/>
          <w:color w:val="111111"/>
          <w:sz w:val="28"/>
          <w:szCs w:val="28"/>
          <w:lang w:val="en-US" w:bidi="en-US"/>
        </w:rPr>
        <w:t>21171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0"/>
      </w:r>
      <w:r>
        <w:rPr>
          <w:rFonts w:ascii="Amiri" w:hAnsi="Amiri" w:eastAsia="Amiri" w:cs="Amiri"/>
          <w:color w:val="111111"/>
          <w:sz w:val="28"/>
          <w:sz w:val="28"/>
          <w:szCs w:val="28"/>
          <w:rtl w:val="true"/>
          <w:lang w:bidi="ar-SA"/>
        </w:rPr>
        <w:t>قَالَ وَ عَنْ أَبِی جُحَیْفَةَ قَالَ سَمِعْتُ أَمِیرَ الْمُؤْمِنِینَ ع یَقُولُ إِنَّ أَوَّلَ مَا تُغْلَبُونَ عَلَیْهِ مِنَ الْجِهَادِ الْجِهَادُ بِأَیْدِیکُمْ ثُمَّ بِأَلْسِنَتِکُمْ ثُمَّ بِقُلُوبِکُمْ فَمَنْ لَمْ یَعْرِفْ بِقَلْبِهِ مَعْرُوفاً وَ لَمْ یُنْکِرْ مُنْکَراً قُلِبَ فَجُعِلَ أَعْلَاهُ أَسْفَلَهُ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مُرْسَلًا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6" w:name="__RefHeading___Toc4978030_417432637"/>
      <w:bookmarkStart w:id="1047" w:name="_Toc456"/>
      <w:bookmarkEnd w:id="1046"/>
      <w:r>
        <w:rPr>
          <w:rtl w:val="true"/>
        </w:rPr>
        <w:t>[</w:t>
      </w:r>
      <w:r>
        <w:rPr>
          <w:rtl w:val="true"/>
        </w:rPr>
        <w:t>رقم الحدیث الکلی</w:t>
      </w:r>
      <w:r>
        <w:rPr>
          <w:rtl w:val="true"/>
        </w:rPr>
        <w:t xml:space="preserve">: </w:t>
      </w:r>
      <w:r>
        <w:rPr/>
        <w:t>21172</w:t>
      </w:r>
      <w:r>
        <w:rPr>
          <w:rtl w:val="true"/>
        </w:rPr>
        <w:t xml:space="preserve"> - </w:t>
      </w:r>
      <w:r>
        <w:rPr>
          <w:rtl w:val="true"/>
        </w:rPr>
        <w:t>رقم الحدیث الباب</w:t>
      </w:r>
      <w:r>
        <w:rPr>
          <w:rtl w:val="true"/>
        </w:rPr>
        <w:t xml:space="preserve">: </w:t>
      </w:r>
      <w:r>
        <w:rPr/>
        <w:t>11</w:t>
      </w:r>
      <w:r>
        <w:rPr>
          <w:rtl w:val="true"/>
        </w:rPr>
        <w:t>]</w:t>
      </w:r>
      <w:bookmarkEnd w:id="1047"/>
    </w:p>
    <w:p>
      <w:pPr>
        <w:pStyle w:val="BookText"/>
        <w:rPr/>
      </w:pPr>
      <w:r>
        <w:rPr>
          <w:rFonts w:eastAsia="Times New Roman" w:cs="Times New Roman" w:ascii="Times New Roman" w:hAnsi="Times New Roman"/>
          <w:color w:val="111111"/>
          <w:sz w:val="28"/>
          <w:szCs w:val="28"/>
          <w:lang w:val="en-US" w:bidi="en-US"/>
        </w:rPr>
        <w:t>21172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2"/>
      </w:r>
      <w:r>
        <w:rPr>
          <w:rFonts w:ascii="Amiri" w:hAnsi="Amiri" w:eastAsia="Amiri" w:cs="Amiri"/>
          <w:color w:val="111111"/>
          <w:sz w:val="28"/>
          <w:sz w:val="28"/>
          <w:szCs w:val="28"/>
          <w:rtl w:val="true"/>
          <w:lang w:bidi="ar-SA"/>
        </w:rPr>
        <w:t>مُحَمَّدُ بْنُ إِدْرِیسَ فِی آخِرِ السَّرَائِرِ نَقْلًا مِنْ رِوَایَةِ أَبِی الْقَاسِمِ بْنِ قُولَوَیْهِ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سُلْطَانٍ جَائِرٍ فَأَمَرَهُ بِتَقْوَی اللَّهِ وَ وَعَظَهُ وَ خَوَّفَهُ کَانَ لَهُ مِثْلُ أَجْرِ الثَّقَلَیْنِ الْجِنِّ وَ الْإِنْسِ وَ مِثْلُ أَعْمَالِهِمْ</w:t>
      </w:r>
      <w:r>
        <w:rPr>
          <w:rFonts w:eastAsia="Amiri" w:cs="Amiri" w:ascii="Amiri" w:hAnsi="Amiri"/>
          <w:color w:val="111111"/>
          <w:sz w:val="28"/>
          <w:szCs w:val="28"/>
          <w:rtl w:val="true"/>
          <w:lang w:bidi="ar-SA"/>
        </w:rPr>
        <w:t>.</w:t>
      </w:r>
    </w:p>
    <w:p>
      <w:pPr>
        <w:pStyle w:val="Heading5"/>
        <w:numPr>
          <w:ilvl w:val="4"/>
          <w:numId w:val="1"/>
        </w:numPr>
        <w:rPr/>
      </w:pPr>
      <w:bookmarkStart w:id="1048" w:name="__RefHeading___Toc4978032_417432637"/>
      <w:bookmarkStart w:id="1049" w:name="_Toc457"/>
      <w:bookmarkEnd w:id="1048"/>
      <w:r>
        <w:rPr>
          <w:rtl w:val="true"/>
        </w:rPr>
        <w:t>[</w:t>
      </w:r>
      <w:r>
        <w:rPr>
          <w:rtl w:val="true"/>
        </w:rPr>
        <w:t>رقم الحدیث الکلی</w:t>
      </w:r>
      <w:r>
        <w:rPr>
          <w:rtl w:val="true"/>
        </w:rPr>
        <w:t xml:space="preserve">: </w:t>
      </w:r>
      <w:r>
        <w:rPr/>
        <w:t>21173</w:t>
      </w:r>
      <w:r>
        <w:rPr>
          <w:rtl w:val="true"/>
        </w:rPr>
        <w:t xml:space="preserve"> - </w:t>
      </w:r>
      <w:r>
        <w:rPr>
          <w:rtl w:val="true"/>
        </w:rPr>
        <w:t>رقم الحدیث الباب</w:t>
      </w:r>
      <w:r>
        <w:rPr>
          <w:rtl w:val="true"/>
        </w:rPr>
        <w:t xml:space="preserve">: </w:t>
      </w:r>
      <w:r>
        <w:rPr/>
        <w:t>12</w:t>
      </w:r>
      <w:r>
        <w:rPr>
          <w:rtl w:val="true"/>
        </w:rPr>
        <w:t>]</w:t>
      </w:r>
      <w:bookmarkEnd w:id="104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3"/>
      </w:r>
      <w:r>
        <w:rPr>
          <w:rFonts w:ascii="Amiri" w:hAnsi="Amiri" w:eastAsia="Amiri" w:cs="Amiri"/>
          <w:color w:val="111111"/>
          <w:sz w:val="28"/>
          <w:sz w:val="28"/>
          <w:szCs w:val="28"/>
          <w:rtl w:val="true"/>
          <w:lang w:bidi="ar-SA"/>
        </w:rPr>
        <w:t>الْإِمَامُ الْحَسَنُ بْنُ عَلِیٍّ الْعَسْکَرِیُّ ع فِی تَفْسِیرِهِ عَنْ آبَائِهِ عَنِ النَّبِیِّ ص فِی حَدِیثٍ قَالَ</w:t>
      </w:r>
      <w:r>
        <w:rPr>
          <w:rFonts w:eastAsia="Amiri" w:cs="Amiri" w:ascii="Amiri" w:hAnsi="Amiri"/>
          <w:color w:val="111111"/>
          <w:sz w:val="28"/>
          <w:szCs w:val="28"/>
          <w:rtl w:val="true"/>
          <w:lang w:bidi="ar-SA"/>
        </w:rPr>
        <w:t xml:space="preserve">: </w:t>
      </w:r>
      <w:bookmarkStart w:id="1050" w:name="pg12184_139145"/>
    </w:p>
    <w:p>
      <w:pPr>
        <w:pStyle w:val="BookText"/>
        <w:rPr/>
      </w:pPr>
      <w:bookmarkEnd w:id="1050"/>
      <w:r>
        <w:rPr>
          <w:rFonts w:ascii="Amiri" w:hAnsi="Amiri" w:eastAsia="Amiri" w:cs="Amiri"/>
          <w:color w:val="111111"/>
          <w:sz w:val="28"/>
          <w:sz w:val="28"/>
          <w:szCs w:val="28"/>
          <w:rtl w:val="true"/>
          <w:lang w:bidi="ar-SA"/>
        </w:rPr>
        <w:t>لَقَدْ أَوْحَی اللَّهُ إِلَی جَبْرَئِیلَ وَ أَمَرَهُ أَنْ یَخْسِفَ بِبَلَدٍ یَشْتَمِلُ عَلَی الْکُفَّارِ وَ الْفُجَّارِ فَقَالَ جَبْرَئِیلُ یَا رَبِّ أَخْسِفُ بِهِمْ إِلَّا بِفُلَانٍ الزَّاهِدِ لِیَعْرِفَ مَا ذَا یَأْمُرُهُ اللَّهُ فِیهِ فَقَالَ اخْسِفْ بِفُلَانٍ قَبْلَهُمْ فَسَأَلَ رَبَّهُ فَقَالَ یَا رَبِّ عَرِّفْنِی لِمَ ذَلِکَ وَ هُوَ زَاهِدٌ عَابِدٌ قَالَ مَکَّنْتُ لَهُ وَ أَقْدَرْتُهُ فَهُوَ لَا یَأْمُرُ بِالْمَعْرُوفِ وَ لَا یَنْهَی عَنِ الْمُنْکَرِ وَ کَانَ یَتَوَفَّرُ عَلَی حُبِّهِمْ فِی غَضَبِی فَقَالُوا یَا رَسُولَ اللَّهِ فَکَیْفَ بِنَا وَ نَحْنُ لَا نَقْدِرُ عَلَی إِنْکَارِ مَا نُشَاهِدُهُ مِنْ مُنْکَرٍ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 وَ لَتَنْهُنَّ عَنِ الْمُنْکَرِ أَوْ لَیَعُمَّنَّکُمْ عَذَابُ اللَّهِ ثُمَّ قَالَ مَنْ رَأَی مِنْکُمْ مُنْکَراً فَلْیُنْکِرْ بِیَدِهِ إِنِ اسْتَطَاعَ فَإِنْ لَمْ یَسْتَطِعْ فَبِلِسَانِهِ فَإِنْ لَمْ یَسْتَطِعْ فَبِقَلْبِهِ فَحَسْبُهُ أَنْ یَعْلَمَ اللَّهُ مِنْ قَلْبِهِ أَنَّهُ لِذَلِکَ 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734"/>
      </w:r>
      <w:r>
        <w:rPr>
          <w:rFonts w:ascii="Amiri" w:hAnsi="Amiri" w:eastAsia="Amiri" w:cs="Amiri"/>
          <w:color w:val="111111"/>
          <w:sz w:val="28"/>
          <w:sz w:val="28"/>
          <w:szCs w:val="28"/>
          <w:rtl w:val="true"/>
          <w:lang w:bidi="ar-SA"/>
        </w:rPr>
        <w:t xml:space="preserve">وَ فِی الْجِهَادِ </w:t>
      </w:r>
      <w:r>
        <w:rPr>
          <w:rStyle w:val="FootnoteAnchor"/>
          <w:rtl w:val="true"/>
        </w:rPr>
        <w:footnoteReference w:id="735"/>
      </w:r>
      <w:r>
        <w:rPr>
          <w:rFonts w:ascii="Amiri" w:hAnsi="Amiri" w:eastAsia="Amiri" w:cs="Amiri"/>
          <w:color w:val="111111"/>
          <w:sz w:val="28"/>
          <w:sz w:val="28"/>
          <w:szCs w:val="28"/>
          <w:rtl w:val="true"/>
          <w:lang w:bidi="ar-SA"/>
        </w:rPr>
        <w:t xml:space="preserve">وَ یَأْتِی مَا یَدُلُّ عَلَیْهِ هُنَا </w:t>
      </w:r>
      <w:r>
        <w:rPr>
          <w:rStyle w:val="FootnoteAnchor"/>
          <w:rtl w:val="true"/>
        </w:rPr>
        <w:footnoteReference w:id="736"/>
      </w:r>
      <w:r>
        <w:rPr>
          <w:rFonts w:ascii="Amiri" w:hAnsi="Amiri" w:eastAsia="Amiri" w:cs="Amiri"/>
          <w:color w:val="111111"/>
          <w:sz w:val="28"/>
          <w:sz w:val="28"/>
          <w:szCs w:val="28"/>
          <w:rtl w:val="true"/>
          <w:lang w:bidi="ar-SA"/>
        </w:rPr>
        <w:t xml:space="preserve">وَ عَلَی إِقَامَةِ الْحُدُودِ فِی مَحَلِّهِ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1" w:name="__RefHeading___Toc4978034_417432637"/>
      <w:bookmarkStart w:id="1052" w:name="_Toc458"/>
      <w:bookmarkEnd w:id="1051"/>
      <w:r>
        <w:rPr/>
        <w:t>4</w:t>
      </w:r>
      <w:r>
        <w:rPr>
          <w:rtl w:val="true"/>
        </w:rPr>
        <w:t xml:space="preserve">- </w:t>
      </w:r>
      <w:r>
        <w:rPr>
          <w:rtl w:val="true"/>
        </w:rPr>
        <w:t>بَابُ وُجُوبِ إِنْکَارِ الْعَامَّةِ عَلَی الْخَاصَّةِ وَ تَغْیِیرِ الْمُنْکَرِ إِذَا عَمِلُوا بِهِ‌</w:t>
      </w:r>
      <w:bookmarkEnd w:id="1052"/>
    </w:p>
    <w:p>
      <w:pPr>
        <w:pStyle w:val="Heading5"/>
        <w:numPr>
          <w:ilvl w:val="4"/>
          <w:numId w:val="1"/>
        </w:numPr>
        <w:rPr/>
      </w:pPr>
      <w:bookmarkStart w:id="1053" w:name="__RefHeading___Toc4978036_417432637"/>
      <w:bookmarkStart w:id="1054" w:name="_Toc459"/>
      <w:bookmarkEnd w:id="1053"/>
      <w:r>
        <w:rPr>
          <w:rtl w:val="true"/>
        </w:rPr>
        <w:t>اشارة</w:t>
      </w:r>
      <w:bookmarkEnd w:id="1054"/>
    </w:p>
    <w:p>
      <w:pPr>
        <w:pStyle w:val="BookText"/>
        <w:rPr/>
      </w:pPr>
      <w:r>
        <w:rPr>
          <w:rStyle w:val="FootnoteAnchor"/>
        </w:rPr>
        <w:footnoteReference w:id="738"/>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إِنْکَارِ الْعَامَّةِ عَلَی الْخَاصَّةِ وَ تَغْیِیرِ الْمُنْکَرِ إِذَا عَمِلُوا بِهِ</w:t>
      </w:r>
    </w:p>
    <w:p>
      <w:pPr>
        <w:pStyle w:val="Heading5"/>
        <w:numPr>
          <w:ilvl w:val="4"/>
          <w:numId w:val="1"/>
        </w:numPr>
        <w:rPr/>
      </w:pPr>
      <w:bookmarkStart w:id="1055" w:name="__RefHeading___Toc4978038_417432637"/>
      <w:bookmarkStart w:id="1056" w:name="_Toc460"/>
      <w:bookmarkEnd w:id="1055"/>
      <w:r>
        <w:rPr>
          <w:rtl w:val="true"/>
        </w:rPr>
        <w:t>[</w:t>
      </w:r>
      <w:r>
        <w:rPr>
          <w:rtl w:val="true"/>
        </w:rPr>
        <w:t>رقم الحدیث الکلی</w:t>
      </w:r>
      <w:r>
        <w:rPr>
          <w:rtl w:val="true"/>
        </w:rPr>
        <w:t xml:space="preserve">: </w:t>
      </w:r>
      <w:r>
        <w:rPr/>
        <w:t>21174</w:t>
      </w:r>
      <w:r>
        <w:rPr>
          <w:rtl w:val="true"/>
        </w:rPr>
        <w:t xml:space="preserve"> - </w:t>
      </w:r>
      <w:r>
        <w:rPr>
          <w:rtl w:val="true"/>
        </w:rPr>
        <w:t>رقم الحدیث الباب</w:t>
      </w:r>
      <w:r>
        <w:rPr>
          <w:rtl w:val="true"/>
        </w:rPr>
        <w:t xml:space="preserve">: </w:t>
      </w:r>
      <w:r>
        <w:rPr/>
        <w:t>1</w:t>
      </w:r>
      <w:r>
        <w:rPr>
          <w:rtl w:val="true"/>
        </w:rPr>
        <w:t>]</w:t>
      </w:r>
      <w:bookmarkEnd w:id="1056"/>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9"/>
      </w:r>
      <w:r>
        <w:rPr>
          <w:rFonts w:ascii="Amiri" w:hAnsi="Amiri" w:eastAsia="Amiri" w:cs="Amiri"/>
          <w:color w:val="111111"/>
          <w:sz w:val="28"/>
          <w:sz w:val="28"/>
          <w:szCs w:val="28"/>
          <w:rtl w:val="true"/>
          <w:lang w:bidi="ar-SA"/>
        </w:rPr>
        <w:t>مُحَمَّدُ بْنُ عَلِیِّ بْنِ الْحُسَیْنِ فِی الْعِلَلِ عَنْ أَبِیهِ عَنْ عَبْدِ اللَّهِ بْنِ جَعْفَرٍ عَنْ هَارُونَ بْنِ مُسْلِمٍ عَنْ مَسْعَدَةَ بْنِ صَدَقَةَ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إِنَّ اللَّهَ لَا یُعَذِّبُ الْعَامَّةَ بِذَنْبِ الْخَاصَّةِ إِذَا عَمِلَتِ الْخَاصَّةُ بِالْمُنْکَرِ سِرّاً مِنْ غَیْرِ أَنْ </w:t>
      </w:r>
      <w:bookmarkStart w:id="1057" w:name="pg12184_139146"/>
    </w:p>
    <w:p>
      <w:pPr>
        <w:pStyle w:val="BookText"/>
        <w:rPr/>
      </w:pPr>
      <w:bookmarkEnd w:id="1057"/>
      <w:r>
        <w:rPr>
          <w:rFonts w:ascii="Amiri" w:hAnsi="Amiri" w:eastAsia="Amiri" w:cs="Amiri"/>
          <w:color w:val="111111"/>
          <w:sz w:val="28"/>
          <w:sz w:val="28"/>
          <w:szCs w:val="28"/>
          <w:rtl w:val="true"/>
          <w:lang w:bidi="ar-SA"/>
        </w:rPr>
        <w:t>تَعْلَمَ الْعَامَّةُ فَإِذَا عَمِلَتِ الْخَاصَّةُ بِالْمُنْکَرِ جِهَاراً فَلَمْ تُغَیِّرْ ذَلِکَ الْعَامَّةُ اسْتَوْجَبَ الْفَرِیقَانِ الْعُقُوبَةَ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مُحَمَّدِ بْنِ الْحَسَنِ عَنْ مُحَمَّدِ بْنِ أَبِی الْقَاسِمِ عَنْ هَارُونَ بْنِ مُسْلِمٍ مِثْلَهُ وَ زَادَ قَالَ وَ قَالَ رَسُولُ اللَّهِ ص إِنَّ الْمَعْصِیَةَ إِذَا عَمِلَ بِهَا الْعَبْدُ سِرّاً لَمْ تَضُرَّ إِلَّا عَامِلَهَا فَإِذَا عَمِلَ بِهَا عَلَانِیَةً وَ لَمْ یُغَیَّرْ عَلَیْهِ أَضَرَّتْ بِالْعَامَّةِ قَالَ جَعْفَرُ بْنُ مُحَمَّدٍ ع وَ ذَلِکَ أَنَّهُ یُذِلُّ بِعَمَلِهِ دِینَ اللَّهِ وَ یَقْتَدِی بِهِ أَهْلُ عَدَاوَةِ اللَّهِ </w:t>
      </w:r>
      <w:r>
        <w:rPr>
          <w:rStyle w:val="FootnoteAnchor"/>
          <w:rtl w:val="true"/>
        </w:rPr>
        <w:footnoteReference w:id="740"/>
      </w:r>
    </w:p>
    <w:p>
      <w:pPr>
        <w:pStyle w:val="Heading5"/>
        <w:numPr>
          <w:ilvl w:val="4"/>
          <w:numId w:val="1"/>
        </w:numPr>
        <w:rPr/>
      </w:pPr>
      <w:bookmarkStart w:id="1058" w:name="__RefHeading___Toc4978040_417432637"/>
      <w:bookmarkStart w:id="1059" w:name="_Toc461"/>
      <w:bookmarkEnd w:id="1058"/>
      <w:r>
        <w:rPr>
          <w:rtl w:val="true"/>
        </w:rPr>
        <w:t>[</w:t>
      </w:r>
      <w:r>
        <w:rPr>
          <w:rtl w:val="true"/>
        </w:rPr>
        <w:t>رقم الحدیث الکلی</w:t>
      </w:r>
      <w:r>
        <w:rPr>
          <w:rtl w:val="true"/>
        </w:rPr>
        <w:t xml:space="preserve">: </w:t>
      </w:r>
      <w:r>
        <w:rPr/>
        <w:t>21175</w:t>
      </w:r>
      <w:r>
        <w:rPr>
          <w:rtl w:val="true"/>
        </w:rPr>
        <w:t xml:space="preserve"> - </w:t>
      </w:r>
      <w:r>
        <w:rPr>
          <w:rtl w:val="true"/>
        </w:rPr>
        <w:t>رقم الحدیث الباب</w:t>
      </w:r>
      <w:r>
        <w:rPr>
          <w:rtl w:val="true"/>
        </w:rPr>
        <w:t xml:space="preserve">: </w:t>
      </w:r>
      <w:r>
        <w:rPr/>
        <w:t>2</w:t>
      </w:r>
      <w:r>
        <w:rPr>
          <w:rtl w:val="true"/>
        </w:rPr>
        <w:t>]</w:t>
      </w:r>
      <w:bookmarkEnd w:id="1059"/>
    </w:p>
    <w:p>
      <w:pPr>
        <w:pStyle w:val="BookText"/>
        <w:rPr/>
      </w:pPr>
      <w:r>
        <w:rPr>
          <w:rFonts w:eastAsia="Times New Roman" w:cs="Times New Roman" w:ascii="Times New Roman" w:hAnsi="Times New Roman"/>
          <w:color w:val="111111"/>
          <w:sz w:val="28"/>
          <w:szCs w:val="28"/>
          <w:lang w:val="en-US" w:bidi="en-US"/>
        </w:rPr>
        <w:t>21175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إِنَّ اللَّهَ لَا یُعَذِّبُ الْعَامَّةَ بِذَنْبِ الْخَاصَّةِ وَ ذَکَرَ الْحَدِیثَ الْأَوَّلَ ثُمَّ قَالَ وَ قَالَ لَا یَحْضُرَنَّ أَحَدُکُمْ رَجُلًا یَضْرِبُهُ سُلْطَانٌ جَائِرٌ ظُلْماً وَ عُدْوَاناً وَ لَا مَقْتُولًا وَ لَا مَظْلُوماً إِذَا لَمْ یَنْصُرْهُ لِأَنَّ نُصْرَتَهُ عَلَی الْمُؤْمِنِ فَرِیضَةٌ وَاجِبَةٌ إِذَا هُوَ حَضَرَهُ وَ الْعَافِیَةُ أَوْسَعُ مَا لَمْ تُلْزِمْکَ الْحُجَّةُ الظَّاهِرَةُ قَالَ وَ لَمَّا جُعِلَ التَّفَضُّلُ فِی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الرَّجُلُ مِنْهُمْ یَرَی أَخَاهُ عَلَی الذَّنْبِ فَیَنْهَاهُ فَلَا یَنْتَهِی فَلَا یَمْنَعُهُ ذَلِکَ أَنْ یَکُونَ أَکِیلَهُ وَ جَلِیسَهُ وَ شَرِیبَهُ حَتَّی ضَرَبَ اللَّهُ عَزَّ وَ جَلَّ قُلُوبَ بَعْضِهِمْ بِبَعْضٍ وَ نَزَلَ فِیهِمُ الْقُرْآنُ حَیْثُ یَقُولُ عَزَّ وَ جَلَّ لُعِنَ الَّذِینَ کَفَرُوا مِنْ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لِسانِ داوُدَ وَ عِیسَی ابْنِ مَرْیَمَ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بِما عَصَوْا وَ کانُوا یَعْتَدُونَ کانُوا لا یَتَناهَوْنَ عَنْ مُنکَرٍ فَعَلُوهُ </w:t>
      </w:r>
      <w:r>
        <w:rPr>
          <w:rStyle w:val="FootnoteAnchor"/>
          <w:rtl w:val="true"/>
        </w:rPr>
        <w:footnoteReference w:id="742"/>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إِلَی قَوْلِهِ </w:t>
      </w:r>
      <w:bookmarkStart w:id="1060" w:name="pg12184_139147"/>
    </w:p>
    <w:p>
      <w:pPr>
        <w:pStyle w:val="BookText"/>
        <w:rPr/>
      </w:pPr>
      <w:bookmarkEnd w:id="1060"/>
      <w:r>
        <w:rPr>
          <w:rFonts w:ascii="Amiri" w:hAnsi="Amiri" w:eastAsia="Amiri" w:cs="Amiri"/>
          <w:color w:val="111111"/>
          <w:sz w:val="28"/>
          <w:sz w:val="28"/>
          <w:szCs w:val="28"/>
          <w:rtl w:val="true"/>
          <w:lang w:bidi="ar-SA"/>
        </w:rPr>
        <w:t xml:space="preserve">الْحُجَّةُ الظَّاهِرَةُ </w:t>
      </w:r>
      <w:r>
        <w:rPr>
          <w:rStyle w:val="FootnoteAnchor"/>
          <w:rtl w:val="true"/>
        </w:rPr>
        <w:footnoteReference w:id="743"/>
      </w:r>
      <w:r>
        <w:rPr>
          <w:rFonts w:ascii="Amiri" w:hAnsi="Amiri" w:eastAsia="Amiri" w:cs="Amiri"/>
          <w:color w:val="111111"/>
          <w:sz w:val="28"/>
          <w:sz w:val="28"/>
          <w:szCs w:val="28"/>
          <w:rtl w:val="true"/>
          <w:lang w:bidi="ar-SA"/>
        </w:rPr>
        <w:t>وَ کَذَا کُلُّ مَا قَبْلَهُ</w:t>
      </w:r>
      <w:r>
        <w:rPr>
          <w:rFonts w:eastAsia="Amiri" w:cs="Amiri" w:ascii="Amiri" w:hAnsi="Amiri"/>
          <w:color w:val="111111"/>
          <w:sz w:val="28"/>
          <w:szCs w:val="28"/>
          <w:rtl w:val="true"/>
          <w:lang w:bidi="ar-SA"/>
        </w:rPr>
        <w:t>.</w:t>
      </w:r>
    </w:p>
    <w:p>
      <w:pPr>
        <w:pStyle w:val="Heading5"/>
        <w:numPr>
          <w:ilvl w:val="4"/>
          <w:numId w:val="1"/>
        </w:numPr>
        <w:rPr/>
      </w:pPr>
      <w:bookmarkStart w:id="1061" w:name="__RefHeading___Toc4978042_417432637"/>
      <w:bookmarkStart w:id="1062" w:name="_Toc462"/>
      <w:bookmarkEnd w:id="1061"/>
      <w:r>
        <w:rPr>
          <w:rtl w:val="true"/>
        </w:rPr>
        <w:t>[</w:t>
      </w:r>
      <w:r>
        <w:rPr>
          <w:rtl w:val="true"/>
        </w:rPr>
        <w:t>رقم الحدیث الکلی</w:t>
      </w:r>
      <w:r>
        <w:rPr>
          <w:rtl w:val="true"/>
        </w:rPr>
        <w:t xml:space="preserve">: </w:t>
      </w:r>
      <w:r>
        <w:rPr/>
        <w:t>21176</w:t>
      </w:r>
      <w:r>
        <w:rPr>
          <w:rtl w:val="true"/>
        </w:rPr>
        <w:t xml:space="preserve"> - </w:t>
      </w:r>
      <w:r>
        <w:rPr>
          <w:rtl w:val="true"/>
        </w:rPr>
        <w:t>رقم الحدیث الباب</w:t>
      </w:r>
      <w:r>
        <w:rPr>
          <w:rtl w:val="true"/>
        </w:rPr>
        <w:t xml:space="preserve">: </w:t>
      </w:r>
      <w:r>
        <w:rPr/>
        <w:t>3</w:t>
      </w:r>
      <w:r>
        <w:rPr>
          <w:rtl w:val="true"/>
        </w:rPr>
        <w:t>]</w:t>
      </w:r>
      <w:bookmarkEnd w:id="1062"/>
    </w:p>
    <w:p>
      <w:pPr>
        <w:pStyle w:val="BookText"/>
        <w:rPr/>
      </w:pPr>
      <w:r>
        <w:rPr>
          <w:rFonts w:eastAsia="Times New Roman" w:cs="Times New Roman" w:ascii="Times New Roman" w:hAnsi="Times New Roman"/>
          <w:color w:val="111111"/>
          <w:sz w:val="28"/>
          <w:szCs w:val="28"/>
          <w:lang w:val="en-US" w:bidi="en-US"/>
        </w:rPr>
        <w:t>21176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4"/>
      </w:r>
      <w:r>
        <w:rPr>
          <w:rFonts w:ascii="Amiri" w:hAnsi="Amiri" w:eastAsia="Amiri" w:cs="Amiri"/>
          <w:color w:val="111111"/>
          <w:sz w:val="28"/>
          <w:sz w:val="28"/>
          <w:szCs w:val="28"/>
          <w:rtl w:val="true"/>
          <w:lang w:bidi="ar-SA"/>
        </w:rPr>
        <w:t>وَ عَنْ أَبِیهِ عَنْ سَعْدٍ عَنْ أَحْمَدَ بْنِ مُحَمَّدٍ عَنْ مُحَمَّدِ بْنِ سِنَانٍ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 إِلَّا أَوْشَکَ أَنْ یَعُمَّهُمُ اللَّهُ بِعِقَابٍ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3" w:name="__RefHeading___Toc4978044_417432637"/>
      <w:bookmarkStart w:id="1064" w:name="_Toc463"/>
      <w:bookmarkEnd w:id="1063"/>
      <w:r>
        <w:rPr/>
        <w:t>5</w:t>
      </w:r>
      <w:r>
        <w:rPr>
          <w:rtl w:val="true"/>
        </w:rPr>
        <w:t xml:space="preserve">- </w:t>
      </w:r>
      <w:r>
        <w:rPr>
          <w:rtl w:val="true"/>
        </w:rPr>
        <w:t>بَابُ وُجُوبِ إِنْکَارِ الْمُنْکَرِ بِالْقَلْبِ عَلَی کُلِّ حَالٍ وَ تَحْرِیمِ الرِّضَا بِهِ وَ وُجُوبِ الرِّضَا بِالْمَعْرُوفِ‌</w:t>
      </w:r>
      <w:bookmarkEnd w:id="1064"/>
    </w:p>
    <w:p>
      <w:pPr>
        <w:pStyle w:val="Heading5"/>
        <w:numPr>
          <w:ilvl w:val="4"/>
          <w:numId w:val="1"/>
        </w:numPr>
        <w:rPr/>
      </w:pPr>
      <w:bookmarkStart w:id="1065" w:name="__RefHeading___Toc4978046_417432637"/>
      <w:bookmarkStart w:id="1066" w:name="_Toc464"/>
      <w:bookmarkEnd w:id="1065"/>
      <w:r>
        <w:rPr>
          <w:rtl w:val="true"/>
        </w:rPr>
        <w:t>اشارة</w:t>
      </w:r>
      <w:bookmarkEnd w:id="1066"/>
    </w:p>
    <w:p>
      <w:pPr>
        <w:pStyle w:val="BookText"/>
        <w:rPr/>
      </w:pPr>
      <w:r>
        <w:rPr>
          <w:rStyle w:val="FootnoteAnchor"/>
        </w:rPr>
        <w:footnoteReference w:id="74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إِنْکَارِ الْمُنْکَرِ بِالْقَلْبِ عَلَی کُلِّ حَالٍ وَ تَحْرِیمِ الرِّضَا بِهِ وَ وُجُوبِ الرِّضَا بِالْمَعْرُوفِ</w:t>
      </w:r>
    </w:p>
    <w:p>
      <w:pPr>
        <w:pStyle w:val="Heading5"/>
        <w:numPr>
          <w:ilvl w:val="4"/>
          <w:numId w:val="1"/>
        </w:numPr>
        <w:rPr/>
      </w:pPr>
      <w:bookmarkStart w:id="1067" w:name="__RefHeading___Toc4978048_417432637"/>
      <w:bookmarkStart w:id="1068" w:name="_Toc465"/>
      <w:bookmarkEnd w:id="1067"/>
      <w:r>
        <w:rPr>
          <w:rtl w:val="true"/>
        </w:rPr>
        <w:t>[</w:t>
      </w:r>
      <w:r>
        <w:rPr>
          <w:rtl w:val="true"/>
        </w:rPr>
        <w:t>رقم الحدیث الکلی</w:t>
      </w:r>
      <w:r>
        <w:rPr>
          <w:rtl w:val="true"/>
        </w:rPr>
        <w:t xml:space="preserve">: </w:t>
      </w:r>
      <w:r>
        <w:rPr/>
        <w:t>21177</w:t>
      </w:r>
      <w:r>
        <w:rPr>
          <w:rtl w:val="true"/>
        </w:rPr>
        <w:t xml:space="preserve"> - </w:t>
      </w:r>
      <w:r>
        <w:rPr>
          <w:rtl w:val="true"/>
        </w:rPr>
        <w:t>رقم الحدیث الباب</w:t>
      </w:r>
      <w:r>
        <w:rPr>
          <w:rtl w:val="true"/>
        </w:rPr>
        <w:t xml:space="preserve">: </w:t>
      </w:r>
      <w:r>
        <w:rPr/>
        <w:t>1</w:t>
      </w:r>
      <w:r>
        <w:rPr>
          <w:rtl w:val="true"/>
        </w:rPr>
        <w:t>]</w:t>
      </w:r>
      <w:bookmarkEnd w:id="1068"/>
    </w:p>
    <w:p>
      <w:pPr>
        <w:pStyle w:val="BookText"/>
        <w:rPr/>
      </w:pPr>
      <w:r>
        <w:rPr>
          <w:rFonts w:eastAsia="Times New Roman" w:cs="Times New Roman" w:ascii="Times New Roman" w:hAnsi="Times New Roman"/>
          <w:color w:val="111111"/>
          <w:sz w:val="28"/>
          <w:szCs w:val="28"/>
          <w:lang w:val="en-US" w:bidi="en-US"/>
        </w:rPr>
        <w:t>21177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مُحَمَّدُ بْنُ یَعْقُوبَ عَنْ عَلِیِّ بْنِ إِبْرَاهِیمَ عَنْ أَبِیهِ عَنِ ابْنِ أَبِی عُمَیْرٍ عَنْ یَحْیَی الطَّوِیلِ صَاحِبِ الْمُقْرِی </w:t>
      </w:r>
      <w:r>
        <w:rPr>
          <w:rStyle w:val="FootnoteAnchor"/>
          <w:rtl w:val="true"/>
        </w:rPr>
        <w:footnoteReference w:id="748"/>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غَیْراً إِذَا رَأَی مُنْکَراً أَنْ یَعْلَمَ اللَّهُ عَزَّ وَ جَلَّ مِنْ قَلْبِهِ إِنْکَارَهُ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عَلِیِّ بْنِ إِبْرَاهِیمَ بِالْإِسْنَادِ إِلَّا أَنَّهُ قَالَ حَسْبُ الْمُؤْمِنِ عِزّاً إِذَا رَأَی مُنْکَراً أَنْ یَعْلَمَ اللَّهُ مِنْ نِیَّتِهِ أَنَّهُ لَهُ کَارِهٌ </w:t>
      </w:r>
      <w:r>
        <w:rPr>
          <w:rStyle w:val="FootnoteAnchor"/>
          <w:rtl w:val="true"/>
        </w:rPr>
        <w:footnoteReference w:id="749"/>
      </w:r>
    </w:p>
    <w:p>
      <w:pPr>
        <w:pStyle w:val="Heading5"/>
        <w:numPr>
          <w:ilvl w:val="4"/>
          <w:numId w:val="1"/>
        </w:numPr>
        <w:rPr/>
      </w:pPr>
      <w:bookmarkStart w:id="1069" w:name="__RefHeading___Toc4978050_417432637"/>
      <w:bookmarkStart w:id="1070" w:name="_Toc466"/>
      <w:bookmarkEnd w:id="1069"/>
      <w:r>
        <w:rPr>
          <w:rtl w:val="true"/>
        </w:rPr>
        <w:t>[</w:t>
      </w:r>
      <w:r>
        <w:rPr>
          <w:rtl w:val="true"/>
        </w:rPr>
        <w:t>رقم الحدیث الکلی</w:t>
      </w:r>
      <w:r>
        <w:rPr>
          <w:rtl w:val="true"/>
        </w:rPr>
        <w:t xml:space="preserve">: </w:t>
      </w:r>
      <w:r>
        <w:rPr/>
        <w:t>21178</w:t>
      </w:r>
      <w:r>
        <w:rPr>
          <w:rtl w:val="true"/>
        </w:rPr>
        <w:t xml:space="preserve"> - </w:t>
      </w:r>
      <w:r>
        <w:rPr>
          <w:rtl w:val="true"/>
        </w:rPr>
        <w:t>رقم الحدیث الباب</w:t>
      </w:r>
      <w:r>
        <w:rPr>
          <w:rtl w:val="true"/>
        </w:rPr>
        <w:t xml:space="preserve">: </w:t>
      </w:r>
      <w:r>
        <w:rPr/>
        <w:t>2</w:t>
      </w:r>
      <w:r>
        <w:rPr>
          <w:rtl w:val="true"/>
        </w:rPr>
        <w:t>]</w:t>
      </w:r>
      <w:bookmarkEnd w:id="1070"/>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مُحَمَّدُ بْنُ الْحَسَنِ بِإِسْنَادِهِ عَنْ مُحَمَّدِ بْنِ الْحَسَنِ الصَّفَّارِ </w:t>
      </w:r>
      <w:bookmarkStart w:id="1071" w:name="pg12184_139148"/>
    </w:p>
    <w:p>
      <w:pPr>
        <w:pStyle w:val="BookText"/>
        <w:rPr/>
      </w:pPr>
      <w:bookmarkEnd w:id="1071"/>
      <w:r>
        <w:rPr>
          <w:rFonts w:ascii="Amiri" w:hAnsi="Amiri" w:eastAsia="Amiri" w:cs="Amiri"/>
          <w:color w:val="111111"/>
          <w:sz w:val="28"/>
          <w:sz w:val="28"/>
          <w:szCs w:val="28"/>
          <w:rtl w:val="true"/>
          <w:lang w:bidi="ar-SA"/>
        </w:rPr>
        <w:t>عَنْ إِبْرَاهِیمَ بْنِ هَاشِمٍ عَنِ النَّوْفَلِیِّ عَنِ السَّکُونِیِّ عَنْ جَعْفَرٍ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شَهِدَ أَمْراً فَکَرِهَهُ کَانَ کَمَنْ غَابَ عَنْهُ وَ مَنْ غَابَ عَنْ أَمْرٍ فَرَضِیَهُ کَانَ کَمَنْ شَهِدَهُ</w:t>
      </w:r>
      <w:r>
        <w:rPr>
          <w:rFonts w:eastAsia="Amiri" w:cs="Amiri" w:ascii="Amiri" w:hAnsi="Amiri"/>
          <w:color w:val="111111"/>
          <w:sz w:val="28"/>
          <w:szCs w:val="28"/>
          <w:rtl w:val="true"/>
          <w:lang w:bidi="ar-SA"/>
        </w:rPr>
        <w:t>.</w:t>
      </w:r>
    </w:p>
    <w:p>
      <w:pPr>
        <w:pStyle w:val="Heading5"/>
        <w:numPr>
          <w:ilvl w:val="4"/>
          <w:numId w:val="1"/>
        </w:numPr>
        <w:rPr/>
      </w:pPr>
      <w:bookmarkStart w:id="1072" w:name="__RefHeading___Toc4978052_417432637"/>
      <w:bookmarkStart w:id="1073" w:name="_Toc467"/>
      <w:bookmarkEnd w:id="1072"/>
      <w:r>
        <w:rPr>
          <w:rtl w:val="true"/>
        </w:rPr>
        <w:t>[</w:t>
      </w:r>
      <w:r>
        <w:rPr>
          <w:rtl w:val="true"/>
        </w:rPr>
        <w:t>رقم الحدیث الکلی</w:t>
      </w:r>
      <w:r>
        <w:rPr>
          <w:rtl w:val="true"/>
        </w:rPr>
        <w:t xml:space="preserve">: </w:t>
      </w:r>
      <w:r>
        <w:rPr/>
        <w:t>21179</w:t>
      </w:r>
      <w:r>
        <w:rPr>
          <w:rtl w:val="true"/>
        </w:rPr>
        <w:t xml:space="preserve"> - </w:t>
      </w:r>
      <w:r>
        <w:rPr>
          <w:rtl w:val="true"/>
        </w:rPr>
        <w:t>رقم الحدیث الباب</w:t>
      </w:r>
      <w:r>
        <w:rPr>
          <w:rtl w:val="true"/>
        </w:rPr>
        <w:t xml:space="preserve">: </w:t>
      </w:r>
      <w:r>
        <w:rPr/>
        <w:t>3</w:t>
      </w:r>
      <w:r>
        <w:rPr>
          <w:rtl w:val="true"/>
        </w:rPr>
        <w:t>]</w:t>
      </w:r>
      <w:bookmarkEnd w:id="1073"/>
    </w:p>
    <w:p>
      <w:pPr>
        <w:pStyle w:val="BookText"/>
        <w:rPr/>
      </w:pPr>
      <w:r>
        <w:rPr>
          <w:rFonts w:eastAsia="Times New Roman" w:cs="Times New Roman" w:ascii="Times New Roman" w:hAnsi="Times New Roman"/>
          <w:color w:val="111111"/>
          <w:sz w:val="28"/>
          <w:szCs w:val="28"/>
          <w:lang w:val="en-US" w:bidi="en-US"/>
        </w:rPr>
        <w:t>21179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1"/>
      </w:r>
      <w:r>
        <w:rPr>
          <w:rFonts w:ascii="Amiri" w:hAnsi="Amiri" w:eastAsia="Amiri" w:cs="Amiri"/>
          <w:color w:val="111111"/>
          <w:sz w:val="28"/>
          <w:sz w:val="28"/>
          <w:szCs w:val="28"/>
          <w:rtl w:val="true"/>
          <w:lang w:bidi="ar-SA"/>
        </w:rPr>
        <w:t xml:space="preserve">مُحَمَّدُ بْنُ عَلِیِّ بْنِ الْحُسَیْنِ بِإِسْنَادِهِ عَنِ ابْنِ أَبِی عُمَیْرٍ عَنْ </w:t>
      </w:r>
      <w:r>
        <w:rPr>
          <w:rStyle w:val="FootnoteAnchor"/>
          <w:rtl w:val="true"/>
        </w:rPr>
        <w:footnoteReference w:id="752"/>
      </w:r>
      <w:r>
        <w:rPr>
          <w:rFonts w:ascii="Amiri" w:hAnsi="Amiri" w:eastAsia="Amiri" w:cs="Amiri"/>
          <w:color w:val="111111"/>
          <w:sz w:val="28"/>
          <w:sz w:val="28"/>
          <w:szCs w:val="28"/>
          <w:rtl w:val="true"/>
          <w:lang w:bidi="ar-SA"/>
        </w:rPr>
        <w:t>زِیَادٍ النَّهْدِیِّ عَنْ عَبْدِ اللَّهِ بْنِ وَهْبٍ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الْمُؤْمِنِ نُصْرَةً أَنْ یَرَی عَدُوَّهُ یَعْمَلُ بِمَعَاصِی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أَیْضاً مُرْسَلًا </w:t>
      </w:r>
      <w:r>
        <w:rPr>
          <w:rStyle w:val="FootnoteAnchor"/>
          <w:rtl w:val="true"/>
        </w:rPr>
        <w:footnoteReference w:id="753"/>
      </w:r>
      <w:r>
        <w:rPr>
          <w:rFonts w:ascii="Amiri" w:hAnsi="Amiri" w:eastAsia="Amiri" w:cs="Amiri"/>
          <w:color w:val="111111"/>
          <w:sz w:val="28"/>
          <w:sz w:val="28"/>
          <w:szCs w:val="28"/>
          <w:rtl w:val="true"/>
          <w:lang w:bidi="ar-SA"/>
        </w:rPr>
        <w:t xml:space="preserve">وَ رَوَاهُ فِی الْخِصَالِ عَنْ أَبِیهِ عَنْ سَعْدٍ عَنْ أَیُّوبَ بْنِ نُوحٍ عَنِ ابْنِ أَبِی عُمَیْرٍ </w:t>
      </w:r>
      <w:r>
        <w:rPr>
          <w:rStyle w:val="FootnoteAnchor"/>
          <w:rtl w:val="true"/>
        </w:rPr>
        <w:footnoteReference w:id="754"/>
      </w:r>
    </w:p>
    <w:p>
      <w:pPr>
        <w:pStyle w:val="BookText"/>
        <w:rPr/>
      </w:pPr>
      <w:r>
        <w:rPr>
          <w:rFonts w:ascii="Amiri" w:hAnsi="Amiri" w:eastAsia="Amiri" w:cs="Amiri"/>
          <w:color w:val="111111"/>
          <w:sz w:val="28"/>
          <w:sz w:val="28"/>
          <w:szCs w:val="28"/>
          <w:rtl w:val="true"/>
          <w:lang w:bidi="ar-SA"/>
        </w:rPr>
        <w:t xml:space="preserve">وَ رَوَاهُ فِی الْمَجَالِسِ عَنْ مُحَمَّدِ بْنِ مُوسَی بْنِ الْمُتَوَکِّلِ عَنْ عَبْدِ اللَّهِ بْنِ جَعْفَرٍ الْحِمْیَرِیِّ عَنْ أَحْمَدَ بْنِ مُحَمَّدِ بْنِ خَالِدٍ عَنْ أَبِیهِ عَنِ ابْنِ أَبِی عُمَیْرٍ </w:t>
      </w:r>
      <w:r>
        <w:rPr>
          <w:rStyle w:val="FootnoteAnchor"/>
          <w:rtl w:val="true"/>
        </w:rPr>
        <w:footnoteReference w:id="755"/>
      </w:r>
    </w:p>
    <w:p>
      <w:pPr>
        <w:pStyle w:val="BookText"/>
        <w:rPr/>
      </w:pPr>
      <w:r>
        <w:rPr>
          <w:rFonts w:ascii="Amiri" w:hAnsi="Amiri" w:eastAsia="Amiri" w:cs="Amiri"/>
          <w:color w:val="111111"/>
          <w:sz w:val="28"/>
          <w:sz w:val="28"/>
          <w:szCs w:val="28"/>
          <w:rtl w:val="true"/>
          <w:lang w:bidi="ar-SA"/>
        </w:rPr>
        <w:t xml:space="preserve">مِثْلَهُ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4" w:name="__RefHeading___Toc4978054_417432637"/>
      <w:bookmarkStart w:id="1075" w:name="_Toc468"/>
      <w:bookmarkEnd w:id="1074"/>
      <w:r>
        <w:rPr>
          <w:rtl w:val="true"/>
        </w:rPr>
        <w:t>[</w:t>
      </w:r>
      <w:r>
        <w:rPr>
          <w:rtl w:val="true"/>
        </w:rPr>
        <w:t>رقم الحدیث الکلی</w:t>
      </w:r>
      <w:r>
        <w:rPr>
          <w:rtl w:val="true"/>
        </w:rPr>
        <w:t xml:space="preserve">: </w:t>
      </w:r>
      <w:r>
        <w:rPr/>
        <w:t>21180</w:t>
      </w:r>
      <w:r>
        <w:rPr>
          <w:rtl w:val="true"/>
        </w:rPr>
        <w:t xml:space="preserve"> - </w:t>
      </w:r>
      <w:r>
        <w:rPr>
          <w:rtl w:val="true"/>
        </w:rPr>
        <w:t>رقم الحدیث الباب</w:t>
      </w:r>
      <w:r>
        <w:rPr>
          <w:rtl w:val="true"/>
        </w:rPr>
        <w:t xml:space="preserve">: </w:t>
      </w:r>
      <w:r>
        <w:rPr/>
        <w:t>4</w:t>
      </w:r>
      <w:r>
        <w:rPr>
          <w:rtl w:val="true"/>
        </w:rPr>
        <w:t>]</w:t>
      </w:r>
      <w:bookmarkEnd w:id="107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7"/>
      </w:r>
      <w:r>
        <w:rPr>
          <w:rFonts w:ascii="Amiri" w:hAnsi="Amiri" w:eastAsia="Amiri" w:cs="Amiri"/>
          <w:color w:val="111111"/>
          <w:sz w:val="28"/>
          <w:sz w:val="28"/>
          <w:szCs w:val="28"/>
          <w:rtl w:val="true"/>
          <w:lang w:bidi="ar-SA"/>
        </w:rPr>
        <w:t>وَ فِی عُیُونِ الْأَخْبَارِ وَ فِی الْعِلَلِ عَنْ أَحْمَدَ بْنِ زِیَادِ بْنِ جَعْفَرٍ الْهَمَذَانِیِّ عَنْ عَلِیِّ بْنِ إِبْرَاهِیمَ بْنِ هَاشِمٍ عَنْ أَبِیهِ عَنْ عَبْدِ السَّلَامِ بْنِ صَالِحٍ الْهَرَوِیِّ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 بْنِ مُوسَی الرِّضَا </w:t>
      </w:r>
      <w:bookmarkStart w:id="1076" w:name="pg12184_139149"/>
    </w:p>
    <w:p>
      <w:pPr>
        <w:pStyle w:val="BookText"/>
        <w:rPr/>
      </w:pPr>
      <w:bookmarkEnd w:id="1076"/>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مَا تَقُولُ فِی حَدِیثٍ رُوِیَ عَنِ الصَّادِقِ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خَرَجَ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ذَرَارِیَّ قَتَلَةِ الْحُسَیْنِ ع بِفِعَالِ آبَائِهَا فَقَالَ ع هُوَ کَذَلِکَ فَقُلْتُ قَوْلُ اللَّهِ عَزَّ وَ جَلَّ وَ لا تَزِرُ وازِرَةٌ وِزْرَ أُخْری </w:t>
      </w:r>
      <w:r>
        <w:rPr>
          <w:rStyle w:val="FootnoteAnchor"/>
          <w:rtl w:val="true"/>
        </w:rPr>
        <w:footnoteReference w:id="758"/>
      </w:r>
      <w:r>
        <w:rPr>
          <w:rFonts w:ascii="Amiri" w:hAnsi="Amiri" w:eastAsia="Amiri" w:cs="Amiri"/>
          <w:color w:val="111111"/>
          <w:sz w:val="28"/>
          <w:sz w:val="28"/>
          <w:szCs w:val="28"/>
          <w:rtl w:val="true"/>
          <w:lang w:bidi="ar-SA"/>
        </w:rPr>
        <w:t>مَا مَعْنَاهُ قَالَ صَدَقَ اللَّهُ فِی جَمِیعِ أَقْوَالِهِ وَ لَکِنْ ذَرَارِیُّ قَتَلَةِ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یَرْضَوْنَ بِفِعَالِ آبَائِهِمْ وَ یَفْتَخِرُونَ بِهَا وَ مَنْ رَضِیَ شَیْئاً کَانَ کَمَنْ أَتَاهُ وَ لَوْ أَنَّ رَجُلًا قُتِلَ بِالْمَشْرِقِ فَرَضِیَ بِقَتْلِهِ رَجُلٌ بِالْمَغْرِبِ لَکَانَ الرَّاضِی عِنْدَ اللَّهِ عَزَّ وَ جَلَّ شَرِیکَ الْقَاتِلِ وَ إِنَّمَا یَقْتُلُهُمُ الْقَائِمُ ع إِذَا خَرَجَ لِرِضَاهُمْ بِفِعْلِ آبَائِهِمْ الْحَدِیثَ</w:t>
      </w:r>
      <w:r>
        <w:rPr>
          <w:rFonts w:eastAsia="Amiri" w:cs="Amiri" w:ascii="Amiri" w:hAnsi="Amiri"/>
          <w:color w:val="111111"/>
          <w:sz w:val="28"/>
          <w:szCs w:val="28"/>
          <w:rtl w:val="true"/>
          <w:lang w:bidi="ar-SA"/>
        </w:rPr>
        <w:t>.</w:t>
      </w:r>
    </w:p>
    <w:p>
      <w:pPr>
        <w:pStyle w:val="Heading5"/>
        <w:numPr>
          <w:ilvl w:val="4"/>
          <w:numId w:val="1"/>
        </w:numPr>
        <w:rPr/>
      </w:pPr>
      <w:bookmarkStart w:id="1077" w:name="__RefHeading___Toc4978056_417432637"/>
      <w:bookmarkStart w:id="1078" w:name="_Toc469"/>
      <w:bookmarkEnd w:id="1077"/>
      <w:r>
        <w:rPr>
          <w:rtl w:val="true"/>
        </w:rPr>
        <w:t>[</w:t>
      </w:r>
      <w:r>
        <w:rPr>
          <w:rtl w:val="true"/>
        </w:rPr>
        <w:t>رقم الحدیث الکلی</w:t>
      </w:r>
      <w:r>
        <w:rPr>
          <w:rtl w:val="true"/>
        </w:rPr>
        <w:t xml:space="preserve">: </w:t>
      </w:r>
      <w:r>
        <w:rPr/>
        <w:t>21181</w:t>
      </w:r>
      <w:r>
        <w:rPr>
          <w:rtl w:val="true"/>
        </w:rPr>
        <w:t xml:space="preserve"> - </w:t>
      </w:r>
      <w:r>
        <w:rPr>
          <w:rtl w:val="true"/>
        </w:rPr>
        <w:t>رقم الحدیث الباب</w:t>
      </w:r>
      <w:r>
        <w:rPr>
          <w:rtl w:val="true"/>
        </w:rPr>
        <w:t xml:space="preserve">: </w:t>
      </w:r>
      <w:r>
        <w:rPr/>
        <w:t>5</w:t>
      </w:r>
      <w:r>
        <w:rPr>
          <w:rtl w:val="true"/>
        </w:rPr>
        <w:t>]</w:t>
      </w:r>
      <w:bookmarkEnd w:id="1078"/>
    </w:p>
    <w:p>
      <w:pPr>
        <w:pStyle w:val="BookText"/>
        <w:rPr/>
      </w:pPr>
      <w:r>
        <w:rPr>
          <w:rFonts w:eastAsia="Times New Roman" w:cs="Times New Roman" w:ascii="Times New Roman" w:hAnsi="Times New Roman"/>
          <w:color w:val="111111"/>
          <w:sz w:val="28"/>
          <w:szCs w:val="28"/>
          <w:lang w:val="en-US" w:bidi="en-US"/>
        </w:rPr>
        <w:t>21181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59"/>
      </w:r>
      <w:r>
        <w:rPr>
          <w:rFonts w:ascii="Amiri" w:hAnsi="Amiri" w:eastAsia="Amiri" w:cs="Amiri"/>
          <w:color w:val="111111"/>
          <w:sz w:val="28"/>
          <w:sz w:val="28"/>
          <w:szCs w:val="28"/>
          <w:rtl w:val="true"/>
          <w:lang w:bidi="ar-SA"/>
        </w:rPr>
        <w:t>وَ فِی الْعِلَلِ وَ التَّوْحِیدِ وَ عُیُونِ الْأَخْبَارِ بِهَذَا الْإِسْنَادِ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لِأَیِّ عِلَّةٍ أَغْرَقَ اللَّهُ عَزَّ وَ جَلَّ الدُّنْیَا کُلَّهَا فِی زَمَنِ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فِیهِمُ الْأَطْفَالُ وَ مَنْ لَا ذَنْبَ لَهُ فَقَالَ مَا کَانَ فِیهِمُ الْأَطْفَالُ لِأَنَّ اللَّهَ عَزَّ وَ جَلَّ أَعْقَمَ أَصْلَابَ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أَرْحَامَ نِسَائِهِمْ أَرْبَعِینَ عَاماً فَانْقَطَعَ نَسْلُهُمْ فَغَرِقُوا وَ لَا طِفْلَ فِیهِمْ مَا کَانَ اللَّهُ لِیُهْلِکَ بِعَذَابِهِ مَنْ لَا ذَنْبَ لَهُ وَ أَمَّا الْبَاقُونَ مِنْ قَوْمِ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فَأُغْرِقُوا بِتَکْذِیبِهِمْ لِنَبِیِّ اللَّهِ نُوحٍ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سَائِرُهُمْ أُغْرِقُوا بِرِضَاهُمْ بِتَکْذِیبِ الْمُکَذِّبِینَ وَ مَنْ غَابَ عَنْ أَمْرٍ فَرَضِیَ بِهِ کَانَ کَمَنْ شَاهَدَهُ وَ أَتَاهُ</w:t>
      </w:r>
      <w:r>
        <w:rPr>
          <w:rFonts w:eastAsia="Amiri" w:cs="Amiri" w:ascii="Amiri" w:hAnsi="Amiri"/>
          <w:color w:val="111111"/>
          <w:sz w:val="28"/>
          <w:szCs w:val="28"/>
          <w:rtl w:val="true"/>
          <w:lang w:bidi="ar-SA"/>
        </w:rPr>
        <w:t>.</w:t>
      </w:r>
    </w:p>
    <w:p>
      <w:pPr>
        <w:pStyle w:val="Heading5"/>
        <w:numPr>
          <w:ilvl w:val="4"/>
          <w:numId w:val="1"/>
        </w:numPr>
        <w:rPr/>
      </w:pPr>
      <w:bookmarkStart w:id="1079" w:name="__RefHeading___Toc4978058_417432637"/>
      <w:bookmarkStart w:id="1080" w:name="_Toc470"/>
      <w:bookmarkEnd w:id="1079"/>
      <w:r>
        <w:rPr>
          <w:rtl w:val="true"/>
        </w:rPr>
        <w:t>[</w:t>
      </w:r>
      <w:r>
        <w:rPr>
          <w:rtl w:val="true"/>
        </w:rPr>
        <w:t>رقم الحدیث الکلی</w:t>
      </w:r>
      <w:r>
        <w:rPr>
          <w:rtl w:val="true"/>
        </w:rPr>
        <w:t xml:space="preserve">: </w:t>
      </w:r>
      <w:r>
        <w:rPr/>
        <w:t>21182</w:t>
      </w:r>
      <w:r>
        <w:rPr>
          <w:rtl w:val="true"/>
        </w:rPr>
        <w:t xml:space="preserve"> - </w:t>
      </w:r>
      <w:r>
        <w:rPr>
          <w:rtl w:val="true"/>
        </w:rPr>
        <w:t>رقم الحدیث الباب</w:t>
      </w:r>
      <w:r>
        <w:rPr>
          <w:rtl w:val="true"/>
        </w:rPr>
        <w:t xml:space="preserve">: </w:t>
      </w:r>
      <w:r>
        <w:rPr/>
        <w:t>6</w:t>
      </w:r>
      <w:r>
        <w:rPr>
          <w:rtl w:val="true"/>
        </w:rPr>
        <w:t>]</w:t>
      </w:r>
      <w:bookmarkEnd w:id="1080"/>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وَ فِی الْخِصَالِ عَنْ مُحَمَّدِ بْنِ الْحَسَنِ عَنِ الصَّفَّارِ عَنِ الْعَبَّاسِ بْنِ مَعْرُوفٍ عَنْ مُحَمَّدِ بْنِ سِنَانٍ عَنْ طَلْحَةَ بْنِ زَیْدٍ عَنْ جَعْفَرِ بْنِ </w:t>
      </w:r>
      <w:bookmarkStart w:id="1081" w:name="pg12184_139150"/>
    </w:p>
    <w:p>
      <w:pPr>
        <w:pStyle w:val="BookText"/>
        <w:rPr/>
      </w:pPr>
      <w:bookmarkEnd w:id="1081"/>
      <w:r>
        <w:rPr>
          <w:rFonts w:ascii="Amiri" w:hAnsi="Amiri" w:eastAsia="Amiri" w:cs="Amiri"/>
          <w:color w:val="111111"/>
          <w:sz w:val="28"/>
          <w:sz w:val="28"/>
          <w:szCs w:val="28"/>
          <w:rtl w:val="true"/>
          <w:lang w:bidi="ar-SA"/>
        </w:rPr>
        <w:t>مُحَمَّدٍ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بِالظُّلْمِ وَ الرَّاضِی بِهِ وَ الْمُعِینُ عَلَیْهِ شُرَکَاءُ ثَلَاثَةٌ</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4978060_417432637"/>
      <w:bookmarkStart w:id="1083" w:name="_Toc471"/>
      <w:bookmarkEnd w:id="1082"/>
      <w:r>
        <w:rPr>
          <w:rtl w:val="true"/>
        </w:rPr>
        <w:t>[</w:t>
      </w:r>
      <w:r>
        <w:rPr>
          <w:rtl w:val="true"/>
        </w:rPr>
        <w:t>رقم الحدیث الکلی</w:t>
      </w:r>
      <w:r>
        <w:rPr>
          <w:rtl w:val="true"/>
        </w:rPr>
        <w:t xml:space="preserve">: </w:t>
      </w:r>
      <w:r>
        <w:rPr/>
        <w:t>21183</w:t>
      </w:r>
      <w:r>
        <w:rPr>
          <w:rtl w:val="true"/>
        </w:rPr>
        <w:t xml:space="preserve"> - </w:t>
      </w:r>
      <w:r>
        <w:rPr>
          <w:rtl w:val="true"/>
        </w:rPr>
        <w:t>رقم الحدیث الباب</w:t>
      </w:r>
      <w:r>
        <w:rPr>
          <w:rtl w:val="true"/>
        </w:rPr>
        <w:t xml:space="preserve">: </w:t>
      </w:r>
      <w:r>
        <w:rPr/>
        <w:t>7</w:t>
      </w:r>
      <w:r>
        <w:rPr>
          <w:rtl w:val="true"/>
        </w:rPr>
        <w:t>]</w:t>
      </w:r>
      <w:bookmarkEnd w:id="1083"/>
    </w:p>
    <w:p>
      <w:pPr>
        <w:pStyle w:val="BookText"/>
        <w:rPr/>
      </w:pPr>
      <w:r>
        <w:rPr>
          <w:rFonts w:eastAsia="Times New Roman" w:cs="Times New Roman" w:ascii="Times New Roman" w:hAnsi="Times New Roman"/>
          <w:color w:val="111111"/>
          <w:sz w:val="28"/>
          <w:szCs w:val="28"/>
          <w:lang w:val="en-US" w:bidi="en-US"/>
        </w:rPr>
        <w:t>21183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1"/>
      </w:r>
      <w:r>
        <w:rPr>
          <w:rFonts w:ascii="Amiri" w:hAnsi="Amiri" w:eastAsia="Amiri" w:cs="Amiri"/>
          <w:color w:val="111111"/>
          <w:sz w:val="28"/>
          <w:sz w:val="28"/>
          <w:szCs w:val="28"/>
          <w:rtl w:val="true"/>
          <w:lang w:bidi="ar-SA"/>
        </w:rPr>
        <w:t>وَ عَنْ أَبِیهِ عَنْ عَلِیِّ بْنِ إِبْرَاهِیمَ عَنْ أَبِیهِ عَنْ مُحَمَّدِ بْنِ أَبِی عُمَیْرٍ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قَاتِلُ ثَلَاثَةٍ قَاتِلُ نَفْسِهِ وَ قَاتِلُ مَنْ سَعَی بِهِ وَ قَاتِلُ مَنْ سَعَی إِلَیْهِ</w:t>
      </w:r>
      <w:r>
        <w:rPr>
          <w:rFonts w:eastAsia="Amiri" w:cs="Amiri" w:ascii="Amiri" w:hAnsi="Amiri"/>
          <w:color w:val="111111"/>
          <w:sz w:val="28"/>
          <w:szCs w:val="28"/>
          <w:rtl w:val="true"/>
          <w:lang w:bidi="ar-SA"/>
        </w:rPr>
        <w:t>.</w:t>
      </w:r>
    </w:p>
    <w:p>
      <w:pPr>
        <w:pStyle w:val="Heading5"/>
        <w:numPr>
          <w:ilvl w:val="4"/>
          <w:numId w:val="1"/>
        </w:numPr>
        <w:rPr/>
      </w:pPr>
      <w:bookmarkStart w:id="1084" w:name="__RefHeading___Toc4978062_417432637"/>
      <w:bookmarkStart w:id="1085" w:name="_Toc472"/>
      <w:bookmarkEnd w:id="1084"/>
      <w:r>
        <w:rPr>
          <w:rtl w:val="true"/>
        </w:rPr>
        <w:t>[</w:t>
      </w:r>
      <w:r>
        <w:rPr>
          <w:rtl w:val="true"/>
        </w:rPr>
        <w:t>رقم الحدیث الکلی</w:t>
      </w:r>
      <w:r>
        <w:rPr>
          <w:rtl w:val="true"/>
        </w:rPr>
        <w:t xml:space="preserve">: </w:t>
      </w:r>
      <w:r>
        <w:rPr/>
        <w:t>21184</w:t>
      </w:r>
      <w:r>
        <w:rPr>
          <w:rtl w:val="true"/>
        </w:rPr>
        <w:t xml:space="preserve"> - </w:t>
      </w:r>
      <w:r>
        <w:rPr>
          <w:rtl w:val="true"/>
        </w:rPr>
        <w:t>رقم الحدیث الباب</w:t>
      </w:r>
      <w:r>
        <w:rPr>
          <w:rtl w:val="true"/>
        </w:rPr>
        <w:t xml:space="preserve">: </w:t>
      </w:r>
      <w:r>
        <w:rPr/>
        <w:t>8</w:t>
      </w:r>
      <w:r>
        <w:rPr>
          <w:rtl w:val="true"/>
        </w:rPr>
        <w:t>]</w:t>
      </w:r>
      <w:bookmarkEnd w:id="1085"/>
    </w:p>
    <w:p>
      <w:pPr>
        <w:pStyle w:val="BookText"/>
        <w:rPr/>
      </w:pPr>
      <w:r>
        <w:rPr>
          <w:rFonts w:eastAsia="Times New Roman" w:cs="Times New Roman" w:ascii="Times New Roman" w:hAnsi="Times New Roman"/>
          <w:color w:val="111111"/>
          <w:sz w:val="28"/>
          <w:szCs w:val="28"/>
          <w:lang w:val="en-US" w:bidi="en-US"/>
        </w:rPr>
        <w:t>21184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2"/>
      </w:r>
      <w:r>
        <w:rPr>
          <w:rFonts w:ascii="Amiri" w:hAnsi="Amiri" w:eastAsia="Amiri" w:cs="Amiri"/>
          <w:color w:val="111111"/>
          <w:sz w:val="28"/>
          <w:sz w:val="28"/>
          <w:szCs w:val="28"/>
          <w:rtl w:val="true"/>
          <w:lang w:bidi="ar-SA"/>
        </w:rPr>
        <w:t>الْحَسَنُ بْنُ مُحَمَّدٍ الطُّوسِیُّ فِی مَجَالِسِهِ عَنْ أَبِیهِ عَنْ جَمَاعَةٍ عَنْ أَبِی الْمُفَضَّلِ عَنِ الْفَضْلِ بْنِ مُحَمَّدٍ عَنْ هَارُونَ بْنِ عَمْرٍو الْمُجَاشِعِیِّ عَنْ مُحَمَّدِ بْنِ جَعْفَرِ بْنِ مُحَمَّدٍ عَنْ أَبِیهِ عَنْ آبَائِهِ ع وَ عَنِ الْمُجَاشِعِیِّ عَنِ الرِّضَا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یَأْتِی عَلَی النَّاسِ زَمَانٌ یَذُوبُ فِیهِ قَلْبُ الْمُؤْمِنِ فِی جَوْفِهِ کَمَا یَذُوبُ الْآنُکُ فِی النَّارِ یَعْنِی الرَّصَاصَ وَ مَا ذَاکَ إِلَّا لِمَا یَرَی مِنَ الْبَلَاءِ وَ الْأَحْدَاثِ فِی دِینِهِمْ وَ لَا یَسْتَطِیعُونَ لَهُ غَیْراً</w:t>
      </w:r>
      <w:r>
        <w:rPr>
          <w:rFonts w:eastAsia="Amiri" w:cs="Amiri" w:ascii="Amiri" w:hAnsi="Amiri"/>
          <w:color w:val="111111"/>
          <w:sz w:val="28"/>
          <w:szCs w:val="28"/>
          <w:rtl w:val="true"/>
          <w:lang w:bidi="ar-SA"/>
        </w:rPr>
        <w:t>.</w:t>
      </w:r>
    </w:p>
    <w:p>
      <w:pPr>
        <w:pStyle w:val="Heading5"/>
        <w:numPr>
          <w:ilvl w:val="4"/>
          <w:numId w:val="1"/>
        </w:numPr>
        <w:rPr/>
      </w:pPr>
      <w:bookmarkStart w:id="1086" w:name="__RefHeading___Toc4978064_417432637"/>
      <w:bookmarkStart w:id="1087" w:name="_Toc473"/>
      <w:bookmarkEnd w:id="1086"/>
      <w:r>
        <w:rPr>
          <w:rtl w:val="true"/>
        </w:rPr>
        <w:t>[</w:t>
      </w:r>
      <w:r>
        <w:rPr>
          <w:rtl w:val="true"/>
        </w:rPr>
        <w:t>رقم الحدیث الکلی</w:t>
      </w:r>
      <w:r>
        <w:rPr>
          <w:rtl w:val="true"/>
        </w:rPr>
        <w:t xml:space="preserve">: </w:t>
      </w:r>
      <w:r>
        <w:rPr/>
        <w:t>21185</w:t>
      </w:r>
      <w:r>
        <w:rPr>
          <w:rtl w:val="true"/>
        </w:rPr>
        <w:t xml:space="preserve"> - </w:t>
      </w:r>
      <w:r>
        <w:rPr>
          <w:rtl w:val="true"/>
        </w:rPr>
        <w:t>رقم الحدیث الباب</w:t>
      </w:r>
      <w:r>
        <w:rPr>
          <w:rtl w:val="true"/>
        </w:rPr>
        <w:t xml:space="preserve">: </w:t>
      </w:r>
      <w:r>
        <w:rPr/>
        <w:t>9</w:t>
      </w:r>
      <w:r>
        <w:rPr>
          <w:rtl w:val="true"/>
        </w:rPr>
        <w:t>]</w:t>
      </w:r>
      <w:bookmarkEnd w:id="1087"/>
    </w:p>
    <w:p>
      <w:pPr>
        <w:pStyle w:val="BookText"/>
        <w:rPr/>
      </w:pPr>
      <w:r>
        <w:rPr>
          <w:rFonts w:eastAsia="Times New Roman" w:cs="Times New Roman" w:ascii="Times New Roman" w:hAnsi="Times New Roman"/>
          <w:color w:val="111111"/>
          <w:sz w:val="28"/>
          <w:szCs w:val="28"/>
          <w:lang w:val="en-US" w:bidi="en-US"/>
        </w:rPr>
        <w:t>21185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أَحْمَدُ بْنُ أَبِی عَبْدِ اللَّهِ الْبَرْقِیُّ فِی الْمَحَاسِنِ عَنْ مُحَمَّدِ بْنِ مُسْلِمٍ </w:t>
      </w:r>
      <w:r>
        <w:rPr>
          <w:rStyle w:val="FootnoteAnchor"/>
          <w:rtl w:val="true"/>
        </w:rPr>
        <w:footnoteReference w:id="764"/>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إِنَّمَا یَجْمَعُ النَّاسَ الرِّضَا وَ السَّخَطُ فَمَنْ رَضِیَ أَمْراً فَقَدْ دَخَلَ فِیهِ وَ مَنْ سَخِطَهُ فَقَدْ خَرَجَ مِنْهُ</w:t>
      </w:r>
      <w:r>
        <w:rPr>
          <w:rFonts w:eastAsia="Amiri" w:cs="Amiri" w:ascii="Amiri" w:hAnsi="Amiri"/>
          <w:color w:val="111111"/>
          <w:sz w:val="28"/>
          <w:szCs w:val="28"/>
          <w:rtl w:val="true"/>
          <w:lang w:bidi="ar-SA"/>
        </w:rPr>
        <w:t>.</w:t>
      </w:r>
    </w:p>
    <w:p>
      <w:pPr>
        <w:pStyle w:val="Heading5"/>
        <w:numPr>
          <w:ilvl w:val="4"/>
          <w:numId w:val="1"/>
        </w:numPr>
        <w:rPr/>
      </w:pPr>
      <w:bookmarkStart w:id="1088" w:name="__RefHeading___Toc4978066_417432637"/>
      <w:bookmarkStart w:id="1089" w:name="_Toc474"/>
      <w:bookmarkEnd w:id="1088"/>
      <w:r>
        <w:rPr>
          <w:rtl w:val="true"/>
        </w:rPr>
        <w:t>[</w:t>
      </w:r>
      <w:r>
        <w:rPr>
          <w:rtl w:val="true"/>
        </w:rPr>
        <w:t>رقم الحدیث الکلی</w:t>
      </w:r>
      <w:r>
        <w:rPr>
          <w:rtl w:val="true"/>
        </w:rPr>
        <w:t xml:space="preserve">: </w:t>
      </w:r>
      <w:r>
        <w:rPr/>
        <w:t>21186</w:t>
      </w:r>
      <w:r>
        <w:rPr>
          <w:rtl w:val="true"/>
        </w:rPr>
        <w:t xml:space="preserve"> - </w:t>
      </w:r>
      <w:r>
        <w:rPr>
          <w:rtl w:val="true"/>
        </w:rPr>
        <w:t>رقم الحدیث الباب</w:t>
      </w:r>
      <w:r>
        <w:rPr>
          <w:rtl w:val="true"/>
        </w:rPr>
        <w:t xml:space="preserve">: </w:t>
      </w:r>
      <w:r>
        <w:rPr/>
        <w:t>10</w:t>
      </w:r>
      <w:r>
        <w:rPr>
          <w:rtl w:val="true"/>
        </w:rPr>
        <w:t>]</w:t>
      </w:r>
      <w:bookmarkEnd w:id="108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5"/>
      </w:r>
      <w:r>
        <w:rPr>
          <w:rFonts w:ascii="Amiri" w:hAnsi="Amiri" w:eastAsia="Amiri" w:cs="Amiri"/>
          <w:color w:val="111111"/>
          <w:sz w:val="28"/>
          <w:sz w:val="28"/>
          <w:szCs w:val="28"/>
          <w:rtl w:val="true"/>
          <w:lang w:bidi="ar-SA"/>
        </w:rPr>
        <w:t>وَ عَنْ مُحَمَّدِ بْنِ إِسْمَاعِیلَ بْنِ بَزِیعٍ عَنْ جَعْفَرِ بْنِ بَشِیرٍ عَنْ عَبْدِ الْکَرِیمِ بْنِ عَمْرٍو الْخَثْعَمِیِّ عَنْ سُلَیْمَانَ بْنِ خَالِدٍ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أَهْلَ السَّمَاوَاتِ وَ الْأَرْضِ لَمْ یُحِبُّوا أَنْ یَکُونُوا شَهِدُوا </w:t>
      </w:r>
      <w:bookmarkStart w:id="1090" w:name="pg12184_139151"/>
    </w:p>
    <w:p>
      <w:pPr>
        <w:pStyle w:val="BookText"/>
        <w:rPr/>
      </w:pPr>
      <w:bookmarkEnd w:id="1090"/>
      <w:r>
        <w:rPr>
          <w:rFonts w:ascii="Amiri" w:hAnsi="Amiri" w:eastAsia="Amiri" w:cs="Amiri"/>
          <w:color w:val="111111"/>
          <w:sz w:val="28"/>
          <w:sz w:val="28"/>
          <w:szCs w:val="28"/>
          <w:rtl w:val="true"/>
          <w:lang w:bidi="ar-SA"/>
        </w:rPr>
        <w:t>مَعَ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لَکَانُوا مِنْ أَهْلِ النَّارِ</w:t>
      </w:r>
      <w:r>
        <w:rPr>
          <w:rFonts w:eastAsia="Amiri" w:cs="Amiri" w:ascii="Amiri" w:hAnsi="Amiri"/>
          <w:color w:val="111111"/>
          <w:sz w:val="28"/>
          <w:szCs w:val="28"/>
          <w:rtl w:val="true"/>
          <w:lang w:bidi="ar-SA"/>
        </w:rPr>
        <w:t>.</w:t>
      </w:r>
    </w:p>
    <w:p>
      <w:pPr>
        <w:pStyle w:val="Heading5"/>
        <w:numPr>
          <w:ilvl w:val="4"/>
          <w:numId w:val="1"/>
        </w:numPr>
        <w:rPr/>
      </w:pPr>
      <w:bookmarkStart w:id="1091" w:name="__RefHeading___Toc4978068_417432637"/>
      <w:bookmarkStart w:id="1092" w:name="_Toc475"/>
      <w:bookmarkEnd w:id="1091"/>
      <w:r>
        <w:rPr>
          <w:rtl w:val="true"/>
        </w:rPr>
        <w:t>[</w:t>
      </w:r>
      <w:r>
        <w:rPr>
          <w:rtl w:val="true"/>
        </w:rPr>
        <w:t>رقم الحدیث الکلی</w:t>
      </w:r>
      <w:r>
        <w:rPr>
          <w:rtl w:val="true"/>
        </w:rPr>
        <w:t xml:space="preserve">: </w:t>
      </w:r>
      <w:r>
        <w:rPr/>
        <w:t>21187</w:t>
      </w:r>
      <w:r>
        <w:rPr>
          <w:rtl w:val="true"/>
        </w:rPr>
        <w:t xml:space="preserve"> - </w:t>
      </w:r>
      <w:r>
        <w:rPr>
          <w:rtl w:val="true"/>
        </w:rPr>
        <w:t>رقم الحدیث الباب</w:t>
      </w:r>
      <w:r>
        <w:rPr>
          <w:rtl w:val="true"/>
        </w:rPr>
        <w:t xml:space="preserve">: </w:t>
      </w:r>
      <w:r>
        <w:rPr/>
        <w:t>11</w:t>
      </w:r>
      <w:r>
        <w:rPr>
          <w:rtl w:val="true"/>
        </w:rPr>
        <w:t>]</w:t>
      </w:r>
      <w:bookmarkEnd w:id="1092"/>
    </w:p>
    <w:p>
      <w:pPr>
        <w:pStyle w:val="BookText"/>
        <w:rPr/>
      </w:pPr>
      <w:r>
        <w:rPr>
          <w:rFonts w:eastAsia="Times New Roman" w:cs="Times New Roman" w:ascii="Times New Roman" w:hAnsi="Times New Roman"/>
          <w:color w:val="111111"/>
          <w:sz w:val="28"/>
          <w:szCs w:val="28"/>
          <w:lang w:val="en-US" w:bidi="en-US"/>
        </w:rPr>
        <w:t>21187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6"/>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خُطْبَةٍ لَهُ یَذْکُرُ فِیهَا أَصْحَابَ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لَوْ لَمْ یُصِیبُوا مِنَ الْمُسْلِمِینَ إِلَّا رَجُلًا وَاحِداً مُعْتَمِدِینَ لِقَتْلِهِ بِلَا جُرْمٍ لَحَلَّ لِی قَتْلُ ذَلِکَ الْجَیْشِ کُلِّهِ إِذْ حَضَرُوهُ وَ لَمْ یُنْکِرُوا وَ لَمْ یَدْفَعُوا عَنْهُ بِلِسَانٍ وَ لَا یَدٍ دَعْ مَا أَنَّهُمْ قَدْ قَتَلُوا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الْعِدَّةِ الَّتِی دَخَلُوا بِهَا عَلَیْهِمْ</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4978070_417432637"/>
      <w:bookmarkStart w:id="1094" w:name="_Toc476"/>
      <w:bookmarkEnd w:id="1093"/>
      <w:r>
        <w:rPr>
          <w:rtl w:val="true"/>
        </w:rPr>
        <w:t>[</w:t>
      </w:r>
      <w:r>
        <w:rPr>
          <w:rtl w:val="true"/>
        </w:rPr>
        <w:t>رقم الحدیث الکلی</w:t>
      </w:r>
      <w:r>
        <w:rPr>
          <w:rtl w:val="true"/>
        </w:rPr>
        <w:t xml:space="preserve">: </w:t>
      </w:r>
      <w:r>
        <w:rPr/>
        <w:t>21188</w:t>
      </w:r>
      <w:r>
        <w:rPr>
          <w:rtl w:val="true"/>
        </w:rPr>
        <w:t xml:space="preserve"> - </w:t>
      </w:r>
      <w:r>
        <w:rPr>
          <w:rtl w:val="true"/>
        </w:rPr>
        <w:t>رقم الحدیث الباب</w:t>
      </w:r>
      <w:r>
        <w:rPr>
          <w:rtl w:val="true"/>
        </w:rPr>
        <w:t xml:space="preserve">: </w:t>
      </w:r>
      <w:r>
        <w:rPr/>
        <w:t>12</w:t>
      </w:r>
      <w:r>
        <w:rPr>
          <w:rtl w:val="true"/>
        </w:rPr>
        <w:t>]</w:t>
      </w:r>
      <w:bookmarkEnd w:id="1094"/>
    </w:p>
    <w:p>
      <w:pPr>
        <w:pStyle w:val="BookText"/>
        <w:rPr/>
      </w:pPr>
      <w:r>
        <w:rPr>
          <w:rFonts w:eastAsia="Times New Roman" w:cs="Times New Roman" w:ascii="Times New Roman" w:hAnsi="Times New Roman"/>
          <w:color w:val="111111"/>
          <w:sz w:val="28"/>
          <w:szCs w:val="28"/>
          <w:lang w:val="en-US" w:bidi="en-US"/>
        </w:rPr>
        <w:t>21188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7"/>
      </w:r>
      <w:r>
        <w:rPr>
          <w:rFonts w:ascii="Amiri" w:hAnsi="Amiri" w:eastAsia="Amiri" w:cs="Amiri"/>
          <w:color w:val="111111"/>
          <w:sz w:val="28"/>
          <w:sz w:val="28"/>
          <w:szCs w:val="28"/>
          <w:rtl w:val="true"/>
          <w:lang w:bidi="ar-SA"/>
        </w:rPr>
        <w:t>وَ قَالَ ع الرَّاضِی بِفِعْلِ قَوْمٍ کَالدَّاخِلِ مَعَهُمْ فِیهِ وَ عَلَی کُلِّ دَاخِلٍ فِی بَاطِلٍ إِثْمَانِ إِثْمُ الْعَمَلِ بِهِ وَ إِثْمُ الرِّضَا بِهِ</w:t>
      </w:r>
      <w:r>
        <w:rPr>
          <w:rFonts w:eastAsia="Amiri" w:cs="Amiri" w:ascii="Amiri" w:hAnsi="Amiri"/>
          <w:color w:val="111111"/>
          <w:sz w:val="28"/>
          <w:szCs w:val="28"/>
          <w:rtl w:val="true"/>
          <w:lang w:bidi="ar-SA"/>
        </w:rPr>
        <w:t>.</w:t>
      </w:r>
    </w:p>
    <w:p>
      <w:pPr>
        <w:pStyle w:val="Heading5"/>
        <w:numPr>
          <w:ilvl w:val="4"/>
          <w:numId w:val="1"/>
        </w:numPr>
        <w:rPr/>
      </w:pPr>
      <w:bookmarkStart w:id="1095" w:name="__RefHeading___Toc4978072_417432637"/>
      <w:bookmarkStart w:id="1096" w:name="_Toc477"/>
      <w:bookmarkEnd w:id="1095"/>
      <w:r>
        <w:rPr>
          <w:rtl w:val="true"/>
        </w:rPr>
        <w:t>[</w:t>
      </w:r>
      <w:r>
        <w:rPr>
          <w:rtl w:val="true"/>
        </w:rPr>
        <w:t>رقم الحدیث الکلی</w:t>
      </w:r>
      <w:r>
        <w:rPr>
          <w:rtl w:val="true"/>
        </w:rPr>
        <w:t xml:space="preserve">: </w:t>
      </w:r>
      <w:r>
        <w:rPr/>
        <w:t>21189</w:t>
      </w:r>
      <w:r>
        <w:rPr>
          <w:rtl w:val="true"/>
        </w:rPr>
        <w:t xml:space="preserve"> - </w:t>
      </w:r>
      <w:r>
        <w:rPr>
          <w:rtl w:val="true"/>
        </w:rPr>
        <w:t>رقم الحدیث الباب</w:t>
      </w:r>
      <w:r>
        <w:rPr>
          <w:rtl w:val="true"/>
        </w:rPr>
        <w:t xml:space="preserve">: </w:t>
      </w:r>
      <w:r>
        <w:rPr/>
        <w:t>13</w:t>
      </w:r>
      <w:r>
        <w:rPr>
          <w:rtl w:val="true"/>
        </w:rPr>
        <w:t>]</w:t>
      </w:r>
      <w:bookmarkEnd w:id="1096"/>
    </w:p>
    <w:p>
      <w:pPr>
        <w:pStyle w:val="BookText"/>
        <w:rPr/>
      </w:pPr>
      <w:r>
        <w:rPr>
          <w:rFonts w:eastAsia="Times New Roman" w:cs="Times New Roman" w:ascii="Times New Roman" w:hAnsi="Times New Roman"/>
          <w:color w:val="111111"/>
          <w:sz w:val="28"/>
          <w:szCs w:val="28"/>
          <w:lang w:val="en-US" w:bidi="en-US"/>
        </w:rPr>
        <w:t>21189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68"/>
      </w:r>
      <w:r>
        <w:rPr>
          <w:rFonts w:ascii="Amiri" w:hAnsi="Amiri" w:eastAsia="Amiri" w:cs="Amiri"/>
          <w:color w:val="111111"/>
          <w:sz w:val="28"/>
          <w:sz w:val="28"/>
          <w:szCs w:val="28"/>
          <w:rtl w:val="true"/>
          <w:lang w:bidi="ar-SA"/>
        </w:rPr>
        <w:t>مُحَمَّدُ بْنُ مَسْعُودٍ الْعَیَّاشِیُّ فِی تَفْسِیرِهِ عَنْ مُحَمَّدِ بْنِ هَاشِمٍ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قُلْ قَدْ جاءَکُمْ رُسُلٌ مِنْ قَبْلِی بِالْبَیِّناتِ وَ بِالَّذِی قُلْتُمْ فَلِمَ قَتَلْتُمُوهُمْ إِنْ کُنْتُمْ صادِقِینَ </w:t>
      </w:r>
      <w:r>
        <w:rPr>
          <w:rStyle w:val="FootnoteAnchor"/>
          <w:rtl w:val="true"/>
        </w:rPr>
        <w:footnoteReference w:id="769"/>
      </w:r>
      <w:r>
        <w:rPr>
          <w:rFonts w:ascii="Amiri" w:hAnsi="Amiri" w:eastAsia="Amiri" w:cs="Amiri"/>
          <w:color w:val="111111"/>
          <w:sz w:val="28"/>
          <w:sz w:val="28"/>
          <w:szCs w:val="28"/>
          <w:rtl w:val="true"/>
          <w:lang w:bidi="ar-SA"/>
        </w:rPr>
        <w:t>وَ قَدْ عَلِمَ أَنْ قَدْ قَالُوا وَ اللَّهِ مَا قَتَلْنَا وَ لَا شَهِدْنَا وَ إِنَّمَا قِیلَ لَهُمُ ابْرَءُوا مِنْ قَتَلَتِهِمْ فَأَبَوْا</w:t>
      </w:r>
      <w:r>
        <w:rPr>
          <w:rFonts w:eastAsia="Amiri" w:cs="Amiri" w:ascii="Amiri" w:hAnsi="Amiri"/>
          <w:color w:val="111111"/>
          <w:sz w:val="28"/>
          <w:szCs w:val="28"/>
          <w:rtl w:val="true"/>
          <w:lang w:bidi="ar-SA"/>
        </w:rPr>
        <w:t>.</w:t>
      </w:r>
    </w:p>
    <w:p>
      <w:pPr>
        <w:pStyle w:val="Heading5"/>
        <w:numPr>
          <w:ilvl w:val="4"/>
          <w:numId w:val="1"/>
        </w:numPr>
        <w:rPr/>
      </w:pPr>
      <w:bookmarkStart w:id="1097" w:name="__RefHeading___Toc4978074_417432637"/>
      <w:bookmarkStart w:id="1098" w:name="_Toc478"/>
      <w:bookmarkEnd w:id="1097"/>
      <w:r>
        <w:rPr>
          <w:rtl w:val="true"/>
        </w:rPr>
        <w:t>[</w:t>
      </w:r>
      <w:r>
        <w:rPr>
          <w:rtl w:val="true"/>
        </w:rPr>
        <w:t>رقم الحدیث الکلی</w:t>
      </w:r>
      <w:r>
        <w:rPr>
          <w:rtl w:val="true"/>
        </w:rPr>
        <w:t xml:space="preserve">: </w:t>
      </w:r>
      <w:r>
        <w:rPr/>
        <w:t>21190</w:t>
      </w:r>
      <w:r>
        <w:rPr>
          <w:rtl w:val="true"/>
        </w:rPr>
        <w:t xml:space="preserve"> - </w:t>
      </w:r>
      <w:r>
        <w:rPr>
          <w:rtl w:val="true"/>
        </w:rPr>
        <w:t>رقم الحدیث الباب</w:t>
      </w:r>
      <w:r>
        <w:rPr>
          <w:rtl w:val="true"/>
        </w:rPr>
        <w:t xml:space="preserve">: </w:t>
      </w:r>
      <w:r>
        <w:rPr/>
        <w:t>14</w:t>
      </w:r>
      <w:r>
        <w:rPr>
          <w:rtl w:val="true"/>
        </w:rPr>
        <w:t>]</w:t>
      </w:r>
      <w:bookmarkEnd w:id="109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0"/>
      </w:r>
      <w:r>
        <w:rPr>
          <w:rFonts w:ascii="Amiri" w:hAnsi="Amiri" w:eastAsia="Amiri" w:cs="Amiri"/>
          <w:color w:val="111111"/>
          <w:sz w:val="28"/>
          <w:sz w:val="28"/>
          <w:szCs w:val="28"/>
          <w:rtl w:val="true"/>
          <w:lang w:bidi="ar-SA"/>
        </w:rPr>
        <w:t>وَ عَنْ مُحَمَّدِ بْنِ الْأَرْقَطِ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تَنْزِلُ الْکُوفَةَ فَقُلْتُ نَعَمْ فَقَالَ تَرَوْنَ قَتَلَةَ الْحُسَیْنِ ع بَیْنَ أَظْهُرِکُمْ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فِدَاکَ مَا بَقِیَ مِنْهُمْ أَحَدٌ قَالَ فَأَنْتَ إِذاً لَا تَرَی الْقَاتِلَ إِلَّا مَنْ قَتَلَ أَوْ مَنْ وَلِیَ الْقَتْلَ أَ لَمْ تَسْمَعْ إِلَی قَوْلِ اللَّهِ قُلْ قَدْ جاءَکُمْ رُسُلٌ مِنْ قَبْلِی بِالْبَیِّناتِ وَ بِالَّذِی قُلْتُمْ فَلِمَ </w:t>
      </w:r>
      <w:bookmarkStart w:id="1099" w:name="pg12184_139152"/>
    </w:p>
    <w:p>
      <w:pPr>
        <w:pStyle w:val="BookText"/>
        <w:rPr/>
      </w:pPr>
      <w:bookmarkEnd w:id="1099"/>
      <w:r>
        <w:rPr>
          <w:rFonts w:ascii="Amiri" w:hAnsi="Amiri" w:eastAsia="Amiri" w:cs="Amiri"/>
          <w:color w:val="111111"/>
          <w:sz w:val="28"/>
          <w:sz w:val="28"/>
          <w:szCs w:val="28"/>
          <w:rtl w:val="true"/>
          <w:lang w:bidi="ar-SA"/>
        </w:rPr>
        <w:t xml:space="preserve">قَتَلْتُمُوهُمْ إِنْ کُنْتُمْ صادِقِینَ </w:t>
      </w:r>
      <w:r>
        <w:rPr>
          <w:rStyle w:val="FootnoteAnchor"/>
          <w:rtl w:val="true"/>
        </w:rPr>
        <w:footnoteReference w:id="771"/>
      </w:r>
      <w:r>
        <w:rPr>
          <w:rFonts w:ascii="Amiri" w:hAnsi="Amiri" w:eastAsia="Amiri" w:cs="Amiri"/>
          <w:color w:val="111111"/>
          <w:sz w:val="28"/>
          <w:sz w:val="28"/>
          <w:szCs w:val="28"/>
          <w:rtl w:val="true"/>
          <w:lang w:bidi="ar-SA"/>
        </w:rPr>
        <w:t>فَأَیَّ رَسُولٍ قَتَلَ الَّذِینَ کَانَ مُحَمَّدٌ ص بَیْنَ أَظْهُرِهِمْ وَ لَمْ یَکُنْ بَیْنَهُ وَ بَیْنَ عِیسَی رَسُولٌ وَ إِنَّمَا رَضُوا قَتْلَ أُولَئِکَ فَسُمُّوا قَاتِلِینَ</w:t>
      </w:r>
      <w:r>
        <w:rPr>
          <w:rFonts w:eastAsia="Amiri" w:cs="Amiri" w:ascii="Amiri" w:hAnsi="Amiri"/>
          <w:color w:val="111111"/>
          <w:sz w:val="28"/>
          <w:szCs w:val="28"/>
          <w:rtl w:val="true"/>
          <w:lang w:bidi="ar-SA"/>
        </w:rPr>
        <w:t>.</w:t>
      </w:r>
    </w:p>
    <w:p>
      <w:pPr>
        <w:pStyle w:val="Heading5"/>
        <w:numPr>
          <w:ilvl w:val="4"/>
          <w:numId w:val="1"/>
        </w:numPr>
        <w:rPr/>
      </w:pPr>
      <w:bookmarkStart w:id="1100" w:name="__RefHeading___Toc4978076_417432637"/>
      <w:bookmarkStart w:id="1101" w:name="_Toc479"/>
      <w:bookmarkEnd w:id="1100"/>
      <w:r>
        <w:rPr>
          <w:rtl w:val="true"/>
        </w:rPr>
        <w:t>[</w:t>
      </w:r>
      <w:r>
        <w:rPr>
          <w:rtl w:val="true"/>
        </w:rPr>
        <w:t>رقم الحدیث الکلی</w:t>
      </w:r>
      <w:r>
        <w:rPr>
          <w:rtl w:val="true"/>
        </w:rPr>
        <w:t xml:space="preserve">: </w:t>
      </w:r>
      <w:r>
        <w:rPr/>
        <w:t>21191</w:t>
      </w:r>
      <w:r>
        <w:rPr>
          <w:rtl w:val="true"/>
        </w:rPr>
        <w:t xml:space="preserve"> - </w:t>
      </w:r>
      <w:r>
        <w:rPr>
          <w:rtl w:val="true"/>
        </w:rPr>
        <w:t>رقم الحدیث الباب</w:t>
      </w:r>
      <w:r>
        <w:rPr>
          <w:rtl w:val="true"/>
        </w:rPr>
        <w:t xml:space="preserve">: </w:t>
      </w:r>
      <w:r>
        <w:rPr/>
        <w:t>15</w:t>
      </w:r>
      <w:r>
        <w:rPr>
          <w:rtl w:val="true"/>
        </w:rPr>
        <w:t>]</w:t>
      </w:r>
      <w:bookmarkEnd w:id="1101"/>
    </w:p>
    <w:p>
      <w:pPr>
        <w:pStyle w:val="BookText"/>
        <w:rPr/>
      </w:pPr>
      <w:r>
        <w:rPr>
          <w:rFonts w:eastAsia="Times New Roman" w:cs="Times New Roman" w:ascii="Times New Roman" w:hAnsi="Times New Roman"/>
          <w:color w:val="111111"/>
          <w:sz w:val="28"/>
          <w:szCs w:val="28"/>
          <w:lang w:val="en-US" w:bidi="en-US"/>
        </w:rPr>
        <w:t>21191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2"/>
      </w:r>
      <w:r>
        <w:rPr>
          <w:rFonts w:ascii="Amiri" w:hAnsi="Amiri" w:eastAsia="Amiri" w:cs="Amiri"/>
          <w:color w:val="111111"/>
          <w:sz w:val="28"/>
          <w:sz w:val="28"/>
          <w:szCs w:val="28"/>
          <w:rtl w:val="true"/>
          <w:lang w:bidi="ar-SA"/>
        </w:rPr>
        <w:t xml:space="preserve">وَ عَنِ الْحَسَنِ بَیَّاعِ الْهَرَوِیِّ یَرْفَعُهُ عَنْ أَحَدِهِمَا ع فِی قَوْلِهِ فَلا عُدْوانَ إِلَّا عَلَی الظَّالِمِینَ </w:t>
      </w:r>
      <w:r>
        <w:rPr>
          <w:rStyle w:val="FootnoteAnchor"/>
          <w:rtl w:val="true"/>
        </w:rPr>
        <w:footnoteReference w:id="773"/>
      </w:r>
      <w:r>
        <w:rPr>
          <w:rFonts w:ascii="Amiri" w:hAnsi="Amiri" w:eastAsia="Amiri" w:cs="Amiri"/>
          <w:color w:val="111111"/>
          <w:sz w:val="28"/>
          <w:sz w:val="28"/>
          <w:szCs w:val="28"/>
          <w:rtl w:val="true"/>
          <w:lang w:bidi="ar-SA"/>
        </w:rPr>
        <w:t>قَالَ إِلَّا عَلَی ذُرِّیَّةِ قَتَلَةِ الْحُسَیْنِ ع</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978078_417432637"/>
      <w:bookmarkStart w:id="1103" w:name="_Toc480"/>
      <w:bookmarkEnd w:id="1102"/>
      <w:r>
        <w:rPr>
          <w:rtl w:val="true"/>
        </w:rPr>
        <w:t>[</w:t>
      </w:r>
      <w:r>
        <w:rPr>
          <w:rtl w:val="true"/>
        </w:rPr>
        <w:t>رقم الحدیث الکلی</w:t>
      </w:r>
      <w:r>
        <w:rPr>
          <w:rtl w:val="true"/>
        </w:rPr>
        <w:t xml:space="preserve">: </w:t>
      </w:r>
      <w:r>
        <w:rPr/>
        <w:t>21192</w:t>
      </w:r>
      <w:r>
        <w:rPr>
          <w:rtl w:val="true"/>
        </w:rPr>
        <w:t xml:space="preserve"> - </w:t>
      </w:r>
      <w:r>
        <w:rPr>
          <w:rtl w:val="true"/>
        </w:rPr>
        <w:t>رقم الحدیث الباب</w:t>
      </w:r>
      <w:r>
        <w:rPr>
          <w:rtl w:val="true"/>
        </w:rPr>
        <w:t xml:space="preserve">: </w:t>
      </w:r>
      <w:r>
        <w:rPr/>
        <w:t>16</w:t>
      </w:r>
      <w:r>
        <w:rPr>
          <w:rtl w:val="true"/>
        </w:rPr>
        <w:t>]</w:t>
      </w:r>
      <w:bookmarkEnd w:id="1103"/>
    </w:p>
    <w:p>
      <w:pPr>
        <w:pStyle w:val="BookText"/>
        <w:rPr/>
      </w:pPr>
      <w:r>
        <w:rPr>
          <w:rFonts w:eastAsia="Times New Roman" w:cs="Times New Roman" w:ascii="Times New Roman" w:hAnsi="Times New Roman"/>
          <w:color w:val="111111"/>
          <w:sz w:val="28"/>
          <w:szCs w:val="28"/>
          <w:lang w:val="en-US" w:bidi="en-US"/>
        </w:rPr>
        <w:t>21192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4"/>
      </w:r>
      <w:r>
        <w:rPr>
          <w:rFonts w:ascii="Amiri" w:hAnsi="Amiri" w:eastAsia="Amiri" w:cs="Amiri"/>
          <w:color w:val="111111"/>
          <w:sz w:val="28"/>
          <w:sz w:val="28"/>
          <w:szCs w:val="28"/>
          <w:rtl w:val="true"/>
          <w:lang w:bidi="ar-SA"/>
        </w:rPr>
        <w:t>وَ عَنْ إِبْرَاهِیمَ عَمَّنْ رَوَاهُ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فَلا عُدْوانَ إِلَّا عَلَی الظَّالِمِینَ </w:t>
      </w:r>
      <w:r>
        <w:rPr>
          <w:rStyle w:val="FootnoteAnchor"/>
          <w:rtl w:val="true"/>
        </w:rPr>
        <w:footnoteReference w:id="775"/>
      </w:r>
      <w:r>
        <w:rPr>
          <w:rFonts w:ascii="Amiri" w:hAnsi="Amiri" w:eastAsia="Amiri" w:cs="Amiri"/>
          <w:color w:val="111111"/>
          <w:sz w:val="28"/>
          <w:sz w:val="28"/>
          <w:szCs w:val="28"/>
          <w:rtl w:val="true"/>
          <w:lang w:bidi="ar-SA"/>
        </w:rPr>
        <w:t>قَالَ لَا یَعْتَدِی اللَّهُ عَلَی أَحَدٍ إِلَّا عَلَی نَسْلِ وُلْدِ قَتَلَةِ الْحُسَیْنِ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وَجْهُهُ وَ عِلَّتُهُ </w:t>
      </w:r>
      <w:r>
        <w:rPr>
          <w:rStyle w:val="FootnoteAnchor"/>
          <w:rtl w:val="true"/>
        </w:rPr>
        <w:footnoteReference w:id="776"/>
      </w:r>
      <w:r>
        <w:rPr>
          <w:rFonts w:ascii="Amiri" w:hAnsi="Amiri" w:eastAsia="Amiri" w:cs="Amiri"/>
          <w:color w:val="111111"/>
          <w:sz w:val="28"/>
          <w:sz w:val="28"/>
          <w:szCs w:val="28"/>
          <w:rtl w:val="true"/>
          <w:lang w:bidi="ar-SA"/>
        </w:rPr>
        <w:t>وَ الِاعْتِدَاءُ مَجَازٌ</w:t>
      </w:r>
      <w:r>
        <w:rPr>
          <w:rFonts w:eastAsia="Amiri" w:cs="Amiri" w:ascii="Amiri" w:hAnsi="Amiri"/>
          <w:color w:val="111111"/>
          <w:sz w:val="28"/>
          <w:szCs w:val="28"/>
          <w:rtl w:val="true"/>
          <w:lang w:bidi="ar-SA"/>
        </w:rPr>
        <w:t>.</w:t>
      </w:r>
    </w:p>
    <w:p>
      <w:pPr>
        <w:pStyle w:val="Heading5"/>
        <w:numPr>
          <w:ilvl w:val="4"/>
          <w:numId w:val="1"/>
        </w:numPr>
        <w:rPr/>
      </w:pPr>
      <w:bookmarkStart w:id="1104" w:name="__RefHeading___Toc4978080_417432637"/>
      <w:bookmarkStart w:id="1105" w:name="_Toc481"/>
      <w:bookmarkEnd w:id="1104"/>
      <w:r>
        <w:rPr>
          <w:rtl w:val="true"/>
        </w:rPr>
        <w:t>[</w:t>
      </w:r>
      <w:r>
        <w:rPr>
          <w:rtl w:val="true"/>
        </w:rPr>
        <w:t>رقم الحدیث الکلی</w:t>
      </w:r>
      <w:r>
        <w:rPr>
          <w:rtl w:val="true"/>
        </w:rPr>
        <w:t xml:space="preserve">: </w:t>
      </w:r>
      <w:r>
        <w:rPr/>
        <w:t>21193</w:t>
      </w:r>
      <w:r>
        <w:rPr>
          <w:rtl w:val="true"/>
        </w:rPr>
        <w:t xml:space="preserve"> - </w:t>
      </w:r>
      <w:r>
        <w:rPr>
          <w:rtl w:val="true"/>
        </w:rPr>
        <w:t>رقم الحدیث الباب</w:t>
      </w:r>
      <w:r>
        <w:rPr>
          <w:rtl w:val="true"/>
        </w:rPr>
        <w:t xml:space="preserve">: </w:t>
      </w:r>
      <w:r>
        <w:rPr/>
        <w:t>17</w:t>
      </w:r>
      <w:r>
        <w:rPr>
          <w:rtl w:val="true"/>
        </w:rPr>
        <w:t>]</w:t>
      </w:r>
      <w:bookmarkEnd w:id="110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 xml:space="preserve">وَ عَنْ أَبِی بَصِیرٍ عَنْ أَبِی عَبْدِ اللَّهِ ع فِی قَوْلِ اللَّهِ عَزَّ وَ جَلَّ أَوْ کَالَّذِی مَرَّ عَلی قَرْیَةٍ وَ هِیَ خاوِیَةٌ عَلی عُرُوشِها </w:t>
      </w:r>
      <w:r>
        <w:rPr>
          <w:rStyle w:val="FootnoteAnchor"/>
          <w:rtl w:val="true"/>
        </w:rPr>
        <w:footnoteReference w:id="778"/>
      </w:r>
      <w:r>
        <w:rPr>
          <w:rFonts w:ascii="Amiri" w:hAnsi="Amiri" w:eastAsia="Amiri" w:cs="Amiri"/>
          <w:color w:val="111111"/>
          <w:sz w:val="28"/>
          <w:sz w:val="28"/>
          <w:szCs w:val="28"/>
          <w:rtl w:val="true"/>
          <w:lang w:bidi="ar-SA"/>
        </w:rPr>
        <w:t xml:space="preserve">قَالَ </w:t>
      </w:r>
      <w:r>
        <w:rPr>
          <w:rStyle w:val="FootnoteAnchor"/>
          <w:rtl w:val="true"/>
        </w:rPr>
        <w:footnoteReference w:id="779"/>
      </w:r>
      <w:r>
        <w:rPr>
          <w:rFonts w:ascii="Amiri" w:hAnsi="Amiri" w:eastAsia="Amiri" w:cs="Amiri"/>
          <w:color w:val="111111"/>
          <w:sz w:val="28"/>
          <w:sz w:val="28"/>
          <w:szCs w:val="28"/>
          <w:rtl w:val="true"/>
          <w:lang w:bidi="ar-SA"/>
        </w:rPr>
        <w:t>إِنَّ اللَّهَ بَعَثَ إِلَی بَنِی إِسْرَائِیلَ نَبِیّاً یُقَالُ لَهُ أَرْمِیَا إِلَی أَنْ قَالَ فَأَوْحَی اللَّهُ إِلَیْهِ أَنْ قُلْ لَهُمْ إِنَّ الْبَیْتَ بَیْتُ 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الْغَرْسَ بَنُو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عَمِلُوا بِالْمَعَاصِی فَلَأُسَلِّطَنَّ عَلَیْهِمْ فِی بَلَدِهِمْ مَنْ یَسْفِکُ دِمَاءَهُمْ وَ یَأْخُذُ أَمْوَالَهُمْ فَإِنْ بَکَوْا إِلَیَّ لَمْ أَرْحَمْ بُکَاءَهُمْ وَ إِنْ دَعَوْنِی لَمْ أَسْتَجِبْ دُعَاءَهُمْ ثُمَ </w:t>
      </w:r>
      <w:bookmarkStart w:id="1106" w:name="pg12184_139153"/>
    </w:p>
    <w:p>
      <w:pPr>
        <w:pStyle w:val="BookText"/>
        <w:rPr/>
      </w:pPr>
      <w:bookmarkEnd w:id="1106"/>
      <w:r>
        <w:rPr>
          <w:rFonts w:ascii="Amiri" w:hAnsi="Amiri" w:eastAsia="Amiri" w:cs="Amiri"/>
          <w:color w:val="111111"/>
          <w:sz w:val="28"/>
          <w:sz w:val="28"/>
          <w:szCs w:val="28"/>
          <w:rtl w:val="true"/>
          <w:lang w:bidi="ar-SA"/>
        </w:rPr>
        <w:t>لَأَخْرِبَنَّهَا مِائَةَ عَامٍ ثُمَّ لَأَعْمُرَنَّهَا فَلَمَّا حَدَّثَهُمُ اجْتَمَعَ الْعُلَمَاءُ فَقَالُوا یَا رَسُولَ اللَّهِ مَا ذَنْبُنَا نَحْنُ وَ لَمْ نَکُنْ نَعْمَلُ بِعَمَلِهِمْ فَعَاوِدْ لَنَا رَبَّکَ إِلَی أَنْ قَالَ ثُمَّ أَوْحَی اللَّهُ قُلْ لَهُمْ لِأَنَّکُمْ رَأَیْتُمُ الْمُنْکَرَ فَلَمْ تُنْکِرُوهُ فَسَلَّطَ اللَّهُ عَلَیْهِمْ بُخْتَ‌نَصَّرَ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بِهِمْ مَا قَدْ بَلَغَکَ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8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 ما یناسب المقصود فی البابین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7" w:name="__RefHeading___Toc4978082_417432637"/>
      <w:bookmarkStart w:id="1108" w:name="_Toc482"/>
      <w:bookmarkEnd w:id="1107"/>
      <w:r>
        <w:rPr/>
        <w:t>6</w:t>
      </w:r>
      <w:r>
        <w:rPr>
          <w:rtl w:val="true"/>
        </w:rPr>
        <w:t xml:space="preserve">- </w:t>
      </w:r>
      <w:r>
        <w:rPr>
          <w:rtl w:val="true"/>
        </w:rPr>
        <w:t>بَابُ وُجُوبِ إِظْهَارِ الْکَرَاهَةِ لِلْمُنْکَرِ وَ الْإِعْرَاضِ عَنْ فَاعِلِهِ‌</w:t>
      </w:r>
      <w:bookmarkEnd w:id="1108"/>
    </w:p>
    <w:p>
      <w:pPr>
        <w:pStyle w:val="Heading5"/>
        <w:numPr>
          <w:ilvl w:val="4"/>
          <w:numId w:val="1"/>
        </w:numPr>
        <w:rPr/>
      </w:pPr>
      <w:bookmarkStart w:id="1109" w:name="__RefHeading___Toc4978084_417432637"/>
      <w:bookmarkStart w:id="1110" w:name="_Toc483"/>
      <w:bookmarkEnd w:id="1109"/>
      <w:r>
        <w:rPr>
          <w:rtl w:val="true"/>
        </w:rPr>
        <w:t>اشارة</w:t>
      </w:r>
      <w:bookmarkEnd w:id="1110"/>
    </w:p>
    <w:p>
      <w:pPr>
        <w:pStyle w:val="BookText"/>
        <w:rPr/>
      </w:pPr>
      <w:r>
        <w:rPr>
          <w:rStyle w:val="FootnoteAnchor"/>
        </w:rPr>
        <w:footnoteReference w:id="782"/>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إِظْهَارِ الْکَرَاهَةِ لِلْمُنْکَرِ وَ الْإِعْرَاضِ عَنْ فَاعِلِهِ</w:t>
      </w:r>
    </w:p>
    <w:p>
      <w:pPr>
        <w:pStyle w:val="Heading5"/>
        <w:numPr>
          <w:ilvl w:val="4"/>
          <w:numId w:val="1"/>
        </w:numPr>
        <w:rPr/>
      </w:pPr>
      <w:bookmarkStart w:id="1111" w:name="__RefHeading___Toc4978086_417432637"/>
      <w:bookmarkStart w:id="1112" w:name="_Toc484"/>
      <w:bookmarkEnd w:id="1111"/>
      <w:r>
        <w:rPr>
          <w:rtl w:val="true"/>
        </w:rPr>
        <w:t>[</w:t>
      </w:r>
      <w:r>
        <w:rPr>
          <w:rtl w:val="true"/>
        </w:rPr>
        <w:t>رقم الحدیث الکلی</w:t>
      </w:r>
      <w:r>
        <w:rPr>
          <w:rtl w:val="true"/>
        </w:rPr>
        <w:t xml:space="preserve">: </w:t>
      </w:r>
      <w:r>
        <w:rPr/>
        <w:t>21194</w:t>
      </w:r>
      <w:r>
        <w:rPr>
          <w:rtl w:val="true"/>
        </w:rPr>
        <w:t xml:space="preserve"> - </w:t>
      </w:r>
      <w:r>
        <w:rPr>
          <w:rtl w:val="true"/>
        </w:rPr>
        <w:t>رقم الحدیث الباب</w:t>
      </w:r>
      <w:r>
        <w:rPr>
          <w:rtl w:val="true"/>
        </w:rPr>
        <w:t xml:space="preserve">: </w:t>
      </w:r>
      <w:r>
        <w:rPr/>
        <w:t>1</w:t>
      </w:r>
      <w:r>
        <w:rPr>
          <w:rtl w:val="true"/>
        </w:rPr>
        <w:t>]</w:t>
      </w:r>
      <w:bookmarkEnd w:id="1112"/>
    </w:p>
    <w:p>
      <w:pPr>
        <w:pStyle w:val="BookText"/>
        <w:rPr/>
      </w:pPr>
      <w:r>
        <w:rPr>
          <w:rFonts w:eastAsia="Times New Roman" w:cs="Times New Roman" w:ascii="Times New Roman" w:hAnsi="Times New Roman"/>
          <w:color w:val="111111"/>
          <w:sz w:val="28"/>
          <w:szCs w:val="28"/>
          <w:lang w:val="en-US" w:bidi="en-US"/>
        </w:rPr>
        <w:t>21194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ص أَمَرَنَا رَسُولُ اللَّهِ ص أَنْ نَلْقَی أَهْلَ الْمَعَاصِی بِوُجُوهٍ مُکْفَهِرَّةٍ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الشَّیْخُ بِإِسْنَادِهِ عَنْ مُحَمَّدِ بْنِ یَعْقُوبَ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أَدْنَی الْإِنْکَارِ أَنْ تَلْقَی أَهْلَ الْمَعَاصِی بِوُجُوهٍ مُکْفَهِرَّةٍ </w:t>
      </w:r>
      <w:r>
        <w:rPr>
          <w:rStyle w:val="FootnoteAnchor"/>
          <w:rtl w:val="true"/>
        </w:rPr>
        <w:footnoteReference w:id="784"/>
      </w:r>
    </w:p>
    <w:p>
      <w:pPr>
        <w:pStyle w:val="Heading5"/>
        <w:numPr>
          <w:ilvl w:val="4"/>
          <w:numId w:val="1"/>
        </w:numPr>
        <w:rPr/>
      </w:pPr>
      <w:bookmarkStart w:id="1113" w:name="__RefHeading___Toc4978088_417432637"/>
      <w:bookmarkStart w:id="1114" w:name="_Toc485"/>
      <w:bookmarkEnd w:id="1113"/>
      <w:r>
        <w:rPr>
          <w:rtl w:val="true"/>
        </w:rPr>
        <w:t>[</w:t>
      </w:r>
      <w:r>
        <w:rPr>
          <w:rtl w:val="true"/>
        </w:rPr>
        <w:t>رقم الحدیث الکلی</w:t>
      </w:r>
      <w:r>
        <w:rPr>
          <w:rtl w:val="true"/>
        </w:rPr>
        <w:t xml:space="preserve">: </w:t>
      </w:r>
      <w:r>
        <w:rPr/>
        <w:t>21195</w:t>
      </w:r>
      <w:r>
        <w:rPr>
          <w:rtl w:val="true"/>
        </w:rPr>
        <w:t xml:space="preserve"> - </w:t>
      </w:r>
      <w:r>
        <w:rPr>
          <w:rtl w:val="true"/>
        </w:rPr>
        <w:t>رقم الحدیث الباب</w:t>
      </w:r>
      <w:r>
        <w:rPr>
          <w:rtl w:val="true"/>
        </w:rPr>
        <w:t xml:space="preserve">: </w:t>
      </w:r>
      <w:r>
        <w:rPr/>
        <w:t>2</w:t>
      </w:r>
      <w:r>
        <w:rPr>
          <w:rtl w:val="true"/>
        </w:rPr>
        <w:t>]</w:t>
      </w:r>
      <w:bookmarkEnd w:id="111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5"/>
      </w:r>
      <w:r>
        <w:rPr>
          <w:rFonts w:ascii="Amiri" w:hAnsi="Amiri" w:eastAsia="Amiri" w:cs="Amiri"/>
          <w:color w:val="111111"/>
          <w:sz w:val="28"/>
          <w:sz w:val="28"/>
          <w:szCs w:val="28"/>
          <w:rtl w:val="true"/>
          <w:lang w:bidi="ar-SA"/>
        </w:rPr>
        <w:t xml:space="preserve">وَ عَنْ مُحَمَّدِ بْنِ یَحْیَی عَنِ الْحُسَیْنِ عَنْ عَلِیِّ بْنِ مَهْزِیَارَ عَنِ النَّضْرِ بْنِ سُوَیْدٍ عَنْ دُرُسْتَ عَنْ بَعْضِ أَصْحَابِهِ عَنْ أَبِی </w:t>
      </w:r>
      <w:bookmarkStart w:id="1115" w:name="pg12184_139154"/>
    </w:p>
    <w:p>
      <w:pPr>
        <w:pStyle w:val="BookText"/>
        <w:rPr/>
      </w:pPr>
      <w:bookmarkEnd w:id="1115"/>
      <w:r>
        <w:rPr>
          <w:rFonts w:ascii="Amiri" w:hAnsi="Amiri" w:eastAsia="Amiri" w:cs="Amiri"/>
          <w:color w:val="111111"/>
          <w:sz w:val="28"/>
          <w:sz w:val="28"/>
          <w:szCs w:val="28"/>
          <w:rtl w:val="true"/>
          <w:lang w:bidi="ar-SA"/>
        </w:rPr>
        <w:t>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بَعَثَ مَلَکَیْنِ إِلَی أَهْلِ مَدِینَةٍ لِیَقْلِبَاهَا عَلَی أَهْلِهَا فَلَمَّا انْتَهَیَا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فَوَجَدَا فِیهَا رَجُلًا یَدْعُو وَ یَتَضَرَّعُ إِلَی أَنْ قَالَ فَعَادَ أَحَدُهُمَا إِلَی اللَّهِ فَقَالَ یَا رَبِّ إِنِّی انْتَهَیْتُ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 عَبْدَکَ فُلَاناً یَدْعُوکَ وَ یَتَضَرَّعُ إِلَیْکَ فَقَالَ امْضِ لِمَا أَمَرْتُکَ بِهِ فَإِنَّ ذَا رَجُلٌ لَمْ یَتَمَعَّرْ </w:t>
      </w:r>
      <w:r>
        <w:rPr>
          <w:rStyle w:val="FootnoteAnchor"/>
          <w:rtl w:val="true"/>
        </w:rPr>
        <w:footnoteReference w:id="786"/>
      </w:r>
      <w:r>
        <w:rPr>
          <w:rFonts w:ascii="Amiri" w:hAnsi="Amiri" w:eastAsia="Amiri" w:cs="Amiri"/>
          <w:color w:val="111111"/>
          <w:sz w:val="28"/>
          <w:sz w:val="28"/>
          <w:szCs w:val="28"/>
          <w:rtl w:val="true"/>
          <w:lang w:bidi="ar-SA"/>
        </w:rPr>
        <w:t>وَجْهُهُ غَیْظاً لِی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6" w:name="__RefHeading___Toc4978090_417432637"/>
      <w:bookmarkStart w:id="1117" w:name="_Toc486"/>
      <w:bookmarkEnd w:id="1116"/>
      <w:r>
        <w:rPr/>
        <w:t>7</w:t>
      </w:r>
      <w:r>
        <w:rPr>
          <w:rtl w:val="true"/>
        </w:rPr>
        <w:t xml:space="preserve">- </w:t>
      </w:r>
      <w:r>
        <w:rPr>
          <w:rtl w:val="true"/>
        </w:rPr>
        <w:t>بَابُ وُجُوبِ هَجْرِ فَاعِلِ الْمُنْکَرِ وَ التَّوَصُّلِ إِلَی إِزَالَتِهِ بِکُلِّ وَجْهٍ مُمْکِنٍ‌</w:t>
      </w:r>
      <w:bookmarkEnd w:id="1117"/>
    </w:p>
    <w:p>
      <w:pPr>
        <w:pStyle w:val="Heading5"/>
        <w:numPr>
          <w:ilvl w:val="4"/>
          <w:numId w:val="1"/>
        </w:numPr>
        <w:rPr/>
      </w:pPr>
      <w:bookmarkStart w:id="1118" w:name="__RefHeading___Toc4978092_417432637"/>
      <w:bookmarkStart w:id="1119" w:name="_Toc487"/>
      <w:bookmarkEnd w:id="1118"/>
      <w:r>
        <w:rPr>
          <w:rtl w:val="true"/>
        </w:rPr>
        <w:t>اشارة</w:t>
      </w:r>
      <w:bookmarkEnd w:id="1119"/>
    </w:p>
    <w:p>
      <w:pPr>
        <w:pStyle w:val="BookText"/>
        <w:rPr/>
      </w:pPr>
      <w:r>
        <w:rPr>
          <w:rStyle w:val="FootnoteAnchor"/>
        </w:rPr>
        <w:footnoteReference w:id="788"/>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هَجْرِ فَاعِلِ الْمُنْکَرِ وَ التَّوَصُّلِ إِلَی إِزَالَتِهِ بِکُلِّ وَجْهٍ مُمْکِنٍ</w:t>
      </w:r>
    </w:p>
    <w:p>
      <w:pPr>
        <w:pStyle w:val="Heading5"/>
        <w:numPr>
          <w:ilvl w:val="4"/>
          <w:numId w:val="1"/>
        </w:numPr>
        <w:rPr/>
      </w:pPr>
      <w:bookmarkStart w:id="1120" w:name="__RefHeading___Toc4978094_417432637"/>
      <w:bookmarkStart w:id="1121" w:name="_Toc488"/>
      <w:bookmarkEnd w:id="1120"/>
      <w:r>
        <w:rPr>
          <w:rtl w:val="true"/>
        </w:rPr>
        <w:t>[</w:t>
      </w:r>
      <w:r>
        <w:rPr>
          <w:rtl w:val="true"/>
        </w:rPr>
        <w:t>رقم الحدیث الکلی</w:t>
      </w:r>
      <w:r>
        <w:rPr>
          <w:rtl w:val="true"/>
        </w:rPr>
        <w:t xml:space="preserve">: </w:t>
      </w:r>
      <w:r>
        <w:rPr/>
        <w:t>21196</w:t>
      </w:r>
      <w:r>
        <w:rPr>
          <w:rtl w:val="true"/>
        </w:rPr>
        <w:t xml:space="preserve"> - </w:t>
      </w:r>
      <w:r>
        <w:rPr>
          <w:rtl w:val="true"/>
        </w:rPr>
        <w:t>رقم الحدیث الباب</w:t>
      </w:r>
      <w:r>
        <w:rPr>
          <w:rtl w:val="true"/>
        </w:rPr>
        <w:t xml:space="preserve">: </w:t>
      </w:r>
      <w:r>
        <w:rPr/>
        <w:t>1</w:t>
      </w:r>
      <w:r>
        <w:rPr>
          <w:rtl w:val="true"/>
        </w:rPr>
        <w:t>]</w:t>
      </w:r>
      <w:bookmarkEnd w:id="1121"/>
    </w:p>
    <w:p>
      <w:pPr>
        <w:pStyle w:val="BookText"/>
        <w:rPr/>
      </w:pPr>
      <w:r>
        <w:rPr>
          <w:rFonts w:eastAsia="Times New Roman" w:cs="Times New Roman" w:ascii="Times New Roman" w:hAnsi="Times New Roman"/>
          <w:color w:val="111111"/>
          <w:sz w:val="28"/>
          <w:szCs w:val="28"/>
          <w:lang w:val="en-US" w:bidi="en-US"/>
        </w:rPr>
        <w:t>21196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9"/>
      </w:r>
      <w:r>
        <w:rPr>
          <w:rFonts w:ascii="Amiri" w:hAnsi="Amiri" w:eastAsia="Amiri" w:cs="Amiri"/>
          <w:color w:val="111111"/>
          <w:sz w:val="28"/>
          <w:sz w:val="28"/>
          <w:szCs w:val="28"/>
          <w:rtl w:val="true"/>
          <w:lang w:bidi="ar-SA"/>
        </w:rPr>
        <w:t xml:space="preserve">مُحَمَّدُ بْنُ یَعْقُوبَ عَنْ مُحَمَّدِ بْنِ یَحْیَی عَنْ أَحْمَدَ بْنِ مُحَمَّدٍ عَنْ مُحَمَّدِ بْنِ سِنَانٍ عَنْ عَبْدِ الْأَعْلَی قَالَ سَمِعْتُ أَبَا عَبْدِ اللَّهِ ع یَقُولُ وَ اللَّهِ مَا النَّاصِبُ لَنَا حَرْباً بِأَشَدَّ عَلَیْنَا مَئُونَةً مِنَ النَّاطِقِ عَلَیْنَا بِمَا نَکْرَهُ فَإِذَا عَرَفْتُمْ مِنْ عَبْدٍ إِذَاعَةً فَامْشُوا إِلَیْهِ فَرُدُّوهُ عَنْهَا فَإِنْ قَبِلَ </w:t>
      </w:r>
      <w:r>
        <w:rPr>
          <w:rStyle w:val="FootnoteAnchor"/>
          <w:rtl w:val="true"/>
        </w:rPr>
        <w:footnoteReference w:id="790"/>
      </w:r>
      <w:r>
        <w:rPr>
          <w:rFonts w:ascii="Amiri" w:hAnsi="Amiri" w:eastAsia="Amiri" w:cs="Amiri"/>
          <w:color w:val="111111"/>
          <w:sz w:val="28"/>
          <w:sz w:val="28"/>
          <w:szCs w:val="28"/>
          <w:rtl w:val="true"/>
          <w:lang w:bidi="ar-SA"/>
        </w:rPr>
        <w:t>مِنْکُمْ وَ إِلَّا فَتَحَمَّلُوا عَلَیْهِ بِمَنْ یُثَقِّلُ عَلَیْهِ وَ یَسْمَعُ مِنْهُ فَإِنَّ الرَّجُلَ مِنْکُمْ یَطْلُبُ الْحَاجَةَ فَیَلْطُفُ فِیهَا حَتَّی تُقْضَی فَالْطُفُوا فِی حَاجَتِی کَمَا تَلْطُفُونَ فِی حَوَائِجِکُمْ فَإِنْ هُوَ قَبِلَ مِنْکُمْ وَ إِلَّا فَادْفِنُوا کَلَامَهُ تَحْتَ أَقْدَامِکُمْ الْحَدِیثَ</w:t>
      </w:r>
      <w:r>
        <w:rPr>
          <w:rFonts w:eastAsia="Amiri" w:cs="Amiri" w:ascii="Amiri" w:hAnsi="Amiri"/>
          <w:color w:val="111111"/>
          <w:sz w:val="28"/>
          <w:szCs w:val="28"/>
          <w:rtl w:val="true"/>
          <w:lang w:bidi="ar-SA"/>
        </w:rPr>
        <w:t>.</w:t>
      </w:r>
    </w:p>
    <w:p>
      <w:pPr>
        <w:pStyle w:val="Heading5"/>
        <w:numPr>
          <w:ilvl w:val="4"/>
          <w:numId w:val="1"/>
        </w:numPr>
        <w:rPr/>
      </w:pPr>
      <w:bookmarkStart w:id="1122" w:name="__RefHeading___Toc4978096_417432637"/>
      <w:bookmarkStart w:id="1123" w:name="_Toc489"/>
      <w:bookmarkEnd w:id="1122"/>
      <w:r>
        <w:rPr>
          <w:rtl w:val="true"/>
        </w:rPr>
        <w:t>[</w:t>
      </w:r>
      <w:r>
        <w:rPr>
          <w:rtl w:val="true"/>
        </w:rPr>
        <w:t>رقم الحدیث الکلی</w:t>
      </w:r>
      <w:r>
        <w:rPr>
          <w:rtl w:val="true"/>
        </w:rPr>
        <w:t xml:space="preserve">: </w:t>
      </w:r>
      <w:r>
        <w:rPr/>
        <w:t>21197</w:t>
      </w:r>
      <w:r>
        <w:rPr>
          <w:rtl w:val="true"/>
        </w:rPr>
        <w:t xml:space="preserve"> - </w:t>
      </w:r>
      <w:r>
        <w:rPr>
          <w:rtl w:val="true"/>
        </w:rPr>
        <w:t>رقم الحدیث الباب</w:t>
      </w:r>
      <w:r>
        <w:rPr>
          <w:rtl w:val="true"/>
        </w:rPr>
        <w:t xml:space="preserve">: </w:t>
      </w:r>
      <w:r>
        <w:rPr/>
        <w:t>2</w:t>
      </w:r>
      <w:r>
        <w:rPr>
          <w:rtl w:val="true"/>
        </w:rPr>
        <w:t>]</w:t>
      </w:r>
      <w:bookmarkEnd w:id="1123"/>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21197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1"/>
      </w:r>
      <w:r>
        <w:rPr>
          <w:rFonts w:ascii="Amiri" w:hAnsi="Amiri" w:eastAsia="Amiri" w:cs="Amiri"/>
          <w:color w:val="111111"/>
          <w:sz w:val="28"/>
          <w:sz w:val="28"/>
          <w:szCs w:val="28"/>
          <w:rtl w:val="true"/>
          <w:lang w:bidi="ar-SA"/>
        </w:rPr>
        <w:t xml:space="preserve">وَ عَنْ عِدَّةٍ مِنْ أَصْحَابِنَا عَنْ سَهْلِ بْنِ زِیَادٍ عَنْ صَفْوَانَ بْنِ </w:t>
      </w:r>
      <w:bookmarkStart w:id="1124" w:name="pg12184_139155"/>
    </w:p>
    <w:p>
      <w:pPr>
        <w:pStyle w:val="BookText"/>
        <w:rPr/>
      </w:pPr>
      <w:bookmarkEnd w:id="1124"/>
      <w:r>
        <w:rPr>
          <w:rFonts w:ascii="Amiri" w:hAnsi="Amiri" w:eastAsia="Amiri" w:cs="Amiri"/>
          <w:color w:val="111111"/>
          <w:sz w:val="28"/>
          <w:sz w:val="28"/>
          <w:szCs w:val="28"/>
          <w:rtl w:val="true"/>
          <w:lang w:bidi="ar-SA"/>
        </w:rPr>
        <w:t>یَحْیَی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لآَخُذَنَّ الْبَرِی‌ءَ مِنْکُمْ بِذَنْبِ السَّقِیمِ وَ لِمَ لَا أَفْعَلُ وَ یَبْلُغُکُمْ عَنِ الرَّجُلِ مَا یَشِینُکُمْ وَ یَشِینُنِی فَتُجَالِسُونَهُمْ وَ تُحَدِّثُونَهُمْ فَیَمُرُّ بِکُمُ الْمَارُّ فَیَقُولُ هَؤُلَاءِ شَرٌّ مِنْ هَذَا فَلَوْ أَنَّکُمْ إِذَا بَلَغَکُمْ عَنْهُ مَا تَکْرَهُونَ زَبَرْتُمُوهُمْ وَ نَهَیْتُمُوهُمْ کَانَ أَبَرَّ بِکُمْ وَ بِی</w:t>
      </w:r>
      <w:r>
        <w:rPr>
          <w:rFonts w:eastAsia="Amiri" w:cs="Amiri" w:ascii="Amiri" w:hAnsi="Amiri"/>
          <w:color w:val="111111"/>
          <w:sz w:val="28"/>
          <w:szCs w:val="28"/>
          <w:rtl w:val="true"/>
          <w:lang w:bidi="ar-SA"/>
        </w:rPr>
        <w:t>.</w:t>
      </w:r>
    </w:p>
    <w:p>
      <w:pPr>
        <w:pStyle w:val="Heading5"/>
        <w:numPr>
          <w:ilvl w:val="4"/>
          <w:numId w:val="1"/>
        </w:numPr>
        <w:rPr/>
      </w:pPr>
      <w:bookmarkStart w:id="1125" w:name="__RefHeading___Toc4978098_417432637"/>
      <w:bookmarkStart w:id="1126" w:name="_Toc490"/>
      <w:bookmarkEnd w:id="1125"/>
      <w:r>
        <w:rPr>
          <w:rtl w:val="true"/>
        </w:rPr>
        <w:t>[</w:t>
      </w:r>
      <w:r>
        <w:rPr>
          <w:rtl w:val="true"/>
        </w:rPr>
        <w:t>رقم الحدیث الکلی</w:t>
      </w:r>
      <w:r>
        <w:rPr>
          <w:rtl w:val="true"/>
        </w:rPr>
        <w:t xml:space="preserve">: </w:t>
      </w:r>
      <w:r>
        <w:rPr/>
        <w:t>21198</w:t>
      </w:r>
      <w:r>
        <w:rPr>
          <w:rtl w:val="true"/>
        </w:rPr>
        <w:t xml:space="preserve"> - </w:t>
      </w:r>
      <w:r>
        <w:rPr>
          <w:rtl w:val="true"/>
        </w:rPr>
        <w:t>رقم الحدیث الباب</w:t>
      </w:r>
      <w:r>
        <w:rPr>
          <w:rtl w:val="true"/>
        </w:rPr>
        <w:t xml:space="preserve">: </w:t>
      </w:r>
      <w:r>
        <w:rPr/>
        <w:t>3</w:t>
      </w:r>
      <w:r>
        <w:rPr>
          <w:rtl w:val="true"/>
        </w:rPr>
        <w:t>]</w:t>
      </w:r>
      <w:bookmarkEnd w:id="1126"/>
    </w:p>
    <w:p>
      <w:pPr>
        <w:pStyle w:val="BookText"/>
        <w:rPr/>
      </w:pPr>
      <w:r>
        <w:rPr>
          <w:rFonts w:eastAsia="Times New Roman" w:cs="Times New Roman" w:ascii="Times New Roman" w:hAnsi="Times New Roman"/>
          <w:color w:val="111111"/>
          <w:sz w:val="28"/>
          <w:szCs w:val="28"/>
          <w:lang w:val="en-US" w:bidi="en-US"/>
        </w:rPr>
        <w:t>21198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2"/>
      </w:r>
      <w:r>
        <w:rPr>
          <w:rFonts w:ascii="Amiri" w:hAnsi="Amiri" w:eastAsia="Amiri" w:cs="Amiri"/>
          <w:color w:val="111111"/>
          <w:sz w:val="28"/>
          <w:sz w:val="28"/>
          <w:szCs w:val="28"/>
          <w:rtl w:val="true"/>
          <w:lang w:bidi="ar-SA"/>
        </w:rPr>
        <w:t>وَ عَنْهُمْ عَنْ سَهْلٍ عَنِ ابْنِ مَحْبُوبٍ عَنْ خَطَّابِ بْنِ مُحَمَّدٍ عَنِ الْحَارِثِ بْنِ الْمُغِیرَةِ أَنَّ أَبَا عَبْدِ اللَّهِ ع قَالَ لَهُ لَأَحْمِلَنَّ ذُنُوبَ سُفَهَائِکُمْ عَلَی عُلَمَائِکُمْ إِلَی أَنْ قَالَ مَا یَمْنَعُکُمْ إِذَا بَلَغَکُمْ عَنِ الرَّجُلِ مِنْکُمْ مَا تَکْرَهُونَ وَ مَا یَدْخُلُ عَلَیْنَا بِهِ الْأَذَی أَنْ تَأْتُوهُ فَتُؤَنِّبُوهُ وَ تُعَذِّلُوهُ وَ تَقُولُوا لَهُ قَوْلًا بَلِیغاً قُلْتُ جُعِلْتُ فِدَاکَ إِذاً لَا یَقْبَلُونَ مِنَّا قَالَ اهْجُرُوهُمْ وَ اجْتَنِبُوا مَجَالِسَهُمْ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الْمَشِیخَةِ لِلْحَسَنِ بْنِ مَحْبُوبٍ عَنْ أَبِی مُحَمَّدٍ عَنِ الْحَارِثِ بْنِ الْمُغِیرَةِ مِثْلَهُ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7" w:name="__RefHeading___Toc4978100_417432637"/>
      <w:bookmarkStart w:id="1128" w:name="_Toc491"/>
      <w:bookmarkEnd w:id="1127"/>
      <w:r>
        <w:rPr>
          <w:rtl w:val="true"/>
        </w:rPr>
        <w:t>[</w:t>
      </w:r>
      <w:r>
        <w:rPr>
          <w:rtl w:val="true"/>
        </w:rPr>
        <w:t>رقم الحدیث الکلی</w:t>
      </w:r>
      <w:r>
        <w:rPr>
          <w:rtl w:val="true"/>
        </w:rPr>
        <w:t xml:space="preserve">: </w:t>
      </w:r>
      <w:r>
        <w:rPr/>
        <w:t>21199</w:t>
      </w:r>
      <w:r>
        <w:rPr>
          <w:rtl w:val="true"/>
        </w:rPr>
        <w:t xml:space="preserve"> - </w:t>
      </w:r>
      <w:r>
        <w:rPr>
          <w:rtl w:val="true"/>
        </w:rPr>
        <w:t>رقم الحدیث الباب</w:t>
      </w:r>
      <w:r>
        <w:rPr>
          <w:rtl w:val="true"/>
        </w:rPr>
        <w:t xml:space="preserve">: </w:t>
      </w:r>
      <w:r>
        <w:rPr/>
        <w:t>4</w:t>
      </w:r>
      <w:r>
        <w:rPr>
          <w:rtl w:val="true"/>
        </w:rPr>
        <w:t>]</w:t>
      </w:r>
      <w:bookmarkEnd w:id="1128"/>
    </w:p>
    <w:p>
      <w:pPr>
        <w:pStyle w:val="BookText"/>
        <w:rPr/>
      </w:pPr>
      <w:r>
        <w:rPr>
          <w:rFonts w:eastAsia="Times New Roman" w:cs="Times New Roman" w:ascii="Times New Roman" w:hAnsi="Times New Roman"/>
          <w:color w:val="111111"/>
          <w:sz w:val="28"/>
          <w:szCs w:val="28"/>
          <w:lang w:val="en-US" w:bidi="en-US"/>
        </w:rPr>
        <w:t>21199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4"/>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لِقَوْمٍ مِنْ أَصْحَابِهِ إِنَّهُ قَدْ حَقَّ لِی أَنْ آخُذَ الْبَرِی‌ءَ مِنْکُمْ بِالسَّقِیمِ وَ کَیْفَ لَا یَحِقُّ لِی ذَلِکَ وَ أَنْتُمْ یَبْلُغُکُمْ عَنِ الرَّجُلِ مِنْکُمُ الْقَبِیحُ فَلَا تُنْکِرُونَ عَلَیْهِ وَ لَا تَهْجُرُونَهُ وَ لَا تُؤْذُونَهُ حَتَّی یَتْرُکَ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الْمُقْنِعَةِ أَیْضاً مُرْسَلًا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9" w:name="__RefHeading___Toc4978102_417432637"/>
      <w:bookmarkStart w:id="1130" w:name="_Toc492"/>
      <w:bookmarkEnd w:id="1129"/>
      <w:r>
        <w:rPr>
          <w:rtl w:val="true"/>
        </w:rPr>
        <w:t>[</w:t>
      </w:r>
      <w:r>
        <w:rPr>
          <w:rtl w:val="true"/>
        </w:rPr>
        <w:t>رقم الحدیث الکلی</w:t>
      </w:r>
      <w:r>
        <w:rPr>
          <w:rtl w:val="true"/>
        </w:rPr>
        <w:t xml:space="preserve">: </w:t>
      </w:r>
      <w:r>
        <w:rPr/>
        <w:t>21200</w:t>
      </w:r>
      <w:r>
        <w:rPr>
          <w:rtl w:val="true"/>
        </w:rPr>
        <w:t xml:space="preserve"> - </w:t>
      </w:r>
      <w:r>
        <w:rPr>
          <w:rtl w:val="true"/>
        </w:rPr>
        <w:t>رقم الحدیث الباب</w:t>
      </w:r>
      <w:r>
        <w:rPr>
          <w:rtl w:val="true"/>
        </w:rPr>
        <w:t xml:space="preserve">: </w:t>
      </w:r>
      <w:r>
        <w:rPr/>
        <w:t>5</w:t>
      </w:r>
      <w:r>
        <w:rPr>
          <w:rtl w:val="true"/>
        </w:rPr>
        <w:t>]</w:t>
      </w:r>
      <w:bookmarkEnd w:id="1130"/>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6"/>
      </w:r>
      <w:r>
        <w:rPr>
          <w:rFonts w:ascii="Amiri" w:hAnsi="Amiri" w:eastAsia="Amiri" w:cs="Amiri"/>
          <w:color w:val="111111"/>
          <w:sz w:val="28"/>
          <w:sz w:val="28"/>
          <w:szCs w:val="28"/>
          <w:rtl w:val="true"/>
          <w:lang w:bidi="ar-SA"/>
        </w:rPr>
        <w:t xml:space="preserve">وَ فِی الْمَجَالِسِ وَ الْأَخْبَارِ بِالْإِسْنَادِ الْآتِی </w:t>
      </w:r>
      <w:r>
        <w:rPr>
          <w:rStyle w:val="FootnoteAnchor"/>
          <w:rtl w:val="true"/>
        </w:rPr>
        <w:footnoteReference w:id="797"/>
      </w:r>
      <w:r>
        <w:rPr>
          <w:rFonts w:ascii="Amiri" w:hAnsi="Amiri" w:eastAsia="Amiri" w:cs="Amiri"/>
          <w:color w:val="111111"/>
          <w:sz w:val="28"/>
          <w:sz w:val="28"/>
          <w:szCs w:val="28"/>
          <w:rtl w:val="true"/>
          <w:lang w:bidi="ar-SA"/>
        </w:rPr>
        <w:t xml:space="preserve">عَنْ </w:t>
      </w:r>
      <w:bookmarkStart w:id="1131" w:name="pg12184_139156"/>
    </w:p>
    <w:p>
      <w:pPr>
        <w:pStyle w:val="BookText"/>
        <w:rPr/>
      </w:pPr>
      <w:bookmarkEnd w:id="1131"/>
      <w:r>
        <w:rPr>
          <w:rFonts w:ascii="Amiri" w:hAnsi="Amiri" w:eastAsia="Amiri" w:cs="Amiri"/>
          <w:color w:val="111111"/>
          <w:sz w:val="28"/>
          <w:sz w:val="28"/>
          <w:szCs w:val="28"/>
          <w:rtl w:val="true"/>
          <w:lang w:bidi="ar-SA"/>
        </w:rPr>
        <w:t>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إِذَا بَلَغَکُمْ عَنِ الرَّجُلِ شَیْ‌ءٌ تَمَشَّیْتُمْ إِلَیْهِ فَقُلْتُمْ یَا هَذَا إِمَّا أَنْ تَعْتَزِلَنَا وَ تَجْتَنِبَنَا وَ إِمَّا أَنْ تَکُفَّ عَنْ هَذَا فَإِنْ فَعَلَ وَ إِلَّا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7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2" w:name="__RefHeading___Toc4978104_417432637"/>
      <w:bookmarkStart w:id="1133" w:name="_Toc493"/>
      <w:bookmarkEnd w:id="1132"/>
      <w:r>
        <w:rPr/>
        <w:t>8</w:t>
      </w:r>
      <w:r>
        <w:rPr>
          <w:rtl w:val="true"/>
        </w:rPr>
        <w:t xml:space="preserve">- </w:t>
      </w:r>
      <w:r>
        <w:rPr>
          <w:rtl w:val="true"/>
        </w:rPr>
        <w:t>بَابُ وُجُوبِ الْغَضَبِ لِلَّهِ بِمَا غَضِبَ بِهِ لِنَفْسِهِ‌</w:t>
      </w:r>
      <w:bookmarkEnd w:id="1133"/>
    </w:p>
    <w:p>
      <w:pPr>
        <w:pStyle w:val="Heading5"/>
        <w:numPr>
          <w:ilvl w:val="4"/>
          <w:numId w:val="1"/>
        </w:numPr>
        <w:rPr/>
      </w:pPr>
      <w:bookmarkStart w:id="1134" w:name="__RefHeading___Toc4978106_417432637"/>
      <w:bookmarkStart w:id="1135" w:name="_Toc494"/>
      <w:bookmarkEnd w:id="1134"/>
      <w:r>
        <w:rPr>
          <w:rtl w:val="true"/>
        </w:rPr>
        <w:t>اشارة</w:t>
      </w:r>
      <w:bookmarkEnd w:id="1135"/>
    </w:p>
    <w:p>
      <w:pPr>
        <w:pStyle w:val="BookText"/>
        <w:rPr/>
      </w:pPr>
      <w:r>
        <w:rPr>
          <w:rStyle w:val="FootnoteAnchor"/>
        </w:rPr>
        <w:footnoteReference w:id="800"/>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الْغَضَبِ لِلَّهِ بِمَا غَضِبَ بِهِ لِنَفْسِهِ</w:t>
      </w:r>
    </w:p>
    <w:p>
      <w:pPr>
        <w:pStyle w:val="Heading5"/>
        <w:numPr>
          <w:ilvl w:val="4"/>
          <w:numId w:val="1"/>
        </w:numPr>
        <w:rPr/>
      </w:pPr>
      <w:bookmarkStart w:id="1136" w:name="__RefHeading___Toc4978108_417432637"/>
      <w:bookmarkStart w:id="1137" w:name="_Toc495"/>
      <w:bookmarkEnd w:id="1136"/>
      <w:r>
        <w:rPr>
          <w:rtl w:val="true"/>
        </w:rPr>
        <w:t>[</w:t>
      </w:r>
      <w:r>
        <w:rPr>
          <w:rtl w:val="true"/>
        </w:rPr>
        <w:t>رقم الحدیث الکلی</w:t>
      </w:r>
      <w:r>
        <w:rPr>
          <w:rtl w:val="true"/>
        </w:rPr>
        <w:t xml:space="preserve">: </w:t>
      </w:r>
      <w:r>
        <w:rPr/>
        <w:t>21201</w:t>
      </w:r>
      <w:r>
        <w:rPr>
          <w:rtl w:val="true"/>
        </w:rPr>
        <w:t xml:space="preserve"> - </w:t>
      </w:r>
      <w:r>
        <w:rPr>
          <w:rtl w:val="true"/>
        </w:rPr>
        <w:t>رقم الحدیث الباب</w:t>
      </w:r>
      <w:r>
        <w:rPr>
          <w:rtl w:val="true"/>
        </w:rPr>
        <w:t xml:space="preserve">: </w:t>
      </w:r>
      <w:r>
        <w:rPr/>
        <w:t>1</w:t>
      </w:r>
      <w:r>
        <w:rPr>
          <w:rtl w:val="true"/>
        </w:rPr>
        <w:t>]</w:t>
      </w:r>
      <w:bookmarkEnd w:id="1137"/>
    </w:p>
    <w:p>
      <w:pPr>
        <w:pStyle w:val="BookText"/>
        <w:rPr/>
      </w:pPr>
      <w:r>
        <w:rPr>
          <w:rFonts w:eastAsia="Times New Roman" w:cs="Times New Roman" w:ascii="Times New Roman" w:hAnsi="Times New Roman"/>
          <w:color w:val="111111"/>
          <w:sz w:val="28"/>
          <w:szCs w:val="28"/>
          <w:lang w:val="en-US" w:bidi="en-US"/>
        </w:rPr>
        <w:t>21201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1"/>
      </w:r>
      <w:r>
        <w:rPr>
          <w:rFonts w:ascii="Amiri" w:hAnsi="Amiri" w:eastAsia="Amiri" w:cs="Amiri"/>
          <w:color w:val="111111"/>
          <w:sz w:val="28"/>
          <w:sz w:val="28"/>
          <w:szCs w:val="28"/>
          <w:rtl w:val="true"/>
          <w:lang w:bidi="ar-SA"/>
        </w:rPr>
        <w:t>مُحَمَّدُ بْنُ یَعْقُوبَ عَنْ عِدَّةٍ مِنْ أَصْحَابِنَا عَنْ أَحْمَدَ بْنِ مُحَمَّدِ بْنِ خَالِدٍ عَنْ بَعْضِ أَصْحَابِنَا عَنْ بِشْرِ بْنِ عَبْدِ اللَّهِ عَنْ أَبِی عِصْمَةَ قَاضِی مَرْوَ عَنْ جَابِرٍ عَنْ أَبِی جَعْفَرٍ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شُعَیْبٍ النَّبِیِّ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أَنِّی مُعَذِّبٌ مِنْ قَوْمِکَ مِائَةَ أَلْفٍ أَرْبَعِینَ أَلْفاً مِنْ شِرَارِهِمْ وَ سِتِّینَ أَلْفاً مِنْ خِیَارِهِمْ فَقَالَ ع یَا رَبِّ هَؤُلَاءِ الْأَشْرَارُ فَمَا بَالُ الْأَخْیَارِ فَأَوْحَی اللَّهُ عَزَّ وَ جَلَّ إِلَیْهِ دَاهَنُوا أَهْلَ الْمَعَاصِی وَ لَمْ یَغْضَبُوا لِغَضَبِی</w:t>
      </w:r>
      <w:r>
        <w:rPr>
          <w:rFonts w:eastAsia="Amiri" w:cs="Amiri" w:ascii="Amiri" w:hAnsi="Amiri"/>
          <w:color w:val="111111"/>
          <w:sz w:val="28"/>
          <w:szCs w:val="28"/>
          <w:rtl w:val="true"/>
          <w:lang w:bidi="ar-SA"/>
        </w:rPr>
        <w:t>.</w:t>
      </w:r>
    </w:p>
    <w:p>
      <w:pPr>
        <w:pStyle w:val="Heading5"/>
        <w:numPr>
          <w:ilvl w:val="4"/>
          <w:numId w:val="1"/>
        </w:numPr>
        <w:rPr/>
      </w:pPr>
      <w:bookmarkStart w:id="1138" w:name="__RefHeading___Toc4978110_417432637"/>
      <w:bookmarkStart w:id="1139" w:name="_Toc496"/>
      <w:bookmarkEnd w:id="1138"/>
      <w:r>
        <w:rPr>
          <w:rtl w:val="true"/>
        </w:rPr>
        <w:t>[</w:t>
      </w:r>
      <w:r>
        <w:rPr>
          <w:rtl w:val="true"/>
        </w:rPr>
        <w:t>رقم الحدیث الکلی</w:t>
      </w:r>
      <w:r>
        <w:rPr>
          <w:rtl w:val="true"/>
        </w:rPr>
        <w:t xml:space="preserve">: </w:t>
      </w:r>
      <w:r>
        <w:rPr/>
        <w:t>21202</w:t>
      </w:r>
      <w:r>
        <w:rPr>
          <w:rtl w:val="true"/>
        </w:rPr>
        <w:t xml:space="preserve"> - </w:t>
      </w:r>
      <w:r>
        <w:rPr>
          <w:rtl w:val="true"/>
        </w:rPr>
        <w:t>رقم الحدیث الباب</w:t>
      </w:r>
      <w:r>
        <w:rPr>
          <w:rtl w:val="true"/>
        </w:rPr>
        <w:t xml:space="preserve">: </w:t>
      </w:r>
      <w:r>
        <w:rPr/>
        <w:t>2</w:t>
      </w:r>
      <w:r>
        <w:rPr>
          <w:rtl w:val="true"/>
        </w:rPr>
        <w:t>]</w:t>
      </w:r>
      <w:bookmarkEnd w:id="1139"/>
    </w:p>
    <w:p>
      <w:pPr>
        <w:pStyle w:val="BookText"/>
        <w:rPr/>
      </w:pPr>
      <w:r>
        <w:rPr>
          <w:rFonts w:eastAsia="Times New Roman" w:cs="Times New Roman" w:ascii="Times New Roman" w:hAnsi="Times New Roman"/>
          <w:color w:val="111111"/>
          <w:sz w:val="28"/>
          <w:szCs w:val="28"/>
          <w:lang w:val="en-US" w:bidi="en-US"/>
        </w:rPr>
        <w:t>21202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2"/>
      </w:r>
      <w:r>
        <w:rPr>
          <w:rFonts w:ascii="Amiri" w:hAnsi="Amiri" w:eastAsia="Amiri" w:cs="Amiri"/>
          <w:color w:val="111111"/>
          <w:sz w:val="28"/>
          <w:sz w:val="28"/>
          <w:szCs w:val="28"/>
          <w:rtl w:val="true"/>
          <w:lang w:bidi="ar-SA"/>
        </w:rPr>
        <w:t>وَ عَنْهُمْ عَنْ أَحْمَدَ عَنْ یَعْقُوبَ بْنِ یَزِیدَ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الْأَمْرَ بِالْمَعْرُوفِ وَ النَّهْیَ عَنِ الْمُنْکَرِ خُلُقَانِ مِنْ خُلُقِ اللَّهِ فَمَنْ نَصَرَهُمَا نَصَرَهُ اللَّهُ وَ مَنْ خَذَلَهُمَا خَذَلَهُ اللَّهُ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أَحْمَدَ بْنِ أَبِی عَبْدِ اللَّهِ </w:t>
      </w:r>
      <w:r>
        <w:rPr>
          <w:rStyle w:val="FootnoteAnchor"/>
          <w:rtl w:val="true"/>
        </w:rPr>
        <w:footnoteReference w:id="80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 xml:space="preserve">. </w:t>
      </w:r>
      <w:bookmarkStart w:id="1140" w:name="pg12184_139157"/>
    </w:p>
    <w:p>
      <w:pPr>
        <w:pStyle w:val="Heading5"/>
        <w:numPr>
          <w:ilvl w:val="4"/>
          <w:numId w:val="1"/>
        </w:numPr>
        <w:rPr/>
      </w:pPr>
      <w:bookmarkStart w:id="1141" w:name="__RefHeading___Toc4978112_417432637"/>
      <w:bookmarkStart w:id="1142" w:name="_Toc497"/>
      <w:bookmarkEnd w:id="1140"/>
      <w:bookmarkEnd w:id="1141"/>
      <w:r>
        <w:rPr>
          <w:rtl w:val="true"/>
        </w:rPr>
        <w:t>[</w:t>
      </w:r>
      <w:r>
        <w:rPr>
          <w:rtl w:val="true"/>
        </w:rPr>
        <w:t>رقم الحدیث الکلی</w:t>
      </w:r>
      <w:r>
        <w:rPr>
          <w:rtl w:val="true"/>
        </w:rPr>
        <w:t xml:space="preserve">: </w:t>
      </w:r>
      <w:r>
        <w:rPr/>
        <w:t>21203</w:t>
      </w:r>
      <w:r>
        <w:rPr>
          <w:rtl w:val="true"/>
        </w:rPr>
        <w:t xml:space="preserve"> - </w:t>
      </w:r>
      <w:r>
        <w:rPr>
          <w:rtl w:val="true"/>
        </w:rPr>
        <w:t>رقم الحدیث الباب</w:t>
      </w:r>
      <w:r>
        <w:rPr>
          <w:rtl w:val="true"/>
        </w:rPr>
        <w:t xml:space="preserve">: </w:t>
      </w:r>
      <w:r>
        <w:rPr/>
        <w:t>3</w:t>
      </w:r>
      <w:r>
        <w:rPr>
          <w:rtl w:val="true"/>
        </w:rPr>
        <w:t>]</w:t>
      </w:r>
      <w:bookmarkEnd w:id="1142"/>
    </w:p>
    <w:p>
      <w:pPr>
        <w:pStyle w:val="BookText"/>
        <w:rPr/>
      </w:pPr>
      <w:r>
        <w:rPr>
          <w:rFonts w:eastAsia="Times New Roman" w:cs="Times New Roman" w:ascii="Times New Roman" w:hAnsi="Times New Roman"/>
          <w:color w:val="111111"/>
          <w:sz w:val="28"/>
          <w:szCs w:val="28"/>
          <w:lang w:val="en-US" w:bidi="en-US"/>
        </w:rPr>
        <w:t>21203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4"/>
      </w:r>
      <w:r>
        <w:rPr>
          <w:rFonts w:ascii="Amiri" w:hAnsi="Amiri" w:eastAsia="Amiri" w:cs="Amiri"/>
          <w:color w:val="111111"/>
          <w:sz w:val="28"/>
          <w:sz w:val="28"/>
          <w:szCs w:val="28"/>
          <w:rtl w:val="true"/>
          <w:lang w:bidi="ar-SA"/>
        </w:rPr>
        <w:t>أَحْمَدُ بْنُ مُحَمَّدِ بْنِ خَالِدٍ الْبَرْقِیُّ فِی الْمَحَاسِنِ عَنْ جَعْفَرِ بْنِ مُحَمَّدٍ عَنْ عَبْدِ اللَّهِ بْنِ مَیْمُونٍ الْقَدَّاحِ عَنْ أَبِی عَبْدِ اللَّهِ ع عَنْ أَبِیهِ عَنْ جَدِّهِ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بْنُ عِمْرَانَ ع یَا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أَهْلُکَ الَّذِینَ تُظِلُّهُمْ فِی ظِلِّ عَرْشِکَ یَوْمَ لَا ظِلَّ إِلَّا ظِلُّکَ فَأَوْحَی اللَّهُ إِلَیْهِ الطَّاهِرَةُ قُلُوبُهُمْ وَ الْبَرِیئَةُ أَیْدِیهِمُ الَّذِینَ یَذْکُرُونَ جَلَالِی ذِکْرَ آبَائِهِمْ إِلَی أَنْ قَالَ وَ الَّذِینَ یَغْضَبُونَ لِمَحَارِمِی إِذَا اسْتُحِلَّتْ مِثْلَ النَّمِرِ إِذَا جُرِحَ</w:t>
      </w:r>
      <w:r>
        <w:rPr>
          <w:rFonts w:eastAsia="Amiri" w:cs="Amiri" w:ascii="Amiri" w:hAnsi="Amiri"/>
          <w:color w:val="111111"/>
          <w:sz w:val="28"/>
          <w:szCs w:val="28"/>
          <w:rtl w:val="true"/>
          <w:lang w:bidi="ar-SA"/>
        </w:rPr>
        <w:t>.</w:t>
      </w:r>
    </w:p>
    <w:p>
      <w:pPr>
        <w:pStyle w:val="Heading5"/>
        <w:numPr>
          <w:ilvl w:val="4"/>
          <w:numId w:val="1"/>
        </w:numPr>
        <w:rPr/>
      </w:pPr>
      <w:bookmarkStart w:id="1143" w:name="__RefHeading___Toc4978114_417432637"/>
      <w:bookmarkStart w:id="1144" w:name="_Toc498"/>
      <w:bookmarkEnd w:id="1143"/>
      <w:r>
        <w:rPr>
          <w:rtl w:val="true"/>
        </w:rPr>
        <w:t>[</w:t>
      </w:r>
      <w:r>
        <w:rPr>
          <w:rtl w:val="true"/>
        </w:rPr>
        <w:t>رقم الحدیث الکلی</w:t>
      </w:r>
      <w:r>
        <w:rPr>
          <w:rtl w:val="true"/>
        </w:rPr>
        <w:t xml:space="preserve">: </w:t>
      </w:r>
      <w:r>
        <w:rPr/>
        <w:t>21204</w:t>
      </w:r>
      <w:r>
        <w:rPr>
          <w:rtl w:val="true"/>
        </w:rPr>
        <w:t xml:space="preserve"> - </w:t>
      </w:r>
      <w:r>
        <w:rPr>
          <w:rtl w:val="true"/>
        </w:rPr>
        <w:t>رقم الحدیث الباب</w:t>
      </w:r>
      <w:r>
        <w:rPr>
          <w:rtl w:val="true"/>
        </w:rPr>
        <w:t xml:space="preserve">: </w:t>
      </w:r>
      <w:r>
        <w:rPr/>
        <w:t>4</w:t>
      </w:r>
      <w:r>
        <w:rPr>
          <w:rtl w:val="true"/>
        </w:rPr>
        <w:t>]</w:t>
      </w:r>
      <w:bookmarkEnd w:id="1144"/>
    </w:p>
    <w:p>
      <w:pPr>
        <w:pStyle w:val="BookText"/>
        <w:rPr/>
      </w:pPr>
      <w:r>
        <w:rPr>
          <w:rFonts w:eastAsia="Times New Roman" w:cs="Times New Roman" w:ascii="Times New Roman" w:hAnsi="Times New Roman"/>
          <w:color w:val="111111"/>
          <w:sz w:val="28"/>
          <w:szCs w:val="28"/>
          <w:lang w:val="en-US" w:bidi="en-US"/>
        </w:rPr>
        <w:t>21204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5"/>
      </w:r>
      <w:r>
        <w:rPr>
          <w:rFonts w:ascii="Amiri" w:hAnsi="Amiri" w:eastAsia="Amiri" w:cs="Amiri"/>
          <w:color w:val="111111"/>
          <w:sz w:val="28"/>
          <w:sz w:val="28"/>
          <w:szCs w:val="28"/>
          <w:rtl w:val="true"/>
          <w:lang w:bidi="ar-SA"/>
        </w:rPr>
        <w:t>مُحَمَّدُ بْنُ عَلِیِّ بْنِ الْحُسَیْنِ فِی الْمَجَالِسِ عَنْ مُحَمَّدِ بْنِ مُوسَی بْنِ الْمُتَوَکِّلِ عَنْ عَلِیِّ بْنِ الْحُسَیْنِ السَّعْدَآبَادِیِّ عَنْ أَحْمَدَ بْنِ أَبِی عَبْدِ اللَّهِ الْبَرْقِیِّ عَنْ عَبْدِ الْعَظِیمِ بْنِ عَبْدِ اللَّهِ الْحَسَنِیِّ عَنْ مُحَمَّدِ بْنِ عَلِیِّ بْنِ مُوسَی بْنِ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مُوسَی بْنُ جَعْفَرٍ ع عَلَی هَارُونَ الرَّشِیدِ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اسْتَخَفَّهُ الْغَضَبُ عَلَی رَجُلٍ فَأَمَرَ أَنْ یُضْرَبَ ثَلَاثَةَ حُدُودٍ فَقَالَ إِنَّمَا تَغْضَبُ لِلَّهِ فَلَا تَغْضَبْ لَهُ بِأَکْثَرَ مِمَّا غَضِبَ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45" w:name="__RefHeading___Toc4978116_417432637"/>
      <w:bookmarkStart w:id="1146" w:name="_Toc499"/>
      <w:bookmarkEnd w:id="1145"/>
      <w:r>
        <w:rPr/>
        <w:t>9</w:t>
      </w:r>
      <w:r>
        <w:rPr>
          <w:rtl w:val="true"/>
        </w:rPr>
        <w:t xml:space="preserve">- </w:t>
      </w:r>
      <w:r>
        <w:rPr>
          <w:rtl w:val="true"/>
        </w:rPr>
        <w:t>بَابُ وُجُوبِ أَمْرِ الْأَهْلِینَ بِالْمَعْرُوفِ وَ نَهْیِهِمْ عَنِ الْمُنْکَرِ</w:t>
      </w:r>
      <w:bookmarkEnd w:id="1146"/>
    </w:p>
    <w:p>
      <w:pPr>
        <w:pStyle w:val="Heading5"/>
        <w:numPr>
          <w:ilvl w:val="4"/>
          <w:numId w:val="1"/>
        </w:numPr>
        <w:rPr/>
      </w:pPr>
      <w:bookmarkStart w:id="1147" w:name="__RefHeading___Toc4978118_417432637"/>
      <w:bookmarkStart w:id="1148" w:name="_Toc500"/>
      <w:bookmarkEnd w:id="1147"/>
      <w:r>
        <w:rPr>
          <w:rtl w:val="true"/>
        </w:rPr>
        <w:t>اشارة</w:t>
      </w:r>
      <w:bookmarkEnd w:id="1148"/>
    </w:p>
    <w:p>
      <w:pPr>
        <w:pStyle w:val="BookText"/>
        <w:rPr/>
      </w:pPr>
      <w:r>
        <w:rPr>
          <w:rStyle w:val="FootnoteAnchor"/>
        </w:rPr>
        <w:footnoteReference w:id="808"/>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أَمْرِ الْأَهْلِینَ بِالْمَعْرُوفِ وَ نَهْیِهِمْ عَنِ الْمُنْکَرِ</w:t>
      </w:r>
    </w:p>
    <w:p>
      <w:pPr>
        <w:pStyle w:val="Heading5"/>
        <w:numPr>
          <w:ilvl w:val="4"/>
          <w:numId w:val="1"/>
        </w:numPr>
        <w:rPr/>
      </w:pPr>
      <w:bookmarkStart w:id="1149" w:name="__RefHeading___Toc4978120_417432637"/>
      <w:bookmarkStart w:id="1150" w:name="_Toc501"/>
      <w:bookmarkEnd w:id="1149"/>
      <w:r>
        <w:rPr>
          <w:rtl w:val="true"/>
        </w:rPr>
        <w:t>[</w:t>
      </w:r>
      <w:r>
        <w:rPr>
          <w:rtl w:val="true"/>
        </w:rPr>
        <w:t>رقم الحدیث الکلی</w:t>
      </w:r>
      <w:r>
        <w:rPr>
          <w:rtl w:val="true"/>
        </w:rPr>
        <w:t xml:space="preserve">: </w:t>
      </w:r>
      <w:r>
        <w:rPr/>
        <w:t>21205</w:t>
      </w:r>
      <w:r>
        <w:rPr>
          <w:rtl w:val="true"/>
        </w:rPr>
        <w:t xml:space="preserve"> - </w:t>
      </w:r>
      <w:r>
        <w:rPr>
          <w:rtl w:val="true"/>
        </w:rPr>
        <w:t>رقم الحدیث الباب</w:t>
      </w:r>
      <w:r>
        <w:rPr>
          <w:rtl w:val="true"/>
        </w:rPr>
        <w:t xml:space="preserve">: </w:t>
      </w:r>
      <w:r>
        <w:rPr/>
        <w:t>1</w:t>
      </w:r>
      <w:r>
        <w:rPr>
          <w:rtl w:val="true"/>
        </w:rPr>
        <w:t>]</w:t>
      </w:r>
      <w:bookmarkEnd w:id="1150"/>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9"/>
      </w:r>
      <w:r>
        <w:rPr>
          <w:rFonts w:ascii="Amiri" w:hAnsi="Amiri" w:eastAsia="Amiri" w:cs="Amiri"/>
          <w:color w:val="111111"/>
          <w:sz w:val="28"/>
          <w:sz w:val="28"/>
          <w:szCs w:val="28"/>
          <w:rtl w:val="true"/>
          <w:lang w:bidi="ar-SA"/>
        </w:rPr>
        <w:t xml:space="preserve">مُحَمَّدُ بْنُ یَعْقُوبَ عَنْ عِدَّةٍ مِنْ أَصْحَابِنَا عَنْ أَحْمَدَ بْنِ </w:t>
      </w:r>
      <w:bookmarkStart w:id="1151" w:name="pg12184_139158"/>
    </w:p>
    <w:p>
      <w:pPr>
        <w:pStyle w:val="BookText"/>
        <w:rPr/>
      </w:pPr>
      <w:bookmarkEnd w:id="1151"/>
      <w:r>
        <w:rPr>
          <w:rFonts w:ascii="Amiri" w:hAnsi="Amiri" w:eastAsia="Amiri" w:cs="Amiri"/>
          <w:color w:val="111111"/>
          <w:sz w:val="28"/>
          <w:sz w:val="28"/>
          <w:szCs w:val="28"/>
          <w:rtl w:val="true"/>
          <w:lang w:bidi="ar-SA"/>
        </w:rPr>
        <w:t>مُحَمَّدٍ عَنْ مُحَمَّدِ بْنِ إِسْمَاعِیلَ عَنْ مُحَمَّدِ بْنِ عُذَافِرٍ عَنْ إِسْحَاقَ بْنِ عَمَّارٍ عَنْ عَبْدِ الْأَعْلَی مَوْلَی آلِ سَامٍ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الْآیَةُ یا أَیُّهَا الَّذِینَ آمَنُوا قُوا أَنْفُسَکُمْ وَ أَهْلِیکُمْ ناراً </w:t>
      </w:r>
      <w:r>
        <w:rPr>
          <w:rStyle w:val="FootnoteAnchor"/>
          <w:rtl w:val="true"/>
        </w:rPr>
        <w:footnoteReference w:id="810"/>
      </w:r>
      <w:r>
        <w:rPr>
          <w:rFonts w:ascii="Amiri" w:hAnsi="Amiri" w:eastAsia="Amiri" w:cs="Amiri"/>
          <w:color w:val="111111"/>
          <w:sz w:val="28"/>
          <w:sz w:val="28"/>
          <w:szCs w:val="28"/>
          <w:rtl w:val="true"/>
          <w:lang w:bidi="ar-SA"/>
        </w:rPr>
        <w:t>جَلَسَ رَجُلٌ مِنَ الْمُسْلِمِینَ یَبْکِی وَ قَالَ أَنَا عَجَزْتُ عَنْ نَفْسِی کُلِّفْتُ أَهْلِی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حَسْبُکَ أَنْ تَأْمُرَهُمْ بِمَا تَأْمُرُ بِهِ نَفْسَکَ وَ تَنْهَاهُمْ عَمَّا تَنْهَی عَنْهُ نَفْسَکَ</w:t>
      </w:r>
      <w:r>
        <w:rPr>
          <w:rFonts w:eastAsia="Amiri" w:cs="Amiri" w:ascii="Amiri" w:hAnsi="Amiri"/>
          <w:color w:val="111111"/>
          <w:sz w:val="28"/>
          <w:szCs w:val="28"/>
          <w:rtl w:val="true"/>
          <w:lang w:bidi="ar-SA"/>
        </w:rPr>
        <w:t>.</w:t>
      </w:r>
    </w:p>
    <w:p>
      <w:pPr>
        <w:pStyle w:val="Heading5"/>
        <w:numPr>
          <w:ilvl w:val="4"/>
          <w:numId w:val="1"/>
        </w:numPr>
        <w:rPr/>
      </w:pPr>
      <w:bookmarkStart w:id="1152" w:name="__RefHeading___Toc4978122_417432637"/>
      <w:bookmarkStart w:id="1153" w:name="_Toc502"/>
      <w:bookmarkEnd w:id="1152"/>
      <w:r>
        <w:rPr>
          <w:rtl w:val="true"/>
        </w:rPr>
        <w:t>[</w:t>
      </w:r>
      <w:r>
        <w:rPr>
          <w:rtl w:val="true"/>
        </w:rPr>
        <w:t>رقم الحدیث الکلی</w:t>
      </w:r>
      <w:r>
        <w:rPr>
          <w:rtl w:val="true"/>
        </w:rPr>
        <w:t xml:space="preserve">: </w:t>
      </w:r>
      <w:r>
        <w:rPr/>
        <w:t>21206</w:t>
      </w:r>
      <w:r>
        <w:rPr>
          <w:rtl w:val="true"/>
        </w:rPr>
        <w:t xml:space="preserve"> - </w:t>
      </w:r>
      <w:r>
        <w:rPr>
          <w:rtl w:val="true"/>
        </w:rPr>
        <w:t>رقم الحدیث الباب</w:t>
      </w:r>
      <w:r>
        <w:rPr>
          <w:rtl w:val="true"/>
        </w:rPr>
        <w:t xml:space="preserve">: </w:t>
      </w:r>
      <w:r>
        <w:rPr/>
        <w:t>2</w:t>
      </w:r>
      <w:r>
        <w:rPr>
          <w:rtl w:val="true"/>
        </w:rPr>
        <w:t>]</w:t>
      </w:r>
      <w:bookmarkEnd w:id="1153"/>
    </w:p>
    <w:p>
      <w:pPr>
        <w:pStyle w:val="BookText"/>
        <w:rPr/>
      </w:pPr>
      <w:r>
        <w:rPr>
          <w:rFonts w:eastAsia="Times New Roman" w:cs="Times New Roman" w:ascii="Times New Roman" w:hAnsi="Times New Roman"/>
          <w:color w:val="111111"/>
          <w:sz w:val="28"/>
          <w:szCs w:val="28"/>
          <w:lang w:val="en-US" w:bidi="en-US"/>
        </w:rPr>
        <w:t>21206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1"/>
      </w:r>
      <w:r>
        <w:rPr>
          <w:rFonts w:ascii="Amiri" w:hAnsi="Amiri" w:eastAsia="Amiri" w:cs="Amiri"/>
          <w:color w:val="111111"/>
          <w:sz w:val="28"/>
          <w:sz w:val="28"/>
          <w:szCs w:val="28"/>
          <w:rtl w:val="true"/>
          <w:lang w:bidi="ar-SA"/>
        </w:rPr>
        <w:t xml:space="preserve">وَ عَنْهُمْ عَنْ أَحْمَدَ عَنْ عُثْمَانَ بْنِ عِیسَی عَنْ سَمَاعَةَ عَنْ أَبِی بَصِیرٍ فِی قَوْلِ اللَّهِ عَزَّ وَ جَلَّ قُوا أَنْفُسَکُمْ وَ أَهْلِیکُمْ ناراً </w:t>
      </w:r>
      <w:r>
        <w:rPr>
          <w:rStyle w:val="FootnoteAnchor"/>
          <w:rtl w:val="true"/>
        </w:rPr>
        <w:footnoteReference w:id="812"/>
      </w:r>
      <w:r>
        <w:rPr>
          <w:rFonts w:ascii="Amiri" w:hAnsi="Amiri" w:eastAsia="Amiri" w:cs="Amiri"/>
          <w:color w:val="111111"/>
          <w:sz w:val="28"/>
          <w:sz w:val="28"/>
          <w:szCs w:val="28"/>
          <w:rtl w:val="true"/>
          <w:lang w:bidi="ar-SA"/>
        </w:rPr>
        <w:t>قُلْتُ کَیْفَ أَقِیهِمْ قَالَ 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w:t>
      </w:r>
      <w:r>
        <w:rPr>
          <w:rStyle w:val="FootnoteAnchor"/>
          <w:rtl w:val="true"/>
        </w:rPr>
        <w:footnoteReference w:id="813"/>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4978124_417432637"/>
      <w:bookmarkStart w:id="1155" w:name="_Toc503"/>
      <w:bookmarkEnd w:id="1154"/>
      <w:r>
        <w:rPr>
          <w:rtl w:val="true"/>
        </w:rPr>
        <w:t>[</w:t>
      </w:r>
      <w:r>
        <w:rPr>
          <w:rtl w:val="true"/>
        </w:rPr>
        <w:t>رقم الحدیث الکلی</w:t>
      </w:r>
      <w:r>
        <w:rPr>
          <w:rtl w:val="true"/>
        </w:rPr>
        <w:t xml:space="preserve">: </w:t>
      </w:r>
      <w:r>
        <w:rPr/>
        <w:t>21207</w:t>
      </w:r>
      <w:r>
        <w:rPr>
          <w:rtl w:val="true"/>
        </w:rPr>
        <w:t xml:space="preserve"> - </w:t>
      </w:r>
      <w:r>
        <w:rPr>
          <w:rtl w:val="true"/>
        </w:rPr>
        <w:t>رقم الحدیث الباب</w:t>
      </w:r>
      <w:r>
        <w:rPr>
          <w:rtl w:val="true"/>
        </w:rPr>
        <w:t xml:space="preserve">: </w:t>
      </w:r>
      <w:r>
        <w:rPr/>
        <w:t>3</w:t>
      </w:r>
      <w:r>
        <w:rPr>
          <w:rtl w:val="true"/>
        </w:rPr>
        <w:t>]</w:t>
      </w:r>
      <w:bookmarkEnd w:id="1155"/>
    </w:p>
    <w:p>
      <w:pPr>
        <w:pStyle w:val="BookText"/>
        <w:rPr/>
      </w:pPr>
      <w:r>
        <w:rPr>
          <w:rFonts w:eastAsia="Times New Roman" w:cs="Times New Roman" w:ascii="Times New Roman" w:hAnsi="Times New Roman"/>
          <w:color w:val="111111"/>
          <w:sz w:val="28"/>
          <w:szCs w:val="28"/>
          <w:lang w:val="en-US" w:bidi="en-US"/>
        </w:rPr>
        <w:t>21207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 عَنْ عَلِیِّ بْنِ إِبْرَاهِیمَ عَنْ أَبِیهِ عَنِ ابْنِ أَبِی عُمَیْرٍ عَنْ حَفْصِ بْنِ عُثْمَانَ عَنْ سَمَاعَةَ عَنْ أَبِی بَصِیرٍ عَنْ أَبِی عَبْدِ اللَّهِ ع فِی قَوْلِ اللَّهِ عَزَّ وَ جَلَّ قُوا أَنْفُسَکُمْ وَ أَهْلِیکُمْ ناراً </w:t>
      </w:r>
      <w:r>
        <w:rPr>
          <w:rStyle w:val="FootnoteAnchor"/>
          <w:rtl w:val="true"/>
        </w:rPr>
        <w:footnoteReference w:id="815"/>
      </w:r>
      <w:r>
        <w:rPr>
          <w:rFonts w:ascii="Amiri" w:hAnsi="Amiri" w:eastAsia="Amiri" w:cs="Amiri"/>
          <w:color w:val="111111"/>
          <w:sz w:val="28"/>
          <w:sz w:val="28"/>
          <w:szCs w:val="28"/>
          <w:rtl w:val="true"/>
          <w:lang w:bidi="ar-SA"/>
        </w:rPr>
        <w:t>کَیْفَ نَقِی أَهْلَنَا قَالَ تَأْمُرُونَهُمْ وَ تَنْهَوْنَهُمْ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الْحُسَیْنُ بْنُ سَعِیدٍ فِی کِتَابِ الزُّهْدِ عَنِ النَّضْرِ بْنِ سُوَیْدٍ عَنْ زُرْعَةَ عَنْ أَبِی بَصِیرٍ وَ ذَکَرَ الْحَدِیثَ </w:t>
      </w:r>
      <w:r>
        <w:rPr>
          <w:rStyle w:val="FootnoteAnchor"/>
          <w:rtl w:val="true"/>
        </w:rPr>
        <w:footnoteReference w:id="816"/>
      </w:r>
      <w:r>
        <w:rPr>
          <w:rFonts w:ascii="Amiri" w:hAnsi="Amiri" w:eastAsia="Amiri" w:cs="Amiri"/>
          <w:color w:val="111111"/>
          <w:sz w:val="28"/>
          <w:sz w:val="28"/>
          <w:szCs w:val="28"/>
          <w:rtl w:val="true"/>
          <w:lang w:bidi="ar-SA"/>
        </w:rPr>
        <w:t xml:space="preserve">وَ الَّذِی قَبْلَهُ </w:t>
      </w:r>
      <w:bookmarkStart w:id="1156" w:name="pg12184_139159"/>
    </w:p>
    <w:p>
      <w:pPr>
        <w:pStyle w:val="BookText"/>
        <w:rPr/>
      </w:pPr>
      <w:bookmarkEnd w:id="1156"/>
      <w:r>
        <w:rPr>
          <w:rFonts w:ascii="Amiri" w:hAnsi="Amiri" w:eastAsia="Amiri" w:cs="Amiri"/>
          <w:color w:val="111111"/>
          <w:sz w:val="28"/>
          <w:sz w:val="28"/>
          <w:szCs w:val="28"/>
          <w:rtl w:val="true"/>
          <w:lang w:bidi="ar-SA"/>
        </w:rPr>
        <w:t xml:space="preserve">وَ رَوَاهُ عَلِیُّ بْنُ إِبْرَاهِیمَ فِی تَفْسِیرِهِ عَنْ أَحْمَدَ بْنِ إِدْرِیسَ عَنْ أَحْمَدَ بْنِ مُحَمَّدٍ عَنِ الْحُسَیْنِ بْنِ سَعِیدٍ </w:t>
      </w:r>
      <w:r>
        <w:rPr>
          <w:rStyle w:val="FootnoteAnchor"/>
          <w:rtl w:val="true"/>
        </w:rPr>
        <w:footnoteReference w:id="817"/>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8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7" w:name="__RefHeading___Toc4978126_417432637"/>
      <w:bookmarkStart w:id="1158" w:name="_Toc504"/>
      <w:bookmarkEnd w:id="1157"/>
      <w:r>
        <w:rPr/>
        <w:t>10</w:t>
      </w:r>
      <w:r>
        <w:rPr>
          <w:rtl w:val="true"/>
        </w:rPr>
        <w:t xml:space="preserve">- </w:t>
      </w:r>
      <w:r>
        <w:rPr>
          <w:rtl w:val="true"/>
        </w:rPr>
        <w:t>بَابُ وُجُوبِ الْإِتْیَانِ بِمَا یَأْمُرُ بِهِ مِنَ الْوَاجِبَاتِ وَ تَرْکِ مَا یَنْهَی عَنْهُ مِنَ الْمُحَرَّمَاتِ‌</w:t>
      </w:r>
      <w:bookmarkEnd w:id="1158"/>
    </w:p>
    <w:p>
      <w:pPr>
        <w:pStyle w:val="Heading5"/>
        <w:numPr>
          <w:ilvl w:val="4"/>
          <w:numId w:val="1"/>
        </w:numPr>
        <w:rPr/>
      </w:pPr>
      <w:bookmarkStart w:id="1159" w:name="__RefHeading___Toc4978128_417432637"/>
      <w:bookmarkStart w:id="1160" w:name="_Toc505"/>
      <w:bookmarkEnd w:id="1159"/>
      <w:r>
        <w:rPr>
          <w:rtl w:val="true"/>
        </w:rPr>
        <w:t>اشارة</w:t>
      </w:r>
      <w:bookmarkEnd w:id="1160"/>
    </w:p>
    <w:p>
      <w:pPr>
        <w:pStyle w:val="BookText"/>
        <w:rPr/>
      </w:pPr>
      <w:r>
        <w:rPr>
          <w:rStyle w:val="FootnoteAnchor"/>
        </w:rPr>
        <w:footnoteReference w:id="820"/>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الْإِتْیَانِ بِمَا یَأْمُرُ بِهِ مِنَ الْوَاجِبَاتِ وَ تَرْکِ مَا یَنْهَی عَنْهُ مِنَ الْمُحَرَّمَاتِ</w:t>
      </w:r>
    </w:p>
    <w:p>
      <w:pPr>
        <w:pStyle w:val="Heading5"/>
        <w:numPr>
          <w:ilvl w:val="4"/>
          <w:numId w:val="1"/>
        </w:numPr>
        <w:rPr/>
      </w:pPr>
      <w:bookmarkStart w:id="1161" w:name="__RefHeading___Toc4978130_417432637"/>
      <w:bookmarkStart w:id="1162" w:name="_Toc506"/>
      <w:bookmarkEnd w:id="1161"/>
      <w:r>
        <w:rPr>
          <w:rtl w:val="true"/>
        </w:rPr>
        <w:t>[</w:t>
      </w:r>
      <w:r>
        <w:rPr>
          <w:rtl w:val="true"/>
        </w:rPr>
        <w:t>رقم الحدیث الکلی</w:t>
      </w:r>
      <w:r>
        <w:rPr>
          <w:rtl w:val="true"/>
        </w:rPr>
        <w:t xml:space="preserve">: </w:t>
      </w:r>
      <w:r>
        <w:rPr/>
        <w:t>21208</w:t>
      </w:r>
      <w:r>
        <w:rPr>
          <w:rtl w:val="true"/>
        </w:rPr>
        <w:t xml:space="preserve"> - </w:t>
      </w:r>
      <w:r>
        <w:rPr>
          <w:rtl w:val="true"/>
        </w:rPr>
        <w:t>رقم الحدیث الباب</w:t>
      </w:r>
      <w:r>
        <w:rPr>
          <w:rtl w:val="true"/>
        </w:rPr>
        <w:t xml:space="preserve">: </w:t>
      </w:r>
      <w:r>
        <w:rPr/>
        <w:t>1</w:t>
      </w:r>
      <w:r>
        <w:rPr>
          <w:rtl w:val="true"/>
        </w:rPr>
        <w:t>]</w:t>
      </w:r>
      <w:bookmarkEnd w:id="1162"/>
    </w:p>
    <w:p>
      <w:pPr>
        <w:pStyle w:val="BookText"/>
        <w:rPr/>
      </w:pPr>
      <w:r>
        <w:rPr>
          <w:rFonts w:eastAsia="Times New Roman" w:cs="Times New Roman" w:ascii="Times New Roman" w:hAnsi="Times New Roman"/>
          <w:color w:val="111111"/>
          <w:sz w:val="28"/>
          <w:szCs w:val="28"/>
          <w:lang w:val="en-US" w:bidi="en-US"/>
        </w:rPr>
        <w:t>21208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1"/>
      </w:r>
      <w:r>
        <w:rPr>
          <w:rFonts w:ascii="Amiri" w:hAnsi="Amiri" w:eastAsia="Amiri" w:cs="Amiri"/>
          <w:color w:val="111111"/>
          <w:sz w:val="28"/>
          <w:sz w:val="28"/>
          <w:szCs w:val="28"/>
          <w:rtl w:val="true"/>
          <w:lang w:bidi="ar-SA"/>
        </w:rPr>
        <w:t xml:space="preserve">مُحَمَّدُ بْنُ یَعْقُوبَ عَنْ عِدَّةٍ مِنْ أَصْحَابِنَا عَنْ سَهْلِ بْنِ زِیَادٍ عَنْ عَمْرِو بْنِ عُثْمَانَ عَنْ عَبْدِ اللَّهِ بْنِ الْمُغِیرَةِ عَنْ طَلْحَةَ بْنِ زَیْدٍ عَنْ أَبِی عَبْدِ اللَّهِ ع فِی قَوْلِهِ تَعَالَی فَلَمَّا نَسُوا ما ذُکِّرُوا بِهِ أَنْجَیْنَا الَّذِینَ یَنْهَوْنَ عَنِ السُّوءِ </w:t>
      </w:r>
      <w:r>
        <w:rPr>
          <w:rStyle w:val="FootnoteAnchor"/>
          <w:rtl w:val="true"/>
        </w:rPr>
        <w:footnoteReference w:id="822"/>
      </w:r>
      <w:r>
        <w:rPr>
          <w:rFonts w:ascii="Amiri" w:hAnsi="Amiri" w:eastAsia="Amiri" w:cs="Amiri"/>
          <w:color w:val="111111"/>
          <w:sz w:val="28"/>
          <w:sz w:val="28"/>
          <w:szCs w:val="28"/>
          <w:rtl w:val="true"/>
          <w:lang w:bidi="ar-SA"/>
        </w:rPr>
        <w:t>قَالَ کَانُوا ثَلَاثَةَ أَصْنَافٍ صِنْفٌ ائْتَمَرُوا وَ أَمَرُوا فَنَجَوْا وَ صِنْفٌ ائْتَمَرُوا وَ لَمْ یَأْمُرُوا فَمُسِخُوا ذَرّاً وَ صِنْفٌ لَمْ یَأْتَمِرُوا وَ لَمْ یَأْمُرُوا فَهَلَکُوا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الْخِصَالِ عَنْ أَبِیهِ عَنْ مُحَمَّدِ بْنِ یَحْیَی عَنْ سَهْلِ بْنِ زِیَادٍ نَحْوَهُ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3" w:name="__RefHeading___Toc4978132_417432637"/>
      <w:bookmarkStart w:id="1164" w:name="_Toc507"/>
      <w:bookmarkEnd w:id="1163"/>
      <w:r>
        <w:rPr>
          <w:rtl w:val="true"/>
        </w:rPr>
        <w:t>[</w:t>
      </w:r>
      <w:r>
        <w:rPr>
          <w:rtl w:val="true"/>
        </w:rPr>
        <w:t>رقم الحدیث الکلی</w:t>
      </w:r>
      <w:r>
        <w:rPr>
          <w:rtl w:val="true"/>
        </w:rPr>
        <w:t xml:space="preserve">: </w:t>
      </w:r>
      <w:r>
        <w:rPr/>
        <w:t>21209</w:t>
      </w:r>
      <w:r>
        <w:rPr>
          <w:rtl w:val="true"/>
        </w:rPr>
        <w:t xml:space="preserve"> - </w:t>
      </w:r>
      <w:r>
        <w:rPr>
          <w:rtl w:val="true"/>
        </w:rPr>
        <w:t>رقم الحدیث الباب</w:t>
      </w:r>
      <w:r>
        <w:rPr>
          <w:rtl w:val="true"/>
        </w:rPr>
        <w:t xml:space="preserve">: </w:t>
      </w:r>
      <w:r>
        <w:rPr/>
        <w:t>2</w:t>
      </w:r>
      <w:r>
        <w:rPr>
          <w:rtl w:val="true"/>
        </w:rPr>
        <w:t>]</w:t>
      </w:r>
      <w:bookmarkEnd w:id="1164"/>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4"/>
      </w:r>
      <w:r>
        <w:rPr>
          <w:rFonts w:ascii="Amiri" w:hAnsi="Amiri" w:eastAsia="Amiri" w:cs="Amiri"/>
          <w:color w:val="111111"/>
          <w:sz w:val="28"/>
          <w:sz w:val="28"/>
          <w:szCs w:val="28"/>
          <w:rtl w:val="true"/>
          <w:lang w:bidi="ar-SA"/>
        </w:rPr>
        <w:t>مُحَمَّدُ بْنُ عَلِیِّ بْنِ الْحُسَیْنِ بِإِسْنَادِهِ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وَصِیَّتِهِ لِوَلَدِهِ مُحَمَّدِ بْنِ الْحَنَفِیَّةِ یَا بُنَیَّ اقْبَلْ مِنَ </w:t>
      </w:r>
      <w:bookmarkStart w:id="1165" w:name="pg12184_139160"/>
    </w:p>
    <w:p>
      <w:pPr>
        <w:pStyle w:val="BookText"/>
        <w:rPr/>
      </w:pPr>
      <w:bookmarkEnd w:id="1165"/>
      <w:r>
        <w:rPr>
          <w:rFonts w:ascii="Amiri" w:hAnsi="Amiri" w:eastAsia="Amiri" w:cs="Amiri"/>
          <w:color w:val="111111"/>
          <w:sz w:val="28"/>
          <w:sz w:val="28"/>
          <w:szCs w:val="28"/>
          <w:rtl w:val="true"/>
          <w:lang w:bidi="ar-SA"/>
        </w:rPr>
        <w:t>الْحُکَمَاءِ مَوَاعِظَهُمْ وَ تَدَبَّرْ أَحْکَامَهُمْ وَ کُنْ آخَذَ النَّاسِ بِمَا تَأْمُرُ بِهِ وَ أَکَفَّ النَّاسِ عَمَّا تَنْهَی عَنْهُ وَ أْمُرْ بِالْمَعْرُوفِ تَکُنْ مِنْ أَهْلِهِ فَإِنَّ اسْتِتْمَامَ الْأُمُورِ عِنْدَ اللَّهِ تَبَارَکَ وَ تَعَالَی الْأَمْرُ بِالْمَعْرُوفِ وَ النَّهْیُ عَنِ الْمُنْکَرِ</w:t>
      </w:r>
      <w:r>
        <w:rPr>
          <w:rFonts w:eastAsia="Amiri" w:cs="Amiri" w:ascii="Amiri" w:hAnsi="Amiri"/>
          <w:color w:val="111111"/>
          <w:sz w:val="28"/>
          <w:szCs w:val="28"/>
          <w:rtl w:val="true"/>
          <w:lang w:bidi="ar-SA"/>
        </w:rPr>
        <w:t>.</w:t>
      </w:r>
    </w:p>
    <w:p>
      <w:pPr>
        <w:pStyle w:val="Heading5"/>
        <w:numPr>
          <w:ilvl w:val="4"/>
          <w:numId w:val="1"/>
        </w:numPr>
        <w:rPr/>
      </w:pPr>
      <w:bookmarkStart w:id="1166" w:name="__RefHeading___Toc4978134_417432637"/>
      <w:bookmarkStart w:id="1167" w:name="_Toc508"/>
      <w:bookmarkEnd w:id="1166"/>
      <w:r>
        <w:rPr>
          <w:rtl w:val="true"/>
        </w:rPr>
        <w:t>[</w:t>
      </w:r>
      <w:r>
        <w:rPr>
          <w:rtl w:val="true"/>
        </w:rPr>
        <w:t>رقم الحدیث الکلی</w:t>
      </w:r>
      <w:r>
        <w:rPr>
          <w:rtl w:val="true"/>
        </w:rPr>
        <w:t xml:space="preserve">: </w:t>
      </w:r>
      <w:r>
        <w:rPr/>
        <w:t>21210</w:t>
      </w:r>
      <w:r>
        <w:rPr>
          <w:rtl w:val="true"/>
        </w:rPr>
        <w:t xml:space="preserve"> - </w:t>
      </w:r>
      <w:r>
        <w:rPr>
          <w:rtl w:val="true"/>
        </w:rPr>
        <w:t>رقم الحدیث الباب</w:t>
      </w:r>
      <w:r>
        <w:rPr>
          <w:rtl w:val="true"/>
        </w:rPr>
        <w:t xml:space="preserve">: </w:t>
      </w:r>
      <w:r>
        <w:rPr/>
        <w:t>3</w:t>
      </w:r>
      <w:r>
        <w:rPr>
          <w:rtl w:val="true"/>
        </w:rPr>
        <w:t>]</w:t>
      </w:r>
      <w:bookmarkEnd w:id="1167"/>
    </w:p>
    <w:p>
      <w:pPr>
        <w:pStyle w:val="BookText"/>
        <w:rPr/>
      </w:pPr>
      <w:r>
        <w:rPr>
          <w:rFonts w:eastAsia="Times New Roman" w:cs="Times New Roman" w:ascii="Times New Roman" w:hAnsi="Times New Roman"/>
          <w:color w:val="111111"/>
          <w:sz w:val="28"/>
          <w:szCs w:val="28"/>
          <w:lang w:val="en-US" w:bidi="en-US"/>
        </w:rPr>
        <w:t>21210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5"/>
      </w:r>
      <w:r>
        <w:rPr>
          <w:rFonts w:ascii="Amiri" w:hAnsi="Amiri" w:eastAsia="Amiri" w:cs="Amiri"/>
          <w:color w:val="111111"/>
          <w:sz w:val="28"/>
          <w:sz w:val="28"/>
          <w:szCs w:val="28"/>
          <w:rtl w:val="true"/>
          <w:lang w:bidi="ar-SA"/>
        </w:rPr>
        <w:t>وَ فِی الْخِصَالِ عَنْ مُحَمَّدِ بْنِ الْحَسَنِ عَنْ مُحَمَّدِ بْنِ یَحْیَی عَنْ مُحَمَّدِ بْنِ أَحْمَدَ عَنْ یَعْقُوبَ بْنِ یَزِیدَ عَنْ مُحَمَّدِ 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 بِالْمَعْرُوفِ وَ یَنْهَی عَنِ الْمُنْکَرِ مَنْ کَانَتْ فِیهِ ثَلَاثُ خِصَالٍ عَامِلٌ </w:t>
      </w:r>
      <w:r>
        <w:rPr>
          <w:rStyle w:val="FootnoteAnchor"/>
          <w:rtl w:val="true"/>
        </w:rPr>
        <w:footnoteReference w:id="826"/>
      </w:r>
      <w:r>
        <w:rPr>
          <w:rFonts w:ascii="Amiri" w:hAnsi="Amiri" w:eastAsia="Amiri" w:cs="Amiri"/>
          <w:color w:val="111111"/>
          <w:sz w:val="28"/>
          <w:sz w:val="28"/>
          <w:szCs w:val="28"/>
          <w:rtl w:val="true"/>
          <w:lang w:bidi="ar-SA"/>
        </w:rPr>
        <w:t>بِمَا یَأْمُرُ بِهِ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w:t>
      </w:r>
    </w:p>
    <w:p>
      <w:pPr>
        <w:pStyle w:val="Heading5"/>
        <w:numPr>
          <w:ilvl w:val="4"/>
          <w:numId w:val="1"/>
        </w:numPr>
        <w:rPr/>
      </w:pPr>
      <w:bookmarkStart w:id="1168" w:name="__RefHeading___Toc4978136_417432637"/>
      <w:bookmarkStart w:id="1169" w:name="_Toc509"/>
      <w:bookmarkEnd w:id="1168"/>
      <w:r>
        <w:rPr>
          <w:rtl w:val="true"/>
        </w:rPr>
        <w:t>[</w:t>
      </w:r>
      <w:r>
        <w:rPr>
          <w:rtl w:val="true"/>
        </w:rPr>
        <w:t>رقم الحدیث الکلی</w:t>
      </w:r>
      <w:r>
        <w:rPr>
          <w:rtl w:val="true"/>
        </w:rPr>
        <w:t xml:space="preserve">: </w:t>
      </w:r>
      <w:r>
        <w:rPr/>
        <w:t>21211</w:t>
      </w:r>
      <w:r>
        <w:rPr>
          <w:rtl w:val="true"/>
        </w:rPr>
        <w:t xml:space="preserve"> - </w:t>
      </w:r>
      <w:r>
        <w:rPr>
          <w:rtl w:val="true"/>
        </w:rPr>
        <w:t>رقم الحدیث الباب</w:t>
      </w:r>
      <w:r>
        <w:rPr>
          <w:rtl w:val="true"/>
        </w:rPr>
        <w:t xml:space="preserve">: </w:t>
      </w:r>
      <w:r>
        <w:rPr/>
        <w:t>4</w:t>
      </w:r>
      <w:r>
        <w:rPr>
          <w:rtl w:val="true"/>
        </w:rPr>
        <w:t>]</w:t>
      </w:r>
      <w:bookmarkEnd w:id="1169"/>
    </w:p>
    <w:p>
      <w:pPr>
        <w:pStyle w:val="BookText"/>
        <w:rPr/>
      </w:pPr>
      <w:r>
        <w:rPr>
          <w:rFonts w:eastAsia="Times New Roman" w:cs="Times New Roman" w:ascii="Times New Roman" w:hAnsi="Times New Roman"/>
          <w:color w:val="111111"/>
          <w:sz w:val="28"/>
          <w:szCs w:val="28"/>
          <w:lang w:val="en-US" w:bidi="en-US"/>
        </w:rPr>
        <w:t>21211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7"/>
      </w:r>
      <w:r>
        <w:rPr>
          <w:rFonts w:ascii="Amiri" w:hAnsi="Amiri" w:eastAsia="Amiri" w:cs="Amiri"/>
          <w:color w:val="111111"/>
          <w:sz w:val="28"/>
          <w:sz w:val="28"/>
          <w:szCs w:val="28"/>
          <w:rtl w:val="true"/>
          <w:lang w:bidi="ar-SA"/>
        </w:rPr>
        <w:t>وَ فِی الْمَجَالِسِ عَنِ الْحُسَیْنِ بْنِ أَحْمَدَ بْنِ إِدْرِیسَ عَنْ أَبِیهِ عَنْ یَعْقُوبَ بْنِ یَزِیدَ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الصَّادِقِ ع بِمَ یُعْرَفُ النَّاجِی فَقَالَ مَنْ کَانَ فِعْلُهُ لِقَوْلِهِ مُوَافِقاً فَهُوَ نَاجٍ وَ مَنْ لَمْ یَکُنْ فِعْلُهُ لِقَوْلِهِ مُوَافِقاً فَإِنَّمَا ذَلِکَ مُسْتَوْدَعٌ</w:t>
      </w:r>
      <w:r>
        <w:rPr>
          <w:rFonts w:eastAsia="Amiri" w:cs="Amiri" w:ascii="Amiri" w:hAnsi="Amiri"/>
          <w:color w:val="111111"/>
          <w:sz w:val="28"/>
          <w:szCs w:val="28"/>
          <w:rtl w:val="true"/>
          <w:lang w:bidi="ar-SA"/>
        </w:rPr>
        <w:t>.</w:t>
      </w:r>
    </w:p>
    <w:p>
      <w:pPr>
        <w:pStyle w:val="Heading5"/>
        <w:numPr>
          <w:ilvl w:val="4"/>
          <w:numId w:val="1"/>
        </w:numPr>
        <w:rPr/>
      </w:pPr>
      <w:bookmarkStart w:id="1170" w:name="__RefHeading___Toc4978138_417432637"/>
      <w:bookmarkStart w:id="1171" w:name="_Toc510"/>
      <w:bookmarkEnd w:id="1170"/>
      <w:r>
        <w:rPr>
          <w:rtl w:val="true"/>
        </w:rPr>
        <w:t>[</w:t>
      </w:r>
      <w:r>
        <w:rPr>
          <w:rtl w:val="true"/>
        </w:rPr>
        <w:t>رقم الحدیث الکلی</w:t>
      </w:r>
      <w:r>
        <w:rPr>
          <w:rtl w:val="true"/>
        </w:rPr>
        <w:t xml:space="preserve">: </w:t>
      </w:r>
      <w:r>
        <w:rPr/>
        <w:t>21212</w:t>
      </w:r>
      <w:r>
        <w:rPr>
          <w:rtl w:val="true"/>
        </w:rPr>
        <w:t xml:space="preserve"> - </w:t>
      </w:r>
      <w:r>
        <w:rPr>
          <w:rtl w:val="true"/>
        </w:rPr>
        <w:t>رقم الحدیث الباب</w:t>
      </w:r>
      <w:r>
        <w:rPr>
          <w:rtl w:val="true"/>
        </w:rPr>
        <w:t xml:space="preserve">: </w:t>
      </w:r>
      <w:r>
        <w:rPr/>
        <w:t>5</w:t>
      </w:r>
      <w:r>
        <w:rPr>
          <w:rtl w:val="true"/>
        </w:rPr>
        <w:t>]</w:t>
      </w:r>
      <w:bookmarkEnd w:id="1171"/>
    </w:p>
    <w:p>
      <w:pPr>
        <w:pStyle w:val="BookText"/>
        <w:rPr/>
      </w:pPr>
      <w:r>
        <w:rPr>
          <w:rFonts w:eastAsia="Times New Roman" w:cs="Times New Roman" w:ascii="Times New Roman" w:hAnsi="Times New Roman"/>
          <w:color w:val="111111"/>
          <w:sz w:val="28"/>
          <w:szCs w:val="28"/>
          <w:lang w:val="en-US" w:bidi="en-US"/>
        </w:rPr>
        <w:t>21212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8"/>
      </w:r>
      <w:r>
        <w:rPr>
          <w:rFonts w:ascii="Amiri" w:hAnsi="Amiri" w:eastAsia="Amiri" w:cs="Amiri"/>
          <w:color w:val="111111"/>
          <w:sz w:val="28"/>
          <w:sz w:val="28"/>
          <w:szCs w:val="28"/>
          <w:rtl w:val="true"/>
          <w:lang w:bidi="ar-SA"/>
        </w:rPr>
        <w:t>وَ عَنْ جَعْفَرِ بْنِ مُحَمَّدِ بْنِ مَسْرُورٍ عَنِ الْحُسَیْنِ بْنِ مُحَمَّدِ بْنِ عَامِرٍ عَنْ عَبْدِ اللَّهِ بْنِ عَامِرٍ عَنِ الْحَسَنِ بْنِ مَحْبُوبٍ عَنْ مَالِکِ بْنِ عَطِیَّةَ عَنْ أَبِی حَمْزَةَ عَنْ عَلِیِّ بْنِ الْحُسَیْنِ ع فِی حَدِیثٍ وَصْفِ الْمُؤْمِنِ وَ الْمُنَافِقِ قَالَ وَ الْمُنَافِقُ یَنْهَی وَ لَا یَنْتَهِی وَ یَأْمُرُ بِمَا لَا یَأْتِی</w:t>
      </w:r>
      <w:r>
        <w:rPr>
          <w:rFonts w:eastAsia="Amiri" w:cs="Amiri" w:ascii="Amiri" w:hAnsi="Amiri"/>
          <w:color w:val="111111"/>
          <w:sz w:val="28"/>
          <w:szCs w:val="28"/>
          <w:rtl w:val="true"/>
          <w:lang w:bidi="ar-SA"/>
        </w:rPr>
        <w:t>.</w:t>
      </w:r>
    </w:p>
    <w:p>
      <w:pPr>
        <w:pStyle w:val="Heading5"/>
        <w:numPr>
          <w:ilvl w:val="4"/>
          <w:numId w:val="1"/>
        </w:numPr>
        <w:rPr/>
      </w:pPr>
      <w:bookmarkStart w:id="1172" w:name="__RefHeading___Toc4978140_417432637"/>
      <w:bookmarkStart w:id="1173" w:name="_Toc511"/>
      <w:bookmarkEnd w:id="1172"/>
      <w:r>
        <w:rPr>
          <w:rtl w:val="true"/>
        </w:rPr>
        <w:t>[</w:t>
      </w:r>
      <w:r>
        <w:rPr>
          <w:rtl w:val="true"/>
        </w:rPr>
        <w:t>رقم الحدیث الکلی</w:t>
      </w:r>
      <w:r>
        <w:rPr>
          <w:rtl w:val="true"/>
        </w:rPr>
        <w:t xml:space="preserve">: </w:t>
      </w:r>
      <w:r>
        <w:rPr/>
        <w:t>21213</w:t>
      </w:r>
      <w:r>
        <w:rPr>
          <w:rtl w:val="true"/>
        </w:rPr>
        <w:t xml:space="preserve"> - </w:t>
      </w:r>
      <w:r>
        <w:rPr>
          <w:rtl w:val="true"/>
        </w:rPr>
        <w:t>رقم الحدیث الباب</w:t>
      </w:r>
      <w:r>
        <w:rPr>
          <w:rtl w:val="true"/>
        </w:rPr>
        <w:t xml:space="preserve">: </w:t>
      </w:r>
      <w:r>
        <w:rPr/>
        <w:t>6</w:t>
      </w:r>
      <w:r>
        <w:rPr>
          <w:rtl w:val="true"/>
        </w:rPr>
        <w:t>]</w:t>
      </w:r>
      <w:bookmarkEnd w:id="11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29"/>
      </w:r>
      <w:r>
        <w:rPr>
          <w:rFonts w:ascii="Amiri" w:hAnsi="Amiri" w:eastAsia="Amiri" w:cs="Amiri"/>
          <w:color w:val="111111"/>
          <w:sz w:val="28"/>
          <w:sz w:val="28"/>
          <w:szCs w:val="28"/>
          <w:rtl w:val="true"/>
          <w:lang w:bidi="ar-SA"/>
        </w:rPr>
        <w:t xml:space="preserve">مُحَمَّدُ بْنُ الْحُسَیْنِ الرَّضِیُّ فِی نَهْجِ الْبَلَاغَةِ عَنْ أَمِیرِ </w:t>
      </w:r>
      <w:bookmarkStart w:id="1174" w:name="pg12184_139161"/>
    </w:p>
    <w:p>
      <w:pPr>
        <w:pStyle w:val="BookText"/>
        <w:rPr/>
      </w:pPr>
      <w:bookmarkEnd w:id="1174"/>
      <w:r>
        <w:rPr>
          <w:rFonts w:ascii="Amiri" w:hAnsi="Amiri" w:eastAsia="Amiri" w:cs="Amiri"/>
          <w:color w:val="111111"/>
          <w:sz w:val="28"/>
          <w:sz w:val="28"/>
          <w:szCs w:val="28"/>
          <w:rtl w:val="true"/>
          <w:lang w:bidi="ar-SA"/>
        </w:rPr>
        <w:t>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فَعَلَیْهِ أَنْ یَبْدَأَ بِتَعْلِیمِ نَفْسِهِ قَبْلَ تَعْلِیمِ غَیْرِهِ وَ لْیَکُنْ تَأْدِیبُهُ بِسِیرَتِهِ قَبْلَ تَأْدِیبِهِ بِلِسَانِهِ وَ مُعَلِّمُ نَفْسِهِ وَ مُؤَدِّبُهَا أَحَقُّ بِالْإِجْلَالِ مِنْ مُعَلِّمِ النَّاسِ وَ مُؤَدِّبِهِمْ</w:t>
      </w:r>
      <w:r>
        <w:rPr>
          <w:rFonts w:eastAsia="Amiri" w:cs="Amiri" w:ascii="Amiri" w:hAnsi="Amiri"/>
          <w:color w:val="111111"/>
          <w:sz w:val="28"/>
          <w:szCs w:val="28"/>
          <w:rtl w:val="true"/>
          <w:lang w:bidi="ar-SA"/>
        </w:rPr>
        <w:t>.</w:t>
      </w:r>
    </w:p>
    <w:p>
      <w:pPr>
        <w:pStyle w:val="Heading5"/>
        <w:numPr>
          <w:ilvl w:val="4"/>
          <w:numId w:val="1"/>
        </w:numPr>
        <w:rPr/>
      </w:pPr>
      <w:bookmarkStart w:id="1175" w:name="__RefHeading___Toc4978142_417432637"/>
      <w:bookmarkStart w:id="1176" w:name="_Toc512"/>
      <w:bookmarkEnd w:id="1175"/>
      <w:r>
        <w:rPr>
          <w:rtl w:val="true"/>
        </w:rPr>
        <w:t>[</w:t>
      </w:r>
      <w:r>
        <w:rPr>
          <w:rtl w:val="true"/>
        </w:rPr>
        <w:t>رقم الحدیث الکلی</w:t>
      </w:r>
      <w:r>
        <w:rPr>
          <w:rtl w:val="true"/>
        </w:rPr>
        <w:t xml:space="preserve">: </w:t>
      </w:r>
      <w:r>
        <w:rPr/>
        <w:t>21214</w:t>
      </w:r>
      <w:r>
        <w:rPr>
          <w:rtl w:val="true"/>
        </w:rPr>
        <w:t xml:space="preserve"> - </w:t>
      </w:r>
      <w:r>
        <w:rPr>
          <w:rtl w:val="true"/>
        </w:rPr>
        <w:t>رقم الحدیث الباب</w:t>
      </w:r>
      <w:r>
        <w:rPr>
          <w:rtl w:val="true"/>
        </w:rPr>
        <w:t xml:space="preserve">: </w:t>
      </w:r>
      <w:r>
        <w:rPr/>
        <w:t>7</w:t>
      </w:r>
      <w:r>
        <w:rPr>
          <w:rtl w:val="true"/>
        </w:rPr>
        <w:t>]</w:t>
      </w:r>
      <w:bookmarkEnd w:id="1176"/>
    </w:p>
    <w:p>
      <w:pPr>
        <w:pStyle w:val="BookText"/>
        <w:rPr/>
      </w:pPr>
      <w:r>
        <w:rPr>
          <w:rFonts w:eastAsia="Times New Roman" w:cs="Times New Roman" w:ascii="Times New Roman" w:hAnsi="Times New Roman"/>
          <w:color w:val="111111"/>
          <w:sz w:val="28"/>
          <w:szCs w:val="28"/>
          <w:lang w:val="en-US" w:bidi="en-US"/>
        </w:rPr>
        <w:t>21214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0"/>
      </w:r>
      <w:r>
        <w:rPr>
          <w:rFonts w:ascii="Amiri" w:hAnsi="Amiri" w:eastAsia="Amiri" w:cs="Amiri"/>
          <w:color w:val="111111"/>
          <w:sz w:val="28"/>
          <w:sz w:val="28"/>
          <w:szCs w:val="28"/>
          <w:rtl w:val="true"/>
          <w:lang w:bidi="ar-SA"/>
        </w:rPr>
        <w:t>قَالَ وَ قَالَ ع لِرَجُلٍ سَأَلَهُ أَنْ یَعِظَهُ لَا تَکُنْ مِمَّنْ یَرْجُو الْآخِرَةَ بِغَیْرِ الْعَمَلِ إِلَی أَنْ قَالَ یَنْهَی وَ لَا یَنْتَهِی وَ یَأْمُرُ بِمَا لَا یَأْتِی الْحَدِیثَ</w:t>
      </w:r>
      <w:r>
        <w:rPr>
          <w:rFonts w:eastAsia="Amiri" w:cs="Amiri" w:ascii="Amiri" w:hAnsi="Amiri"/>
          <w:color w:val="111111"/>
          <w:sz w:val="28"/>
          <w:szCs w:val="28"/>
          <w:rtl w:val="true"/>
          <w:lang w:bidi="ar-SA"/>
        </w:rPr>
        <w:t>.</w:t>
      </w:r>
    </w:p>
    <w:p>
      <w:pPr>
        <w:pStyle w:val="Heading5"/>
        <w:numPr>
          <w:ilvl w:val="4"/>
          <w:numId w:val="1"/>
        </w:numPr>
        <w:rPr/>
      </w:pPr>
      <w:bookmarkStart w:id="1177" w:name="__RefHeading___Toc4978144_417432637"/>
      <w:bookmarkStart w:id="1178" w:name="_Toc513"/>
      <w:bookmarkEnd w:id="1177"/>
      <w:r>
        <w:rPr>
          <w:rtl w:val="true"/>
        </w:rPr>
        <w:t>[</w:t>
      </w:r>
      <w:r>
        <w:rPr>
          <w:rtl w:val="true"/>
        </w:rPr>
        <w:t>رقم الحدیث الکلی</w:t>
      </w:r>
      <w:r>
        <w:rPr>
          <w:rtl w:val="true"/>
        </w:rPr>
        <w:t xml:space="preserve">: </w:t>
      </w:r>
      <w:r>
        <w:rPr/>
        <w:t>21215</w:t>
      </w:r>
      <w:r>
        <w:rPr>
          <w:rtl w:val="true"/>
        </w:rPr>
        <w:t xml:space="preserve"> - </w:t>
      </w:r>
      <w:r>
        <w:rPr>
          <w:rtl w:val="true"/>
        </w:rPr>
        <w:t>رقم الحدیث الباب</w:t>
      </w:r>
      <w:r>
        <w:rPr>
          <w:rtl w:val="true"/>
        </w:rPr>
        <w:t xml:space="preserve">: </w:t>
      </w:r>
      <w:r>
        <w:rPr/>
        <w:t>8</w:t>
      </w:r>
      <w:r>
        <w:rPr>
          <w:rtl w:val="true"/>
        </w:rPr>
        <w:t>]</w:t>
      </w:r>
      <w:bookmarkEnd w:id="1178"/>
    </w:p>
    <w:p>
      <w:pPr>
        <w:pStyle w:val="BookText"/>
        <w:rPr/>
      </w:pPr>
      <w:r>
        <w:rPr>
          <w:rFonts w:eastAsia="Times New Roman" w:cs="Times New Roman" w:ascii="Times New Roman" w:hAnsi="Times New Roman"/>
          <w:color w:val="111111"/>
          <w:sz w:val="28"/>
          <w:szCs w:val="28"/>
          <w:lang w:val="en-US" w:bidi="en-US"/>
        </w:rPr>
        <w:t>21215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1"/>
      </w:r>
      <w:r>
        <w:rPr>
          <w:rFonts w:ascii="Amiri" w:hAnsi="Amiri" w:eastAsia="Amiri" w:cs="Amiri"/>
          <w:color w:val="111111"/>
          <w:sz w:val="28"/>
          <w:sz w:val="28"/>
          <w:szCs w:val="28"/>
          <w:rtl w:val="true"/>
          <w:lang w:bidi="ar-SA"/>
        </w:rPr>
        <w:t xml:space="preserve">قَالَ وَ قَالَ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أْمُرُوا بِالْمَعْرُوفِ وَ ائْتَمِرُوا بِهِ</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 xml:space="preserve">وَ انْهَوْا عَنِ الْمُنْکَرِ وَ تَنَاهَوْا عَنْهُ وَ إِنَّمَا أُمِرْنَا </w:t>
      </w:r>
      <w:r>
        <w:rPr>
          <w:rStyle w:val="FootnoteAnchor"/>
          <w:rtl w:val="true"/>
        </w:rPr>
        <w:footnoteReference w:id="833"/>
      </w:r>
      <w:r>
        <w:rPr>
          <w:rFonts w:ascii="Amiri" w:hAnsi="Amiri" w:eastAsia="Amiri" w:cs="Amiri"/>
          <w:color w:val="111111"/>
          <w:sz w:val="28"/>
          <w:sz w:val="28"/>
          <w:szCs w:val="28"/>
          <w:rtl w:val="true"/>
          <w:lang w:bidi="ar-SA"/>
        </w:rPr>
        <w:t>بِالنَّهْیِ بَعْدَ التَّنَاهِی</w:t>
      </w:r>
      <w:r>
        <w:rPr>
          <w:rFonts w:eastAsia="Amiri" w:cs="Amiri" w:ascii="Amiri" w:hAnsi="Amiri"/>
          <w:color w:val="111111"/>
          <w:sz w:val="28"/>
          <w:szCs w:val="28"/>
          <w:rtl w:val="true"/>
          <w:lang w:bidi="ar-SA"/>
        </w:rPr>
        <w:t>.</w:t>
      </w:r>
    </w:p>
    <w:p>
      <w:pPr>
        <w:pStyle w:val="Heading5"/>
        <w:numPr>
          <w:ilvl w:val="4"/>
          <w:numId w:val="1"/>
        </w:numPr>
        <w:rPr/>
      </w:pPr>
      <w:bookmarkStart w:id="1179" w:name="__RefHeading___Toc4978146_417432637"/>
      <w:bookmarkStart w:id="1180" w:name="_Toc514"/>
      <w:bookmarkEnd w:id="1179"/>
      <w:r>
        <w:rPr>
          <w:rtl w:val="true"/>
        </w:rPr>
        <w:t>[</w:t>
      </w:r>
      <w:r>
        <w:rPr>
          <w:rtl w:val="true"/>
        </w:rPr>
        <w:t>رقم الحدیث الکلی</w:t>
      </w:r>
      <w:r>
        <w:rPr>
          <w:rtl w:val="true"/>
        </w:rPr>
        <w:t xml:space="preserve">: </w:t>
      </w:r>
      <w:r>
        <w:rPr/>
        <w:t>21216</w:t>
      </w:r>
      <w:r>
        <w:rPr>
          <w:rtl w:val="true"/>
        </w:rPr>
        <w:t xml:space="preserve"> - </w:t>
      </w:r>
      <w:r>
        <w:rPr>
          <w:rtl w:val="true"/>
        </w:rPr>
        <w:t>رقم الحدیث الباب</w:t>
      </w:r>
      <w:r>
        <w:rPr>
          <w:rtl w:val="true"/>
        </w:rPr>
        <w:t xml:space="preserve">: </w:t>
      </w:r>
      <w:r>
        <w:rPr/>
        <w:t>9</w:t>
      </w:r>
      <w:r>
        <w:rPr>
          <w:rtl w:val="true"/>
        </w:rPr>
        <w:t>]</w:t>
      </w:r>
      <w:bookmarkEnd w:id="1180"/>
    </w:p>
    <w:p>
      <w:pPr>
        <w:pStyle w:val="BookText"/>
        <w:rPr/>
      </w:pPr>
      <w:r>
        <w:rPr>
          <w:rFonts w:eastAsia="Times New Roman" w:cs="Times New Roman" w:ascii="Times New Roman" w:hAnsi="Times New Roman"/>
          <w:color w:val="111111"/>
          <w:sz w:val="28"/>
          <w:szCs w:val="28"/>
          <w:lang w:val="en-US" w:bidi="en-US"/>
        </w:rPr>
        <w:t>21216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4"/>
      </w:r>
      <w:r>
        <w:rPr>
          <w:rFonts w:ascii="Amiri" w:hAnsi="Amiri" w:eastAsia="Amiri" w:cs="Amiri"/>
          <w:color w:val="111111"/>
          <w:sz w:val="28"/>
          <w:sz w:val="28"/>
          <w:szCs w:val="28"/>
          <w:rtl w:val="true"/>
          <w:lang w:bidi="ar-SA"/>
        </w:rPr>
        <w:t>قَالَ وَ قَالَ ع فِی خُطْبَةٍ لَهُ فَإِنَّا لِلَّهِ وَ إِنَّا إِلَیْهِ رَاجِعُونَ ظَهَرَ الْفَسَادُ فَلَا مُنْکِرٌ مُغَیِّرٌ وَ لَا زَاجِرٌ مُزْدَجِرٌ لَعَنَ اللَّهُ الْآمِرِینَ بِالْمَعْرُوفِ التَّارِکِینَ لَهُ وَ النَّاهِینَ عَنِ الْمُنْکَرِ الْعَامِلِینَ بِهِ</w:t>
      </w:r>
      <w:r>
        <w:rPr>
          <w:rFonts w:eastAsia="Amiri" w:cs="Amiri" w:ascii="Amiri" w:hAnsi="Amiri"/>
          <w:color w:val="111111"/>
          <w:sz w:val="28"/>
          <w:szCs w:val="28"/>
          <w:rtl w:val="true"/>
          <w:lang w:bidi="ar-SA"/>
        </w:rPr>
        <w:t>.</w:t>
      </w:r>
    </w:p>
    <w:p>
      <w:pPr>
        <w:pStyle w:val="Heading5"/>
        <w:numPr>
          <w:ilvl w:val="4"/>
          <w:numId w:val="1"/>
        </w:numPr>
        <w:rPr/>
      </w:pPr>
      <w:bookmarkStart w:id="1181" w:name="__RefHeading___Toc4978148_417432637"/>
      <w:bookmarkStart w:id="1182" w:name="_Toc515"/>
      <w:bookmarkEnd w:id="1181"/>
      <w:r>
        <w:rPr>
          <w:rtl w:val="true"/>
        </w:rPr>
        <w:t>[</w:t>
      </w:r>
      <w:r>
        <w:rPr>
          <w:rtl w:val="true"/>
        </w:rPr>
        <w:t>رقم الحدیث الکلی</w:t>
      </w:r>
      <w:r>
        <w:rPr>
          <w:rtl w:val="true"/>
        </w:rPr>
        <w:t xml:space="preserve">: </w:t>
      </w:r>
      <w:r>
        <w:rPr/>
        <w:t>21217</w:t>
      </w:r>
      <w:r>
        <w:rPr>
          <w:rtl w:val="true"/>
        </w:rPr>
        <w:t xml:space="preserve"> - </w:t>
      </w:r>
      <w:r>
        <w:rPr>
          <w:rtl w:val="true"/>
        </w:rPr>
        <w:t>رقم الحدیث الباب</w:t>
      </w:r>
      <w:r>
        <w:rPr>
          <w:rtl w:val="true"/>
        </w:rPr>
        <w:t xml:space="preserve">: </w:t>
      </w:r>
      <w:r>
        <w:rPr/>
        <w:t>10</w:t>
      </w:r>
      <w:r>
        <w:rPr>
          <w:rtl w:val="true"/>
        </w:rPr>
        <w:t>]</w:t>
      </w:r>
      <w:bookmarkEnd w:id="1182"/>
    </w:p>
    <w:p>
      <w:pPr>
        <w:pStyle w:val="BookText"/>
        <w:rPr/>
      </w:pPr>
      <w:r>
        <w:rPr>
          <w:rFonts w:eastAsia="Times New Roman" w:cs="Times New Roman" w:ascii="Times New Roman" w:hAnsi="Times New Roman"/>
          <w:color w:val="111111"/>
          <w:sz w:val="28"/>
          <w:szCs w:val="28"/>
          <w:lang w:val="en-US" w:bidi="en-US"/>
        </w:rPr>
        <w:t>21217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5"/>
      </w:r>
      <w:r>
        <w:rPr>
          <w:rFonts w:ascii="Amiri" w:hAnsi="Amiri" w:eastAsia="Amiri" w:cs="Amiri"/>
          <w:color w:val="111111"/>
          <w:sz w:val="28"/>
          <w:sz w:val="28"/>
          <w:szCs w:val="28"/>
          <w:rtl w:val="true"/>
          <w:lang w:bidi="ar-SA"/>
        </w:rPr>
        <w:t>الْحَسَنُ بْنُ مُحَمَّدٍ الدَّیْلَمِیُّ فِی الْإِرْشَادِ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لَا نَأْمُرُ بِالْمَعْرُوفِ حَتَّی نَعْمَلَ بِهِ کُلِّهِ وَ لَا نَنْهَی عَنِ الْمُنْکَرِ حَتَّی نَنْتَهِیَ عَنْهُ کُلِّهِ فَقَالَ لَا بَلْ مُرُوا بِالْمَعْرُوفِ وَ إِنْ لَمْ تَعْمَلُوا بِهِ کُلِّهِ وَ انْهَوْا عَنِ الْمُنْکَرِ وَ إِنْ لَمْ تَنْتَهُوا عَنْهُ کُلِّهِ</w:t>
      </w:r>
      <w:r>
        <w:rPr>
          <w:rFonts w:eastAsia="Amiri" w:cs="Amiri" w:ascii="Amiri" w:hAnsi="Amiri"/>
          <w:color w:val="111111"/>
          <w:sz w:val="28"/>
          <w:szCs w:val="28"/>
          <w:rtl w:val="true"/>
          <w:lang w:bidi="ar-SA"/>
        </w:rPr>
        <w:t>.</w:t>
      </w:r>
    </w:p>
    <w:p>
      <w:pPr>
        <w:pStyle w:val="Heading5"/>
        <w:numPr>
          <w:ilvl w:val="4"/>
          <w:numId w:val="1"/>
        </w:numPr>
        <w:rPr/>
      </w:pPr>
      <w:bookmarkStart w:id="1183" w:name="__RefHeading___Toc4978150_417432637"/>
      <w:bookmarkStart w:id="1184" w:name="_Toc516"/>
      <w:bookmarkEnd w:id="1183"/>
      <w:r>
        <w:rPr>
          <w:rtl w:val="true"/>
        </w:rPr>
        <w:t>[</w:t>
      </w:r>
      <w:r>
        <w:rPr>
          <w:rtl w:val="true"/>
        </w:rPr>
        <w:t>رقم الحدیث الکلی</w:t>
      </w:r>
      <w:r>
        <w:rPr>
          <w:rtl w:val="true"/>
        </w:rPr>
        <w:t xml:space="preserve">: </w:t>
      </w:r>
      <w:r>
        <w:rPr/>
        <w:t>21218</w:t>
      </w:r>
      <w:r>
        <w:rPr>
          <w:rtl w:val="true"/>
        </w:rPr>
        <w:t xml:space="preserve"> - </w:t>
      </w:r>
      <w:r>
        <w:rPr>
          <w:rtl w:val="true"/>
        </w:rPr>
        <w:t>رقم الحدیث الباب</w:t>
      </w:r>
      <w:r>
        <w:rPr>
          <w:rtl w:val="true"/>
        </w:rPr>
        <w:t xml:space="preserve">: </w:t>
      </w:r>
      <w:r>
        <w:rPr/>
        <w:t>11</w:t>
      </w:r>
      <w:r>
        <w:rPr>
          <w:rtl w:val="true"/>
        </w:rPr>
        <w:t>]</w:t>
      </w:r>
      <w:bookmarkEnd w:id="118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6"/>
      </w:r>
      <w:r>
        <w:rPr>
          <w:rFonts w:ascii="Amiri" w:hAnsi="Amiri" w:eastAsia="Amiri" w:cs="Amiri"/>
          <w:color w:val="111111"/>
          <w:sz w:val="28"/>
          <w:sz w:val="28"/>
          <w:szCs w:val="28"/>
          <w:rtl w:val="true"/>
          <w:lang w:bidi="ar-SA"/>
        </w:rPr>
        <w:t xml:space="preserve">قَالَ وَ قَالَ ص رَأَیْتُ لَیْلَةَ أُسْرِیَ بِی إِلَی السَّمَاءِ قَوْماً تُقْرَضُ شِفَاهُهُمْ بِمَقَارِیضَ مِنْ نَارٍ ثُمَّ تُرْمَی </w:t>
      </w:r>
      <w:bookmarkStart w:id="1185" w:name="pg12184_139162"/>
    </w:p>
    <w:p>
      <w:pPr>
        <w:pStyle w:val="BookText"/>
        <w:rPr/>
      </w:pPr>
      <w:bookmarkEnd w:id="1185"/>
      <w:r>
        <w:rPr>
          <w:rFonts w:ascii="Amiri" w:hAnsi="Amiri" w:eastAsia="Amiri" w:cs="Amiri"/>
          <w:color w:val="111111"/>
          <w:sz w:val="28"/>
          <w:sz w:val="28"/>
          <w:szCs w:val="28"/>
          <w:rtl w:val="true"/>
          <w:lang w:bidi="ar-SA"/>
        </w:rPr>
        <w:t>فَقُلْتُ یَا جَبْرَئِیلُ مَنْ هَؤُلَاءِ فَقَالَ خُطَبَاءُ أُمَّتِکَ یَأْمُرُونَ النَّاسَ بِالْبِرِّ وَ یَنْسَوْنَ أَنْفُسَهُمْ وَ هُمْ یَتْلُونَ الْکِتَابَ أَ فَلَا یَعْقِلُونَ</w:t>
      </w:r>
      <w:r>
        <w:rPr>
          <w:rFonts w:eastAsia="Amiri" w:cs="Amiri" w:ascii="Amiri" w:hAnsi="Amiri"/>
          <w:color w:val="111111"/>
          <w:sz w:val="28"/>
          <w:szCs w:val="28"/>
          <w:rtl w:val="true"/>
          <w:lang w:bidi="ar-SA"/>
        </w:rPr>
        <w:t>.</w:t>
      </w:r>
    </w:p>
    <w:p>
      <w:pPr>
        <w:pStyle w:val="Heading5"/>
        <w:numPr>
          <w:ilvl w:val="4"/>
          <w:numId w:val="1"/>
        </w:numPr>
        <w:rPr/>
      </w:pPr>
      <w:bookmarkStart w:id="1186" w:name="__RefHeading___Toc4978152_417432637"/>
      <w:bookmarkStart w:id="1187" w:name="_Toc517"/>
      <w:bookmarkEnd w:id="1186"/>
      <w:r>
        <w:rPr>
          <w:rtl w:val="true"/>
        </w:rPr>
        <w:t>[</w:t>
      </w:r>
      <w:r>
        <w:rPr>
          <w:rtl w:val="true"/>
        </w:rPr>
        <w:t>رقم الحدیث الکلی</w:t>
      </w:r>
      <w:r>
        <w:rPr>
          <w:rtl w:val="true"/>
        </w:rPr>
        <w:t xml:space="preserve">: </w:t>
      </w:r>
      <w:r>
        <w:rPr/>
        <w:t>21219</w:t>
      </w:r>
      <w:r>
        <w:rPr>
          <w:rtl w:val="true"/>
        </w:rPr>
        <w:t xml:space="preserve"> - </w:t>
      </w:r>
      <w:r>
        <w:rPr>
          <w:rtl w:val="true"/>
        </w:rPr>
        <w:t>رقم الحدیث الباب</w:t>
      </w:r>
      <w:r>
        <w:rPr>
          <w:rtl w:val="true"/>
        </w:rPr>
        <w:t xml:space="preserve">: </w:t>
      </w:r>
      <w:r>
        <w:rPr/>
        <w:t>12</w:t>
      </w:r>
      <w:r>
        <w:rPr>
          <w:rtl w:val="true"/>
        </w:rPr>
        <w:t>]</w:t>
      </w:r>
      <w:bookmarkEnd w:id="1187"/>
    </w:p>
    <w:p>
      <w:pPr>
        <w:pStyle w:val="BookText"/>
        <w:rPr/>
      </w:pPr>
      <w:r>
        <w:rPr>
          <w:rFonts w:eastAsia="Times New Roman" w:cs="Times New Roman" w:ascii="Times New Roman" w:hAnsi="Times New Roman"/>
          <w:color w:val="111111"/>
          <w:sz w:val="28"/>
          <w:szCs w:val="28"/>
          <w:lang w:val="en-US" w:bidi="en-US"/>
        </w:rPr>
        <w:t>21219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37"/>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838"/>
      </w:r>
      <w:r>
        <w:rPr>
          <w:rFonts w:ascii="Amiri" w:hAnsi="Amiri" w:eastAsia="Amiri" w:cs="Amiri"/>
          <w:color w:val="111111"/>
          <w:sz w:val="28"/>
          <w:sz w:val="28"/>
          <w:szCs w:val="28"/>
          <w:rtl w:val="true"/>
          <w:lang w:bidi="ar-SA"/>
        </w:rPr>
        <w:t>عَنْ أَبِی ذَرٍّ عَنْ رَسُولِ اللَّهِ ص فِی وَصِیَّتِهِ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ذَرٍّ یَطَّلِعُ قَوْمٌ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قَوْمٍ مِنْ أَهْلِ النَّارِ فَیَقُولُونَ مَا أَدْخَلَکُمُ النَّارَ وَ إِنَّمَا دَخَلْنَا الْجَنَّةَ بِفَضْلِ تَعْلِیمِکُمْ وَ تَأْدِیبِکُمْ فَیَقُولُونَ إِنَّا کُنَّا نَأْمُرُکُمْ بِالْخَیْرِ وَ لَا نَفْعَلُهُ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88" w:name="__RefHeading___Toc4978154_417432637"/>
      <w:bookmarkStart w:id="1189" w:name="_Toc518"/>
      <w:bookmarkEnd w:id="1188"/>
      <w:r>
        <w:rPr/>
        <w:t>11</w:t>
      </w:r>
      <w:r>
        <w:rPr>
          <w:rtl w:val="true"/>
        </w:rPr>
        <w:t xml:space="preserve">- </w:t>
      </w:r>
      <w:r>
        <w:rPr>
          <w:rtl w:val="true"/>
        </w:rPr>
        <w:t>بَابُ تَحْرِیمِ إِسْخَاطِ الْخَالِقِ فِی مَرْضَاةِ الْمَخْلُوقِ حَتَّی الْوَالِدَیْنِ وَ وُجُوبِ الْعَکْسِ‌</w:t>
      </w:r>
      <w:bookmarkEnd w:id="1189"/>
    </w:p>
    <w:p>
      <w:pPr>
        <w:pStyle w:val="Heading5"/>
        <w:numPr>
          <w:ilvl w:val="4"/>
          <w:numId w:val="1"/>
        </w:numPr>
        <w:rPr/>
      </w:pPr>
      <w:bookmarkStart w:id="1190" w:name="__RefHeading___Toc4978156_417432637"/>
      <w:bookmarkStart w:id="1191" w:name="_Toc519"/>
      <w:bookmarkEnd w:id="1190"/>
      <w:r>
        <w:rPr>
          <w:rtl w:val="true"/>
        </w:rPr>
        <w:t>اشارة</w:t>
      </w:r>
      <w:bookmarkEnd w:id="1191"/>
    </w:p>
    <w:p>
      <w:pPr>
        <w:pStyle w:val="BookText"/>
        <w:rPr/>
      </w:pPr>
      <w:r>
        <w:rPr>
          <w:rStyle w:val="FootnoteAnchor"/>
        </w:rPr>
        <w:footnoteReference w:id="840"/>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إِسْخَاطِ الْخَالِقِ فِی مَرْضَاةِ الْمَخْلُوقِ حَتَّی الْوَالِدَیْنِ وَ وُجُوبِ الْعَکْسِ</w:t>
      </w:r>
    </w:p>
    <w:p>
      <w:pPr>
        <w:pStyle w:val="Heading5"/>
        <w:numPr>
          <w:ilvl w:val="4"/>
          <w:numId w:val="1"/>
        </w:numPr>
        <w:rPr/>
      </w:pPr>
      <w:bookmarkStart w:id="1192" w:name="__RefHeading___Toc4978158_417432637"/>
      <w:bookmarkStart w:id="1193" w:name="_Toc520"/>
      <w:bookmarkEnd w:id="1192"/>
      <w:r>
        <w:rPr>
          <w:rtl w:val="true"/>
        </w:rPr>
        <w:t>[</w:t>
      </w:r>
      <w:r>
        <w:rPr>
          <w:rtl w:val="true"/>
        </w:rPr>
        <w:t>رقم الحدیث الکلی</w:t>
      </w:r>
      <w:r>
        <w:rPr>
          <w:rtl w:val="true"/>
        </w:rPr>
        <w:t xml:space="preserve">: </w:t>
      </w:r>
      <w:r>
        <w:rPr/>
        <w:t>21220</w:t>
      </w:r>
      <w:r>
        <w:rPr>
          <w:rtl w:val="true"/>
        </w:rPr>
        <w:t xml:space="preserve"> - </w:t>
      </w:r>
      <w:r>
        <w:rPr>
          <w:rtl w:val="true"/>
        </w:rPr>
        <w:t>رقم الحدیث الباب</w:t>
      </w:r>
      <w:r>
        <w:rPr>
          <w:rtl w:val="true"/>
        </w:rPr>
        <w:t xml:space="preserve">: </w:t>
      </w:r>
      <w:r>
        <w:rPr/>
        <w:t>1</w:t>
      </w:r>
      <w:r>
        <w:rPr>
          <w:rtl w:val="true"/>
        </w:rPr>
        <w:t>]</w:t>
      </w:r>
      <w:bookmarkEnd w:id="1193"/>
    </w:p>
    <w:p>
      <w:pPr>
        <w:pStyle w:val="BookText"/>
        <w:rPr/>
      </w:pPr>
      <w:r>
        <w:rPr>
          <w:rFonts w:eastAsia="Times New Roman" w:cs="Times New Roman" w:ascii="Times New Roman" w:hAnsi="Times New Roman"/>
          <w:color w:val="111111"/>
          <w:sz w:val="28"/>
          <w:szCs w:val="28"/>
          <w:lang w:val="en-US" w:bidi="en-US"/>
        </w:rPr>
        <w:t>21220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1"/>
      </w:r>
      <w:r>
        <w:rPr>
          <w:rFonts w:ascii="Amiri" w:hAnsi="Amiri" w:eastAsia="Amiri" w:cs="Amiri"/>
          <w:color w:val="111111"/>
          <w:sz w:val="28"/>
          <w:sz w:val="28"/>
          <w:szCs w:val="28"/>
          <w:rtl w:val="true"/>
          <w:lang w:bidi="ar-SA"/>
        </w:rPr>
        <w:t>مُحَمَّدُ بْنُ یَعْقُوبَ عَنْ أَبِی عَلِیٍّ الْأَشْعَرِیِّ عَنْ مُحَمَّدِ بْنِ عَبْدِ الْجَبَّارِ عَنْ صَفْوَانَ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لَا دِینَ لِمَنْ دَانَ بِطَاعَةِ مَنْ عَصَی اللَّهَ وَ لَا دِینَ لِمَنْ دَانَ بِفِرْیَةِ بَاطِلٍ عَلَی اللَّهِ وَ لَا دِینَ لِمَنْ دَانَ بِجُحُودِ شَیْ‌ءٍ مِنْ آیَاتِ اللَّهِ</w:t>
      </w:r>
      <w:r>
        <w:rPr>
          <w:rFonts w:eastAsia="Amiri" w:cs="Amiri" w:ascii="Amiri" w:hAnsi="Amiri"/>
          <w:color w:val="111111"/>
          <w:sz w:val="28"/>
          <w:szCs w:val="28"/>
          <w:rtl w:val="true"/>
          <w:lang w:bidi="ar-SA"/>
        </w:rPr>
        <w:t>.</w:t>
      </w:r>
    </w:p>
    <w:p>
      <w:pPr>
        <w:pStyle w:val="Heading5"/>
        <w:numPr>
          <w:ilvl w:val="4"/>
          <w:numId w:val="1"/>
        </w:numPr>
        <w:rPr/>
      </w:pPr>
      <w:bookmarkStart w:id="1194" w:name="__RefHeading___Toc4978160_417432637"/>
      <w:bookmarkStart w:id="1195" w:name="_Toc521"/>
      <w:bookmarkEnd w:id="1194"/>
      <w:r>
        <w:rPr>
          <w:rtl w:val="true"/>
        </w:rPr>
        <w:t>[</w:t>
      </w:r>
      <w:r>
        <w:rPr>
          <w:rtl w:val="true"/>
        </w:rPr>
        <w:t>رقم الحدیث الکلی</w:t>
      </w:r>
      <w:r>
        <w:rPr>
          <w:rtl w:val="true"/>
        </w:rPr>
        <w:t xml:space="preserve">: </w:t>
      </w:r>
      <w:r>
        <w:rPr/>
        <w:t>21221</w:t>
      </w:r>
      <w:r>
        <w:rPr>
          <w:rtl w:val="true"/>
        </w:rPr>
        <w:t xml:space="preserve"> - </w:t>
      </w:r>
      <w:r>
        <w:rPr>
          <w:rtl w:val="true"/>
        </w:rPr>
        <w:t>رقم الحدیث الباب</w:t>
      </w:r>
      <w:r>
        <w:rPr>
          <w:rtl w:val="true"/>
        </w:rPr>
        <w:t xml:space="preserve">: </w:t>
      </w:r>
      <w:r>
        <w:rPr/>
        <w:t>2</w:t>
      </w:r>
      <w:r>
        <w:rPr>
          <w:rtl w:val="true"/>
        </w:rPr>
        <w:t>]</w:t>
      </w:r>
      <w:bookmarkEnd w:id="119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2"/>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1196" w:name="pg12184_139163"/>
    </w:p>
    <w:p>
      <w:pPr>
        <w:pStyle w:val="BookText"/>
        <w:rPr/>
      </w:pPr>
      <w:bookmarkEnd w:id="1196"/>
      <w:r>
        <w:rPr>
          <w:rFonts w:ascii="Amiri" w:hAnsi="Amiri" w:eastAsia="Amiri" w:cs="Amiri"/>
          <w:color w:val="111111"/>
          <w:sz w:val="28"/>
          <w:sz w:val="28"/>
          <w:szCs w:val="28"/>
          <w:rtl w:val="true"/>
          <w:lang w:bidi="ar-SA"/>
        </w:rPr>
        <w:t xml:space="preserve">إِسْمَاعِیلَ بْنِ مِهْرَانَ عَنْ سَیْفِ بْنِ عَمِیرَةَ عَنْ عَمْرِو بْنِ شِمْرٍ عَنْ جَابِرٍ عَنْ أَبِی جَعْفَرٍ ع </w:t>
      </w:r>
      <w:r>
        <w:rPr>
          <w:rStyle w:val="FootnoteAnchor"/>
          <w:rtl w:val="true"/>
        </w:rPr>
        <w:footnoteReference w:id="84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طَلَبَ مَرْضَاةَ النَّاسِ بِمَا یُسْخِطُ اللَّهَ عَزَّ وَ جَلَّ کَانَ حَامِدُهُ مِنَ النَّاسِ ذَامّاً وَ مَنْ آثَرَ طَاعَةَ اللَّهِ عَزَّ وَ جَلَّ بِغَضَبِ النَّاسِ کَفَاهُ اللَّهُ عَزَّ وَ جَلَّ عَدَاوَةَ کُلِّ عَدُوٍّ وَ حَسَدَ کُلِّ حَاسِدٍ وَ بَغْیَ کُلِّ بَاغٍ وَ کَانَ اللَّهُ لَهُ نَاصِراً وَ ظَهِیراً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7" w:name="__RefHeading___Toc4978162_417432637"/>
      <w:bookmarkStart w:id="1198" w:name="_Toc522"/>
      <w:bookmarkEnd w:id="1197"/>
      <w:r>
        <w:rPr>
          <w:rtl w:val="true"/>
        </w:rPr>
        <w:t>[</w:t>
      </w:r>
      <w:r>
        <w:rPr>
          <w:rtl w:val="true"/>
        </w:rPr>
        <w:t>رقم الحدیث الکلی</w:t>
      </w:r>
      <w:r>
        <w:rPr>
          <w:rtl w:val="true"/>
        </w:rPr>
        <w:t xml:space="preserve">: </w:t>
      </w:r>
      <w:r>
        <w:rPr/>
        <w:t>21222</w:t>
      </w:r>
      <w:r>
        <w:rPr>
          <w:rtl w:val="true"/>
        </w:rPr>
        <w:t xml:space="preserve"> - </w:t>
      </w:r>
      <w:r>
        <w:rPr>
          <w:rtl w:val="true"/>
        </w:rPr>
        <w:t>رقم الحدیث الباب</w:t>
      </w:r>
      <w:r>
        <w:rPr>
          <w:rtl w:val="true"/>
        </w:rPr>
        <w:t xml:space="preserve">: </w:t>
      </w:r>
      <w:r>
        <w:rPr/>
        <w:t>3</w:t>
      </w:r>
      <w:r>
        <w:rPr>
          <w:rtl w:val="true"/>
        </w:rPr>
        <w:t>]</w:t>
      </w:r>
      <w:bookmarkEnd w:id="1198"/>
    </w:p>
    <w:p>
      <w:pPr>
        <w:pStyle w:val="BookText"/>
        <w:rPr/>
      </w:pPr>
      <w:r>
        <w:rPr>
          <w:rFonts w:eastAsia="Times New Roman" w:cs="Times New Roman" w:ascii="Times New Roman" w:hAnsi="Times New Roman"/>
          <w:color w:val="111111"/>
          <w:sz w:val="28"/>
          <w:szCs w:val="28"/>
          <w:lang w:val="en-US" w:bidi="en-US"/>
        </w:rPr>
        <w:t>21222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5"/>
      </w:r>
      <w:r>
        <w:rPr>
          <w:rFonts w:ascii="Amiri" w:hAnsi="Amiri" w:eastAsia="Amiri" w:cs="Amiri"/>
          <w:color w:val="111111"/>
          <w:sz w:val="28"/>
          <w:sz w:val="28"/>
          <w:szCs w:val="28"/>
          <w:rtl w:val="true"/>
          <w:lang w:bidi="ar-SA"/>
        </w:rPr>
        <w:t>وَ عَنْهُمْ عَنْ أَحْمَدَ عَنْ شَرِیفِ بْنِ سَابِقٍ عَنِ الْفَضْلِ بْنِ أَبِی قُرَّةَ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إِلَی الْحُسَیْنِ ع عِظْنِی بِحَرْفَیْنِ فَکَتَبَ إِلَیْهِ مَنْ حَاوَلَ أَمْراً بِمَعْصِیَةِ اللَّهِ کَانَ أَفْوَتَ لِمَا یَرْجُو وَ أَسْرَعَ لِمَجِی‌ءِ مَا یَحْذَرُ</w:t>
      </w:r>
      <w:r>
        <w:rPr>
          <w:rFonts w:eastAsia="Amiri" w:cs="Amiri" w:ascii="Amiri" w:hAnsi="Amiri"/>
          <w:color w:val="111111"/>
          <w:sz w:val="28"/>
          <w:szCs w:val="28"/>
          <w:rtl w:val="true"/>
          <w:lang w:bidi="ar-SA"/>
        </w:rPr>
        <w:t>.</w:t>
      </w:r>
    </w:p>
    <w:p>
      <w:pPr>
        <w:pStyle w:val="Heading5"/>
        <w:numPr>
          <w:ilvl w:val="4"/>
          <w:numId w:val="1"/>
        </w:numPr>
        <w:rPr/>
      </w:pPr>
      <w:bookmarkStart w:id="1199" w:name="__RefHeading___Toc4978164_417432637"/>
      <w:bookmarkStart w:id="1200" w:name="_Toc523"/>
      <w:bookmarkEnd w:id="1199"/>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21223</w:t>
      </w:r>
      <w:r>
        <w:rPr>
          <w:rtl w:val="true"/>
        </w:rPr>
        <w:t>]</w:t>
      </w:r>
      <w:bookmarkEnd w:id="1200"/>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6"/>
      </w:r>
      <w:r>
        <w:rPr>
          <w:rFonts w:ascii="Amiri" w:hAnsi="Amiri" w:eastAsia="Amiri" w:cs="Amiri"/>
          <w:color w:val="111111"/>
          <w:sz w:val="28"/>
          <w:sz w:val="28"/>
          <w:szCs w:val="28"/>
          <w:rtl w:val="true"/>
          <w:lang w:bidi="ar-SA"/>
        </w:rPr>
        <w:t>وَ عَنْ عَلِیِّ بْنِ إِبْرَاهِیمَ عَنْ أَبِیهِ عَنِ النَّوْفَلِیِّ عَنِ السَّکُونِیِّ عَنْ أَبِی عَبْدِ اللَّهِ عَنْ أَبِیهِ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أَرْضَی سُلْطَاناً جَائِراً بِسَخَطِ اللَّهِ خَرَجَ مِنْ دِینِ اللَّهِ</w:t>
      </w:r>
      <w:r>
        <w:rPr>
          <w:rFonts w:eastAsia="Amiri" w:cs="Amiri" w:ascii="Amiri" w:hAnsi="Amiri"/>
          <w:color w:val="111111"/>
          <w:sz w:val="28"/>
          <w:szCs w:val="28"/>
          <w:rtl w:val="true"/>
          <w:lang w:bidi="ar-SA"/>
        </w:rPr>
        <w:t>.</w:t>
      </w:r>
    </w:p>
    <w:p>
      <w:pPr>
        <w:pStyle w:val="Heading5"/>
        <w:numPr>
          <w:ilvl w:val="4"/>
          <w:numId w:val="1"/>
        </w:numPr>
        <w:rPr/>
      </w:pPr>
      <w:bookmarkStart w:id="1201" w:name="__RefHeading___Toc4978166_417432637"/>
      <w:bookmarkStart w:id="1202" w:name="_Toc524"/>
      <w:bookmarkEnd w:id="1201"/>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21224</w:t>
      </w:r>
      <w:r>
        <w:rPr>
          <w:rtl w:val="true"/>
        </w:rPr>
        <w:t>]</w:t>
      </w:r>
      <w:bookmarkEnd w:id="1202"/>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21224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7"/>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طَلَبَ مَرْضَاةَ النَّاسِ بِمَا یُسْخِطُ اللَّهَ عَزَّ وَ جَلَّ کَانَ حَامِدُهُ مِنَ النَّاسِ ذَامّاً</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أَحْمَدَ بْنِ مُحَمَّدِ بْنِ یَحْیَی عَنْ </w:t>
      </w:r>
      <w:bookmarkStart w:id="1203" w:name="pg12184_139164"/>
    </w:p>
    <w:p>
      <w:pPr>
        <w:pStyle w:val="BookText"/>
        <w:rPr/>
      </w:pPr>
      <w:bookmarkEnd w:id="1203"/>
      <w:r>
        <w:rPr>
          <w:rFonts w:ascii="Amiri" w:hAnsi="Amiri" w:eastAsia="Amiri" w:cs="Amiri"/>
          <w:color w:val="111111"/>
          <w:sz w:val="28"/>
          <w:sz w:val="28"/>
          <w:szCs w:val="28"/>
          <w:rtl w:val="true"/>
          <w:lang w:bidi="ar-SA"/>
        </w:rPr>
        <w:t xml:space="preserve">أَبِیهِ عَنْ عَبْدِ اللَّهِ بْنِ مُحَمَّدِ بْنِ عِیسَی عَنْ أَبِیهِ عَنْ عَبْدِ اللَّهِ بْنِ الْمُغِیرَةِ عَنِ السَّکُونِیِّ مِثْلَهُ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4978168_417432637"/>
      <w:bookmarkStart w:id="1205" w:name="_Toc525"/>
      <w:bookmarkEnd w:id="1204"/>
      <w:r>
        <w:rPr>
          <w:rtl w:val="true"/>
        </w:rPr>
        <w:t>[</w:t>
      </w:r>
      <w:r>
        <w:rPr>
          <w:rtl w:val="true"/>
        </w:rPr>
        <w:t>رقم الحدیث الکلی</w:t>
      </w:r>
      <w:r>
        <w:rPr>
          <w:rtl w:val="true"/>
        </w:rPr>
        <w:t xml:space="preserve">: </w:t>
      </w:r>
      <w:r>
        <w:rPr/>
        <w:t>21225</w:t>
      </w:r>
      <w:r>
        <w:rPr>
          <w:rtl w:val="true"/>
        </w:rPr>
        <w:t xml:space="preserve"> - </w:t>
      </w:r>
      <w:r>
        <w:rPr>
          <w:rtl w:val="true"/>
        </w:rPr>
        <w:t>رقم الحدیث الباب</w:t>
      </w:r>
      <w:r>
        <w:rPr>
          <w:rtl w:val="true"/>
        </w:rPr>
        <w:t xml:space="preserve">: </w:t>
      </w:r>
      <w:r>
        <w:rPr/>
        <w:t>6</w:t>
      </w:r>
      <w:r>
        <w:rPr>
          <w:rtl w:val="true"/>
        </w:rPr>
        <w:t>]</w:t>
      </w:r>
      <w:bookmarkEnd w:id="1205"/>
    </w:p>
    <w:p>
      <w:pPr>
        <w:pStyle w:val="BookText"/>
        <w:rPr/>
      </w:pPr>
      <w:r>
        <w:rPr>
          <w:rFonts w:eastAsia="Times New Roman" w:cs="Times New Roman" w:ascii="Times New Roman" w:hAnsi="Times New Roman"/>
          <w:color w:val="111111"/>
          <w:sz w:val="28"/>
          <w:szCs w:val="28"/>
          <w:lang w:val="en-US" w:bidi="en-US"/>
        </w:rPr>
        <w:t>21225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49"/>
      </w:r>
      <w:r>
        <w:rPr>
          <w:rFonts w:ascii="Amiri" w:hAnsi="Amiri" w:eastAsia="Amiri" w:cs="Amiri"/>
          <w:color w:val="111111"/>
          <w:sz w:val="28"/>
          <w:sz w:val="28"/>
          <w:szCs w:val="28"/>
          <w:rtl w:val="true"/>
          <w:lang w:bidi="ar-SA"/>
        </w:rPr>
        <w:t xml:space="preserve">مُحَمَّدُ بْنُ عَلِیِّ بْنِ الْحُسَیْنِ بِإِسْنَادِهِ عَنْ صَفْوَانَ بْنِ یَحْیَی </w:t>
      </w:r>
      <w:r>
        <w:rPr>
          <w:rStyle w:val="FootnoteAnchor"/>
          <w:rtl w:val="true"/>
        </w:rPr>
        <w:footnoteReference w:id="850"/>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تُسْخِطُوا اللَّهَ بِرِضَا أَحَدٍ مِنْ خَلْقِهِ وَ لَا تَتَقَرَّبُوا إِلَی النَّاسِ بِتَبَاعُدٍ مِنَ اللَّهِ</w:t>
      </w:r>
      <w:r>
        <w:rPr>
          <w:rFonts w:eastAsia="Amiri" w:cs="Amiri" w:ascii="Amiri" w:hAnsi="Amiri"/>
          <w:color w:val="111111"/>
          <w:sz w:val="28"/>
          <w:szCs w:val="28"/>
          <w:rtl w:val="true"/>
          <w:lang w:bidi="ar-SA"/>
        </w:rPr>
        <w:t>.</w:t>
      </w:r>
    </w:p>
    <w:p>
      <w:pPr>
        <w:pStyle w:val="Heading5"/>
        <w:numPr>
          <w:ilvl w:val="4"/>
          <w:numId w:val="1"/>
        </w:numPr>
        <w:rPr/>
      </w:pPr>
      <w:bookmarkStart w:id="1206" w:name="__RefHeading___Toc4978170_417432637"/>
      <w:bookmarkStart w:id="1207" w:name="_Toc526"/>
      <w:bookmarkEnd w:id="1206"/>
      <w:r>
        <w:rPr>
          <w:rtl w:val="true"/>
        </w:rPr>
        <w:t>[</w:t>
      </w:r>
      <w:r>
        <w:rPr>
          <w:rtl w:val="true"/>
        </w:rPr>
        <w:t>رقم الحدیث الکلی</w:t>
      </w:r>
      <w:r>
        <w:rPr>
          <w:rtl w:val="true"/>
        </w:rPr>
        <w:t xml:space="preserve">: </w:t>
      </w:r>
      <w:r>
        <w:rPr/>
        <w:t>21226</w:t>
      </w:r>
      <w:r>
        <w:rPr>
          <w:rtl w:val="true"/>
        </w:rPr>
        <w:t xml:space="preserve"> - </w:t>
      </w:r>
      <w:r>
        <w:rPr>
          <w:rtl w:val="true"/>
        </w:rPr>
        <w:t>رقم الحدیث الباب</w:t>
      </w:r>
      <w:r>
        <w:rPr>
          <w:rtl w:val="true"/>
        </w:rPr>
        <w:t xml:space="preserve">: </w:t>
      </w:r>
      <w:r>
        <w:rPr/>
        <w:t>7</w:t>
      </w:r>
      <w:r>
        <w:rPr>
          <w:rtl w:val="true"/>
        </w:rPr>
        <w:t>]</w:t>
      </w:r>
      <w:bookmarkEnd w:id="1207"/>
    </w:p>
    <w:p>
      <w:pPr>
        <w:pStyle w:val="BookText"/>
        <w:rPr/>
      </w:pPr>
      <w:r>
        <w:rPr>
          <w:rFonts w:eastAsia="Times New Roman" w:cs="Times New Roman" w:ascii="Times New Roman" w:hAnsi="Times New Roman"/>
          <w:color w:val="111111"/>
          <w:sz w:val="28"/>
          <w:szCs w:val="28"/>
          <w:lang w:val="en-US" w:bidi="en-US"/>
        </w:rPr>
        <w:t>21226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r>
        <w:rPr>
          <w:rFonts w:ascii="Amiri" w:hAnsi="Amiri" w:eastAsia="Amiri" w:cs="Amiri"/>
          <w:color w:val="111111"/>
          <w:sz w:val="28"/>
          <w:sz w:val="28"/>
          <w:szCs w:val="28"/>
          <w:rtl w:val="true"/>
          <w:lang w:bidi="ar-SA"/>
        </w:rPr>
        <w:t>قَالَ وَ مِنْ أَلْفَاظِ رَسُولِ اللَّهِ ص لَا طَاعَةَ لِمَخْلُوقٍ فِی مَعْصِیَةِ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الرَّضِیُّ فِی نَهْجِ الْبَلَاغَةِ مُرْسَلًا عَنْ عَلِیٍّ ع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8" w:name="__RefHeading___Toc4978172_417432637"/>
      <w:bookmarkStart w:id="1209" w:name="_Toc527"/>
      <w:bookmarkEnd w:id="1208"/>
      <w:r>
        <w:rPr>
          <w:rtl w:val="true"/>
        </w:rPr>
        <w:t>[</w:t>
      </w:r>
      <w:r>
        <w:rPr>
          <w:rtl w:val="true"/>
        </w:rPr>
        <w:t>رقم الحدیث الکلی</w:t>
      </w:r>
      <w:r>
        <w:rPr>
          <w:rtl w:val="true"/>
        </w:rPr>
        <w:t xml:space="preserve">: </w:t>
      </w:r>
      <w:r>
        <w:rPr/>
        <w:t>21227</w:t>
      </w:r>
      <w:r>
        <w:rPr>
          <w:rtl w:val="true"/>
        </w:rPr>
        <w:t xml:space="preserve"> - </w:t>
      </w:r>
      <w:r>
        <w:rPr>
          <w:rtl w:val="true"/>
        </w:rPr>
        <w:t>رقم الحدیث الباب</w:t>
      </w:r>
      <w:r>
        <w:rPr>
          <w:rtl w:val="true"/>
        </w:rPr>
        <w:t xml:space="preserve">: </w:t>
      </w:r>
      <w:r>
        <w:rPr/>
        <w:t>8</w:t>
      </w:r>
      <w:r>
        <w:rPr>
          <w:rtl w:val="true"/>
        </w:rPr>
        <w:t>]</w:t>
      </w:r>
      <w:bookmarkEnd w:id="1209"/>
    </w:p>
    <w:p>
      <w:pPr>
        <w:pStyle w:val="BookText"/>
        <w:rPr/>
      </w:pPr>
      <w:r>
        <w:rPr>
          <w:rFonts w:eastAsia="Times New Roman" w:cs="Times New Roman" w:ascii="Times New Roman" w:hAnsi="Times New Roman"/>
          <w:color w:val="111111"/>
          <w:sz w:val="28"/>
          <w:szCs w:val="28"/>
          <w:lang w:val="en-US" w:bidi="en-US"/>
        </w:rPr>
        <w:t>21227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3"/>
      </w:r>
      <w:r>
        <w:rPr>
          <w:rFonts w:ascii="Amiri" w:hAnsi="Amiri" w:eastAsia="Amiri" w:cs="Amiri"/>
          <w:color w:val="111111"/>
          <w:sz w:val="28"/>
          <w:sz w:val="28"/>
          <w:szCs w:val="28"/>
          <w:rtl w:val="true"/>
          <w:lang w:bidi="ar-SA"/>
        </w:rPr>
        <w:t xml:space="preserve">وَ فِی عُیُونِ الْأَخْبَارِ بِأَسَانِیدِهِ السَّابِقَةِ فِی إِسْبَاغِ الْوُضُوءِ </w:t>
      </w:r>
      <w:r>
        <w:rPr>
          <w:rStyle w:val="FootnoteAnchor"/>
          <w:rtl w:val="true"/>
        </w:rPr>
        <w:footnoteReference w:id="854"/>
      </w:r>
      <w:r>
        <w:rPr>
          <w:rFonts w:ascii="Amiri" w:hAnsi="Amiri" w:eastAsia="Amiri" w:cs="Amiri"/>
          <w:color w:val="111111"/>
          <w:sz w:val="28"/>
          <w:sz w:val="28"/>
          <w:szCs w:val="28"/>
          <w:rtl w:val="true"/>
          <w:lang w:bidi="ar-SA"/>
        </w:rPr>
        <w:t>عَنِ الرِّضَا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دَانَ بِطَاعَةِ مَخْلُوقٍ فِی مَعْصِیَةِ الْخَالِقِ</w:t>
      </w:r>
      <w:r>
        <w:rPr>
          <w:rFonts w:eastAsia="Amiri" w:cs="Amiri" w:ascii="Amiri" w:hAnsi="Amiri"/>
          <w:color w:val="111111"/>
          <w:sz w:val="28"/>
          <w:szCs w:val="28"/>
          <w:rtl w:val="true"/>
          <w:lang w:bidi="ar-SA"/>
        </w:rPr>
        <w:t>.</w:t>
      </w:r>
    </w:p>
    <w:p>
      <w:pPr>
        <w:pStyle w:val="Heading5"/>
        <w:numPr>
          <w:ilvl w:val="4"/>
          <w:numId w:val="1"/>
        </w:numPr>
        <w:rPr/>
      </w:pPr>
      <w:bookmarkStart w:id="1210" w:name="__RefHeading___Toc4978174_417432637"/>
      <w:bookmarkStart w:id="1211" w:name="_Toc528"/>
      <w:bookmarkEnd w:id="1210"/>
      <w:r>
        <w:rPr>
          <w:rtl w:val="true"/>
        </w:rPr>
        <w:t>[</w:t>
      </w:r>
      <w:r>
        <w:rPr>
          <w:rtl w:val="true"/>
        </w:rPr>
        <w:t>رقم الحدیث الکلی</w:t>
      </w:r>
      <w:r>
        <w:rPr>
          <w:rtl w:val="true"/>
        </w:rPr>
        <w:t xml:space="preserve">: </w:t>
      </w:r>
      <w:r>
        <w:rPr/>
        <w:t>21228</w:t>
      </w:r>
      <w:r>
        <w:rPr>
          <w:rtl w:val="true"/>
        </w:rPr>
        <w:t xml:space="preserve"> - </w:t>
      </w:r>
      <w:r>
        <w:rPr>
          <w:rtl w:val="true"/>
        </w:rPr>
        <w:t>رقم الحدیث الباب</w:t>
      </w:r>
      <w:r>
        <w:rPr>
          <w:rtl w:val="true"/>
        </w:rPr>
        <w:t xml:space="preserve">: </w:t>
      </w:r>
      <w:r>
        <w:rPr/>
        <w:t>9</w:t>
      </w:r>
      <w:r>
        <w:rPr>
          <w:rtl w:val="true"/>
        </w:rPr>
        <w:t>]</w:t>
      </w:r>
      <w:bookmarkEnd w:id="121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5"/>
      </w:r>
      <w:r>
        <w:rPr>
          <w:rFonts w:ascii="Amiri" w:hAnsi="Amiri" w:eastAsia="Amiri" w:cs="Amiri"/>
          <w:color w:val="111111"/>
          <w:sz w:val="28"/>
          <w:sz w:val="28"/>
          <w:szCs w:val="28"/>
          <w:rtl w:val="true"/>
          <w:lang w:bidi="ar-SA"/>
        </w:rPr>
        <w:t xml:space="preserve">وَ بِإِسْنَادٍ یَأْتِی فِی فِعْلِ الْمَعْرُوفِ إِلَی غَیْرِ أَهْلِهِ </w:t>
      </w:r>
      <w:r>
        <w:rPr>
          <w:rStyle w:val="FootnoteAnchor"/>
          <w:rtl w:val="true"/>
        </w:rPr>
        <w:footnoteReference w:id="856"/>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أَرْضَی سُلْطَاناً بِمَا أَسْخَطَ اللَّهَ خَرَجَ مِنْ دِینِ اللَّهِ</w:t>
      </w:r>
      <w:r>
        <w:rPr>
          <w:rFonts w:eastAsia="Amiri" w:cs="Amiri" w:ascii="Amiri" w:hAnsi="Amiri"/>
          <w:color w:val="111111"/>
          <w:sz w:val="28"/>
          <w:szCs w:val="28"/>
          <w:rtl w:val="true"/>
          <w:lang w:bidi="ar-SA"/>
        </w:rPr>
        <w:t xml:space="preserve">. </w:t>
      </w:r>
      <w:bookmarkStart w:id="1212" w:name="pg12184_139165"/>
    </w:p>
    <w:p>
      <w:pPr>
        <w:pStyle w:val="Heading5"/>
        <w:numPr>
          <w:ilvl w:val="4"/>
          <w:numId w:val="1"/>
        </w:numPr>
        <w:rPr/>
      </w:pPr>
      <w:bookmarkStart w:id="1213" w:name="__RefHeading___Toc4978176_417432637"/>
      <w:bookmarkStart w:id="1214" w:name="_Toc529"/>
      <w:bookmarkEnd w:id="1212"/>
      <w:bookmarkEnd w:id="1213"/>
      <w:r>
        <w:rPr>
          <w:rtl w:val="true"/>
        </w:rPr>
        <w:t>[</w:t>
      </w:r>
      <w:r>
        <w:rPr>
          <w:rtl w:val="true"/>
        </w:rPr>
        <w:t>رقم الحدیث الکلی</w:t>
      </w:r>
      <w:r>
        <w:rPr>
          <w:rtl w:val="true"/>
        </w:rPr>
        <w:t xml:space="preserve">: </w:t>
      </w:r>
      <w:r>
        <w:rPr/>
        <w:t>21229</w:t>
      </w:r>
      <w:r>
        <w:rPr>
          <w:rtl w:val="true"/>
        </w:rPr>
        <w:t xml:space="preserve"> - </w:t>
      </w:r>
      <w:r>
        <w:rPr>
          <w:rtl w:val="true"/>
        </w:rPr>
        <w:t>رقم الحدیث الباب</w:t>
      </w:r>
      <w:r>
        <w:rPr>
          <w:rtl w:val="true"/>
        </w:rPr>
        <w:t xml:space="preserve">: </w:t>
      </w:r>
      <w:r>
        <w:rPr/>
        <w:t>10</w:t>
      </w:r>
      <w:r>
        <w:rPr>
          <w:rtl w:val="true"/>
        </w:rPr>
        <w:t>]</w:t>
      </w:r>
      <w:bookmarkEnd w:id="1214"/>
    </w:p>
    <w:p>
      <w:pPr>
        <w:pStyle w:val="BookText"/>
        <w:rPr/>
      </w:pPr>
      <w:r>
        <w:rPr>
          <w:rFonts w:eastAsia="Times New Roman" w:cs="Times New Roman" w:ascii="Times New Roman" w:hAnsi="Times New Roman"/>
          <w:color w:val="111111"/>
          <w:sz w:val="28"/>
          <w:szCs w:val="28"/>
          <w:lang w:val="en-US" w:bidi="en-US"/>
        </w:rPr>
        <w:t>21229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7"/>
      </w:r>
      <w:r>
        <w:rPr>
          <w:rFonts w:ascii="Amiri" w:hAnsi="Amiri" w:eastAsia="Amiri" w:cs="Amiri"/>
          <w:color w:val="111111"/>
          <w:sz w:val="28"/>
          <w:sz w:val="28"/>
          <w:szCs w:val="28"/>
          <w:rtl w:val="true"/>
          <w:lang w:bidi="ar-SA"/>
        </w:rPr>
        <w:t>وَ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 الْوَالِدَیْنِ وَاجِبٌ وَ إِنْ کَانَا مُشْرِکَیْنِ وَ لَا طَاعَةَ لَهُمَا فِی مَعْصِیَةِ الْخَالِقِ وَ لَا لِغَیْرِهِمَا فَإِنَّهُ لَا طَاعَةَ لِمَخْلُوقٍ فِی مَعْصِیَةِ الْخَالِقِ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الْأَعْمَشِ عَنْ جَعْفَرِ بْنِ مُحَمَّدٍ ع فِی حَدِیثِ شَرَائِعِ الدِّینِ مِثْلَهُ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4978178_417432637"/>
      <w:bookmarkStart w:id="1216" w:name="_Toc530"/>
      <w:bookmarkEnd w:id="1215"/>
      <w:r>
        <w:rPr>
          <w:rtl w:val="true"/>
        </w:rPr>
        <w:t>[</w:t>
      </w:r>
      <w:r>
        <w:rPr>
          <w:rtl w:val="true"/>
        </w:rPr>
        <w:t>رقم الحدیث الکلی</w:t>
      </w:r>
      <w:r>
        <w:rPr>
          <w:rtl w:val="true"/>
        </w:rPr>
        <w:t xml:space="preserve">: </w:t>
      </w:r>
      <w:r>
        <w:rPr/>
        <w:t>21230</w:t>
      </w:r>
      <w:r>
        <w:rPr>
          <w:rtl w:val="true"/>
        </w:rPr>
        <w:t xml:space="preserve"> - </w:t>
      </w:r>
      <w:r>
        <w:rPr>
          <w:rtl w:val="true"/>
        </w:rPr>
        <w:t>رقم الحدیث الباب</w:t>
      </w:r>
      <w:r>
        <w:rPr>
          <w:rtl w:val="true"/>
        </w:rPr>
        <w:t xml:space="preserve">: </w:t>
      </w:r>
      <w:r>
        <w:rPr/>
        <w:t>11</w:t>
      </w:r>
      <w:r>
        <w:rPr>
          <w:rtl w:val="true"/>
        </w:rPr>
        <w:t>]</w:t>
      </w:r>
      <w:bookmarkEnd w:id="1216"/>
    </w:p>
    <w:p>
      <w:pPr>
        <w:pStyle w:val="BookText"/>
        <w:rPr/>
      </w:pPr>
      <w:r>
        <w:rPr>
          <w:rFonts w:eastAsia="Times New Roman" w:cs="Times New Roman" w:ascii="Times New Roman" w:hAnsi="Times New Roman"/>
          <w:color w:val="111111"/>
          <w:sz w:val="28"/>
          <w:szCs w:val="28"/>
          <w:lang w:val="en-US" w:bidi="en-US"/>
        </w:rPr>
        <w:t>21230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9"/>
      </w:r>
      <w:r>
        <w:rPr>
          <w:rFonts w:ascii="Amiri" w:hAnsi="Amiri" w:eastAsia="Amiri" w:cs="Amiri"/>
          <w:color w:val="111111"/>
          <w:sz w:val="28"/>
          <w:sz w:val="28"/>
          <w:szCs w:val="28"/>
          <w:rtl w:val="true"/>
          <w:lang w:bidi="ar-SA"/>
        </w:rPr>
        <w:t xml:space="preserve">وَ فِی کِتَابِ التَّوْحِیدِ عَنْ عَلِیِّ بْنِ أَحْمَدَ الدَّقَّاقِ عَنْ مُحَمَّدِ بْنِ أَبِی عَبْدِ اللَّهِ عَنْ مُحَمَّدِ بْنِ إِسْمَاعِیلَ الْبَرْمَکِیِّ عَنِ الْحُسَیْنِ بْنِ الْحَسَنِ بْنِ بُرْدَةَ عَنِ الْعَبَّاسِ بْنِ عَمْرٍو الْفُقَیْمِیِّ عَنْ إِبْرَاهِیمَ بْنِ مُحَمَّدٍ الْعَلَوِیِّ عَنِ الْفَتْحِ بْنِ یَزِیدَ الْجُرْجَانِیِّ قَالَ سَمِعْتُهُ ع یَقُولُ مَا </w:t>
      </w:r>
      <w:r>
        <w:rPr>
          <w:rStyle w:val="FootnoteAnchor"/>
          <w:rtl w:val="true"/>
        </w:rPr>
        <w:footnoteReference w:id="860"/>
      </w:r>
      <w:r>
        <w:rPr>
          <w:rFonts w:ascii="Amiri" w:hAnsi="Amiri" w:eastAsia="Amiri" w:cs="Amiri"/>
          <w:color w:val="111111"/>
          <w:sz w:val="28"/>
          <w:sz w:val="28"/>
          <w:szCs w:val="28"/>
          <w:rtl w:val="true"/>
          <w:lang w:bidi="ar-SA"/>
        </w:rPr>
        <w:t>اتَّقَی اللَّهَ یُتَّقَی وَ مَنْ أَطَاعَ اللَّهَ یُطَاعُ وَ قَالَ مَنْ أَرْضَی الْخَالِقَ لَمْ یُبَالِ بِسَخَطِ الْمَخْلُوقِینَ وَ مَنْ أَسْخَطَ الْخَالِقَ فَقَمَنٌ أَنْ یُسَلِّطَ اللَّهُ عَلَیْهِ سَخَطَ الْمَخْلُوقِ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عَلِیِّ بْنِ إِبْرَاهِیمَ عَنِ الْمُخْتَارِ بْنِ مُحَمَّدِ بْنِ الْمُخْتَارِ وَ عَنْ مُحَمَّدِ بْنِ الْحَسَنِ عَنْ عَبْدِ اللَّهِ بْنِ الْحَسَنِ الْعَلَوِیِّ جَمِیعاً عَنِ الْفَتْحِ بْنِ یَزِیدَ مِثْلَهُ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7" w:name="__RefHeading___Toc4978180_417432637"/>
      <w:bookmarkStart w:id="1218" w:name="_Toc531"/>
      <w:bookmarkEnd w:id="1217"/>
      <w:r>
        <w:rPr>
          <w:rtl w:val="true"/>
        </w:rPr>
        <w:t>[</w:t>
      </w:r>
      <w:r>
        <w:rPr>
          <w:rtl w:val="true"/>
        </w:rPr>
        <w:t>رقم الحدیث الکلی</w:t>
      </w:r>
      <w:r>
        <w:rPr>
          <w:rtl w:val="true"/>
        </w:rPr>
        <w:t xml:space="preserve">: </w:t>
      </w:r>
      <w:r>
        <w:rPr/>
        <w:t>21231</w:t>
      </w:r>
      <w:r>
        <w:rPr>
          <w:rtl w:val="true"/>
        </w:rPr>
        <w:t xml:space="preserve"> - </w:t>
      </w:r>
      <w:r>
        <w:rPr>
          <w:rtl w:val="true"/>
        </w:rPr>
        <w:t>رقم الحدیث الباب</w:t>
      </w:r>
      <w:r>
        <w:rPr>
          <w:rtl w:val="true"/>
        </w:rPr>
        <w:t xml:space="preserve">: </w:t>
      </w:r>
      <w:r>
        <w:rPr/>
        <w:t>12</w:t>
      </w:r>
      <w:r>
        <w:rPr>
          <w:rtl w:val="true"/>
        </w:rPr>
        <w:t>]</w:t>
      </w:r>
      <w:bookmarkEnd w:id="121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عَلِیُّ بْنُ إِبْرَاهِیمَ فِی تَفْسِیرِهِ عَنْ جَعْفَرِ بْنِ أَحْمَدَ عَنْ عُبَیْدِ اللَّهِ بْنِ مُوسَی عَنِ الْحُسَیْنِ بْنِ عَلِیِّ بْنِ أَبِی حَمْزَةَ </w:t>
      </w:r>
      <w:r>
        <w:rPr>
          <w:rStyle w:val="FootnoteAnchor"/>
          <w:rtl w:val="true"/>
        </w:rPr>
        <w:footnoteReference w:id="863"/>
      </w:r>
      <w:r>
        <w:rPr>
          <w:rFonts w:ascii="Amiri" w:hAnsi="Amiri" w:eastAsia="Amiri" w:cs="Amiri"/>
          <w:color w:val="111111"/>
          <w:sz w:val="28"/>
          <w:sz w:val="28"/>
          <w:szCs w:val="28"/>
          <w:rtl w:val="true"/>
          <w:lang w:bidi="ar-SA"/>
        </w:rPr>
        <w:t xml:space="preserve">عَنْ أَبِیهِ عَنْ </w:t>
      </w:r>
      <w:bookmarkStart w:id="1219" w:name="pg12184_139166"/>
    </w:p>
    <w:p>
      <w:pPr>
        <w:pStyle w:val="BookText"/>
        <w:rPr/>
      </w:pPr>
      <w:bookmarkEnd w:id="1219"/>
      <w:r>
        <w:rPr>
          <w:rFonts w:ascii="Amiri" w:hAnsi="Amiri" w:eastAsia="Amiri" w:cs="Amiri"/>
          <w:color w:val="111111"/>
          <w:sz w:val="28"/>
          <w:sz w:val="28"/>
          <w:szCs w:val="28"/>
          <w:rtl w:val="true"/>
          <w:lang w:bidi="ar-SA"/>
        </w:rPr>
        <w:t xml:space="preserve">أَبِی بَصِیرٍ عَنْ أَبِی عَبْدِ اللَّهِ ع فِی قَوْلِهِ عَزَّ وَ جَلَّ وَ اتَّخَذُوا مِنْ دُونِ اللَّهِ آلِهَةً لِیَکُونُوا لَهُمْ عِزًّا کَلَّا سَیَکْفُرُونَ بِعِبادَتِهِمْ وَ یَکُونُونَ عَلَیْهِمْ ضِدًّا </w:t>
      </w:r>
      <w:r>
        <w:rPr>
          <w:rStyle w:val="FootnoteAnchor"/>
          <w:rtl w:val="true"/>
        </w:rPr>
        <w:footnoteReference w:id="864"/>
      </w:r>
      <w:r>
        <w:rPr>
          <w:rFonts w:ascii="Amiri" w:hAnsi="Amiri" w:eastAsia="Amiri" w:cs="Amiri"/>
          <w:color w:val="111111"/>
          <w:sz w:val="28"/>
          <w:sz w:val="28"/>
          <w:szCs w:val="28"/>
          <w:rtl w:val="true"/>
          <w:lang w:bidi="ar-SA"/>
        </w:rPr>
        <w:t>قَالَ لَیْسَ الْعِبَادَةُ هِیَ السُّجُودَ وَ الرُّکُوعَ إِنَّمَا هِیَ طَاعَةُ الرِّجَالِ مَنْ أَطَاعَ الْمَخْلُوقَ فِی مَعْصِیَةِ الْخَالِقِ فَقَدْ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ما یکتسب به، و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0" w:name="__RefHeading___Toc4978182_417432637"/>
      <w:bookmarkStart w:id="1221" w:name="_Toc532"/>
      <w:bookmarkEnd w:id="1220"/>
      <w:r>
        <w:rPr/>
        <w:t>12</w:t>
      </w:r>
      <w:r>
        <w:rPr>
          <w:rtl w:val="true"/>
        </w:rPr>
        <w:t xml:space="preserve">- </w:t>
      </w:r>
      <w:r>
        <w:rPr>
          <w:rtl w:val="true"/>
        </w:rPr>
        <w:t>بَابُ کَرَاهَةِ التَّعَرُّضِ لِلذُّلِ‌</w:t>
      </w:r>
      <w:bookmarkEnd w:id="1221"/>
    </w:p>
    <w:p>
      <w:pPr>
        <w:pStyle w:val="Heading5"/>
        <w:numPr>
          <w:ilvl w:val="4"/>
          <w:numId w:val="1"/>
        </w:numPr>
        <w:rPr/>
      </w:pPr>
      <w:bookmarkStart w:id="1222" w:name="__RefHeading___Toc4978184_417432637"/>
      <w:bookmarkStart w:id="1223" w:name="_Toc533"/>
      <w:bookmarkEnd w:id="1222"/>
      <w:r>
        <w:rPr>
          <w:rtl w:val="true"/>
        </w:rPr>
        <w:t>اشارة</w:t>
      </w:r>
      <w:bookmarkEnd w:id="1223"/>
    </w:p>
    <w:p>
      <w:pPr>
        <w:pStyle w:val="BookText"/>
        <w:rPr/>
      </w:pPr>
      <w:r>
        <w:rPr>
          <w:rStyle w:val="FootnoteAnchor"/>
        </w:rPr>
        <w:footnoteReference w:id="86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التَّعَرُّضِ لِلذُّلِ</w:t>
      </w:r>
    </w:p>
    <w:p>
      <w:pPr>
        <w:pStyle w:val="Heading5"/>
        <w:numPr>
          <w:ilvl w:val="4"/>
          <w:numId w:val="1"/>
        </w:numPr>
        <w:rPr/>
      </w:pPr>
      <w:bookmarkStart w:id="1224" w:name="__RefHeading___Toc4978186_417432637"/>
      <w:bookmarkStart w:id="1225" w:name="_Toc534"/>
      <w:bookmarkEnd w:id="1224"/>
      <w:r>
        <w:rPr>
          <w:rtl w:val="true"/>
        </w:rPr>
        <w:t>[</w:t>
      </w:r>
      <w:r>
        <w:rPr>
          <w:rtl w:val="true"/>
        </w:rPr>
        <w:t>رقم الحدیث الکلی</w:t>
      </w:r>
      <w:r>
        <w:rPr>
          <w:rtl w:val="true"/>
        </w:rPr>
        <w:t xml:space="preserve">: </w:t>
      </w:r>
      <w:r>
        <w:rPr/>
        <w:t>21232</w:t>
      </w:r>
      <w:r>
        <w:rPr>
          <w:rtl w:val="true"/>
        </w:rPr>
        <w:t xml:space="preserve"> - </w:t>
      </w:r>
      <w:r>
        <w:rPr>
          <w:rtl w:val="true"/>
        </w:rPr>
        <w:t>رقم الحدیث الباب</w:t>
      </w:r>
      <w:r>
        <w:rPr>
          <w:rtl w:val="true"/>
        </w:rPr>
        <w:t xml:space="preserve">: </w:t>
      </w:r>
      <w:r>
        <w:rPr/>
        <w:t>1</w:t>
      </w:r>
      <w:r>
        <w:rPr>
          <w:rtl w:val="true"/>
        </w:rPr>
        <w:t>]</w:t>
      </w:r>
      <w:bookmarkEnd w:id="122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7"/>
      </w:r>
      <w:r>
        <w:rPr>
          <w:rFonts w:ascii="Amiri" w:hAnsi="Amiri" w:eastAsia="Amiri" w:cs="Amiri"/>
          <w:color w:val="111111"/>
          <w:sz w:val="28"/>
          <w:sz w:val="28"/>
          <w:szCs w:val="28"/>
          <w:rtl w:val="true"/>
          <w:lang w:bidi="ar-SA"/>
        </w:rPr>
        <w:t xml:space="preserve">مُحَمَّدُ بْنُ یَعْقُوبَ عَنْ مُحَمَّدِ بْنِ الْحُسَیْنِ </w:t>
      </w:r>
      <w:r>
        <w:rPr>
          <w:rStyle w:val="FootnoteAnchor"/>
          <w:rtl w:val="true"/>
        </w:rPr>
        <w:footnoteReference w:id="868"/>
      </w:r>
      <w:r>
        <w:rPr>
          <w:rFonts w:ascii="Amiri" w:hAnsi="Amiri" w:eastAsia="Amiri" w:cs="Amiri"/>
          <w:color w:val="111111"/>
          <w:sz w:val="28"/>
          <w:sz w:val="28"/>
          <w:szCs w:val="28"/>
          <w:rtl w:val="true"/>
          <w:lang w:bidi="ar-SA"/>
        </w:rPr>
        <w:t>عَنْ إِبْرَاهِیمَ بْنِ إِسْحَاقَ الْأَحْمَرِ عَنْ عَبْدِ اللَّهِ بْنِ حَمَّادٍ الْأَنْصَارِیِّ عَنْ عَبْدِ اللَّهِ بْنِ سِنَانٍ عَنْ أَبِی الْحَسَنِ الْأَحْمَسِیِّ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فَوَّضَ إِلَی الْمُؤْمِنِ أُمُورَهُ کُلَّهَا وَ لَمْ یُفَوِّضْ إِلَیْهِ أَنْ یَکُونَ ذَلِیلًا أَ مَا تَسْمَعُ اللَّهَ عَزَّ وَ جَلَّ یَقُولُ وَ لِلَّهِ الْعِزَّةُ وَ لِرَسُولِهِ وَ لِلْمُؤْمِنِینَ </w:t>
      </w:r>
      <w:r>
        <w:rPr>
          <w:rStyle w:val="FootnoteAnchor"/>
          <w:rtl w:val="true"/>
        </w:rPr>
        <w:footnoteReference w:id="869"/>
      </w:r>
      <w:r>
        <w:rPr>
          <w:rFonts w:ascii="Amiri" w:hAnsi="Amiri" w:eastAsia="Amiri" w:cs="Amiri"/>
          <w:color w:val="111111"/>
          <w:sz w:val="28"/>
          <w:sz w:val="28"/>
          <w:szCs w:val="28"/>
          <w:rtl w:val="true"/>
          <w:lang w:bidi="ar-SA"/>
        </w:rPr>
        <w:t xml:space="preserve">فَالْمُؤْمِنُ یَکُونُ عَزِیزاً وَ لَا یَکُونُ ذَلِیلًا ثُمَّ قَالَ إِنَّ الْمُؤْمِنَ أَعَزُّ مِنَ الْجَبَلِ إِنَّ الْجَبَلَ یُسْتَقَلُ </w:t>
      </w:r>
      <w:bookmarkStart w:id="1226" w:name="pg12184_139167"/>
    </w:p>
    <w:p>
      <w:pPr>
        <w:pStyle w:val="BookText"/>
        <w:rPr/>
      </w:pPr>
      <w:bookmarkEnd w:id="1226"/>
      <w:r>
        <w:rPr>
          <w:rFonts w:ascii="Amiri" w:hAnsi="Amiri" w:eastAsia="Amiri" w:cs="Amiri"/>
          <w:color w:val="111111"/>
          <w:sz w:val="28"/>
          <w:sz w:val="28"/>
          <w:szCs w:val="28"/>
          <w:rtl w:val="true"/>
          <w:lang w:bidi="ar-SA"/>
        </w:rPr>
        <w:t>مِنْهُ بِالْمَعَاوِلِ وَ الْمُؤْمِنَ لَا یُسْتَقَلُّ مِنْ دِینِهِ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الْحَسَنِ مِثْلَهُ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7" w:name="__RefHeading___Toc4978188_417432637"/>
      <w:bookmarkStart w:id="1228" w:name="_Toc535"/>
      <w:bookmarkEnd w:id="1227"/>
      <w:r>
        <w:rPr>
          <w:rtl w:val="true"/>
        </w:rPr>
        <w:t>[</w:t>
      </w:r>
      <w:r>
        <w:rPr>
          <w:rtl w:val="true"/>
        </w:rPr>
        <w:t>رقم الحدیث الکلی</w:t>
      </w:r>
      <w:r>
        <w:rPr>
          <w:rtl w:val="true"/>
        </w:rPr>
        <w:t xml:space="preserve">: </w:t>
      </w:r>
      <w:r>
        <w:rPr/>
        <w:t>21233</w:t>
      </w:r>
      <w:r>
        <w:rPr>
          <w:rtl w:val="true"/>
        </w:rPr>
        <w:t xml:space="preserve"> - </w:t>
      </w:r>
      <w:r>
        <w:rPr>
          <w:rtl w:val="true"/>
        </w:rPr>
        <w:t>رقم الحدیث الباب</w:t>
      </w:r>
      <w:r>
        <w:rPr>
          <w:rtl w:val="true"/>
        </w:rPr>
        <w:t xml:space="preserve">: </w:t>
      </w:r>
      <w:r>
        <w:rPr/>
        <w:t>2</w:t>
      </w:r>
      <w:r>
        <w:rPr>
          <w:rtl w:val="true"/>
        </w:rPr>
        <w:t>]</w:t>
      </w:r>
      <w:bookmarkEnd w:id="1228"/>
    </w:p>
    <w:p>
      <w:pPr>
        <w:pStyle w:val="BookText"/>
        <w:rPr/>
      </w:pPr>
      <w:r>
        <w:rPr>
          <w:rFonts w:eastAsia="Times New Roman" w:cs="Times New Roman" w:ascii="Times New Roman" w:hAnsi="Times New Roman"/>
          <w:color w:val="111111"/>
          <w:sz w:val="28"/>
          <w:szCs w:val="28"/>
          <w:lang w:val="en-US" w:bidi="en-US"/>
        </w:rPr>
        <w:t>21233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1"/>
      </w:r>
      <w:r>
        <w:rPr>
          <w:rFonts w:ascii="Amiri" w:hAnsi="Amiri" w:eastAsia="Amiri" w:cs="Amiri"/>
          <w:color w:val="111111"/>
          <w:sz w:val="28"/>
          <w:sz w:val="28"/>
          <w:szCs w:val="28"/>
          <w:rtl w:val="true"/>
          <w:lang w:bidi="ar-SA"/>
        </w:rPr>
        <w:t>وَ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عَزَّ وَ جَلَّ فَوَّضَ إِلَی الْمُؤْمِنِ أُمُورَهُ کُلَّهَا وَ لَمْ یُفَوِّضْ إِلَیْهِ أَنْ یُذِلَّ نَفْسَهُ أَ مَا تَسْمَعُ لِقَوْلِ اللَّهِ عَزَّ وَ جَلَّ وَ لِلَّهِ الْعِزَّةُ وَ لِرَسُولِهِ وَ لِلْمُؤْمِنِینَ </w:t>
      </w:r>
      <w:r>
        <w:rPr>
          <w:rStyle w:val="FootnoteAnchor"/>
          <w:rtl w:val="true"/>
        </w:rPr>
        <w:footnoteReference w:id="872"/>
      </w:r>
      <w:r>
        <w:rPr>
          <w:rFonts w:ascii="Amiri" w:hAnsi="Amiri" w:eastAsia="Amiri" w:cs="Amiri"/>
          <w:color w:val="111111"/>
          <w:sz w:val="28"/>
          <w:sz w:val="28"/>
          <w:szCs w:val="28"/>
          <w:rtl w:val="true"/>
          <w:lang w:bidi="ar-SA"/>
        </w:rPr>
        <w:t>فَالْمُؤْمِنُ یَنْبَغِی أَنْ یَکُونَ عَزِیزاً وَ لَا یَکُونَ ذَلِیلًا یُعِزُّهُ اللَّهُ بِالْإِیمَانِ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أَحْمَدَ عَنْ </w:t>
      </w:r>
      <w:r>
        <w:rPr>
          <w:rStyle w:val="FootnoteAnchor"/>
          <w:rtl w:val="true"/>
        </w:rPr>
        <w:footnoteReference w:id="873"/>
      </w:r>
      <w:r>
        <w:rPr>
          <w:rFonts w:ascii="Amiri" w:hAnsi="Amiri" w:eastAsia="Amiri" w:cs="Amiri"/>
          <w:color w:val="111111"/>
          <w:sz w:val="28"/>
          <w:sz w:val="28"/>
          <w:szCs w:val="28"/>
          <w:rtl w:val="true"/>
          <w:lang w:bidi="ar-SA"/>
        </w:rPr>
        <w:t xml:space="preserve">عَبْدِ اللَّهِ بْنِ الصَّلْتِ عَنْ یُونُسَ عَنْ سَعْدَانَ عَنْ سَمَاعَةَ عَنْ أَبِی عَبْدِ اللَّهِ ع مِثْلَهُ إِلَی قَوْلِهِ وَ لَا یَکُونَ ذَلِیلًا </w:t>
      </w:r>
      <w:r>
        <w:rPr>
          <w:rStyle w:val="FootnoteAnchor"/>
          <w:rtl w:val="true"/>
        </w:rPr>
        <w:footnoteReference w:id="874"/>
      </w:r>
    </w:p>
    <w:p>
      <w:pPr>
        <w:pStyle w:val="Heading5"/>
        <w:numPr>
          <w:ilvl w:val="4"/>
          <w:numId w:val="1"/>
        </w:numPr>
        <w:rPr/>
      </w:pPr>
      <w:bookmarkStart w:id="1229" w:name="__RefHeading___Toc4978190_417432637"/>
      <w:bookmarkStart w:id="1230" w:name="_Toc536"/>
      <w:bookmarkEnd w:id="1229"/>
      <w:r>
        <w:rPr>
          <w:rtl w:val="true"/>
        </w:rPr>
        <w:t>[</w:t>
      </w:r>
      <w:r>
        <w:rPr>
          <w:rtl w:val="true"/>
        </w:rPr>
        <w:t>رقم الحدیث الکلی</w:t>
      </w:r>
      <w:r>
        <w:rPr>
          <w:rtl w:val="true"/>
        </w:rPr>
        <w:t xml:space="preserve">: </w:t>
      </w:r>
      <w:r>
        <w:rPr/>
        <w:t>21234</w:t>
      </w:r>
      <w:r>
        <w:rPr>
          <w:rtl w:val="true"/>
        </w:rPr>
        <w:t xml:space="preserve"> - </w:t>
      </w:r>
      <w:r>
        <w:rPr>
          <w:rtl w:val="true"/>
        </w:rPr>
        <w:t>رقم الحدیث الباب</w:t>
      </w:r>
      <w:r>
        <w:rPr>
          <w:rtl w:val="true"/>
        </w:rPr>
        <w:t xml:space="preserve">: </w:t>
      </w:r>
      <w:r>
        <w:rPr/>
        <w:t>3</w:t>
      </w:r>
      <w:r>
        <w:rPr>
          <w:rtl w:val="true"/>
        </w:rPr>
        <w:t>]</w:t>
      </w:r>
      <w:bookmarkEnd w:id="1230"/>
    </w:p>
    <w:p>
      <w:pPr>
        <w:pStyle w:val="BookText"/>
        <w:rPr/>
      </w:pPr>
      <w:r>
        <w:rPr>
          <w:rFonts w:eastAsia="Times New Roman" w:cs="Times New Roman" w:ascii="Times New Roman" w:hAnsi="Times New Roman"/>
          <w:color w:val="111111"/>
          <w:sz w:val="28"/>
          <w:szCs w:val="28"/>
          <w:lang w:val="en-US" w:bidi="en-US"/>
        </w:rPr>
        <w:t>21234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5"/>
      </w:r>
      <w:r>
        <w:rPr>
          <w:rFonts w:ascii="Amiri" w:hAnsi="Amiri" w:eastAsia="Amiri" w:cs="Amiri"/>
          <w:color w:val="111111"/>
          <w:sz w:val="28"/>
          <w:sz w:val="28"/>
          <w:szCs w:val="28"/>
          <w:rtl w:val="true"/>
          <w:lang w:bidi="ar-SA"/>
        </w:rPr>
        <w:t>وَ عَنْ عَلِیِّ بْنِ إِبْرَاهِیمَ عَنْ أَبِیهِ عَنْ عُثْمَانَ بْنِ عِیسَی عَنْ عَبْدِ اللَّهِ 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فَوَّضَ إِلَی الْمُؤْمِنِ کُلَّ شَیْ‌ءٍ إِلَّا إِذْلَالَ نَفْسِهِ</w:t>
      </w:r>
      <w:r>
        <w:rPr>
          <w:rFonts w:eastAsia="Amiri" w:cs="Amiri" w:ascii="Amiri" w:hAnsi="Amiri"/>
          <w:color w:val="111111"/>
          <w:sz w:val="28"/>
          <w:szCs w:val="28"/>
          <w:rtl w:val="true"/>
          <w:lang w:bidi="ar-SA"/>
        </w:rPr>
        <w:t>.</w:t>
      </w:r>
    </w:p>
    <w:p>
      <w:pPr>
        <w:pStyle w:val="Heading5"/>
        <w:numPr>
          <w:ilvl w:val="4"/>
          <w:numId w:val="1"/>
        </w:numPr>
        <w:rPr/>
      </w:pPr>
      <w:bookmarkStart w:id="1231" w:name="__RefHeading___Toc4978192_417432637"/>
      <w:bookmarkStart w:id="1232" w:name="_Toc537"/>
      <w:bookmarkEnd w:id="1231"/>
      <w:r>
        <w:rPr>
          <w:rtl w:val="true"/>
        </w:rPr>
        <w:t>[</w:t>
      </w:r>
      <w:r>
        <w:rPr>
          <w:rtl w:val="true"/>
        </w:rPr>
        <w:t>رقم الحدیث الکلی</w:t>
      </w:r>
      <w:r>
        <w:rPr>
          <w:rtl w:val="true"/>
        </w:rPr>
        <w:t xml:space="preserve">: </w:t>
      </w:r>
      <w:r>
        <w:rPr/>
        <w:t>21235</w:t>
      </w:r>
      <w:r>
        <w:rPr>
          <w:rtl w:val="true"/>
        </w:rPr>
        <w:t xml:space="preserve"> - </w:t>
      </w:r>
      <w:r>
        <w:rPr>
          <w:rtl w:val="true"/>
        </w:rPr>
        <w:t>رقم الحدیث الباب</w:t>
      </w:r>
      <w:r>
        <w:rPr>
          <w:rtl w:val="true"/>
        </w:rPr>
        <w:t xml:space="preserve">: </w:t>
      </w:r>
      <w:r>
        <w:rPr/>
        <w:t>4</w:t>
      </w:r>
      <w:r>
        <w:rPr>
          <w:rtl w:val="true"/>
        </w:rPr>
        <w:t>]</w:t>
      </w:r>
      <w:bookmarkEnd w:id="1232"/>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6"/>
      </w:r>
      <w:r>
        <w:rPr>
          <w:rFonts w:ascii="Amiri" w:hAnsi="Amiri" w:eastAsia="Amiri" w:cs="Amiri"/>
          <w:color w:val="111111"/>
          <w:sz w:val="28"/>
          <w:sz w:val="28"/>
          <w:szCs w:val="28"/>
          <w:rtl w:val="true"/>
          <w:lang w:bidi="ar-SA"/>
        </w:rPr>
        <w:t xml:space="preserve">مُحَمَّدُ بْنُ عَلِیِّ بْنِ الْحُسَیْنِ فِی الْخِصَالِ عَنْ أَبِیهِ عَنْ سَعْدِ بْنِ عَبْدِ اللَّهِ عَنْ یَعْقُوبَ بْنِ یَزِیدَ عَنْ مُحَمَّدِ بْنِ أَبِی عُمَیْرٍ عَنْ خَلَّادٍ عَنْ أَبِی حَمْزَةَ الثُّمَالِیِّ عَنْ عَلِیِّ بْنِ الْحُسَیْنِ ع </w:t>
      </w:r>
      <w:bookmarkStart w:id="1233" w:name="pg12184_139168"/>
    </w:p>
    <w:p>
      <w:pPr>
        <w:pStyle w:val="BookText"/>
        <w:rPr/>
      </w:pPr>
      <w:bookmarkEnd w:id="123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لِی بِذُلِّ نَفْسِی حُمْرَ النَّعَمِ وَ مَا تَجَرَّعْتُ جُرْعَةً أَحَبَّ إِلَیَّ مِنْ جُرْعَةِ غَیْظٍ لَا أُکَافِئُ بِهَا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 xml:space="preserve">و تقدم ما یدلّ علیه فی الأبواب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الملابس، و فی الباب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الصدقة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4" w:name="__RefHeading___Toc4978194_417432637"/>
      <w:bookmarkStart w:id="1235" w:name="_Toc538"/>
      <w:bookmarkEnd w:id="1234"/>
      <w:r>
        <w:rPr/>
        <w:t>13</w:t>
      </w:r>
      <w:r>
        <w:rPr>
          <w:rtl w:val="true"/>
        </w:rPr>
        <w:t xml:space="preserve">- </w:t>
      </w:r>
      <w:r>
        <w:rPr>
          <w:rtl w:val="true"/>
        </w:rPr>
        <w:t>بَابُ کَرَاهَةِ التَّعَرُّضِ لِمَا لَا یُطِیقُ وَ الدُّخُولِ فِیمَا یُوجِبُ الِاعْتِذَارَ</w:t>
      </w:r>
      <w:bookmarkEnd w:id="1235"/>
    </w:p>
    <w:p>
      <w:pPr>
        <w:pStyle w:val="Heading5"/>
        <w:numPr>
          <w:ilvl w:val="4"/>
          <w:numId w:val="1"/>
        </w:numPr>
        <w:rPr/>
      </w:pPr>
      <w:bookmarkStart w:id="1236" w:name="__RefHeading___Toc4978196_417432637"/>
      <w:bookmarkStart w:id="1237" w:name="_Toc539"/>
      <w:bookmarkEnd w:id="1236"/>
      <w:r>
        <w:rPr>
          <w:rtl w:val="true"/>
        </w:rPr>
        <w:t>اشارة</w:t>
      </w:r>
      <w:bookmarkEnd w:id="1237"/>
    </w:p>
    <w:p>
      <w:pPr>
        <w:pStyle w:val="BookText"/>
        <w:rPr/>
      </w:pPr>
      <w:r>
        <w:rPr>
          <w:rStyle w:val="FootnoteAnchor"/>
        </w:rPr>
        <w:footnoteReference w:id="878"/>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التَّعَرُّضِ لِمَا لَا یُطِیقُ وَ الدُّخُولِ فِیمَا یُوجِبُ الِاعْتِذَارَ</w:t>
      </w:r>
    </w:p>
    <w:p>
      <w:pPr>
        <w:pStyle w:val="Heading5"/>
        <w:numPr>
          <w:ilvl w:val="4"/>
          <w:numId w:val="1"/>
        </w:numPr>
        <w:rPr/>
      </w:pPr>
      <w:bookmarkStart w:id="1238" w:name="__RefHeading___Toc4978198_417432637"/>
      <w:bookmarkStart w:id="1239" w:name="_Toc540"/>
      <w:bookmarkEnd w:id="1238"/>
      <w:r>
        <w:rPr>
          <w:rtl w:val="true"/>
        </w:rPr>
        <w:t>[</w:t>
      </w:r>
      <w:r>
        <w:rPr>
          <w:rtl w:val="true"/>
        </w:rPr>
        <w:t>رقم الحدیث الکلی</w:t>
      </w:r>
      <w:r>
        <w:rPr>
          <w:rtl w:val="true"/>
        </w:rPr>
        <w:t xml:space="preserve">: </w:t>
      </w:r>
      <w:r>
        <w:rPr/>
        <w:t>21236</w:t>
      </w:r>
      <w:r>
        <w:rPr>
          <w:rtl w:val="true"/>
        </w:rPr>
        <w:t xml:space="preserve"> - </w:t>
      </w:r>
      <w:r>
        <w:rPr>
          <w:rtl w:val="true"/>
        </w:rPr>
        <w:t>رقم الحدیث الباب</w:t>
      </w:r>
      <w:r>
        <w:rPr>
          <w:rtl w:val="true"/>
        </w:rPr>
        <w:t xml:space="preserve">: </w:t>
      </w:r>
      <w:r>
        <w:rPr/>
        <w:t>1</w:t>
      </w:r>
      <w:r>
        <w:rPr>
          <w:rtl w:val="true"/>
        </w:rPr>
        <w:t>]</w:t>
      </w:r>
      <w:bookmarkEnd w:id="1239"/>
    </w:p>
    <w:p>
      <w:pPr>
        <w:pStyle w:val="BookText"/>
        <w:rPr/>
      </w:pPr>
      <w:r>
        <w:rPr>
          <w:rFonts w:eastAsia="Times New Roman" w:cs="Times New Roman" w:ascii="Times New Roman" w:hAnsi="Times New Roman"/>
          <w:color w:val="111111"/>
          <w:sz w:val="28"/>
          <w:szCs w:val="28"/>
          <w:lang w:val="en-US" w:bidi="en-US"/>
        </w:rPr>
        <w:t>21236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9"/>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دَاوُدَ الرَّقِّیِّ قَالَ سَمِعْتُ أَبَا عَبْدِ اللَّهِ ع یَقُولُ لَا یَنْبَغِی لِلْمُؤْمِنِ أَنْ یُذِلَّ نَفْسَهُ قِیلَ لَهُ وَ کَیْفَ یُذِلُّ نَفْسَهُ قَالَ یَتَعَرَّضُ لِمَا لَا یُطِیقُ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الْحَسَنِ بْنِ مَحْبُوبٍ مِثْلَهُ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0" w:name="__RefHeading___Toc4978200_417432637"/>
      <w:bookmarkStart w:id="1241" w:name="_Toc541"/>
      <w:bookmarkEnd w:id="1240"/>
      <w:r>
        <w:rPr>
          <w:rtl w:val="true"/>
        </w:rPr>
        <w:t>[</w:t>
      </w:r>
      <w:r>
        <w:rPr>
          <w:rtl w:val="true"/>
        </w:rPr>
        <w:t>رقم الحدیث الکلی</w:t>
      </w:r>
      <w:r>
        <w:rPr>
          <w:rtl w:val="true"/>
        </w:rPr>
        <w:t xml:space="preserve">: </w:t>
      </w:r>
      <w:r>
        <w:rPr/>
        <w:t>21237</w:t>
      </w:r>
      <w:r>
        <w:rPr>
          <w:rtl w:val="true"/>
        </w:rPr>
        <w:t xml:space="preserve"> - </w:t>
      </w:r>
      <w:r>
        <w:rPr>
          <w:rtl w:val="true"/>
        </w:rPr>
        <w:t>رقم الحدیث الباب</w:t>
      </w:r>
      <w:r>
        <w:rPr>
          <w:rtl w:val="true"/>
        </w:rPr>
        <w:t xml:space="preserve">: </w:t>
      </w:r>
      <w:r>
        <w:rPr/>
        <w:t>2</w:t>
      </w:r>
      <w:r>
        <w:rPr>
          <w:rtl w:val="true"/>
        </w:rPr>
        <w:t>]</w:t>
      </w:r>
      <w:bookmarkEnd w:id="12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1"/>
      </w:r>
      <w:r>
        <w:rPr>
          <w:rFonts w:ascii="Amiri" w:hAnsi="Amiri" w:eastAsia="Amiri" w:cs="Amiri"/>
          <w:color w:val="111111"/>
          <w:sz w:val="28"/>
          <w:sz w:val="28"/>
          <w:szCs w:val="28"/>
          <w:rtl w:val="true"/>
          <w:lang w:bidi="ar-SA"/>
        </w:rPr>
        <w:t>وَ عَنْ عِدَّةٍ مِنْ أَصْحَابِنَا عَنْ أَحْمَدَ بْنِ مُحَمَّدِ بْنِ خَالِدٍ عَنْ أَبِیهِ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لَا یَنْبَغِی لِلْمُؤْمِنِ أَنْ یُذِلَّ نَفْسَهُ قُلْتُ بِمَا یُذِلُّ نَفْسَهُ قَالَ </w:t>
      </w:r>
      <w:r>
        <w:rPr>
          <w:rStyle w:val="FootnoteAnchor"/>
          <w:rtl w:val="true"/>
        </w:rPr>
        <w:footnoteReference w:id="882"/>
      </w:r>
      <w:r>
        <w:rPr>
          <w:rFonts w:ascii="Amiri" w:hAnsi="Amiri" w:eastAsia="Amiri" w:cs="Amiri"/>
          <w:color w:val="111111"/>
          <w:sz w:val="28"/>
          <w:sz w:val="28"/>
          <w:szCs w:val="28"/>
          <w:rtl w:val="true"/>
          <w:lang w:bidi="ar-SA"/>
        </w:rPr>
        <w:t>یَدْخُلُ فِیمَا یَعْتَذِرُ مِنْهُ</w:t>
      </w:r>
      <w:r>
        <w:rPr>
          <w:rFonts w:eastAsia="Amiri" w:cs="Amiri" w:ascii="Amiri" w:hAnsi="Amiri"/>
          <w:color w:val="111111"/>
          <w:sz w:val="28"/>
          <w:szCs w:val="28"/>
          <w:rtl w:val="true"/>
          <w:lang w:bidi="ar-SA"/>
        </w:rPr>
        <w:t xml:space="preserve">. </w:t>
      </w:r>
      <w:bookmarkStart w:id="1242" w:name="pg12184_139169"/>
    </w:p>
    <w:p>
      <w:pPr>
        <w:pStyle w:val="BookText"/>
        <w:rPr/>
      </w:pPr>
      <w:bookmarkEnd w:id="1242"/>
      <w:r>
        <w:rPr>
          <w:rFonts w:ascii="Amiri" w:hAnsi="Amiri" w:eastAsia="Amiri" w:cs="Amiri"/>
          <w:color w:val="111111"/>
          <w:sz w:val="28"/>
          <w:sz w:val="28"/>
          <w:szCs w:val="28"/>
          <w:rtl w:val="true"/>
          <w:lang w:bidi="ar-SA"/>
        </w:rPr>
        <w:t xml:space="preserve">وَ رَوَاهُ الشَّیْخُ بِإِسْنَادِهِ عَنْ أَحْمَدَ بْنِ مُحَمَّدِ بْنِ خَالِدٍ مِثْلَهُ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3" w:name="__RefHeading___Toc4978202_417432637"/>
      <w:bookmarkStart w:id="1244" w:name="_Toc542"/>
      <w:bookmarkEnd w:id="1243"/>
      <w:r>
        <w:rPr>
          <w:rtl w:val="true"/>
        </w:rPr>
        <w:t>[</w:t>
      </w:r>
      <w:r>
        <w:rPr>
          <w:rtl w:val="true"/>
        </w:rPr>
        <w:t>رقم الحدیث الکلی</w:t>
      </w:r>
      <w:r>
        <w:rPr>
          <w:rtl w:val="true"/>
        </w:rPr>
        <w:t xml:space="preserve">: </w:t>
      </w:r>
      <w:r>
        <w:rPr/>
        <w:t>21238</w:t>
      </w:r>
      <w:r>
        <w:rPr>
          <w:rtl w:val="true"/>
        </w:rPr>
        <w:t xml:space="preserve"> - </w:t>
      </w:r>
      <w:r>
        <w:rPr>
          <w:rtl w:val="true"/>
        </w:rPr>
        <w:t>رقم الحدیث الباب</w:t>
      </w:r>
      <w:r>
        <w:rPr>
          <w:rtl w:val="true"/>
        </w:rPr>
        <w:t xml:space="preserve">: </w:t>
      </w:r>
      <w:r>
        <w:rPr/>
        <w:t>3</w:t>
      </w:r>
      <w:r>
        <w:rPr>
          <w:rtl w:val="true"/>
        </w:rPr>
        <w:t>]</w:t>
      </w:r>
      <w:bookmarkEnd w:id="1244"/>
    </w:p>
    <w:p>
      <w:pPr>
        <w:pStyle w:val="BookText"/>
        <w:rPr/>
      </w:pPr>
      <w:r>
        <w:rPr>
          <w:rFonts w:eastAsia="Times New Roman" w:cs="Times New Roman" w:ascii="Times New Roman" w:hAnsi="Times New Roman"/>
          <w:color w:val="111111"/>
          <w:sz w:val="28"/>
          <w:szCs w:val="28"/>
          <w:lang w:val="en-US" w:bidi="en-US"/>
        </w:rPr>
        <w:t>21238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4"/>
      </w:r>
      <w:r>
        <w:rPr>
          <w:rFonts w:ascii="Amiri" w:hAnsi="Amiri" w:eastAsia="Amiri" w:cs="Amiri"/>
          <w:color w:val="111111"/>
          <w:sz w:val="28"/>
          <w:sz w:val="28"/>
          <w:szCs w:val="28"/>
          <w:rtl w:val="true"/>
          <w:lang w:bidi="ar-SA"/>
        </w:rPr>
        <w:t>الْحُسَیْنُ بْنُ سَعِیدٍ فِی کِتَابِ الزُّهْدِ عَنْ مُحَمَّدِ بْنِ سِنَانٍ عَنْ عَمَّارِ بْنِ مَرْوَانَ وَ الْحُسَیْنِ بْنِ الْمُخْتَارِ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 وَ مَا تَعْتَذِرُ مِنْهُ فَإِنَّ الْمُؤْمِنَ لَا یُسِی‌ءُ وَ لَا یَعْتَذِرُ وَ الْمُنَافِقُ یُسِی‌ءُ کُلَّ یَوْمٍ وَ یَعْتَذِرُ</w:t>
      </w:r>
      <w:r>
        <w:rPr>
          <w:rFonts w:eastAsia="Amiri" w:cs="Amiri" w:ascii="Amiri" w:hAnsi="Amiri"/>
          <w:color w:val="111111"/>
          <w:sz w:val="28"/>
          <w:szCs w:val="28"/>
          <w:rtl w:val="true"/>
          <w:lang w:bidi="ar-SA"/>
        </w:rPr>
        <w:t>.</w:t>
      </w:r>
    </w:p>
    <w:p>
      <w:pPr>
        <w:pStyle w:val="Heading5"/>
        <w:numPr>
          <w:ilvl w:val="4"/>
          <w:numId w:val="1"/>
        </w:numPr>
        <w:rPr/>
      </w:pPr>
      <w:bookmarkStart w:id="1245" w:name="__RefHeading___Toc4978204_417432637"/>
      <w:bookmarkStart w:id="1246" w:name="_Toc543"/>
      <w:bookmarkEnd w:id="1245"/>
      <w:r>
        <w:rPr>
          <w:rtl w:val="true"/>
        </w:rPr>
        <w:t>[</w:t>
      </w:r>
      <w:r>
        <w:rPr>
          <w:rtl w:val="true"/>
        </w:rPr>
        <w:t>رقم الحدیث الکلی</w:t>
      </w:r>
      <w:r>
        <w:rPr>
          <w:rtl w:val="true"/>
        </w:rPr>
        <w:t xml:space="preserve">: </w:t>
      </w:r>
      <w:r>
        <w:rPr/>
        <w:t>21239</w:t>
      </w:r>
      <w:r>
        <w:rPr>
          <w:rtl w:val="true"/>
        </w:rPr>
        <w:t xml:space="preserve"> - </w:t>
      </w:r>
      <w:r>
        <w:rPr>
          <w:rtl w:val="true"/>
        </w:rPr>
        <w:t>رقم الحدیث الباب</w:t>
      </w:r>
      <w:r>
        <w:rPr>
          <w:rtl w:val="true"/>
        </w:rPr>
        <w:t xml:space="preserve">: </w:t>
      </w:r>
      <w:r>
        <w:rPr/>
        <w:t>4</w:t>
      </w:r>
      <w:r>
        <w:rPr>
          <w:rtl w:val="true"/>
        </w:rPr>
        <w:t>]</w:t>
      </w:r>
      <w:bookmarkEnd w:id="1246"/>
    </w:p>
    <w:p>
      <w:pPr>
        <w:pStyle w:val="BookText"/>
        <w:rPr/>
      </w:pPr>
      <w:r>
        <w:rPr>
          <w:rFonts w:eastAsia="Times New Roman" w:cs="Times New Roman" w:ascii="Times New Roman" w:hAnsi="Times New Roman"/>
          <w:color w:val="111111"/>
          <w:sz w:val="28"/>
          <w:szCs w:val="28"/>
          <w:lang w:val="en-US" w:bidi="en-US"/>
        </w:rPr>
        <w:t>21239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الِاسْتِغْنَاءُ عَنِ الْعُذْرِ أَعَزُّ مِنَ الصِّدْقِ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7" w:name="__RefHeading___Toc4978206_417432637"/>
      <w:bookmarkStart w:id="1248" w:name="_Toc544"/>
      <w:bookmarkEnd w:id="1247"/>
      <w:r>
        <w:rPr/>
        <w:t>14</w:t>
      </w:r>
      <w:r>
        <w:rPr>
          <w:rtl w:val="true"/>
        </w:rPr>
        <w:t xml:space="preserve">- </w:t>
      </w:r>
      <w:r>
        <w:rPr>
          <w:rtl w:val="true"/>
        </w:rPr>
        <w:t>بَابُ اسْتِحْبَابِ الرِّفْقِ بِالْمُؤْمِنِینَ فِی أَمْرِهِمْ بِالْمَنْدُوبَاتِ وَ الِاقْتِصَارِ عَلَی مَا لَا یَثْقُلُ عَلَی الْمَأْمُورِ وَ یُزَهِّدُ فِی الدِّینِ وَ کَذَا النَّهْیُ عَنِ الْمَکْرُوهَاتِ‌</w:t>
      </w:r>
      <w:bookmarkEnd w:id="1248"/>
    </w:p>
    <w:p>
      <w:pPr>
        <w:pStyle w:val="Heading5"/>
        <w:numPr>
          <w:ilvl w:val="4"/>
          <w:numId w:val="1"/>
        </w:numPr>
        <w:rPr/>
      </w:pPr>
      <w:bookmarkStart w:id="1249" w:name="__RefHeading___Toc4978208_417432637"/>
      <w:bookmarkStart w:id="1250" w:name="_Toc545"/>
      <w:bookmarkEnd w:id="1249"/>
      <w:r>
        <w:rPr>
          <w:rtl w:val="true"/>
        </w:rPr>
        <w:t>اشارة</w:t>
      </w:r>
      <w:bookmarkEnd w:id="1250"/>
    </w:p>
    <w:p>
      <w:pPr>
        <w:pStyle w:val="BookText"/>
        <w:rPr/>
      </w:pPr>
      <w:r>
        <w:rPr>
          <w:rStyle w:val="FootnoteAnchor"/>
        </w:rPr>
        <w:footnoteReference w:id="887"/>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الرِّفْقِ بِالْمُؤْمِنِینَ فِی أَمْرِهِمْ بِالْمَنْدُوبَاتِ وَ الِاقْتِصَارِ عَلَی مَا لَا یَثْقُلُ عَلَی الْمَأْمُورِ وَ یُزَهِّدُ فِی الدِّینِ وَ کَذَا النَّهْیُ عَنِ الْمَکْرُوهَاتِ</w:t>
      </w:r>
    </w:p>
    <w:p>
      <w:pPr>
        <w:pStyle w:val="Heading5"/>
        <w:numPr>
          <w:ilvl w:val="4"/>
          <w:numId w:val="1"/>
        </w:numPr>
        <w:rPr/>
      </w:pPr>
      <w:bookmarkStart w:id="1251" w:name="__RefHeading___Toc4978210_417432637"/>
      <w:bookmarkStart w:id="1252" w:name="_Toc546"/>
      <w:bookmarkEnd w:id="1251"/>
      <w:r>
        <w:rPr>
          <w:rtl w:val="true"/>
        </w:rPr>
        <w:t>[</w:t>
      </w:r>
      <w:r>
        <w:rPr>
          <w:rtl w:val="true"/>
        </w:rPr>
        <w:t>رقم الحدیث الکلی</w:t>
      </w:r>
      <w:r>
        <w:rPr>
          <w:rtl w:val="true"/>
        </w:rPr>
        <w:t xml:space="preserve">: </w:t>
      </w:r>
      <w:r>
        <w:rPr/>
        <w:t>21240</w:t>
      </w:r>
      <w:r>
        <w:rPr>
          <w:rtl w:val="true"/>
        </w:rPr>
        <w:t xml:space="preserve"> - </w:t>
      </w:r>
      <w:r>
        <w:rPr>
          <w:rtl w:val="true"/>
        </w:rPr>
        <w:t>رقم الحدیث الباب</w:t>
      </w:r>
      <w:r>
        <w:rPr>
          <w:rtl w:val="true"/>
        </w:rPr>
        <w:t xml:space="preserve">: </w:t>
      </w:r>
      <w:r>
        <w:rPr/>
        <w:t>1</w:t>
      </w:r>
      <w:r>
        <w:rPr>
          <w:rtl w:val="true"/>
        </w:rPr>
        <w:t>]</w:t>
      </w:r>
      <w:bookmarkEnd w:id="1252"/>
    </w:p>
    <w:p>
      <w:pPr>
        <w:pStyle w:val="BookText"/>
        <w:rPr/>
      </w:pPr>
      <w:r>
        <w:rPr>
          <w:rFonts w:eastAsia="Times New Roman" w:cs="Times New Roman" w:ascii="Times New Roman" w:hAnsi="Times New Roman"/>
          <w:color w:val="111111"/>
          <w:sz w:val="28"/>
          <w:szCs w:val="28"/>
          <w:lang w:val="en-US" w:bidi="en-US"/>
        </w:rPr>
        <w:t>21240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8"/>
      </w:r>
      <w:r>
        <w:rPr>
          <w:rFonts w:ascii="Amiri" w:hAnsi="Amiri" w:eastAsia="Amiri" w:cs="Amiri"/>
          <w:color w:val="111111"/>
          <w:sz w:val="28"/>
          <w:sz w:val="28"/>
          <w:szCs w:val="28"/>
          <w:rtl w:val="true"/>
          <w:lang w:bidi="ar-SA"/>
        </w:rPr>
        <w:t>مُحَمَّدُ بْنُ یَعْقُوبَ عَنْ مُحَمَّدِ بْنِ یَحْیَی عَنْ أَحْمَدَ بْنِ مُحَمَّدٍ عَنْ عَلِیِّ بْنِ الْحَکَمِ عَنْ عُمَرَ بْنِ حَنْظَلَةَ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عُمَرُ لَا تَحْمِلُوا عَلَی شِیعَتِنَا وَ ارْفُقُوا بِهِمْ فَإِنَّ النَّاسَ لَا یَحْتَمِلُونَ مَا تَحْمِلُونَ</w:t>
      </w:r>
      <w:r>
        <w:rPr>
          <w:rFonts w:eastAsia="Amiri" w:cs="Amiri" w:ascii="Amiri" w:hAnsi="Amiri"/>
          <w:color w:val="111111"/>
          <w:sz w:val="28"/>
          <w:szCs w:val="28"/>
          <w:rtl w:val="true"/>
          <w:lang w:bidi="ar-SA"/>
        </w:rPr>
        <w:t>.</w:t>
      </w:r>
    </w:p>
    <w:p>
      <w:pPr>
        <w:pStyle w:val="Heading5"/>
        <w:numPr>
          <w:ilvl w:val="4"/>
          <w:numId w:val="1"/>
        </w:numPr>
        <w:rPr/>
      </w:pPr>
      <w:bookmarkStart w:id="1253" w:name="__RefHeading___Toc4978212_417432637"/>
      <w:bookmarkStart w:id="1254" w:name="_Toc547"/>
      <w:bookmarkEnd w:id="1253"/>
      <w:r>
        <w:rPr>
          <w:rtl w:val="true"/>
        </w:rPr>
        <w:t>[</w:t>
      </w:r>
      <w:r>
        <w:rPr>
          <w:rtl w:val="true"/>
        </w:rPr>
        <w:t>رقم الحدیث الکلی</w:t>
      </w:r>
      <w:r>
        <w:rPr>
          <w:rtl w:val="true"/>
        </w:rPr>
        <w:t xml:space="preserve">: </w:t>
      </w:r>
      <w:r>
        <w:rPr/>
        <w:t>21241</w:t>
      </w:r>
      <w:r>
        <w:rPr>
          <w:rtl w:val="true"/>
        </w:rPr>
        <w:t xml:space="preserve"> - </w:t>
      </w:r>
      <w:r>
        <w:rPr>
          <w:rtl w:val="true"/>
        </w:rPr>
        <w:t>رقم الحدیث الباب</w:t>
      </w:r>
      <w:r>
        <w:rPr>
          <w:rtl w:val="true"/>
        </w:rPr>
        <w:t xml:space="preserve">: </w:t>
      </w:r>
      <w:r>
        <w:rPr/>
        <w:t>2</w:t>
      </w:r>
      <w:r>
        <w:rPr>
          <w:rtl w:val="true"/>
        </w:rPr>
        <w:t>]</w:t>
      </w:r>
      <w:bookmarkEnd w:id="125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وَ عَنْ عِدَّةٍ مِنْ أَصْحَابِنَا عَنْ أَحْمَدَ بْنِ أَبِی عَبْدِ اللَّهِ عَنِ </w:t>
      </w:r>
      <w:bookmarkStart w:id="1255" w:name="pg12184_139170"/>
    </w:p>
    <w:p>
      <w:pPr>
        <w:pStyle w:val="BookText"/>
        <w:rPr/>
      </w:pPr>
      <w:bookmarkEnd w:id="1255"/>
      <w:r>
        <w:rPr>
          <w:rFonts w:ascii="Amiri" w:hAnsi="Amiri" w:eastAsia="Amiri" w:cs="Amiri"/>
          <w:color w:val="111111"/>
          <w:sz w:val="28"/>
          <w:sz w:val="28"/>
          <w:szCs w:val="28"/>
          <w:rtl w:val="true"/>
          <w:lang w:bidi="ar-SA"/>
        </w:rPr>
        <w:t>الْحَسَنِ بْنِ مَحْبُوبٍ عَنْ عَمَّارِ بْنِ أَبِی الْأَحْوَصِ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وَضَعَ الْإِیمَانَ عَلَی سَبْعَةِ أَسْهُمٍ عَلَی الْبِرِّ وَ الصِّدْقِ وَ الْیَقِینِ وَ الرِّضَا وَ الْوَفَاءِ وَ الْعِلْمِ وَ الْحِلْمِ ثُمَّ قَسَمَ ذَلِکَ بَیْنَ النَّاسِ فَمَنْ جَعَلَ فِیهِ السَّبْعَةَ الْأَسْهُمِ فَهُوَ کَامِلٌ مُحْتَمِلٌ وَ قَسَمَ لِبَعْضِ النَّاسِ السَّهْمَ وَ لِبَعْضِهِمُ السَّهْمَیْنِ وَ لِبَعْضِهِمُ الثَّلَاثَةَ حَتَّی انْتَهَوْا إِلَی سَبْعَةٍ ثُمَّ قَالَ لَا تَحْمِلُوا عَلَی صَاحِبِ السَّهْمِ سَهْمَیْنِ وَ لَا عَلَی صَاحِبِ السَّهْمَیْنِ ثَلَاثَةً فَتَبْهَظُوهُمْ ثُمَّ قَالَ کَذَلِکَ حَتَّی انْتَهَی إِلَی سَبْعَةٍ</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4978214_417432637"/>
      <w:bookmarkStart w:id="1257" w:name="_Toc548"/>
      <w:bookmarkEnd w:id="1256"/>
      <w:r>
        <w:rPr>
          <w:rtl w:val="true"/>
        </w:rPr>
        <w:t>[</w:t>
      </w:r>
      <w:r>
        <w:rPr>
          <w:rtl w:val="true"/>
        </w:rPr>
        <w:t>رقم الحدیث الکلی</w:t>
      </w:r>
      <w:r>
        <w:rPr>
          <w:rtl w:val="true"/>
        </w:rPr>
        <w:t xml:space="preserve">: </w:t>
      </w:r>
      <w:r>
        <w:rPr/>
        <w:t>21242</w:t>
      </w:r>
      <w:r>
        <w:rPr>
          <w:rtl w:val="true"/>
        </w:rPr>
        <w:t xml:space="preserve"> - </w:t>
      </w:r>
      <w:r>
        <w:rPr>
          <w:rtl w:val="true"/>
        </w:rPr>
        <w:t>رقم الحدیث الباب</w:t>
      </w:r>
      <w:r>
        <w:rPr>
          <w:rtl w:val="true"/>
        </w:rPr>
        <w:t xml:space="preserve">: </w:t>
      </w:r>
      <w:r>
        <w:rPr/>
        <w:t>3</w:t>
      </w:r>
      <w:r>
        <w:rPr>
          <w:rtl w:val="true"/>
        </w:rPr>
        <w:t>]</w:t>
      </w:r>
      <w:bookmarkEnd w:id="125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 عَنْ أَبِی عَلِیٍّ الْأَشْعَرِیِّ عَنْ مُحَمَّدِ بْنِ عَبْدِ الْجَبَّارِ وَ عَنْ مُحَمَّدِ بْنِ یَحْیَی عَنْ أَحْمَدَ بْنِ مُحَمَّدِ بْنِ عِیسَی جَمِیعاً عَنِ ابْنِ فَضَّالٍ عَنْ حَسَنِ بْنِ الْجَهْمِ عَنْ أَبِی الْیَقْظَانِ عَنْ یَعْقُوبَ بْنِ الضَّحَّاکِ عَنْ رَجُلٍ </w:t>
      </w:r>
      <w:r>
        <w:rPr>
          <w:rStyle w:val="FootnoteAnchor"/>
          <w:rtl w:val="true"/>
        </w:rPr>
        <w:footnoteReference w:id="891"/>
      </w:r>
      <w:r>
        <w:rPr>
          <w:rFonts w:ascii="Amiri" w:hAnsi="Amiri" w:eastAsia="Amiri" w:cs="Amiri"/>
          <w:color w:val="111111"/>
          <w:sz w:val="28"/>
          <w:sz w:val="28"/>
          <w:szCs w:val="28"/>
          <w:rtl w:val="true"/>
          <w:lang w:bidi="ar-SA"/>
        </w:rPr>
        <w:t xml:space="preserve">عَنْ أَبِی عَبْدِ اللَّهِ ع فِی حَدِیثٍ أَنَّهُ جَرَی ذِکْرُ قَوْمٍ قَالَ فَقُلْتُ لَهُ إِنَّا لَنَبْرَأُ مِنْهُمْ إِنَّهُمْ لَا یَقُولُونَ مَا نَقُولُ قَالَ فَقَالَ یَتَوَلَّوْنَا وَ لَا یَقُولُونَ مَا تَقُولُونَ تَبْرَءُونَ مِنْهُمْ قُلْتُ نَعَمْ قَالَ فَهُوَ ذَا عِنْدَنَا مَا لَیْسَ عِنْدَکُمْ فَیَنْبَغِی لَنَا أَنْ نَبْرَأَ مِنْکُمْ إِلَی أَنْ قَالَ فَتَوَلَّوْهُمْ وَ لَا تَبْرَءُوا مِنْهُمْ إِنَّ مِنَ الْمُسْلِمِینَ مَنْ لَهُ سَهْمٌ وَ مِنْهُمْ مَنْ لَهُ سَهْمَانِ وَ مِنْهُمْ مِنْ لَهُ ثَلَاثَةُ أَسْهُمٍ وَ مِنْهُمْ مَنْ لَهُ أَرْبَعَةُ أَسْهُمٍ وَ مِنْهُمْ مَنْ لَهُ خَمْسَةُ أَسْهُمٍ وَ مِنْهُمْ مَنْ لَهُ سِتَّةُ أَسْهُمٍ وَ مِنْهُمْ مَنْ لَهُ سَبْعَةُ أَسْهُمٍ فَلَیْسَ یَنْبَغِی أَنْ یُحْمَلَ صَاحِبُ السَّهْمِ عَلَی مَا عَلَیْهِ صَاحِبُ السَّهْمَیْنِ وَ لَا صَاحِبُ السَّهْمَیْنِ عَلَی مَا عَلَیْهِ صَاحِبُ الثَّلَاثَةِ وَ لَا صَاحِبُ الثَّلَاثَةِ عَلَی مَا عَلَیْهِ صَاحِبُ الْأَرْبَعَةِ وَ لَا صَاحِبُ الْأَرْبَعَةِ عَلَی مَا عَلَیْهِ صَاحِبُ الْخَمْسَةِ وَ لَا صَاحِبُ الْخَمْسَةِ عَلَی مَا عَلَیْهِ صَاحِبُ السِّتَّةِ وَ لَا صَاحِبُ السِّتَّةِ عَلَی مَا عَلَیْهِ صَاحِبُ السَّبْعَةِ وَ سَأَضْرِبُ لَکَ مَثَلًا إِنَّ رَجُلًا </w:t>
      </w:r>
      <w:bookmarkStart w:id="1258" w:name="pg12184_139171"/>
    </w:p>
    <w:p>
      <w:pPr>
        <w:pStyle w:val="BookText"/>
        <w:rPr/>
      </w:pPr>
      <w:bookmarkEnd w:id="1258"/>
      <w:r>
        <w:rPr>
          <w:rFonts w:ascii="Amiri" w:hAnsi="Amiri" w:eastAsia="Amiri" w:cs="Amiri"/>
          <w:color w:val="111111"/>
          <w:sz w:val="28"/>
          <w:sz w:val="28"/>
          <w:szCs w:val="28"/>
          <w:rtl w:val="true"/>
          <w:lang w:bidi="ar-SA"/>
        </w:rPr>
        <w:t>کَانَ لَهُ جَارٌ وَ کَانَ نَصْرَانِیّاً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فَدَعَاهُ إِلَی الْإِسْلَامِ وَ زَیَّنَهُ لَهُ فَأَجَابَهُ فَأَتَاهُ سُحَیْراً فَقَرَعَ عَلَیْهِ الْبَابَ فَقَالَ مَنْ هَذَا قَالَ أَنَا فُلَانٌ قَالَ وَ مَا حَاجَتُکَ قَالَ تَوَضَّأْ وَ الْبَسْ ثَوْبَیْکَ وَ مُرَّ بِنَا إِلَی الصَّلَاةِ قَالَ فَتَوَضَّأَ وَ لَبِسَ ثَوْبَیْهِ وَ خَرَجَ مَعَهُ قَالَ فَصَلَّیَا مَا شَاءَ اللَّهُ ثُمَّ صَلَّیَا الْفَجْرَ ثُمَّ مَکَثَا حَتَّی أَصْبَحَا فَقَامَ الَّذِی کَانَ نَصْرَانِیّاً یُرِیدُ مَنْزِلَهُ فَقَالَ لَهُ الرَّجُلُ أَیْنَ تَذْهَبُ النَّهَارُ قَصِیرٌ وَ الَّذِی بَیْنَکَ وَ بَیْنَ الظُّهْرِ قَلِیلٌ قَالَ فَجَلَسَ مَعَهُ إِلَی أَنْ صَلَّی الظُّهْرَ ثُمَّ قَالَ وَ مَا بَیْنَ الظُّهْرِ وَ الْعَصْرِ قَلِیلٌ فَاحْتَبَسَهُ حَتَّی صَلَّی الْعَصْرَ قَالَ ثُمَّ قَامَ وَ أَرَادَ أَنْ یَنْصَرِفَ إِلَی مَنْزِلِهِ فَقَالَ لَهُ إِنَّ هَذَا آخِرُ النَّهَارِ وَ أَقَلُّ مِنْ أَوَّلِهِ فَاحْتَبَسَهُ حَتَّی صَلَّی الْمَغْرِبَ ثُمَّ أَرَادَ أَنْ یَنْصَرِفَ إِلَی مَنْزِلِهِ فَقَالَ لَهُ إِنَّمَا بَقِیَتْ صَلَاةٌ وَاحِدَةٌ قَالَ فَمَکَثَ حَتَّی صَلَّی الْعِشَاءَ الْآخِرَةَ ثُمَّ تَفَرَّقَا فَلَمَّا کَانَ سُحَیْراً غَدَا عَلَیْهِ فَضَرَبَ عَلَیْهِ الْبَابَ فَقَالَ مَنْ هَذَا قَالَ أَنَا فُلَانٌ قَالَ وَ مَا حَاجَتُکَ قَالَ تَوَضَّأْ وَ الْبَسْ ثَوْبَیْکَ وَ اخْرُجْ فَصَلِّ قَالَ اطْلُبْ لِهَذَا الدِّینِ مَنْ هُوَ أَفْرَغُ مِنِّی وَ أَنَا إِنْسَانٌ مِسْکِینٌ وَ عَلَیَّ عِیَالٌ فَقَالَ أَبُو عَبْدِ اللَّهِ ع أَدْخَلَهُ فِی شَیْ‌ءٍ أَخْرَجَهُ مِنْهُ أَوْ قَالَ أَدْخَلَهُ مِنْ مِثْلِ ذِهْ وَ أَخْرَجَهُ مِنْ مِثْلِ هَذَا</w:t>
      </w:r>
      <w:r>
        <w:rPr>
          <w:rFonts w:eastAsia="Amiri" w:cs="Amiri" w:ascii="Amiri" w:hAnsi="Amiri"/>
          <w:color w:val="111111"/>
          <w:sz w:val="28"/>
          <w:szCs w:val="28"/>
          <w:rtl w:val="true"/>
          <w:lang w:bidi="ar-SA"/>
        </w:rPr>
        <w:t>.</w:t>
      </w:r>
    </w:p>
    <w:p>
      <w:pPr>
        <w:pStyle w:val="Heading5"/>
        <w:numPr>
          <w:ilvl w:val="4"/>
          <w:numId w:val="1"/>
        </w:numPr>
        <w:rPr/>
      </w:pPr>
      <w:bookmarkStart w:id="1259" w:name="__RefHeading___Toc4978216_417432637"/>
      <w:bookmarkStart w:id="1260" w:name="_Toc549"/>
      <w:bookmarkEnd w:id="1259"/>
      <w:r>
        <w:rPr>
          <w:rtl w:val="true"/>
        </w:rPr>
        <w:t>[</w:t>
      </w:r>
      <w:r>
        <w:rPr>
          <w:rtl w:val="true"/>
        </w:rPr>
        <w:t>رقم الحدیث الکلی</w:t>
      </w:r>
      <w:r>
        <w:rPr>
          <w:rtl w:val="true"/>
        </w:rPr>
        <w:t xml:space="preserve">: </w:t>
      </w:r>
      <w:r>
        <w:rPr/>
        <w:t>21243</w:t>
      </w:r>
      <w:r>
        <w:rPr>
          <w:rtl w:val="true"/>
        </w:rPr>
        <w:t xml:space="preserve"> - </w:t>
      </w:r>
      <w:r>
        <w:rPr>
          <w:rtl w:val="true"/>
        </w:rPr>
        <w:t>رقم الحدیث الباب</w:t>
      </w:r>
      <w:r>
        <w:rPr>
          <w:rtl w:val="true"/>
        </w:rPr>
        <w:t xml:space="preserve">: </w:t>
      </w:r>
      <w:r>
        <w:rPr/>
        <w:t>4</w:t>
      </w:r>
      <w:r>
        <w:rPr>
          <w:rtl w:val="true"/>
        </w:rPr>
        <w:t>]</w:t>
      </w:r>
      <w:bookmarkEnd w:id="126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وَ عَنْ أَحْمَدَ بْنِ مُحَمَّدٍ عَنِ الْحَسَنِ بْنِ مُوسَی عَنْ أَحْمَدَ بْنِ عُمَرَ عَنْ یَحْیَی بْنِ أَبَانٍ عَنْ شِهَابٍ قَالَ سَمِعْتُ أَبَا عَبْدِ اللَّهِ ع یَقُولُ لَوْ عَلِمَ النَّاسُ کَیْفَ خَلَقَ اللَّهُ تَبَارَکَ وَ تَعَالَی هَذَا الْخَلْقَ لَمْ یَلُمْ أَحَدٌ أَحَداً فَقُلْتُ أَصْلَحَکَ اللَّهُ فَکَیْفَ ذَلِکَ فَقَالَ إِنَّ اللَّهَ خَلَقَ أَجْزَاءً بَلَغَ بِهَا تِسْعَةً وَ أَرْبَعِینَ جُزْءاً ثُمَّ جَعَلَ الْأَجْزَاءَ أَعْشَاراً فَجَعَلَ الْجُزْءَ عَشَرَةَ أَعْشَارٍ ثُمَّ قَسَمَهُ بَیْنَ الْخَلْقِ فَجَعَلَ فِی رَجُلٍ عُشْرَ جُزْءٍ وَ فِی آخَرَ عُشْرَیْ جُزْءٍ حَتَّی بَلَغَ بِهِ جُزْءاً تَامّاً وَ فِی آخَرَ جُزْءاً وَ عُشْرَ جُزْءٍ وَ فِی آخَرَ جُزْءاً وَ عُشْرَیْ جُزْءٍ وَ آخَرَ جُزْءاً وَ ثَلَاثَةَ أَعْشَارِ جُزْءٍ حَتَّی بَلَغَ بِهِ جُزْءَیْنِ تَامَّیْنِ </w:t>
      </w:r>
      <w:bookmarkStart w:id="1261" w:name="pg12184_139172"/>
    </w:p>
    <w:p>
      <w:pPr>
        <w:pStyle w:val="BookText"/>
        <w:rPr/>
      </w:pPr>
      <w:bookmarkEnd w:id="1261"/>
      <w:r>
        <w:rPr>
          <w:rFonts w:ascii="Amiri" w:hAnsi="Amiri" w:eastAsia="Amiri" w:cs="Amiri"/>
          <w:color w:val="111111"/>
          <w:sz w:val="28"/>
          <w:sz w:val="28"/>
          <w:szCs w:val="28"/>
          <w:rtl w:val="true"/>
          <w:lang w:bidi="ar-SA"/>
        </w:rPr>
        <w:t xml:space="preserve">ثُمَّ بِحِسَابِ ذَلِکَ حَتَّی بَلَغَ بِأَرْفَعِهِمْ تِسْعَةً وَ أَرْبَعِینَ جُزْءاً فَمَنْ لَمْ یُجْعَلْ فِیهِ إِلَّا عُشْرُ جُزْءٍ لَمْ یَقْدِرْ أَنْ یَکُونَ مِثْلَ صَاحِبِ الْعُشْرَیْنِ وَ کَذَلِکَ صَاحِبُ الْعُشْرَیْنِ لَا یَکُونُ مِثْلَ صَاحِبِ الْأَعْشَارِ </w:t>
      </w:r>
      <w:r>
        <w:rPr>
          <w:rStyle w:val="FootnoteAnchor"/>
          <w:rtl w:val="true"/>
        </w:rPr>
        <w:footnoteReference w:id="893"/>
      </w:r>
      <w:r>
        <w:rPr>
          <w:rFonts w:ascii="Amiri" w:hAnsi="Amiri" w:eastAsia="Amiri" w:cs="Amiri"/>
          <w:color w:val="111111"/>
          <w:sz w:val="28"/>
          <w:sz w:val="28"/>
          <w:szCs w:val="28"/>
          <w:rtl w:val="true"/>
          <w:lang w:bidi="ar-SA"/>
        </w:rPr>
        <w:t>وَ کَذَلِکَ مَنْ تَمَّ لَهُ جُزْءٌ لَا یَقْدِرُ عَلَی أَنْ یَکُونَ مِثْلَ صَاحِبِ الْجُزْءَیْنِ وَ لَوْ عَلِمَ النَّاسُ أَنَّ اللَّهَ عَزَّ وَ جَلَّ خَلَقَ هَذَا الْخَلْقَ عَلَی هَذَا لَمْ یَلُمْ أَحَدٌ أَحَداً</w:t>
      </w:r>
      <w:r>
        <w:rPr>
          <w:rFonts w:eastAsia="Amiri" w:cs="Amiri" w:ascii="Amiri" w:hAnsi="Amiri"/>
          <w:color w:val="111111"/>
          <w:sz w:val="28"/>
          <w:szCs w:val="28"/>
          <w:rtl w:val="true"/>
          <w:lang w:bidi="ar-SA"/>
        </w:rPr>
        <w:t>.</w:t>
      </w:r>
    </w:p>
    <w:p>
      <w:pPr>
        <w:pStyle w:val="Heading5"/>
        <w:numPr>
          <w:ilvl w:val="4"/>
          <w:numId w:val="1"/>
        </w:numPr>
        <w:rPr/>
      </w:pPr>
      <w:bookmarkStart w:id="1262" w:name="__RefHeading___Toc4978218_417432637"/>
      <w:bookmarkStart w:id="1263" w:name="_Toc550"/>
      <w:bookmarkEnd w:id="1262"/>
      <w:r>
        <w:rPr>
          <w:rtl w:val="true"/>
        </w:rPr>
        <w:t>[</w:t>
      </w:r>
      <w:r>
        <w:rPr>
          <w:rtl w:val="true"/>
        </w:rPr>
        <w:t>رقم الحدیث الکلی</w:t>
      </w:r>
      <w:r>
        <w:rPr>
          <w:rtl w:val="true"/>
        </w:rPr>
        <w:t xml:space="preserve">: </w:t>
      </w:r>
      <w:r>
        <w:rPr/>
        <w:t>21244</w:t>
      </w:r>
      <w:r>
        <w:rPr>
          <w:rtl w:val="true"/>
        </w:rPr>
        <w:t xml:space="preserve"> - </w:t>
      </w:r>
      <w:r>
        <w:rPr>
          <w:rtl w:val="true"/>
        </w:rPr>
        <w:t>رقم الحدیث الباب</w:t>
      </w:r>
      <w:r>
        <w:rPr>
          <w:rtl w:val="true"/>
        </w:rPr>
        <w:t xml:space="preserve">: </w:t>
      </w:r>
      <w:r>
        <w:rPr/>
        <w:t>5</w:t>
      </w:r>
      <w:r>
        <w:rPr>
          <w:rtl w:val="true"/>
        </w:rPr>
        <w:t>]</w:t>
      </w:r>
      <w:bookmarkEnd w:id="1263"/>
    </w:p>
    <w:p>
      <w:pPr>
        <w:pStyle w:val="BookText"/>
        <w:rPr/>
      </w:pPr>
      <w:r>
        <w:rPr>
          <w:rFonts w:eastAsia="Times New Roman" w:cs="Times New Roman" w:ascii="Times New Roman" w:hAnsi="Times New Roman"/>
          <w:color w:val="111111"/>
          <w:sz w:val="28"/>
          <w:szCs w:val="28"/>
          <w:lang w:val="en-US" w:bidi="en-US"/>
        </w:rPr>
        <w:t>21244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4"/>
      </w:r>
      <w:r>
        <w:rPr>
          <w:rFonts w:ascii="Amiri" w:hAnsi="Amiri" w:eastAsia="Amiri" w:cs="Amiri"/>
          <w:color w:val="111111"/>
          <w:sz w:val="28"/>
          <w:sz w:val="28"/>
          <w:szCs w:val="28"/>
          <w:rtl w:val="true"/>
          <w:lang w:bidi="ar-SA"/>
        </w:rPr>
        <w:t>وَ عَنْ مُحَمَّدِ بْنِ یَحْیَی عَنْ مُحَمَّدِ بْنِ أَحْمَدَ عَنْ بَعْضِ أَصْحَابِهِ عَنِ الْحَسَنِ بْنِ عَلِیِّ بْنِ أَبِی عُثْمَانَ عَنْ مُحَمَّدِ بْنِ عُثْمَانَ عَنْ مُحَمَّدِ بْنِ حَمَّادٍ الْخَزَّازِ عَنْ عَبْدِ الْعَزِیزِ الْقَرَاطِیسِیِّ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عَبْدَ الْعَزِیزِ إِنَّ الْإِیمَانَ عَشْرُ دَرَجَاتٍ بِمَنْزِلَةِ السُّلَّمِ یُصْعَدُ مِنْهُ مِرْقَاةً بَعْدَ مِرْقَاةٍ فَلَا یَقُولَنَّ صَاحِبُ الِاثْنَیْنِ لِصَاحِبِ الْوَاحِدِ لَسْتَ عَلَی شَیْ‌ءٍ حَتَّی یَنْتَهِیَ إِلَی الْعَاشِرَةِ فَلَا تُسْقِطْ مَنْ هُوَ دُونَکَ فَیُسْقِطَکَ مَنْ هُوَ فَوْقَکَ وَ إِذَا رَأَیْتَ مَنْ هُوَ أَسْفَلُ مِنْکَ بِدَرَجَةٍ فَارْفَعْهُ </w:t>
      </w:r>
      <w:r>
        <w:rPr>
          <w:rStyle w:val="FootnoteAnchor"/>
          <w:rtl w:val="true"/>
        </w:rPr>
        <w:footnoteReference w:id="895"/>
      </w:r>
      <w:r>
        <w:rPr>
          <w:rFonts w:ascii="Amiri" w:hAnsi="Amiri" w:eastAsia="Amiri" w:cs="Amiri"/>
          <w:color w:val="111111"/>
          <w:sz w:val="28"/>
          <w:sz w:val="28"/>
          <w:szCs w:val="28"/>
          <w:rtl w:val="true"/>
          <w:lang w:bidi="ar-SA"/>
        </w:rPr>
        <w:t>إِلَیْکَ بِرِفْقٍ وَ لَا تَحْمِلَنَّ عَلَیْهِ مَا لَا یُطِیقُ فَتَکْسِرَهُ فَإِنَّ مَنْ کَسَرَ مُؤْمِناً فَعَلَیْهِ جَبْرُهُ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مُحَمَّدِ بْنِ الْحَسَنِ عَنْ أَحْمَدَ بْنِ إِدْرِیسَ عَنْ مُحَمَّدِ بْنِ أَحْمَدَ عَنْ أَبِی عَبْدِ اللَّهِ الرَّازِیِّ عَنِ الْحَسَنِ بْنِ عَلِیِّ بْنِ أَبِی عُثْمَانَ مِثْلَهُ </w:t>
      </w:r>
      <w:r>
        <w:rPr>
          <w:rStyle w:val="FootnoteAnchor"/>
          <w:rtl w:val="true"/>
        </w:rPr>
        <w:footnoteReference w:id="896"/>
      </w:r>
      <w:r>
        <w:rPr>
          <w:rFonts w:ascii="Amiri" w:hAnsi="Amiri" w:eastAsia="Amiri" w:cs="Amiri"/>
          <w:color w:val="111111"/>
          <w:sz w:val="28"/>
          <w:sz w:val="28"/>
          <w:szCs w:val="28"/>
          <w:rtl w:val="true"/>
          <w:lang w:bidi="ar-SA"/>
        </w:rPr>
        <w:t xml:space="preserve">وَ عَنْ مُحَمَّدِ بْنِ الْحَسَنِ عَنِ الصَّفَّارِ عَنِ الْحُسَیْنِ بْنِ مُعَاوِیَةَ عَنْ مُحَمَّدِ بْنِ حَمَّادٍ نَحْوَهُ وَ زَادَ فِی الرِّوَایَتَیْنِ وَ کَانَ الْمِقْدَادُ فِی الثَّامِنَةِ وَ أَبُو ذَرٍّ فِی التَّاسِعَةِ وَ سَلْمَانُ فِی الْعَاشِرَةِ </w:t>
      </w:r>
      <w:r>
        <w:rPr>
          <w:rStyle w:val="FootnoteAnchor"/>
          <w:rtl w:val="true"/>
        </w:rPr>
        <w:footnoteReference w:id="897"/>
      </w:r>
      <w:bookmarkStart w:id="1264" w:name="pg12184_139173"/>
    </w:p>
    <w:p>
      <w:pPr>
        <w:pStyle w:val="Heading5"/>
        <w:numPr>
          <w:ilvl w:val="4"/>
          <w:numId w:val="1"/>
        </w:numPr>
        <w:rPr/>
      </w:pPr>
      <w:bookmarkStart w:id="1265" w:name="__RefHeading___Toc4978220_417432637"/>
      <w:bookmarkStart w:id="1266" w:name="_Toc551"/>
      <w:bookmarkEnd w:id="1264"/>
      <w:bookmarkEnd w:id="1265"/>
      <w:r>
        <w:rPr>
          <w:rtl w:val="true"/>
        </w:rPr>
        <w:t>[</w:t>
      </w:r>
      <w:r>
        <w:rPr>
          <w:rtl w:val="true"/>
        </w:rPr>
        <w:t>رقم الحدیث الکلی</w:t>
      </w:r>
      <w:r>
        <w:rPr>
          <w:rtl w:val="true"/>
        </w:rPr>
        <w:t xml:space="preserve">: </w:t>
      </w:r>
      <w:r>
        <w:rPr/>
        <w:t>21245</w:t>
      </w:r>
      <w:r>
        <w:rPr>
          <w:rtl w:val="true"/>
        </w:rPr>
        <w:t xml:space="preserve"> - </w:t>
      </w:r>
      <w:r>
        <w:rPr>
          <w:rtl w:val="true"/>
        </w:rPr>
        <w:t>رقم الحدیث الباب</w:t>
      </w:r>
      <w:r>
        <w:rPr>
          <w:rtl w:val="true"/>
        </w:rPr>
        <w:t xml:space="preserve">: </w:t>
      </w:r>
      <w:r>
        <w:rPr/>
        <w:t>6</w:t>
      </w:r>
      <w:r>
        <w:rPr>
          <w:rtl w:val="true"/>
        </w:rPr>
        <w:t>]</w:t>
      </w:r>
      <w:bookmarkEnd w:id="1266"/>
    </w:p>
    <w:p>
      <w:pPr>
        <w:pStyle w:val="BookText"/>
        <w:rPr/>
      </w:pPr>
      <w:r>
        <w:rPr>
          <w:rFonts w:eastAsia="Times New Roman" w:cs="Times New Roman" w:ascii="Times New Roman" w:hAnsi="Times New Roman"/>
          <w:color w:val="111111"/>
          <w:sz w:val="28"/>
          <w:szCs w:val="28"/>
          <w:lang w:val="en-US" w:bidi="en-US"/>
        </w:rPr>
        <w:t>21245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8"/>
      </w:r>
      <w:r>
        <w:rPr>
          <w:rFonts w:ascii="Amiri" w:hAnsi="Amiri" w:eastAsia="Amiri" w:cs="Amiri"/>
          <w:color w:val="111111"/>
          <w:sz w:val="28"/>
          <w:sz w:val="28"/>
          <w:szCs w:val="28"/>
          <w:rtl w:val="true"/>
          <w:lang w:bidi="ar-SA"/>
        </w:rPr>
        <w:t>وَ عَنْهُ عَنْ أَحْمَدَ بْنِ مُحَمَّدِ بْنِ عِیسَی عَنْ مُحَمَّدِ بْنِ سِنَانٍ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إِنَّ الْمُؤْمِنِینَ عَلَی مَنَازِلَ مِنْهُمْ عَلَی وَاحِدَةٍ وَ مِنْهُمْ عَلَی اثْنَتَیْنِ وَ مِنْهُمْ عَلَی ثَلَاثٍ وَ مِنْهُمْ عَلَی أَرْبَعٍ وَ مِنْهُمْ عَلَی خَمْسٍ وَ مِنْهُمْ عَلَی سِتٍّ وَ مِنْهُمْ عَلَی سَبْعٍ فَلَوْ ذَهَبْتَ تَحْمِلُ عَلَی صَاحِبِ الْوَاحِدَةِ اثْنَتَیْنِ لَمْ یَقْوَ وَ عَلَی صَاحِبِ الثِّنْتَیْنِ ثَلَاثاً لَمْ یَقْوَ وَ عَلَی صَاحِبِ الثَّلَاثِ أَرْبَعاً لَمْ یَقْوَ وَ عَلَی صَاحِبِ الْأَرْبَعِ خَمْساً لَمْ یَقْوَ وَ عَلَی صَاحِبِ الْخَمْسِ سِتّاً لَمْ یَقْوَ وَ عَلَی صَاحِبِ السِّتِّ سَبْعاً لَمْ یَقْوَ وَ عَلَی هَذِهِ الدَّرَجَاتُ</w:t>
      </w:r>
      <w:r>
        <w:rPr>
          <w:rFonts w:eastAsia="Amiri" w:cs="Amiri" w:ascii="Amiri" w:hAnsi="Amiri"/>
          <w:color w:val="111111"/>
          <w:sz w:val="28"/>
          <w:szCs w:val="28"/>
          <w:rtl w:val="true"/>
          <w:lang w:bidi="ar-SA"/>
        </w:rPr>
        <w:t>.</w:t>
      </w:r>
    </w:p>
    <w:p>
      <w:pPr>
        <w:pStyle w:val="Heading5"/>
        <w:numPr>
          <w:ilvl w:val="4"/>
          <w:numId w:val="1"/>
        </w:numPr>
        <w:rPr/>
      </w:pPr>
      <w:bookmarkStart w:id="1267" w:name="__RefHeading___Toc4978222_417432637"/>
      <w:bookmarkStart w:id="1268" w:name="_Toc552"/>
      <w:bookmarkEnd w:id="1267"/>
      <w:r>
        <w:rPr>
          <w:rtl w:val="true"/>
        </w:rPr>
        <w:t>[</w:t>
      </w:r>
      <w:r>
        <w:rPr>
          <w:rtl w:val="true"/>
        </w:rPr>
        <w:t>رقم الحدیث الکلی</w:t>
      </w:r>
      <w:r>
        <w:rPr>
          <w:rtl w:val="true"/>
        </w:rPr>
        <w:t xml:space="preserve">: </w:t>
      </w:r>
      <w:r>
        <w:rPr/>
        <w:t>21246</w:t>
      </w:r>
      <w:r>
        <w:rPr>
          <w:rtl w:val="true"/>
        </w:rPr>
        <w:t xml:space="preserve"> - </w:t>
      </w:r>
      <w:r>
        <w:rPr>
          <w:rtl w:val="true"/>
        </w:rPr>
        <w:t>رقم الحدیث الباب</w:t>
      </w:r>
      <w:r>
        <w:rPr>
          <w:rtl w:val="true"/>
        </w:rPr>
        <w:t xml:space="preserve">: </w:t>
      </w:r>
      <w:r>
        <w:rPr/>
        <w:t>7</w:t>
      </w:r>
      <w:r>
        <w:rPr>
          <w:rtl w:val="true"/>
        </w:rPr>
        <w:t>]</w:t>
      </w:r>
      <w:bookmarkEnd w:id="1268"/>
    </w:p>
    <w:p>
      <w:pPr>
        <w:pStyle w:val="BookText"/>
        <w:rPr/>
      </w:pPr>
      <w:r>
        <w:rPr>
          <w:rFonts w:eastAsia="Times New Roman" w:cs="Times New Roman" w:ascii="Times New Roman" w:hAnsi="Times New Roman"/>
          <w:color w:val="111111"/>
          <w:sz w:val="28"/>
          <w:szCs w:val="28"/>
          <w:lang w:val="en-US" w:bidi="en-US"/>
        </w:rPr>
        <w:t>21246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9"/>
      </w:r>
      <w:r>
        <w:rPr>
          <w:rFonts w:ascii="Amiri" w:hAnsi="Amiri" w:eastAsia="Amiri" w:cs="Amiri"/>
          <w:color w:val="111111"/>
          <w:sz w:val="28"/>
          <w:sz w:val="28"/>
          <w:szCs w:val="28"/>
          <w:rtl w:val="true"/>
          <w:lang w:bidi="ar-SA"/>
        </w:rPr>
        <w:t>وَ عَنْهُ عَنْ أَحْمَدَ عَنْ عَلِیِّ بْنِ الْحَکَمِ عَنْ مُحَمَّدِ بْنِ سِنَانٍ عَنِ الصَّبَّاحِ بْنِ سَیَابَةَ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الْبَرَاءَةَ یَبْرَأُ بَعْضُکُمْ مِنْ بَعْضٍ إِنَّ الْمُؤْمِنِینَ بَعْضُهُمْ أَفْضَلُ مِنْ بَعْضٍ وَ بَعْضُهُمْ أَکْثَرُ صَلَاةً مِنْ بَعْضٍ وَ بَعْضُهُمْ أَنْفَذُ بَصَراً </w:t>
      </w:r>
      <w:r>
        <w:rPr>
          <w:rStyle w:val="FootnoteAnchor"/>
          <w:rtl w:val="true"/>
        </w:rPr>
        <w:footnoteReference w:id="900"/>
      </w:r>
      <w:r>
        <w:rPr>
          <w:rFonts w:ascii="Amiri" w:hAnsi="Amiri" w:eastAsia="Amiri" w:cs="Amiri"/>
          <w:color w:val="111111"/>
          <w:sz w:val="28"/>
          <w:sz w:val="28"/>
          <w:szCs w:val="28"/>
          <w:rtl w:val="true"/>
          <w:lang w:bidi="ar-SA"/>
        </w:rPr>
        <w:t>مِنْ بَعْضٍ وَ هِیَ الدَّرَجَاتُ</w:t>
      </w:r>
      <w:r>
        <w:rPr>
          <w:rFonts w:eastAsia="Amiri" w:cs="Amiri" w:ascii="Amiri" w:hAnsi="Amiri"/>
          <w:color w:val="111111"/>
          <w:sz w:val="28"/>
          <w:szCs w:val="28"/>
          <w:rtl w:val="true"/>
          <w:lang w:bidi="ar-SA"/>
        </w:rPr>
        <w:t>.</w:t>
      </w:r>
    </w:p>
    <w:p>
      <w:pPr>
        <w:pStyle w:val="Heading5"/>
        <w:numPr>
          <w:ilvl w:val="4"/>
          <w:numId w:val="1"/>
        </w:numPr>
        <w:rPr/>
      </w:pPr>
      <w:bookmarkStart w:id="1269" w:name="__RefHeading___Toc4978224_417432637"/>
      <w:bookmarkStart w:id="1270" w:name="_Toc553"/>
      <w:bookmarkEnd w:id="1269"/>
      <w:r>
        <w:rPr>
          <w:rtl w:val="true"/>
        </w:rPr>
        <w:t>[</w:t>
      </w:r>
      <w:r>
        <w:rPr>
          <w:rtl w:val="true"/>
        </w:rPr>
        <w:t>رقم الحدیث الکلی</w:t>
      </w:r>
      <w:r>
        <w:rPr>
          <w:rtl w:val="true"/>
        </w:rPr>
        <w:t xml:space="preserve">: </w:t>
      </w:r>
      <w:r>
        <w:rPr/>
        <w:t>21247</w:t>
      </w:r>
      <w:r>
        <w:rPr>
          <w:rtl w:val="true"/>
        </w:rPr>
        <w:t xml:space="preserve"> - </w:t>
      </w:r>
      <w:r>
        <w:rPr>
          <w:rtl w:val="true"/>
        </w:rPr>
        <w:t>رقم الحدیث الباب</w:t>
      </w:r>
      <w:r>
        <w:rPr>
          <w:rtl w:val="true"/>
        </w:rPr>
        <w:t xml:space="preserve">: </w:t>
      </w:r>
      <w:r>
        <w:rPr/>
        <w:t>8</w:t>
      </w:r>
      <w:r>
        <w:rPr>
          <w:rtl w:val="true"/>
        </w:rPr>
        <w:t>]</w:t>
      </w:r>
      <w:bookmarkEnd w:id="127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1"/>
      </w:r>
      <w:r>
        <w:rPr>
          <w:rFonts w:ascii="Amiri" w:hAnsi="Amiri" w:eastAsia="Amiri" w:cs="Amiri"/>
          <w:color w:val="111111"/>
          <w:sz w:val="28"/>
          <w:sz w:val="28"/>
          <w:szCs w:val="28"/>
          <w:rtl w:val="true"/>
          <w:lang w:bidi="ar-SA"/>
        </w:rPr>
        <w:t>مُحَمَّدُ بْنُ عَلِیِّ بْنِ الْحُسَیْنِ فِی الْخِصَالِ عَنْ أَبِیهِ عَنْ سَعْدٍ عَنِ الْقَاسِمِ بْنِ مُحَمَّدٍ الْأَصْفَهَانِیِّ عَنِ الْمِنْقَرِیِّ عَنْ سُفْیَانَ بْنِ عُیَیْنَةَ عَنِ الزُّهْرِیِّ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آخِرُ مَا أَوْصَی بِهِ الْخَضِرُ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لَا تُعَیِّرَنَّ أَحَداً بِذَنْبٍ وَ إِنَّ أَحَبَّ الْأُمُورِ إِلَی اللَّهِ ثَلَاثَةٌ الْقَصْدُ فِی الْجِدَةِ وَ الْعَفْوُ فِی الْمَقْدُرَةِ وَ الرِّفْقُ بِعِبَادِ اللَّهِ وَ مَا رَفَقَ أَحَدٌ بِأَحَدٍ فِی الدُّنْیَا إِلَّا رَفَقَ اللَّهُ بِهِ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رَأْسُ الْحِکْمَةِ مَخَافَةُ اللَّهِ عَزَّ وَ جَلَّ</w:t>
      </w:r>
      <w:r>
        <w:rPr>
          <w:rFonts w:eastAsia="Amiri" w:cs="Amiri" w:ascii="Amiri" w:hAnsi="Amiri"/>
          <w:color w:val="111111"/>
          <w:sz w:val="28"/>
          <w:szCs w:val="28"/>
          <w:rtl w:val="true"/>
          <w:lang w:bidi="ar-SA"/>
        </w:rPr>
        <w:t xml:space="preserve">. </w:t>
      </w:r>
      <w:bookmarkStart w:id="1271" w:name="pg12184_139174"/>
    </w:p>
    <w:p>
      <w:pPr>
        <w:pStyle w:val="Heading5"/>
        <w:numPr>
          <w:ilvl w:val="4"/>
          <w:numId w:val="1"/>
        </w:numPr>
        <w:rPr/>
      </w:pPr>
      <w:bookmarkStart w:id="1272" w:name="__RefHeading___Toc4978226_417432637"/>
      <w:bookmarkStart w:id="1273" w:name="_Toc554"/>
      <w:bookmarkEnd w:id="1271"/>
      <w:bookmarkEnd w:id="1272"/>
      <w:r>
        <w:rPr>
          <w:rtl w:val="true"/>
        </w:rPr>
        <w:t>[</w:t>
      </w:r>
      <w:r>
        <w:rPr>
          <w:rtl w:val="true"/>
        </w:rPr>
        <w:t>رقم الحدیث الکلی</w:t>
      </w:r>
      <w:r>
        <w:rPr>
          <w:rtl w:val="true"/>
        </w:rPr>
        <w:t xml:space="preserve">: </w:t>
      </w:r>
      <w:r>
        <w:rPr/>
        <w:t>21248</w:t>
      </w:r>
      <w:r>
        <w:rPr>
          <w:rtl w:val="true"/>
        </w:rPr>
        <w:t xml:space="preserve"> - </w:t>
      </w:r>
      <w:r>
        <w:rPr>
          <w:rtl w:val="true"/>
        </w:rPr>
        <w:t>رقم الحدیث الباب</w:t>
      </w:r>
      <w:r>
        <w:rPr>
          <w:rtl w:val="true"/>
        </w:rPr>
        <w:t xml:space="preserve">: </w:t>
      </w:r>
      <w:r>
        <w:rPr/>
        <w:t>9</w:t>
      </w:r>
      <w:r>
        <w:rPr>
          <w:rtl w:val="true"/>
        </w:rPr>
        <w:t>]</w:t>
      </w:r>
      <w:bookmarkEnd w:id="1273"/>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2"/>
      </w:r>
      <w:r>
        <w:rPr>
          <w:rFonts w:ascii="Amiri" w:hAnsi="Amiri" w:eastAsia="Amiri" w:cs="Amiri"/>
          <w:color w:val="111111"/>
          <w:sz w:val="28"/>
          <w:sz w:val="28"/>
          <w:szCs w:val="28"/>
          <w:rtl w:val="true"/>
          <w:lang w:bidi="ar-SA"/>
        </w:rPr>
        <w:t>وَ عَنْ أَبِیهِ عَنْ سَعْدٍ عَنْ أَحْمَدَ بْنِ مُحَمَّدٍ عَنِ ابْنِ مَحْبُوبٍ عَنْ عَمَّارِ بْنِ أَبِی الْأَحْوَصِ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عِنْدَنَا قَوْماً یَقُولُونَ بِأَمِیرِ الْمُؤْمِنِینَ ع وَ یُفَضِّلُونَهُ عَلَی النَّاسِ کُلِّهِمْ وَ لَیْسَ یَصِفُونَ مَا نَصِفُ مِنْ فَضْلِکُمْ أَ نَتَوَلَّاهُمْ فَقَالَ لِی نَعَمْ فِی الْجُمْلَةِ أَ لَیْسَ عِنْدَ اللَّهِ مَا لَمْ یَکُنْ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لِرَسُولِ اللَّهِ ص عِنْدَ اللَّهِ مَا لَیْسَ لَنَا وَ عِنْدَنَا مَا لَیْسَ عِنْدَکُمْ وَ عِنْدَکُمْ مَا لَیْسَ عِنْدَ غَیْرِکُمْ إِنَّ اللَّهَ وَضَعَ الْإِسْلَامَ عَلَی سَبْعَةِ أَسْهُمٍ عَلَی الصَّبْرِ وَ الصِّدْقِ وَ الْیَقِینِ وَ الرِّضَا وَ الْوَفَاءِ وَ الْعِلْمِ وَ الْحِلْمِ ثُمَّ قَسَمَ ذَلِکَ بَیْنَ النَّاسِ فَمَنْ جَعَلَ فِیهِ هَذِهِ السَّبْعَةَ الْأَسْهُمِ فَهُوَ کَامِلٌ مُحْتَمِلُ ثُمَّ قَسَمَ لِبَعْضِ النَّاسِ السَّهْمَ وَ لِبَعْضِهِمُ السَّهْمَیْنِ وَ لِبَعْضٍ الثَّلَاثَةَ الْأَسْهُمِ وَ لِبَعْضٍ الْأَرْبَعَةَ الْأَسْهُمِ وَ لِبَعْضٍ الْخَمْسَةَ الْأَسْهُمِ وَ لِبَعْضٍ السِّتَّةَ الْأَسْهُمِ وَ لِبَعْضٍ السَّبْعَةَ الْأَسْهُمِ فَلَا تَحْمِلُوا عَلَی صَاحِبِ السَّهْمِ سَهْمَیْنِ وَ لَا عَلَی صَاحِبِ السَّهْمَیْنِ ثَلَاثَةَ أَسْهُمٍ وَ لَا عَلَی صَاحِبِ الثَّلَاثَةِ أَرْبَعَةَ أَسْهُمٍ وَ لَا عَلَی صَاحِبِ الْأَرْبَعَةِ خَمْسَةَ أَسْهُمٍ وَ لَا عَلَی صَاحِبِ الْخَمْسَةِ سِتَّةَ أَسْهُمٍ وَ لَا عَلَی صَاحِبِ السِّتَّةِ سَبْعَةَ أَسْهُمٍ فَتُثَقِّلُوهُمْ وَ تُنَفِّرُوهُمْ وَ لَکِنْ تَرَفَّقُوا بِهِمْ وَ سَهِّلُوا لَهُمُ الْمَدْخَلَ وَ سَأَضْرِبُ لَکَ مَثَلًا تَعْتَبِرُ بِهِ إِنَّهُ کَانَ رَجُلٌ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لَهُ جَارٌ کَافِرٌ وَ کَانَ الْکَافِرُ یُرَافِقُ الْمُؤْمِنَ</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فَلَمْ یَزَلْ یُزَیِّنُ لَهُ الْإِسْلَامَ حَتَّی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عَلَیْهِ الْمُؤْمِنُ فَاسْتَخْرَجَهُ مِنْ مَنْزِلِهِ فَذَهَبَ بِهِ إِلَی الْمَسْجِدِ لِیُصَلِّیَ مَعَهُ الْفَجْرَ جَمَاعَةً فَلَمَّا صَلَّی قَالَ لَهُ لَوْ قَعَدْنَا نَذْکُرُ اللَّهَ حَتَّی تَطْلُعَ الشَّمْسُ فَقَعَدَ مَعَهُ فَقَالَ لَهُ لَوْ تَعَلَّمْتَ الْقُرْآنَ إِلَی أَنْ تَزُولَ الشَّمْسُ وَ صُمْتَ الْیَوْمَ کَانَ أَفْضَلَ فَقَعَدَ مَعَهُ وَ صَامَ حَتَّی صَلَّی الظُّهْرَ وَ الْعَصْرَ فَقَالَ لَهُ لَوْ صَبَرْتَ حَتَّی تُصَلِّیَ الْمَغْرِبَ وَ الْعِشَاءَ الْآخِرَةَ کَانَ </w:t>
      </w:r>
      <w:bookmarkStart w:id="1274" w:name="pg12184_139175"/>
    </w:p>
    <w:p>
      <w:pPr>
        <w:pStyle w:val="BookText"/>
        <w:rPr/>
      </w:pPr>
      <w:bookmarkEnd w:id="1274"/>
      <w:r>
        <w:rPr>
          <w:rFonts w:ascii="Amiri" w:hAnsi="Amiri" w:eastAsia="Amiri" w:cs="Amiri"/>
          <w:color w:val="111111"/>
          <w:sz w:val="28"/>
          <w:sz w:val="28"/>
          <w:szCs w:val="28"/>
          <w:rtl w:val="true"/>
          <w:lang w:bidi="ar-SA"/>
        </w:rPr>
        <w:t>أَفْضَلَ فَقَعَدَ مَعَهُ حَتَّی صَلَّی الْمَغْرِبَ وَ الْعِشَاءَ الْآخِرَةَ ثُمَّ نَهَضَا وَ قَدْ بَلَغَ مَجْهُودَهُ وَ حَمَلَ عَلَیْهِ مَا لَا یُطِیقُ فَلَمَّا کَانَ مِنَ الْغَدِ غَدَا عَلَیْهِ وَ هُوَ یُرِیدُ مِثْلَ مَا صَنَعَ بِالْأَمْسِ فَدَقَّ عَلَیْهِ بَابَهُ ثُمَّ قَالَ لَهُ اخْرُجْ حَتَّی نَذْهَبَ إِلَی الْمَسْجِدِ فَأَجَابَهُ أَنِ انْصَرِفْ عَنِّی فَإِنَّ هَذَا دِینٌ شَدِیدٌ لَا أُطِیقُهُ فَلَا تَخْرَقُوا بِهِمْ أَ مَا عَلِمْتَ أَنَّ إِمَارَةَ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بِالسَّیْفِ وَ الْعَسْفِ وَ الْجَوْرِ وَ أَنَّ إِمَامَتَنَا </w:t>
      </w:r>
      <w:r>
        <w:rPr>
          <w:rStyle w:val="FootnoteAnchor"/>
          <w:rtl w:val="true"/>
        </w:rPr>
        <w:footnoteReference w:id="904"/>
      </w:r>
      <w:r>
        <w:rPr>
          <w:rFonts w:ascii="Amiri" w:hAnsi="Amiri" w:eastAsia="Amiri" w:cs="Amiri"/>
          <w:color w:val="111111"/>
          <w:sz w:val="28"/>
          <w:sz w:val="28"/>
          <w:szCs w:val="28"/>
          <w:rtl w:val="true"/>
          <w:lang w:bidi="ar-SA"/>
        </w:rPr>
        <w:t>بِالرِّفْقِ وَ التَّأَلُّفِ وَ الْوَقَارِ وَ التَّقِیَّةِ وَ حُسْنِ الْخِلْطَةِ وَ الْوَرَعِ وَ الِاجْتِهَادِ فَرَغِّبُوا النَّاسَ فِی دِینِکُمْ وَ فِی مَا أَنْتُمْ فِیهِ</w:t>
      </w:r>
      <w:r>
        <w:rPr>
          <w:rFonts w:eastAsia="Amiri" w:cs="Amiri" w:ascii="Amiri" w:hAnsi="Amiri"/>
          <w:color w:val="111111"/>
          <w:sz w:val="28"/>
          <w:szCs w:val="28"/>
          <w:rtl w:val="true"/>
          <w:lang w:bidi="ar-SA"/>
        </w:rPr>
        <w:t>.</w:t>
      </w:r>
    </w:p>
    <w:p>
      <w:pPr>
        <w:pStyle w:val="BookText"/>
        <w:rPr/>
      </w:pPr>
      <w:r>
        <w:rPr>
          <w:rStyle w:val="FootnoteAnchor"/>
          <w:rtl w:val="true"/>
        </w:rPr>
        <w:footnoteReference w:id="905"/>
      </w:r>
    </w:p>
    <w:p>
      <w:pPr>
        <w:pStyle w:val="Heading4"/>
        <w:numPr>
          <w:ilvl w:val="3"/>
          <w:numId w:val="1"/>
        </w:numPr>
        <w:rPr/>
      </w:pPr>
      <w:bookmarkStart w:id="1275" w:name="__RefHeading___Toc4978228_417432637"/>
      <w:bookmarkStart w:id="1276" w:name="_Toc555"/>
      <w:bookmarkEnd w:id="1275"/>
      <w:r>
        <w:rPr/>
        <w:t>15</w:t>
      </w:r>
      <w:r>
        <w:rPr>
          <w:rtl w:val="true"/>
        </w:rPr>
        <w:t xml:space="preserve">- </w:t>
      </w:r>
      <w:r>
        <w:rPr>
          <w:rtl w:val="true"/>
        </w:rPr>
        <w:t>بَابُ وُجُوبِ الْحُبِّ فِی اللَّهِ وَ الْبُغْضِ فِی اللَّهِ وَ الْإِعْطَاءِ فِی اللَّهِ وَ الْمَنْعِ فِی اللَّهِ‌</w:t>
      </w:r>
      <w:bookmarkEnd w:id="1276"/>
    </w:p>
    <w:p>
      <w:pPr>
        <w:pStyle w:val="Heading5"/>
        <w:numPr>
          <w:ilvl w:val="4"/>
          <w:numId w:val="1"/>
        </w:numPr>
        <w:rPr/>
      </w:pPr>
      <w:bookmarkStart w:id="1277" w:name="__RefHeading___Toc4978230_417432637"/>
      <w:bookmarkStart w:id="1278" w:name="_Toc556"/>
      <w:bookmarkEnd w:id="1277"/>
      <w:r>
        <w:rPr>
          <w:rtl w:val="true"/>
        </w:rPr>
        <w:t>اشارة</w:t>
      </w:r>
      <w:bookmarkEnd w:id="1278"/>
    </w:p>
    <w:p>
      <w:pPr>
        <w:pStyle w:val="BookText"/>
        <w:rPr/>
      </w:pPr>
      <w:r>
        <w:rPr>
          <w:rStyle w:val="FootnoteAnchor"/>
        </w:rPr>
        <w:footnoteReference w:id="906"/>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الْحُبِّ فِی اللَّهِ وَ الْبُغْضِ فِی اللَّهِ وَ الْإِعْطَاءِ فِی اللَّهِ وَ الْمَنْعِ فِی اللَّهِ</w:t>
      </w:r>
    </w:p>
    <w:p>
      <w:pPr>
        <w:pStyle w:val="Heading5"/>
        <w:numPr>
          <w:ilvl w:val="4"/>
          <w:numId w:val="1"/>
        </w:numPr>
        <w:rPr/>
      </w:pPr>
      <w:bookmarkStart w:id="1279" w:name="__RefHeading___Toc4978232_417432637"/>
      <w:bookmarkStart w:id="1280" w:name="_Toc557"/>
      <w:bookmarkEnd w:id="1279"/>
      <w:r>
        <w:rPr>
          <w:rtl w:val="true"/>
        </w:rPr>
        <w:t>[</w:t>
      </w:r>
      <w:r>
        <w:rPr>
          <w:rtl w:val="true"/>
        </w:rPr>
        <w:t>رقم الحدیث الکلی</w:t>
      </w:r>
      <w:r>
        <w:rPr>
          <w:rtl w:val="true"/>
        </w:rPr>
        <w:t xml:space="preserve">: </w:t>
      </w:r>
      <w:r>
        <w:rPr/>
        <w:t>21249</w:t>
      </w:r>
      <w:r>
        <w:rPr>
          <w:rtl w:val="true"/>
        </w:rPr>
        <w:t xml:space="preserve"> - </w:t>
      </w:r>
      <w:r>
        <w:rPr>
          <w:rtl w:val="true"/>
        </w:rPr>
        <w:t>رقم الحدیث الباب</w:t>
      </w:r>
      <w:r>
        <w:rPr>
          <w:rtl w:val="true"/>
        </w:rPr>
        <w:t xml:space="preserve">: </w:t>
      </w:r>
      <w:r>
        <w:rPr/>
        <w:t>1</w:t>
      </w:r>
      <w:r>
        <w:rPr>
          <w:rtl w:val="true"/>
        </w:rPr>
        <w:t>]</w:t>
      </w:r>
      <w:bookmarkEnd w:id="1280"/>
    </w:p>
    <w:p>
      <w:pPr>
        <w:pStyle w:val="BookText"/>
        <w:rPr/>
      </w:pPr>
      <w:r>
        <w:rPr>
          <w:rFonts w:eastAsia="Times New Roman" w:cs="Times New Roman" w:ascii="Times New Roman" w:hAnsi="Times New Roman"/>
          <w:color w:val="111111"/>
          <w:sz w:val="28"/>
          <w:szCs w:val="28"/>
          <w:lang w:val="en-US" w:bidi="en-US"/>
        </w:rPr>
        <w:t>21249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7"/>
      </w:r>
      <w:r>
        <w:rPr>
          <w:rFonts w:ascii="Amiri" w:hAnsi="Amiri" w:eastAsia="Amiri" w:cs="Amiri"/>
          <w:color w:val="111111"/>
          <w:sz w:val="28"/>
          <w:sz w:val="28"/>
          <w:szCs w:val="28"/>
          <w:rtl w:val="true"/>
          <w:lang w:bidi="ar-SA"/>
        </w:rPr>
        <w:t>مُحَمَّدُ بْنُ یَعْقُوبَ عَنْ عِدَّةٍ مِنْ أَصْحَابِنَا عَنْ أَحْمَدَ بْنِ مُحَمَّدِ بْنِ عِیسَی وَ أَحْمَدَ بْنِ مُحَمَّدِ بْنِ خَالِدٍ وَ عَنْ عَلِیِّ بْنِ إِبْرَاهِیمَ عَنْ أَبِیهِ وَ سَهْلِ بْنِ زِیَادٍ جَمِیعاً عَنِ ابْنِ مَحْبُوبٍ عَنْ عَلِیِّ بْنِ رِئَابٍ عَنْ أَبِی عُبَیْدَةَ الْحَذَّاءِ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فَهُوَ مِمَّنْ کَمَلَ إِیمَانُهُ</w:t>
      </w:r>
      <w:r>
        <w:rPr>
          <w:rFonts w:eastAsia="Amiri" w:cs="Amiri" w:ascii="Amiri" w:hAnsi="Amiri"/>
          <w:color w:val="111111"/>
          <w:sz w:val="28"/>
          <w:szCs w:val="28"/>
          <w:rtl w:val="true"/>
          <w:lang w:bidi="ar-SA"/>
        </w:rPr>
        <w:t>.</w:t>
      </w:r>
    </w:p>
    <w:p>
      <w:pPr>
        <w:pStyle w:val="Heading5"/>
        <w:numPr>
          <w:ilvl w:val="4"/>
          <w:numId w:val="1"/>
        </w:numPr>
        <w:rPr/>
      </w:pPr>
      <w:bookmarkStart w:id="1281" w:name="__RefHeading___Toc4978234_417432637"/>
      <w:bookmarkStart w:id="1282" w:name="_Toc558"/>
      <w:bookmarkEnd w:id="1281"/>
      <w:r>
        <w:rPr>
          <w:rtl w:val="true"/>
        </w:rPr>
        <w:t>[</w:t>
      </w:r>
      <w:r>
        <w:rPr>
          <w:rtl w:val="true"/>
        </w:rPr>
        <w:t>رقم الحدیث الکلی</w:t>
      </w:r>
      <w:r>
        <w:rPr>
          <w:rtl w:val="true"/>
        </w:rPr>
        <w:t xml:space="preserve">: </w:t>
      </w:r>
      <w:r>
        <w:rPr/>
        <w:t>21250</w:t>
      </w:r>
      <w:r>
        <w:rPr>
          <w:rtl w:val="true"/>
        </w:rPr>
        <w:t xml:space="preserve"> - </w:t>
      </w:r>
      <w:r>
        <w:rPr>
          <w:rtl w:val="true"/>
        </w:rPr>
        <w:t>رقم الحدیث الباب</w:t>
      </w:r>
      <w:r>
        <w:rPr>
          <w:rtl w:val="true"/>
        </w:rPr>
        <w:t xml:space="preserve">: </w:t>
      </w:r>
      <w:r>
        <w:rPr/>
        <w:t>2</w:t>
      </w:r>
      <w:r>
        <w:rPr>
          <w:rtl w:val="true"/>
        </w:rPr>
        <w:t>]</w:t>
      </w:r>
      <w:bookmarkEnd w:id="1282"/>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08"/>
      </w:r>
      <w:r>
        <w:rPr>
          <w:rFonts w:ascii="Amiri" w:hAnsi="Amiri" w:eastAsia="Amiri" w:cs="Amiri"/>
          <w:color w:val="111111"/>
          <w:sz w:val="28"/>
          <w:sz w:val="28"/>
          <w:szCs w:val="28"/>
          <w:rtl w:val="true"/>
          <w:lang w:bidi="ar-SA"/>
        </w:rPr>
        <w:t>وَ بِالْإِسْنَادِ عَنِ ابْنِ مَحْبُوبٍ عَنْ مَالِکِ بْنِ عَطِیَّةَ عَنْ سَعِیدٍ الْأَعْرَجِ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فِی اللَّهِ وَ تُبْغِضَ فِی اللَّهِ وَ تُعْطِیَ فِی اللَّهِ وَ تَمْنَعَ فِی اللَّهِ</w:t>
      </w:r>
      <w:r>
        <w:rPr>
          <w:rFonts w:eastAsia="Amiri" w:cs="Amiri" w:ascii="Amiri" w:hAnsi="Amiri"/>
          <w:color w:val="111111"/>
          <w:sz w:val="28"/>
          <w:szCs w:val="28"/>
          <w:rtl w:val="true"/>
          <w:lang w:bidi="ar-SA"/>
        </w:rPr>
        <w:t xml:space="preserve">. </w:t>
      </w:r>
      <w:bookmarkStart w:id="1283" w:name="pg12184_139176"/>
    </w:p>
    <w:p>
      <w:pPr>
        <w:pStyle w:val="BookText"/>
        <w:rPr/>
      </w:pPr>
      <w:bookmarkEnd w:id="1283"/>
      <w:r>
        <w:rPr>
          <w:rFonts w:ascii="Amiri" w:hAnsi="Amiri" w:eastAsia="Amiri" w:cs="Amiri"/>
          <w:color w:val="111111"/>
          <w:sz w:val="28"/>
          <w:sz w:val="28"/>
          <w:szCs w:val="28"/>
          <w:rtl w:val="true"/>
          <w:lang w:bidi="ar-SA"/>
        </w:rPr>
        <w:t xml:space="preserve">وَ رَوَاهُ الصَّدُوقُ فِی ثَوَابِ الْأَعْمَالِ وَ فِی الْمَجَالِسِ عَنْ أَبِیهِ عَنْ سَعْدِ بْنِ عَبْدِ اللَّهِ عَنْ أَحْمَدَ بْنِ مُحَمَّدِ بْنِ عِیسَی عَنِ الْحَسَنِ بْنِ مَحْبُوبٍ مِثْلَهُ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4" w:name="__RefHeading___Toc4978236_417432637"/>
      <w:bookmarkStart w:id="1285" w:name="_Toc559"/>
      <w:bookmarkEnd w:id="1284"/>
      <w:r>
        <w:rPr>
          <w:rtl w:val="true"/>
        </w:rPr>
        <w:t>[</w:t>
      </w:r>
      <w:r>
        <w:rPr>
          <w:rtl w:val="true"/>
        </w:rPr>
        <w:t>رقم الحدیث الکلی</w:t>
      </w:r>
      <w:r>
        <w:rPr>
          <w:rtl w:val="true"/>
        </w:rPr>
        <w:t xml:space="preserve">: </w:t>
      </w:r>
      <w:r>
        <w:rPr/>
        <w:t>21251</w:t>
      </w:r>
      <w:r>
        <w:rPr>
          <w:rtl w:val="true"/>
        </w:rPr>
        <w:t xml:space="preserve"> - </w:t>
      </w:r>
      <w:r>
        <w:rPr>
          <w:rtl w:val="true"/>
        </w:rPr>
        <w:t>رقم الحدیث الباب</w:t>
      </w:r>
      <w:r>
        <w:rPr>
          <w:rtl w:val="true"/>
        </w:rPr>
        <w:t xml:space="preserve">: </w:t>
      </w:r>
      <w:r>
        <w:rPr/>
        <w:t>3</w:t>
      </w:r>
      <w:r>
        <w:rPr>
          <w:rtl w:val="true"/>
        </w:rPr>
        <w:t>]</w:t>
      </w:r>
      <w:bookmarkEnd w:id="1285"/>
    </w:p>
    <w:p>
      <w:pPr>
        <w:pStyle w:val="BookText"/>
        <w:rPr/>
      </w:pPr>
      <w:r>
        <w:rPr>
          <w:rFonts w:eastAsia="Times New Roman" w:cs="Times New Roman" w:ascii="Times New Roman" w:hAnsi="Times New Roman"/>
          <w:color w:val="111111"/>
          <w:sz w:val="28"/>
          <w:szCs w:val="28"/>
          <w:lang w:val="en-US" w:bidi="en-US"/>
        </w:rPr>
        <w:t>21251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0"/>
      </w:r>
      <w:r>
        <w:rPr>
          <w:rFonts w:ascii="Amiri" w:hAnsi="Amiri" w:eastAsia="Amiri" w:cs="Amiri"/>
          <w:color w:val="111111"/>
          <w:sz w:val="28"/>
          <w:sz w:val="28"/>
          <w:szCs w:val="28"/>
          <w:rtl w:val="true"/>
          <w:lang w:bidi="ar-SA"/>
        </w:rPr>
        <w:t>وَ بِالْإِسْنَادِ عَنِ ابْنِ مَحْبُوبٍ عَنْ مُحَمَّدِ بْنِ النُّعْمَانِ الْأَحْوَلِ عَنْ سَلَّامِ بْنِ الْمُسْتَنِیرِ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 الْمُؤْمِنِ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لِلْمُؤْمِنِ</w:t>
      </w:r>
      <w:r>
        <w:rPr>
          <w:rFonts w:eastAsia="Amiri" w:cs="Amiri" w:ascii="Amiri" w:hAnsi="Amiri"/>
          <w:color w:val="111111"/>
          <w:sz w:val="28"/>
          <w:szCs w:val="28"/>
          <w:rtl w:val="true"/>
          <w:lang w:bidi="ar-SA"/>
        </w:rPr>
        <w:t xml:space="preserve">) </w:t>
      </w:r>
      <w:r>
        <w:rPr>
          <w:rStyle w:val="FootnoteAnchor"/>
          <w:rtl w:val="true"/>
        </w:rPr>
        <w:footnoteReference w:id="911"/>
      </w:r>
      <w:r>
        <w:rPr>
          <w:rFonts w:ascii="Amiri" w:hAnsi="Amiri" w:eastAsia="Amiri" w:cs="Amiri"/>
          <w:color w:val="111111"/>
          <w:sz w:val="28"/>
          <w:sz w:val="28"/>
          <w:szCs w:val="28"/>
          <w:rtl w:val="true"/>
          <w:lang w:bidi="ar-SA"/>
        </w:rPr>
        <w:t>فِی اللَّهِ مِنْ أَعْظَمِ شُعَبِ الْإِیمَانِ أَلَا وَ مَنْ أَحَبَّ فِی اللَّهِ وَ أَبْغَضَ فِی اللَّهِ وَ أَعْطَی فِی اللَّهِ وَ مَنَعَ فِی اللَّهِ فَهُوَ مِنْ أَصْفِیَاءِ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مَحْبُوبٍ </w:t>
      </w:r>
      <w:r>
        <w:rPr>
          <w:rStyle w:val="FootnoteAnchor"/>
          <w:rtl w:val="true"/>
        </w:rPr>
        <w:footnoteReference w:id="912"/>
      </w:r>
    </w:p>
    <w:p>
      <w:pPr>
        <w:pStyle w:val="BookText"/>
        <w:rPr/>
      </w:pPr>
      <w:r>
        <w:rPr>
          <w:rFonts w:ascii="Amiri" w:hAnsi="Amiri" w:eastAsia="Amiri" w:cs="Amiri"/>
          <w:color w:val="111111"/>
          <w:sz w:val="28"/>
          <w:sz w:val="28"/>
          <w:szCs w:val="28"/>
          <w:rtl w:val="true"/>
          <w:lang w:bidi="ar-SA"/>
        </w:rPr>
        <w:t>وَ کَذَا الَّذِی قَبْلَهُ وَ کَذَا الْحَدِیثُ الْأَوَّلُ</w:t>
      </w:r>
      <w:r>
        <w:rPr>
          <w:rFonts w:eastAsia="Amiri" w:cs="Amiri" w:ascii="Amiri" w:hAnsi="Amiri"/>
          <w:color w:val="111111"/>
          <w:sz w:val="28"/>
          <w:szCs w:val="28"/>
          <w:rtl w:val="true"/>
          <w:lang w:bidi="ar-SA"/>
        </w:rPr>
        <w:t>.</w:t>
      </w:r>
    </w:p>
    <w:p>
      <w:pPr>
        <w:pStyle w:val="Heading5"/>
        <w:numPr>
          <w:ilvl w:val="4"/>
          <w:numId w:val="1"/>
        </w:numPr>
        <w:rPr/>
      </w:pPr>
      <w:bookmarkStart w:id="1286" w:name="__RefHeading___Toc4978238_417432637"/>
      <w:bookmarkStart w:id="1287" w:name="_Toc560"/>
      <w:bookmarkEnd w:id="1286"/>
      <w:r>
        <w:rPr>
          <w:rtl w:val="true"/>
        </w:rPr>
        <w:t>[</w:t>
      </w:r>
      <w:r>
        <w:rPr>
          <w:rtl w:val="true"/>
        </w:rPr>
        <w:t>رقم الحدیث الکلی</w:t>
      </w:r>
      <w:r>
        <w:rPr>
          <w:rtl w:val="true"/>
        </w:rPr>
        <w:t xml:space="preserve">: </w:t>
      </w:r>
      <w:r>
        <w:rPr/>
        <w:t>21252</w:t>
      </w:r>
      <w:r>
        <w:rPr>
          <w:rtl w:val="true"/>
        </w:rPr>
        <w:t xml:space="preserve"> - </w:t>
      </w:r>
      <w:r>
        <w:rPr>
          <w:rtl w:val="true"/>
        </w:rPr>
        <w:t>رقم الحدیث الباب</w:t>
      </w:r>
      <w:r>
        <w:rPr>
          <w:rtl w:val="true"/>
        </w:rPr>
        <w:t xml:space="preserve">: </w:t>
      </w:r>
      <w:r>
        <w:rPr/>
        <w:t>4</w:t>
      </w:r>
      <w:r>
        <w:rPr>
          <w:rtl w:val="true"/>
        </w:rPr>
        <w:t>]</w:t>
      </w:r>
      <w:bookmarkEnd w:id="1287"/>
    </w:p>
    <w:p>
      <w:pPr>
        <w:pStyle w:val="BookText"/>
        <w:rPr/>
      </w:pPr>
      <w:r>
        <w:rPr>
          <w:rFonts w:eastAsia="Times New Roman" w:cs="Times New Roman" w:ascii="Times New Roman" w:hAnsi="Times New Roman"/>
          <w:color w:val="111111"/>
          <w:sz w:val="28"/>
          <w:szCs w:val="28"/>
          <w:lang w:val="en-US" w:bidi="en-US"/>
        </w:rPr>
        <w:t>21252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3"/>
      </w:r>
      <w:r>
        <w:rPr>
          <w:rFonts w:ascii="Amiri" w:hAnsi="Amiri" w:eastAsia="Amiri" w:cs="Amiri"/>
          <w:color w:val="111111"/>
          <w:sz w:val="28"/>
          <w:sz w:val="28"/>
          <w:szCs w:val="28"/>
          <w:rtl w:val="true"/>
          <w:lang w:bidi="ar-SA"/>
        </w:rPr>
        <w:t>وَ عَنِ الْحُسَیْنِ بْنِ مُحَمَّدٍ عَنْ مُعَلَّی بْنِ مُحَمَّدٍ عَنِ الْحَسَنِ بْنِ عَلِیٍّ الْوَشَّاءِ عَنْ عَلِیِّ بْنِ أَبِی حَمْزَةَ عَنْ أَبِی بَصِیرٍ عَنْ أَبِی عَبْدِ اللَّهِ ع قَالَ سَمِعْتُهُ یَقُولُ إِنَّ الْمُتَحَابِّینَ فِی اللَّهِ یَوْمَ الْقِیَامَةِ عَلَی مَنَابِرَ مِنْ نُورٍ قَدْ أَضَاءَ نُورُ وُجُوهِهِمْ وَ نُورُ أَجْسَادِهِمْ وَ نُورُ مَنَابِرِهِمْ عَلَی کُلِّ شَیْ‌ءٍ حَتَّی یُعْرَفُوا بِهِ فَیُقَالُ هَؤُلَاءِ الْمُتَحَابُّونَ فِی اللَّهِ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الْحَسَنِ بْنِ عَلِیٍّ الْوَشَّاءِ نَحْوَهُ وَ عَنْ أَبِیهِ مُرْسَلًا عَنْ أَبِی جَعْفَرٍ ع نَحْوَهُ </w:t>
      </w:r>
      <w:r>
        <w:rPr>
          <w:rStyle w:val="FootnoteAnchor"/>
          <w:rtl w:val="true"/>
        </w:rPr>
        <w:footnoteReference w:id="914"/>
      </w:r>
      <w:r>
        <w:rPr>
          <w:rFonts w:ascii="Amiri" w:hAnsi="Amiri" w:eastAsia="Amiri" w:cs="Amiri"/>
          <w:color w:val="111111"/>
          <w:sz w:val="28"/>
          <w:sz w:val="28"/>
          <w:szCs w:val="28"/>
          <w:rtl w:val="true"/>
          <w:lang w:bidi="ar-SA"/>
        </w:rPr>
        <w:t xml:space="preserve">وَ رَوَاهُ الصَّدُوقُ فِی ثَوَابِ الْأَعْمَالِ عَنْ أَبِیهِ عَنْ سَعْدٍ عَنْ </w:t>
      </w:r>
      <w:bookmarkStart w:id="1288" w:name="pg12184_139177"/>
    </w:p>
    <w:p>
      <w:pPr>
        <w:pStyle w:val="BookText"/>
        <w:rPr/>
      </w:pPr>
      <w:bookmarkEnd w:id="1288"/>
      <w:r>
        <w:rPr>
          <w:rFonts w:ascii="Amiri" w:hAnsi="Amiri" w:eastAsia="Amiri" w:cs="Amiri"/>
          <w:color w:val="111111"/>
          <w:sz w:val="28"/>
          <w:sz w:val="28"/>
          <w:szCs w:val="28"/>
          <w:rtl w:val="true"/>
          <w:lang w:bidi="ar-SA"/>
        </w:rPr>
        <w:t xml:space="preserve">أَحْمَدَ بْنِ مُحَمَّدٍ عَنِ الْحَسَنِ بْنِ عَلِیِّ بْنِ فَضَّالٍ عَنْ أَبِی الْحَسَنِ عَلَیْهِ السَّلَامُ نَحْوَهُ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4978240_417432637"/>
      <w:bookmarkStart w:id="1290" w:name="_Toc561"/>
      <w:bookmarkEnd w:id="1289"/>
      <w:r>
        <w:rPr>
          <w:rtl w:val="true"/>
        </w:rPr>
        <w:t>[</w:t>
      </w:r>
      <w:r>
        <w:rPr>
          <w:rtl w:val="true"/>
        </w:rPr>
        <w:t>رقم الحدیث الکلی</w:t>
      </w:r>
      <w:r>
        <w:rPr>
          <w:rtl w:val="true"/>
        </w:rPr>
        <w:t xml:space="preserve">: </w:t>
      </w:r>
      <w:r>
        <w:rPr/>
        <w:t>21253</w:t>
      </w:r>
      <w:r>
        <w:rPr>
          <w:rtl w:val="true"/>
        </w:rPr>
        <w:t xml:space="preserve"> - </w:t>
      </w:r>
      <w:r>
        <w:rPr>
          <w:rtl w:val="true"/>
        </w:rPr>
        <w:t>رقم الحدیث الباب</w:t>
      </w:r>
      <w:r>
        <w:rPr>
          <w:rtl w:val="true"/>
        </w:rPr>
        <w:t xml:space="preserve">: </w:t>
      </w:r>
      <w:r>
        <w:rPr/>
        <w:t>5</w:t>
      </w:r>
      <w:r>
        <w:rPr>
          <w:rtl w:val="true"/>
        </w:rPr>
        <w:t>]</w:t>
      </w:r>
      <w:bookmarkEnd w:id="1290"/>
    </w:p>
    <w:p>
      <w:pPr>
        <w:pStyle w:val="BookText"/>
        <w:rPr/>
      </w:pPr>
      <w:r>
        <w:rPr>
          <w:rFonts w:eastAsia="Times New Roman" w:cs="Times New Roman" w:ascii="Times New Roman" w:hAnsi="Times New Roman"/>
          <w:color w:val="111111"/>
          <w:sz w:val="28"/>
          <w:szCs w:val="28"/>
          <w:lang w:val="en-US" w:bidi="en-US"/>
        </w:rPr>
        <w:t>21253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وَ عَنْ عِدَّةٍ مِنْ أَصْحَابِنَا عَنْ أَحْمَدَ بْنِ أَبِی عَبْدِ اللَّهِ عَنْ مُحَمَّدِ بْنِ عَلِیٍّ عَنْ عُمَرَ بْنِ جَبَلَةَ </w:t>
      </w:r>
      <w:r>
        <w:rPr>
          <w:rStyle w:val="FootnoteAnchor"/>
          <w:rtl w:val="true"/>
        </w:rPr>
        <w:footnoteReference w:id="917"/>
      </w:r>
      <w:r>
        <w:rPr>
          <w:rFonts w:ascii="Amiri" w:hAnsi="Amiri" w:eastAsia="Amiri" w:cs="Amiri"/>
          <w:color w:val="111111"/>
          <w:sz w:val="28"/>
          <w:sz w:val="28"/>
          <w:szCs w:val="28"/>
          <w:rtl w:val="true"/>
          <w:lang w:bidi="ar-SA"/>
        </w:rPr>
        <w:t>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الْمُتَحَابُّونَ فِی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أَرْضِ زَبَرْجَدَةٍ خَضْرَاءَ فِی ظِلِّ عَرْشِهِ عَنْ یَمِینِهِ وَ کِلْتَا یَدَیْهِ یَمِینٌ وُجُوهُهُمْ أَشَدُّ بَیَاضاً وَ أَضْوَأُ مِنَ الشَّمْسِ الطَّالِعَةِ یَغْبِطُهُمْ بِمَنْزِلَتِهِمْ کُلُّ مَلَکٍ مُقَرَّبٍ وَ کُلُّ نَبِیٍّ مُرْسَلٍ یَقُولُ النَّاسُ مَنْ هَؤُلَاءِ فَیُقَالُ هَؤُلَاءِ الْمُتَحَابُّونَ فِی اللَّهِ</w:t>
      </w:r>
      <w:r>
        <w:rPr>
          <w:rFonts w:eastAsia="Amiri" w:cs="Amiri" w:ascii="Amiri" w:hAnsi="Amiri"/>
          <w:color w:val="111111"/>
          <w:sz w:val="28"/>
          <w:szCs w:val="28"/>
          <w:rtl w:val="true"/>
          <w:lang w:bidi="ar-SA"/>
        </w:rPr>
        <w:t>.</w:t>
      </w:r>
    </w:p>
    <w:p>
      <w:pPr>
        <w:pStyle w:val="Heading5"/>
        <w:numPr>
          <w:ilvl w:val="4"/>
          <w:numId w:val="1"/>
        </w:numPr>
        <w:rPr/>
      </w:pPr>
      <w:bookmarkStart w:id="1291" w:name="__RefHeading___Toc4978242_417432637"/>
      <w:bookmarkStart w:id="1292" w:name="_Toc562"/>
      <w:bookmarkEnd w:id="1291"/>
      <w:r>
        <w:rPr>
          <w:rtl w:val="true"/>
        </w:rPr>
        <w:t>[</w:t>
      </w:r>
      <w:r>
        <w:rPr>
          <w:rtl w:val="true"/>
        </w:rPr>
        <w:t>رقم الحدیث الکلی</w:t>
      </w:r>
      <w:r>
        <w:rPr>
          <w:rtl w:val="true"/>
        </w:rPr>
        <w:t xml:space="preserve">: </w:t>
      </w:r>
      <w:r>
        <w:rPr/>
        <w:t>21254</w:t>
      </w:r>
      <w:r>
        <w:rPr>
          <w:rtl w:val="true"/>
        </w:rPr>
        <w:t xml:space="preserve"> - </w:t>
      </w:r>
      <w:r>
        <w:rPr>
          <w:rtl w:val="true"/>
        </w:rPr>
        <w:t>رقم الحدیث الباب</w:t>
      </w:r>
      <w:r>
        <w:rPr>
          <w:rtl w:val="true"/>
        </w:rPr>
        <w:t xml:space="preserve">: </w:t>
      </w:r>
      <w:r>
        <w:rPr/>
        <w:t>6</w:t>
      </w:r>
      <w:r>
        <w:rPr>
          <w:rtl w:val="true"/>
        </w:rPr>
        <w:t>]</w:t>
      </w:r>
      <w:bookmarkEnd w:id="12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8"/>
      </w:r>
      <w:r>
        <w:rPr>
          <w:rFonts w:ascii="Amiri" w:hAnsi="Amiri" w:eastAsia="Amiri" w:cs="Amiri"/>
          <w:color w:val="111111"/>
          <w:sz w:val="28"/>
          <w:sz w:val="28"/>
          <w:szCs w:val="28"/>
          <w:rtl w:val="true"/>
          <w:lang w:bidi="ar-SA"/>
        </w:rPr>
        <w:t>وَ عَنْهُمْ عَنْ أَحْمَدَ عَنْ أَبِیهِ عَنِ النَّضْرِ بْنِ سُوَیْدٍ عَنْ هِشَامِ بْنِ سَالِمٍ 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 اللَّهُ الْأَوَّلِینَ وَ الْآخِرِینَ قَامَ مُنَادٍ فَنَادَی یُسْمِعُ النَّاسَ فَیَقُولُ أَیْنَ الْمُتَحَابُّونَ فِی اللَّهِ قَالَ فَیَقُومُ عُنُقٌ مِنَ النَّاسِ فَیُقَالُ لَهُمُ اذْهَبُوا إِلَی الْجَنَّةِ بِغَیْرِ حِسَابٍ قَالَ فَتَلَقَّاهُمُ الْمَلَائِکَةُ فَیَقُولُونَ إِلَی أَیْنَ فَیَقُولُونَ إِلَی الْجَنَّةِ بِغَیْرِ حِسَابٍ قَالَ وَ یَقُولُونَ وَ أَیُّ ضَرْبٍ أَنْتُمْ مِنَ النَّاسِ فَیَقُولُونَ نَحْنُ الْمُتَحَابُّونَ فِی اللَّهِ قَالَ فَیَقُولُونَ أَیَّ شَیْ‌ءٍ کَانَتْ أَعْمَالُکُمْ قَالُوا کُنَّا نُحِبُّ فِی اللَّهِ وَ نُبْغِضُ فِی اللَّهِ قَالَ فَیَقُولُونَ نِعْمَ أَجْرُ الْعَامِلِینَ</w:t>
      </w:r>
      <w:r>
        <w:rPr>
          <w:rFonts w:eastAsia="Amiri" w:cs="Amiri" w:ascii="Amiri" w:hAnsi="Amiri"/>
          <w:color w:val="111111"/>
          <w:sz w:val="28"/>
          <w:szCs w:val="28"/>
          <w:rtl w:val="true"/>
          <w:lang w:bidi="ar-SA"/>
        </w:rPr>
        <w:t xml:space="preserve">. </w:t>
      </w:r>
      <w:bookmarkStart w:id="1293" w:name="pg12184_139178"/>
    </w:p>
    <w:p>
      <w:pPr>
        <w:pStyle w:val="Heading5"/>
        <w:numPr>
          <w:ilvl w:val="4"/>
          <w:numId w:val="1"/>
        </w:numPr>
        <w:rPr/>
      </w:pPr>
      <w:bookmarkStart w:id="1294" w:name="__RefHeading___Toc4978244_417432637"/>
      <w:bookmarkStart w:id="1295" w:name="_Toc563"/>
      <w:bookmarkEnd w:id="1293"/>
      <w:bookmarkEnd w:id="1294"/>
      <w:r>
        <w:rPr>
          <w:rtl w:val="true"/>
        </w:rPr>
        <w:t>[</w:t>
      </w:r>
      <w:r>
        <w:rPr>
          <w:rtl w:val="true"/>
        </w:rPr>
        <w:t>رقم الحدیث الکلی</w:t>
      </w:r>
      <w:r>
        <w:rPr>
          <w:rtl w:val="true"/>
        </w:rPr>
        <w:t xml:space="preserve">: </w:t>
      </w:r>
      <w:r>
        <w:rPr/>
        <w:t>21255</w:t>
      </w:r>
      <w:r>
        <w:rPr>
          <w:rtl w:val="true"/>
        </w:rPr>
        <w:t xml:space="preserve"> - </w:t>
      </w:r>
      <w:r>
        <w:rPr>
          <w:rtl w:val="true"/>
        </w:rPr>
        <w:t>رقم الحدیث الباب</w:t>
      </w:r>
      <w:r>
        <w:rPr>
          <w:rtl w:val="true"/>
        </w:rPr>
        <w:t xml:space="preserve">: </w:t>
      </w:r>
      <w:r>
        <w:rPr/>
        <w:t>7</w:t>
      </w:r>
      <w:r>
        <w:rPr>
          <w:rtl w:val="true"/>
        </w:rPr>
        <w:t>]</w:t>
      </w:r>
      <w:bookmarkEnd w:id="1295"/>
    </w:p>
    <w:p>
      <w:pPr>
        <w:pStyle w:val="BookText"/>
        <w:rPr/>
      </w:pPr>
      <w:r>
        <w:rPr>
          <w:rFonts w:eastAsia="Times New Roman" w:cs="Times New Roman" w:ascii="Times New Roman" w:hAnsi="Times New Roman"/>
          <w:color w:val="111111"/>
          <w:sz w:val="28"/>
          <w:szCs w:val="28"/>
          <w:lang w:val="en-US" w:bidi="en-US"/>
        </w:rPr>
        <w:t>21255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19"/>
      </w:r>
      <w:r>
        <w:rPr>
          <w:rFonts w:ascii="Amiri" w:hAnsi="Amiri" w:eastAsia="Amiri" w:cs="Amiri"/>
          <w:color w:val="111111"/>
          <w:sz w:val="28"/>
          <w:sz w:val="28"/>
          <w:szCs w:val="28"/>
          <w:rtl w:val="true"/>
          <w:lang w:bidi="ar-SA"/>
        </w:rPr>
        <w:t>وَ عَنْهُمْ عَنْ أَحْمَدَ عَنْ عَلِیِّ بْنِ حَسَّانَ عَمَّنْ ذَکَرَهُ عَنْ دَاوُدَ بْنِ فَرْقَدٍ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عَلَامَاتِ الْمُؤْمِنِ عِلْمُهُ بِاللَّهِ وَ مَنْ یُحِبُّ وَ مَنْ یُبْغِضُ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920"/>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296" w:name="__RefHeading___Toc4978246_417432637"/>
      <w:bookmarkStart w:id="1297" w:name="_Toc564"/>
      <w:bookmarkEnd w:id="1296"/>
      <w:r>
        <w:rPr>
          <w:rtl w:val="true"/>
        </w:rPr>
        <w:t>[</w:t>
      </w:r>
      <w:r>
        <w:rPr>
          <w:rtl w:val="true"/>
        </w:rPr>
        <w:t>رقم الحدیث الکلی</w:t>
      </w:r>
      <w:r>
        <w:rPr>
          <w:rtl w:val="true"/>
        </w:rPr>
        <w:t xml:space="preserve">: </w:t>
      </w:r>
      <w:r>
        <w:rPr/>
        <w:t>21256</w:t>
      </w:r>
      <w:r>
        <w:rPr>
          <w:rtl w:val="true"/>
        </w:rPr>
        <w:t xml:space="preserve"> - </w:t>
      </w:r>
      <w:r>
        <w:rPr>
          <w:rtl w:val="true"/>
        </w:rPr>
        <w:t>رقم الحدیث الباب</w:t>
      </w:r>
      <w:r>
        <w:rPr>
          <w:rtl w:val="true"/>
        </w:rPr>
        <w:t xml:space="preserve">: </w:t>
      </w:r>
      <w:r>
        <w:rPr/>
        <w:t>8</w:t>
      </w:r>
      <w:r>
        <w:rPr>
          <w:rtl w:val="true"/>
        </w:rPr>
        <w:t>]</w:t>
      </w:r>
      <w:bookmarkEnd w:id="1297"/>
    </w:p>
    <w:p>
      <w:pPr>
        <w:pStyle w:val="BookText"/>
        <w:rPr/>
      </w:pPr>
      <w:r>
        <w:rPr>
          <w:rFonts w:eastAsia="Times New Roman" w:cs="Times New Roman" w:ascii="Times New Roman" w:hAnsi="Times New Roman"/>
          <w:color w:val="111111"/>
          <w:sz w:val="28"/>
          <w:szCs w:val="28"/>
          <w:lang w:val="en-US" w:bidi="en-US"/>
        </w:rPr>
        <w:t>21256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1"/>
      </w:r>
      <w:r>
        <w:rPr>
          <w:rFonts w:ascii="Amiri" w:hAnsi="Amiri" w:eastAsia="Amiri" w:cs="Amiri"/>
          <w:color w:val="111111"/>
          <w:sz w:val="28"/>
          <w:sz w:val="28"/>
          <w:szCs w:val="28"/>
          <w:rtl w:val="true"/>
          <w:lang w:bidi="ar-SA"/>
        </w:rPr>
        <w:t>وَ عَنْ مُحَمَّدِ بْنِ یَحْیَی عَنْ أَحْمَدَ بْنِ مُحَمَّدِ بْنِ عِیسَی عَنِ الْحُسَیْنِ بْنِ سَعِیدٍ عَنِ النَّضْرِ بْنِ سُوَیْدٍ عَنْ یَحْیَی الْحَلَبِیِّ عَنْ بَشِیرٍ الْکُنَاسِیِّ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یَکُونُ حُبٌّ فِی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فِی الدُّنْیَا فَمَا کَانَ فِی اللَّهِ وَ رَسُولِهِ فَثَوَابُهُ عَلَی اللَّهِ وَ مَا کَانَ فِی الدُّنْیَا فَلَیْسَ بِشَیْ‌ءٍ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أَبِی عَبْدِ اللَّهِ ع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مِثْلَهُ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4978248_417432637"/>
      <w:bookmarkStart w:id="1299" w:name="_Toc565"/>
      <w:bookmarkEnd w:id="1298"/>
      <w:r>
        <w:rPr>
          <w:rtl w:val="true"/>
        </w:rPr>
        <w:t>[</w:t>
      </w:r>
      <w:r>
        <w:rPr>
          <w:rtl w:val="true"/>
        </w:rPr>
        <w:t>رقم الحدیث الکلی</w:t>
      </w:r>
      <w:r>
        <w:rPr>
          <w:rtl w:val="true"/>
        </w:rPr>
        <w:t xml:space="preserve">: </w:t>
      </w:r>
      <w:r>
        <w:rPr/>
        <w:t>21257</w:t>
      </w:r>
      <w:r>
        <w:rPr>
          <w:rtl w:val="true"/>
        </w:rPr>
        <w:t xml:space="preserve"> - </w:t>
      </w:r>
      <w:r>
        <w:rPr>
          <w:rtl w:val="true"/>
        </w:rPr>
        <w:t>رقم الحدیث الباب</w:t>
      </w:r>
      <w:r>
        <w:rPr>
          <w:rtl w:val="true"/>
        </w:rPr>
        <w:t xml:space="preserve">: </w:t>
      </w:r>
      <w:r>
        <w:rPr/>
        <w:t>9</w:t>
      </w:r>
      <w:r>
        <w:rPr>
          <w:rtl w:val="true"/>
        </w:rPr>
        <w:t>]</w:t>
      </w:r>
      <w:bookmarkEnd w:id="129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4"/>
      </w:r>
      <w:r>
        <w:rPr>
          <w:rFonts w:ascii="Amiri" w:hAnsi="Amiri" w:eastAsia="Amiri" w:cs="Amiri"/>
          <w:color w:val="111111"/>
          <w:sz w:val="28"/>
          <w:sz w:val="28"/>
          <w:szCs w:val="28"/>
          <w:rtl w:val="true"/>
          <w:lang w:bidi="ar-SA"/>
        </w:rPr>
        <w:t>مُحَمَّدُ بْنُ عَلِیِّ بْنِ الْحُسَیْنِ بِإِسْنَادِهِ عَنْ حَمَّادِ بْنِ عَمْرٍو وَ أَنَسِ بْنِ مُحَمَّدٍ عَنْ أَبِیهِ عَنْ جَعْفَرِ بْنِ مُحَمَّدٍ عَنْ آبَائِهِ ع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مِنْ أَوْثَقِ عُرَی الْإِیمَانِ الْحُبُّ فِی اللَّهِ وَ الْبُغْضُ فِی اللَّهِ</w:t>
      </w:r>
      <w:r>
        <w:rPr>
          <w:rFonts w:eastAsia="Amiri" w:cs="Amiri" w:ascii="Amiri" w:hAnsi="Amiri"/>
          <w:color w:val="111111"/>
          <w:sz w:val="28"/>
          <w:szCs w:val="28"/>
          <w:rtl w:val="true"/>
          <w:lang w:bidi="ar-SA"/>
        </w:rPr>
        <w:t xml:space="preserve">. </w:t>
      </w:r>
      <w:bookmarkStart w:id="1300" w:name="pg12184_139179"/>
    </w:p>
    <w:p>
      <w:pPr>
        <w:pStyle w:val="Heading5"/>
        <w:numPr>
          <w:ilvl w:val="4"/>
          <w:numId w:val="1"/>
        </w:numPr>
        <w:rPr/>
      </w:pPr>
      <w:bookmarkStart w:id="1301" w:name="__RefHeading___Toc4978250_417432637"/>
      <w:bookmarkStart w:id="1302" w:name="_Toc566"/>
      <w:bookmarkEnd w:id="1300"/>
      <w:bookmarkEnd w:id="1301"/>
      <w:r>
        <w:rPr>
          <w:rtl w:val="true"/>
        </w:rPr>
        <w:t>[</w:t>
      </w:r>
      <w:r>
        <w:rPr>
          <w:rtl w:val="true"/>
        </w:rPr>
        <w:t>رقم الحدیث الکلی</w:t>
      </w:r>
      <w:r>
        <w:rPr>
          <w:rtl w:val="true"/>
        </w:rPr>
        <w:t xml:space="preserve">: </w:t>
      </w:r>
      <w:r>
        <w:rPr/>
        <w:t>21258</w:t>
      </w:r>
      <w:r>
        <w:rPr>
          <w:rtl w:val="true"/>
        </w:rPr>
        <w:t xml:space="preserve"> - </w:t>
      </w:r>
      <w:r>
        <w:rPr>
          <w:rtl w:val="true"/>
        </w:rPr>
        <w:t>رقم الحدیث الباب</w:t>
      </w:r>
      <w:r>
        <w:rPr>
          <w:rtl w:val="true"/>
        </w:rPr>
        <w:t xml:space="preserve">: </w:t>
      </w:r>
      <w:r>
        <w:rPr/>
        <w:t>10</w:t>
      </w:r>
      <w:r>
        <w:rPr>
          <w:rtl w:val="true"/>
        </w:rPr>
        <w:t>]</w:t>
      </w:r>
      <w:bookmarkEnd w:id="1302"/>
    </w:p>
    <w:p>
      <w:pPr>
        <w:pStyle w:val="BookText"/>
        <w:rPr/>
      </w:pPr>
      <w:r>
        <w:rPr>
          <w:rFonts w:eastAsia="Times New Roman" w:cs="Times New Roman" w:ascii="Times New Roman" w:hAnsi="Times New Roman"/>
          <w:color w:val="111111"/>
          <w:sz w:val="28"/>
          <w:szCs w:val="28"/>
          <w:lang w:val="en-US" w:bidi="en-US"/>
        </w:rPr>
        <w:t>21258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5"/>
      </w:r>
      <w:r>
        <w:rPr>
          <w:rFonts w:ascii="Amiri" w:hAnsi="Amiri" w:eastAsia="Amiri" w:cs="Amiri"/>
          <w:color w:val="111111"/>
          <w:sz w:val="28"/>
          <w:sz w:val="28"/>
          <w:szCs w:val="28"/>
          <w:rtl w:val="true"/>
          <w:lang w:bidi="ar-SA"/>
        </w:rPr>
        <w:t xml:space="preserve">وَ فِی عُیُونِ الْأَخْبَارِ بِأَسَانِیدِهِ الْآتِیَةِ </w:t>
      </w:r>
      <w:r>
        <w:rPr>
          <w:rStyle w:val="FootnoteAnchor"/>
          <w:rtl w:val="true"/>
        </w:rPr>
        <w:footnoteReference w:id="926"/>
      </w:r>
      <w:r>
        <w:rPr>
          <w:rFonts w:ascii="Amiri" w:hAnsi="Amiri" w:eastAsia="Amiri" w:cs="Amiri"/>
          <w:color w:val="111111"/>
          <w:sz w:val="28"/>
          <w:sz w:val="28"/>
          <w:szCs w:val="28"/>
          <w:rtl w:val="true"/>
          <w:lang w:bidi="ar-SA"/>
        </w:rPr>
        <w:t>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أَوْلِیَاءِ اللَّهِ عَزَّ وَ جَلَّ وَاجِبٌ وَ کَذَلِکَ بُغْضُ أَعْدَائِهِمْ وَ الْبَرَاءَةُ مِنْهُمْ وَ مِنْ أَئِمَّتِهِمْ</w:t>
      </w:r>
      <w:r>
        <w:rPr>
          <w:rFonts w:eastAsia="Amiri" w:cs="Amiri" w:ascii="Amiri" w:hAnsi="Amiri"/>
          <w:color w:val="111111"/>
          <w:sz w:val="28"/>
          <w:szCs w:val="28"/>
          <w:rtl w:val="true"/>
          <w:lang w:bidi="ar-SA"/>
        </w:rPr>
        <w:t>.</w:t>
      </w:r>
    </w:p>
    <w:p>
      <w:pPr>
        <w:pStyle w:val="Heading5"/>
        <w:numPr>
          <w:ilvl w:val="4"/>
          <w:numId w:val="1"/>
        </w:numPr>
        <w:rPr/>
      </w:pPr>
      <w:bookmarkStart w:id="1303" w:name="__RefHeading___Toc4978252_417432637"/>
      <w:bookmarkStart w:id="1304" w:name="_Toc567"/>
      <w:bookmarkEnd w:id="1303"/>
      <w:r>
        <w:rPr>
          <w:rtl w:val="true"/>
        </w:rPr>
        <w:t>[</w:t>
      </w:r>
      <w:r>
        <w:rPr>
          <w:rtl w:val="true"/>
        </w:rPr>
        <w:t>رقم الحدیث الکلی</w:t>
      </w:r>
      <w:r>
        <w:rPr>
          <w:rtl w:val="true"/>
        </w:rPr>
        <w:t xml:space="preserve">: </w:t>
      </w:r>
      <w:r>
        <w:rPr/>
        <w:t>21259</w:t>
      </w:r>
      <w:r>
        <w:rPr>
          <w:rtl w:val="true"/>
        </w:rPr>
        <w:t xml:space="preserve"> - </w:t>
      </w:r>
      <w:r>
        <w:rPr>
          <w:rtl w:val="true"/>
        </w:rPr>
        <w:t>رقم الحدیث الباب</w:t>
      </w:r>
      <w:r>
        <w:rPr>
          <w:rtl w:val="true"/>
        </w:rPr>
        <w:t xml:space="preserve">: </w:t>
      </w:r>
      <w:r>
        <w:rPr/>
        <w:t>11</w:t>
      </w:r>
      <w:r>
        <w:rPr>
          <w:rtl w:val="true"/>
        </w:rPr>
        <w:t>]</w:t>
      </w:r>
      <w:bookmarkEnd w:id="1304"/>
    </w:p>
    <w:p>
      <w:pPr>
        <w:pStyle w:val="BookText"/>
        <w:rPr/>
      </w:pPr>
      <w:r>
        <w:rPr>
          <w:rFonts w:eastAsia="Times New Roman" w:cs="Times New Roman" w:ascii="Times New Roman" w:hAnsi="Times New Roman"/>
          <w:color w:val="111111"/>
          <w:sz w:val="28"/>
          <w:szCs w:val="28"/>
          <w:lang w:val="en-US" w:bidi="en-US"/>
        </w:rPr>
        <w:t>21259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7"/>
      </w:r>
      <w:r>
        <w:rPr>
          <w:rFonts w:ascii="Amiri" w:hAnsi="Amiri" w:eastAsia="Amiri" w:cs="Amiri"/>
          <w:color w:val="111111"/>
          <w:sz w:val="28"/>
          <w:sz w:val="28"/>
          <w:szCs w:val="28"/>
          <w:rtl w:val="true"/>
          <w:lang w:bidi="ar-SA"/>
        </w:rPr>
        <w:t>وَ فِی کِتَابِ الْإِخْوَانِ بِإِسْنَادِهِ عَنْ حُمْرَانَ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عَمُوداً مِنْ زَبَرْجَدٍ أَعْلَاهُ مَعْقُودٌ بِالْعَرْشِ وَ أَسْفَلُهُ فِی تُخُومِ الْأَرَضِینَ السَّابِعَةِ عَلَیْهِ سَبْعُونَ أَلْفَ قَصْرٍ فِی کُلِّ قَصْرٍ سَبْعُونَ أَلْفَ مَقْصُورَةٍ فِی کُلِّ مَقْصُورَةٍ سَبْعُونَ أَلْفَ حَوْرَاءَ قَدْ أَعَدَّ اللَّهُ ذَلِکَ لِلْمُتَحَابِّینَ فِی اللَّهِ وَ الْمُتَبَاغِضِینَ فِی اللَّهِ</w:t>
      </w:r>
      <w:r>
        <w:rPr>
          <w:rFonts w:eastAsia="Amiri" w:cs="Amiri" w:ascii="Amiri" w:hAnsi="Amiri"/>
          <w:color w:val="111111"/>
          <w:sz w:val="28"/>
          <w:szCs w:val="28"/>
          <w:rtl w:val="true"/>
          <w:lang w:bidi="ar-SA"/>
        </w:rPr>
        <w:t>.</w:t>
      </w:r>
    </w:p>
    <w:p>
      <w:pPr>
        <w:pStyle w:val="Heading5"/>
        <w:numPr>
          <w:ilvl w:val="4"/>
          <w:numId w:val="1"/>
        </w:numPr>
        <w:rPr/>
      </w:pPr>
      <w:bookmarkStart w:id="1305" w:name="__RefHeading___Toc4978254_417432637"/>
      <w:bookmarkStart w:id="1306" w:name="_Toc568"/>
      <w:bookmarkEnd w:id="1305"/>
      <w:r>
        <w:rPr>
          <w:rtl w:val="true"/>
        </w:rPr>
        <w:t>[</w:t>
      </w:r>
      <w:r>
        <w:rPr>
          <w:rtl w:val="true"/>
        </w:rPr>
        <w:t>رقم الحدیث الکلی</w:t>
      </w:r>
      <w:r>
        <w:rPr>
          <w:rtl w:val="true"/>
        </w:rPr>
        <w:t xml:space="preserve">: </w:t>
      </w:r>
      <w:r>
        <w:rPr/>
        <w:t>21260</w:t>
      </w:r>
      <w:r>
        <w:rPr>
          <w:rtl w:val="true"/>
        </w:rPr>
        <w:t xml:space="preserve"> - </w:t>
      </w:r>
      <w:r>
        <w:rPr>
          <w:rtl w:val="true"/>
        </w:rPr>
        <w:t>رقم الحدیث الباب</w:t>
      </w:r>
      <w:r>
        <w:rPr>
          <w:rtl w:val="true"/>
        </w:rPr>
        <w:t xml:space="preserve">: </w:t>
      </w:r>
      <w:r>
        <w:rPr/>
        <w:t>12</w:t>
      </w:r>
      <w:r>
        <w:rPr>
          <w:rtl w:val="true"/>
        </w:rPr>
        <w:t>]</w:t>
      </w:r>
      <w:bookmarkEnd w:id="1306"/>
    </w:p>
    <w:p>
      <w:pPr>
        <w:pStyle w:val="BookText"/>
        <w:rPr/>
      </w:pPr>
      <w:r>
        <w:rPr>
          <w:rFonts w:eastAsia="Times New Roman" w:cs="Times New Roman" w:ascii="Times New Roman" w:hAnsi="Times New Roman"/>
          <w:color w:val="111111"/>
          <w:sz w:val="28"/>
          <w:szCs w:val="28"/>
          <w:lang w:val="en-US" w:bidi="en-US"/>
        </w:rPr>
        <w:t>21260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8"/>
      </w:r>
      <w:r>
        <w:rPr>
          <w:rFonts w:ascii="Amiri" w:hAnsi="Amiri" w:eastAsia="Amiri" w:cs="Amiri"/>
          <w:color w:val="111111"/>
          <w:sz w:val="28"/>
          <w:sz w:val="28"/>
          <w:szCs w:val="28"/>
          <w:rtl w:val="true"/>
          <w:lang w:bidi="ar-SA"/>
        </w:rPr>
        <w:t>الْحَسَنُ بْنُ مُحَمَّدٍ الدَّیْلَمِیُّ فِی الْإِرْشَادِ عَنِ الْبَاقِرِ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 حَبِیبَ آلِ مُحَمَّدٍ ص وَ إِنْ کَانَ فَاسِقاً زَانِیاً وَ أَبْغِضْ مُبْغِضَ آلِ مُحَمَّدٍ ص وَ إِنْ کَانَ صَوَّاماً قَوَّاماً</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4978256_417432637"/>
      <w:bookmarkStart w:id="1308" w:name="_Toc569"/>
      <w:bookmarkEnd w:id="1307"/>
      <w:r>
        <w:rPr>
          <w:rtl w:val="true"/>
        </w:rPr>
        <w:t>[</w:t>
      </w:r>
      <w:r>
        <w:rPr>
          <w:rtl w:val="true"/>
        </w:rPr>
        <w:t>رقم الحدیث الکلی</w:t>
      </w:r>
      <w:r>
        <w:rPr>
          <w:rtl w:val="true"/>
        </w:rPr>
        <w:t xml:space="preserve">: </w:t>
      </w:r>
      <w:r>
        <w:rPr/>
        <w:t>21261</w:t>
      </w:r>
      <w:r>
        <w:rPr>
          <w:rtl w:val="true"/>
        </w:rPr>
        <w:t xml:space="preserve"> - </w:t>
      </w:r>
      <w:r>
        <w:rPr>
          <w:rtl w:val="true"/>
        </w:rPr>
        <w:t>رقم الحدیث الباب</w:t>
      </w:r>
      <w:r>
        <w:rPr>
          <w:rtl w:val="true"/>
        </w:rPr>
        <w:t xml:space="preserve">: </w:t>
      </w:r>
      <w:r>
        <w:rPr/>
        <w:t>13</w:t>
      </w:r>
      <w:r>
        <w:rPr>
          <w:rtl w:val="true"/>
        </w:rPr>
        <w:t>]</w:t>
      </w:r>
      <w:bookmarkEnd w:id="1308"/>
    </w:p>
    <w:p>
      <w:pPr>
        <w:pStyle w:val="BookText"/>
        <w:rPr/>
      </w:pPr>
      <w:r>
        <w:rPr>
          <w:rFonts w:eastAsia="Times New Roman" w:cs="Times New Roman" w:ascii="Times New Roman" w:hAnsi="Times New Roman"/>
          <w:color w:val="111111"/>
          <w:sz w:val="28"/>
          <w:szCs w:val="28"/>
          <w:lang w:val="en-US" w:bidi="en-US"/>
        </w:rPr>
        <w:t>21261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9"/>
      </w:r>
      <w:r>
        <w:rPr>
          <w:rFonts w:ascii="Amiri" w:hAnsi="Amiri" w:eastAsia="Amiri" w:cs="Amiri"/>
          <w:color w:val="111111"/>
          <w:sz w:val="28"/>
          <w:sz w:val="28"/>
          <w:szCs w:val="28"/>
          <w:rtl w:val="true"/>
          <w:lang w:bidi="ar-SA"/>
        </w:rPr>
        <w:t>الْحُسَیْنُ بْنُ سَعِیدٍ فِی کِتَابِ الزُّهْدِ عَنِ الْحَسَنِ بْنِ مَحْبُوبٍ عَنْ عَلِیِّ 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لِلَّهِ وَ أَبْغَضَ لِلَّهِ وَ أَعْطَی لِلَّهِ فَهُوَ مِمَّنْ کَمَلَ إِیمَانُهُ</w:t>
      </w:r>
      <w:r>
        <w:rPr>
          <w:rFonts w:eastAsia="Amiri" w:cs="Amiri" w:ascii="Amiri" w:hAnsi="Amiri"/>
          <w:color w:val="111111"/>
          <w:sz w:val="28"/>
          <w:szCs w:val="28"/>
          <w:rtl w:val="true"/>
          <w:lang w:bidi="ar-SA"/>
        </w:rPr>
        <w:t>.</w:t>
      </w:r>
    </w:p>
    <w:p>
      <w:pPr>
        <w:pStyle w:val="Heading5"/>
        <w:numPr>
          <w:ilvl w:val="4"/>
          <w:numId w:val="1"/>
        </w:numPr>
        <w:rPr/>
      </w:pPr>
      <w:bookmarkStart w:id="1309" w:name="__RefHeading___Toc4978258_417432637"/>
      <w:bookmarkStart w:id="1310" w:name="_Toc570"/>
      <w:bookmarkEnd w:id="1309"/>
      <w:r>
        <w:rPr>
          <w:rtl w:val="true"/>
        </w:rPr>
        <w:t>[</w:t>
      </w:r>
      <w:r>
        <w:rPr>
          <w:rtl w:val="true"/>
        </w:rPr>
        <w:t>رقم الحدیث الکلی</w:t>
      </w:r>
      <w:r>
        <w:rPr>
          <w:rtl w:val="true"/>
        </w:rPr>
        <w:t xml:space="preserve">: </w:t>
      </w:r>
      <w:r>
        <w:rPr/>
        <w:t>21262</w:t>
      </w:r>
      <w:r>
        <w:rPr>
          <w:rtl w:val="true"/>
        </w:rPr>
        <w:t xml:space="preserve"> - </w:t>
      </w:r>
      <w:r>
        <w:rPr>
          <w:rtl w:val="true"/>
        </w:rPr>
        <w:t>رقم الحدیث الباب</w:t>
      </w:r>
      <w:r>
        <w:rPr>
          <w:rtl w:val="true"/>
        </w:rPr>
        <w:t xml:space="preserve">: </w:t>
      </w:r>
      <w:r>
        <w:rPr/>
        <w:t>14</w:t>
      </w:r>
      <w:r>
        <w:rPr>
          <w:rtl w:val="true"/>
        </w:rPr>
        <w:t>]</w:t>
      </w:r>
      <w:bookmarkEnd w:id="1310"/>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0"/>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أَوْثَقِ عُرَی الْإِیمَانِ أَنْ تُحِبَّ لِلَّهِ وَ تُبْغِضَ لِلَّهِ وَ تُعْطِیَ فِی اللَّهِ وَ تَمْنَعَ فِی اللَّهِ</w:t>
      </w:r>
      <w:r>
        <w:rPr>
          <w:rFonts w:eastAsia="Amiri" w:cs="Amiri" w:ascii="Amiri" w:hAnsi="Amiri"/>
          <w:color w:val="111111"/>
          <w:sz w:val="28"/>
          <w:szCs w:val="28"/>
          <w:rtl w:val="true"/>
          <w:lang w:bidi="ar-SA"/>
        </w:rPr>
        <w:t xml:space="preserve">. </w:t>
      </w:r>
      <w:bookmarkStart w:id="1311" w:name="pg12184_139180"/>
    </w:p>
    <w:p>
      <w:pPr>
        <w:pStyle w:val="Heading5"/>
        <w:numPr>
          <w:ilvl w:val="4"/>
          <w:numId w:val="1"/>
        </w:numPr>
        <w:rPr/>
      </w:pPr>
      <w:bookmarkStart w:id="1312" w:name="__RefHeading___Toc4978260_417432637"/>
      <w:bookmarkStart w:id="1313" w:name="_Toc571"/>
      <w:bookmarkEnd w:id="1311"/>
      <w:bookmarkEnd w:id="1312"/>
      <w:r>
        <w:rPr>
          <w:rtl w:val="true"/>
        </w:rPr>
        <w:t>[</w:t>
      </w:r>
      <w:r>
        <w:rPr>
          <w:rtl w:val="true"/>
        </w:rPr>
        <w:t>رقم الحدیث الکلی</w:t>
      </w:r>
      <w:r>
        <w:rPr>
          <w:rtl w:val="true"/>
        </w:rPr>
        <w:t xml:space="preserve">: </w:t>
      </w:r>
      <w:r>
        <w:rPr/>
        <w:t>21263</w:t>
      </w:r>
      <w:r>
        <w:rPr>
          <w:rtl w:val="true"/>
        </w:rPr>
        <w:t xml:space="preserve"> - </w:t>
      </w:r>
      <w:r>
        <w:rPr>
          <w:rtl w:val="true"/>
        </w:rPr>
        <w:t>رقم الحدیث الباب</w:t>
      </w:r>
      <w:r>
        <w:rPr>
          <w:rtl w:val="true"/>
        </w:rPr>
        <w:t xml:space="preserve">: </w:t>
      </w:r>
      <w:r>
        <w:rPr/>
        <w:t>15</w:t>
      </w:r>
      <w:r>
        <w:rPr>
          <w:rtl w:val="true"/>
        </w:rPr>
        <w:t>]</w:t>
      </w:r>
      <w:bookmarkEnd w:id="1313"/>
    </w:p>
    <w:p>
      <w:pPr>
        <w:pStyle w:val="BookText"/>
        <w:rPr/>
      </w:pPr>
      <w:r>
        <w:rPr>
          <w:rFonts w:eastAsia="Times New Roman" w:cs="Times New Roman" w:ascii="Times New Roman" w:hAnsi="Times New Roman"/>
          <w:color w:val="111111"/>
          <w:sz w:val="28"/>
          <w:szCs w:val="28"/>
          <w:lang w:val="en-US" w:bidi="en-US"/>
        </w:rPr>
        <w:t>21263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1"/>
      </w:r>
      <w:r>
        <w:rPr>
          <w:rFonts w:ascii="Amiri" w:hAnsi="Amiri" w:eastAsia="Amiri" w:cs="Amiri"/>
          <w:color w:val="111111"/>
          <w:sz w:val="28"/>
          <w:sz w:val="28"/>
          <w:szCs w:val="28"/>
          <w:rtl w:val="true"/>
          <w:lang w:bidi="ar-SA"/>
        </w:rPr>
        <w:t>الْحَسَنُ بْنُ مُحَمَّدٍ الطُّوسِیُّ فِی مَجَالِسِهِ عَنْ أَبِیهِ عَنْ مُحَمَّدِ بْنِ مُحَمَّدٍ عَنْ أَحْمَدَ بْنِ مُحَمَّدِ بْنِ الْحَسَنِ بْنِ الْوَلِیدِ عَنْ أَبِیهِ عَنْ مُحَمَّدِ بْنِ الْحَسَنِ الصَّفَّارِ عَنْ أَحْمَدَ بْنِ مُحَمَّدِ بْنِ عِیسَی عَنْ مُحَمَّدِ بْنِ أَبِی عُمَیْرٍ عَنْ صَبَّاحٍ الْحَذَّاءِ عَنْ أَبِی حَمْزَةَ الثُّمَالِیِّ عَنْ أَبِی جَعْفَرٍ مُحَمَّدِ بْنِ عَلِیٍّ الْبَاقِرِ عَنْ آبَائِهِ ع عَنْ رَسُولِ اللَّهِ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یُنَادِی مُنَادٍ مِنَ اللَّهِ عَزَّ وَ جَلَّ یَسْمَعُ آخِرُهُمْ کَمَا یَسْمَعُ أَوَّلُهُمْ فَیَقُولُ أَیْنَ جِیرَانُ اللَّهِ جَلَّ جَلَالُهُ فِی دَارِهِ فَیَقُومُ عُنُقٌ مِنَ النَّاسِ فَتَسْتَقْبِلُهُمْ زُمْرَةٌ مِنَ الْمَلَائِکَةِ فَیَقُولُونَ مَا کَانَ عَمَلُکُمْ فِی دَارِ الدُّنْیَا فَصِرْتُمُ الْیَوْمَ جِیرَانَ اللَّهِ تَعَالَی فِی دَارِهِ فَیَقُولُونَ کُنَّا نَتَحَابُّ فِی اللَّهِ وَ نَتَوَازَرُ فِی اللَّهِ تَعَالَی قَالَ فَیُنَادِی مُنَادٍ مِنْ عِنْدِ اللَّهِ تَعَالَی صَدَقَ عِبَادِی خَلُّوا سَبِیلَهُمْ فَیَنْطَلِقُونَ إِلَی جِوَارِ اللَّهِ فِی الْجَنَّةِ بِغَیْرِ حِسَابٍ ثُمَّ قَالَ أَبُو جَعْفَرٍ ع فَهَؤُلَاءِ جِیرَانُ اللَّهِ فِی دَارِهِ یَخَافُ النَّاسُ وَ لَا یَخَافُونَ وَ یُحَاسَبُ النَّاسُ وَ لَا یُحَاسَبُونَ</w:t>
      </w:r>
      <w:r>
        <w:rPr>
          <w:rFonts w:eastAsia="Amiri" w:cs="Amiri" w:ascii="Amiri" w:hAnsi="Amiri"/>
          <w:color w:val="111111"/>
          <w:sz w:val="28"/>
          <w:szCs w:val="28"/>
          <w:rtl w:val="true"/>
          <w:lang w:bidi="ar-SA"/>
        </w:rPr>
        <w:t>.</w:t>
      </w:r>
    </w:p>
    <w:p>
      <w:pPr>
        <w:pStyle w:val="Heading5"/>
        <w:numPr>
          <w:ilvl w:val="4"/>
          <w:numId w:val="1"/>
        </w:numPr>
        <w:rPr/>
      </w:pPr>
      <w:bookmarkStart w:id="1314" w:name="__RefHeading___Toc4978262_417432637"/>
      <w:bookmarkStart w:id="1315" w:name="_Toc572"/>
      <w:bookmarkEnd w:id="1314"/>
      <w:r>
        <w:rPr>
          <w:rtl w:val="true"/>
        </w:rPr>
        <w:t>[</w:t>
      </w:r>
      <w:r>
        <w:rPr>
          <w:rtl w:val="true"/>
        </w:rPr>
        <w:t>رقم الحدیث الکلی</w:t>
      </w:r>
      <w:r>
        <w:rPr>
          <w:rtl w:val="true"/>
        </w:rPr>
        <w:t xml:space="preserve">: </w:t>
      </w:r>
      <w:r>
        <w:rPr/>
        <w:t>21264</w:t>
      </w:r>
      <w:r>
        <w:rPr>
          <w:rtl w:val="true"/>
        </w:rPr>
        <w:t xml:space="preserve"> - </w:t>
      </w:r>
      <w:r>
        <w:rPr>
          <w:rtl w:val="true"/>
        </w:rPr>
        <w:t>رقم الحدیث الباب</w:t>
      </w:r>
      <w:r>
        <w:rPr>
          <w:rtl w:val="true"/>
        </w:rPr>
        <w:t xml:space="preserve">: </w:t>
      </w:r>
      <w:r>
        <w:rPr/>
        <w:t>16</w:t>
      </w:r>
      <w:r>
        <w:rPr>
          <w:rtl w:val="true"/>
        </w:rPr>
        <w:t>]</w:t>
      </w:r>
      <w:bookmarkEnd w:id="1315"/>
    </w:p>
    <w:p>
      <w:pPr>
        <w:pStyle w:val="BookText"/>
        <w:rPr/>
      </w:pPr>
      <w:r>
        <w:rPr>
          <w:rFonts w:eastAsia="Times New Roman" w:cs="Times New Roman" w:ascii="Times New Roman" w:hAnsi="Times New Roman"/>
          <w:color w:val="111111"/>
          <w:sz w:val="28"/>
          <w:szCs w:val="28"/>
          <w:lang w:val="en-US" w:bidi="en-US"/>
        </w:rPr>
        <w:t>21264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2"/>
      </w:r>
      <w:r>
        <w:rPr>
          <w:rFonts w:ascii="Amiri" w:hAnsi="Amiri" w:eastAsia="Amiri" w:cs="Amiri"/>
          <w:color w:val="111111"/>
          <w:sz w:val="28"/>
          <w:sz w:val="28"/>
          <w:szCs w:val="28"/>
          <w:rtl w:val="true"/>
          <w:lang w:bidi="ar-SA"/>
        </w:rPr>
        <w:t>أَحْمَدُ بْنُ مُحَمَّدِ بْنِ خَالِدٍ فِی الْمَحَاسِنِ عَنْ أَبِیهِ عَنْ حَمَّادِ بْنِ عِیسَی عَنْ حَرِیزِ بْنِ عَبْدِ 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الْحُبِّ وَ الْبُغْضِ أَ مِنَ الْإِیمَانِ هُوَ فَقَالَ وَ هَلِ الْإِیمَانُ إِلَّا الْحُبُّ وَ الْبُغْضُ ثُمَّ تَأَوَّلَ هَذِهِ الْآیَةَ حَبَّبَ إِلَیْکُمُ الْإِیمانَ وَ زَیَّنَهُ فِی قُلُوبِکُمْ وَ کَرَّهَ إِلَیْکُمُ الْکُفْرَ وَ الْفُسُوقَ وَ الْعِصْیانَ أُولئِکَ هُمُ الرَّاشِدُونَ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عَلِیِّ بْنِ إِبْرَاهِیمَ عَنْ أَبِیهِ عَنِ ابْنِ أَبِی عُمَیْرٍ </w:t>
      </w:r>
      <w:r>
        <w:rPr>
          <w:rStyle w:val="FootnoteAnchor"/>
          <w:rtl w:val="true"/>
        </w:rPr>
        <w:footnoteReference w:id="934"/>
      </w:r>
      <w:bookmarkStart w:id="1316" w:name="pg12184_139181"/>
    </w:p>
    <w:p>
      <w:pPr>
        <w:pStyle w:val="BookText"/>
        <w:rPr/>
      </w:pPr>
      <w:bookmarkEnd w:id="1316"/>
      <w:r>
        <w:rPr>
          <w:rFonts w:ascii="Amiri" w:hAnsi="Amiri" w:eastAsia="Amiri" w:cs="Amiri"/>
          <w:color w:val="111111"/>
          <w:sz w:val="28"/>
          <w:sz w:val="28"/>
          <w:szCs w:val="28"/>
          <w:rtl w:val="true"/>
          <w:lang w:bidi="ar-SA"/>
        </w:rPr>
        <w:t xml:space="preserve">عَنْ حَرِیزٍ مِثْلَهُ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4978264_417432637"/>
      <w:bookmarkStart w:id="1318" w:name="_Toc573"/>
      <w:bookmarkEnd w:id="1317"/>
      <w:r>
        <w:rPr>
          <w:rtl w:val="true"/>
        </w:rPr>
        <w:t>[</w:t>
      </w:r>
      <w:r>
        <w:rPr>
          <w:rtl w:val="true"/>
        </w:rPr>
        <w:t>رقم الحدیث الکلی</w:t>
      </w:r>
      <w:r>
        <w:rPr>
          <w:rtl w:val="true"/>
        </w:rPr>
        <w:t xml:space="preserve">: </w:t>
      </w:r>
      <w:r>
        <w:rPr/>
        <w:t>21265</w:t>
      </w:r>
      <w:r>
        <w:rPr>
          <w:rtl w:val="true"/>
        </w:rPr>
        <w:t xml:space="preserve"> - </w:t>
      </w:r>
      <w:r>
        <w:rPr>
          <w:rtl w:val="true"/>
        </w:rPr>
        <w:t>رقم الحدیث الباب</w:t>
      </w:r>
      <w:r>
        <w:rPr>
          <w:rtl w:val="true"/>
        </w:rPr>
        <w:t xml:space="preserve">: </w:t>
      </w:r>
      <w:r>
        <w:rPr/>
        <w:t>17</w:t>
      </w:r>
      <w:r>
        <w:rPr>
          <w:rtl w:val="true"/>
        </w:rPr>
        <w:t>]</w:t>
      </w:r>
      <w:bookmarkEnd w:id="1318"/>
    </w:p>
    <w:p>
      <w:pPr>
        <w:pStyle w:val="BookText"/>
        <w:rPr/>
      </w:pPr>
      <w:r>
        <w:rPr>
          <w:rFonts w:eastAsia="Times New Roman" w:cs="Times New Roman" w:ascii="Times New Roman" w:hAnsi="Times New Roman"/>
          <w:color w:val="111111"/>
          <w:sz w:val="28"/>
          <w:szCs w:val="28"/>
          <w:lang w:val="en-US" w:bidi="en-US"/>
        </w:rPr>
        <w:t>21265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36"/>
      </w:r>
      <w:r>
        <w:rPr>
          <w:rFonts w:ascii="Amiri" w:hAnsi="Amiri" w:eastAsia="Amiri" w:cs="Amiri"/>
          <w:color w:val="111111"/>
          <w:sz w:val="28"/>
          <w:sz w:val="28"/>
          <w:szCs w:val="28"/>
          <w:rtl w:val="true"/>
          <w:lang w:bidi="ar-SA"/>
        </w:rPr>
        <w:t xml:space="preserve">وَ عَنْ أَحْمَدَ بْنِ مُحَمَّدِ بْنِ أَبِی نَصْرٍ عَنْ صَفْوَانَ الْجَمَّالِ عَنْ أَبِی عُبَیْدَةَ زِیَادٍ الْحَذَّاءِ عَنْ أَبِی جَعْفَرٍ ع فِی حَدِیثٍ أَنَّهُ قَالَ لَهُ یَا زِیَادُ وَیْحَکَ وَ هَلِ الدِّینُ إِلَّا الْحُبُّ أَ لَا تَرَی إِلَی قَوْلِهِ قُلْ إِنْ کُنْتُمْ تُحِبُّونَ اللَّهَ فَاتَّبِعُونِی یُحْبِبْکُمُ اللَّهُ وَ یَغْفِرْ لَکُمْ ذُنُوبَکُمْ </w:t>
      </w:r>
      <w:r>
        <w:rPr>
          <w:rStyle w:val="FootnoteAnchor"/>
          <w:rtl w:val="true"/>
        </w:rPr>
        <w:footnoteReference w:id="937"/>
      </w:r>
      <w:r>
        <w:rPr>
          <w:rFonts w:ascii="Amiri" w:hAnsi="Amiri" w:eastAsia="Amiri" w:cs="Amiri"/>
          <w:color w:val="111111"/>
          <w:sz w:val="28"/>
          <w:sz w:val="28"/>
          <w:szCs w:val="28"/>
          <w:rtl w:val="true"/>
          <w:lang w:bidi="ar-SA"/>
        </w:rPr>
        <w:t xml:space="preserve">أَ وَ لَا تَرَی قَوْلَ اللَّهِ لِمُحَمَّدٍ ص حَبَّبَ إِلَیْکُمُ الْإِیمانَ وَ زَیَّنَهُ فِی قُلُوبِکُمْ </w:t>
      </w:r>
      <w:r>
        <w:rPr>
          <w:rStyle w:val="FootnoteAnchor"/>
          <w:rtl w:val="true"/>
        </w:rPr>
        <w:footnoteReference w:id="938"/>
      </w:r>
      <w:r>
        <w:rPr>
          <w:rFonts w:ascii="Amiri" w:hAnsi="Amiri" w:eastAsia="Amiri" w:cs="Amiri"/>
          <w:color w:val="111111"/>
          <w:sz w:val="28"/>
          <w:sz w:val="28"/>
          <w:szCs w:val="28"/>
          <w:rtl w:val="true"/>
          <w:lang w:bidi="ar-SA"/>
        </w:rPr>
        <w:t xml:space="preserve">وَ قَالَ یُحِبُّونَ مَنْ هاجَرَ إِلَیْهِمْ </w:t>
      </w:r>
      <w:r>
        <w:rPr>
          <w:rStyle w:val="FootnoteAnchor"/>
          <w:rtl w:val="true"/>
        </w:rPr>
        <w:footnoteReference w:id="939"/>
      </w:r>
      <w:r>
        <w:rPr>
          <w:rFonts w:ascii="Amiri" w:hAnsi="Amiri" w:eastAsia="Amiri" w:cs="Amiri"/>
          <w:color w:val="111111"/>
          <w:sz w:val="28"/>
          <w:sz w:val="28"/>
          <w:szCs w:val="28"/>
          <w:rtl w:val="true"/>
          <w:lang w:bidi="ar-SA"/>
        </w:rPr>
        <w:t>فَقَالَ الدِّینُ هُوَ الْحُبُّ وَ الْحُبُّ هُوَ الدِّینُ</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4978266_417432637"/>
      <w:bookmarkStart w:id="1320" w:name="_Toc574"/>
      <w:bookmarkEnd w:id="1319"/>
      <w:r>
        <w:rPr>
          <w:rtl w:val="true"/>
        </w:rPr>
        <w:t>[</w:t>
      </w:r>
      <w:r>
        <w:rPr>
          <w:rtl w:val="true"/>
        </w:rPr>
        <w:t>رقم الحدیث الکلی</w:t>
      </w:r>
      <w:r>
        <w:rPr>
          <w:rtl w:val="true"/>
        </w:rPr>
        <w:t xml:space="preserve">: </w:t>
      </w:r>
      <w:r>
        <w:rPr/>
        <w:t>21266</w:t>
      </w:r>
      <w:r>
        <w:rPr>
          <w:rtl w:val="true"/>
        </w:rPr>
        <w:t xml:space="preserve"> - </w:t>
      </w:r>
      <w:r>
        <w:rPr>
          <w:rtl w:val="true"/>
        </w:rPr>
        <w:t>رقم الحدیث الباب</w:t>
      </w:r>
      <w:r>
        <w:rPr>
          <w:rtl w:val="true"/>
        </w:rPr>
        <w:t xml:space="preserve">: </w:t>
      </w:r>
      <w:r>
        <w:rPr/>
        <w:t>18</w:t>
      </w:r>
      <w:r>
        <w:rPr>
          <w:rtl w:val="true"/>
        </w:rPr>
        <w:t>]</w:t>
      </w:r>
      <w:bookmarkEnd w:id="1320"/>
    </w:p>
    <w:p>
      <w:pPr>
        <w:pStyle w:val="BookText"/>
        <w:rPr/>
      </w:pPr>
      <w:r>
        <w:rPr>
          <w:rFonts w:eastAsia="Times New Roman" w:cs="Times New Roman" w:ascii="Times New Roman" w:hAnsi="Times New Roman"/>
          <w:color w:val="111111"/>
          <w:sz w:val="28"/>
          <w:szCs w:val="28"/>
          <w:lang w:val="en-US" w:bidi="en-US"/>
        </w:rPr>
        <w:t>21266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0"/>
      </w:r>
      <w:r>
        <w:rPr>
          <w:rFonts w:ascii="Amiri" w:hAnsi="Amiri" w:eastAsia="Amiri" w:cs="Amiri"/>
          <w:color w:val="111111"/>
          <w:sz w:val="28"/>
          <w:sz w:val="28"/>
          <w:szCs w:val="28"/>
          <w:rtl w:val="true"/>
          <w:lang w:bidi="ar-SA"/>
        </w:rPr>
        <w:t>وَ عَنْ أَبِیهِ عَنْ مُحَمَّدِ بْنِ سِنَانٍ عَنْ عَمَّارِ بْنِ مَرْوَانَ عَنْ مُحَمَّدِ بْنِ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 لِمَنْ یُبَدِّلُ نِعْمَةَ اللَّهِ کُفْراً طُوبَی لِلْمُتَحَابِّینَ فِی اللَّهِ</w:t>
      </w:r>
      <w:r>
        <w:rPr>
          <w:rFonts w:eastAsia="Amiri" w:cs="Amiri" w:ascii="Amiri" w:hAnsi="Amiri"/>
          <w:color w:val="111111"/>
          <w:sz w:val="28"/>
          <w:szCs w:val="28"/>
          <w:rtl w:val="true"/>
          <w:lang w:bidi="ar-SA"/>
        </w:rPr>
        <w:t>.</w:t>
      </w:r>
    </w:p>
    <w:p>
      <w:pPr>
        <w:pStyle w:val="Heading5"/>
        <w:numPr>
          <w:ilvl w:val="4"/>
          <w:numId w:val="1"/>
        </w:numPr>
        <w:rPr/>
      </w:pPr>
      <w:bookmarkStart w:id="1321" w:name="__RefHeading___Toc4978268_417432637"/>
      <w:bookmarkStart w:id="1322" w:name="_Toc575"/>
      <w:bookmarkEnd w:id="1321"/>
      <w:r>
        <w:rPr>
          <w:rtl w:val="true"/>
        </w:rPr>
        <w:t>[</w:t>
      </w:r>
      <w:r>
        <w:rPr>
          <w:rtl w:val="true"/>
        </w:rPr>
        <w:t>رقم الحدیث الکلی</w:t>
      </w:r>
      <w:r>
        <w:rPr>
          <w:rtl w:val="true"/>
        </w:rPr>
        <w:t xml:space="preserve">: </w:t>
      </w:r>
      <w:r>
        <w:rPr/>
        <w:t>21267</w:t>
      </w:r>
      <w:r>
        <w:rPr>
          <w:rtl w:val="true"/>
        </w:rPr>
        <w:t xml:space="preserve"> - </w:t>
      </w:r>
      <w:r>
        <w:rPr>
          <w:rtl w:val="true"/>
        </w:rPr>
        <w:t>رقم الحدیث الباب</w:t>
      </w:r>
      <w:r>
        <w:rPr>
          <w:rtl w:val="true"/>
        </w:rPr>
        <w:t xml:space="preserve">: </w:t>
      </w:r>
      <w:r>
        <w:rPr/>
        <w:t>19</w:t>
      </w:r>
      <w:r>
        <w:rPr>
          <w:rtl w:val="true"/>
        </w:rPr>
        <w:t>]</w:t>
      </w:r>
      <w:bookmarkEnd w:id="1322"/>
    </w:p>
    <w:p>
      <w:pPr>
        <w:pStyle w:val="BookText"/>
        <w:rPr/>
      </w:pPr>
      <w:r>
        <w:rPr>
          <w:rFonts w:eastAsia="Times New Roman" w:cs="Times New Roman" w:ascii="Times New Roman" w:hAnsi="Times New Roman"/>
          <w:color w:val="111111"/>
          <w:sz w:val="28"/>
          <w:szCs w:val="28"/>
          <w:lang w:val="en-US" w:bidi="en-US"/>
        </w:rPr>
        <w:t>21267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1"/>
      </w:r>
      <w:r>
        <w:rPr>
          <w:rFonts w:ascii="Amiri" w:hAnsi="Amiri" w:eastAsia="Amiri" w:cs="Amiri"/>
          <w:color w:val="111111"/>
          <w:sz w:val="28"/>
          <w:sz w:val="28"/>
          <w:szCs w:val="28"/>
          <w:rtl w:val="true"/>
          <w:lang w:bidi="ar-SA"/>
        </w:rPr>
        <w:t>وَ عَنْ مُحَمَّدِ بْنِ خَالِدٍ الْأَشْعَرِیِّ عَنْ إِبْرَاهِیمَ بْنِ مُحَمَّدٍ الْأَشْعَرِیِّ عَنْ حُسَیْنِ بْنِ مُصْعَبٍ قَالَ سَمِعْتُ أَبَا عَبْدِ اللَّهِ ع یَقُولُ مَنْ أَحَبَّ اللَّهَ وَ أَبْغَضَ عَدُوَّهُ لَمْ یُبْغِضْهُ لِوَتْرٍ وَتَرَهُ فِی الدُّنْیَا ثُمَّ جَاءَ یَوْمَ الْقِیَامَةِ بِمِثْلِ زَبَدِ الْبَحْرِ ذُنُوباً کَفَّرَهَا اللَّهُ لَهُ</w:t>
      </w:r>
      <w:r>
        <w:rPr>
          <w:rFonts w:eastAsia="Amiri" w:cs="Amiri" w:ascii="Amiri" w:hAnsi="Amiri"/>
          <w:color w:val="111111"/>
          <w:sz w:val="28"/>
          <w:szCs w:val="28"/>
          <w:rtl w:val="true"/>
          <w:lang w:bidi="ar-SA"/>
        </w:rPr>
        <w:t>.</w:t>
      </w:r>
    </w:p>
    <w:p>
      <w:pPr>
        <w:pStyle w:val="Heading5"/>
        <w:numPr>
          <w:ilvl w:val="4"/>
          <w:numId w:val="1"/>
        </w:numPr>
        <w:rPr/>
      </w:pPr>
      <w:bookmarkStart w:id="1323" w:name="__RefHeading___Toc4978270_417432637"/>
      <w:bookmarkStart w:id="1324" w:name="_Toc576"/>
      <w:bookmarkEnd w:id="1323"/>
      <w:r>
        <w:rPr>
          <w:rtl w:val="true"/>
        </w:rPr>
        <w:t>[</w:t>
      </w:r>
      <w:r>
        <w:rPr>
          <w:rtl w:val="true"/>
        </w:rPr>
        <w:t>رقم الحدیث الکلی</w:t>
      </w:r>
      <w:r>
        <w:rPr>
          <w:rtl w:val="true"/>
        </w:rPr>
        <w:t xml:space="preserve">: </w:t>
      </w:r>
      <w:r>
        <w:rPr/>
        <w:t>21268</w:t>
      </w:r>
      <w:r>
        <w:rPr>
          <w:rtl w:val="true"/>
        </w:rPr>
        <w:t xml:space="preserve"> - </w:t>
      </w:r>
      <w:r>
        <w:rPr>
          <w:rtl w:val="true"/>
        </w:rPr>
        <w:t>رقم الحدیث الباب</w:t>
      </w:r>
      <w:r>
        <w:rPr>
          <w:rtl w:val="true"/>
        </w:rPr>
        <w:t xml:space="preserve">: </w:t>
      </w:r>
      <w:r>
        <w:rPr/>
        <w:t>20</w:t>
      </w:r>
      <w:r>
        <w:rPr>
          <w:rtl w:val="true"/>
        </w:rPr>
        <w:t>]</w:t>
      </w:r>
      <w:bookmarkEnd w:id="1324"/>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r>
        <w:rPr>
          <w:rFonts w:ascii="Amiri" w:hAnsi="Amiri" w:eastAsia="Amiri" w:cs="Amiri"/>
          <w:color w:val="111111"/>
          <w:sz w:val="28"/>
          <w:sz w:val="28"/>
          <w:szCs w:val="28"/>
          <w:rtl w:val="true"/>
          <w:lang w:bidi="ar-SA"/>
        </w:rPr>
        <w:t xml:space="preserve">وَ عَنْ عَلِیِّ بْنِ مُحَمَّدٍ الْقَاسَانِیِّ عَمَّنْ ذَکَرَهُ عَنْ </w:t>
      </w:r>
      <w:bookmarkStart w:id="1325" w:name="pg12184_139182"/>
    </w:p>
    <w:p>
      <w:pPr>
        <w:pStyle w:val="BookText"/>
        <w:rPr/>
      </w:pPr>
      <w:bookmarkEnd w:id="1325"/>
      <w:r>
        <w:rPr>
          <w:rFonts w:ascii="Amiri" w:hAnsi="Amiri" w:eastAsia="Amiri" w:cs="Amiri"/>
          <w:color w:val="111111"/>
          <w:sz w:val="28"/>
          <w:sz w:val="28"/>
          <w:szCs w:val="28"/>
          <w:rtl w:val="true"/>
          <w:lang w:bidi="ar-SA"/>
        </w:rPr>
        <w:t>عَبْدِ اللَّهِ بْنِ الْقَاسِمِ الْجَعْفَرِیِّ قَالَ سَمِعْتُ أَبَا عَبْدِ اللَّهِ ع یَقُولُ حُبُّ الْأَبْرَارِ لِلْأَبْرَارِ ثَوَابٌ لِلْأَبْرَارِ وَ حُبُّ الْأَبْرَارِ لِلْأَبْرَارِ فَضِیلَةٌ لِلْأَبْرَارِ وَ حُبُّ الْفُجَّارِ لِلْأَبْرَارِ زَیْنٌ لِلْأَبْرَارِ وَ بُغْضُ الْأَبْرَارِ لِلْفُجَّارِ خِزْیٌ عَلَی الْفُجَّارِ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عَبْدِ اللَّهِ بْنِ الْقَاسِمِ الْجَعْفَرِیِّ مِثْلَهُ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4978272_417432637"/>
      <w:bookmarkStart w:id="1327" w:name="_Toc577"/>
      <w:bookmarkEnd w:id="1326"/>
      <w:r>
        <w:rPr>
          <w:rtl w:val="true"/>
        </w:rPr>
        <w:t>[</w:t>
      </w:r>
      <w:r>
        <w:rPr>
          <w:rtl w:val="true"/>
        </w:rPr>
        <w:t>رقم الحدیث الکلی</w:t>
      </w:r>
      <w:r>
        <w:rPr>
          <w:rtl w:val="true"/>
        </w:rPr>
        <w:t xml:space="preserve">: </w:t>
      </w:r>
      <w:r>
        <w:rPr/>
        <w:t>21269</w:t>
      </w:r>
      <w:r>
        <w:rPr>
          <w:rtl w:val="true"/>
        </w:rPr>
        <w:t xml:space="preserve"> - </w:t>
      </w:r>
      <w:r>
        <w:rPr>
          <w:rtl w:val="true"/>
        </w:rPr>
        <w:t>رقم الحدیث الباب</w:t>
      </w:r>
      <w:r>
        <w:rPr>
          <w:rtl w:val="true"/>
        </w:rPr>
        <w:t xml:space="preserve">: </w:t>
      </w:r>
      <w:r>
        <w:rPr/>
        <w:t>21</w:t>
      </w:r>
      <w:r>
        <w:rPr>
          <w:rtl w:val="true"/>
        </w:rPr>
        <w:t>]</w:t>
      </w:r>
      <w:bookmarkEnd w:id="1327"/>
    </w:p>
    <w:p>
      <w:pPr>
        <w:pStyle w:val="BookText"/>
        <w:rPr/>
      </w:pPr>
      <w:r>
        <w:rPr>
          <w:rFonts w:eastAsia="Times New Roman" w:cs="Times New Roman" w:ascii="Times New Roman" w:hAnsi="Times New Roman"/>
          <w:color w:val="111111"/>
          <w:sz w:val="28"/>
          <w:szCs w:val="28"/>
          <w:lang w:val="en-US" w:bidi="en-US"/>
        </w:rPr>
        <w:t>21269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4"/>
      </w:r>
      <w:r>
        <w:rPr>
          <w:rFonts w:ascii="Amiri" w:hAnsi="Amiri" w:eastAsia="Amiri" w:cs="Amiri"/>
          <w:color w:val="111111"/>
          <w:sz w:val="28"/>
          <w:sz w:val="28"/>
          <w:szCs w:val="28"/>
          <w:rtl w:val="true"/>
          <w:lang w:bidi="ar-SA"/>
        </w:rPr>
        <w:t>وَ بِهَذَا الْإِسْنَادِ قَالَ سَمِعْتُ أَبَا عَبْدِ اللَّهِ ع یَقُولُ مَنْ وَضَعَ حُبَّهُ فِی غَیْرِ مَوْضِعٍ فَقَدْ تَعَرَّضَ لِلْقَطِیعَةِ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945"/>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8" w:name="__RefHeading___Toc4978274_417432637"/>
      <w:bookmarkStart w:id="1329" w:name="_Toc578"/>
      <w:bookmarkEnd w:id="1328"/>
      <w:r>
        <w:rPr/>
        <w:t>16</w:t>
      </w:r>
      <w:r>
        <w:rPr>
          <w:rtl w:val="true"/>
        </w:rPr>
        <w:t xml:space="preserve">- </w:t>
      </w:r>
      <w:r>
        <w:rPr>
          <w:rtl w:val="true"/>
        </w:rPr>
        <w:t>بَابُ اسْتِحْبَابِ إِقَامَةِ السُّنَنِ الْحَسَنَةِ وَ إِجْرَاءِ عَادَاتِ الْخَیْرِ وَ الْأَمْرِ بِهَا وَ تَعْلِیمِهَا وَ تَحْرِیمِ إِجْرَاءِ عَادَاتِ الشَّرِّ</w:t>
      </w:r>
      <w:bookmarkEnd w:id="1329"/>
    </w:p>
    <w:p>
      <w:pPr>
        <w:pStyle w:val="Heading5"/>
        <w:numPr>
          <w:ilvl w:val="4"/>
          <w:numId w:val="1"/>
        </w:numPr>
        <w:rPr/>
      </w:pPr>
      <w:bookmarkStart w:id="1330" w:name="__RefHeading___Toc4978276_417432637"/>
      <w:bookmarkStart w:id="1331" w:name="_Toc579"/>
      <w:bookmarkEnd w:id="1330"/>
      <w:r>
        <w:rPr>
          <w:rtl w:val="true"/>
        </w:rPr>
        <w:t>اشارة</w:t>
      </w:r>
      <w:bookmarkEnd w:id="1331"/>
    </w:p>
    <w:p>
      <w:pPr>
        <w:pStyle w:val="BookText"/>
        <w:rPr/>
      </w:pPr>
      <w:r>
        <w:rPr>
          <w:rStyle w:val="FootnoteAnchor"/>
        </w:rPr>
        <w:footnoteReference w:id="94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إِقَامَةِ السُّنَنِ الْحَسَنَةِ وَ إِجْرَاءِ عَادَاتِ الْخَیْرِ وَ الْأَمْرِ بِهَا وَ تَعْلِیمِهَا وَ تَحْرِیمِ إِجْرَاءِ عَادَاتِ الشَّرِّ</w:t>
      </w:r>
    </w:p>
    <w:p>
      <w:pPr>
        <w:pStyle w:val="Heading5"/>
        <w:numPr>
          <w:ilvl w:val="4"/>
          <w:numId w:val="1"/>
        </w:numPr>
        <w:rPr/>
      </w:pPr>
      <w:bookmarkStart w:id="1332" w:name="__RefHeading___Toc4978278_417432637"/>
      <w:bookmarkStart w:id="1333" w:name="_Toc580"/>
      <w:bookmarkEnd w:id="1332"/>
      <w:r>
        <w:rPr>
          <w:rtl w:val="true"/>
        </w:rPr>
        <w:t>[</w:t>
      </w:r>
      <w:r>
        <w:rPr>
          <w:rtl w:val="true"/>
        </w:rPr>
        <w:t>رقم الحدیث الکلی</w:t>
      </w:r>
      <w:r>
        <w:rPr>
          <w:rtl w:val="true"/>
        </w:rPr>
        <w:t xml:space="preserve">: </w:t>
      </w:r>
      <w:r>
        <w:rPr/>
        <w:t>21270</w:t>
      </w:r>
      <w:r>
        <w:rPr>
          <w:rtl w:val="true"/>
        </w:rPr>
        <w:t xml:space="preserve"> - </w:t>
      </w:r>
      <w:r>
        <w:rPr>
          <w:rtl w:val="true"/>
        </w:rPr>
        <w:t>رقم الحدیث الباب</w:t>
      </w:r>
      <w:r>
        <w:rPr>
          <w:rtl w:val="true"/>
        </w:rPr>
        <w:t xml:space="preserve">: </w:t>
      </w:r>
      <w:r>
        <w:rPr/>
        <w:t>1</w:t>
      </w:r>
      <w:r>
        <w:rPr>
          <w:rtl w:val="true"/>
        </w:rPr>
        <w:t>]</w:t>
      </w:r>
      <w:bookmarkEnd w:id="133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مُحَمَّدُ بْنُ یَعْقُوبَ عَنْ عَلِیِّ بْنِ إِبْرَاهِیمَ عَنْ أَحْمَدَ بْنِ مُحَمَّدٍ الْبَرْقِیِّ عَنْ عَلِیِّ بْنِ الْحَکَمِ عَنْ عَلِیِّ بْنِ أَبِی حَمْزَةَ عَنْ أَبِی </w:t>
      </w:r>
      <w:bookmarkStart w:id="1334" w:name="pg12184_139183"/>
    </w:p>
    <w:p>
      <w:pPr>
        <w:pStyle w:val="BookText"/>
        <w:rPr/>
      </w:pPr>
      <w:bookmarkEnd w:id="1334"/>
      <w:r>
        <w:rPr>
          <w:rFonts w:ascii="Amiri" w:hAnsi="Amiri" w:eastAsia="Amiri" w:cs="Amiri"/>
          <w:color w:val="111111"/>
          <w:sz w:val="28"/>
          <w:sz w:val="28"/>
          <w:szCs w:val="28"/>
          <w:rtl w:val="true"/>
          <w:lang w:bidi="ar-SA"/>
        </w:rPr>
        <w:t>بَصِیرٍ قَالَ سَمِعْتُ أَبَا عَبْدِ اللَّهِ ع یَقُولُ مَنْ عَلَّمَ خَیْراً فَلَهُ مِثْلُ أَجْرِ مَنْ عَمِلَ بِهِ قُلْتُ فَإِنْ عَلَّمَهُ غَیْرَهُ یَجْرِی ذَلِکَ لَهُ قَالَ إِنْ عَلَّمَهُ النَّاسَ کُلَّهُمْ جَرَی لَهُ قُلْتُ فَإِنْ مَاتَ قَالَ وَ إِنْ مَاتَ</w:t>
      </w:r>
      <w:r>
        <w:rPr>
          <w:rFonts w:eastAsia="Amiri" w:cs="Amiri" w:ascii="Amiri" w:hAnsi="Amiri"/>
          <w:color w:val="111111"/>
          <w:sz w:val="28"/>
          <w:szCs w:val="28"/>
          <w:rtl w:val="true"/>
          <w:lang w:bidi="ar-SA"/>
        </w:rPr>
        <w:t>.</w:t>
      </w:r>
    </w:p>
    <w:p>
      <w:pPr>
        <w:pStyle w:val="Heading5"/>
        <w:numPr>
          <w:ilvl w:val="4"/>
          <w:numId w:val="1"/>
        </w:numPr>
        <w:rPr/>
      </w:pPr>
      <w:bookmarkStart w:id="1335" w:name="__RefHeading___Toc4978280_417432637"/>
      <w:bookmarkStart w:id="1336" w:name="_Toc581"/>
      <w:bookmarkEnd w:id="1335"/>
      <w:r>
        <w:rPr>
          <w:rtl w:val="true"/>
        </w:rPr>
        <w:t>[</w:t>
      </w:r>
      <w:r>
        <w:rPr>
          <w:rtl w:val="true"/>
        </w:rPr>
        <w:t>رقم الحدیث الکلی</w:t>
      </w:r>
      <w:r>
        <w:rPr>
          <w:rtl w:val="true"/>
        </w:rPr>
        <w:t xml:space="preserve">: </w:t>
      </w:r>
      <w:r>
        <w:rPr/>
        <w:t>21271</w:t>
      </w:r>
      <w:r>
        <w:rPr>
          <w:rtl w:val="true"/>
        </w:rPr>
        <w:t xml:space="preserve"> - </w:t>
      </w:r>
      <w:r>
        <w:rPr>
          <w:rtl w:val="true"/>
        </w:rPr>
        <w:t>رقم الحدیث الباب</w:t>
      </w:r>
      <w:r>
        <w:rPr>
          <w:rtl w:val="true"/>
        </w:rPr>
        <w:t xml:space="preserve">: </w:t>
      </w:r>
      <w:r>
        <w:rPr/>
        <w:t>2</w:t>
      </w:r>
      <w:r>
        <w:rPr>
          <w:rtl w:val="true"/>
        </w:rPr>
        <w:t>]</w:t>
      </w:r>
      <w:bookmarkEnd w:id="1336"/>
    </w:p>
    <w:p>
      <w:pPr>
        <w:pStyle w:val="BookText"/>
        <w:rPr/>
      </w:pPr>
      <w:r>
        <w:rPr>
          <w:rFonts w:eastAsia="Times New Roman" w:cs="Times New Roman" w:ascii="Times New Roman" w:hAnsi="Times New Roman"/>
          <w:color w:val="111111"/>
          <w:sz w:val="28"/>
          <w:szCs w:val="28"/>
          <w:lang w:val="en-US" w:bidi="en-US"/>
        </w:rPr>
        <w:t>21271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9"/>
      </w:r>
      <w:r>
        <w:rPr>
          <w:rFonts w:ascii="Amiri" w:hAnsi="Amiri" w:eastAsia="Amiri" w:cs="Amiri"/>
          <w:color w:val="111111"/>
          <w:sz w:val="28"/>
          <w:sz w:val="28"/>
          <w:szCs w:val="28"/>
          <w:rtl w:val="true"/>
          <w:lang w:bidi="ar-SA"/>
        </w:rPr>
        <w:t>وَ عَنْهُ عَنْ أَحْمَدَ عَنْ مُحَمَّدِ بْنِ عَبْدِ الْحَمِیدِ عَنِ الْعَلَاءِ بْنِ رَزِینٍ عَنْ أَبِی عُبَیْدَةَ 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4978282_417432637"/>
      <w:bookmarkStart w:id="1338" w:name="_Toc582"/>
      <w:bookmarkEnd w:id="1337"/>
      <w:r>
        <w:rPr>
          <w:rtl w:val="true"/>
        </w:rPr>
        <w:t>[</w:t>
      </w:r>
      <w:r>
        <w:rPr>
          <w:rtl w:val="true"/>
        </w:rPr>
        <w:t>رقم الحدیث الکلی</w:t>
      </w:r>
      <w:r>
        <w:rPr>
          <w:rtl w:val="true"/>
        </w:rPr>
        <w:t xml:space="preserve">: </w:t>
      </w:r>
      <w:r>
        <w:rPr/>
        <w:t>21272</w:t>
      </w:r>
      <w:r>
        <w:rPr>
          <w:rtl w:val="true"/>
        </w:rPr>
        <w:t xml:space="preserve"> - </w:t>
      </w:r>
      <w:r>
        <w:rPr>
          <w:rtl w:val="true"/>
        </w:rPr>
        <w:t>رقم الحدیث الباب</w:t>
      </w:r>
      <w:r>
        <w:rPr>
          <w:rtl w:val="true"/>
        </w:rPr>
        <w:t xml:space="preserve">: </w:t>
      </w:r>
      <w:r>
        <w:rPr/>
        <w:t>3</w:t>
      </w:r>
      <w:r>
        <w:rPr>
          <w:rtl w:val="true"/>
        </w:rPr>
        <w:t>]</w:t>
      </w:r>
      <w:bookmarkEnd w:id="1338"/>
    </w:p>
    <w:p>
      <w:pPr>
        <w:pStyle w:val="BookText"/>
        <w:rPr/>
      </w:pPr>
      <w:r>
        <w:rPr>
          <w:rFonts w:eastAsia="Times New Roman" w:cs="Times New Roman" w:ascii="Times New Roman" w:hAnsi="Times New Roman"/>
          <w:color w:val="111111"/>
          <w:sz w:val="28"/>
          <w:szCs w:val="28"/>
          <w:lang w:val="en-US" w:bidi="en-US"/>
        </w:rPr>
        <w:t>21272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0"/>
      </w:r>
      <w:r>
        <w:rPr>
          <w:rFonts w:ascii="Amiri" w:hAnsi="Amiri" w:eastAsia="Amiri" w:cs="Amiri"/>
          <w:color w:val="111111"/>
          <w:sz w:val="28"/>
          <w:sz w:val="28"/>
          <w:szCs w:val="28"/>
          <w:rtl w:val="true"/>
          <w:lang w:bidi="ar-SA"/>
        </w:rPr>
        <w:t>مُحَمَّدُ بْنُ عَلِیِّ بْنِ الْحُسَیْنِ فِی ثَوَابِ الْأَعْمَالِ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عَلَی الْخَیْرِ کَفَاعِلِهِ</w:t>
      </w:r>
      <w:r>
        <w:rPr>
          <w:rFonts w:eastAsia="Amiri" w:cs="Amiri" w:ascii="Amiri" w:hAnsi="Amiri"/>
          <w:color w:val="111111"/>
          <w:sz w:val="28"/>
          <w:szCs w:val="28"/>
          <w:rtl w:val="true"/>
          <w:lang w:bidi="ar-SA"/>
        </w:rPr>
        <w:t>.</w:t>
      </w:r>
    </w:p>
    <w:p>
      <w:pPr>
        <w:pStyle w:val="Heading5"/>
        <w:numPr>
          <w:ilvl w:val="4"/>
          <w:numId w:val="1"/>
        </w:numPr>
        <w:rPr/>
      </w:pPr>
      <w:bookmarkStart w:id="1339" w:name="__RefHeading___Toc4978284_417432637"/>
      <w:bookmarkStart w:id="1340" w:name="_Toc583"/>
      <w:bookmarkEnd w:id="1339"/>
      <w:r>
        <w:rPr>
          <w:rtl w:val="true"/>
        </w:rPr>
        <w:t>[</w:t>
      </w:r>
      <w:r>
        <w:rPr>
          <w:rtl w:val="true"/>
        </w:rPr>
        <w:t>رقم الحدیث الکلی</w:t>
      </w:r>
      <w:r>
        <w:rPr>
          <w:rtl w:val="true"/>
        </w:rPr>
        <w:t xml:space="preserve">: </w:t>
      </w:r>
      <w:r>
        <w:rPr/>
        <w:t>21273</w:t>
      </w:r>
      <w:r>
        <w:rPr>
          <w:rtl w:val="true"/>
        </w:rPr>
        <w:t xml:space="preserve"> - </w:t>
      </w:r>
      <w:r>
        <w:rPr>
          <w:rtl w:val="true"/>
        </w:rPr>
        <w:t>رقم الحدیث الباب</w:t>
      </w:r>
      <w:r>
        <w:rPr>
          <w:rtl w:val="true"/>
        </w:rPr>
        <w:t xml:space="preserve">: </w:t>
      </w:r>
      <w:r>
        <w:rPr/>
        <w:t>4</w:t>
      </w:r>
      <w:r>
        <w:rPr>
          <w:rtl w:val="true"/>
        </w:rPr>
        <w:t>]</w:t>
      </w:r>
      <w:bookmarkEnd w:id="1340"/>
    </w:p>
    <w:p>
      <w:pPr>
        <w:pStyle w:val="BookText"/>
        <w:rPr/>
      </w:pPr>
      <w:r>
        <w:rPr>
          <w:rFonts w:eastAsia="Times New Roman" w:cs="Times New Roman" w:ascii="Times New Roman" w:hAnsi="Times New Roman"/>
          <w:color w:val="111111"/>
          <w:sz w:val="28"/>
          <w:szCs w:val="28"/>
          <w:lang w:val="en-US" w:bidi="en-US"/>
        </w:rPr>
        <w:t>21273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1"/>
      </w:r>
      <w:r>
        <w:rPr>
          <w:rFonts w:ascii="Amiri" w:hAnsi="Amiri" w:eastAsia="Amiri" w:cs="Amiri"/>
          <w:color w:val="111111"/>
          <w:sz w:val="28"/>
          <w:sz w:val="28"/>
          <w:szCs w:val="28"/>
          <w:rtl w:val="true"/>
          <w:lang w:bidi="ar-SA"/>
        </w:rPr>
        <w:t xml:space="preserve">وَ عَنْ أَحْمَدَ بْنِ مُحَمَّدٍ عَنْ أَبِیهِ عَنْ مُحَمَّدِ بْنِ أَحْمَدَ </w:t>
      </w:r>
      <w:r>
        <w:rPr>
          <w:rStyle w:val="FootnoteAnchor"/>
          <w:rtl w:val="true"/>
        </w:rPr>
        <w:footnoteReference w:id="952"/>
      </w:r>
      <w:r>
        <w:rPr>
          <w:rFonts w:ascii="Amiri" w:hAnsi="Amiri" w:eastAsia="Amiri" w:cs="Amiri"/>
          <w:color w:val="111111"/>
          <w:sz w:val="28"/>
          <w:sz w:val="28"/>
          <w:szCs w:val="28"/>
          <w:rtl w:val="true"/>
          <w:lang w:bidi="ar-SA"/>
        </w:rPr>
        <w:t>عَنْ أَبِی عَبْدِ اللَّهِ الْبَرْقِیِّ عَمَّنْ رَوَاهُ عَنْ أَبَانٍ عَنْ عَبْدِ الرَّحْمَنِ بْنِ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لَا یَتَکَلَّمُ الرَّجُلُ بِکَلِمَةِ حَقٍّ یُؤْخَذُ بِهَا إِلَّا کَانَ لَهُ مِثْلُ أَجْرِ مَنْ أَخَذَ بِهَا وَ لَا یَتَکَلَّمُ بِکَلِمَةِ ضَلَالٍ یُؤْخَذُ بِهَا إِلَّا کَانَ عَلَیْهِ مِثْلُ وِزْرِ مَنْ أَخَذَ بِهَا</w:t>
      </w:r>
      <w:r>
        <w:rPr>
          <w:rFonts w:eastAsia="Amiri" w:cs="Amiri" w:ascii="Amiri" w:hAnsi="Amiri"/>
          <w:color w:val="111111"/>
          <w:sz w:val="28"/>
          <w:szCs w:val="28"/>
          <w:rtl w:val="true"/>
          <w:lang w:bidi="ar-SA"/>
        </w:rPr>
        <w:t>.</w:t>
      </w:r>
    </w:p>
    <w:p>
      <w:pPr>
        <w:pStyle w:val="Heading5"/>
        <w:numPr>
          <w:ilvl w:val="4"/>
          <w:numId w:val="1"/>
        </w:numPr>
        <w:rPr/>
      </w:pPr>
      <w:bookmarkStart w:id="1341" w:name="__RefHeading___Toc4978286_417432637"/>
      <w:bookmarkStart w:id="1342" w:name="_Toc584"/>
      <w:bookmarkEnd w:id="1341"/>
      <w:r>
        <w:rPr>
          <w:rtl w:val="true"/>
        </w:rPr>
        <w:t>[</w:t>
      </w:r>
      <w:r>
        <w:rPr>
          <w:rtl w:val="true"/>
        </w:rPr>
        <w:t>رقم الحدیث الکلی</w:t>
      </w:r>
      <w:r>
        <w:rPr>
          <w:rtl w:val="true"/>
        </w:rPr>
        <w:t xml:space="preserve">: </w:t>
      </w:r>
      <w:r>
        <w:rPr/>
        <w:t>21274</w:t>
      </w:r>
      <w:r>
        <w:rPr>
          <w:rtl w:val="true"/>
        </w:rPr>
        <w:t xml:space="preserve"> - </w:t>
      </w:r>
      <w:r>
        <w:rPr>
          <w:rtl w:val="true"/>
        </w:rPr>
        <w:t>رقم الحدیث الباب</w:t>
      </w:r>
      <w:r>
        <w:rPr>
          <w:rtl w:val="true"/>
        </w:rPr>
        <w:t xml:space="preserve">: </w:t>
      </w:r>
      <w:r>
        <w:rPr/>
        <w:t>5</w:t>
      </w:r>
      <w:r>
        <w:rPr>
          <w:rtl w:val="true"/>
        </w:rPr>
        <w:t>]</w:t>
      </w:r>
      <w:bookmarkEnd w:id="1342"/>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3"/>
      </w:r>
      <w:r>
        <w:rPr>
          <w:rFonts w:ascii="Amiri" w:hAnsi="Amiri" w:eastAsia="Amiri" w:cs="Amiri"/>
          <w:color w:val="111111"/>
          <w:sz w:val="28"/>
          <w:sz w:val="28"/>
          <w:szCs w:val="28"/>
          <w:rtl w:val="true"/>
          <w:lang w:bidi="ar-SA"/>
        </w:rPr>
        <w:t xml:space="preserve">وَ عَنْ مُحَمَّدِ بْنِ مُوسَی بْنِ الْمُتَوَکِّلِ عَنْ عَبْدِ اللَّهِ بْنِ جَعْفَرٍ </w:t>
      </w:r>
      <w:bookmarkStart w:id="1343" w:name="pg12184_139184"/>
    </w:p>
    <w:p>
      <w:pPr>
        <w:pStyle w:val="BookText"/>
        <w:rPr/>
      </w:pPr>
      <w:bookmarkEnd w:id="1343"/>
      <w:r>
        <w:rPr>
          <w:rFonts w:ascii="Amiri" w:hAnsi="Amiri" w:eastAsia="Amiri" w:cs="Amiri"/>
          <w:color w:val="111111"/>
          <w:sz w:val="28"/>
          <w:sz w:val="28"/>
          <w:szCs w:val="28"/>
          <w:rtl w:val="true"/>
          <w:lang w:bidi="ar-SA"/>
        </w:rPr>
        <w:t>الْحِمْیَرِیِّ عَنْ أَحْمَدَ بْنِ مُحَمَّدٍ عَنِ الْحَسَنِ بْنِ مَحْبُوبٍ عَنْ مُعَاوِیَةَ بْنِ وَهْبٍ عَنْ مَیْمُونٍ الْقَدَّاحِ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عَبْدٍ مِنْ عِبَادِ اللَّهِ سَنَّ سُنَّةَ هُدًی کَانَ لَهُ مِثْلُ أَجْرِ مَنْ عَمِلَ بِذَلِکَ مِنْ غَیْرِ أَنْ یُنْقَصَ مِنْ أُجُورِهِمْ شَیْ‌ءٌ وَ أَیُّمَا عَبْدٍ مِنْ عِبَادِ اللَّهِ سَنَّ سُنَّةَ ضَلَالٍ کَانَ عَلَیْهِ مِثْلُ وِزْرِ مَنْ فَعَلَ ذَلِکَ مِنْ غَیْرِ أَنْ یُنْقَصَ مِنْ أَوْزَارِهِمْ شَیْ‌ءٌ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4" w:name="__RefHeading___Toc4978288_417432637"/>
      <w:bookmarkStart w:id="1345" w:name="_Toc585"/>
      <w:bookmarkEnd w:id="1344"/>
      <w:r>
        <w:rPr>
          <w:rtl w:val="true"/>
        </w:rPr>
        <w:t>[</w:t>
      </w:r>
      <w:r>
        <w:rPr>
          <w:rtl w:val="true"/>
        </w:rPr>
        <w:t>رقم الحدیث الکلی</w:t>
      </w:r>
      <w:r>
        <w:rPr>
          <w:rtl w:val="true"/>
        </w:rPr>
        <w:t xml:space="preserve">: </w:t>
      </w:r>
      <w:r>
        <w:rPr/>
        <w:t>21275</w:t>
      </w:r>
      <w:r>
        <w:rPr>
          <w:rtl w:val="true"/>
        </w:rPr>
        <w:t xml:space="preserve"> - </w:t>
      </w:r>
      <w:r>
        <w:rPr>
          <w:rtl w:val="true"/>
        </w:rPr>
        <w:t>رقم الحدیث الباب</w:t>
      </w:r>
      <w:r>
        <w:rPr>
          <w:rtl w:val="true"/>
        </w:rPr>
        <w:t xml:space="preserve">: </w:t>
      </w:r>
      <w:r>
        <w:rPr/>
        <w:t>6</w:t>
      </w:r>
      <w:r>
        <w:rPr>
          <w:rtl w:val="true"/>
        </w:rPr>
        <w:t>]</w:t>
      </w:r>
      <w:bookmarkEnd w:id="1345"/>
    </w:p>
    <w:p>
      <w:pPr>
        <w:pStyle w:val="BookText"/>
        <w:rPr/>
      </w:pPr>
      <w:r>
        <w:rPr>
          <w:rFonts w:eastAsia="Times New Roman" w:cs="Times New Roman" w:ascii="Times New Roman" w:hAnsi="Times New Roman"/>
          <w:color w:val="111111"/>
          <w:sz w:val="28"/>
          <w:szCs w:val="28"/>
          <w:lang w:val="en-US" w:bidi="en-US"/>
        </w:rPr>
        <w:t>21275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5"/>
      </w:r>
      <w:r>
        <w:rPr>
          <w:rFonts w:ascii="Amiri" w:hAnsi="Amiri" w:eastAsia="Amiri" w:cs="Amiri"/>
          <w:color w:val="111111"/>
          <w:sz w:val="28"/>
          <w:sz w:val="28"/>
          <w:szCs w:val="28"/>
          <w:rtl w:val="true"/>
          <w:lang w:bidi="ar-SA"/>
        </w:rPr>
        <w:t>وَ فِی الْأَمَالِی عَنْ مُحَمَّدِ بْنِ عَلِیٍّ عَنْ عَلِیِّ بْنِ إِبْرَاهِیمَ عَنْ مُحَمَّدِ بْنِ عِیسَی عَنْ مَنْصُورٍ عَنْ هِشَامِ بْنِ سَالِمٍ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یَتْبَعُ الرَّجُلَ بَعْدَ مَوْتِهِ مِنَ الْأَجْرِ إِلَّا ثَلَاثُ خِصَالٍ صَدَقَةٌ أَجْرَاهَا فِی حَیَاتِهِ فَهِیَ تَجْرِی بَعْدَ مَوْتِهِ وَ سُنَّةُ هُدًی سَنَّهَا فَهِیَ یُعْمَلُ بِهَا بَعْدَ مَوْتِهِ وَ وَلَدٌ صَالِحٌ یَسْتَغْفِرُ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عِدَّةٍ مِنْ أَصْحَابِنَا عَنْ أَحْمَدَ بْنِ مُحَمَّدِ بْنِ عِیسَی عَنْ مُحَمَّدِ بْنِ عِیسَی </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 xml:space="preserve">وَ رَوَاهُ الشَّیْخُ بِإِسْنَادِهِ عَنْ أَحْمَدَ بْنِ مُحَمَّدٍ مِثْلَهُ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6" w:name="__RefHeading___Toc4978290_417432637"/>
      <w:bookmarkStart w:id="1347" w:name="_Toc586"/>
      <w:bookmarkEnd w:id="1346"/>
      <w:r>
        <w:rPr>
          <w:rtl w:val="true"/>
        </w:rPr>
        <w:t>[</w:t>
      </w:r>
      <w:r>
        <w:rPr>
          <w:rtl w:val="true"/>
        </w:rPr>
        <w:t>رقم الحدیث الکلی</w:t>
      </w:r>
      <w:r>
        <w:rPr>
          <w:rtl w:val="true"/>
        </w:rPr>
        <w:t xml:space="preserve">: </w:t>
      </w:r>
      <w:r>
        <w:rPr/>
        <w:t>21276</w:t>
      </w:r>
      <w:r>
        <w:rPr>
          <w:rtl w:val="true"/>
        </w:rPr>
        <w:t xml:space="preserve"> - </w:t>
      </w:r>
      <w:r>
        <w:rPr>
          <w:rtl w:val="true"/>
        </w:rPr>
        <w:t>رقم الحدیث الباب</w:t>
      </w:r>
      <w:r>
        <w:rPr>
          <w:rtl w:val="true"/>
        </w:rPr>
        <w:t xml:space="preserve">: </w:t>
      </w:r>
      <w:r>
        <w:rPr/>
        <w:t>7</w:t>
      </w:r>
      <w:r>
        <w:rPr>
          <w:rtl w:val="true"/>
        </w:rPr>
        <w:t>]</w:t>
      </w:r>
      <w:bookmarkEnd w:id="1347"/>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أَحْمَدُ بْنُ مُحَمَّدِ بْنِ خَالِدٍ الْبَرْقِیُّ فِی الْمَحَاسِنِ عَنِ ابْنِ مَحْبُوبٍ عَنْ إِسْمَاعِیلَ الْجُعْفِیِّ </w:t>
      </w:r>
      <w:r>
        <w:rPr>
          <w:rStyle w:val="FootnoteAnchor"/>
          <w:rtl w:val="true"/>
        </w:rPr>
        <w:footnoteReference w:id="959"/>
      </w:r>
      <w:r>
        <w:rPr>
          <w:rFonts w:ascii="Amiri" w:hAnsi="Amiri" w:eastAsia="Amiri" w:cs="Amiri"/>
          <w:color w:val="111111"/>
          <w:sz w:val="28"/>
          <w:sz w:val="28"/>
          <w:szCs w:val="28"/>
          <w:rtl w:val="true"/>
          <w:lang w:bidi="ar-SA"/>
        </w:rPr>
        <w:t xml:space="preserve">قَالَ سَمِعْتُ أَبَا جَعْفَرٍ ع یَقُولُ مَنِ اسْتَنَّ بِسُنَّةِ عَدْلٍ فَاتُّبِعَ کَانَ لَهُ أَجْرُ مَنْ عَمِلَ بِهَا مِنْ غَیْرِ أَنْ یَنْتَقِصَ مِنْ أُجُورِهِمْ شَیْ‌ءٌ وَ مَنِ اسْتَنَّ سُنَّةَ جَوْرٍ فَاتُّبِعَ کَانَ عَلَیْهِ مِثْلُ وِزْرِ مَنْ عَمِلَ بِهِ </w:t>
      </w:r>
      <w:bookmarkStart w:id="1348" w:name="pg12184_139185"/>
    </w:p>
    <w:p>
      <w:pPr>
        <w:pStyle w:val="BookText"/>
        <w:rPr/>
      </w:pPr>
      <w:bookmarkEnd w:id="1348"/>
      <w:r>
        <w:rPr>
          <w:rFonts w:ascii="Amiri" w:hAnsi="Amiri" w:eastAsia="Amiri" w:cs="Amiri"/>
          <w:color w:val="111111"/>
          <w:sz w:val="28"/>
          <w:sz w:val="28"/>
          <w:szCs w:val="28"/>
          <w:rtl w:val="true"/>
          <w:lang w:bidi="ar-SA"/>
        </w:rPr>
        <w:t>مِنْ غَیْرِ أَنْ یَنْتَقِصَ مِنْ أَوْزَارِهِمْ شَیْ‌ءٌ</w:t>
      </w:r>
      <w:r>
        <w:rPr>
          <w:rFonts w:eastAsia="Amiri" w:cs="Amiri" w:ascii="Amiri" w:hAnsi="Amiri"/>
          <w:color w:val="111111"/>
          <w:sz w:val="28"/>
          <w:szCs w:val="28"/>
          <w:rtl w:val="true"/>
          <w:lang w:bidi="ar-SA"/>
        </w:rPr>
        <w:t>.</w:t>
      </w:r>
    </w:p>
    <w:p>
      <w:pPr>
        <w:pStyle w:val="Heading5"/>
        <w:numPr>
          <w:ilvl w:val="4"/>
          <w:numId w:val="1"/>
        </w:numPr>
        <w:rPr/>
      </w:pPr>
      <w:bookmarkStart w:id="1349" w:name="__RefHeading___Toc4978292_417432637"/>
      <w:bookmarkStart w:id="1350" w:name="_Toc587"/>
      <w:bookmarkEnd w:id="1349"/>
      <w:r>
        <w:rPr>
          <w:rtl w:val="true"/>
        </w:rPr>
        <w:t>[</w:t>
      </w:r>
      <w:r>
        <w:rPr>
          <w:rtl w:val="true"/>
        </w:rPr>
        <w:t>رقم الحدیث الکلی</w:t>
      </w:r>
      <w:r>
        <w:rPr>
          <w:rtl w:val="true"/>
        </w:rPr>
        <w:t xml:space="preserve">: </w:t>
      </w:r>
      <w:r>
        <w:rPr/>
        <w:t>21277</w:t>
      </w:r>
      <w:r>
        <w:rPr>
          <w:rtl w:val="true"/>
        </w:rPr>
        <w:t xml:space="preserve"> - </w:t>
      </w:r>
      <w:r>
        <w:rPr>
          <w:rtl w:val="true"/>
        </w:rPr>
        <w:t>رقم الحدیث الباب</w:t>
      </w:r>
      <w:r>
        <w:rPr>
          <w:rtl w:val="true"/>
        </w:rPr>
        <w:t xml:space="preserve">: </w:t>
      </w:r>
      <w:r>
        <w:rPr/>
        <w:t>8</w:t>
      </w:r>
      <w:r>
        <w:rPr>
          <w:rtl w:val="true"/>
        </w:rPr>
        <w:t>]</w:t>
      </w:r>
      <w:bookmarkEnd w:id="1350"/>
    </w:p>
    <w:p>
      <w:pPr>
        <w:pStyle w:val="BookText"/>
        <w:rPr/>
      </w:pPr>
      <w:r>
        <w:rPr>
          <w:rFonts w:eastAsia="Times New Roman" w:cs="Times New Roman" w:ascii="Times New Roman" w:hAnsi="Times New Roman"/>
          <w:color w:val="111111"/>
          <w:sz w:val="28"/>
          <w:szCs w:val="28"/>
          <w:lang w:val="en-US" w:bidi="en-US"/>
        </w:rPr>
        <w:t>21277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0"/>
      </w:r>
      <w:r>
        <w:rPr>
          <w:rFonts w:ascii="Amiri" w:hAnsi="Amiri" w:eastAsia="Amiri" w:cs="Amiri"/>
          <w:color w:val="111111"/>
          <w:sz w:val="28"/>
          <w:sz w:val="28"/>
          <w:szCs w:val="28"/>
          <w:rtl w:val="true"/>
          <w:lang w:bidi="ar-SA"/>
        </w:rPr>
        <w:t>وَ عَنِ الْحُسَیْنِ بْنِ سَیْفٍ عَنْ أَخِیهِ عَلِیٍّ عَنْ أَبِیهِ سَیْفِ بْنِ عَمِیرَةَ عَنْ أَبِی جَعْفَرٍ عَنْ 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تَمَسَّکَ بِسُنَّتِی فِی اخْتِلَافِ أُمَّتِی کَانَ لَهُ أَجْرُ مِائَةِ شَهِیدٍ</w:t>
      </w:r>
      <w:r>
        <w:rPr>
          <w:rFonts w:eastAsia="Amiri" w:cs="Amiri" w:ascii="Amiri" w:hAnsi="Amiri"/>
          <w:color w:val="111111"/>
          <w:sz w:val="28"/>
          <w:szCs w:val="28"/>
          <w:rtl w:val="true"/>
          <w:lang w:bidi="ar-SA"/>
        </w:rPr>
        <w:t>.</w:t>
      </w:r>
    </w:p>
    <w:p>
      <w:pPr>
        <w:pStyle w:val="Heading5"/>
        <w:numPr>
          <w:ilvl w:val="4"/>
          <w:numId w:val="1"/>
        </w:numPr>
        <w:rPr/>
      </w:pPr>
      <w:bookmarkStart w:id="1351" w:name="__RefHeading___Toc4978294_417432637"/>
      <w:bookmarkStart w:id="1352" w:name="_Toc588"/>
      <w:bookmarkEnd w:id="1351"/>
      <w:r>
        <w:rPr>
          <w:rtl w:val="true"/>
        </w:rPr>
        <w:t>[</w:t>
      </w:r>
      <w:r>
        <w:rPr>
          <w:rtl w:val="true"/>
        </w:rPr>
        <w:t>رقم الحدیث الکلی</w:t>
      </w:r>
      <w:r>
        <w:rPr>
          <w:rtl w:val="true"/>
        </w:rPr>
        <w:t xml:space="preserve">: </w:t>
      </w:r>
      <w:r>
        <w:rPr/>
        <w:t>21278</w:t>
      </w:r>
      <w:r>
        <w:rPr>
          <w:rtl w:val="true"/>
        </w:rPr>
        <w:t xml:space="preserve"> - </w:t>
      </w:r>
      <w:r>
        <w:rPr>
          <w:rtl w:val="true"/>
        </w:rPr>
        <w:t>رقم الحدیث الباب</w:t>
      </w:r>
      <w:r>
        <w:rPr>
          <w:rtl w:val="true"/>
        </w:rPr>
        <w:t xml:space="preserve">: </w:t>
      </w:r>
      <w:r>
        <w:rPr/>
        <w:t>9</w:t>
      </w:r>
      <w:r>
        <w:rPr>
          <w:rtl w:val="true"/>
        </w:rPr>
        <w:t>]</w:t>
      </w:r>
      <w:bookmarkEnd w:id="1352"/>
    </w:p>
    <w:p>
      <w:pPr>
        <w:pStyle w:val="BookText"/>
        <w:rPr/>
      </w:pPr>
      <w:r>
        <w:rPr>
          <w:rFonts w:eastAsia="Times New Roman" w:cs="Times New Roman" w:ascii="Times New Roman" w:hAnsi="Times New Roman"/>
          <w:color w:val="111111"/>
          <w:sz w:val="28"/>
          <w:szCs w:val="28"/>
          <w:lang w:val="en-US" w:bidi="en-US"/>
        </w:rPr>
        <w:t>21278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1"/>
      </w:r>
      <w:r>
        <w:rPr>
          <w:rFonts w:ascii="Amiri" w:hAnsi="Amiri" w:eastAsia="Amiri" w:cs="Amiri"/>
          <w:color w:val="111111"/>
          <w:sz w:val="28"/>
          <w:sz w:val="28"/>
          <w:szCs w:val="28"/>
          <w:rtl w:val="true"/>
          <w:lang w:bidi="ar-SA"/>
        </w:rPr>
        <w:t>وَ عَنْ أَحْمَدَ بْنِ مُحَمَّدِ بْنِ أَبِی نَصْرٍ عَنْ أَبَانِ بْنِ مُحَمَّدٍ الْبَجَلِیِّ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بَابَ هُدًی کَانَ لَهُ أَجْرُ مَنْ عَمِلَ بِهِ وَ لَا یُنْقَصُ أُولَئِکَ مِنْ أُجُورِهِمْ وَ مَنْ عَمِلَ بَابَ ضَلَالٍ کَانَ عَلَیْهِ مِثْلُ وِزْرِ مَنْ عَمِلَ بِهِ وَ لَا یُنْقَصُ أُولَئِکَ مِنْ أَوْزَارِهِمْ</w:t>
      </w:r>
      <w:r>
        <w:rPr>
          <w:rFonts w:eastAsia="Amiri" w:cs="Amiri" w:ascii="Amiri" w:hAnsi="Amiri"/>
          <w:color w:val="111111"/>
          <w:sz w:val="28"/>
          <w:szCs w:val="28"/>
          <w:rtl w:val="true"/>
          <w:lang w:bidi="ar-SA"/>
        </w:rPr>
        <w:t>.</w:t>
      </w:r>
    </w:p>
    <w:p>
      <w:pPr>
        <w:pStyle w:val="Heading5"/>
        <w:numPr>
          <w:ilvl w:val="4"/>
          <w:numId w:val="1"/>
        </w:numPr>
        <w:rPr/>
      </w:pPr>
      <w:bookmarkStart w:id="1353" w:name="__RefHeading___Toc4978296_417432637"/>
      <w:bookmarkStart w:id="1354" w:name="_Toc589"/>
      <w:bookmarkEnd w:id="1353"/>
      <w:r>
        <w:rPr>
          <w:rtl w:val="true"/>
        </w:rPr>
        <w:t>[</w:t>
      </w:r>
      <w:r>
        <w:rPr>
          <w:rtl w:val="true"/>
        </w:rPr>
        <w:t>رقم الحدیث الکلی</w:t>
      </w:r>
      <w:r>
        <w:rPr>
          <w:rtl w:val="true"/>
        </w:rPr>
        <w:t xml:space="preserve">: </w:t>
      </w:r>
      <w:r>
        <w:rPr/>
        <w:t>21279</w:t>
      </w:r>
      <w:r>
        <w:rPr>
          <w:rtl w:val="true"/>
        </w:rPr>
        <w:t xml:space="preserve"> - </w:t>
      </w:r>
      <w:r>
        <w:rPr>
          <w:rtl w:val="true"/>
        </w:rPr>
        <w:t>رقم الحدیث الباب</w:t>
      </w:r>
      <w:r>
        <w:rPr>
          <w:rtl w:val="true"/>
        </w:rPr>
        <w:t xml:space="preserve">: </w:t>
      </w:r>
      <w:r>
        <w:rPr/>
        <w:t>10</w:t>
      </w:r>
      <w:r>
        <w:rPr>
          <w:rtl w:val="true"/>
        </w:rPr>
        <w:t>]</w:t>
      </w:r>
      <w:bookmarkEnd w:id="1354"/>
    </w:p>
    <w:p>
      <w:pPr>
        <w:pStyle w:val="BookText"/>
        <w:rPr/>
      </w:pPr>
      <w:r>
        <w:rPr>
          <w:rFonts w:eastAsia="Times New Roman" w:cs="Times New Roman" w:ascii="Times New Roman" w:hAnsi="Times New Roman"/>
          <w:color w:val="111111"/>
          <w:sz w:val="28"/>
          <w:szCs w:val="28"/>
          <w:lang w:val="en-US" w:bidi="en-US"/>
        </w:rPr>
        <w:t>21279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2"/>
      </w:r>
      <w:r>
        <w:rPr>
          <w:rFonts w:ascii="Amiri" w:hAnsi="Amiri" w:eastAsia="Amiri" w:cs="Amiri"/>
          <w:color w:val="111111"/>
          <w:sz w:val="28"/>
          <w:sz w:val="28"/>
          <w:szCs w:val="28"/>
          <w:rtl w:val="true"/>
          <w:lang w:bidi="ar-SA"/>
        </w:rPr>
        <w:t>وَ عَنِ الْحَسَنِ بْنِ عَلِیِّ بْنِ یَقْطِینٍ عَنْ سَعْدَانَ بْنِ مُسْلِمٍ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سَنَّ عَلَی نَفْسِهِ سُنَّةً حَسَنَةً أَوْ شَیْئاً مِنَ الْخَیْرِ ثُمَّ حَالَ بَیْنَهُ وَ بَیْنَ ذَلِکَ حَائِلٌ إِلَّا کَتَبَ اللَّهُ لَهُ مَا أَجْرَی عَلَی نَفْسِهِ أَیَّامَ الدُّنْیَا</w:t>
      </w:r>
      <w:r>
        <w:rPr>
          <w:rFonts w:eastAsia="Amiri" w:cs="Amiri" w:ascii="Amiri" w:hAnsi="Amiri"/>
          <w:color w:val="111111"/>
          <w:sz w:val="28"/>
          <w:szCs w:val="28"/>
          <w:rtl w:val="true"/>
          <w:lang w:bidi="ar-SA"/>
        </w:rPr>
        <w:t>.</w:t>
      </w:r>
    </w:p>
    <w:p>
      <w:pPr>
        <w:pStyle w:val="Heading5"/>
        <w:numPr>
          <w:ilvl w:val="4"/>
          <w:numId w:val="1"/>
        </w:numPr>
        <w:rPr/>
      </w:pPr>
      <w:bookmarkStart w:id="1355" w:name="__RefHeading___Toc4978298_417432637"/>
      <w:bookmarkStart w:id="1356" w:name="_Toc590"/>
      <w:bookmarkEnd w:id="1355"/>
      <w:r>
        <w:rPr>
          <w:rtl w:val="true"/>
        </w:rPr>
        <w:t>[</w:t>
      </w:r>
      <w:r>
        <w:rPr>
          <w:rtl w:val="true"/>
        </w:rPr>
        <w:t>رقم الحدیث الکلی</w:t>
      </w:r>
      <w:r>
        <w:rPr>
          <w:rtl w:val="true"/>
        </w:rPr>
        <w:t xml:space="preserve">: </w:t>
      </w:r>
      <w:r>
        <w:rPr/>
        <w:t>21280</w:t>
      </w:r>
      <w:r>
        <w:rPr>
          <w:rtl w:val="true"/>
        </w:rPr>
        <w:t xml:space="preserve"> - </w:t>
      </w:r>
      <w:r>
        <w:rPr>
          <w:rtl w:val="true"/>
        </w:rPr>
        <w:t>رقم الحدیث الباب</w:t>
      </w:r>
      <w:r>
        <w:rPr>
          <w:rtl w:val="true"/>
        </w:rPr>
        <w:t xml:space="preserve">: </w:t>
      </w:r>
      <w:r>
        <w:rPr/>
        <w:t>11</w:t>
      </w:r>
      <w:r>
        <w:rPr>
          <w:rtl w:val="true"/>
        </w:rPr>
        <w:t>]</w:t>
      </w:r>
      <w:bookmarkEnd w:id="135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3"/>
      </w:r>
      <w:r>
        <w:rPr>
          <w:rFonts w:ascii="Amiri" w:hAnsi="Amiri" w:eastAsia="Amiri" w:cs="Amiri"/>
          <w:color w:val="111111"/>
          <w:sz w:val="28"/>
          <w:sz w:val="28"/>
          <w:szCs w:val="28"/>
          <w:rtl w:val="true"/>
          <w:lang w:bidi="ar-SA"/>
        </w:rPr>
        <w:t>مُحَمَّدُ بْنُ الْحُسَیْنِ الرَّضِیُّ فِی نَهْجِ الْبَلَاغَةِ عَنْ عَلِیٍّ ع فِی خُطْبَةٍ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أُحْدِثَتْ بِدْعَةٌ إِلَّا تُرِکَتْ بِهَا سُنَّةٌ فَاتَّقُوا الْبِدَعَ وَ الْزَمُوا الْمَهْیَعَ </w:t>
      </w:r>
      <w:r>
        <w:rPr>
          <w:rStyle w:val="FootnoteAnchor"/>
          <w:rtl w:val="true"/>
        </w:rPr>
        <w:footnoteReference w:id="964"/>
      </w:r>
      <w:r>
        <w:rPr>
          <w:rFonts w:ascii="Amiri" w:hAnsi="Amiri" w:eastAsia="Amiri" w:cs="Amiri"/>
          <w:color w:val="111111"/>
          <w:sz w:val="28"/>
          <w:sz w:val="28"/>
          <w:szCs w:val="28"/>
          <w:rtl w:val="true"/>
          <w:lang w:bidi="ar-SA"/>
        </w:rPr>
        <w:t>إِنَّ عَوَازِمَ الْأُمُورِ أَفْضَلُهَا وَ إِنَّ مُحْدَثَاتِهَا شِرَارُهَا</w:t>
      </w:r>
      <w:r>
        <w:rPr>
          <w:rFonts w:eastAsia="Amiri" w:cs="Amiri" w:ascii="Amiri" w:hAnsi="Amiri"/>
          <w:color w:val="111111"/>
          <w:sz w:val="28"/>
          <w:szCs w:val="28"/>
          <w:rtl w:val="true"/>
          <w:lang w:bidi="ar-SA"/>
        </w:rPr>
        <w:t xml:space="preserve">. </w:t>
      </w:r>
      <w:bookmarkStart w:id="1357" w:name="pg12184_139186"/>
    </w:p>
    <w:p>
      <w:pPr>
        <w:pStyle w:val="BookText"/>
        <w:rPr/>
      </w:pPr>
      <w:bookmarkEnd w:id="13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فِی الْوُقُوفِ </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الاحتضار، و فی الحدیث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العدو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8" w:name="__RefHeading___Toc4978300_417432637"/>
      <w:bookmarkStart w:id="1359" w:name="_Toc591"/>
      <w:bookmarkEnd w:id="1358"/>
      <w:r>
        <w:rPr/>
        <w:t>17</w:t>
      </w:r>
      <w:r>
        <w:rPr>
          <w:rtl w:val="true"/>
        </w:rPr>
        <w:t xml:space="preserve">- </w:t>
      </w:r>
      <w:r>
        <w:rPr>
          <w:rtl w:val="true"/>
        </w:rPr>
        <w:t>بَابُ وُجُوبِ حُبِّ الْمُؤْمِنِ وَ بُغْضِ الْکَافِرِ وَ تَحْرِیمِ الْعَکْسِ‌</w:t>
      </w:r>
      <w:bookmarkEnd w:id="1359"/>
    </w:p>
    <w:p>
      <w:pPr>
        <w:pStyle w:val="Heading5"/>
        <w:numPr>
          <w:ilvl w:val="4"/>
          <w:numId w:val="1"/>
        </w:numPr>
        <w:rPr/>
      </w:pPr>
      <w:bookmarkStart w:id="1360" w:name="__RefHeading___Toc4978302_417432637"/>
      <w:bookmarkStart w:id="1361" w:name="_Toc592"/>
      <w:bookmarkEnd w:id="1360"/>
      <w:r>
        <w:rPr>
          <w:rtl w:val="true"/>
        </w:rPr>
        <w:t>اشارة</w:t>
      </w:r>
      <w:bookmarkEnd w:id="1361"/>
    </w:p>
    <w:p>
      <w:pPr>
        <w:pStyle w:val="BookText"/>
        <w:rPr/>
      </w:pPr>
      <w:r>
        <w:rPr>
          <w:rStyle w:val="FootnoteAnchor"/>
        </w:rPr>
        <w:footnoteReference w:id="966"/>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حُبِّ الْمُؤْمِنِ وَ بُغْضِ الْکَافِرِ وَ تَحْرِیمِ الْعَکْسِ</w:t>
      </w:r>
    </w:p>
    <w:p>
      <w:pPr>
        <w:pStyle w:val="Heading5"/>
        <w:numPr>
          <w:ilvl w:val="4"/>
          <w:numId w:val="1"/>
        </w:numPr>
        <w:rPr/>
      </w:pPr>
      <w:bookmarkStart w:id="1362" w:name="__RefHeading___Toc4978304_417432637"/>
      <w:bookmarkStart w:id="1363" w:name="_Toc593"/>
      <w:bookmarkEnd w:id="1362"/>
      <w:r>
        <w:rPr>
          <w:rtl w:val="true"/>
        </w:rPr>
        <w:t>[</w:t>
      </w:r>
      <w:r>
        <w:rPr>
          <w:rtl w:val="true"/>
        </w:rPr>
        <w:t>رقم الحدیث الکلی</w:t>
      </w:r>
      <w:r>
        <w:rPr>
          <w:rtl w:val="true"/>
        </w:rPr>
        <w:t xml:space="preserve">: </w:t>
      </w:r>
      <w:r>
        <w:rPr/>
        <w:t>21281</w:t>
      </w:r>
      <w:r>
        <w:rPr>
          <w:rtl w:val="true"/>
        </w:rPr>
        <w:t xml:space="preserve"> - </w:t>
      </w:r>
      <w:r>
        <w:rPr>
          <w:rtl w:val="true"/>
        </w:rPr>
        <w:t>رقم الحدیث الباب</w:t>
      </w:r>
      <w:r>
        <w:rPr>
          <w:rtl w:val="true"/>
        </w:rPr>
        <w:t xml:space="preserve">: </w:t>
      </w:r>
      <w:r>
        <w:rPr/>
        <w:t>1</w:t>
      </w:r>
      <w:r>
        <w:rPr>
          <w:rtl w:val="true"/>
        </w:rPr>
        <w:t>]</w:t>
      </w:r>
      <w:bookmarkEnd w:id="1363"/>
    </w:p>
    <w:p>
      <w:pPr>
        <w:pStyle w:val="BookText"/>
        <w:rPr/>
      </w:pPr>
      <w:r>
        <w:rPr>
          <w:rFonts w:eastAsia="Times New Roman" w:cs="Times New Roman" w:ascii="Times New Roman" w:hAnsi="Times New Roman"/>
          <w:color w:val="111111"/>
          <w:sz w:val="28"/>
          <w:szCs w:val="28"/>
          <w:lang w:val="en-US" w:bidi="en-US"/>
        </w:rPr>
        <w:t>21281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7"/>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وَ حَفْصِ بْنِ الْبَخْتَرِیِّ جَمِیعاً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لَیُحِبُّکُمْ وَ مَا یَعْرِفُ مَا أَنْتُمْ عَلَیْهِ فَیُدْخِلُهُ اللَّهُ الْجَنَّةَ بِحُبِّکُمْ وَ إِنَّ الرَّجُلَ لَیُبْغِضُکُمْ وَ مَا یَعْلَمُ مَا أَنْتُمْ عَلَیْهِ فَیُدْخِلُهُ اللَّهُ بِبُغْضِکُمُ النَّارَ</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4978306_417432637"/>
      <w:bookmarkStart w:id="1365" w:name="_Toc594"/>
      <w:bookmarkEnd w:id="1364"/>
      <w:r>
        <w:rPr>
          <w:rtl w:val="true"/>
        </w:rPr>
        <w:t>[</w:t>
      </w:r>
      <w:r>
        <w:rPr>
          <w:rtl w:val="true"/>
        </w:rPr>
        <w:t>رقم الحدیث الکلی</w:t>
      </w:r>
      <w:r>
        <w:rPr>
          <w:rtl w:val="true"/>
        </w:rPr>
        <w:t xml:space="preserve">: </w:t>
      </w:r>
      <w:r>
        <w:rPr/>
        <w:t>21282</w:t>
      </w:r>
      <w:r>
        <w:rPr>
          <w:rtl w:val="true"/>
        </w:rPr>
        <w:t xml:space="preserve"> - </w:t>
      </w:r>
      <w:r>
        <w:rPr>
          <w:rtl w:val="true"/>
        </w:rPr>
        <w:t>رقم الحدیث الباب</w:t>
      </w:r>
      <w:r>
        <w:rPr>
          <w:rtl w:val="true"/>
        </w:rPr>
        <w:t xml:space="preserve">: </w:t>
      </w:r>
      <w:r>
        <w:rPr/>
        <w:t>2</w:t>
      </w:r>
      <w:r>
        <w:rPr>
          <w:rtl w:val="true"/>
        </w:rPr>
        <w:t>]</w:t>
      </w:r>
      <w:bookmarkEnd w:id="1365"/>
    </w:p>
    <w:p>
      <w:pPr>
        <w:pStyle w:val="BookText"/>
        <w:rPr/>
      </w:pPr>
      <w:r>
        <w:rPr>
          <w:rFonts w:eastAsia="Times New Roman" w:cs="Times New Roman" w:ascii="Times New Roman" w:hAnsi="Times New Roman"/>
          <w:color w:val="111111"/>
          <w:sz w:val="28"/>
          <w:szCs w:val="28"/>
          <w:lang w:val="en-US" w:bidi="en-US"/>
        </w:rPr>
        <w:t>21282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8"/>
      </w:r>
      <w:r>
        <w:rPr>
          <w:rFonts w:ascii="Amiri" w:hAnsi="Amiri" w:eastAsia="Amiri" w:cs="Amiri"/>
          <w:color w:val="111111"/>
          <w:sz w:val="28"/>
          <w:sz w:val="28"/>
          <w:szCs w:val="28"/>
          <w:rtl w:val="true"/>
          <w:lang w:bidi="ar-SA"/>
        </w:rPr>
        <w:t>وَ عَنْ عِدَّةٍ مِنْ أَصْحَابِنَا عَنْ أَحْمَدَ بْنِ مُحَمَّدٍ عَنْ أَحْمَدَ بْنِ مُحَمَّدِ بْنِ أَبِی نَصْرٍ وَ ابْنِ فَضَّالٍ جَمِیعاً عَنْ صَفْوَانَ الْجَمَّالِ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الْتَقَی مُؤْمِنَانِ قَطُّ إِلَّا کَانَ أَفْضَلُهُمَا أَشَدَّهُمَا حُبّاً لِأَخِیهِ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أَحْمَدَ بْنِ مُحَمَّدِ بْنِ أَبِی نَصْرٍ مِثْلَهُ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6" w:name="__RefHeading___Toc4978308_417432637"/>
      <w:bookmarkStart w:id="1367" w:name="_Toc595"/>
      <w:bookmarkEnd w:id="1366"/>
      <w:r>
        <w:rPr>
          <w:rtl w:val="true"/>
        </w:rPr>
        <w:t>[</w:t>
      </w:r>
      <w:r>
        <w:rPr>
          <w:rtl w:val="true"/>
        </w:rPr>
        <w:t>رقم الحدیث الکلی</w:t>
      </w:r>
      <w:r>
        <w:rPr>
          <w:rtl w:val="true"/>
        </w:rPr>
        <w:t xml:space="preserve">: </w:t>
      </w:r>
      <w:r>
        <w:rPr/>
        <w:t>21283</w:t>
      </w:r>
      <w:r>
        <w:rPr>
          <w:rtl w:val="true"/>
        </w:rPr>
        <w:t xml:space="preserve"> - </w:t>
      </w:r>
      <w:r>
        <w:rPr>
          <w:rtl w:val="true"/>
        </w:rPr>
        <w:t>رقم الحدیث الباب</w:t>
      </w:r>
      <w:r>
        <w:rPr>
          <w:rtl w:val="true"/>
        </w:rPr>
        <w:t xml:space="preserve">: </w:t>
      </w:r>
      <w:r>
        <w:rPr/>
        <w:t>3</w:t>
      </w:r>
      <w:r>
        <w:rPr>
          <w:rtl w:val="true"/>
        </w:rPr>
        <w:t>]</w:t>
      </w:r>
      <w:bookmarkEnd w:id="1367"/>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0"/>
      </w:r>
      <w:r>
        <w:rPr>
          <w:rFonts w:ascii="Amiri" w:hAnsi="Amiri" w:eastAsia="Amiri" w:cs="Amiri"/>
          <w:color w:val="111111"/>
          <w:sz w:val="28"/>
          <w:sz w:val="28"/>
          <w:szCs w:val="28"/>
          <w:rtl w:val="true"/>
          <w:lang w:bidi="ar-SA"/>
        </w:rPr>
        <w:t xml:space="preserve">وَ عَنْهُمْ عَنْ أَحْمَدَ عَنْ عُثْمَانَ بْنِ عِیسَی عَنْ سَمَاعَةَ بْنِ </w:t>
      </w:r>
      <w:bookmarkStart w:id="1368" w:name="pg12184_139187"/>
    </w:p>
    <w:p>
      <w:pPr>
        <w:pStyle w:val="BookText"/>
        <w:rPr/>
      </w:pPr>
      <w:bookmarkEnd w:id="1368"/>
      <w:r>
        <w:rPr>
          <w:rFonts w:ascii="Amiri" w:hAnsi="Amiri" w:eastAsia="Amiri" w:cs="Amiri"/>
          <w:color w:val="111111"/>
          <w:sz w:val="28"/>
          <w:sz w:val="28"/>
          <w:szCs w:val="28"/>
          <w:rtl w:val="true"/>
          <w:lang w:bidi="ar-SA"/>
        </w:rPr>
        <w:t>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یَلْتَقِیَانِ فَأَفْضَلُهُمَا أَشَدُّهُمَا حُبّاً لِصَاحِبِهِ</w:t>
      </w:r>
      <w:r>
        <w:rPr>
          <w:rFonts w:eastAsia="Amiri" w:cs="Amiri" w:ascii="Amiri" w:hAnsi="Amiri"/>
          <w:color w:val="111111"/>
          <w:sz w:val="28"/>
          <w:szCs w:val="28"/>
          <w:rtl w:val="true"/>
          <w:lang w:bidi="ar-SA"/>
        </w:rPr>
        <w:t>.</w:t>
      </w:r>
    </w:p>
    <w:p>
      <w:pPr>
        <w:pStyle w:val="Heading5"/>
        <w:numPr>
          <w:ilvl w:val="4"/>
          <w:numId w:val="1"/>
        </w:numPr>
        <w:rPr/>
      </w:pPr>
      <w:bookmarkStart w:id="1369" w:name="__RefHeading___Toc4978310_417432637"/>
      <w:bookmarkStart w:id="1370" w:name="_Toc596"/>
      <w:bookmarkEnd w:id="1369"/>
      <w:r>
        <w:rPr>
          <w:rtl w:val="true"/>
        </w:rPr>
        <w:t>[</w:t>
      </w:r>
      <w:r>
        <w:rPr>
          <w:rtl w:val="true"/>
        </w:rPr>
        <w:t>رقم الحدیث الکلی</w:t>
      </w:r>
      <w:r>
        <w:rPr>
          <w:rtl w:val="true"/>
        </w:rPr>
        <w:t xml:space="preserve">: </w:t>
      </w:r>
      <w:r>
        <w:rPr/>
        <w:t>21284</w:t>
      </w:r>
      <w:r>
        <w:rPr>
          <w:rtl w:val="true"/>
        </w:rPr>
        <w:t xml:space="preserve"> - </w:t>
      </w:r>
      <w:r>
        <w:rPr>
          <w:rtl w:val="true"/>
        </w:rPr>
        <w:t>رقم الحدیث الباب</w:t>
      </w:r>
      <w:r>
        <w:rPr>
          <w:rtl w:val="true"/>
        </w:rPr>
        <w:t xml:space="preserve">: </w:t>
      </w:r>
      <w:r>
        <w:rPr/>
        <w:t>4</w:t>
      </w:r>
      <w:r>
        <w:rPr>
          <w:rtl w:val="true"/>
        </w:rPr>
        <w:t>]</w:t>
      </w:r>
      <w:bookmarkEnd w:id="1370"/>
    </w:p>
    <w:p>
      <w:pPr>
        <w:pStyle w:val="BookText"/>
        <w:rPr/>
      </w:pPr>
      <w:r>
        <w:rPr>
          <w:rFonts w:eastAsia="Times New Roman" w:cs="Times New Roman" w:ascii="Times New Roman" w:hAnsi="Times New Roman"/>
          <w:color w:val="111111"/>
          <w:sz w:val="28"/>
          <w:szCs w:val="28"/>
          <w:lang w:val="en-US" w:bidi="en-US"/>
        </w:rPr>
        <w:t>21284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1"/>
      </w:r>
      <w:r>
        <w:rPr>
          <w:rFonts w:ascii="Amiri" w:hAnsi="Amiri" w:eastAsia="Amiri" w:cs="Amiri"/>
          <w:color w:val="111111"/>
          <w:sz w:val="28"/>
          <w:sz w:val="28"/>
          <w:szCs w:val="28"/>
          <w:rtl w:val="true"/>
          <w:lang w:bidi="ar-SA"/>
        </w:rPr>
        <w:t>وَ عَنْهُمْ عَنْ أَحْمَدَ عَنْ مُحَمَّدِ بْنِ عِیسَی عَنْ عَلِیِّ بْنِ یَحْیَی فِیمَا أَعْلَمُهُ عَنْ عَمْرِو بْنِ مُدْرِکٍ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لِأَصْحَابِهِ أَیُّ عُرَی الْإِیمَانِ أَوْثَقُ فَقَالُوا اللَّهُ وَ رَسُولُهُ أَعْلَمُ وَ قَالَ بَعْضُهُمُ الصَّلَاةُ وَ قَالَ بَعْضُهُمُ الزَّکَاةُ وَ قَالَ بَعْضُهُمُ الصَّوْمُ وَ قَالَ بَعْضُهُمُ الْحَجُّ وَ الْعُمْرَةُ وَ قَالَ بَعْضُهُمُ الْجِهَادُ 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مَا قُلْتُمْ فَضْلٌ وَ لَیْسَ بِهِ وَ لَکِنْ أَوْثَقُ عُرَی الْإِیمَانِ الْحُبُّ فِی اللَّهِ وَ الْبُغْضُ فِی اللَّهِ وَ تَوَالِی أَوْلِیَاءِ اللَّهِ وَ التَّبَرِّی مِنْ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بِالْإِسْنَادِ الْمَذْکُورِ مِثْلَهُ </w:t>
      </w:r>
      <w:r>
        <w:rPr>
          <w:rStyle w:val="FootnoteAnchor"/>
          <w:rtl w:val="true"/>
        </w:rPr>
        <w:footnoteReference w:id="972"/>
      </w:r>
      <w:r>
        <w:rPr>
          <w:rFonts w:ascii="Amiri" w:hAnsi="Amiri" w:eastAsia="Amiri" w:cs="Amiri"/>
          <w:color w:val="111111"/>
          <w:sz w:val="28"/>
          <w:sz w:val="28"/>
          <w:szCs w:val="28"/>
          <w:rtl w:val="true"/>
          <w:lang w:bidi="ar-SA"/>
        </w:rPr>
        <w:t xml:space="preserve">وَ رَوَاهُ الصَّدُوقُ فِی مَعَانِی الْأَخْبَارِ عَنْ مُحَمَّدِ بْنِ الْحَسَنِ عَنِ الصَّفَّارِ عَنْ مُحَمَّدِ بْنِ عِیسَی عَنْ عَلِیِّ بْنِ یَحْیَی عَنْ عَلِیِّ بْنِ مَرْوَکٍ عَنْ أَبِی عَبْدِ اللَّهِ ع مِثْلَهُ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1" w:name="__RefHeading___Toc4978312_417432637"/>
      <w:bookmarkStart w:id="1372" w:name="_Toc597"/>
      <w:bookmarkEnd w:id="1371"/>
      <w:r>
        <w:rPr>
          <w:rtl w:val="true"/>
        </w:rPr>
        <w:t>[</w:t>
      </w:r>
      <w:r>
        <w:rPr>
          <w:rtl w:val="true"/>
        </w:rPr>
        <w:t>رقم الحدیث الکلی</w:t>
      </w:r>
      <w:r>
        <w:rPr>
          <w:rtl w:val="true"/>
        </w:rPr>
        <w:t xml:space="preserve">: </w:t>
      </w:r>
      <w:r>
        <w:rPr/>
        <w:t>21285</w:t>
      </w:r>
      <w:r>
        <w:rPr>
          <w:rtl w:val="true"/>
        </w:rPr>
        <w:t xml:space="preserve"> - </w:t>
      </w:r>
      <w:r>
        <w:rPr>
          <w:rtl w:val="true"/>
        </w:rPr>
        <w:t>رقم الحدیث الباب</w:t>
      </w:r>
      <w:r>
        <w:rPr>
          <w:rtl w:val="true"/>
        </w:rPr>
        <w:t xml:space="preserve">: </w:t>
      </w:r>
      <w:r>
        <w:rPr/>
        <w:t>5</w:t>
      </w:r>
      <w:r>
        <w:rPr>
          <w:rtl w:val="true"/>
        </w:rPr>
        <w:t>]</w:t>
      </w:r>
      <w:bookmarkEnd w:id="1372"/>
    </w:p>
    <w:p>
      <w:pPr>
        <w:pStyle w:val="BookText"/>
        <w:rPr/>
      </w:pPr>
      <w:r>
        <w:rPr>
          <w:rFonts w:eastAsia="Times New Roman" w:cs="Times New Roman" w:ascii="Times New Roman" w:hAnsi="Times New Roman"/>
          <w:color w:val="111111"/>
          <w:sz w:val="28"/>
          <w:szCs w:val="28"/>
          <w:lang w:val="en-US" w:bidi="en-US"/>
        </w:rPr>
        <w:t>21285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4"/>
      </w:r>
      <w:r>
        <w:rPr>
          <w:rFonts w:ascii="Amiri" w:hAnsi="Amiri" w:eastAsia="Amiri" w:cs="Amiri"/>
          <w:color w:val="111111"/>
          <w:sz w:val="28"/>
          <w:sz w:val="28"/>
          <w:szCs w:val="28"/>
          <w:rtl w:val="true"/>
          <w:lang w:bidi="ar-SA"/>
        </w:rPr>
        <w:t>وَ عَنِ الْحُسَیْنِ بْنِ مُحَمَّدٍ عَنْ مُحَمَّدِ بْنِ عِمْرَانَ السَّبِیعِیِّ عَنْ عَبْدِ اللَّهِ بْنِ جَبَلَةَ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مَنْ لَمْ یُحِبَّ عَلَی الدِّینِ وَ لَمْ یُبْغِضْ عَلَی الدِّینِ فَلَا دِینَ لَهُ</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4978314_417432637"/>
      <w:bookmarkStart w:id="1374" w:name="_Toc598"/>
      <w:bookmarkEnd w:id="1373"/>
      <w:r>
        <w:rPr>
          <w:rtl w:val="true"/>
        </w:rPr>
        <w:t>[</w:t>
      </w:r>
      <w:r>
        <w:rPr>
          <w:rtl w:val="true"/>
        </w:rPr>
        <w:t>رقم الحدیث الکلی</w:t>
      </w:r>
      <w:r>
        <w:rPr>
          <w:rtl w:val="true"/>
        </w:rPr>
        <w:t xml:space="preserve">: </w:t>
      </w:r>
      <w:r>
        <w:rPr/>
        <w:t>21286</w:t>
      </w:r>
      <w:r>
        <w:rPr>
          <w:rtl w:val="true"/>
        </w:rPr>
        <w:t xml:space="preserve"> - </w:t>
      </w:r>
      <w:r>
        <w:rPr>
          <w:rtl w:val="true"/>
        </w:rPr>
        <w:t>رقم الحدیث الباب</w:t>
      </w:r>
      <w:r>
        <w:rPr>
          <w:rtl w:val="true"/>
        </w:rPr>
        <w:t xml:space="preserve">: </w:t>
      </w:r>
      <w:r>
        <w:rPr/>
        <w:t>6</w:t>
      </w:r>
      <w:r>
        <w:rPr>
          <w:rtl w:val="true"/>
        </w:rPr>
        <w:t>]</w:t>
      </w:r>
      <w:bookmarkEnd w:id="137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5"/>
      </w:r>
      <w:r>
        <w:rPr>
          <w:rFonts w:ascii="Amiri" w:hAnsi="Amiri" w:eastAsia="Amiri" w:cs="Amiri"/>
          <w:color w:val="111111"/>
          <w:sz w:val="28"/>
          <w:sz w:val="28"/>
          <w:szCs w:val="28"/>
          <w:rtl w:val="true"/>
          <w:lang w:bidi="ar-SA"/>
        </w:rPr>
        <w:t xml:space="preserve">وَ بِالْإِسْنَادِ الْآتِی </w:t>
      </w:r>
      <w:r>
        <w:rPr>
          <w:rStyle w:val="FootnoteAnchor"/>
          <w:rtl w:val="true"/>
        </w:rPr>
        <w:footnoteReference w:id="976"/>
      </w:r>
      <w:r>
        <w:rPr>
          <w:rFonts w:ascii="Amiri" w:hAnsi="Amiri" w:eastAsia="Amiri" w:cs="Amiri"/>
          <w:color w:val="111111"/>
          <w:sz w:val="28"/>
          <w:sz w:val="28"/>
          <w:szCs w:val="28"/>
          <w:rtl w:val="true"/>
          <w:lang w:bidi="ar-SA"/>
        </w:rPr>
        <w:t xml:space="preserve">عَنْ أَبِی عَبْدِ اللَّهِ ع فِی </w:t>
      </w:r>
      <w:bookmarkStart w:id="1375" w:name="pg12184_139188"/>
    </w:p>
    <w:p>
      <w:pPr>
        <w:pStyle w:val="BookText"/>
        <w:rPr/>
      </w:pPr>
      <w:bookmarkEnd w:id="1375"/>
      <w:r>
        <w:rPr>
          <w:rFonts w:ascii="Amiri" w:hAnsi="Amiri" w:eastAsia="Amiri" w:cs="Amiri"/>
          <w:color w:val="111111"/>
          <w:sz w:val="28"/>
          <w:sz w:val="28"/>
          <w:szCs w:val="28"/>
          <w:rtl w:val="true"/>
          <w:lang w:bidi="ar-SA"/>
        </w:rPr>
        <w:t>وَصِیَّتِهِ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فِی اللَّهِ مَنْ وَصَفَ صِفَتَکُمْ وَ أَبْغِضُوا فِی اللَّهِ مَنْ خَالَفَکُمْ وَ ابْذُلُوا مَوَدَّتَکُمْ وَ نَصِیحَتَکُمْ لِمَنْ وَصَفَ صِفَتَکُمْ وَ لَا تَبْذُلُوهَا لِمَنْ یَرْغَبُ عَنْ صِفَتِکُمْ</w:t>
      </w:r>
      <w:r>
        <w:rPr>
          <w:rFonts w:eastAsia="Amiri" w:cs="Amiri" w:ascii="Amiri" w:hAnsi="Amiri"/>
          <w:color w:val="111111"/>
          <w:sz w:val="28"/>
          <w:szCs w:val="28"/>
          <w:rtl w:val="true"/>
          <w:lang w:bidi="ar-SA"/>
        </w:rPr>
        <w:t>.</w:t>
      </w:r>
    </w:p>
    <w:p>
      <w:pPr>
        <w:pStyle w:val="Heading5"/>
        <w:numPr>
          <w:ilvl w:val="4"/>
          <w:numId w:val="1"/>
        </w:numPr>
        <w:rPr/>
      </w:pPr>
      <w:bookmarkStart w:id="1376" w:name="__RefHeading___Toc4978316_417432637"/>
      <w:bookmarkStart w:id="1377" w:name="_Toc599"/>
      <w:bookmarkEnd w:id="1376"/>
      <w:r>
        <w:rPr>
          <w:rtl w:val="true"/>
        </w:rPr>
        <w:t>[</w:t>
      </w:r>
      <w:r>
        <w:rPr>
          <w:rtl w:val="true"/>
        </w:rPr>
        <w:t>رقم الحدیث الکلی</w:t>
      </w:r>
      <w:r>
        <w:rPr>
          <w:rtl w:val="true"/>
        </w:rPr>
        <w:t xml:space="preserve">: </w:t>
      </w:r>
      <w:r>
        <w:rPr/>
        <w:t>21287</w:t>
      </w:r>
      <w:r>
        <w:rPr>
          <w:rtl w:val="true"/>
        </w:rPr>
        <w:t xml:space="preserve"> - </w:t>
      </w:r>
      <w:r>
        <w:rPr>
          <w:rtl w:val="true"/>
        </w:rPr>
        <w:t>رقم الحدیث الباب</w:t>
      </w:r>
      <w:r>
        <w:rPr>
          <w:rtl w:val="true"/>
        </w:rPr>
        <w:t xml:space="preserve">: </w:t>
      </w:r>
      <w:r>
        <w:rPr/>
        <w:t>7</w:t>
      </w:r>
      <w:r>
        <w:rPr>
          <w:rtl w:val="true"/>
        </w:rPr>
        <w:t>]</w:t>
      </w:r>
      <w:bookmarkEnd w:id="137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77"/>
      </w:r>
      <w:r>
        <w:rPr>
          <w:rFonts w:ascii="Amiri" w:hAnsi="Amiri" w:eastAsia="Amiri" w:cs="Amiri"/>
          <w:color w:val="111111"/>
          <w:sz w:val="28"/>
          <w:sz w:val="28"/>
          <w:szCs w:val="28"/>
          <w:rtl w:val="true"/>
          <w:lang w:bidi="ar-SA"/>
        </w:rPr>
        <w:t xml:space="preserve">مُحَمَّدُ بْنُ عَلِیِّ بْنِ الْحُسَیْنِ فِی مَعَانِی الْأَخْبَارِ وَ عُیُونِ الْأَخْبَارِ وَ الْمَجَالِسِ وَ صِفَاتِ الشِّیعَةِ وَ الْعِلَلِ عَنْ مُحَمَّدِ بْنِ الْقَاسِمِ الْأَسْتَرْآبَادِیِّ </w:t>
      </w:r>
      <w:r>
        <w:rPr>
          <w:rStyle w:val="FootnoteAnchor"/>
          <w:rtl w:val="true"/>
        </w:rPr>
        <w:footnoteReference w:id="978"/>
      </w:r>
      <w:r>
        <w:rPr>
          <w:rFonts w:ascii="Amiri" w:hAnsi="Amiri" w:eastAsia="Amiri" w:cs="Amiri"/>
          <w:color w:val="111111"/>
          <w:sz w:val="28"/>
          <w:sz w:val="28"/>
          <w:szCs w:val="28"/>
          <w:rtl w:val="true"/>
          <w:lang w:bidi="ar-SA"/>
        </w:rPr>
        <w:t xml:space="preserve">عَنْ یُوسُفَ بْنِ مُحَمَّدِ بْنِ زِیَادٍ وَ عَلِیِّ بْنِ مُحَمَّدِ بْنِ سَیَّارٍ </w:t>
      </w:r>
      <w:r>
        <w:rPr>
          <w:rStyle w:val="FootnoteAnchor"/>
          <w:rtl w:val="true"/>
        </w:rPr>
        <w:footnoteReference w:id="979"/>
      </w:r>
      <w:r>
        <w:rPr>
          <w:rFonts w:ascii="Amiri" w:hAnsi="Amiri" w:eastAsia="Amiri" w:cs="Amiri"/>
          <w:color w:val="111111"/>
          <w:sz w:val="28"/>
          <w:sz w:val="28"/>
          <w:szCs w:val="28"/>
          <w:rtl w:val="true"/>
          <w:lang w:bidi="ar-SA"/>
        </w:rPr>
        <w:t xml:space="preserve">عَنْ أَبَوَیْهِمَا عَنِ الْحَسَنِ بْنِ عَلِیٍّ الْعَسْکَرِیِّ عَنْ آبَائِهِ ع أَنَّ رَسُولَ اللَّهِ ص قَالَ لِبَعْضِ أَصْحَابِهِ ذَاتَ یَوْمٍ یَا عَبْدَ اللَّهِ أَحْبِبْ فِی اللَّهِ وَ أَبْغِضْ فِی اللَّهِ وَ وَالِ فِی اللَّهِ وَ عَادِ فِی اللَّهِ فَإِنَّهُ لَنْ </w:t>
      </w:r>
      <w:r>
        <w:rPr>
          <w:rStyle w:val="FootnoteAnchor"/>
          <w:rtl w:val="true"/>
        </w:rPr>
        <w:footnoteReference w:id="980"/>
      </w:r>
      <w:r>
        <w:rPr>
          <w:rFonts w:ascii="Amiri" w:hAnsi="Amiri" w:eastAsia="Amiri" w:cs="Amiri"/>
          <w:color w:val="111111"/>
          <w:sz w:val="28"/>
          <w:sz w:val="28"/>
          <w:szCs w:val="28"/>
          <w:rtl w:val="true"/>
          <w:lang w:bidi="ar-SA"/>
        </w:rPr>
        <w:t>تُنَالَ وَلَایَةُ اللَّهِ إِلَّا بِذَلِکَ وَ لَا یَجِدُ رَجُلٌ طَعْمَ الْإِیمَانِ وَ إِنْ کَثُرَتْ صَلَاتُهُ وَ صِیَامُهُ حَتَّی یَکُونَ کَذَلِکَ وَ قَدْ صَارَتْ مُؤَاخَاةُ النَّاسِ یَوْمَکُمْ هَذَا أَکْثَرُهَا فِی الدُّنْیَا عَلَیْهَا یَتَوَادُّونَ وَ عَلَیْهَا یَتَبَاغَضُونَ وَ ذَلِکَ لَا یُغْنِی عَنْهُمْ مِنَ اللَّهِ شَیْئاً فَقَالَ الرَّجُلُ یَا رَسُولَ اللَّهِ فَکَیْفَ لِی أَنْ أَعْلَمَ أَنِّی قَدْ وَالَیْتُ فِی اللَّهِ وَ عَادَیْتُ فِی اللَّهِ وَ مَنْ وَلِیُّ اللَّهِ حَتَّی أُوَالِیَهُ وَ مَنْ عَدُوُّهُ حَتَّی أُعَادِیَهُ فَأَشَارَ لَهُ رَسُولُ اللَّهِ ص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 تَرَی هَذَا قَالَ بَلَی قَالَ وَلِیُّ هَذَا وَلِیُّ اللَّهِ فَوَالِهِ وَ عَدُوُّ هَذَا عَدُوُّ اللَّهِ فَعَادِهِ وَالِ وَلِیَّ هَذَا وَ لَوْ أَنَّهُ قَاتِلُ أَبِیکَ وَ وَلَدِکَ وَ عَادِ عَدُوَّ هَذَا وَ لَوْ أَنَّهُ أَبُوکَ أَوْ وَلَدُکَ</w:t>
      </w:r>
      <w:r>
        <w:rPr>
          <w:rFonts w:eastAsia="Amiri" w:cs="Amiri" w:ascii="Amiri" w:hAnsi="Amiri"/>
          <w:color w:val="111111"/>
          <w:sz w:val="28"/>
          <w:szCs w:val="28"/>
          <w:rtl w:val="true"/>
          <w:lang w:bidi="ar-SA"/>
        </w:rPr>
        <w:t xml:space="preserve">. </w:t>
      </w:r>
      <w:bookmarkStart w:id="1378" w:name="pg12184_139189"/>
    </w:p>
    <w:p>
      <w:pPr>
        <w:pStyle w:val="Heading5"/>
        <w:numPr>
          <w:ilvl w:val="4"/>
          <w:numId w:val="1"/>
        </w:numPr>
        <w:rPr/>
      </w:pPr>
      <w:bookmarkStart w:id="1379" w:name="__RefHeading___Toc4978318_417432637"/>
      <w:bookmarkStart w:id="1380" w:name="_Toc600"/>
      <w:bookmarkEnd w:id="1378"/>
      <w:bookmarkEnd w:id="1379"/>
      <w:r>
        <w:rPr>
          <w:rtl w:val="true"/>
        </w:rPr>
        <w:t>[</w:t>
      </w:r>
      <w:r>
        <w:rPr>
          <w:rtl w:val="true"/>
        </w:rPr>
        <w:t>رقم الحدیث الکلی</w:t>
      </w:r>
      <w:r>
        <w:rPr>
          <w:rtl w:val="true"/>
        </w:rPr>
        <w:t xml:space="preserve">: </w:t>
      </w:r>
      <w:r>
        <w:rPr/>
        <w:t>21288</w:t>
      </w:r>
      <w:r>
        <w:rPr>
          <w:rtl w:val="true"/>
        </w:rPr>
        <w:t xml:space="preserve"> - </w:t>
      </w:r>
      <w:r>
        <w:rPr>
          <w:rtl w:val="true"/>
        </w:rPr>
        <w:t>رقم الحدیث الباب</w:t>
      </w:r>
      <w:r>
        <w:rPr>
          <w:rtl w:val="true"/>
        </w:rPr>
        <w:t xml:space="preserve">: </w:t>
      </w:r>
      <w:r>
        <w:rPr/>
        <w:t>8</w:t>
      </w:r>
      <w:r>
        <w:rPr>
          <w:rtl w:val="true"/>
        </w:rPr>
        <w:t>]</w:t>
      </w:r>
      <w:bookmarkEnd w:id="1380"/>
    </w:p>
    <w:p>
      <w:pPr>
        <w:pStyle w:val="BookText"/>
        <w:rPr/>
      </w:pPr>
      <w:r>
        <w:rPr>
          <w:rFonts w:eastAsia="Times New Roman" w:cs="Times New Roman" w:ascii="Times New Roman" w:hAnsi="Times New Roman"/>
          <w:color w:val="111111"/>
          <w:sz w:val="28"/>
          <w:szCs w:val="28"/>
          <w:lang w:val="en-US" w:bidi="en-US"/>
        </w:rPr>
        <w:t>21288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1"/>
      </w:r>
      <w:r>
        <w:rPr>
          <w:rFonts w:ascii="Amiri" w:hAnsi="Amiri" w:eastAsia="Amiri" w:cs="Amiri"/>
          <w:color w:val="111111"/>
          <w:sz w:val="28"/>
          <w:sz w:val="28"/>
          <w:szCs w:val="28"/>
          <w:rtl w:val="true"/>
          <w:lang w:bidi="ar-SA"/>
        </w:rPr>
        <w:t xml:space="preserve">وَ فِی کِتَابِ الْخِصَالِ عَنْ أَبِیهِ عَنْ مُحَمَّدِ بْنِ أَحْمَدَ بْنِ الصَّلْتِ </w:t>
      </w:r>
      <w:r>
        <w:rPr>
          <w:rStyle w:val="FootnoteAnchor"/>
          <w:rtl w:val="true"/>
        </w:rPr>
        <w:footnoteReference w:id="982"/>
      </w:r>
      <w:r>
        <w:rPr>
          <w:rFonts w:ascii="Amiri" w:hAnsi="Amiri" w:eastAsia="Amiri" w:cs="Amiri"/>
          <w:color w:val="111111"/>
          <w:sz w:val="28"/>
          <w:sz w:val="28"/>
          <w:szCs w:val="28"/>
          <w:rtl w:val="true"/>
          <w:lang w:bidi="ar-SA"/>
        </w:rPr>
        <w:t>عَنْ أَحْمَدَ بْنِ مُحَمَّدِ بْنِ خَالِدٍ عَنْ أَبِیهِ عَنْ حَمَّادِ بْنِ عِیسَی عَنْ رِبْعِیِّ بْنِ عَبْدِ اللَّهِ عَنْ فُضَیْلِ بْنِ یَسَارٍ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دِینَهُ حُبُّهُ لِإِخْوَانِهِ</w:t>
      </w:r>
      <w:r>
        <w:rPr>
          <w:rFonts w:eastAsia="Amiri" w:cs="Amiri" w:ascii="Amiri" w:hAnsi="Amiri"/>
          <w:color w:val="111111"/>
          <w:sz w:val="28"/>
          <w:szCs w:val="28"/>
          <w:rtl w:val="true"/>
          <w:lang w:bidi="ar-SA"/>
        </w:rPr>
        <w:t>.</w:t>
      </w:r>
    </w:p>
    <w:p>
      <w:pPr>
        <w:pStyle w:val="Heading5"/>
        <w:numPr>
          <w:ilvl w:val="4"/>
          <w:numId w:val="1"/>
        </w:numPr>
        <w:rPr/>
      </w:pPr>
      <w:bookmarkStart w:id="1381" w:name="__RefHeading___Toc4978320_417432637"/>
      <w:bookmarkStart w:id="1382" w:name="_Toc601"/>
      <w:bookmarkEnd w:id="1381"/>
      <w:r>
        <w:rPr>
          <w:rtl w:val="true"/>
        </w:rPr>
        <w:t>[</w:t>
      </w:r>
      <w:r>
        <w:rPr>
          <w:rtl w:val="true"/>
        </w:rPr>
        <w:t>رقم الحدیث الکلی</w:t>
      </w:r>
      <w:r>
        <w:rPr>
          <w:rtl w:val="true"/>
        </w:rPr>
        <w:t xml:space="preserve">: </w:t>
      </w:r>
      <w:r>
        <w:rPr/>
        <w:t>21289</w:t>
      </w:r>
      <w:r>
        <w:rPr>
          <w:rtl w:val="true"/>
        </w:rPr>
        <w:t xml:space="preserve"> - </w:t>
      </w:r>
      <w:r>
        <w:rPr>
          <w:rtl w:val="true"/>
        </w:rPr>
        <w:t>رقم الحدیث الباب</w:t>
      </w:r>
      <w:r>
        <w:rPr>
          <w:rtl w:val="true"/>
        </w:rPr>
        <w:t xml:space="preserve">: </w:t>
      </w:r>
      <w:r>
        <w:rPr/>
        <w:t>9</w:t>
      </w:r>
      <w:r>
        <w:rPr>
          <w:rtl w:val="true"/>
        </w:rPr>
        <w:t>]</w:t>
      </w:r>
      <w:bookmarkEnd w:id="1382"/>
    </w:p>
    <w:p>
      <w:pPr>
        <w:pStyle w:val="BookText"/>
        <w:rPr/>
      </w:pPr>
      <w:r>
        <w:rPr>
          <w:rFonts w:eastAsia="Times New Roman" w:cs="Times New Roman" w:ascii="Times New Roman" w:hAnsi="Times New Roman"/>
          <w:color w:val="111111"/>
          <w:sz w:val="28"/>
          <w:szCs w:val="28"/>
          <w:lang w:val="en-US" w:bidi="en-US"/>
        </w:rPr>
        <w:t>21289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3"/>
      </w:r>
      <w:r>
        <w:rPr>
          <w:rFonts w:ascii="Amiri" w:hAnsi="Amiri" w:eastAsia="Amiri" w:cs="Amiri"/>
          <w:color w:val="111111"/>
          <w:sz w:val="28"/>
          <w:sz w:val="28"/>
          <w:szCs w:val="28"/>
          <w:rtl w:val="true"/>
          <w:lang w:bidi="ar-SA"/>
        </w:rPr>
        <w:t xml:space="preserve">وَ فِی صِفَاتِ الشِّیعَةِ عَنْ مُحَمَّدِ بْنِ مُوسَی بْنِ الْمُتَوَکِّلِ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یَحْیَی عَنْ أَحْمَدَ بْنِ مُحَمَّدٍ</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عَنِ الْحَسَنِ بْنِ عَلِیٍّ الْخَزَّازِ قَالَ سَمِعْتُ الرِّضَا ع یَقُولُ إِنَّ مِمَّنْ یَنْتَحِلُ مَوَدَّتَنَا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أَشَدُّ فِتْنَةً عَلَی شِیعَتِنَا مِنَ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بِمَا ذَا قَالَ بِمُوَالاةِ أَعْدَائِنَا وَ مُعَادَاةِ أَوْلِیَائِنَا إِنَّهُ إِذَا کَانَ کَذَلِکَ اخْتَلَطَ الْحَقُّ بِالْبَاطِلِ وَ اشْتَبَهَ الْأَمْرُ فَلَمْ یُعْرَفْ مُؤْمِنٌ مِنْ مُنَافِقٍ</w:t>
      </w:r>
      <w:r>
        <w:rPr>
          <w:rFonts w:eastAsia="Amiri" w:cs="Amiri" w:ascii="Amiri" w:hAnsi="Amiri"/>
          <w:color w:val="111111"/>
          <w:sz w:val="28"/>
          <w:szCs w:val="28"/>
          <w:rtl w:val="true"/>
          <w:lang w:bidi="ar-SA"/>
        </w:rPr>
        <w:t>.</w:t>
      </w:r>
    </w:p>
    <w:p>
      <w:pPr>
        <w:pStyle w:val="Heading5"/>
        <w:numPr>
          <w:ilvl w:val="4"/>
          <w:numId w:val="1"/>
        </w:numPr>
        <w:rPr/>
      </w:pPr>
      <w:bookmarkStart w:id="1383" w:name="__RefHeading___Toc4978322_417432637"/>
      <w:bookmarkStart w:id="1384" w:name="_Toc602"/>
      <w:bookmarkEnd w:id="1383"/>
      <w:r>
        <w:rPr>
          <w:rtl w:val="true"/>
        </w:rPr>
        <w:t>[</w:t>
      </w:r>
      <w:r>
        <w:rPr>
          <w:rtl w:val="true"/>
        </w:rPr>
        <w:t>رقم الحدیث الکلی</w:t>
      </w:r>
      <w:r>
        <w:rPr>
          <w:rtl w:val="true"/>
        </w:rPr>
        <w:t xml:space="preserve">: </w:t>
      </w:r>
      <w:r>
        <w:rPr/>
        <w:t>21290</w:t>
      </w:r>
      <w:r>
        <w:rPr>
          <w:rtl w:val="true"/>
        </w:rPr>
        <w:t xml:space="preserve"> - </w:t>
      </w:r>
      <w:r>
        <w:rPr>
          <w:rtl w:val="true"/>
        </w:rPr>
        <w:t>رقم الحدیث الباب</w:t>
      </w:r>
      <w:r>
        <w:rPr>
          <w:rtl w:val="true"/>
        </w:rPr>
        <w:t xml:space="preserve">: </w:t>
      </w:r>
      <w:r>
        <w:rPr/>
        <w:t>10</w:t>
      </w:r>
      <w:r>
        <w:rPr>
          <w:rtl w:val="true"/>
        </w:rPr>
        <w:t>]</w:t>
      </w:r>
      <w:bookmarkEnd w:id="1384"/>
    </w:p>
    <w:p>
      <w:pPr>
        <w:pStyle w:val="BookText"/>
        <w:rPr/>
      </w:pPr>
      <w:r>
        <w:rPr>
          <w:rFonts w:eastAsia="Times New Roman" w:cs="Times New Roman" w:ascii="Times New Roman" w:hAnsi="Times New Roman"/>
          <w:color w:val="111111"/>
          <w:sz w:val="28"/>
          <w:szCs w:val="28"/>
          <w:lang w:val="en-US" w:bidi="en-US"/>
        </w:rPr>
        <w:t>21290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5"/>
      </w:r>
      <w:r>
        <w:rPr>
          <w:rFonts w:ascii="Amiri" w:hAnsi="Amiri" w:eastAsia="Amiri" w:cs="Amiri"/>
          <w:color w:val="111111"/>
          <w:sz w:val="28"/>
          <w:sz w:val="28"/>
          <w:szCs w:val="28"/>
          <w:rtl w:val="true"/>
          <w:lang w:bidi="ar-SA"/>
        </w:rPr>
        <w:t>وَ عَنْ أَبِیهِ عَنْ عَبْدِ اللَّهِ بْنِ جَعْفَرٍ عَنْ أَحْمَدَ بْنِ مُحَمَّدٍ عَنِ ابْنِ أَبِی نَجْرَانَ قَالَ سَمِعْتُ أَبَا الْحَسَنِ ع یَقُولُ مَنْ عَادَی شِیعَتَنَا فَقَدْ عَادَانَا وَ مَنْ وَالاهُمْ فَقَدْ وَالانَا لِأَنَّهُمْ مِنَّا خُلِقُوا مِنْ طِینَتِنَا مَنْ أَحَبَّهُمْ فَهُوَ مِنَّا وَ مَنْ أَبْغَضَهُمْ فَلَیْسَ مِنَّا إِلَی أَنْ قَالَ مَنْ رَدَّ عَلَیْهِمْ فَقَدْ رَدَّ عَلَی اللَّهِ وَ مَنْ طَعَنَ عَلَیْهِمْ فَقَدْ طَعَنَ عَلَی اللَّهِ لِأَنَّهُمْ عِبَادُ اللَّهِ حَقّاً وَ أَوْلِیَاؤُهُ صِدْقاً وَ اللَّهِ وَ إِنَّ أَحَدَهُمْ لَیَشْفَعُ فِی مِثْلِ رَبِیعَةَ وَ مُضَرَ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فَیُشَفِّعُهُ اللَّهُ فِیهِمْ لِکَرَامَتِهِ عَلَی اللَّهِ عَزَّ وَ جَلَّ</w:t>
      </w:r>
      <w:r>
        <w:rPr>
          <w:rFonts w:eastAsia="Amiri" w:cs="Amiri" w:ascii="Amiri" w:hAnsi="Amiri"/>
          <w:color w:val="111111"/>
          <w:sz w:val="28"/>
          <w:szCs w:val="28"/>
          <w:rtl w:val="true"/>
          <w:lang w:bidi="ar-SA"/>
        </w:rPr>
        <w:t>.</w:t>
      </w:r>
    </w:p>
    <w:p>
      <w:pPr>
        <w:pStyle w:val="Heading5"/>
        <w:numPr>
          <w:ilvl w:val="4"/>
          <w:numId w:val="1"/>
        </w:numPr>
        <w:rPr/>
      </w:pPr>
      <w:bookmarkStart w:id="1385" w:name="__RefHeading___Toc4978324_417432637"/>
      <w:bookmarkStart w:id="1386" w:name="_Toc603"/>
      <w:bookmarkEnd w:id="1385"/>
      <w:r>
        <w:rPr>
          <w:rtl w:val="true"/>
        </w:rPr>
        <w:t>[</w:t>
      </w:r>
      <w:r>
        <w:rPr>
          <w:rtl w:val="true"/>
        </w:rPr>
        <w:t>رقم الحدیث الکلی</w:t>
      </w:r>
      <w:r>
        <w:rPr>
          <w:rtl w:val="true"/>
        </w:rPr>
        <w:t xml:space="preserve">: </w:t>
      </w:r>
      <w:r>
        <w:rPr/>
        <w:t>21291</w:t>
      </w:r>
      <w:r>
        <w:rPr>
          <w:rtl w:val="true"/>
        </w:rPr>
        <w:t xml:space="preserve"> - </w:t>
      </w:r>
      <w:r>
        <w:rPr>
          <w:rtl w:val="true"/>
        </w:rPr>
        <w:t>رقم الحدیث الباب</w:t>
      </w:r>
      <w:r>
        <w:rPr>
          <w:rtl w:val="true"/>
        </w:rPr>
        <w:t xml:space="preserve">: </w:t>
      </w:r>
      <w:r>
        <w:rPr/>
        <w:t>11</w:t>
      </w:r>
      <w:r>
        <w:rPr>
          <w:rtl w:val="true"/>
        </w:rPr>
        <w:t>]</w:t>
      </w:r>
      <w:bookmarkEnd w:id="13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وَ عَنْ مُحَمَّدِ بْنِ مُوسَی بْنِ الْمُتَوَکِّلِ عَنِ السَّعْدَآبَادِیِّ عَنْ </w:t>
      </w:r>
      <w:bookmarkStart w:id="1387" w:name="pg12184_139190"/>
    </w:p>
    <w:p>
      <w:pPr>
        <w:pStyle w:val="BookText"/>
        <w:rPr/>
      </w:pPr>
      <w:bookmarkEnd w:id="1387"/>
      <w:r>
        <w:rPr>
          <w:rFonts w:ascii="Amiri" w:hAnsi="Amiri" w:eastAsia="Amiri" w:cs="Amiri"/>
          <w:color w:val="111111"/>
          <w:sz w:val="28"/>
          <w:sz w:val="28"/>
          <w:szCs w:val="28"/>
          <w:rtl w:val="true"/>
          <w:lang w:bidi="ar-SA"/>
        </w:rPr>
        <w:t>أَحْمَدَ بْنِ مُحَمَّدِ بْنِ خَالِدٍ عَنِ ابْنِ فَضَّالٍ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وَالَی أَعْدَاءَ اللَّهِ فَقَدْ عَادَی أَوْلِیَاءَ اللَّهِ وَ مَنْ عَادَی أَوْلِیَاءَ اللَّهِ فَقَدْ عَادَی اللَّهَ وَ حَقٌّ عَلَی اللَّهِ أَنْ یُدْخِلَهُ نَارَ جَهَنَّمَ</w:t>
      </w:r>
      <w:r>
        <w:rPr>
          <w:rFonts w:eastAsia="Amiri" w:cs="Amiri" w:ascii="Amiri" w:hAnsi="Amiri"/>
          <w:color w:val="111111"/>
          <w:sz w:val="28"/>
          <w:szCs w:val="28"/>
          <w:rtl w:val="true"/>
          <w:lang w:bidi="ar-SA"/>
        </w:rPr>
        <w:t>.</w:t>
      </w:r>
    </w:p>
    <w:p>
      <w:pPr>
        <w:pStyle w:val="Heading5"/>
        <w:numPr>
          <w:ilvl w:val="4"/>
          <w:numId w:val="1"/>
        </w:numPr>
        <w:rPr/>
      </w:pPr>
      <w:bookmarkStart w:id="1388" w:name="__RefHeading___Toc4978326_417432637"/>
      <w:bookmarkStart w:id="1389" w:name="_Toc604"/>
      <w:bookmarkEnd w:id="1388"/>
      <w:r>
        <w:rPr>
          <w:rtl w:val="true"/>
        </w:rPr>
        <w:t>[</w:t>
      </w:r>
      <w:r>
        <w:rPr>
          <w:rtl w:val="true"/>
        </w:rPr>
        <w:t>رقم الحدیث الکلی</w:t>
      </w:r>
      <w:r>
        <w:rPr>
          <w:rtl w:val="true"/>
        </w:rPr>
        <w:t xml:space="preserve">: </w:t>
      </w:r>
      <w:r>
        <w:rPr/>
        <w:t>21292</w:t>
      </w:r>
      <w:r>
        <w:rPr>
          <w:rtl w:val="true"/>
        </w:rPr>
        <w:t xml:space="preserve"> - </w:t>
      </w:r>
      <w:r>
        <w:rPr>
          <w:rtl w:val="true"/>
        </w:rPr>
        <w:t>رقم الحدیث الباب</w:t>
      </w:r>
      <w:r>
        <w:rPr>
          <w:rtl w:val="true"/>
        </w:rPr>
        <w:t xml:space="preserve">: </w:t>
      </w:r>
      <w:r>
        <w:rPr/>
        <w:t>12</w:t>
      </w:r>
      <w:r>
        <w:rPr>
          <w:rtl w:val="true"/>
        </w:rPr>
        <w:t>]</w:t>
      </w:r>
      <w:bookmarkEnd w:id="1389"/>
    </w:p>
    <w:p>
      <w:pPr>
        <w:pStyle w:val="BookText"/>
        <w:rPr/>
      </w:pPr>
      <w:r>
        <w:rPr>
          <w:rFonts w:eastAsia="Times New Roman" w:cs="Times New Roman" w:ascii="Times New Roman" w:hAnsi="Times New Roman"/>
          <w:color w:val="111111"/>
          <w:sz w:val="28"/>
          <w:szCs w:val="28"/>
          <w:lang w:val="en-US" w:bidi="en-US"/>
        </w:rPr>
        <w:t>21292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وَ فِی الْمَجَالِسِ وَ صِفَاتِ الشِّیعَةِ عَنْ مُحَمَّدِ بْنِ الْحَسَنِ عَنْ أَحْمَدَ بْنِ إِدْرِیسَ عَنْ جَعْفَرِ بْنِ مُحَمَّدِ بْنِ مَالِکٍ عَنْ مُحَمَّدِ بْنِ الْحُسَیْنِ بْنِ زَیْدٍ </w:t>
      </w:r>
      <w:r>
        <w:rPr>
          <w:rStyle w:val="FootnoteAnchor"/>
          <w:rtl w:val="true"/>
        </w:rPr>
        <w:footnoteReference w:id="988"/>
      </w:r>
      <w:r>
        <w:rPr>
          <w:rFonts w:ascii="Amiri" w:hAnsi="Amiri" w:eastAsia="Amiri" w:cs="Amiri"/>
          <w:color w:val="111111"/>
          <w:sz w:val="28"/>
          <w:sz w:val="28"/>
          <w:szCs w:val="28"/>
          <w:rtl w:val="true"/>
          <w:lang w:bidi="ar-SA"/>
        </w:rPr>
        <w:t xml:space="preserve">عَنْ مُحَمَّدِ بْنِ سِنَانٍ عَنِ الْعَلَاءِ بْنِ الْفُضَیْلِ </w:t>
      </w:r>
      <w:r>
        <w:rPr>
          <w:rStyle w:val="FootnoteAnchor"/>
          <w:rtl w:val="true"/>
        </w:rPr>
        <w:footnoteReference w:id="989"/>
      </w:r>
      <w:r>
        <w:rPr>
          <w:rFonts w:ascii="Amiri" w:hAnsi="Amiri" w:eastAsia="Amiri" w:cs="Amiri"/>
          <w:color w:val="111111"/>
          <w:sz w:val="28"/>
          <w:sz w:val="28"/>
          <w:szCs w:val="28"/>
          <w:rtl w:val="true"/>
          <w:lang w:bidi="ar-SA"/>
        </w:rPr>
        <w:t>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کَافِراً فَقَدْ أَبْغَضَ اللَّهَ وَ مَنْ أَبْغَضَ کَافِراً فَقَدْ أَحَبَّ اللَّهَ ثُمَّ قَالَ ع صَدِیقُ عَدُوِّ اللَّهِ عَدُوُّ اللَّهِ</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4978328_417432637"/>
      <w:bookmarkStart w:id="1391" w:name="_Toc605"/>
      <w:bookmarkEnd w:id="1390"/>
      <w:r>
        <w:rPr>
          <w:rtl w:val="true"/>
        </w:rPr>
        <w:t>[</w:t>
      </w:r>
      <w:r>
        <w:rPr>
          <w:rtl w:val="true"/>
        </w:rPr>
        <w:t>رقم الحدیث الکلی</w:t>
      </w:r>
      <w:r>
        <w:rPr>
          <w:rtl w:val="true"/>
        </w:rPr>
        <w:t xml:space="preserve">: </w:t>
      </w:r>
      <w:r>
        <w:rPr/>
        <w:t>21293</w:t>
      </w:r>
      <w:r>
        <w:rPr>
          <w:rtl w:val="true"/>
        </w:rPr>
        <w:t xml:space="preserve"> - </w:t>
      </w:r>
      <w:r>
        <w:rPr>
          <w:rtl w:val="true"/>
        </w:rPr>
        <w:t>رقم الحدیث الباب</w:t>
      </w:r>
      <w:r>
        <w:rPr>
          <w:rtl w:val="true"/>
        </w:rPr>
        <w:t xml:space="preserve">: </w:t>
      </w:r>
      <w:r>
        <w:rPr/>
        <w:t>13</w:t>
      </w:r>
      <w:r>
        <w:rPr>
          <w:rtl w:val="true"/>
        </w:rPr>
        <w:t>]</w:t>
      </w:r>
      <w:bookmarkEnd w:id="1391"/>
    </w:p>
    <w:p>
      <w:pPr>
        <w:pStyle w:val="BookText"/>
        <w:rPr/>
      </w:pPr>
      <w:r>
        <w:rPr>
          <w:rFonts w:eastAsia="Times New Roman" w:cs="Times New Roman" w:ascii="Times New Roman" w:hAnsi="Times New Roman"/>
          <w:color w:val="111111"/>
          <w:sz w:val="28"/>
          <w:szCs w:val="28"/>
          <w:lang w:val="en-US" w:bidi="en-US"/>
        </w:rPr>
        <w:t>21293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0"/>
      </w:r>
      <w:r>
        <w:rPr>
          <w:rFonts w:ascii="Amiri" w:hAnsi="Amiri" w:eastAsia="Amiri" w:cs="Amiri"/>
          <w:color w:val="111111"/>
          <w:sz w:val="28"/>
          <w:sz w:val="28"/>
          <w:szCs w:val="28"/>
          <w:rtl w:val="true"/>
          <w:lang w:bidi="ar-SA"/>
        </w:rPr>
        <w:t>وَ فِی ثَوَابِ الْأَعْمَالِ عَنْ أَبِیهِ عَنْ مُحَمَّدِ بْنِ یَحْیَی عَنْ أَحْمَدَ بْنِ مُحَمَّدٍ عَنِ الْحَسَنِ بْنِ مَحْبُوبٍ عَنْ صَالِحِ بْنِ سَهْلٍ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وَ أَبْغَضَ عَدُوَّنَا فِی اللَّهِ مِنْ غَیْرِ تِرَةٍ وَتَرَهَا إِیَّاهُ فِی شَیْ‌ءٍ مِنَ الدُّنْیَا ثُمَّ مَاتَ عَلَی ذَلِکَ فَلَقِیَ اللَّهَ وَ عَلَیْهِ مِثْلُ زَبَدِ الْبَحْرِ ذُنُوباً غَفَرَهَا اللَّهُ لَهُ</w:t>
      </w:r>
      <w:r>
        <w:rPr>
          <w:rFonts w:eastAsia="Amiri" w:cs="Amiri" w:ascii="Amiri" w:hAnsi="Amiri"/>
          <w:color w:val="111111"/>
          <w:sz w:val="28"/>
          <w:szCs w:val="28"/>
          <w:rtl w:val="true"/>
          <w:lang w:bidi="ar-SA"/>
        </w:rPr>
        <w:t>.</w:t>
      </w:r>
    </w:p>
    <w:p>
      <w:pPr>
        <w:pStyle w:val="Heading5"/>
        <w:numPr>
          <w:ilvl w:val="4"/>
          <w:numId w:val="1"/>
        </w:numPr>
        <w:rPr/>
      </w:pPr>
      <w:bookmarkStart w:id="1392" w:name="__RefHeading___Toc4978330_417432637"/>
      <w:bookmarkStart w:id="1393" w:name="_Toc606"/>
      <w:bookmarkEnd w:id="1392"/>
      <w:r>
        <w:rPr>
          <w:rtl w:val="true"/>
        </w:rPr>
        <w:t>[</w:t>
      </w:r>
      <w:r>
        <w:rPr>
          <w:rtl w:val="true"/>
        </w:rPr>
        <w:t>رقم الحدیث الکلی</w:t>
      </w:r>
      <w:r>
        <w:rPr>
          <w:rtl w:val="true"/>
        </w:rPr>
        <w:t xml:space="preserve">: </w:t>
      </w:r>
      <w:r>
        <w:rPr/>
        <w:t>21294</w:t>
      </w:r>
      <w:r>
        <w:rPr>
          <w:rtl w:val="true"/>
        </w:rPr>
        <w:t xml:space="preserve"> - </w:t>
      </w:r>
      <w:r>
        <w:rPr>
          <w:rtl w:val="true"/>
        </w:rPr>
        <w:t>رقم الحدیث الباب</w:t>
      </w:r>
      <w:r>
        <w:rPr>
          <w:rtl w:val="true"/>
        </w:rPr>
        <w:t xml:space="preserve">: </w:t>
      </w:r>
      <w:r>
        <w:rPr/>
        <w:t>14</w:t>
      </w:r>
      <w:r>
        <w:rPr>
          <w:rtl w:val="true"/>
        </w:rPr>
        <w:t>]</w:t>
      </w:r>
      <w:bookmarkEnd w:id="13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1"/>
      </w:r>
      <w:r>
        <w:rPr>
          <w:rFonts w:ascii="Amiri" w:hAnsi="Amiri" w:eastAsia="Amiri" w:cs="Amiri"/>
          <w:color w:val="111111"/>
          <w:sz w:val="28"/>
          <w:sz w:val="28"/>
          <w:szCs w:val="28"/>
          <w:rtl w:val="true"/>
          <w:lang w:bidi="ar-SA"/>
        </w:rPr>
        <w:t xml:space="preserve">وَ عَنْ أَبِیهِ عَنْ سَعْدٍ </w:t>
      </w:r>
      <w:r>
        <w:rPr>
          <w:rStyle w:val="FootnoteAnchor"/>
          <w:rtl w:val="true"/>
        </w:rPr>
        <w:footnoteReference w:id="992"/>
      </w:r>
      <w:r>
        <w:rPr>
          <w:rFonts w:ascii="Amiri" w:hAnsi="Amiri" w:eastAsia="Amiri" w:cs="Amiri"/>
          <w:color w:val="111111"/>
          <w:sz w:val="28"/>
          <w:sz w:val="28"/>
          <w:szCs w:val="28"/>
          <w:rtl w:val="true"/>
          <w:lang w:bidi="ar-SA"/>
        </w:rPr>
        <w:t xml:space="preserve">عَنْ أَحْمَدَ بْنِ مُحَمَّدِ بْنِ خَالِدٍ عَنْ مُحَمَّدِ بْنِ عَلِیٍّ عَنْ عُمَرَ بْنِ عَبْدِ الْعَزِیزِ عَنْ جَمِیلِ بْنِ دَرَّاجٍ </w:t>
      </w:r>
      <w:bookmarkStart w:id="1394" w:name="pg12184_139191"/>
    </w:p>
    <w:p>
      <w:pPr>
        <w:pStyle w:val="BookText"/>
        <w:rPr/>
      </w:pPr>
      <w:bookmarkEnd w:id="1394"/>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فَضْلِ الرَّجُلِ عِنْدَ اللَّهِ مَحَبَّتُهُ لِإِخْوَانِهِ وَ مَنْ عَرَّفَهُ اللَّهُ مَحَبَّةَ إِخْوَانِهِ أَحَبَّهُ اللَّهُ وَ مَنْ أَحَبَّهُ اللَّهُ وَفَّاهُ أَجْرَهُ یَوْمَ الْقِیَامَةِ</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4978332_417432637"/>
      <w:bookmarkStart w:id="1396" w:name="_Toc607"/>
      <w:bookmarkEnd w:id="1395"/>
      <w:r>
        <w:rPr>
          <w:rtl w:val="true"/>
        </w:rPr>
        <w:t>[</w:t>
      </w:r>
      <w:r>
        <w:rPr>
          <w:rtl w:val="true"/>
        </w:rPr>
        <w:t>رقم الحدیث الکلی</w:t>
      </w:r>
      <w:r>
        <w:rPr>
          <w:rtl w:val="true"/>
        </w:rPr>
        <w:t xml:space="preserve">: </w:t>
      </w:r>
      <w:r>
        <w:rPr/>
        <w:t>21295</w:t>
      </w:r>
      <w:r>
        <w:rPr>
          <w:rtl w:val="true"/>
        </w:rPr>
        <w:t xml:space="preserve"> - </w:t>
      </w:r>
      <w:r>
        <w:rPr>
          <w:rtl w:val="true"/>
        </w:rPr>
        <w:t>رقم الحدیث الباب</w:t>
      </w:r>
      <w:r>
        <w:rPr>
          <w:rtl w:val="true"/>
        </w:rPr>
        <w:t xml:space="preserve">: </w:t>
      </w:r>
      <w:r>
        <w:rPr/>
        <w:t>15</w:t>
      </w:r>
      <w:r>
        <w:rPr>
          <w:rtl w:val="true"/>
        </w:rPr>
        <w:t>]</w:t>
      </w:r>
      <w:bookmarkEnd w:id="1396"/>
    </w:p>
    <w:p>
      <w:pPr>
        <w:pStyle w:val="BookText"/>
        <w:rPr/>
      </w:pPr>
      <w:r>
        <w:rPr>
          <w:rFonts w:eastAsia="Times New Roman" w:cs="Times New Roman" w:ascii="Times New Roman" w:hAnsi="Times New Roman"/>
          <w:color w:val="111111"/>
          <w:sz w:val="28"/>
          <w:szCs w:val="28"/>
          <w:lang w:val="en-US" w:bidi="en-US"/>
        </w:rPr>
        <w:t>21295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3"/>
      </w:r>
      <w:r>
        <w:rPr>
          <w:rFonts w:ascii="Amiri" w:hAnsi="Amiri" w:eastAsia="Amiri" w:cs="Amiri"/>
          <w:color w:val="111111"/>
          <w:sz w:val="28"/>
          <w:sz w:val="28"/>
          <w:szCs w:val="28"/>
          <w:rtl w:val="true"/>
          <w:lang w:bidi="ar-SA"/>
        </w:rPr>
        <w:t xml:space="preserve">وَ عَنْ أَبِیهِ عَنْ عَلِیِّ بْنِ الْحُسَیْنِ الْکُوفِیِّ </w:t>
      </w:r>
      <w:r>
        <w:rPr>
          <w:rStyle w:val="FootnoteAnchor"/>
          <w:rtl w:val="true"/>
        </w:rPr>
        <w:footnoteReference w:id="994"/>
      </w:r>
      <w:r>
        <w:rPr>
          <w:rFonts w:ascii="Amiri" w:hAnsi="Amiri" w:eastAsia="Amiri" w:cs="Amiri"/>
          <w:color w:val="111111"/>
          <w:sz w:val="28"/>
          <w:sz w:val="28"/>
          <w:szCs w:val="28"/>
          <w:rtl w:val="true"/>
          <w:lang w:bidi="ar-SA"/>
        </w:rPr>
        <w:t>عَنْ أَبِیهِ عَنْ عَبْدِ اللَّهِ بْنِ الْمُغِیرَةِ عَنِ السَّکُونِیِّ عَنْ جَعْفَرِ بْنِ مُحَمَّدٍ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أَنْ یُصِیبَ أَهْلَ الْأَرْضِ بِعَذَابٍ یَقُولُ لَوْ لَا الَّذِینَ یَتَحَابُّونَ فِیَّ وَ یَعْمُرُونَ مَسَاجِدِی وَ یَسْتَغْفِرُونَ بِالْأَسْحَارِ لَوْ لَا هُمْ لَأَنْزَلْتُ عَلَیْهِمْ عَذَابِی</w:t>
      </w:r>
      <w:r>
        <w:rPr>
          <w:rFonts w:eastAsia="Amiri" w:cs="Amiri" w:ascii="Amiri" w:hAnsi="Amiri"/>
          <w:color w:val="111111"/>
          <w:sz w:val="28"/>
          <w:szCs w:val="28"/>
          <w:rtl w:val="true"/>
          <w:lang w:bidi="ar-SA"/>
        </w:rPr>
        <w:t>.</w:t>
      </w:r>
    </w:p>
    <w:p>
      <w:pPr>
        <w:pStyle w:val="Heading5"/>
        <w:numPr>
          <w:ilvl w:val="4"/>
          <w:numId w:val="1"/>
        </w:numPr>
        <w:rPr/>
      </w:pPr>
      <w:bookmarkStart w:id="1397" w:name="__RefHeading___Toc4978334_417432637"/>
      <w:bookmarkStart w:id="1398" w:name="_Toc608"/>
      <w:bookmarkEnd w:id="1397"/>
      <w:r>
        <w:rPr>
          <w:rtl w:val="true"/>
        </w:rPr>
        <w:t>[</w:t>
      </w:r>
      <w:r>
        <w:rPr>
          <w:rtl w:val="true"/>
        </w:rPr>
        <w:t>رقم الحدیث الکلی</w:t>
      </w:r>
      <w:r>
        <w:rPr>
          <w:rtl w:val="true"/>
        </w:rPr>
        <w:t xml:space="preserve">: </w:t>
      </w:r>
      <w:r>
        <w:rPr/>
        <w:t>21296</w:t>
      </w:r>
      <w:r>
        <w:rPr>
          <w:rtl w:val="true"/>
        </w:rPr>
        <w:t xml:space="preserve"> - </w:t>
      </w:r>
      <w:r>
        <w:rPr>
          <w:rtl w:val="true"/>
        </w:rPr>
        <w:t>رقم الحدیث الباب</w:t>
      </w:r>
      <w:r>
        <w:rPr>
          <w:rtl w:val="true"/>
        </w:rPr>
        <w:t xml:space="preserve">: </w:t>
      </w:r>
      <w:r>
        <w:rPr/>
        <w:t>16</w:t>
      </w:r>
      <w:r>
        <w:rPr>
          <w:rtl w:val="true"/>
        </w:rPr>
        <w:t>]</w:t>
      </w:r>
      <w:bookmarkEnd w:id="1398"/>
    </w:p>
    <w:p>
      <w:pPr>
        <w:pStyle w:val="BookText"/>
        <w:rPr/>
      </w:pPr>
      <w:r>
        <w:rPr>
          <w:rFonts w:eastAsia="Times New Roman" w:cs="Times New Roman" w:ascii="Times New Roman" w:hAnsi="Times New Roman"/>
          <w:color w:val="111111"/>
          <w:sz w:val="28"/>
          <w:szCs w:val="28"/>
          <w:lang w:val="en-US" w:bidi="en-US"/>
        </w:rPr>
        <w:t>21296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5"/>
      </w:r>
      <w:r>
        <w:rPr>
          <w:rFonts w:ascii="Amiri" w:hAnsi="Amiri" w:eastAsia="Amiri" w:cs="Amiri"/>
          <w:color w:val="111111"/>
          <w:sz w:val="28"/>
          <w:sz w:val="28"/>
          <w:szCs w:val="28"/>
          <w:rtl w:val="true"/>
          <w:lang w:bidi="ar-SA"/>
        </w:rPr>
        <w:t>وَ فِی عُیُونِ الْأَخْبَارِ بِإِسْنَادِهِ عَنِ الْفَضْلِ بْنِ شَاذَانَ عَنِ الرِّضَا ع فِی کِتَابِهِ إِلَی الْمَأْمُونِ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حُبُّ أَوْلِیَاءِ اللَّهِ وَاجِبٌ وَ کَذَلِکَ بُغْضُ أَعْدَاءِ اللَّهِ وَ الْبَرَاءَةُ مِنْهُمْ وَ مِنْ أَئِمَّتِهِمْ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الْخِصَالِ بِإِسْنَادِهِ عَنِ الْأَعْمَشِ عَنِ الصَّادِقِ ع فِی حَدِیثِ شَرَائِعِ الدِّینِ نَحْوَهُ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99" w:name="__RefHeading___Toc4978336_417432637"/>
      <w:bookmarkStart w:id="1400" w:name="_Toc609"/>
      <w:bookmarkEnd w:id="1399"/>
      <w:r>
        <w:rPr>
          <w:rtl w:val="true"/>
        </w:rPr>
        <w:t>[</w:t>
      </w:r>
      <w:r>
        <w:rPr>
          <w:rtl w:val="true"/>
        </w:rPr>
        <w:t>رقم الحدیث الکلی</w:t>
      </w:r>
      <w:r>
        <w:rPr>
          <w:rtl w:val="true"/>
        </w:rPr>
        <w:t xml:space="preserve">: </w:t>
      </w:r>
      <w:r>
        <w:rPr/>
        <w:t>21297</w:t>
      </w:r>
      <w:r>
        <w:rPr>
          <w:rtl w:val="true"/>
        </w:rPr>
        <w:t xml:space="preserve"> - </w:t>
      </w:r>
      <w:r>
        <w:rPr>
          <w:rtl w:val="true"/>
        </w:rPr>
        <w:t>رقم الحدیث الباب</w:t>
      </w:r>
      <w:r>
        <w:rPr>
          <w:rtl w:val="true"/>
        </w:rPr>
        <w:t xml:space="preserve">: </w:t>
      </w:r>
      <w:r>
        <w:rPr/>
        <w:t>17</w:t>
      </w:r>
      <w:r>
        <w:rPr>
          <w:rtl w:val="true"/>
        </w:rPr>
        <w:t>]</w:t>
      </w:r>
      <w:bookmarkEnd w:id="1400"/>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7"/>
      </w:r>
      <w:r>
        <w:rPr>
          <w:rFonts w:ascii="Amiri" w:hAnsi="Amiri" w:eastAsia="Amiri" w:cs="Amiri"/>
          <w:color w:val="111111"/>
          <w:sz w:val="28"/>
          <w:sz w:val="28"/>
          <w:szCs w:val="28"/>
          <w:rtl w:val="true"/>
          <w:lang w:bidi="ar-SA"/>
        </w:rPr>
        <w:t>وَ فِی عُیُونِ الْأَخْبَارِ عَنْ أَحْمَدَ بْنِ هَارُونَ الْفَامِیِّ عَنْ مُحَمَّدِ بْنِ عَبْدِ اللَّهِ بْنِ جَعْفَرٍ الْحِمْیَرِیِّ عَنْ إِبْرَاهِیمَ بْنِ هَاشِمٍ عَنْ عَلِیِّ بْنِ مَعْبَدٍ عَنِ الْحُسَیْنِ بْنِ خَالِدٍ عَنْ أَبِی الْحَسَنِ عَلِیِّ بْنِ مُوسَی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وَضَعَ الْأَخْبَارَ عَنَّا فِی الْجَبْرِ وَ التَّشْبِیهِ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الْغُلَاةُ الَّذِینَ صَغَّرُوا عَظَمَةَ اللَّهِ فَمَنْ أَحَبَّهُمْ فَقَدْ أَبْغَضَنَا وَ مَنْ أَبْغَضَهُمْ فَقَدْ أَحَبَّنَا وَ مَنْ وَالاهُمْ فَقَدْ عَادَانَا وَ مَنْ عَادَاهُمْ فَقَدْ وَالانَا وَ مَنْ قَطَعَهُمْ فَقَدْ </w:t>
      </w:r>
      <w:bookmarkStart w:id="1401" w:name="pg12184_139192"/>
    </w:p>
    <w:p>
      <w:pPr>
        <w:pStyle w:val="BookText"/>
        <w:rPr/>
      </w:pPr>
      <w:bookmarkEnd w:id="1401"/>
      <w:r>
        <w:rPr>
          <w:rFonts w:ascii="Amiri" w:hAnsi="Amiri" w:eastAsia="Amiri" w:cs="Amiri"/>
          <w:color w:val="111111"/>
          <w:sz w:val="28"/>
          <w:sz w:val="28"/>
          <w:szCs w:val="28"/>
          <w:rtl w:val="true"/>
          <w:lang w:bidi="ar-SA"/>
        </w:rPr>
        <w:t>وَصَلَنَا وَ مَنْ وَصَلَهُمْ فَقَدْ قَطَعَنَا وَ مَنْ جَفَاهُمْ فَقَدْ بَرَّنَا وَ مَنْ بَرَّهُمْ فَقَدْ جَفَانَا وَ مَنْ أَکْرَمَهُمْ فَقَدْ أَهَانَنَا وَ مَنْ أَهَانَهُمْ فَقَدْ أَکْرَمَنَا وَ مَنْ رَدَّهُمْ فَقَدْ قَبِلَنَا وَ مَنْ قَبِلَهُمْ فَقَدْ رَدَّنَا وَ مَنْ أَحْسَنَ إِلَیْهِمْ فَقَدْ أَسَاءَ إِلَیْنَا وَ مَنْ أَسَاءَ إِلَیْهِمْ فَقَدْ أَحْسَنَ إِلَیْنَا وَ مَنْ صَدَّقَهُمْ فَقَدْ کَذَّبَنَا وَ مَنْ کَذَّبَهُمْ فَقَدْ صَدَّقَنَا وَ مَنْ أَعْطَاهُمْ فَقَدْ حَرَمَنَا وَ مَنْ حَرَمَهُمْ فَقَدْ أَعْطَانَا یَا ابْنَ خَالِدٍ مَنْ کَانَ مِنْ شِیعَتِنَا فَلَا یَتَّخِذَنَّ مِنْهُمْ وَلِیّاً وَ لَا نَصِیراً</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4978338_417432637"/>
      <w:bookmarkStart w:id="1403" w:name="_Toc610"/>
      <w:bookmarkEnd w:id="1402"/>
      <w:r>
        <w:rPr>
          <w:rtl w:val="true"/>
        </w:rPr>
        <w:t>[</w:t>
      </w:r>
      <w:r>
        <w:rPr>
          <w:rtl w:val="true"/>
        </w:rPr>
        <w:t>رقم الحدیث الکلی</w:t>
      </w:r>
      <w:r>
        <w:rPr>
          <w:rtl w:val="true"/>
        </w:rPr>
        <w:t xml:space="preserve">: </w:t>
      </w:r>
      <w:r>
        <w:rPr/>
        <w:t>21298</w:t>
      </w:r>
      <w:r>
        <w:rPr>
          <w:rtl w:val="true"/>
        </w:rPr>
        <w:t xml:space="preserve"> - </w:t>
      </w:r>
      <w:r>
        <w:rPr>
          <w:rtl w:val="true"/>
        </w:rPr>
        <w:t>رقم الحدیث الباب</w:t>
      </w:r>
      <w:r>
        <w:rPr>
          <w:rtl w:val="true"/>
        </w:rPr>
        <w:t xml:space="preserve">: </w:t>
      </w:r>
      <w:r>
        <w:rPr/>
        <w:t>18</w:t>
      </w:r>
      <w:r>
        <w:rPr>
          <w:rtl w:val="true"/>
        </w:rPr>
        <w:t>]</w:t>
      </w:r>
      <w:bookmarkEnd w:id="1403"/>
    </w:p>
    <w:p>
      <w:pPr>
        <w:pStyle w:val="BookText"/>
        <w:rPr/>
      </w:pPr>
      <w:r>
        <w:rPr>
          <w:rFonts w:eastAsia="Times New Roman" w:cs="Times New Roman" w:ascii="Times New Roman" w:hAnsi="Times New Roman"/>
          <w:color w:val="111111"/>
          <w:sz w:val="28"/>
          <w:szCs w:val="28"/>
          <w:lang w:val="en-US" w:bidi="en-US"/>
        </w:rPr>
        <w:t>21298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مُحَمَّدُ بْنُ إِدْرِیسَ فِی آخِرِ السَّرَائِرِ نَقْلًا مِنْ جَامِعِ الْبَزَنْطِیِّ عَنْ أَبِی جَعْفَرٍ وَ أَبِی الْحَسَنِ ع لَا لَوْمَ عَلَی مَنْ أَحَبَّ قَوْمَهُ وَ إِنْ کَانُوا کُفَّاراً قَالَ فَقُلْتُ لَهُ فَقَوْلُ اللَّهِ لا تَجِدُ قَوْماً یُؤْمِنُونَ بِاللَّهِ وَ الْیَوْمِ الْآخِرِ یُوادُّونَ مَنْ حَادَّ اللَّهَ وَ رَسُولَهُ </w:t>
      </w:r>
      <w:r>
        <w:rPr>
          <w:rStyle w:val="FootnoteAnchor"/>
          <w:rtl w:val="true"/>
        </w:rPr>
        <w:footnoteReference w:id="999"/>
      </w:r>
      <w:r>
        <w:rPr>
          <w:rFonts w:ascii="Amiri" w:hAnsi="Amiri" w:eastAsia="Amiri" w:cs="Amiri"/>
          <w:color w:val="111111"/>
          <w:sz w:val="28"/>
          <w:sz w:val="28"/>
          <w:szCs w:val="28"/>
          <w:rtl w:val="true"/>
          <w:lang w:bidi="ar-SA"/>
        </w:rPr>
        <w:t>فَقَالَ لَیْسَ حَیْثُ تَذْهَبُ إِنَّهُ یُبْغِضُهُ فِی اللَّهِ وَ لَا یُوَادُّهُ وَ یَأْکُلُهُ وَ لَا یُطْعِمُهُ غَیْرُهُ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فِی أَوَّلِهِ مَحْمُولٌ عَلَی الْمَجَازِ أَوْ عَلَی اجْتِمَاعِ حُبِّهِ وَ بُغْضِهِ بِاعْتِبَارَیْنِ</w:t>
      </w:r>
      <w:r>
        <w:rPr>
          <w:rFonts w:eastAsia="Amiri" w:cs="Amiri" w:ascii="Amiri" w:hAnsi="Amiri"/>
          <w:color w:val="111111"/>
          <w:sz w:val="28"/>
          <w:szCs w:val="28"/>
          <w:rtl w:val="true"/>
          <w:lang w:bidi="ar-SA"/>
        </w:rPr>
        <w:t>.</w:t>
      </w:r>
    </w:p>
    <w:p>
      <w:pPr>
        <w:pStyle w:val="Heading5"/>
        <w:numPr>
          <w:ilvl w:val="4"/>
          <w:numId w:val="1"/>
        </w:numPr>
        <w:rPr/>
      </w:pPr>
      <w:bookmarkStart w:id="1404" w:name="__RefHeading___Toc4978340_417432637"/>
      <w:bookmarkStart w:id="1405" w:name="_Toc611"/>
      <w:bookmarkEnd w:id="1404"/>
      <w:r>
        <w:rPr>
          <w:rtl w:val="true"/>
        </w:rPr>
        <w:t>[</w:t>
      </w:r>
      <w:r>
        <w:rPr>
          <w:rtl w:val="true"/>
        </w:rPr>
        <w:t>رقم الحدیث الکلی</w:t>
      </w:r>
      <w:r>
        <w:rPr>
          <w:rtl w:val="true"/>
        </w:rPr>
        <w:t xml:space="preserve">: </w:t>
      </w:r>
      <w:r>
        <w:rPr/>
        <w:t>21299</w:t>
      </w:r>
      <w:r>
        <w:rPr>
          <w:rtl w:val="true"/>
        </w:rPr>
        <w:t xml:space="preserve"> - </w:t>
      </w:r>
      <w:r>
        <w:rPr>
          <w:rtl w:val="true"/>
        </w:rPr>
        <w:t>رقم الحدیث الباب</w:t>
      </w:r>
      <w:r>
        <w:rPr>
          <w:rtl w:val="true"/>
        </w:rPr>
        <w:t xml:space="preserve">: </w:t>
      </w:r>
      <w:r>
        <w:rPr/>
        <w:t>19</w:t>
      </w:r>
      <w:r>
        <w:rPr>
          <w:rtl w:val="true"/>
        </w:rPr>
        <w:t>]</w:t>
      </w:r>
      <w:bookmarkEnd w:id="140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الْحَسَنُ بْنُ مُحَمَّدٍ الطُّوسِیُّ فِی مَجَالِسِهِ عَنْ أَبِیهِ عَنِ الْقَاسِمِ بْنِ سَهْلِ بْنِ الْوَکِیلِ </w:t>
      </w:r>
      <w:r>
        <w:rPr>
          <w:rStyle w:val="FootnoteAnchor"/>
          <w:rtl w:val="true"/>
        </w:rPr>
        <w:footnoteReference w:id="1001"/>
      </w:r>
      <w:r>
        <w:rPr>
          <w:rFonts w:ascii="Amiri" w:hAnsi="Amiri" w:eastAsia="Amiri" w:cs="Amiri"/>
          <w:color w:val="111111"/>
          <w:sz w:val="28"/>
          <w:sz w:val="28"/>
          <w:szCs w:val="28"/>
          <w:rtl w:val="true"/>
          <w:lang w:bidi="ar-SA"/>
        </w:rPr>
        <w:t>عَنْ ظَفْرِ بْنِ حُمْدُونٍ عَنْ إِبْرَاهِیمَ بْنِ إِسْحَاقَ الْأَحْمَرِیِّ عَنْ عَبْدِ اللَّهِ بْنِ حَمَّادٍ الْأَنْصَارِیِّ عَنْ عَمْرِو بْنِ شِمْرٍ عَنْ یَعْقُوبَ بْنِ مِیثَمٍ التَّمَّارِ مَوْلَی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 فَقُلْتُ لَهُ إِنِّی وَجَدْتُ فِی کُتُبِ أَبِی أَنَّ عَلِیّاً </w:t>
      </w:r>
      <w:bookmarkStart w:id="1406" w:name="pg12184_139193"/>
    </w:p>
    <w:p>
      <w:pPr>
        <w:pStyle w:val="BookText"/>
        <w:rPr/>
      </w:pPr>
      <w:bookmarkEnd w:id="1406"/>
      <w:r>
        <w:rPr>
          <w:rFonts w:ascii="Amiri" w:hAnsi="Amiri" w:eastAsia="Amiri" w:cs="Amiri"/>
          <w:color w:val="111111"/>
          <w:sz w:val="28"/>
          <w:sz w:val="28"/>
          <w:szCs w:val="28"/>
          <w:rtl w:val="true"/>
          <w:lang w:bidi="ar-SA"/>
        </w:rPr>
        <w:t>ع قَالَ لِأَبِی یَا مِیثَمُ أَحْبِبْ حَبِیبَ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فَاسِقاً زَانِیاً وَ أَبْغِضْ مُبْغِضَ آلِ مُحَمَّدٍ وَ إِنْ کَانَ صَوَّاماً قَوَّاماً فَإِنِّی سَمِعْتُ رَسُولَ اللَّهِ ص وَ هُوَ یَقُولُ إِنَّ الَّذِینَ آمَنُوا وَ عَمِلُوا الصَّالِحاتِ أُولئِکَ هُمْ خَیْرُ الْبَرِیَّةِ </w:t>
      </w:r>
      <w:r>
        <w:rPr>
          <w:rStyle w:val="FootnoteAnchor"/>
          <w:rtl w:val="true"/>
        </w:rPr>
        <w:footnoteReference w:id="1002"/>
      </w:r>
      <w:r>
        <w:rPr>
          <w:rFonts w:ascii="Amiri" w:hAnsi="Amiri" w:eastAsia="Amiri" w:cs="Amiri"/>
          <w:color w:val="111111"/>
          <w:sz w:val="28"/>
          <w:sz w:val="28"/>
          <w:szCs w:val="28"/>
          <w:rtl w:val="true"/>
          <w:lang w:bidi="ar-SA"/>
        </w:rPr>
        <w:t>ثُمَّ الْتَفَتَ إِلَیَّ وَ قَالَ هُمْ وَ اللَّهِ أَنْتَ وَ شِیعَتُکَ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مِیعَادُکَ وَ مِیعَادُهُمُ الْحَوْضُ غَداً غُرّاً مُحَجَّلِینَ مُتَوَّجِینَ فَقَالَ أَبُو جَعْفَرٍ ع هَکَذَا هُوَ عِنْدَنَا فِی کِتَابِ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0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07" w:name="__RefHeading___Toc4978342_417432637"/>
      <w:bookmarkStart w:id="1408" w:name="_Toc612"/>
      <w:bookmarkEnd w:id="1407"/>
      <w:r>
        <w:rPr/>
        <w:t>18</w:t>
      </w:r>
      <w:r>
        <w:rPr>
          <w:rtl w:val="true"/>
        </w:rPr>
        <w:t xml:space="preserve">- </w:t>
      </w:r>
      <w:r>
        <w:rPr>
          <w:rtl w:val="true"/>
        </w:rPr>
        <w:t>بَابُ وُجُوبِ حُبِّ الْمُطِیعِ وَ بُغْضِ الْعَاصِی وَ تَحْرِیمِ الْعَکْسِ‌</w:t>
      </w:r>
      <w:bookmarkEnd w:id="1408"/>
    </w:p>
    <w:p>
      <w:pPr>
        <w:pStyle w:val="Heading5"/>
        <w:numPr>
          <w:ilvl w:val="4"/>
          <w:numId w:val="1"/>
        </w:numPr>
        <w:rPr/>
      </w:pPr>
      <w:bookmarkStart w:id="1409" w:name="__RefHeading___Toc4978344_417432637"/>
      <w:bookmarkStart w:id="1410" w:name="_Toc613"/>
      <w:bookmarkEnd w:id="1409"/>
      <w:r>
        <w:rPr>
          <w:rtl w:val="true"/>
        </w:rPr>
        <w:t>اشارة</w:t>
      </w:r>
      <w:bookmarkEnd w:id="1410"/>
    </w:p>
    <w:p>
      <w:pPr>
        <w:pStyle w:val="BookText"/>
        <w:rPr/>
      </w:pPr>
      <w:r>
        <w:rPr>
          <w:rStyle w:val="FootnoteAnchor"/>
        </w:rPr>
        <w:footnoteReference w:id="1005"/>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حُبِّ الْمُطِیعِ وَ بُغْضِ الْعَاصِی وَ تَحْرِیمِ الْعَکْسِ</w:t>
      </w:r>
    </w:p>
    <w:p>
      <w:pPr>
        <w:pStyle w:val="Heading5"/>
        <w:numPr>
          <w:ilvl w:val="4"/>
          <w:numId w:val="1"/>
        </w:numPr>
        <w:rPr/>
      </w:pPr>
      <w:bookmarkStart w:id="1411" w:name="__RefHeading___Toc4978346_417432637"/>
      <w:bookmarkStart w:id="1412" w:name="_Toc614"/>
      <w:bookmarkEnd w:id="1411"/>
      <w:r>
        <w:rPr>
          <w:rtl w:val="true"/>
        </w:rPr>
        <w:t>[</w:t>
      </w:r>
      <w:r>
        <w:rPr>
          <w:rtl w:val="true"/>
        </w:rPr>
        <w:t>رقم الحدیث الکلی</w:t>
      </w:r>
      <w:r>
        <w:rPr>
          <w:rtl w:val="true"/>
        </w:rPr>
        <w:t xml:space="preserve">: </w:t>
      </w:r>
      <w:r>
        <w:rPr/>
        <w:t>21300</w:t>
      </w:r>
      <w:r>
        <w:rPr>
          <w:rtl w:val="true"/>
        </w:rPr>
        <w:t xml:space="preserve"> - </w:t>
      </w:r>
      <w:r>
        <w:rPr>
          <w:rtl w:val="true"/>
        </w:rPr>
        <w:t>رقم الحدیث الباب</w:t>
      </w:r>
      <w:r>
        <w:rPr>
          <w:rtl w:val="true"/>
        </w:rPr>
        <w:t xml:space="preserve">: </w:t>
      </w:r>
      <w:r>
        <w:rPr/>
        <w:t>1</w:t>
      </w:r>
      <w:r>
        <w:rPr>
          <w:rtl w:val="true"/>
        </w:rPr>
        <w:t>]</w:t>
      </w:r>
      <w:bookmarkEnd w:id="1412"/>
    </w:p>
    <w:p>
      <w:pPr>
        <w:pStyle w:val="BookText"/>
        <w:rPr/>
      </w:pPr>
      <w:r>
        <w:rPr>
          <w:rFonts w:eastAsia="Times New Roman" w:cs="Times New Roman" w:ascii="Times New Roman" w:hAnsi="Times New Roman"/>
          <w:color w:val="111111"/>
          <w:sz w:val="28"/>
          <w:szCs w:val="28"/>
          <w:lang w:val="en-US" w:bidi="en-US"/>
        </w:rPr>
        <w:t>21300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6"/>
      </w:r>
      <w:r>
        <w:rPr>
          <w:rFonts w:ascii="Amiri" w:hAnsi="Amiri" w:eastAsia="Amiri" w:cs="Amiri"/>
          <w:color w:val="111111"/>
          <w:sz w:val="28"/>
          <w:sz w:val="28"/>
          <w:szCs w:val="28"/>
          <w:rtl w:val="true"/>
          <w:lang w:bidi="ar-SA"/>
        </w:rPr>
        <w:t>مُحَمَّدُ بْنُ یَعْقُوبَ عَنْ عِدَّةٍ مِنْ أَصْحَابِنَا عَنْ أَحْمَدَ بْنِ مُحَمَّدِ بْنِ خَالِدٍ عَنِ ابْنِ الْعَرْزَمِیِّ عَنْ أَبِیهِ عَنْ جَابِرٍ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أَنَّ فِیکَ خَیْراً فَانْظُرْ إِلَی قَلْبِکَ فَإِنْ کَانَ یُحِبُّ أَهْلَ طَاعَةِ اللَّهِ وَ یُبْغِضُ أَهْلَ مَعْصِیَتِهِ فَفِیکَ خَیْرٌ وَ اللَّهُ یُحِبُّکَ وَ إِذَا کَانَ یُبْغِضُ أَهْلَ طَاعَةِ اللَّهِ وَ یُحِبُّ أَهْلَ مَعْصِیَتِهِ فَلَیْسَ فِیکَ خَیْرٌ وَ اللَّهُ یُبْغِضُکَ وَ الْمَرْءُ مَعَ مَنْ أَحَبَّ</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007"/>
      </w:r>
      <w:bookmarkStart w:id="1413" w:name="pg12184_139194"/>
    </w:p>
    <w:p>
      <w:pPr>
        <w:pStyle w:val="BookText"/>
        <w:rPr/>
      </w:pPr>
      <w:bookmarkEnd w:id="1413"/>
      <w:r>
        <w:rPr>
          <w:rFonts w:ascii="Amiri" w:hAnsi="Amiri" w:eastAsia="Amiri" w:cs="Amiri"/>
          <w:color w:val="111111"/>
          <w:sz w:val="28"/>
          <w:sz w:val="28"/>
          <w:szCs w:val="28"/>
          <w:rtl w:val="true"/>
          <w:lang w:bidi="ar-SA"/>
        </w:rPr>
        <w:t xml:space="preserve">وَ رَوَاهُ الصَّدُوقُ فِی الْعِلَلِ عَنْ مُحَمَّدِ بْنِ الْحَسَنِ عَنِ الصَّفَّارِ عَنْ أَحْمَدَ بْنِ مُحَمَّدٍ عَنْ أَبِیهِ عَنِ ابْنِ الْعَرْزَمِیِّ </w:t>
      </w:r>
      <w:r>
        <w:rPr>
          <w:rStyle w:val="FootnoteAnchor"/>
          <w:rtl w:val="true"/>
        </w:rPr>
        <w:footnoteReference w:id="1008"/>
      </w:r>
    </w:p>
    <w:p>
      <w:pPr>
        <w:pStyle w:val="BookText"/>
        <w:rPr/>
      </w:pPr>
      <w:r>
        <w:rPr>
          <w:rFonts w:ascii="Amiri" w:hAnsi="Amiri" w:eastAsia="Amiri" w:cs="Amiri"/>
          <w:color w:val="111111"/>
          <w:sz w:val="28"/>
          <w:sz w:val="28"/>
          <w:szCs w:val="28"/>
          <w:rtl w:val="true"/>
          <w:lang w:bidi="ar-SA"/>
        </w:rPr>
        <w:t xml:space="preserve">وَ رَوَاهُ فِی کِتَابِ الْإِخْوَانِ بِإِسْنَادِهِ عَنْ أَبِی عَبْدِ اللَّهِ ع مِثْلَهُ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4" w:name="__RefHeading___Toc4978348_417432637"/>
      <w:bookmarkStart w:id="1415" w:name="_Toc615"/>
      <w:bookmarkEnd w:id="1414"/>
      <w:r>
        <w:rPr>
          <w:rtl w:val="true"/>
        </w:rPr>
        <w:t>[</w:t>
      </w:r>
      <w:r>
        <w:rPr>
          <w:rtl w:val="true"/>
        </w:rPr>
        <w:t>رقم الحدیث الکلی</w:t>
      </w:r>
      <w:r>
        <w:rPr>
          <w:rtl w:val="true"/>
        </w:rPr>
        <w:t xml:space="preserve">: </w:t>
      </w:r>
      <w:r>
        <w:rPr/>
        <w:t>21301</w:t>
      </w:r>
      <w:r>
        <w:rPr>
          <w:rtl w:val="true"/>
        </w:rPr>
        <w:t xml:space="preserve"> - </w:t>
      </w:r>
      <w:r>
        <w:rPr>
          <w:rtl w:val="true"/>
        </w:rPr>
        <w:t>رقم الحدیث الباب</w:t>
      </w:r>
      <w:r>
        <w:rPr>
          <w:rtl w:val="true"/>
        </w:rPr>
        <w:t xml:space="preserve">: </w:t>
      </w:r>
      <w:r>
        <w:rPr/>
        <w:t>2</w:t>
      </w:r>
      <w:r>
        <w:rPr>
          <w:rtl w:val="true"/>
        </w:rPr>
        <w:t>]</w:t>
      </w:r>
      <w:bookmarkEnd w:id="1415"/>
    </w:p>
    <w:p>
      <w:pPr>
        <w:pStyle w:val="BookText"/>
        <w:rPr/>
      </w:pPr>
      <w:r>
        <w:rPr>
          <w:rFonts w:eastAsia="Times New Roman" w:cs="Times New Roman" w:ascii="Times New Roman" w:hAnsi="Times New Roman"/>
          <w:color w:val="111111"/>
          <w:sz w:val="28"/>
          <w:szCs w:val="28"/>
          <w:lang w:val="en-US" w:bidi="en-US"/>
        </w:rPr>
        <w:t>21301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0"/>
      </w:r>
      <w:r>
        <w:rPr>
          <w:rFonts w:ascii="Amiri" w:hAnsi="Amiri" w:eastAsia="Amiri" w:cs="Amiri"/>
          <w:color w:val="111111"/>
          <w:sz w:val="28"/>
          <w:sz w:val="28"/>
          <w:szCs w:val="28"/>
          <w:rtl w:val="true"/>
          <w:lang w:bidi="ar-SA"/>
        </w:rPr>
        <w:t>وَ عَنْهُمْ عَنْ أَحْمَدَ عَنْ أَبِی عَلِیٍّ الْوَاسِطِیِّ عَنِ الْحُسَیْنِ بْنِ أَبَانٍ عَمَّنْ ذَکَرَهُ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أَحَبَّ رَجُلًا لِلَّهِ لَأَثَابَهُ اللَّهُ عَلَی حُبِّهِ إِیَّاهُ وَ إِنْ کَانَ الْمَحْبُوبُ فِی عِلْمِ اللَّهِ مِنْ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رَجُلًا أَبْغَضَ رَجُلًا لِلَّهِ لَأَثَابَهُ اللَّهُ عَلَی بُغْضِهِ وَ إِنْ کَانَ الْمُبْغَضُ فِی عِلْمِ اللَّهِ مِنْ أَهْلِ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مِثْلَهُ </w:t>
      </w:r>
      <w:r>
        <w:rPr>
          <w:rStyle w:val="FootnoteAnchor"/>
          <w:rtl w:val="true"/>
        </w:rPr>
        <w:footnoteReference w:id="1011"/>
      </w:r>
      <w:r>
        <w:rPr>
          <w:rFonts w:ascii="Amiri" w:hAnsi="Amiri" w:eastAsia="Amiri" w:cs="Amiri"/>
          <w:color w:val="111111"/>
          <w:sz w:val="28"/>
          <w:sz w:val="28"/>
          <w:szCs w:val="28"/>
          <w:rtl w:val="true"/>
          <w:lang w:bidi="ar-SA"/>
        </w:rPr>
        <w:t xml:space="preserve">أَحْمَدُ بْنُ أَبِی عَبْدِ اللَّهِ الْبَرْقِیُّ فِی الْمَحَاسِنِ عَنْ أَبِی عَلِیٍّ مِثْلَهُ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16" w:name="__RefHeading___Toc4978350_417432637"/>
      <w:bookmarkStart w:id="1417" w:name="_Toc616"/>
      <w:bookmarkEnd w:id="1416"/>
      <w:r>
        <w:rPr>
          <w:rtl w:val="true"/>
        </w:rPr>
        <w:t>[</w:t>
      </w:r>
      <w:r>
        <w:rPr>
          <w:rtl w:val="true"/>
        </w:rPr>
        <w:t>رقم الحدیث الکلی</w:t>
      </w:r>
      <w:r>
        <w:rPr>
          <w:rtl w:val="true"/>
        </w:rPr>
        <w:t xml:space="preserve">: </w:t>
      </w:r>
      <w:r>
        <w:rPr/>
        <w:t>21302</w:t>
      </w:r>
      <w:r>
        <w:rPr>
          <w:rtl w:val="true"/>
        </w:rPr>
        <w:t xml:space="preserve"> - </w:t>
      </w:r>
      <w:r>
        <w:rPr>
          <w:rtl w:val="true"/>
        </w:rPr>
        <w:t>رقم الحدیث الباب</w:t>
      </w:r>
      <w:r>
        <w:rPr>
          <w:rtl w:val="true"/>
        </w:rPr>
        <w:t xml:space="preserve">: </w:t>
      </w:r>
      <w:r>
        <w:rPr/>
        <w:t>3</w:t>
      </w:r>
      <w:r>
        <w:rPr>
          <w:rtl w:val="true"/>
        </w:rPr>
        <w:t>]</w:t>
      </w:r>
      <w:bookmarkEnd w:id="1417"/>
    </w:p>
    <w:p>
      <w:pPr>
        <w:pStyle w:val="BookText"/>
        <w:rPr/>
      </w:pPr>
      <w:r>
        <w:rPr>
          <w:rFonts w:eastAsia="Times New Roman" w:cs="Times New Roman" w:ascii="Times New Roman" w:hAnsi="Times New Roman"/>
          <w:color w:val="111111"/>
          <w:sz w:val="28"/>
          <w:szCs w:val="28"/>
          <w:lang w:val="en-US" w:bidi="en-US"/>
        </w:rPr>
        <w:t>21302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3"/>
      </w:r>
      <w:r>
        <w:rPr>
          <w:rFonts w:ascii="Amiri" w:hAnsi="Amiri" w:eastAsia="Amiri" w:cs="Amiri"/>
          <w:color w:val="111111"/>
          <w:sz w:val="28"/>
          <w:sz w:val="28"/>
          <w:szCs w:val="28"/>
          <w:rtl w:val="true"/>
          <w:lang w:bidi="ar-SA"/>
        </w:rPr>
        <w:t>وَ عَنْ بَعْضِ أَصْحَابِنَا عَنْ صَالِحِ بْنِ بَشِیرٍ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الرَّجُلَ لَیُحِبُّ وَلِیَّ اللَّهِ وَ مَا یَعْلَمُ مَا یَقُولُ فَیُدْخِلُهُ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الرَّجُلَ یُبْغِضُ وَلِیَّ اللَّهِ وَ مَا یَدْرِی مَا یَقُولُ فَیَمُوتُ فَیَدْخُلُ النَّارَ</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4978352_417432637"/>
      <w:bookmarkStart w:id="1419" w:name="_Toc617"/>
      <w:bookmarkEnd w:id="1418"/>
      <w:r>
        <w:rPr>
          <w:rtl w:val="true"/>
        </w:rPr>
        <w:t>[</w:t>
      </w:r>
      <w:r>
        <w:rPr>
          <w:rtl w:val="true"/>
        </w:rPr>
        <w:t>رقم الحدیث الکلی</w:t>
      </w:r>
      <w:r>
        <w:rPr>
          <w:rtl w:val="true"/>
        </w:rPr>
        <w:t xml:space="preserve">: </w:t>
      </w:r>
      <w:r>
        <w:rPr/>
        <w:t>21303</w:t>
      </w:r>
      <w:r>
        <w:rPr>
          <w:rtl w:val="true"/>
        </w:rPr>
        <w:t xml:space="preserve"> - </w:t>
      </w:r>
      <w:r>
        <w:rPr>
          <w:rtl w:val="true"/>
        </w:rPr>
        <w:t>رقم الحدیث الباب</w:t>
      </w:r>
      <w:r>
        <w:rPr>
          <w:rtl w:val="true"/>
        </w:rPr>
        <w:t xml:space="preserve">: </w:t>
      </w:r>
      <w:r>
        <w:rPr/>
        <w:t>4</w:t>
      </w:r>
      <w:r>
        <w:rPr>
          <w:rtl w:val="true"/>
        </w:rPr>
        <w:t>]</w:t>
      </w:r>
      <w:bookmarkEnd w:id="1419"/>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4"/>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طُبِعَتِ الْقُلُوبُ عَلَی حُبِّ مَنْ أَحْسَنَ إِلَیْهَا وَ بُغْضِ مَنْ أَسَاءَ إِلَیْهَا</w:t>
      </w:r>
      <w:r>
        <w:rPr>
          <w:rFonts w:eastAsia="Amiri" w:cs="Amiri" w:ascii="Amiri" w:hAnsi="Amiri"/>
          <w:color w:val="111111"/>
          <w:sz w:val="28"/>
          <w:szCs w:val="28"/>
          <w:rtl w:val="true"/>
          <w:lang w:bidi="ar-SA"/>
        </w:rPr>
        <w:t xml:space="preserve">. </w:t>
      </w:r>
      <w:bookmarkStart w:id="1420" w:name="pg12184_139195"/>
    </w:p>
    <w:p>
      <w:pPr>
        <w:pStyle w:val="Heading5"/>
        <w:numPr>
          <w:ilvl w:val="4"/>
          <w:numId w:val="1"/>
        </w:numPr>
        <w:rPr/>
      </w:pPr>
      <w:bookmarkStart w:id="1421" w:name="__RefHeading___Toc4978354_417432637"/>
      <w:bookmarkStart w:id="1422" w:name="_Toc618"/>
      <w:bookmarkEnd w:id="1420"/>
      <w:bookmarkEnd w:id="1421"/>
      <w:r>
        <w:rPr>
          <w:rtl w:val="true"/>
        </w:rPr>
        <w:t>[</w:t>
      </w:r>
      <w:r>
        <w:rPr>
          <w:rtl w:val="true"/>
        </w:rPr>
        <w:t>رقم الحدیث الکلی</w:t>
      </w:r>
      <w:r>
        <w:rPr>
          <w:rtl w:val="true"/>
        </w:rPr>
        <w:t xml:space="preserve">: </w:t>
      </w:r>
      <w:r>
        <w:rPr/>
        <w:t>21304</w:t>
      </w:r>
      <w:r>
        <w:rPr>
          <w:rtl w:val="true"/>
        </w:rPr>
        <w:t xml:space="preserve"> - </w:t>
      </w:r>
      <w:r>
        <w:rPr>
          <w:rtl w:val="true"/>
        </w:rPr>
        <w:t>رقم الحدیث الباب</w:t>
      </w:r>
      <w:r>
        <w:rPr>
          <w:rtl w:val="true"/>
        </w:rPr>
        <w:t xml:space="preserve">: </w:t>
      </w:r>
      <w:r>
        <w:rPr/>
        <w:t>5</w:t>
      </w:r>
      <w:r>
        <w:rPr>
          <w:rtl w:val="true"/>
        </w:rPr>
        <w:t>]</w:t>
      </w:r>
      <w:bookmarkEnd w:id="1422"/>
    </w:p>
    <w:p>
      <w:pPr>
        <w:pStyle w:val="BookText"/>
        <w:rPr/>
      </w:pPr>
      <w:r>
        <w:rPr>
          <w:rFonts w:eastAsia="Times New Roman" w:cs="Times New Roman" w:ascii="Times New Roman" w:hAnsi="Times New Roman"/>
          <w:color w:val="111111"/>
          <w:sz w:val="28"/>
          <w:szCs w:val="28"/>
          <w:lang w:val="en-US" w:bidi="en-US"/>
        </w:rPr>
        <w:t>21304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5"/>
      </w:r>
      <w:r>
        <w:rPr>
          <w:rFonts w:ascii="Amiri" w:hAnsi="Amiri" w:eastAsia="Amiri" w:cs="Amiri"/>
          <w:color w:val="111111"/>
          <w:sz w:val="28"/>
          <w:sz w:val="28"/>
          <w:szCs w:val="28"/>
          <w:rtl w:val="true"/>
          <w:lang w:bidi="ar-SA"/>
        </w:rPr>
        <w:t>وَ رَوَاهُ الْکُلَیْنِیُّ عَنْ مُحَمَّدِ بْنِ یَحْیَی عَنْ أَحْمَدَ بْنِ مُحَمَّدٍ عَنْ عَلِیِّ بْنِ حَدِیدٍ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جُبِلَتِ الْقُلُوبُ عَلَی حُبِّ مَنْ نَفَعَهَا وَ بُغْضِ مَنْ ضَرَّهَا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الْقِسْمُ مُسْتَثْنًی مِنَ الْحُکْمِ السَّابِقِ </w:t>
      </w:r>
      <w:r>
        <w:rPr>
          <w:rStyle w:val="FootnoteAnchor"/>
          <w:rtl w:val="true"/>
        </w:rPr>
        <w:footnoteReference w:id="1016"/>
      </w:r>
      <w:r>
        <w:rPr>
          <w:rFonts w:ascii="Amiri" w:hAnsi="Amiri" w:eastAsia="Amiri" w:cs="Amiri"/>
          <w:color w:val="111111"/>
          <w:sz w:val="28"/>
          <w:sz w:val="28"/>
          <w:szCs w:val="28"/>
          <w:rtl w:val="true"/>
          <w:lang w:bidi="ar-SA"/>
        </w:rPr>
        <w:t>لِأَنَّهُ غَیْرُ اخْتِیَارِیٍّ لَکِنْ قَدْ تَکُونُ أَسْبَابُهُ اخْتِیَارِیَّةً فَیَدْخُلُ تَحْتَ الْقُدْرَةِ</w:t>
      </w:r>
      <w:r>
        <w:rPr>
          <w:rFonts w:eastAsia="Amiri" w:cs="Amiri" w:ascii="Amiri" w:hAnsi="Amiri"/>
          <w:color w:val="111111"/>
          <w:sz w:val="28"/>
          <w:szCs w:val="28"/>
          <w:rtl w:val="true"/>
          <w:lang w:bidi="ar-SA"/>
        </w:rPr>
        <w:t>.</w:t>
      </w:r>
    </w:p>
    <w:p>
      <w:pPr>
        <w:pStyle w:val="Heading5"/>
        <w:numPr>
          <w:ilvl w:val="4"/>
          <w:numId w:val="1"/>
        </w:numPr>
        <w:rPr/>
      </w:pPr>
      <w:bookmarkStart w:id="1423" w:name="__RefHeading___Toc4978356_417432637"/>
      <w:bookmarkStart w:id="1424" w:name="_Toc619"/>
      <w:bookmarkEnd w:id="1423"/>
      <w:r>
        <w:rPr>
          <w:rtl w:val="true"/>
        </w:rPr>
        <w:t>[</w:t>
      </w:r>
      <w:r>
        <w:rPr>
          <w:rtl w:val="true"/>
        </w:rPr>
        <w:t>رقم الحدیث الکلی</w:t>
      </w:r>
      <w:r>
        <w:rPr>
          <w:rtl w:val="true"/>
        </w:rPr>
        <w:t xml:space="preserve">: </w:t>
      </w:r>
      <w:r>
        <w:rPr/>
        <w:t>21305</w:t>
      </w:r>
      <w:r>
        <w:rPr>
          <w:rtl w:val="true"/>
        </w:rPr>
        <w:t xml:space="preserve"> - </w:t>
      </w:r>
      <w:r>
        <w:rPr>
          <w:rtl w:val="true"/>
        </w:rPr>
        <w:t>رقم الحدیث الباب</w:t>
      </w:r>
      <w:r>
        <w:rPr>
          <w:rtl w:val="true"/>
        </w:rPr>
        <w:t xml:space="preserve">: </w:t>
      </w:r>
      <w:r>
        <w:rPr/>
        <w:t>6</w:t>
      </w:r>
      <w:r>
        <w:rPr>
          <w:rtl w:val="true"/>
        </w:rPr>
        <w:t>]</w:t>
      </w:r>
      <w:bookmarkEnd w:id="1424"/>
    </w:p>
    <w:p>
      <w:pPr>
        <w:pStyle w:val="BookText"/>
        <w:rPr/>
      </w:pPr>
      <w:r>
        <w:rPr>
          <w:rFonts w:eastAsia="Times New Roman" w:cs="Times New Roman" w:ascii="Times New Roman" w:hAnsi="Times New Roman"/>
          <w:color w:val="111111"/>
          <w:sz w:val="28"/>
          <w:szCs w:val="28"/>
          <w:lang w:val="en-US" w:bidi="en-US"/>
        </w:rPr>
        <w:t>21305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7"/>
      </w:r>
      <w:r>
        <w:rPr>
          <w:rFonts w:ascii="Amiri" w:hAnsi="Amiri" w:eastAsia="Amiri" w:cs="Amiri"/>
          <w:color w:val="111111"/>
          <w:sz w:val="28"/>
          <w:sz w:val="28"/>
          <w:szCs w:val="28"/>
          <w:rtl w:val="true"/>
          <w:lang w:bidi="ar-SA"/>
        </w:rPr>
        <w:t xml:space="preserve">وَ فِی عُیُونِ الْأَخْبَارِ عَنْ جَعْفَرِ بْنِ نُعَیْمٍ الشَّاذَانِیِّ عَنْ أَحْمَدَ بْنِ إِدْرِیسَ عَنْ إِبْرَاهِیمَ بْنِ هَاشِمٍ عَنْ إِبْرَاهِیمَ بْنِ مُحَمَّدٍ الثَّقَفِیِّ </w:t>
      </w:r>
      <w:r>
        <w:rPr>
          <w:rStyle w:val="FootnoteAnchor"/>
          <w:rtl w:val="true"/>
        </w:rPr>
        <w:footnoteReference w:id="1018"/>
      </w:r>
      <w:r>
        <w:rPr>
          <w:rFonts w:ascii="Amiri" w:hAnsi="Amiri" w:eastAsia="Amiri" w:cs="Amiri"/>
          <w:color w:val="111111"/>
          <w:sz w:val="28"/>
          <w:sz w:val="28"/>
          <w:szCs w:val="28"/>
          <w:rtl w:val="true"/>
          <w:lang w:bidi="ar-SA"/>
        </w:rPr>
        <w:t xml:space="preserve">قَالَ سَمِعْتُ الرِّضَا ع یَقُولُ مَنْ أَحَبَّ عَاصِیاً فَهُوَ عَاصٍ وَ مَنْ أَحَبَّ مُطِیعاً فَهُوَ مُطِیعٌ وَ مَنْ أَعَانَ ظَالِماً فَهُوَ 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خَذَلَ ظَالِماً فَهُوَ عَادِلٌ</w:t>
      </w:r>
      <w:r>
        <w:rPr>
          <w:rFonts w:eastAsia="Amiri" w:cs="Amiri" w:ascii="Amiri" w:hAnsi="Amiri"/>
          <w:color w:val="111111"/>
          <w:sz w:val="28"/>
          <w:szCs w:val="28"/>
          <w:rtl w:val="true"/>
          <w:lang w:bidi="ar-SA"/>
        </w:rPr>
        <w:t xml:space="preserve">) </w:t>
      </w:r>
      <w:r>
        <w:rPr>
          <w:rStyle w:val="FootnoteAnchor"/>
          <w:rtl w:val="true"/>
        </w:rPr>
        <w:footnoteReference w:id="1019"/>
      </w:r>
      <w:r>
        <w:rPr>
          <w:rFonts w:ascii="Amiri" w:hAnsi="Amiri" w:eastAsia="Amiri" w:cs="Amiri"/>
          <w:color w:val="111111"/>
          <w:sz w:val="28"/>
          <w:sz w:val="28"/>
          <w:szCs w:val="28"/>
          <w:rtl w:val="true"/>
          <w:lang w:bidi="ar-SA"/>
        </w:rPr>
        <w:t>إِنَّهُ لَیْسَ بَیْنَ اللَّهِ وَ بَیْنَ أَحَدٍ قَرَابَةٌ وَ لَا تُنَالُ وَلَایَةُ اللَّهِ إِلَّا بِالطَّاعَةِ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و یأتی ما یدلّ علی المقصود فی البابین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25" w:name="pg12184_139196"/>
    </w:p>
    <w:p>
      <w:pPr>
        <w:pStyle w:val="Heading4"/>
        <w:numPr>
          <w:ilvl w:val="3"/>
          <w:numId w:val="1"/>
        </w:numPr>
        <w:rPr/>
      </w:pPr>
      <w:bookmarkStart w:id="1426" w:name="__RefHeading___Toc4978358_417432637"/>
      <w:bookmarkStart w:id="1427" w:name="_Toc620"/>
      <w:bookmarkEnd w:id="1425"/>
      <w:bookmarkEnd w:id="1426"/>
      <w:r>
        <w:rPr/>
        <w:t>19</w:t>
      </w:r>
      <w:r>
        <w:rPr>
          <w:rtl w:val="true"/>
        </w:rPr>
        <w:t xml:space="preserve">- </w:t>
      </w:r>
      <w:r>
        <w:rPr>
          <w:rtl w:val="true"/>
        </w:rPr>
        <w:t>بَابُ اسْتِحْبَابِ الدُّعَاءِ إِلَی الْإِیمَانِ وَ الْإِسْلَامِ مَعَ رَجَاءِ الْقَبُولِ وَ عَدَمِ الْخَوْفِ‌</w:t>
      </w:r>
      <w:bookmarkEnd w:id="1427"/>
    </w:p>
    <w:p>
      <w:pPr>
        <w:pStyle w:val="Heading5"/>
        <w:numPr>
          <w:ilvl w:val="4"/>
          <w:numId w:val="1"/>
        </w:numPr>
        <w:rPr/>
      </w:pPr>
      <w:bookmarkStart w:id="1428" w:name="__RefHeading___Toc4978360_417432637"/>
      <w:bookmarkStart w:id="1429" w:name="_Toc621"/>
      <w:bookmarkEnd w:id="1428"/>
      <w:r>
        <w:rPr>
          <w:rtl w:val="true"/>
        </w:rPr>
        <w:t>اشارة</w:t>
      </w:r>
      <w:bookmarkEnd w:id="1429"/>
    </w:p>
    <w:p>
      <w:pPr>
        <w:pStyle w:val="BookText"/>
        <w:rPr/>
      </w:pPr>
      <w:r>
        <w:rPr>
          <w:rStyle w:val="FootnoteAnchor"/>
        </w:rPr>
        <w:footnoteReference w:id="102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الدُّعَاءِ إِلَی الْإِیمَانِ وَ الْإِسْلَامِ مَعَ رَجَاءِ الْقَبُولِ وَ عَدَمِ الْخَوْفِ</w:t>
      </w:r>
    </w:p>
    <w:p>
      <w:pPr>
        <w:pStyle w:val="Heading5"/>
        <w:numPr>
          <w:ilvl w:val="4"/>
          <w:numId w:val="1"/>
        </w:numPr>
        <w:rPr/>
      </w:pPr>
      <w:bookmarkStart w:id="1430" w:name="__RefHeading___Toc4978362_417432637"/>
      <w:bookmarkStart w:id="1431" w:name="_Toc622"/>
      <w:bookmarkEnd w:id="1430"/>
      <w:r>
        <w:rPr>
          <w:rtl w:val="true"/>
        </w:rPr>
        <w:t>[</w:t>
      </w:r>
      <w:r>
        <w:rPr>
          <w:rtl w:val="true"/>
        </w:rPr>
        <w:t>رقم الحدیث الکلی</w:t>
      </w:r>
      <w:r>
        <w:rPr>
          <w:rtl w:val="true"/>
        </w:rPr>
        <w:t xml:space="preserve">: </w:t>
      </w:r>
      <w:r>
        <w:rPr/>
        <w:t>21306</w:t>
      </w:r>
      <w:r>
        <w:rPr>
          <w:rtl w:val="true"/>
        </w:rPr>
        <w:t xml:space="preserve"> - </w:t>
      </w:r>
      <w:r>
        <w:rPr>
          <w:rtl w:val="true"/>
        </w:rPr>
        <w:t>رقم الحدیث الباب</w:t>
      </w:r>
      <w:r>
        <w:rPr>
          <w:rtl w:val="true"/>
        </w:rPr>
        <w:t xml:space="preserve">: </w:t>
      </w:r>
      <w:r>
        <w:rPr/>
        <w:t>1</w:t>
      </w:r>
      <w:r>
        <w:rPr>
          <w:rtl w:val="true"/>
        </w:rPr>
        <w:t>]</w:t>
      </w:r>
      <w:bookmarkEnd w:id="1431"/>
    </w:p>
    <w:p>
      <w:pPr>
        <w:pStyle w:val="BookText"/>
        <w:rPr/>
      </w:pPr>
      <w:r>
        <w:rPr>
          <w:rFonts w:eastAsia="Times New Roman" w:cs="Times New Roman" w:ascii="Times New Roman" w:hAnsi="Times New Roman"/>
          <w:color w:val="111111"/>
          <w:sz w:val="28"/>
          <w:szCs w:val="28"/>
          <w:lang w:val="en-US" w:bidi="en-US"/>
        </w:rPr>
        <w:t>21306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2"/>
      </w:r>
      <w:r>
        <w:rPr>
          <w:rFonts w:ascii="Amiri" w:hAnsi="Amiri" w:eastAsia="Amiri" w:cs="Amiri"/>
          <w:color w:val="111111"/>
          <w:sz w:val="28"/>
          <w:sz w:val="28"/>
          <w:szCs w:val="28"/>
          <w:rtl w:val="true"/>
          <w:lang w:bidi="ar-SA"/>
        </w:rPr>
        <w:t>مُحَمَّدُ بْنُ یَعْقُوبَ عَنْ مُحَمَّدِ بْنِ یَحْیَی عَنْ أَحْمَدَ بْنِ مُحَمَّدٍ عَنْ مُحَمَّدِ بْنِ خَالِدٍ عَنِ النَّضْرِ بْنِ سُوَیْدٍ عَنْ یَحْیَی بْنِ عِمْرَانَ الْحَلَبِیِّ عَنْ أَبِی خَالِدٍ الْقَمَّاطِ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أَسْأَلُکَ أَصْلَحَکَ اللَّهُ قَالَ نَعَمْ فَقُلْتُ کُنْتُ عَلَی حَالٍ وَ أَنَا الْیَوْمَ عَلَی حَالٍ أُخْرَی کُنْتُ أَدْخُلُ الْأَرْضَ فَأَدْعُو الرَّجُلَ وَ الِاثْنَیْنِ وَ الْمَرْأَةَ فَیُنْقِذُ اللَّهُ مَنْ یَشَاءُ وَ أَنَا الْیَوْمَ لَا أَدْعُو أَحَداً فَقَالَ وَ مَا عَلَیْکَ أَنْ تُخَلِّیَ بَیْنَ النَّاسِ وَ بَیْنَ رَبِّهِمْ فَمَنْ أَرَادَ اللَّهُ أَنْ یُخْرِجَهُ مِنْ ظُلْمَةٍ إِلَی نُورٍ أَخْرَجَهُ ثُمَّ قَالَ وَ لَا عَلَیْکَ إِنْ آنَسْتَ مِنْ أَحَدٍ خَیْراً أَنْ تَنْبِذَ إِلَیْهِ الشَّیْ‌ءَ نَبْذاً قُلْتُ أَخْبِرْنِی عَنْ قَوْلِ اللَّهِ عَزَّ وَ جَلَّ وَ مَنْ أَحْیاها فَکَأَنَّما أَحْیَا النَّاسَ جَمِیعاً </w:t>
      </w:r>
      <w:r>
        <w:rPr>
          <w:rStyle w:val="FootnoteAnchor"/>
          <w:rtl w:val="true"/>
        </w:rPr>
        <w:footnoteReference w:id="1023"/>
      </w:r>
      <w:r>
        <w:rPr>
          <w:rFonts w:ascii="Amiri" w:hAnsi="Amiri" w:eastAsia="Amiri" w:cs="Amiri"/>
          <w:color w:val="111111"/>
          <w:sz w:val="28"/>
          <w:sz w:val="28"/>
          <w:szCs w:val="28"/>
          <w:rtl w:val="true"/>
          <w:lang w:bidi="ar-SA"/>
        </w:rPr>
        <w:t>قَالَ مِنْ حَرَقٍ أَوْ غَرَقٍ ثُمَّ سَکَتَ ثُمَّ قَالَ تَأْوِیلُهَا الْأَعْظَمُ أَنْ دَعَاهَا فَاسْتَجَابَتْ لَهُ</w:t>
      </w:r>
      <w:r>
        <w:rPr>
          <w:rFonts w:eastAsia="Amiri" w:cs="Amiri" w:ascii="Amiri" w:hAnsi="Amiri"/>
          <w:color w:val="111111"/>
          <w:sz w:val="28"/>
          <w:szCs w:val="28"/>
          <w:rtl w:val="true"/>
          <w:lang w:bidi="ar-SA"/>
        </w:rPr>
        <w:t>.</w:t>
      </w:r>
    </w:p>
    <w:p>
      <w:pPr>
        <w:pStyle w:val="Heading5"/>
        <w:numPr>
          <w:ilvl w:val="4"/>
          <w:numId w:val="1"/>
        </w:numPr>
        <w:rPr/>
      </w:pPr>
      <w:bookmarkStart w:id="1432" w:name="__RefHeading___Toc4978364_417432637"/>
      <w:bookmarkStart w:id="1433" w:name="_Toc623"/>
      <w:bookmarkEnd w:id="1432"/>
      <w:r>
        <w:rPr>
          <w:rtl w:val="true"/>
        </w:rPr>
        <w:t>[</w:t>
      </w:r>
      <w:r>
        <w:rPr>
          <w:rtl w:val="true"/>
        </w:rPr>
        <w:t>رقم الحدیث الکلی</w:t>
      </w:r>
      <w:r>
        <w:rPr>
          <w:rtl w:val="true"/>
        </w:rPr>
        <w:t xml:space="preserve">: </w:t>
      </w:r>
      <w:r>
        <w:rPr/>
        <w:t>21307</w:t>
      </w:r>
      <w:r>
        <w:rPr>
          <w:rtl w:val="true"/>
        </w:rPr>
        <w:t xml:space="preserve"> - </w:t>
      </w:r>
      <w:r>
        <w:rPr>
          <w:rtl w:val="true"/>
        </w:rPr>
        <w:t>رقم الحدیث الباب</w:t>
      </w:r>
      <w:r>
        <w:rPr>
          <w:rtl w:val="true"/>
        </w:rPr>
        <w:t xml:space="preserve">: </w:t>
      </w:r>
      <w:r>
        <w:rPr/>
        <w:t>2</w:t>
      </w:r>
      <w:r>
        <w:rPr>
          <w:rtl w:val="true"/>
        </w:rPr>
        <w:t>]</w:t>
      </w:r>
      <w:bookmarkEnd w:id="143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4"/>
      </w:r>
      <w:r>
        <w:rPr>
          <w:rFonts w:ascii="Amiri" w:hAnsi="Amiri" w:eastAsia="Amiri" w:cs="Amiri"/>
          <w:color w:val="111111"/>
          <w:sz w:val="28"/>
          <w:sz w:val="28"/>
          <w:szCs w:val="28"/>
          <w:rtl w:val="true"/>
          <w:lang w:bidi="ar-SA"/>
        </w:rPr>
        <w:t>وَ عَنْ عِدَّةٍ مِنْ أَصْحَابِنَا عَنْ أَحْمَدَ بْنِ مُحَمَّدِ بْنِ خَالِدٍ عَنْ عَلِیِّ بْنِ الْحَکَمِ عَنْ أَبَانِ بْنِ عُثْمَانَ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قَوْلُ اللَّهِ عَزَّ وَ جَلَّ فِی کِتَابِهِ وَ مَنْ أَحْیاها فَکَأَنَّما أَحْیَا النَّاسَ جَمِیعاً </w:t>
      </w:r>
      <w:r>
        <w:rPr>
          <w:rStyle w:val="FootnoteAnchor"/>
          <w:rtl w:val="true"/>
        </w:rPr>
        <w:footnoteReference w:id="1025"/>
      </w:r>
      <w:r>
        <w:rPr>
          <w:rFonts w:ascii="Amiri" w:hAnsi="Amiri" w:eastAsia="Amiri" w:cs="Amiri"/>
          <w:color w:val="111111"/>
          <w:sz w:val="28"/>
          <w:sz w:val="28"/>
          <w:szCs w:val="28"/>
          <w:rtl w:val="true"/>
          <w:lang w:bidi="ar-SA"/>
        </w:rPr>
        <w:t>قَالَ مِنْ حَرَقٍ أَوْ غَرَقٍ قُلْتُ فَمَنْ أَخْرَجَهَا مِنْ ضَلَالٍ إِلَی هُدًی قَالَ ذَاکَ تَأْوِیلُهَا الْأَعْظَمُ</w:t>
      </w:r>
      <w:r>
        <w:rPr>
          <w:rFonts w:eastAsia="Amiri" w:cs="Amiri" w:ascii="Amiri" w:hAnsi="Amiri"/>
          <w:color w:val="111111"/>
          <w:sz w:val="28"/>
          <w:szCs w:val="28"/>
          <w:rtl w:val="true"/>
          <w:lang w:bidi="ar-SA"/>
        </w:rPr>
        <w:t xml:space="preserve">. </w:t>
      </w:r>
      <w:bookmarkStart w:id="1434" w:name="pg12184_139197"/>
    </w:p>
    <w:p>
      <w:pPr>
        <w:pStyle w:val="BookText"/>
        <w:rPr/>
      </w:pPr>
      <w:bookmarkEnd w:id="1434"/>
      <w:r>
        <w:rPr>
          <w:rFonts w:ascii="Amiri" w:hAnsi="Amiri" w:eastAsia="Amiri" w:cs="Amiri"/>
          <w:color w:val="111111"/>
          <w:sz w:val="28"/>
          <w:sz w:val="28"/>
          <w:szCs w:val="28"/>
          <w:rtl w:val="true"/>
          <w:lang w:bidi="ar-SA"/>
        </w:rPr>
        <w:t xml:space="preserve">وَ عَنْ مُحَمَّدِ بْنِ یَحْیَی عَنْ أَحْمَدَ وَ عَبْدِ اللَّهِ ابْنَیْ مُحَمَّدِ بْنِ عِیسَی عَنْ عَلِیِّ بْنِ الْحَکَمِ مِثْلَهُ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5" w:name="__RefHeading___Toc4978366_417432637"/>
      <w:bookmarkStart w:id="1436" w:name="_Toc624"/>
      <w:bookmarkEnd w:id="1435"/>
      <w:r>
        <w:rPr>
          <w:rtl w:val="true"/>
        </w:rPr>
        <w:t>[</w:t>
      </w:r>
      <w:r>
        <w:rPr>
          <w:rtl w:val="true"/>
        </w:rPr>
        <w:t>رقم الحدیث الکلی</w:t>
      </w:r>
      <w:r>
        <w:rPr>
          <w:rtl w:val="true"/>
        </w:rPr>
        <w:t xml:space="preserve">: </w:t>
      </w:r>
      <w:r>
        <w:rPr/>
        <w:t>21308</w:t>
      </w:r>
      <w:r>
        <w:rPr>
          <w:rtl w:val="true"/>
        </w:rPr>
        <w:t xml:space="preserve"> - </w:t>
      </w:r>
      <w:r>
        <w:rPr>
          <w:rtl w:val="true"/>
        </w:rPr>
        <w:t>رقم الحدیث الباب</w:t>
      </w:r>
      <w:r>
        <w:rPr>
          <w:rtl w:val="true"/>
        </w:rPr>
        <w:t xml:space="preserve">: </w:t>
      </w:r>
      <w:r>
        <w:rPr/>
        <w:t>3</w:t>
      </w:r>
      <w:r>
        <w:rPr>
          <w:rtl w:val="true"/>
        </w:rPr>
        <w:t>]</w:t>
      </w:r>
      <w:bookmarkEnd w:id="1436"/>
    </w:p>
    <w:p>
      <w:pPr>
        <w:pStyle w:val="BookText"/>
        <w:rPr/>
      </w:pPr>
      <w:r>
        <w:rPr>
          <w:rFonts w:eastAsia="Times New Roman" w:cs="Times New Roman" w:ascii="Times New Roman" w:hAnsi="Times New Roman"/>
          <w:color w:val="111111"/>
          <w:sz w:val="28"/>
          <w:szCs w:val="28"/>
          <w:lang w:val="en-US" w:bidi="en-US"/>
        </w:rPr>
        <w:t>21308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27"/>
      </w:r>
      <w:r>
        <w:rPr>
          <w:rFonts w:ascii="Amiri" w:hAnsi="Amiri" w:eastAsia="Amiri" w:cs="Amiri"/>
          <w:color w:val="111111"/>
          <w:sz w:val="28"/>
          <w:sz w:val="28"/>
          <w:szCs w:val="28"/>
          <w:rtl w:val="true"/>
          <w:lang w:bidi="ar-SA"/>
        </w:rPr>
        <w:t>وَ عَنْهُمْ عَنْ أَحْمَدَ عَنْ عُثْمَانَ بْنِ عِیسَی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قَوْلُ اللَّهِ عَزَّ وَ جَلَّ مَنْ قَتَلَ نَفْساً بِغَیْرِ نَفْسٍ أَوْ فَسادٍ فِی الْأَرْضِ فَکَأَنَّما قَتَلَ النَّاسَ جَمِیعاً وَ مَنْ أَحْیاها فَکَأَنَّما أَحْیَا النَّاسَ جَمِیعاً </w:t>
      </w:r>
      <w:r>
        <w:rPr>
          <w:rStyle w:val="FootnoteAnchor"/>
          <w:rtl w:val="true"/>
        </w:rPr>
        <w:footnoteReference w:id="1028"/>
      </w:r>
      <w:r>
        <w:rPr>
          <w:rFonts w:ascii="Amiri" w:hAnsi="Amiri" w:eastAsia="Amiri" w:cs="Amiri"/>
          <w:color w:val="111111"/>
          <w:sz w:val="28"/>
          <w:sz w:val="28"/>
          <w:szCs w:val="28"/>
          <w:rtl w:val="true"/>
          <w:lang w:bidi="ar-SA"/>
        </w:rPr>
        <w:t>فَقَالَ مَنْ أَخْرَجَهَا مِنْ ضَلَالٍ إِلَی هُدًی فَکَأَنَّمَا أَحْیَاهَا وَ مَنْ أَخْرَجَهَا مِنْ هُدًی إِلَی ضَلَالٍ فَقَدْ قَتَلَهَا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w:t>
      </w:r>
      <w:r>
        <w:rPr>
          <w:rStyle w:val="FootnoteAnchor"/>
          <w:rtl w:val="true"/>
        </w:rPr>
        <w:footnoteReference w:id="1029"/>
      </w:r>
      <w:r>
        <w:rPr>
          <w:rFonts w:ascii="Amiri" w:hAnsi="Amiri" w:eastAsia="Amiri" w:cs="Amiri"/>
          <w:color w:val="111111"/>
          <w:sz w:val="28"/>
          <w:sz w:val="28"/>
          <w:szCs w:val="28"/>
          <w:rtl w:val="true"/>
          <w:lang w:bidi="ar-SA"/>
        </w:rPr>
        <w:t xml:space="preserve">وَ کَذَا الَّذِی قَبْلَهُ وَ رَوَاهُ الطُّوسِیُّ فِی مَجَالِسِهِ عَنْ أَبِیهِ عَنِ الْمُفِیدِ عَنِ ابْنِ قُولَوَیْهِ </w:t>
      </w:r>
      <w:r>
        <w:rPr>
          <w:rStyle w:val="FootnoteAnchor"/>
          <w:rtl w:val="true"/>
        </w:rPr>
        <w:footnoteReference w:id="1030"/>
      </w:r>
      <w:r>
        <w:rPr>
          <w:rFonts w:ascii="Amiri" w:hAnsi="Amiri" w:eastAsia="Amiri" w:cs="Amiri"/>
          <w:color w:val="111111"/>
          <w:sz w:val="28"/>
          <w:sz w:val="28"/>
          <w:szCs w:val="28"/>
          <w:rtl w:val="true"/>
          <w:lang w:bidi="ar-SA"/>
        </w:rPr>
        <w:t xml:space="preserve">عَنْ سَعْدٍ عَنْ أَحْمَدَ بْنِ مُحَمَّدِ بْنِ عِیسَی عَنْ عُثْمَانَ بْنِ عِیسَی مِثْلَهُ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7" w:name="__RefHeading___Toc4978368_417432637"/>
      <w:bookmarkStart w:id="1438" w:name="_Toc625"/>
      <w:bookmarkEnd w:id="1437"/>
      <w:r>
        <w:rPr>
          <w:rtl w:val="true"/>
        </w:rPr>
        <w:t>[</w:t>
      </w:r>
      <w:r>
        <w:rPr>
          <w:rtl w:val="true"/>
        </w:rPr>
        <w:t>رقم الحدیث الکلی</w:t>
      </w:r>
      <w:r>
        <w:rPr>
          <w:rtl w:val="true"/>
        </w:rPr>
        <w:t xml:space="preserve">: </w:t>
      </w:r>
      <w:r>
        <w:rPr/>
        <w:t>21309</w:t>
      </w:r>
      <w:r>
        <w:rPr>
          <w:rtl w:val="true"/>
        </w:rPr>
        <w:t xml:space="preserve"> - </w:t>
      </w:r>
      <w:r>
        <w:rPr>
          <w:rtl w:val="true"/>
        </w:rPr>
        <w:t>رقم الحدیث الباب</w:t>
      </w:r>
      <w:r>
        <w:rPr>
          <w:rtl w:val="true"/>
        </w:rPr>
        <w:t xml:space="preserve">: </w:t>
      </w:r>
      <w:r>
        <w:rPr/>
        <w:t>4</w:t>
      </w:r>
      <w:r>
        <w:rPr>
          <w:rtl w:val="true"/>
        </w:rPr>
        <w:t>]</w:t>
      </w:r>
      <w:bookmarkEnd w:id="14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2"/>
      </w:r>
      <w:r>
        <w:rPr>
          <w:rFonts w:ascii="Amiri" w:hAnsi="Amiri" w:eastAsia="Amiri" w:cs="Amiri"/>
          <w:color w:val="111111"/>
          <w:sz w:val="28"/>
          <w:sz w:val="28"/>
          <w:szCs w:val="28"/>
          <w:rtl w:val="true"/>
          <w:lang w:bidi="ar-SA"/>
        </w:rPr>
        <w:t>وَ عَنْ مُحَمَّدِ بْنِ یَحْیَی عَنْ أَحْمَدَ بْنِ مُحَمَّدِ بْنِ عِیسَی عَنْ عَلِیِّ بْنِ الْحَکَمِ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 یَقُولُ لِأَبِی جَعْفَرٍ الْأَحْوَلِ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الْبَصْرَةَ قَالَ نَعَمْ قَالَ کَیْفَ رَأَیْتَ مُسَارَعَةَ النَّاسِ إِلَی هَذَا الْأَمْرِ وَ دُخُولَهُمْ فِیهِ فَقَالَ وَ اللَّهِ إِنَّهُمْ لَقَلِیلٌ وَ لَقَدْ فَعَلُوا وَ إِنَّ ذَلِکَ لَقَلِیلٌ فَقَالَ عَلَیْکَ بِالْأَحْدَاثِ فَإِنَّهُمْ أَسْرَعُ إِلَی کُلِّ خَیْرٍ الْحَدِیثَ</w:t>
      </w:r>
      <w:r>
        <w:rPr>
          <w:rFonts w:eastAsia="Amiri" w:cs="Amiri" w:ascii="Amiri" w:hAnsi="Amiri"/>
          <w:color w:val="111111"/>
          <w:sz w:val="28"/>
          <w:szCs w:val="28"/>
          <w:rtl w:val="true"/>
          <w:lang w:bidi="ar-SA"/>
        </w:rPr>
        <w:t xml:space="preserve">. </w:t>
      </w:r>
      <w:bookmarkStart w:id="1439" w:name="pg12184_139198"/>
    </w:p>
    <w:p>
      <w:pPr>
        <w:pStyle w:val="BookText"/>
        <w:rPr/>
      </w:pPr>
      <w:bookmarkEnd w:id="1439"/>
      <w:r>
        <w:rPr>
          <w:rFonts w:ascii="Amiri" w:hAnsi="Amiri" w:eastAsia="Amiri" w:cs="Amiri"/>
          <w:color w:val="111111"/>
          <w:sz w:val="28"/>
          <w:sz w:val="28"/>
          <w:szCs w:val="28"/>
          <w:rtl w:val="true"/>
          <w:lang w:bidi="ar-SA"/>
        </w:rPr>
        <w:t xml:space="preserve">وَ رَوَاهُ الْحِمْیَرِیُّ فِی قُرْبِ الْإِسْنَادِ عَنْ مُحَمَّدِ بْنِ خَالِدٍ الطَّیَالِسِیِّ عَنْ إِسْمَاعِیلَ بْنِ عَبْدِ الْخَالِقِ مِثْلَهُ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4978370_417432637"/>
      <w:bookmarkStart w:id="1441" w:name="_Toc626"/>
      <w:bookmarkEnd w:id="1440"/>
      <w:r>
        <w:rPr>
          <w:rtl w:val="true"/>
        </w:rPr>
        <w:t>[</w:t>
      </w:r>
      <w:r>
        <w:rPr>
          <w:rtl w:val="true"/>
        </w:rPr>
        <w:t>رقم الحدیث الکلی</w:t>
      </w:r>
      <w:r>
        <w:rPr>
          <w:rtl w:val="true"/>
        </w:rPr>
        <w:t xml:space="preserve">: </w:t>
      </w:r>
      <w:r>
        <w:rPr/>
        <w:t>21310</w:t>
      </w:r>
      <w:r>
        <w:rPr>
          <w:rtl w:val="true"/>
        </w:rPr>
        <w:t xml:space="preserve"> - </w:t>
      </w:r>
      <w:r>
        <w:rPr>
          <w:rtl w:val="true"/>
        </w:rPr>
        <w:t>رقم الحدیث الباب</w:t>
      </w:r>
      <w:r>
        <w:rPr>
          <w:rtl w:val="true"/>
        </w:rPr>
        <w:t xml:space="preserve">: </w:t>
      </w:r>
      <w:r>
        <w:rPr/>
        <w:t>5</w:t>
      </w:r>
      <w:r>
        <w:rPr>
          <w:rtl w:val="true"/>
        </w:rPr>
        <w:t>]</w:t>
      </w:r>
      <w:bookmarkEnd w:id="1441"/>
    </w:p>
    <w:p>
      <w:pPr>
        <w:pStyle w:val="BookText"/>
        <w:rPr/>
      </w:pPr>
      <w:r>
        <w:rPr>
          <w:rFonts w:eastAsia="Times New Roman" w:cs="Times New Roman" w:ascii="Times New Roman" w:hAnsi="Times New Roman"/>
          <w:color w:val="111111"/>
          <w:sz w:val="28"/>
          <w:szCs w:val="28"/>
          <w:lang w:val="en-US" w:bidi="en-US"/>
        </w:rPr>
        <w:t>21310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4"/>
      </w:r>
      <w:r>
        <w:rPr>
          <w:rFonts w:ascii="Amiri" w:hAnsi="Amiri" w:eastAsia="Amiri" w:cs="Amiri"/>
          <w:color w:val="111111"/>
          <w:sz w:val="28"/>
          <w:sz w:val="28"/>
          <w:szCs w:val="28"/>
          <w:rtl w:val="true"/>
          <w:lang w:bidi="ar-SA"/>
        </w:rPr>
        <w:t xml:space="preserve">الْحُسَیْنُ بْنُ سَعِیدٍ فِی کِتَابِ الزُّهْدِ عَنِ الْحُسَیْنِ بْنِ عَلِیٍّ الْکَلْبِیِّ عَنْ عَمْرِو بْنِ خَالِدٍ عَنْ زَیْدِ بْنِ عَلِیٍّ عَنْ آبَائِهِ عَنِ النَّبِیِّ ص أَنَّ رَجُلًا قَالَ لَهُ أَوْصِنِی فَقَالَ أُوصِیکَ أَنْ لا تُشْرِکْ بِاللَّهِ شَیْئاً </w:t>
      </w:r>
      <w:r>
        <w:rPr>
          <w:rStyle w:val="FootnoteAnchor"/>
          <w:rtl w:val="true"/>
        </w:rPr>
        <w:footnoteReference w:id="1035"/>
      </w:r>
      <w:r>
        <w:rPr>
          <w:rFonts w:ascii="Amiri" w:hAnsi="Amiri" w:eastAsia="Amiri" w:cs="Amiri"/>
          <w:color w:val="111111"/>
          <w:sz w:val="28"/>
          <w:sz w:val="28"/>
          <w:szCs w:val="28"/>
          <w:rtl w:val="true"/>
          <w:lang w:bidi="ar-SA"/>
        </w:rPr>
        <w:t>وَ لَا تَعْصِ وَالِدَیْکَ إِلَی أَنْ قَالَ وَ ادْعُ النَّاسَ إِلَی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لَکَ بِکُلِّ مَنْ أَجَابَکَ عِتْقَ رَقَبَةٍ مِنْ وُلْدِ یَعْقُوبَ</w:t>
      </w:r>
      <w:r>
        <w:rPr>
          <w:rFonts w:eastAsia="Amiri" w:cs="Amiri" w:ascii="Amiri" w:hAnsi="Amiri"/>
          <w:color w:val="111111"/>
          <w:sz w:val="28"/>
          <w:szCs w:val="28"/>
          <w:rtl w:val="true"/>
          <w:lang w:bidi="ar-SA"/>
        </w:rPr>
        <w:t>.</w:t>
      </w:r>
    </w:p>
    <w:p>
      <w:pPr>
        <w:pStyle w:val="Heading5"/>
        <w:numPr>
          <w:ilvl w:val="4"/>
          <w:numId w:val="1"/>
        </w:numPr>
        <w:rPr/>
      </w:pPr>
      <w:bookmarkStart w:id="1442" w:name="__RefHeading___Toc4978372_417432637"/>
      <w:bookmarkStart w:id="1443" w:name="_Toc627"/>
      <w:bookmarkEnd w:id="1442"/>
      <w:r>
        <w:rPr>
          <w:rtl w:val="true"/>
        </w:rPr>
        <w:t>[</w:t>
      </w:r>
      <w:r>
        <w:rPr>
          <w:rtl w:val="true"/>
        </w:rPr>
        <w:t>رقم الحدیث الکلی</w:t>
      </w:r>
      <w:r>
        <w:rPr>
          <w:rtl w:val="true"/>
        </w:rPr>
        <w:t xml:space="preserve">: </w:t>
      </w:r>
      <w:r>
        <w:rPr/>
        <w:t>21311</w:t>
      </w:r>
      <w:r>
        <w:rPr>
          <w:rtl w:val="true"/>
        </w:rPr>
        <w:t xml:space="preserve"> - </w:t>
      </w:r>
      <w:r>
        <w:rPr>
          <w:rtl w:val="true"/>
        </w:rPr>
        <w:t>رقم الحدیث الباب</w:t>
      </w:r>
      <w:r>
        <w:rPr>
          <w:rtl w:val="true"/>
        </w:rPr>
        <w:t xml:space="preserve">: </w:t>
      </w:r>
      <w:r>
        <w:rPr/>
        <w:t>6</w:t>
      </w:r>
      <w:r>
        <w:rPr>
          <w:rtl w:val="true"/>
        </w:rPr>
        <w:t>]</w:t>
      </w:r>
      <w:bookmarkEnd w:id="1443"/>
    </w:p>
    <w:p>
      <w:pPr>
        <w:pStyle w:val="BookText"/>
        <w:rPr/>
      </w:pPr>
      <w:r>
        <w:rPr>
          <w:rFonts w:eastAsia="Times New Roman" w:cs="Times New Roman" w:ascii="Times New Roman" w:hAnsi="Times New Roman"/>
          <w:color w:val="111111"/>
          <w:sz w:val="28"/>
          <w:szCs w:val="28"/>
          <w:lang w:val="en-US" w:bidi="en-US"/>
        </w:rPr>
        <w:t>21311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36"/>
      </w:r>
      <w:r>
        <w:rPr>
          <w:rFonts w:ascii="Amiri" w:hAnsi="Amiri" w:eastAsia="Amiri" w:cs="Amiri"/>
          <w:color w:val="111111"/>
          <w:sz w:val="28"/>
          <w:sz w:val="28"/>
          <w:szCs w:val="28"/>
          <w:rtl w:val="true"/>
          <w:lang w:bidi="ar-SA"/>
        </w:rPr>
        <w:t>مُحَمَّدُ بْنُ عُمَرَ بْنِ عَبْدِ الْعَزِیزِ الْکَشِّیُّ فِی کِتَابِ الرِّجَالِ عَنْ مُحَمَّدِ بْنِ مَسْعُودٍ عَنْ مُحَمَّدِ بْنِ أَحْمَدَ النَّهْدِیِّ عَنْ مُعَاوِیَةَ بْنِ حُکَیْمٍ عَنْ شَرِیفِ بْنِ سَابِقٍ التَّفْلِیسِیِّ عَنْ حَمَّادٍ السَّمَنْدَرِیِّ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أَدْخُلُ إِلَی بِلَادِ الشِّرْکِ وَ إِنَّ مَنْ عِنْدَنَا یَقُولُونَ إِنْ مِتَّ ثَمَّ حُشِرْتَ مَعَهُمْ قَالَ فَقَالَ لِی یَا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کُنْتَ ثَمَّ تَذْکُرُ أَمْرَنَا وَ تَدْعُو إِلَیْهِ قُلْتُ نَعَمْ قَالَ فَإِذَا کُنْتَ فِی هَذِهِ الْمُدُنِ مُدُنِ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تَذْکُرُ أَمْرَنَا وَ تَدْعُو إِلَیْهِ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فَقَالَ لِی إِنَّکَ إِنْ مِتَّ ثَمَّ حُشِرْتَ أُمَّةً وَحْدَکَ یَسْعَی نُورُکَ بَیْنَ یَدَیْکَ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الْأَمَالِی کَمَا مَرَّ فِی الْجِهَادِ </w:t>
      </w:r>
      <w:r>
        <w:rPr>
          <w:rStyle w:val="FootnoteAnchor"/>
          <w:rtl w:val="true"/>
        </w:rPr>
        <w:footnoteReference w:id="1037"/>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038"/>
      </w:r>
      <w:r>
        <w:rPr>
          <w:rFonts w:ascii="Amiri" w:hAnsi="Amiri" w:eastAsia="Amiri" w:cs="Amiri"/>
          <w:color w:val="111111"/>
          <w:sz w:val="28"/>
          <w:sz w:val="28"/>
          <w:szCs w:val="28"/>
          <w:rtl w:val="true"/>
          <w:lang w:bidi="ar-SA"/>
        </w:rPr>
        <w:t xml:space="preserve">وَ خُصُوصاً </w:t>
      </w:r>
      <w:r>
        <w:rPr>
          <w:rStyle w:val="FootnoteAnchor"/>
          <w:rtl w:val="true"/>
        </w:rPr>
        <w:footnoteReference w:id="1039"/>
      </w:r>
      <w:r>
        <w:rPr>
          <w:rFonts w:ascii="Amiri" w:hAnsi="Amiri" w:eastAsia="Amiri" w:cs="Amiri"/>
          <w:color w:val="111111"/>
          <w:sz w:val="28"/>
          <w:sz w:val="28"/>
          <w:szCs w:val="28"/>
          <w:rtl w:val="true"/>
          <w:lang w:bidi="ar-SA"/>
        </w:rPr>
        <w:t xml:space="preserve">وَ یَأْتِی مَا یَدُلُ </w:t>
      </w:r>
      <w:bookmarkStart w:id="1444" w:name="pg12184_139199"/>
    </w:p>
    <w:p>
      <w:pPr>
        <w:pStyle w:val="BookText"/>
        <w:rPr/>
      </w:pPr>
      <w:bookmarkEnd w:id="1444"/>
      <w:r>
        <w:rPr>
          <w:rFonts w:ascii="Amiri" w:hAnsi="Amiri" w:eastAsia="Amiri" w:cs="Amiri"/>
          <w:color w:val="111111"/>
          <w:sz w:val="28"/>
          <w:sz w:val="28"/>
          <w:szCs w:val="28"/>
          <w:rtl w:val="true"/>
          <w:lang w:bidi="ar-SA"/>
        </w:rPr>
        <w:t xml:space="preserve">عَلَیْهِ </w:t>
      </w:r>
      <w:r>
        <w:rPr>
          <w:rStyle w:val="FootnoteAnchor"/>
          <w:rtl w:val="true"/>
        </w:rPr>
        <w:footnoteReference w:id="1040"/>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5" w:name="__RefHeading___Toc4978374_417432637"/>
      <w:bookmarkStart w:id="1446" w:name="_Toc628"/>
      <w:bookmarkEnd w:id="1445"/>
      <w:r>
        <w:rPr/>
        <w:t>20</w:t>
      </w:r>
      <w:r>
        <w:rPr>
          <w:rtl w:val="true"/>
        </w:rPr>
        <w:t xml:space="preserve">- </w:t>
      </w:r>
      <w:r>
        <w:rPr>
          <w:rtl w:val="true"/>
        </w:rPr>
        <w:t>بَابُ تَأَکُّدِ اسْتِحْبَابِ دُعَاءِ الْأَهْلِ إِلَی الْإِیمَانِ مَعَ الْإِمْکَانِ‌</w:t>
      </w:r>
      <w:bookmarkEnd w:id="1446"/>
    </w:p>
    <w:p>
      <w:pPr>
        <w:pStyle w:val="Heading5"/>
        <w:numPr>
          <w:ilvl w:val="4"/>
          <w:numId w:val="1"/>
        </w:numPr>
        <w:rPr/>
      </w:pPr>
      <w:bookmarkStart w:id="1447" w:name="__RefHeading___Toc4978376_417432637"/>
      <w:bookmarkStart w:id="1448" w:name="_Toc629"/>
      <w:bookmarkEnd w:id="1447"/>
      <w:r>
        <w:rPr>
          <w:rtl w:val="true"/>
        </w:rPr>
        <w:t>اشارة</w:t>
      </w:r>
      <w:bookmarkEnd w:id="1448"/>
    </w:p>
    <w:p>
      <w:pPr>
        <w:pStyle w:val="BookText"/>
        <w:rPr/>
      </w:pPr>
      <w:r>
        <w:rPr>
          <w:rStyle w:val="FootnoteAnchor"/>
        </w:rPr>
        <w:footnoteReference w:id="1042"/>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دُعَاءِ الْأَهْلِ إِلَی الْإِیمَانِ مَعَ الْإِمْکَانِ</w:t>
      </w:r>
    </w:p>
    <w:p>
      <w:pPr>
        <w:pStyle w:val="Heading5"/>
        <w:numPr>
          <w:ilvl w:val="4"/>
          <w:numId w:val="1"/>
        </w:numPr>
        <w:rPr/>
      </w:pPr>
      <w:bookmarkStart w:id="1449" w:name="__RefHeading___Toc4978378_417432637"/>
      <w:bookmarkStart w:id="1450" w:name="_Toc630"/>
      <w:bookmarkEnd w:id="1449"/>
      <w:r>
        <w:rPr>
          <w:rtl w:val="true"/>
        </w:rPr>
        <w:t>[</w:t>
      </w:r>
      <w:r>
        <w:rPr>
          <w:rtl w:val="true"/>
        </w:rPr>
        <w:t>رقم الحدیث الکلی</w:t>
      </w:r>
      <w:r>
        <w:rPr>
          <w:rtl w:val="true"/>
        </w:rPr>
        <w:t xml:space="preserve">: </w:t>
      </w:r>
      <w:r>
        <w:rPr/>
        <w:t>21312</w:t>
      </w:r>
      <w:r>
        <w:rPr>
          <w:rtl w:val="true"/>
        </w:rPr>
        <w:t xml:space="preserve"> - </w:t>
      </w:r>
      <w:r>
        <w:rPr>
          <w:rtl w:val="true"/>
        </w:rPr>
        <w:t>رقم الحدیث الباب</w:t>
      </w:r>
      <w:r>
        <w:rPr>
          <w:rtl w:val="true"/>
        </w:rPr>
        <w:t xml:space="preserve">: </w:t>
      </w:r>
      <w:r>
        <w:rPr/>
        <w:t>1</w:t>
      </w:r>
      <w:r>
        <w:rPr>
          <w:rtl w:val="true"/>
        </w:rPr>
        <w:t>]</w:t>
      </w:r>
      <w:bookmarkEnd w:id="1450"/>
    </w:p>
    <w:p>
      <w:pPr>
        <w:pStyle w:val="BookText"/>
        <w:rPr/>
      </w:pPr>
      <w:r>
        <w:rPr>
          <w:rFonts w:eastAsia="Times New Roman" w:cs="Times New Roman" w:ascii="Times New Roman" w:hAnsi="Times New Roman"/>
          <w:color w:val="111111"/>
          <w:sz w:val="28"/>
          <w:szCs w:val="28"/>
          <w:lang w:val="en-US" w:bidi="en-US"/>
        </w:rPr>
        <w:t>21312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3"/>
      </w:r>
      <w:r>
        <w:rPr>
          <w:rFonts w:ascii="Amiri" w:hAnsi="Amiri" w:eastAsia="Amiri" w:cs="Amiri"/>
          <w:color w:val="111111"/>
          <w:sz w:val="28"/>
          <w:sz w:val="28"/>
          <w:szCs w:val="28"/>
          <w:rtl w:val="true"/>
          <w:lang w:bidi="ar-SA"/>
        </w:rPr>
        <w:t>مُحَمَّدُ بْنُ یَعْقُوبَ عَنْ مُحَمَّدِ بْنِ یَحْیَی عَنْ أَحْمَدَ بْنِ مُحَمَّدِ بْنِ عِیسَی عَنْ عَلِیِّ بْنِ النُّعْمَانِ عَنْ عَبْدِ اللَّهِ 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 لِی أَهْلَ بَیْتٍ وَ هُمْ یَسْمَعُونَ مِنِّی أَ فَأَدْعُوهُمْ إِلَی هَذَا الْأَمْرِ فَقَالَ نَعَمْ إِنَّ اللَّهَ یَقُولُ فِی کِتَابِهِ یا أَیُّهَا الَّذِینَ آمَنُوا قُوا أَنْفُسَکُمْ وَ أَهْلِیکُمْ ناراً وَقُودُهَا النَّاسُ وَ الْحِجارَةُ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النُّعْمَانِ </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51" w:name="__RefHeading___Toc4978380_417432637"/>
      <w:bookmarkStart w:id="1452" w:name="_Toc631"/>
      <w:bookmarkEnd w:id="1451"/>
      <w:r>
        <w:rPr/>
        <w:t>21</w:t>
      </w:r>
      <w:r>
        <w:rPr>
          <w:rtl w:val="true"/>
        </w:rPr>
        <w:t xml:space="preserve">- </w:t>
      </w:r>
      <w:r>
        <w:rPr>
          <w:rtl w:val="true"/>
        </w:rPr>
        <w:t>بَابُ عَدَمِ وُجُوبِ الدُّعَاءِ إِلَی الْإِیمَانِ عَلَی الرَّعِیَّةِ وَ عَدَمِ جَوَازِهِ مَعَ التَّقِیَّةِ</w:t>
      </w:r>
      <w:bookmarkEnd w:id="1452"/>
    </w:p>
    <w:p>
      <w:pPr>
        <w:pStyle w:val="Heading5"/>
        <w:numPr>
          <w:ilvl w:val="4"/>
          <w:numId w:val="1"/>
        </w:numPr>
        <w:rPr/>
      </w:pPr>
      <w:bookmarkStart w:id="1453" w:name="__RefHeading___Toc4978382_417432637"/>
      <w:bookmarkStart w:id="1454" w:name="_Toc632"/>
      <w:bookmarkEnd w:id="1453"/>
      <w:r>
        <w:rPr>
          <w:rtl w:val="true"/>
        </w:rPr>
        <w:t>اشارة</w:t>
      </w:r>
      <w:bookmarkEnd w:id="1454"/>
    </w:p>
    <w:p>
      <w:pPr>
        <w:pStyle w:val="BookText"/>
        <w:rPr/>
      </w:pPr>
      <w:r>
        <w:rPr>
          <w:rStyle w:val="FootnoteAnchor"/>
        </w:rPr>
        <w:footnoteReference w:id="1047"/>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وُجُوبِ الدُّعَاءِ إِلَی الْإِیمَانِ عَلَی الرَّعِیَّةِ وَ عَدَمِ جَوَازِهِ مَعَ التَّقِیَّةِ</w:t>
      </w:r>
    </w:p>
    <w:p>
      <w:pPr>
        <w:pStyle w:val="Heading5"/>
        <w:numPr>
          <w:ilvl w:val="4"/>
          <w:numId w:val="1"/>
        </w:numPr>
        <w:rPr/>
      </w:pPr>
      <w:bookmarkStart w:id="1455" w:name="__RefHeading___Toc4978384_417432637"/>
      <w:bookmarkStart w:id="1456" w:name="_Toc633"/>
      <w:bookmarkEnd w:id="1455"/>
      <w:r>
        <w:rPr>
          <w:rtl w:val="true"/>
        </w:rPr>
        <w:t>[</w:t>
      </w:r>
      <w:r>
        <w:rPr>
          <w:rtl w:val="true"/>
        </w:rPr>
        <w:t>رقم الحدیث الکلی</w:t>
      </w:r>
      <w:r>
        <w:rPr>
          <w:rtl w:val="true"/>
        </w:rPr>
        <w:t xml:space="preserve">: </w:t>
      </w:r>
      <w:r>
        <w:rPr/>
        <w:t>21313</w:t>
      </w:r>
      <w:r>
        <w:rPr>
          <w:rtl w:val="true"/>
        </w:rPr>
        <w:t xml:space="preserve"> - </w:t>
      </w:r>
      <w:r>
        <w:rPr>
          <w:rtl w:val="true"/>
        </w:rPr>
        <w:t>رقم الحدیث الباب</w:t>
      </w:r>
      <w:r>
        <w:rPr>
          <w:rtl w:val="true"/>
        </w:rPr>
        <w:t xml:space="preserve">: </w:t>
      </w:r>
      <w:r>
        <w:rPr/>
        <w:t>1</w:t>
      </w:r>
      <w:r>
        <w:rPr>
          <w:rtl w:val="true"/>
        </w:rPr>
        <w:t>]</w:t>
      </w:r>
      <w:bookmarkEnd w:id="145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8"/>
      </w:r>
      <w:r>
        <w:rPr>
          <w:rFonts w:ascii="Amiri" w:hAnsi="Amiri" w:eastAsia="Amiri" w:cs="Amiri"/>
          <w:color w:val="111111"/>
          <w:sz w:val="28"/>
          <w:sz w:val="28"/>
          <w:szCs w:val="28"/>
          <w:rtl w:val="true"/>
          <w:lang w:bidi="ar-SA"/>
        </w:rPr>
        <w:t xml:space="preserve">مُحَمَّدُ بْنُ یَعْقُوبَ عَنْ أَبِی عَلِیٍّ الْأَشْعَرِیِّ عَنْ مُحَمَّدِ بْنِ </w:t>
      </w:r>
      <w:bookmarkStart w:id="1457" w:name="pg12184_139200"/>
    </w:p>
    <w:p>
      <w:pPr>
        <w:pStyle w:val="BookText"/>
        <w:rPr/>
      </w:pPr>
      <w:bookmarkEnd w:id="1457"/>
      <w:r>
        <w:rPr>
          <w:rFonts w:ascii="Amiri" w:hAnsi="Amiri" w:eastAsia="Amiri" w:cs="Amiri"/>
          <w:color w:val="111111"/>
          <w:sz w:val="28"/>
          <w:sz w:val="28"/>
          <w:szCs w:val="28"/>
          <w:rtl w:val="true"/>
          <w:lang w:bidi="ar-SA"/>
        </w:rPr>
        <w:t>عَبْدِ الْجَبَّارِ عَنْ صَفْوَانَ بْنِ یَحْیَی عَنْ مُحَمَّدِ بْنِ مَرْوَانَ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نَدْعُو النَّاسَ إِلَی هَذَا الْأَمْرِ فَقَالَ یَا فُضَیْلُ إِنَّ اللَّهَ عَزَّ وَ جَلَّ إِذَا أَرَادَ بِعَبْدٍ خَیْراً أَمَرَ مَلَکاً فَأَخَذَ بِعُنُقِهِ حَتَّی أَدْخَلَهُ فِی هَذَا الْأَمْرِ طَائِعاً أَوْ کَارِهاً</w:t>
      </w:r>
      <w:r>
        <w:rPr>
          <w:rFonts w:eastAsia="Amiri" w:cs="Amiri" w:ascii="Amiri" w:hAnsi="Amiri"/>
          <w:color w:val="111111"/>
          <w:sz w:val="28"/>
          <w:szCs w:val="28"/>
          <w:rtl w:val="true"/>
          <w:lang w:bidi="ar-SA"/>
        </w:rPr>
        <w:t>.</w:t>
      </w:r>
    </w:p>
    <w:p>
      <w:pPr>
        <w:pStyle w:val="Heading5"/>
        <w:numPr>
          <w:ilvl w:val="4"/>
          <w:numId w:val="1"/>
        </w:numPr>
        <w:rPr/>
      </w:pPr>
      <w:bookmarkStart w:id="1458" w:name="__RefHeading___Toc4978386_417432637"/>
      <w:bookmarkStart w:id="1459" w:name="_Toc634"/>
      <w:bookmarkEnd w:id="1458"/>
      <w:r>
        <w:rPr>
          <w:rtl w:val="true"/>
        </w:rPr>
        <w:t>[</w:t>
      </w:r>
      <w:r>
        <w:rPr>
          <w:rtl w:val="true"/>
        </w:rPr>
        <w:t>رقم الحدیث الکلی</w:t>
      </w:r>
      <w:r>
        <w:rPr>
          <w:rtl w:val="true"/>
        </w:rPr>
        <w:t xml:space="preserve">: </w:t>
      </w:r>
      <w:r>
        <w:rPr/>
        <w:t>21314</w:t>
      </w:r>
      <w:r>
        <w:rPr>
          <w:rtl w:val="true"/>
        </w:rPr>
        <w:t xml:space="preserve"> - </w:t>
      </w:r>
      <w:r>
        <w:rPr>
          <w:rtl w:val="true"/>
        </w:rPr>
        <w:t>رقم الحدیث الباب</w:t>
      </w:r>
      <w:r>
        <w:rPr>
          <w:rtl w:val="true"/>
        </w:rPr>
        <w:t xml:space="preserve">: </w:t>
      </w:r>
      <w:r>
        <w:rPr/>
        <w:t>2</w:t>
      </w:r>
      <w:r>
        <w:rPr>
          <w:rtl w:val="true"/>
        </w:rPr>
        <w:t>]</w:t>
      </w:r>
      <w:bookmarkEnd w:id="1459"/>
    </w:p>
    <w:p>
      <w:pPr>
        <w:pStyle w:val="BookText"/>
        <w:rPr/>
      </w:pPr>
      <w:r>
        <w:rPr>
          <w:rFonts w:eastAsia="Times New Roman" w:cs="Times New Roman" w:ascii="Times New Roman" w:hAnsi="Times New Roman"/>
          <w:color w:val="111111"/>
          <w:sz w:val="28"/>
          <w:szCs w:val="28"/>
          <w:lang w:val="en-US" w:bidi="en-US"/>
        </w:rPr>
        <w:t>21314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49"/>
      </w:r>
      <w:r>
        <w:rPr>
          <w:rFonts w:ascii="Amiri" w:hAnsi="Amiri" w:eastAsia="Amiri" w:cs="Amiri"/>
          <w:color w:val="111111"/>
          <w:sz w:val="28"/>
          <w:sz w:val="28"/>
          <w:szCs w:val="28"/>
          <w:rtl w:val="true"/>
          <w:lang w:bidi="ar-SA"/>
        </w:rPr>
        <w:t>وَ عَنْ عَلِیِّ بْنِ إِبْرَاهِیمَ عَنْ أَبِیهِ عَنِ ابْنِ أَبِی عُمَیْرٍ عَنْ کُلَیْبِ بْنِ مُعَاوِیَةَ الصَّیْدَاوِیِّ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إِیَّاکُمْ وَ النَّاسَ إِنَّ اللَّهَ عَزَّ وَ جَلَّ إِذَا أَرَادَ بِعَبْدٍ خَیْراً نَکَتَ فِی قَلْبِهِ نُکْتَةً فَتَرَکَهُ وَ هُوَ یَجُولُ لِذَلِکَ وَ یَطْلُبُهُ ثُمَّ قَالَ لَوْ أَنَّکُمْ إِذَا کَلَّمْتُمُ النَّاسَ قُلْتُمْ ذَهَبْنَا حَیْثُ ذَهَبَ اللَّهُ وَ اخْتَرْنَا مَنِ اخْتَارَ اللَّهُ اخْتَارَ اللَّهُ مُحَمَّداً وَ اخْتَرْنَا آلَ مُحَمَّدٍ ص</w:t>
      </w:r>
      <w:r>
        <w:rPr>
          <w:rFonts w:eastAsia="Amiri" w:cs="Amiri" w:ascii="Amiri" w:hAnsi="Amiri"/>
          <w:color w:val="111111"/>
          <w:sz w:val="28"/>
          <w:szCs w:val="28"/>
          <w:rtl w:val="true"/>
          <w:lang w:bidi="ar-SA"/>
        </w:rPr>
        <w:t>.</w:t>
      </w:r>
    </w:p>
    <w:p>
      <w:pPr>
        <w:pStyle w:val="Heading5"/>
        <w:numPr>
          <w:ilvl w:val="4"/>
          <w:numId w:val="1"/>
        </w:numPr>
        <w:rPr/>
      </w:pPr>
      <w:bookmarkStart w:id="1460" w:name="__RefHeading___Toc4978388_417432637"/>
      <w:bookmarkStart w:id="1461" w:name="_Toc635"/>
      <w:bookmarkEnd w:id="1460"/>
      <w:r>
        <w:rPr>
          <w:rtl w:val="true"/>
        </w:rPr>
        <w:t>[</w:t>
      </w:r>
      <w:r>
        <w:rPr>
          <w:rtl w:val="true"/>
        </w:rPr>
        <w:t>رقم الحدیث الکلی</w:t>
      </w:r>
      <w:r>
        <w:rPr>
          <w:rtl w:val="true"/>
        </w:rPr>
        <w:t xml:space="preserve">: </w:t>
      </w:r>
      <w:r>
        <w:rPr/>
        <w:t>21315</w:t>
      </w:r>
      <w:r>
        <w:rPr>
          <w:rtl w:val="true"/>
        </w:rPr>
        <w:t xml:space="preserve"> - </w:t>
      </w:r>
      <w:r>
        <w:rPr>
          <w:rtl w:val="true"/>
        </w:rPr>
        <w:t>رقم الحدیث الباب</w:t>
      </w:r>
      <w:r>
        <w:rPr>
          <w:rtl w:val="true"/>
        </w:rPr>
        <w:t xml:space="preserve">: </w:t>
      </w:r>
      <w:r>
        <w:rPr/>
        <w:t>3</w:t>
      </w:r>
      <w:r>
        <w:rPr>
          <w:rtl w:val="true"/>
        </w:rPr>
        <w:t>]</w:t>
      </w:r>
      <w:bookmarkEnd w:id="1461"/>
    </w:p>
    <w:p>
      <w:pPr>
        <w:pStyle w:val="BookText"/>
        <w:rPr/>
      </w:pPr>
      <w:r>
        <w:rPr>
          <w:rFonts w:eastAsia="Times New Roman" w:cs="Times New Roman" w:ascii="Times New Roman" w:hAnsi="Times New Roman"/>
          <w:color w:val="111111"/>
          <w:sz w:val="28"/>
          <w:szCs w:val="28"/>
          <w:lang w:val="en-US" w:bidi="en-US"/>
        </w:rPr>
        <w:t>21315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0"/>
      </w:r>
      <w:r>
        <w:rPr>
          <w:rFonts w:ascii="Amiri" w:hAnsi="Amiri" w:eastAsia="Amiri" w:cs="Amiri"/>
          <w:color w:val="111111"/>
          <w:sz w:val="28"/>
          <w:sz w:val="28"/>
          <w:szCs w:val="28"/>
          <w:rtl w:val="true"/>
          <w:lang w:bidi="ar-SA"/>
        </w:rPr>
        <w:t>وَ عَنْ مُحَمَّدِ بْنِ یَحْیَی عَنْ أَحْمَدَ بْنِ مُحَمَّدِ بْنِ عِیسَی عَنْ مُحَمَّدِ بْنِ إِسْمَاعِیلَ عَنْ أَبِی إِسْمَاعِیلَ السَّرَّاجِ عَنِ ابْنِ مُسْکَانَ عَنْ ثَابِتٍ أَبِی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ثَابِتُ مَا لَکُمْ وَ لِلنَّاسِ کُفُّوا عَنِ النَّاسِ وَ لَا تَدْعُوا أَحَداً إِلَی أَمْرِکُمْ فَوَ اللَّهِ لَوْ أَنَّ أَهْلَ السَّمَاءِ وَ أَهْلَ الْأَرْضِ اجْتَمَعُوا عَلَی أَنْ یُضِلُّوا عَبْداً یُرِیدُ اللَّهُ هُدَاهُ مَا اسْتَطَاعُوا کُفُّوا عَنِ النَّاسِ وَ لَا یَقُولُ أَحَدُکُمْ أَخِی وَ ابْنُ عَمِّی وَ جَارِی فَإِنَّ اللَّهَ عَزَّ وَ جَلَّ إِذَا أَرَادَ بِعَبْدٍ خَیْراً طَیَّبَ رُوحَهُ فَلَا یَسْمَعُ بِمَعْرُوفٍ إِلَّا عَرَفَهُ وَ لَا بِمُنْکَرٍ إِلَّا أَنْکَرَهُ ثُمَّ یَقْذِفُ اللَّهُ فِی قَلْبِهِ کَلِمَةً یَجْمَعُ بِهَا أَمْرَهُ</w:t>
      </w:r>
      <w:r>
        <w:rPr>
          <w:rFonts w:eastAsia="Amiri" w:cs="Amiri" w:ascii="Amiri" w:hAnsi="Amiri"/>
          <w:color w:val="111111"/>
          <w:sz w:val="28"/>
          <w:szCs w:val="28"/>
          <w:rtl w:val="true"/>
          <w:lang w:bidi="ar-SA"/>
        </w:rPr>
        <w:t>.</w:t>
      </w:r>
    </w:p>
    <w:p>
      <w:pPr>
        <w:pStyle w:val="Heading5"/>
        <w:numPr>
          <w:ilvl w:val="4"/>
          <w:numId w:val="1"/>
        </w:numPr>
        <w:rPr/>
      </w:pPr>
      <w:bookmarkStart w:id="1462" w:name="__RefHeading___Toc4978390_417432637"/>
      <w:bookmarkStart w:id="1463" w:name="_Toc636"/>
      <w:bookmarkEnd w:id="1462"/>
      <w:r>
        <w:rPr>
          <w:rtl w:val="true"/>
        </w:rPr>
        <w:t>[</w:t>
      </w:r>
      <w:r>
        <w:rPr>
          <w:rtl w:val="true"/>
        </w:rPr>
        <w:t>رقم الحدیث الکلی</w:t>
      </w:r>
      <w:r>
        <w:rPr>
          <w:rtl w:val="true"/>
        </w:rPr>
        <w:t xml:space="preserve">: </w:t>
      </w:r>
      <w:r>
        <w:rPr/>
        <w:t>21316</w:t>
      </w:r>
      <w:r>
        <w:rPr>
          <w:rtl w:val="true"/>
        </w:rPr>
        <w:t xml:space="preserve"> - </w:t>
      </w:r>
      <w:r>
        <w:rPr>
          <w:rtl w:val="true"/>
        </w:rPr>
        <w:t>رقم الحدیث الباب</w:t>
      </w:r>
      <w:r>
        <w:rPr>
          <w:rtl w:val="true"/>
        </w:rPr>
        <w:t xml:space="preserve">: </w:t>
      </w:r>
      <w:r>
        <w:rPr/>
        <w:t>4</w:t>
      </w:r>
      <w:r>
        <w:rPr>
          <w:rtl w:val="true"/>
        </w:rPr>
        <w:t>]</w:t>
      </w:r>
      <w:bookmarkEnd w:id="1463"/>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1"/>
      </w:r>
      <w:r>
        <w:rPr>
          <w:rFonts w:ascii="Amiri" w:hAnsi="Amiri" w:eastAsia="Amiri" w:cs="Amiri"/>
          <w:color w:val="111111"/>
          <w:sz w:val="28"/>
          <w:sz w:val="28"/>
          <w:szCs w:val="28"/>
          <w:rtl w:val="true"/>
          <w:lang w:bidi="ar-SA"/>
        </w:rPr>
        <w:t>وَ عَنْهُ عَنْ أَحْمَدَ عَنِ ابْنِ فَضَّالٍ عَنْ عَلِیِّ بْنِ عُقْبَةَ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اجْعَلُوا أَمْرَکُمْ هَذَا لِلَّهِ </w:t>
      </w:r>
      <w:bookmarkStart w:id="1464" w:name="pg12184_139201"/>
    </w:p>
    <w:p>
      <w:pPr>
        <w:pStyle w:val="BookText"/>
        <w:rPr/>
      </w:pPr>
      <w:bookmarkEnd w:id="1464"/>
      <w:r>
        <w:rPr>
          <w:rFonts w:ascii="Amiri" w:hAnsi="Amiri" w:eastAsia="Amiri" w:cs="Amiri"/>
          <w:color w:val="111111"/>
          <w:sz w:val="28"/>
          <w:sz w:val="28"/>
          <w:szCs w:val="28"/>
          <w:rtl w:val="true"/>
          <w:lang w:bidi="ar-SA"/>
        </w:rPr>
        <w:t xml:space="preserve">وَ لَا تَجْعَلُوهُ لِلنَّاسِ فَإِنَّهُ مَا کَانَ لِلَّهِ فَهُوَ لِلَّهِ وَ مَا کَانَ لِلنَّاسِ فَلَا یَصْعَدُ إِلَی السَّمَاءِ وَ لَا تُخَاصِمُوا بِدِینِکُمْ فَإِنَّ الْمُخَاصَمَةَ مَمْرَضَةٌ لِلْقَلْبِ إِنَّ اللَّهَ عَزَّ وَ جَلَّ قَالَ لِنَبِیِّهِ ص إِنَّکَ لا تَهْدِی مَنْ أَحْبَبْتَ وَ لکِنَّ اللَّهَ یَهْدِی مَنْ یَشاءُ </w:t>
      </w:r>
      <w:r>
        <w:rPr>
          <w:rStyle w:val="FootnoteAnchor"/>
          <w:rtl w:val="true"/>
        </w:rPr>
        <w:footnoteReference w:id="1052"/>
      </w:r>
      <w:r>
        <w:rPr>
          <w:rFonts w:ascii="Amiri" w:hAnsi="Amiri" w:eastAsia="Amiri" w:cs="Amiri"/>
          <w:color w:val="111111"/>
          <w:sz w:val="28"/>
          <w:sz w:val="28"/>
          <w:szCs w:val="28"/>
          <w:rtl w:val="true"/>
          <w:lang w:bidi="ar-SA"/>
        </w:rPr>
        <w:t xml:space="preserve">وَ قَالَ أَ فَأَنْتَ تُکْرِهُ النَّاسَ حَتَّی یَکُونُوا مُؤْمِنِینَ </w:t>
      </w:r>
      <w:r>
        <w:rPr>
          <w:rStyle w:val="FootnoteAnchor"/>
          <w:rtl w:val="true"/>
        </w:rPr>
        <w:footnoteReference w:id="1053"/>
      </w:r>
      <w:r>
        <w:rPr>
          <w:rFonts w:ascii="Amiri" w:hAnsi="Amiri" w:eastAsia="Amiri" w:cs="Amiri"/>
          <w:color w:val="111111"/>
          <w:sz w:val="28"/>
          <w:sz w:val="28"/>
          <w:szCs w:val="28"/>
          <w:rtl w:val="true"/>
          <w:lang w:bidi="ar-SA"/>
        </w:rPr>
        <w:t xml:space="preserve">ذَرُوا النَّاسَ فَإِنَّ النَّاسَ أَخَذُوا عَنِ النَّاسِ وَ إِنَّکُمْ أَخَذْتُمْ عَنْ رَسُولِ اللَّهِ ص وَ عَلِیٍّ ع وَ لَا سَوَاءٌ وَ إِنِّی سَمِعْتُ أَبِی ع یَقُولُ إِذَا کَتَبَ اللَّهُ عَلَی عَبْدٍ أَنْ یُدْخِلَهُ فِی هَذَا الْأَمْرِ کَانَ أَسْرَعَ إِلَیْهِ مِنْ الطَّیْرِ إِلَی وَکْرِهِ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5" w:name="__RefHeading___Toc4978392_417432637"/>
      <w:bookmarkStart w:id="1466" w:name="_Toc637"/>
      <w:bookmarkEnd w:id="1465"/>
      <w:r>
        <w:rPr>
          <w:rtl w:val="true"/>
        </w:rPr>
        <w:t>[</w:t>
      </w:r>
      <w:r>
        <w:rPr>
          <w:rtl w:val="true"/>
        </w:rPr>
        <w:t>رقم الحدیث الکلی</w:t>
      </w:r>
      <w:r>
        <w:rPr>
          <w:rtl w:val="true"/>
        </w:rPr>
        <w:t xml:space="preserve">: </w:t>
      </w:r>
      <w:r>
        <w:rPr/>
        <w:t>21317</w:t>
      </w:r>
      <w:r>
        <w:rPr>
          <w:rtl w:val="true"/>
        </w:rPr>
        <w:t xml:space="preserve"> - </w:t>
      </w:r>
      <w:r>
        <w:rPr>
          <w:rtl w:val="true"/>
        </w:rPr>
        <w:t>رقم الحدیث الباب</w:t>
      </w:r>
      <w:r>
        <w:rPr>
          <w:rtl w:val="true"/>
        </w:rPr>
        <w:t xml:space="preserve">: </w:t>
      </w:r>
      <w:r>
        <w:rPr/>
        <w:t>5</w:t>
      </w:r>
      <w:r>
        <w:rPr>
          <w:rtl w:val="true"/>
        </w:rPr>
        <w:t>]</w:t>
      </w:r>
      <w:bookmarkEnd w:id="1466"/>
    </w:p>
    <w:p>
      <w:pPr>
        <w:pStyle w:val="BookText"/>
        <w:rPr/>
      </w:pPr>
      <w:r>
        <w:rPr>
          <w:rFonts w:eastAsia="Times New Roman" w:cs="Times New Roman" w:ascii="Times New Roman" w:hAnsi="Times New Roman"/>
          <w:color w:val="111111"/>
          <w:sz w:val="28"/>
          <w:szCs w:val="28"/>
          <w:lang w:val="en-US" w:bidi="en-US"/>
        </w:rPr>
        <w:t>21317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5"/>
      </w:r>
      <w:r>
        <w:rPr>
          <w:rFonts w:ascii="Amiri" w:hAnsi="Amiri" w:eastAsia="Amiri" w:cs="Amiri"/>
          <w:color w:val="111111"/>
          <w:sz w:val="28"/>
          <w:sz w:val="28"/>
          <w:szCs w:val="28"/>
          <w:rtl w:val="true"/>
          <w:lang w:bidi="ar-SA"/>
        </w:rPr>
        <w:t>أَحْمَدُ بْنُ مُحَمَّدِ بْنِ خَالِدٍ الْبَرْقِیُّ فِی الْمَحَاسِنِ عَنْ أَبِیهِ عَنِ الْقَاسِمِ بْنِ مُحَمَّدٍ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تُخَاصِمُوا النَّاسَ فَإِنَّ النَّاسَ لَوِ اسْتَطَاعُوا أَنْ یُحِبُّونَا لَأَحَبُّونَا</w:t>
      </w:r>
      <w:r>
        <w:rPr>
          <w:rFonts w:eastAsia="Amiri" w:cs="Amiri" w:ascii="Amiri" w:hAnsi="Amiri"/>
          <w:color w:val="111111"/>
          <w:sz w:val="28"/>
          <w:szCs w:val="28"/>
          <w:rtl w:val="true"/>
          <w:lang w:bidi="ar-SA"/>
        </w:rPr>
        <w:t>.</w:t>
      </w:r>
    </w:p>
    <w:p>
      <w:pPr>
        <w:pStyle w:val="Heading5"/>
        <w:numPr>
          <w:ilvl w:val="4"/>
          <w:numId w:val="1"/>
        </w:numPr>
        <w:rPr/>
      </w:pPr>
      <w:bookmarkStart w:id="1467" w:name="__RefHeading___Toc4978394_417432637"/>
      <w:bookmarkStart w:id="1468" w:name="_Toc638"/>
      <w:bookmarkEnd w:id="1467"/>
      <w:r>
        <w:rPr>
          <w:rtl w:val="true"/>
        </w:rPr>
        <w:t>[</w:t>
      </w:r>
      <w:r>
        <w:rPr>
          <w:rtl w:val="true"/>
        </w:rPr>
        <w:t>رقم الحدیث الکلی</w:t>
      </w:r>
      <w:r>
        <w:rPr>
          <w:rtl w:val="true"/>
        </w:rPr>
        <w:t xml:space="preserve">: </w:t>
      </w:r>
      <w:r>
        <w:rPr/>
        <w:t>21318</w:t>
      </w:r>
      <w:r>
        <w:rPr>
          <w:rtl w:val="true"/>
        </w:rPr>
        <w:t xml:space="preserve"> - </w:t>
      </w:r>
      <w:r>
        <w:rPr>
          <w:rtl w:val="true"/>
        </w:rPr>
        <w:t>رقم الحدیث الباب</w:t>
      </w:r>
      <w:r>
        <w:rPr>
          <w:rtl w:val="true"/>
        </w:rPr>
        <w:t xml:space="preserve">: </w:t>
      </w:r>
      <w:r>
        <w:rPr/>
        <w:t>6</w:t>
      </w:r>
      <w:r>
        <w:rPr>
          <w:rtl w:val="true"/>
        </w:rPr>
        <w:t>]</w:t>
      </w:r>
      <w:bookmarkEnd w:id="1468"/>
    </w:p>
    <w:p>
      <w:pPr>
        <w:pStyle w:val="BookText"/>
        <w:rPr/>
      </w:pPr>
      <w:r>
        <w:rPr>
          <w:rFonts w:eastAsia="Times New Roman" w:cs="Times New Roman" w:ascii="Times New Roman" w:hAnsi="Times New Roman"/>
          <w:color w:val="111111"/>
          <w:sz w:val="28"/>
          <w:szCs w:val="28"/>
          <w:lang w:val="en-US" w:bidi="en-US"/>
        </w:rPr>
        <w:t>21318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6"/>
      </w:r>
      <w:r>
        <w:rPr>
          <w:rFonts w:ascii="Amiri" w:hAnsi="Amiri" w:eastAsia="Amiri" w:cs="Amiri"/>
          <w:color w:val="111111"/>
          <w:sz w:val="28"/>
          <w:sz w:val="28"/>
          <w:szCs w:val="28"/>
          <w:rtl w:val="true"/>
          <w:lang w:bidi="ar-SA"/>
        </w:rPr>
        <w:t>وَ بِالْإِسْنَادِ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أَدْعُو النَّاسَ إِلَی مَا فِی یَدِی فَقَالَ لَا قُلْتُ إِنِ اسْتَرْشَدَنِی أَحَدٌ أُرْشِدُهُ قَالَ نَعَمْ إِنِ اسْتَرْشَدَکَ فَأَرْشِدْهُ فَإِنِ اسْتَزَادَکَ فَزِدْهُ وَ إِنْ جَاحَدَکَ فَجَاحِدْهُ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bookmarkStart w:id="1469" w:name="pg12184_139202"/>
    </w:p>
    <w:p>
      <w:pPr>
        <w:pStyle w:val="Heading4"/>
        <w:numPr>
          <w:ilvl w:val="3"/>
          <w:numId w:val="1"/>
        </w:numPr>
        <w:rPr/>
      </w:pPr>
      <w:bookmarkStart w:id="1470" w:name="__RefHeading___Toc4978396_417432637"/>
      <w:bookmarkStart w:id="1471" w:name="_Toc639"/>
      <w:bookmarkEnd w:id="1469"/>
      <w:bookmarkEnd w:id="1470"/>
      <w:r>
        <w:rPr/>
        <w:t>22</w:t>
      </w:r>
      <w:r>
        <w:rPr>
          <w:rtl w:val="true"/>
        </w:rPr>
        <w:t xml:space="preserve">- </w:t>
      </w:r>
      <w:r>
        <w:rPr>
          <w:rtl w:val="true"/>
        </w:rPr>
        <w:t>بَابُ وُجُوبِ بَذْلِ الْمَالِ دُونَ النَّفْسِ وَ الْعِرْضِ وَ بَذْلِ النَّفْسِ دُونَ الدِّینِ‌</w:t>
      </w:r>
      <w:bookmarkEnd w:id="1471"/>
    </w:p>
    <w:p>
      <w:pPr>
        <w:pStyle w:val="Heading5"/>
        <w:numPr>
          <w:ilvl w:val="4"/>
          <w:numId w:val="1"/>
        </w:numPr>
        <w:rPr/>
      </w:pPr>
      <w:bookmarkStart w:id="1472" w:name="__RefHeading___Toc4978398_417432637"/>
      <w:bookmarkStart w:id="1473" w:name="_Toc640"/>
      <w:bookmarkEnd w:id="1472"/>
      <w:r>
        <w:rPr>
          <w:rtl w:val="true"/>
        </w:rPr>
        <w:t>اشارة</w:t>
      </w:r>
      <w:bookmarkEnd w:id="1473"/>
    </w:p>
    <w:p>
      <w:pPr>
        <w:pStyle w:val="BookText"/>
        <w:rPr/>
      </w:pPr>
      <w:r>
        <w:rPr>
          <w:rStyle w:val="FootnoteAnchor"/>
        </w:rPr>
        <w:footnoteReference w:id="1059"/>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بَذْلِ الْمَالِ دُونَ النَّفْسِ وَ الْعِرْضِ وَ بَذْلِ النَّفْسِ دُونَ الدِّینِ</w:t>
      </w:r>
    </w:p>
    <w:p>
      <w:pPr>
        <w:pStyle w:val="Heading5"/>
        <w:numPr>
          <w:ilvl w:val="4"/>
          <w:numId w:val="1"/>
        </w:numPr>
        <w:rPr/>
      </w:pPr>
      <w:bookmarkStart w:id="1474" w:name="__RefHeading___Toc4978400_417432637"/>
      <w:bookmarkStart w:id="1475" w:name="_Toc641"/>
      <w:bookmarkEnd w:id="1474"/>
      <w:r>
        <w:rPr>
          <w:rtl w:val="true"/>
        </w:rPr>
        <w:t>[</w:t>
      </w:r>
      <w:r>
        <w:rPr>
          <w:rtl w:val="true"/>
        </w:rPr>
        <w:t>رقم الحدیث الکلی</w:t>
      </w:r>
      <w:r>
        <w:rPr>
          <w:rtl w:val="true"/>
        </w:rPr>
        <w:t xml:space="preserve">: </w:t>
      </w:r>
      <w:r>
        <w:rPr/>
        <w:t>21319</w:t>
      </w:r>
      <w:r>
        <w:rPr>
          <w:rtl w:val="true"/>
        </w:rPr>
        <w:t xml:space="preserve"> - </w:t>
      </w:r>
      <w:r>
        <w:rPr>
          <w:rtl w:val="true"/>
        </w:rPr>
        <w:t>رقم الحدیث الباب</w:t>
      </w:r>
      <w:r>
        <w:rPr>
          <w:rtl w:val="true"/>
        </w:rPr>
        <w:t xml:space="preserve">: </w:t>
      </w:r>
      <w:r>
        <w:rPr/>
        <w:t>1</w:t>
      </w:r>
      <w:r>
        <w:rPr>
          <w:rtl w:val="true"/>
        </w:rPr>
        <w:t>]</w:t>
      </w:r>
      <w:bookmarkEnd w:id="1475"/>
    </w:p>
    <w:p>
      <w:pPr>
        <w:pStyle w:val="BookText"/>
        <w:rPr/>
      </w:pPr>
      <w:r>
        <w:rPr>
          <w:rFonts w:eastAsia="Times New Roman" w:cs="Times New Roman" w:ascii="Times New Roman" w:hAnsi="Times New Roman"/>
          <w:color w:val="111111"/>
          <w:sz w:val="28"/>
          <w:szCs w:val="28"/>
          <w:lang w:val="en-US" w:bidi="en-US"/>
        </w:rPr>
        <w:t>21319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0"/>
      </w:r>
      <w:r>
        <w:rPr>
          <w:rFonts w:ascii="Amiri" w:hAnsi="Amiri" w:eastAsia="Amiri" w:cs="Amiri"/>
          <w:color w:val="111111"/>
          <w:sz w:val="28"/>
          <w:sz w:val="28"/>
          <w:szCs w:val="28"/>
          <w:rtl w:val="true"/>
          <w:lang w:bidi="ar-SA"/>
        </w:rPr>
        <w:t>مُحَمَّدُ بْنُ یَعْقُوبَ عَنْ عَلِیِّ بْنِ إِبْرَاهِیمَ عَنْ أَبِیهِ عَنْ حَمَّادِ بْنِ عِیسَی عَنْ رِبْعِیِّ بْنِ عَبْدِ اللَّهِ عَنِ فُضَیْلِ بْنِ یَسَارٍ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 الدِّینِ وَ صِحَّةُ الْبَدَنِ خَیْرٌ مِنَ الْمَالِ وَ الْمَالُ زِینَةٌ مِنْ زِینَةِ الدُّنْیَا 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إِسْمَاعِیلَ عَنِ الْفَضْلِ بْنِ شَاذَانَ عَنْ حَمَّادٍ مِثْلَهُ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4978402_417432637"/>
      <w:bookmarkStart w:id="1477" w:name="_Toc642"/>
      <w:bookmarkEnd w:id="1476"/>
      <w:r>
        <w:rPr>
          <w:rtl w:val="true"/>
        </w:rPr>
        <w:t>[</w:t>
      </w:r>
      <w:r>
        <w:rPr>
          <w:rtl w:val="true"/>
        </w:rPr>
        <w:t>رقم الحدیث الکلی</w:t>
      </w:r>
      <w:r>
        <w:rPr>
          <w:rtl w:val="true"/>
        </w:rPr>
        <w:t xml:space="preserve">: </w:t>
      </w:r>
      <w:r>
        <w:rPr/>
        <w:t>21320</w:t>
      </w:r>
      <w:r>
        <w:rPr>
          <w:rtl w:val="true"/>
        </w:rPr>
        <w:t xml:space="preserve"> - </w:t>
      </w:r>
      <w:r>
        <w:rPr>
          <w:rtl w:val="true"/>
        </w:rPr>
        <w:t>رقم الحدیث الباب</w:t>
      </w:r>
      <w:r>
        <w:rPr>
          <w:rtl w:val="true"/>
        </w:rPr>
        <w:t xml:space="preserve">: </w:t>
      </w:r>
      <w:r>
        <w:rPr/>
        <w:t>2</w:t>
      </w:r>
      <w:r>
        <w:rPr>
          <w:rtl w:val="true"/>
        </w:rPr>
        <w:t>]</w:t>
      </w:r>
      <w:bookmarkEnd w:id="1477"/>
    </w:p>
    <w:p>
      <w:pPr>
        <w:pStyle w:val="BookText"/>
        <w:rPr/>
      </w:pPr>
      <w:r>
        <w:rPr>
          <w:rFonts w:eastAsia="Times New Roman" w:cs="Times New Roman" w:ascii="Times New Roman" w:hAnsi="Times New Roman"/>
          <w:color w:val="111111"/>
          <w:sz w:val="28"/>
          <w:szCs w:val="28"/>
          <w:lang w:val="en-US" w:bidi="en-US"/>
        </w:rPr>
        <w:t>21320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2"/>
      </w:r>
      <w:r>
        <w:rPr>
          <w:rFonts w:ascii="Amiri" w:hAnsi="Amiri" w:eastAsia="Amiri" w:cs="Amiri"/>
          <w:color w:val="111111"/>
          <w:sz w:val="28"/>
          <w:sz w:val="28"/>
          <w:szCs w:val="28"/>
          <w:rtl w:val="true"/>
          <w:lang w:bidi="ar-SA"/>
        </w:rPr>
        <w:t>وَ عَنْ عَلِیِّ بْنِ إِبْرَاهِیمَ عَنْ مُحَمَّدِ بْنِ عِیسَی بْنِ عُبَیْدٍ عَنْ أَبِی جَمِیلَةَ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کَانَ فِی وَصِیَّةِ أَمِیرِ الْمُؤْمِنِینَ لِأَصْحَابِهِ إِذَا حَضَرَتْ بَلِیَّةٌ فَاجْعَلُوا أَمْوَالَکُمْ دُونَ أَنْفُسِکُمْ وَ إِذَا نَزَلَتْ نَازِلَةٌ فَاجْعَلُوا أَنْفُسَکُمْ دُونَ دِینِکُمْ وَ اعْلَمُوا أَنَّ الْهَالِکَ مَنْ هَلَکَ دِینُهُ وَ الْحَرِیبَ مَنْ حُرِبَ دِینُهُ أَلَا وَ إِنَّهُ لَا فَقْرَ بَعْدَ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إِنَّهُ لَا غِنَی بَعْدَ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یُفَکُّ أَسِیرُهَا وَ لَا یَبْرَأُ ضَرِیرُهَا</w:t>
      </w:r>
      <w:r>
        <w:rPr>
          <w:rFonts w:eastAsia="Amiri" w:cs="Amiri" w:ascii="Amiri" w:hAnsi="Amiri"/>
          <w:color w:val="111111"/>
          <w:sz w:val="28"/>
          <w:szCs w:val="28"/>
          <w:rtl w:val="true"/>
          <w:lang w:bidi="ar-SA"/>
        </w:rPr>
        <w:t>.</w:t>
      </w:r>
    </w:p>
    <w:p>
      <w:pPr>
        <w:pStyle w:val="Heading5"/>
        <w:numPr>
          <w:ilvl w:val="4"/>
          <w:numId w:val="1"/>
        </w:numPr>
        <w:rPr/>
      </w:pPr>
      <w:bookmarkStart w:id="1478" w:name="__RefHeading___Toc4978404_417432637"/>
      <w:bookmarkStart w:id="1479" w:name="_Toc643"/>
      <w:bookmarkEnd w:id="1478"/>
      <w:r>
        <w:rPr>
          <w:rtl w:val="true"/>
        </w:rPr>
        <w:t>[</w:t>
      </w:r>
      <w:r>
        <w:rPr>
          <w:rtl w:val="true"/>
        </w:rPr>
        <w:t>رقم الحدیث الکلی</w:t>
      </w:r>
      <w:r>
        <w:rPr>
          <w:rtl w:val="true"/>
        </w:rPr>
        <w:t xml:space="preserve">: </w:t>
      </w:r>
      <w:r>
        <w:rPr/>
        <w:t>21321</w:t>
      </w:r>
      <w:r>
        <w:rPr>
          <w:rtl w:val="true"/>
        </w:rPr>
        <w:t xml:space="preserve"> - </w:t>
      </w:r>
      <w:r>
        <w:rPr>
          <w:rtl w:val="true"/>
        </w:rPr>
        <w:t>رقم الحدیث الباب</w:t>
      </w:r>
      <w:r>
        <w:rPr>
          <w:rtl w:val="true"/>
        </w:rPr>
        <w:t xml:space="preserve">: </w:t>
      </w:r>
      <w:r>
        <w:rPr/>
        <w:t>3</w:t>
      </w:r>
      <w:r>
        <w:rPr>
          <w:rtl w:val="true"/>
        </w:rPr>
        <w:t>]</w:t>
      </w:r>
      <w:bookmarkEnd w:id="1479"/>
    </w:p>
    <w:p>
      <w:pPr>
        <w:pStyle w:val="BookText"/>
        <w:rPr/>
      </w:pPr>
      <w:r>
        <w:rPr>
          <w:rFonts w:eastAsia="Times New Roman" w:cs="Times New Roman" w:ascii="Times New Roman" w:hAnsi="Times New Roman"/>
          <w:color w:val="111111"/>
          <w:sz w:val="28"/>
          <w:szCs w:val="28"/>
          <w:lang w:val="en-US" w:bidi="en-US"/>
        </w:rPr>
        <w:t>21321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3"/>
      </w:r>
      <w:r>
        <w:rPr>
          <w:rFonts w:ascii="Amiri" w:hAnsi="Amiri" w:eastAsia="Amiri" w:cs="Amiri"/>
          <w:color w:val="111111"/>
          <w:sz w:val="28"/>
          <w:sz w:val="28"/>
          <w:szCs w:val="28"/>
          <w:rtl w:val="true"/>
          <w:lang w:bidi="ar-SA"/>
        </w:rPr>
        <w:t>وَ عَنْ مُحَمَّدِ بْنِ عَلِیِّ بْنِ مَعْمَرٍ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فِی بَعْضِ خُطَبِهِ إِنَّ أَفْضَلَ الْفِعَالِ صِیَانَةُ الْعِرْضِ بِالْمَالِ</w:t>
      </w:r>
      <w:r>
        <w:rPr>
          <w:rFonts w:eastAsia="Amiri" w:cs="Amiri" w:ascii="Amiri" w:hAnsi="Amiri"/>
          <w:color w:val="111111"/>
          <w:sz w:val="28"/>
          <w:szCs w:val="28"/>
          <w:rtl w:val="true"/>
          <w:lang w:bidi="ar-SA"/>
        </w:rPr>
        <w:t>.</w:t>
      </w:r>
    </w:p>
    <w:p>
      <w:pPr>
        <w:pStyle w:val="Heading5"/>
        <w:numPr>
          <w:ilvl w:val="4"/>
          <w:numId w:val="1"/>
        </w:numPr>
        <w:rPr/>
      </w:pPr>
      <w:bookmarkStart w:id="1480" w:name="__RefHeading___Toc4978406_417432637"/>
      <w:bookmarkStart w:id="1481" w:name="_Toc644"/>
      <w:bookmarkEnd w:id="1480"/>
      <w:r>
        <w:rPr>
          <w:rtl w:val="true"/>
        </w:rPr>
        <w:t>[</w:t>
      </w:r>
      <w:r>
        <w:rPr>
          <w:rtl w:val="true"/>
        </w:rPr>
        <w:t>رقم الحدیث الکلی</w:t>
      </w:r>
      <w:r>
        <w:rPr>
          <w:rtl w:val="true"/>
        </w:rPr>
        <w:t xml:space="preserve">: </w:t>
      </w:r>
      <w:r>
        <w:rPr/>
        <w:t>21322</w:t>
      </w:r>
      <w:r>
        <w:rPr>
          <w:rtl w:val="true"/>
        </w:rPr>
        <w:t xml:space="preserve"> - </w:t>
      </w:r>
      <w:r>
        <w:rPr>
          <w:rtl w:val="true"/>
        </w:rPr>
        <w:t>رقم الحدیث الباب</w:t>
      </w:r>
      <w:r>
        <w:rPr>
          <w:rtl w:val="true"/>
        </w:rPr>
        <w:t xml:space="preserve">: </w:t>
      </w:r>
      <w:r>
        <w:rPr/>
        <w:t>4</w:t>
      </w:r>
      <w:r>
        <w:rPr>
          <w:rtl w:val="true"/>
        </w:rPr>
        <w:t>]</w:t>
      </w:r>
      <w:bookmarkEnd w:id="148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4"/>
      </w:r>
      <w:r>
        <w:rPr>
          <w:rFonts w:ascii="Amiri" w:hAnsi="Amiri" w:eastAsia="Amiri" w:cs="Amiri"/>
          <w:color w:val="111111"/>
          <w:sz w:val="28"/>
          <w:sz w:val="28"/>
          <w:szCs w:val="28"/>
          <w:rtl w:val="true"/>
          <w:lang w:bidi="ar-SA"/>
        </w:rPr>
        <w:t xml:space="preserve">مُحَمَّدُ بْنُ عَلِیِّ بْنِ الْحُسَیْنِ فِی الْمَجَالِسِ عَنْ مُحَمَّدِ بْنِ </w:t>
      </w:r>
      <w:bookmarkStart w:id="1482" w:name="pg12184_139203"/>
    </w:p>
    <w:p>
      <w:pPr>
        <w:pStyle w:val="BookText"/>
        <w:rPr/>
      </w:pPr>
      <w:bookmarkEnd w:id="1482"/>
      <w:r>
        <w:rPr>
          <w:rFonts w:ascii="Amiri" w:hAnsi="Amiri" w:eastAsia="Amiri" w:cs="Amiri"/>
          <w:color w:val="111111"/>
          <w:sz w:val="28"/>
          <w:sz w:val="28"/>
          <w:szCs w:val="28"/>
          <w:rtl w:val="true"/>
          <w:lang w:bidi="ar-SA"/>
        </w:rPr>
        <w:t>الْحَسَنِ عَنِ الْحُسَیْنِ بْنِ الْحَسَنِ بْنِ أَبَانٍ عَنِ الْحُسَیْنِ بْنِ سَعِیدٍ عَنِ الْحَسَنِ بْنِ عَلِیٍّ الْخَزَّازِ قَالَ سَمِعْتُ أَبَا الْحَسَنِ الرِّضَا ع یَقُولُ قَالَ عِیسَی ابْنُ مَرْیَمَ ع لِلْحَوَارِیِّینَ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إِسْرَائِیلَ لَا تَأْسَوْا عَلَی مَا فَاتَکُمْ مِنْ دُنْیَاکُمْ إِذَا سَلِمَ دِینُکُمْ کَمَا لَا یَأْسَی أَهْلُ الدُّنْیَا عَلَی مَا فَاتَهُمْ مِنْ دِینِهِمْ إِذَا سَلِمَتْ دُنْیَاهُمْ</w:t>
      </w:r>
      <w:r>
        <w:rPr>
          <w:rFonts w:eastAsia="Amiri" w:cs="Amiri" w:ascii="Amiri" w:hAnsi="Amiri"/>
          <w:color w:val="111111"/>
          <w:sz w:val="28"/>
          <w:szCs w:val="28"/>
          <w:rtl w:val="true"/>
          <w:lang w:bidi="ar-SA"/>
        </w:rPr>
        <w:t>.</w:t>
      </w:r>
    </w:p>
    <w:p>
      <w:pPr>
        <w:pStyle w:val="Heading5"/>
        <w:numPr>
          <w:ilvl w:val="4"/>
          <w:numId w:val="1"/>
        </w:numPr>
        <w:rPr/>
      </w:pPr>
      <w:bookmarkStart w:id="1483" w:name="__RefHeading___Toc4978408_417432637"/>
      <w:bookmarkStart w:id="1484" w:name="_Toc645"/>
      <w:bookmarkEnd w:id="1483"/>
      <w:r>
        <w:rPr>
          <w:rtl w:val="true"/>
        </w:rPr>
        <w:t>[</w:t>
      </w:r>
      <w:r>
        <w:rPr>
          <w:rtl w:val="true"/>
        </w:rPr>
        <w:t>رقم الحدیث الکلی</w:t>
      </w:r>
      <w:r>
        <w:rPr>
          <w:rtl w:val="true"/>
        </w:rPr>
        <w:t xml:space="preserve">: </w:t>
      </w:r>
      <w:r>
        <w:rPr/>
        <w:t>21323</w:t>
      </w:r>
      <w:r>
        <w:rPr>
          <w:rtl w:val="true"/>
        </w:rPr>
        <w:t xml:space="preserve"> - </w:t>
      </w:r>
      <w:r>
        <w:rPr>
          <w:rtl w:val="true"/>
        </w:rPr>
        <w:t>رقم الحدیث الباب</w:t>
      </w:r>
      <w:r>
        <w:rPr>
          <w:rtl w:val="true"/>
        </w:rPr>
        <w:t xml:space="preserve">: </w:t>
      </w:r>
      <w:r>
        <w:rPr/>
        <w:t>5</w:t>
      </w:r>
      <w:r>
        <w:rPr>
          <w:rtl w:val="true"/>
        </w:rPr>
        <w:t>]</w:t>
      </w:r>
      <w:bookmarkEnd w:id="1484"/>
    </w:p>
    <w:p>
      <w:pPr>
        <w:pStyle w:val="BookText"/>
        <w:rPr/>
      </w:pPr>
      <w:r>
        <w:rPr>
          <w:rFonts w:eastAsia="Times New Roman" w:cs="Times New Roman" w:ascii="Times New Roman" w:hAnsi="Times New Roman"/>
          <w:color w:val="111111"/>
          <w:sz w:val="28"/>
          <w:szCs w:val="28"/>
          <w:lang w:val="en-US" w:bidi="en-US"/>
        </w:rPr>
        <w:t>21323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5"/>
      </w:r>
      <w:r>
        <w:rPr>
          <w:rFonts w:ascii="Amiri" w:hAnsi="Amiri" w:eastAsia="Amiri" w:cs="Amiri"/>
          <w:color w:val="111111"/>
          <w:sz w:val="28"/>
          <w:sz w:val="28"/>
          <w:szCs w:val="28"/>
          <w:rtl w:val="true"/>
          <w:lang w:bidi="ar-SA"/>
        </w:rPr>
        <w:t>أَحْمَدُ بْنُ أَبِی عَبْدِ اللَّهِ فِی الْمَحَاسِنِ عَنْ مُحَمَّدِ بْنِ إِسْمَاعِیلَ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یَا عَلِیُّ أُوصِیکَ فِی نَفْسِکَ بِخِصَالٍ فَاحْفَظْهَا اللَّهُمَّ أَعِنْهُ إِلَی أَنْ قَالَ وَ الْخَامِسَةُ بَذْلُکَ مَالَکَ وَ دَمَکَ دُونَ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وَ الشَّیْخُ وَ الصَّدُوقُ کَمَا مَرَّ فِی جِهَادِ النَّفْسِ </w:t>
      </w:r>
      <w:r>
        <w:rPr>
          <w:rStyle w:val="FootnoteAnchor"/>
          <w:rtl w:val="true"/>
        </w:rPr>
        <w:footnoteReference w:id="106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5" w:name="__RefHeading___Toc4978410_417432637"/>
      <w:bookmarkStart w:id="1486" w:name="_Toc646"/>
      <w:bookmarkEnd w:id="1485"/>
      <w:r>
        <w:rPr/>
        <w:t>23</w:t>
      </w:r>
      <w:r>
        <w:rPr>
          <w:rtl w:val="true"/>
        </w:rPr>
        <w:t xml:space="preserve">- </w:t>
      </w:r>
      <w:r>
        <w:rPr>
          <w:rtl w:val="true"/>
        </w:rPr>
        <w:t>بَابُ عَدَمِ جَوَازِ الْکَلَامِ فِی ذَاتِ اللَّهِ وَ التَّفَکُّرِ فِی ذَلِکَ وَ الْخُصُومَةِ فِی الدِّینِ وَ الْکَلَامِ بِغَیْرِ کَلَامِ الْأَئِمَّةِ ع‌</w:t>
      </w:r>
      <w:bookmarkEnd w:id="1486"/>
    </w:p>
    <w:p>
      <w:pPr>
        <w:pStyle w:val="Heading5"/>
        <w:numPr>
          <w:ilvl w:val="4"/>
          <w:numId w:val="1"/>
        </w:numPr>
        <w:rPr/>
      </w:pPr>
      <w:bookmarkStart w:id="1487" w:name="__RefHeading___Toc4978412_417432637"/>
      <w:bookmarkStart w:id="1488" w:name="_Toc647"/>
      <w:bookmarkEnd w:id="1487"/>
      <w:r>
        <w:rPr>
          <w:rtl w:val="true"/>
        </w:rPr>
        <w:t>اشارة</w:t>
      </w:r>
      <w:bookmarkEnd w:id="1488"/>
    </w:p>
    <w:p>
      <w:pPr>
        <w:pStyle w:val="BookText"/>
        <w:rPr/>
      </w:pPr>
      <w:r>
        <w:rPr>
          <w:rStyle w:val="FootnoteAnchor"/>
        </w:rPr>
        <w:footnoteReference w:id="106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الْکَلَامِ فِی ذَاتِ اللَّهِ وَ التَّفَکُّرِ فِی ذَلِکَ وَ الْخُصُومَةِ فِی الدِّینِ وَ الْکَلَامِ بِغَیْرِ کَلَامِ الْأَئِمَّةِ ع</w:t>
      </w:r>
    </w:p>
    <w:p>
      <w:pPr>
        <w:pStyle w:val="Heading5"/>
        <w:numPr>
          <w:ilvl w:val="4"/>
          <w:numId w:val="1"/>
        </w:numPr>
        <w:rPr/>
      </w:pPr>
      <w:bookmarkStart w:id="1489" w:name="__RefHeading___Toc4978414_417432637"/>
      <w:bookmarkStart w:id="1490" w:name="_Toc648"/>
      <w:bookmarkEnd w:id="1489"/>
      <w:r>
        <w:rPr>
          <w:rtl w:val="true"/>
        </w:rPr>
        <w:t>[</w:t>
      </w:r>
      <w:r>
        <w:rPr>
          <w:rtl w:val="true"/>
        </w:rPr>
        <w:t>رقم الحدیث الکلی</w:t>
      </w:r>
      <w:r>
        <w:rPr>
          <w:rtl w:val="true"/>
        </w:rPr>
        <w:t xml:space="preserve">: </w:t>
      </w:r>
      <w:r>
        <w:rPr/>
        <w:t>21324</w:t>
      </w:r>
      <w:r>
        <w:rPr>
          <w:rtl w:val="true"/>
        </w:rPr>
        <w:t xml:space="preserve"> - </w:t>
      </w:r>
      <w:r>
        <w:rPr>
          <w:rtl w:val="true"/>
        </w:rPr>
        <w:t>رقم الحدیث الباب</w:t>
      </w:r>
      <w:r>
        <w:rPr>
          <w:rtl w:val="true"/>
        </w:rPr>
        <w:t xml:space="preserve">: </w:t>
      </w:r>
      <w:r>
        <w:rPr/>
        <w:t>1</w:t>
      </w:r>
      <w:r>
        <w:rPr>
          <w:rtl w:val="true"/>
        </w:rPr>
        <w:t>]</w:t>
      </w:r>
      <w:bookmarkEnd w:id="149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69"/>
      </w:r>
      <w:r>
        <w:rPr>
          <w:rFonts w:ascii="Amiri" w:hAnsi="Amiri" w:eastAsia="Amiri" w:cs="Amiri"/>
          <w:color w:val="111111"/>
          <w:sz w:val="28"/>
          <w:sz w:val="28"/>
          <w:szCs w:val="28"/>
          <w:rtl w:val="true"/>
          <w:lang w:bidi="ar-SA"/>
        </w:rPr>
        <w:t xml:space="preserve">مُحَمَّدُ بْنُ یَعْقُوبَ عَنْ مُحَمَّدِ بْنِ یَحْیَی عَنْ أَحْمَدَ بْنِ مُحَمَّدٍ عَنِ ابْنِ أَبِی عُمَیْرٍ عَنْ عَبْدِ الرَّحْمَنِ بْنِ الْحَجَّاجِ عَنْ سُلَیْمَانَ بْنِ </w:t>
      </w:r>
      <w:bookmarkStart w:id="1491" w:name="pg12184_139204"/>
    </w:p>
    <w:p>
      <w:pPr>
        <w:pStyle w:val="BookText"/>
        <w:rPr/>
      </w:pPr>
      <w:bookmarkEnd w:id="1491"/>
      <w:r>
        <w:rPr>
          <w:rFonts w:ascii="Amiri" w:hAnsi="Amiri" w:eastAsia="Amiri" w:cs="Amiri"/>
          <w:color w:val="111111"/>
          <w:sz w:val="28"/>
          <w:sz w:val="28"/>
          <w:szCs w:val="28"/>
          <w:rtl w:val="true"/>
          <w:lang w:bidi="ar-SA"/>
        </w:rPr>
        <w:t>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إِنَّ اللَّهَ یَقُولُ وَ أَنَّ إِلی رَبِّکَ الْمُنْتَهی </w:t>
      </w:r>
      <w:r>
        <w:rPr>
          <w:rStyle w:val="FootnoteAnchor"/>
          <w:rtl w:val="true"/>
        </w:rPr>
        <w:footnoteReference w:id="1070"/>
      </w: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صَفْوَانَ بْنِ یَحْیَی وَ مُحَمَّدِ بْنِ أَبِی عُمَیْرٍ مِثْلَهُ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2" w:name="__RefHeading___Toc4978416_417432637"/>
      <w:bookmarkStart w:id="1493" w:name="_Toc649"/>
      <w:bookmarkEnd w:id="1492"/>
      <w:r>
        <w:rPr>
          <w:rtl w:val="true"/>
        </w:rPr>
        <w:t>[</w:t>
      </w:r>
      <w:r>
        <w:rPr>
          <w:rtl w:val="true"/>
        </w:rPr>
        <w:t>رقم الحدیث الکلی</w:t>
      </w:r>
      <w:r>
        <w:rPr>
          <w:rtl w:val="true"/>
        </w:rPr>
        <w:t xml:space="preserve">: </w:t>
      </w:r>
      <w:r>
        <w:rPr/>
        <w:t>21325</w:t>
      </w:r>
      <w:r>
        <w:rPr>
          <w:rtl w:val="true"/>
        </w:rPr>
        <w:t xml:space="preserve"> - </w:t>
      </w:r>
      <w:r>
        <w:rPr>
          <w:rtl w:val="true"/>
        </w:rPr>
        <w:t>رقم الحدیث الباب</w:t>
      </w:r>
      <w:r>
        <w:rPr>
          <w:rtl w:val="true"/>
        </w:rPr>
        <w:t xml:space="preserve">: </w:t>
      </w:r>
      <w:r>
        <w:rPr/>
        <w:t>2</w:t>
      </w:r>
      <w:r>
        <w:rPr>
          <w:rtl w:val="true"/>
        </w:rPr>
        <w:t>]</w:t>
      </w:r>
      <w:bookmarkEnd w:id="1493"/>
    </w:p>
    <w:p>
      <w:pPr>
        <w:pStyle w:val="BookText"/>
        <w:rPr/>
      </w:pPr>
      <w:r>
        <w:rPr>
          <w:rFonts w:eastAsia="Times New Roman" w:cs="Times New Roman" w:ascii="Times New Roman" w:hAnsi="Times New Roman"/>
          <w:color w:val="111111"/>
          <w:sz w:val="28"/>
          <w:szCs w:val="28"/>
          <w:lang w:val="en-US" w:bidi="en-US"/>
        </w:rPr>
        <w:t>21325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2"/>
      </w:r>
      <w:r>
        <w:rPr>
          <w:rFonts w:ascii="Amiri" w:hAnsi="Amiri" w:eastAsia="Amiri" w:cs="Amiri"/>
          <w:color w:val="111111"/>
          <w:sz w:val="28"/>
          <w:sz w:val="28"/>
          <w:szCs w:val="28"/>
          <w:rtl w:val="true"/>
          <w:lang w:bidi="ar-SA"/>
        </w:rPr>
        <w:t>وَ عَنْ عَلِیِّ بْنِ إِبْرَاهِیمَ عَنْ أَبِیهِ عَنِ ابْنِ أَبِی عُمَیْرٍ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مُحَمَّدُ إِنَّ النَّاسَ لَا یَزَالُ بِهِمُ الْمَنْطِقُ حَتَّی یَتَکَلَّمُوا فِی اللَّهِ فَإِذَا سَمِعْتُمْ ذَلِکَ فَقُولُوا لَا إِلَهَ إِلَّا اللَّهُ الْوَاحِدُ الَّذِی لَیْسَ کَمِثْلِهِ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4" w:name="__RefHeading___Toc4978418_417432637"/>
      <w:bookmarkStart w:id="1495" w:name="_Toc650"/>
      <w:bookmarkEnd w:id="1494"/>
      <w:r>
        <w:rPr>
          <w:rtl w:val="true"/>
        </w:rPr>
        <w:t>[</w:t>
      </w:r>
      <w:r>
        <w:rPr>
          <w:rtl w:val="true"/>
        </w:rPr>
        <w:t>رقم الحدیث الکلی</w:t>
      </w:r>
      <w:r>
        <w:rPr>
          <w:rtl w:val="true"/>
        </w:rPr>
        <w:t xml:space="preserve">: </w:t>
      </w:r>
      <w:r>
        <w:rPr/>
        <w:t>21326</w:t>
      </w:r>
      <w:r>
        <w:rPr>
          <w:rtl w:val="true"/>
        </w:rPr>
        <w:t xml:space="preserve"> - </w:t>
      </w:r>
      <w:r>
        <w:rPr>
          <w:rtl w:val="true"/>
        </w:rPr>
        <w:t>رقم الحدیث الباب</w:t>
      </w:r>
      <w:r>
        <w:rPr>
          <w:rtl w:val="true"/>
        </w:rPr>
        <w:t xml:space="preserve">: </w:t>
      </w:r>
      <w:r>
        <w:rPr/>
        <w:t>3</w:t>
      </w:r>
      <w:r>
        <w:rPr>
          <w:rtl w:val="true"/>
        </w:rPr>
        <w:t>]</w:t>
      </w:r>
      <w:bookmarkEnd w:id="1495"/>
    </w:p>
    <w:p>
      <w:pPr>
        <w:pStyle w:val="BookText"/>
        <w:rPr/>
      </w:pPr>
      <w:r>
        <w:rPr>
          <w:rFonts w:eastAsia="Times New Roman" w:cs="Times New Roman" w:ascii="Times New Roman" w:hAnsi="Times New Roman"/>
          <w:color w:val="111111"/>
          <w:sz w:val="28"/>
          <w:szCs w:val="28"/>
          <w:lang w:val="en-US" w:bidi="en-US"/>
        </w:rPr>
        <w:t>21326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4"/>
      </w:r>
      <w:r>
        <w:rPr>
          <w:rFonts w:ascii="Amiri" w:hAnsi="Amiri" w:eastAsia="Amiri" w:cs="Amiri"/>
          <w:color w:val="111111"/>
          <w:sz w:val="28"/>
          <w:sz w:val="28"/>
          <w:szCs w:val="28"/>
          <w:rtl w:val="true"/>
          <w:lang w:bidi="ar-SA"/>
        </w:rPr>
        <w:t>وَ عَنْ عِدَّةٍ مِنْ أَصْحَابِنَا عَنْ أَحْمَدَ بْنِ مُحَمَّدِ بْنِ خَالِدٍ عَنْ أَبِیهِ عَنْ ابْنِ أَبِی عُمَیْرٍ عَنْ مُحَمَّدِ بْنِ حُمْرَانَ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یَا زِیَادُ إِیَّاکَ وَ الْخُصُومَاتِ فَإِنَّهَا تُورِثُ الشَّکَّ وَ تُحْبِطُ الْعَمَلَ وَ تُرْدِی صَاحِبَهَا وَ عَسَی أَنْ یَتَکَلَّمَ بِالشَّیْ‌ءِ فَلَا یُغْفَرَ لَهُ إِنَّهُ کَانَ فِیمَا مَضَی قَوْمٌ تَرَکُوا عِلْمَ مَا وُکِّلُوا بِهِ وَ طَلَبُوا عِلْمَ مَا کُفُوهُ حَتَّی انْتَهَی کَلَامُهُمْ إِلَی اللَّهِ فَتَحَیَّرُوا حَتَّی إِنْ کَانَ الرَّجُلُ لَیُدْعَی مِنْ بَیْنِ یَدَیْهِ فَیُجِیبُ مِنْ خَلْفِهِ وَ یُدْعَی مِنْ خَلْفِهِ فَیُجِیبُ مِنْ بَیْنِ یَدَیْهِ وَ فِی رِوَایَةٍ أُخْرَی حَتَّی تَاهُوا فِی الْأَرْضِ</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الْمَجَالِسِ عَنْ أَبِیهِ عَنْ عَبْدِ اللَّهِ بْنِ جَعْفَرٍ </w:t>
      </w:r>
      <w:bookmarkStart w:id="1496" w:name="pg12184_139205"/>
    </w:p>
    <w:p>
      <w:pPr>
        <w:pStyle w:val="BookText"/>
        <w:rPr/>
      </w:pPr>
      <w:bookmarkEnd w:id="1496"/>
      <w:r>
        <w:rPr>
          <w:rFonts w:ascii="Amiri" w:hAnsi="Amiri" w:eastAsia="Amiri" w:cs="Amiri"/>
          <w:color w:val="111111"/>
          <w:sz w:val="28"/>
          <w:sz w:val="28"/>
          <w:szCs w:val="28"/>
          <w:rtl w:val="true"/>
          <w:lang w:bidi="ar-SA"/>
        </w:rPr>
        <w:t xml:space="preserve">الْحِمْیَرِیِّ عَنْ أَحْمَدَ بْنِ مُحَمَّدِ بْنِ عِیسَی عَنْ أَبِیهِ عَنْ مُحَمَّدِ بْنِ أَبِی عُمَیْرٍ نَحْوَهُ </w:t>
      </w:r>
      <w:r>
        <w:rPr>
          <w:rStyle w:val="FootnoteAnchor"/>
          <w:rtl w:val="true"/>
        </w:rPr>
        <w:footnoteReference w:id="1075"/>
      </w:r>
      <w:r>
        <w:rPr>
          <w:rFonts w:ascii="Amiri" w:hAnsi="Amiri" w:eastAsia="Amiri" w:cs="Amiri"/>
          <w:color w:val="111111"/>
          <w:sz w:val="28"/>
          <w:sz w:val="28"/>
          <w:szCs w:val="28"/>
          <w:rtl w:val="true"/>
          <w:lang w:bidi="ar-SA"/>
        </w:rPr>
        <w:t xml:space="preserve">وَ فِی التَّوْحِیدِ عَنْ أَبِیهِ عَنْ عَلِیِّ بْنِ إِبْرَاهِیمَ عَنْ أَبِیهِ عَنِ ابْنِ أَبِی عُمَیْرٍ مِثْلَهُ </w:t>
      </w:r>
      <w:r>
        <w:rPr>
          <w:rStyle w:val="FootnoteAnchor"/>
          <w:rtl w:val="true"/>
        </w:rPr>
        <w:footnoteReference w:id="1076"/>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1497" w:name="__RefHeading___Toc4978420_417432637"/>
      <w:bookmarkStart w:id="1498" w:name="_Toc651"/>
      <w:bookmarkEnd w:id="1497"/>
      <w:r>
        <w:rPr>
          <w:rtl w:val="true"/>
        </w:rPr>
        <w:t>[</w:t>
      </w:r>
      <w:r>
        <w:rPr>
          <w:rtl w:val="true"/>
        </w:rPr>
        <w:t>رقم الحدیث الکلی</w:t>
      </w:r>
      <w:r>
        <w:rPr>
          <w:rtl w:val="true"/>
        </w:rPr>
        <w:t xml:space="preserve">: </w:t>
      </w:r>
      <w:r>
        <w:rPr/>
        <w:t>21327</w:t>
      </w:r>
      <w:r>
        <w:rPr>
          <w:rtl w:val="true"/>
        </w:rPr>
        <w:t xml:space="preserve"> - </w:t>
      </w:r>
      <w:r>
        <w:rPr>
          <w:rtl w:val="true"/>
        </w:rPr>
        <w:t>رقم الحدیث الباب</w:t>
      </w:r>
      <w:r>
        <w:rPr>
          <w:rtl w:val="true"/>
        </w:rPr>
        <w:t xml:space="preserve">: </w:t>
      </w:r>
      <w:r>
        <w:rPr/>
        <w:t>4</w:t>
      </w:r>
      <w:r>
        <w:rPr>
          <w:rtl w:val="true"/>
        </w:rPr>
        <w:t>]</w:t>
      </w:r>
      <w:bookmarkEnd w:id="1498"/>
    </w:p>
    <w:p>
      <w:pPr>
        <w:pStyle w:val="BookText"/>
        <w:rPr/>
      </w:pPr>
      <w:r>
        <w:rPr>
          <w:rFonts w:eastAsia="Times New Roman" w:cs="Times New Roman" w:ascii="Times New Roman" w:hAnsi="Times New Roman"/>
          <w:color w:val="111111"/>
          <w:sz w:val="28"/>
          <w:szCs w:val="28"/>
          <w:lang w:val="en-US" w:bidi="en-US"/>
        </w:rPr>
        <w:t>21327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7"/>
      </w:r>
      <w:r>
        <w:rPr>
          <w:rFonts w:ascii="Amiri" w:hAnsi="Amiri" w:eastAsia="Amiri" w:cs="Amiri"/>
          <w:color w:val="111111"/>
          <w:sz w:val="28"/>
          <w:sz w:val="28"/>
          <w:szCs w:val="28"/>
          <w:rtl w:val="true"/>
          <w:lang w:bidi="ar-SA"/>
        </w:rPr>
        <w:t>وَ عَنْهُمْ عَنِ ابْنِ خَالِدٍ عَنْ مُحَمَّدِ بْنِ عَبْدِ الْحَمِیدِ عَنِ الْعَلَاءِ بْنِ رَزِینٍ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التَّفَکُّرَ فِی اللَّهِ وَ لَکِنْ إِذَا أَرَدْتُمْ أَنْ تَنْظُرُوا إِلَی عَظَمَتِهِ فَانْظُرُوا إِلَی عِظَمِ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التَّوْحِیدِ عَنْ أَبِیهِ عَنْ سَعْدٍ عَنْ مُحَمَّدِ بْنِ عَبْدِ الْحَمِیدِ مِثْلَهُ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9" w:name="__RefHeading___Toc4978422_417432637"/>
      <w:bookmarkStart w:id="1500" w:name="_Toc652"/>
      <w:bookmarkEnd w:id="1499"/>
      <w:r>
        <w:rPr>
          <w:rtl w:val="true"/>
        </w:rPr>
        <w:t>[</w:t>
      </w:r>
      <w:r>
        <w:rPr>
          <w:rtl w:val="true"/>
        </w:rPr>
        <w:t>رقم الحدیث الکلی</w:t>
      </w:r>
      <w:r>
        <w:rPr>
          <w:rtl w:val="true"/>
        </w:rPr>
        <w:t xml:space="preserve">: </w:t>
      </w:r>
      <w:r>
        <w:rPr/>
        <w:t>21328</w:t>
      </w:r>
      <w:r>
        <w:rPr>
          <w:rtl w:val="true"/>
        </w:rPr>
        <w:t xml:space="preserve"> - </w:t>
      </w:r>
      <w:r>
        <w:rPr>
          <w:rtl w:val="true"/>
        </w:rPr>
        <w:t>رقم الحدیث الباب</w:t>
      </w:r>
      <w:r>
        <w:rPr>
          <w:rtl w:val="true"/>
        </w:rPr>
        <w:t xml:space="preserve">: </w:t>
      </w:r>
      <w:r>
        <w:rPr/>
        <w:t>5</w:t>
      </w:r>
      <w:r>
        <w:rPr>
          <w:rtl w:val="true"/>
        </w:rPr>
        <w:t>]</w:t>
      </w:r>
      <w:bookmarkEnd w:id="1500"/>
    </w:p>
    <w:p>
      <w:pPr>
        <w:pStyle w:val="BookText"/>
        <w:rPr/>
      </w:pPr>
      <w:r>
        <w:rPr>
          <w:rFonts w:eastAsia="Times New Roman" w:cs="Times New Roman" w:ascii="Times New Roman" w:hAnsi="Times New Roman"/>
          <w:color w:val="111111"/>
          <w:sz w:val="28"/>
          <w:szCs w:val="28"/>
          <w:lang w:val="en-US" w:bidi="en-US"/>
        </w:rPr>
        <w:t>21328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9"/>
      </w:r>
      <w:r>
        <w:rPr>
          <w:rFonts w:ascii="Amiri" w:hAnsi="Amiri" w:eastAsia="Amiri" w:cs="Amiri"/>
          <w:color w:val="111111"/>
          <w:sz w:val="28"/>
          <w:sz w:val="28"/>
          <w:szCs w:val="28"/>
          <w:rtl w:val="true"/>
          <w:lang w:bidi="ar-SA"/>
        </w:rPr>
        <w:t>وَ عَنْهُمْ عَنِ ابْنِ خَالِدٍ عَنْ بَعْضِ أَصْحَابِهِ عَنِ الْحُسَیْنِ بْنِ مَیَّاحٍ عَنْ أَبِیهِ قَالَ سَمِعْتُ أَبَا عَبْدِ اللَّهِ ع یَقُولُ مَنْ نَظَرَ فِی اللَّهِ کَیْفَ هُوَ هَلَکَ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1" w:name="__RefHeading___Toc4978424_417432637"/>
      <w:bookmarkStart w:id="1502" w:name="_Toc653"/>
      <w:bookmarkEnd w:id="1501"/>
      <w:r>
        <w:rPr>
          <w:rtl w:val="true"/>
        </w:rPr>
        <w:t>[</w:t>
      </w:r>
      <w:r>
        <w:rPr>
          <w:rtl w:val="true"/>
        </w:rPr>
        <w:t>رقم الحدیث الکلی</w:t>
      </w:r>
      <w:r>
        <w:rPr>
          <w:rtl w:val="true"/>
        </w:rPr>
        <w:t xml:space="preserve">: </w:t>
      </w:r>
      <w:r>
        <w:rPr/>
        <w:t>21329</w:t>
      </w:r>
      <w:r>
        <w:rPr>
          <w:rtl w:val="true"/>
        </w:rPr>
        <w:t xml:space="preserve"> - </w:t>
      </w:r>
      <w:r>
        <w:rPr>
          <w:rtl w:val="true"/>
        </w:rPr>
        <w:t>رقم الحدیث الباب</w:t>
      </w:r>
      <w:r>
        <w:rPr>
          <w:rtl w:val="true"/>
        </w:rPr>
        <w:t xml:space="preserve">: </w:t>
      </w:r>
      <w:r>
        <w:rPr/>
        <w:t>6</w:t>
      </w:r>
      <w:r>
        <w:rPr>
          <w:rtl w:val="true"/>
        </w:rPr>
        <w:t>]</w:t>
      </w:r>
      <w:bookmarkEnd w:id="15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1"/>
      </w:r>
      <w:r>
        <w:rPr>
          <w:rFonts w:ascii="Amiri" w:hAnsi="Amiri" w:eastAsia="Amiri" w:cs="Amiri"/>
          <w:color w:val="111111"/>
          <w:sz w:val="28"/>
          <w:sz w:val="28"/>
          <w:szCs w:val="28"/>
          <w:rtl w:val="true"/>
          <w:lang w:bidi="ar-SA"/>
        </w:rPr>
        <w:t>وَ عَنْ مُحَمَّدِ بْنِ یَحْیَی عَنْ أَحْمَدَ بْنِ مُحَمَّدِ بْنِ عِیسَی عَنِ ابْنِ فَضَّالٍ عَنِ ابْنِ بُکَیْرٍ عَنْ زُرَارَةَ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مَلِکاً عَظِیمَ الشَّأْنِ کَانَ فِی مَجْلِسٍ لَهُ فَتَنَاوَلَ الرَّبَّ تَبَارَکَ </w:t>
      </w:r>
      <w:bookmarkStart w:id="1503" w:name="pg12184_139206"/>
    </w:p>
    <w:p>
      <w:pPr>
        <w:pStyle w:val="BookText"/>
        <w:rPr/>
      </w:pPr>
      <w:bookmarkEnd w:id="1503"/>
      <w:r>
        <w:rPr>
          <w:rFonts w:ascii="Amiri" w:hAnsi="Amiri" w:eastAsia="Amiri" w:cs="Amiri"/>
          <w:color w:val="111111"/>
          <w:sz w:val="28"/>
          <w:sz w:val="28"/>
          <w:szCs w:val="28"/>
          <w:rtl w:val="true"/>
          <w:lang w:bidi="ar-SA"/>
        </w:rPr>
        <w:t>وَ تَعَالَی فَفُقِدَ فَمَا یُدْرَی أَیْنَ هُوَ</w:t>
      </w:r>
      <w:r>
        <w:rPr>
          <w:rFonts w:eastAsia="Amiri" w:cs="Amiri" w:ascii="Amiri" w:hAnsi="Amiri"/>
          <w:color w:val="111111"/>
          <w:sz w:val="28"/>
          <w:szCs w:val="28"/>
          <w:rtl w:val="true"/>
          <w:lang w:bidi="ar-SA"/>
        </w:rPr>
        <w:t>.</w:t>
      </w:r>
    </w:p>
    <w:p>
      <w:pPr>
        <w:pStyle w:val="Heading5"/>
        <w:numPr>
          <w:ilvl w:val="4"/>
          <w:numId w:val="1"/>
        </w:numPr>
        <w:rPr/>
      </w:pPr>
      <w:bookmarkStart w:id="1504" w:name="__RefHeading___Toc4978426_417432637"/>
      <w:bookmarkStart w:id="1505" w:name="_Toc654"/>
      <w:bookmarkEnd w:id="1504"/>
      <w:r>
        <w:rPr>
          <w:rtl w:val="true"/>
        </w:rPr>
        <w:t>[</w:t>
      </w:r>
      <w:r>
        <w:rPr>
          <w:rtl w:val="true"/>
        </w:rPr>
        <w:t>رقم الحدیث الکلی</w:t>
      </w:r>
      <w:r>
        <w:rPr>
          <w:rtl w:val="true"/>
        </w:rPr>
        <w:t xml:space="preserve">: </w:t>
      </w:r>
      <w:r>
        <w:rPr/>
        <w:t>21330</w:t>
      </w:r>
      <w:r>
        <w:rPr>
          <w:rtl w:val="true"/>
        </w:rPr>
        <w:t xml:space="preserve"> - </w:t>
      </w:r>
      <w:r>
        <w:rPr>
          <w:rtl w:val="true"/>
        </w:rPr>
        <w:t>رقم الحدیث الباب</w:t>
      </w:r>
      <w:r>
        <w:rPr>
          <w:rtl w:val="true"/>
        </w:rPr>
        <w:t xml:space="preserve">: </w:t>
      </w:r>
      <w:r>
        <w:rPr/>
        <w:t>7</w:t>
      </w:r>
      <w:r>
        <w:rPr>
          <w:rtl w:val="true"/>
        </w:rPr>
        <w:t>]</w:t>
      </w:r>
      <w:bookmarkEnd w:id="1505"/>
    </w:p>
    <w:p>
      <w:pPr>
        <w:pStyle w:val="BookText"/>
        <w:rPr/>
      </w:pPr>
      <w:r>
        <w:rPr>
          <w:rFonts w:eastAsia="Times New Roman" w:cs="Times New Roman" w:ascii="Times New Roman" w:hAnsi="Times New Roman"/>
          <w:color w:val="111111"/>
          <w:sz w:val="28"/>
          <w:szCs w:val="28"/>
          <w:lang w:val="en-US" w:bidi="en-US"/>
        </w:rPr>
        <w:t>21330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2"/>
      </w:r>
      <w:r>
        <w:rPr>
          <w:rFonts w:ascii="Amiri" w:hAnsi="Amiri" w:eastAsia="Amiri" w:cs="Amiri"/>
          <w:color w:val="111111"/>
          <w:sz w:val="28"/>
          <w:sz w:val="28"/>
          <w:szCs w:val="28"/>
          <w:rtl w:val="true"/>
          <w:lang w:bidi="ar-SA"/>
        </w:rPr>
        <w:t>وَ عَنْ مُحَمَّدِ بْنِ الْحَسَنِ عَنْ سَهْلِ بْنِ زِیَادٍ عَنِ الْحَسَنِ بْنِ مَحْبُوبٍ عَنْ عَلِیِّ بْنِ رِئَابٍ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تَکَلَّمُوا فِی خَلْقِ اللَّهِ وَ لَا تَکَلَّمُوا فِی اللَّهِ فَإِنَّ الْکَلَامَ فِی اللَّهِ لَا یَزْدَادُ صَاحِبَهُ إِلَّا تَحَیُّراً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کِتَابِ التَّوْحِیدِ عَنْ أَبِیهِ عَنْ سَعْدِ بْنِ عَبْدِ اللَّهِ عَنْ أَحْمَدَ بْنِ مُحَمَّدِ بْنِ عِیسَی عَنِ الْحَسَنِ بْنِ مَحْبُوبٍ وَ الَّذِی قَبْلَهُ عَنْ أَبِیهِ عَنْ عَلِیِّ بْنِ إِبْرَاهِیمَ عَنْ أَبِیهِ عَنِ ابْنِ أَبِی عُمَیْرٍ عَنْ عَبْدِ اللَّهِ بْنِ بُکَیْرٍ مِثْلَهُ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4978428_417432637"/>
      <w:bookmarkStart w:id="1507" w:name="_Toc655"/>
      <w:bookmarkEnd w:id="1506"/>
      <w:r>
        <w:rPr>
          <w:rtl w:val="true"/>
        </w:rPr>
        <w:t>[</w:t>
      </w:r>
      <w:r>
        <w:rPr>
          <w:rtl w:val="true"/>
        </w:rPr>
        <w:t>رقم الحدیث الکلی</w:t>
      </w:r>
      <w:r>
        <w:rPr>
          <w:rtl w:val="true"/>
        </w:rPr>
        <w:t xml:space="preserve">: </w:t>
      </w:r>
      <w:r>
        <w:rPr/>
        <w:t>21331</w:t>
      </w:r>
      <w:r>
        <w:rPr>
          <w:rtl w:val="true"/>
        </w:rPr>
        <w:t xml:space="preserve"> - </w:t>
      </w:r>
      <w:r>
        <w:rPr>
          <w:rtl w:val="true"/>
        </w:rPr>
        <w:t>رقم الحدیث الباب</w:t>
      </w:r>
      <w:r>
        <w:rPr>
          <w:rtl w:val="true"/>
        </w:rPr>
        <w:t xml:space="preserve">: </w:t>
      </w:r>
      <w:r>
        <w:rPr/>
        <w:t>8</w:t>
      </w:r>
      <w:r>
        <w:rPr>
          <w:rtl w:val="true"/>
        </w:rPr>
        <w:t>]</w:t>
      </w:r>
      <w:bookmarkEnd w:id="1507"/>
    </w:p>
    <w:p>
      <w:pPr>
        <w:pStyle w:val="BookText"/>
        <w:rPr/>
      </w:pPr>
      <w:r>
        <w:rPr>
          <w:rFonts w:eastAsia="Times New Roman" w:cs="Times New Roman" w:ascii="Times New Roman" w:hAnsi="Times New Roman"/>
          <w:color w:val="111111"/>
          <w:sz w:val="28"/>
          <w:szCs w:val="28"/>
          <w:lang w:val="en-US" w:bidi="en-US"/>
        </w:rPr>
        <w:t>21331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5"/>
      </w:r>
      <w:r>
        <w:rPr>
          <w:rFonts w:ascii="Amiri" w:hAnsi="Amiri" w:eastAsia="Amiri" w:cs="Amiri"/>
          <w:color w:val="111111"/>
          <w:sz w:val="28"/>
          <w:sz w:val="28"/>
          <w:szCs w:val="28"/>
          <w:rtl w:val="true"/>
          <w:lang w:bidi="ar-SA"/>
        </w:rPr>
        <w:t>قَالَ الْکُلَیْنِیُّ وَ فِی رِوَایَةٍ أُخْرَی عَنْ حَرِیزٍ تَکَلَّمُوا فِی کُلِّ شَیْ‌ءٍ وَ لَا تَتَکَلَّمُوا فِی ذَاتِ اللَّهِ</w:t>
      </w:r>
      <w:r>
        <w:rPr>
          <w:rFonts w:eastAsia="Amiri" w:cs="Amiri" w:ascii="Amiri" w:hAnsi="Amiri"/>
          <w:color w:val="111111"/>
          <w:sz w:val="28"/>
          <w:szCs w:val="28"/>
          <w:rtl w:val="true"/>
          <w:lang w:bidi="ar-SA"/>
        </w:rPr>
        <w:t>.</w:t>
      </w:r>
    </w:p>
    <w:p>
      <w:pPr>
        <w:pStyle w:val="Heading5"/>
        <w:numPr>
          <w:ilvl w:val="4"/>
          <w:numId w:val="1"/>
        </w:numPr>
        <w:rPr/>
      </w:pPr>
      <w:bookmarkStart w:id="1508" w:name="__RefHeading___Toc4978430_417432637"/>
      <w:bookmarkStart w:id="1509" w:name="_Toc656"/>
      <w:bookmarkEnd w:id="1508"/>
      <w:r>
        <w:rPr>
          <w:rtl w:val="true"/>
        </w:rPr>
        <w:t>[</w:t>
      </w:r>
      <w:r>
        <w:rPr>
          <w:rtl w:val="true"/>
        </w:rPr>
        <w:t>رقم الحدیث الکلی</w:t>
      </w:r>
      <w:r>
        <w:rPr>
          <w:rtl w:val="true"/>
        </w:rPr>
        <w:t xml:space="preserve">: </w:t>
      </w:r>
      <w:r>
        <w:rPr/>
        <w:t>21332</w:t>
      </w:r>
      <w:r>
        <w:rPr>
          <w:rtl w:val="true"/>
        </w:rPr>
        <w:t xml:space="preserve"> - </w:t>
      </w:r>
      <w:r>
        <w:rPr>
          <w:rtl w:val="true"/>
        </w:rPr>
        <w:t>رقم الحدیث الباب</w:t>
      </w:r>
      <w:r>
        <w:rPr>
          <w:rtl w:val="true"/>
        </w:rPr>
        <w:t xml:space="preserve">: </w:t>
      </w:r>
      <w:r>
        <w:rPr/>
        <w:t>9</w:t>
      </w:r>
      <w:r>
        <w:rPr>
          <w:rtl w:val="true"/>
        </w:rPr>
        <w:t>]</w:t>
      </w:r>
      <w:bookmarkEnd w:id="150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86"/>
      </w:r>
      <w:r>
        <w:rPr>
          <w:rFonts w:ascii="Amiri" w:hAnsi="Amiri" w:eastAsia="Amiri" w:cs="Amiri"/>
          <w:color w:val="111111"/>
          <w:sz w:val="28"/>
          <w:sz w:val="28"/>
          <w:szCs w:val="28"/>
          <w:rtl w:val="true"/>
          <w:lang w:bidi="ar-SA"/>
        </w:rPr>
        <w:t xml:space="preserve">وَ عَنْ عَلِیٍّ عَنْ أَبِیهِ عَنِ ابْنِ أَبِی عُمَیْرٍ عَنْ مُحَمَّدِ بْنِ یَحْیَی الْخَثْعَمِیِّ عَنْ عَبْدِ الرَّحْمَنِ بْنِ عَتِیکٍ الْقَصِیرِ </w:t>
      </w:r>
      <w:r>
        <w:rPr>
          <w:rStyle w:val="FootnoteAnchor"/>
          <w:rtl w:val="true"/>
        </w:rPr>
        <w:footnoteReference w:id="10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Style w:val="FootnoteAnchor"/>
          <w:rtl w:val="true"/>
        </w:rPr>
        <w:footnoteReference w:id="1088"/>
      </w:r>
      <w:r>
        <w:rPr>
          <w:rFonts w:ascii="Amiri" w:hAnsi="Amiri" w:eastAsia="Amiri" w:cs="Amiri"/>
          <w:color w:val="111111"/>
          <w:sz w:val="28"/>
          <w:sz w:val="28"/>
          <w:szCs w:val="28"/>
          <w:rtl w:val="true"/>
          <w:lang w:bidi="ar-SA"/>
        </w:rPr>
        <w:t>ع عَنْ شَیْ‌ءٍ مِنَ الصِّفَةِ فَرَفَعَ یَدَهُ إِلَی السَّمَاءِ ثُمَّ قَالَ تَعَالَی الْجَبَّارُ تَعَالَی الْجَبَّارُ مَنْ تَعَاطَی مَا ثَمَّ هَلَکَ</w:t>
      </w:r>
      <w:r>
        <w:rPr>
          <w:rFonts w:eastAsia="Amiri" w:cs="Amiri" w:ascii="Amiri" w:hAnsi="Amiri"/>
          <w:color w:val="111111"/>
          <w:sz w:val="28"/>
          <w:szCs w:val="28"/>
          <w:rtl w:val="true"/>
          <w:lang w:bidi="ar-SA"/>
        </w:rPr>
        <w:t xml:space="preserve">. </w:t>
      </w:r>
      <w:bookmarkStart w:id="1510" w:name="pg12184_139207"/>
    </w:p>
    <w:p>
      <w:pPr>
        <w:pStyle w:val="BookText"/>
        <w:rPr/>
      </w:pPr>
      <w:bookmarkEnd w:id="1510"/>
      <w:r>
        <w:rPr>
          <w:rFonts w:ascii="Amiri" w:hAnsi="Amiri" w:eastAsia="Amiri" w:cs="Amiri"/>
          <w:color w:val="111111"/>
          <w:sz w:val="28"/>
          <w:sz w:val="28"/>
          <w:szCs w:val="28"/>
          <w:rtl w:val="true"/>
          <w:lang w:bidi="ar-SA"/>
        </w:rPr>
        <w:t xml:space="preserve">وَ رَوَاهُ الصَّدُوقُ فِی کِتَابِ التَّوْحِیدِ عَنْ أَبِیهِ عَنْ عَلِیِّ بْنِ إِبْرَاهِیمَ عَنْ أَبِیهِ نَحْوَهُ </w:t>
      </w:r>
      <w:r>
        <w:rPr>
          <w:rStyle w:val="FootnoteAnchor"/>
          <w:rtl w:val="true"/>
        </w:rPr>
        <w:footnoteReference w:id="1089"/>
      </w: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4978432_417432637"/>
      <w:bookmarkStart w:id="1512" w:name="_Toc657"/>
      <w:bookmarkEnd w:id="1511"/>
      <w:r>
        <w:rPr>
          <w:rtl w:val="true"/>
        </w:rPr>
        <w:t>[</w:t>
      </w:r>
      <w:r>
        <w:rPr>
          <w:rtl w:val="true"/>
        </w:rPr>
        <w:t>رقم الحدیث الکلی</w:t>
      </w:r>
      <w:r>
        <w:rPr>
          <w:rtl w:val="true"/>
        </w:rPr>
        <w:t xml:space="preserve">: </w:t>
      </w:r>
      <w:r>
        <w:rPr/>
        <w:t>21333</w:t>
      </w:r>
      <w:r>
        <w:rPr>
          <w:rtl w:val="true"/>
        </w:rPr>
        <w:t xml:space="preserve"> - </w:t>
      </w:r>
      <w:r>
        <w:rPr>
          <w:rtl w:val="true"/>
        </w:rPr>
        <w:t>رقم الحدیث الباب</w:t>
      </w:r>
      <w:r>
        <w:rPr>
          <w:rtl w:val="true"/>
        </w:rPr>
        <w:t xml:space="preserve">: </w:t>
      </w:r>
      <w:r>
        <w:rPr/>
        <w:t>10</w:t>
      </w:r>
      <w:r>
        <w:rPr>
          <w:rtl w:val="true"/>
        </w:rPr>
        <w:t>]</w:t>
      </w:r>
      <w:bookmarkEnd w:id="1512"/>
    </w:p>
    <w:p>
      <w:pPr>
        <w:pStyle w:val="BookText"/>
        <w:rPr/>
      </w:pPr>
      <w:r>
        <w:rPr>
          <w:rFonts w:eastAsia="Times New Roman" w:cs="Times New Roman" w:ascii="Times New Roman" w:hAnsi="Times New Roman"/>
          <w:color w:val="111111"/>
          <w:sz w:val="28"/>
          <w:szCs w:val="28"/>
          <w:lang w:val="en-US" w:bidi="en-US"/>
        </w:rPr>
        <w:t>21333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1"/>
      </w:r>
      <w:r>
        <w:rPr>
          <w:rFonts w:ascii="Amiri" w:hAnsi="Amiri" w:eastAsia="Amiri" w:cs="Amiri"/>
          <w:color w:val="111111"/>
          <w:sz w:val="28"/>
          <w:sz w:val="28"/>
          <w:szCs w:val="28"/>
          <w:rtl w:val="true"/>
          <w:lang w:bidi="ar-SA"/>
        </w:rPr>
        <w:t>وَ عَنْهُ عَنْ أَبِیهِ عَمَّنْ ذَکَرَهُ عَنْ یُونُسَ بْنِ یَعْقُوبَ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جُعِلْتُ فِدَاکَ إِنِّی سَمِعْتُکَ تَنْهَی عَنِ الْکَلَامِ وَ تَقُولُ وَیْلٌ لِأَصْحَابِ الْکَلَامِ یَقُولُونَ هَذَا یَنْقَادُ وَ هَذَا لَا یَنْقَادُ وَ هَذَا یَنْسَاقُ وَ هَذَا لَا یَنْسَاقُ وَ هَذَا نَعْقِلُهُ وَ هَذَا لَا نَعْقِلُهُ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قُلْتُ وَیْلٌ لَهُمْ إِنْ تَرَکُوا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ذَهَبُوا إِلَی مَا یُرِیدُونَ</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4978434_417432637"/>
      <w:bookmarkStart w:id="1514" w:name="_Toc658"/>
      <w:bookmarkEnd w:id="1513"/>
      <w:r>
        <w:rPr>
          <w:rtl w:val="true"/>
        </w:rPr>
        <w:t>[</w:t>
      </w:r>
      <w:r>
        <w:rPr>
          <w:rtl w:val="true"/>
        </w:rPr>
        <w:t>رقم الحدیث الکلی</w:t>
      </w:r>
      <w:r>
        <w:rPr>
          <w:rtl w:val="true"/>
        </w:rPr>
        <w:t xml:space="preserve">: </w:t>
      </w:r>
      <w:r>
        <w:rPr/>
        <w:t>21334</w:t>
      </w:r>
      <w:r>
        <w:rPr>
          <w:rtl w:val="true"/>
        </w:rPr>
        <w:t xml:space="preserve"> - </w:t>
      </w:r>
      <w:r>
        <w:rPr>
          <w:rtl w:val="true"/>
        </w:rPr>
        <w:t>رقم الحدیث الباب</w:t>
      </w:r>
      <w:r>
        <w:rPr>
          <w:rtl w:val="true"/>
        </w:rPr>
        <w:t xml:space="preserve">: </w:t>
      </w:r>
      <w:r>
        <w:rPr/>
        <w:t>11</w:t>
      </w:r>
      <w:r>
        <w:rPr>
          <w:rtl w:val="true"/>
        </w:rPr>
        <w:t>]</w:t>
      </w:r>
      <w:bookmarkEnd w:id="1514"/>
    </w:p>
    <w:p>
      <w:pPr>
        <w:pStyle w:val="BookText"/>
        <w:rPr/>
      </w:pPr>
      <w:r>
        <w:rPr>
          <w:rFonts w:eastAsia="Times New Roman" w:cs="Times New Roman" w:ascii="Times New Roman" w:hAnsi="Times New Roman"/>
          <w:color w:val="111111"/>
          <w:sz w:val="28"/>
          <w:szCs w:val="28"/>
          <w:lang w:val="en-US" w:bidi="en-US"/>
        </w:rPr>
        <w:t>21334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2"/>
      </w:r>
      <w:r>
        <w:rPr>
          <w:rFonts w:ascii="Amiri" w:hAnsi="Amiri" w:eastAsia="Amiri" w:cs="Amiri"/>
          <w:color w:val="111111"/>
          <w:sz w:val="28"/>
          <w:sz w:val="28"/>
          <w:szCs w:val="28"/>
          <w:rtl w:val="true"/>
          <w:lang w:bidi="ar-SA"/>
        </w:rPr>
        <w:t>مُحَمَّدُ بْنُ عَلِیِّ بْنِ الْحُسَیْنِ فِی الْمَجَالِسِ عَنْ مُحَمَّدِ بْنِ الْحَسَنِ عَنِ الصَّفَّارِ عَنْ أَحْمَدَ بْنِ أَبِی عَبْدِ اللَّهِ عَنْ أَبِیهِ عَنْ صَفْوَانَ بْنِ یَحْیَی عَنْ أَبِی الْیَسَعِ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إِیَّاکُمْ وَ التَّفَکُّرَ فِی اللَّهِ فَإِنَّ التَّفَکُّرَ فِی اللَّهِ لَا یَزِیدُ إِلَّا تَیْهاً إِنَّ اللَّهَ لَا تُدْرِکُهُ الْأَبْصَارُ وَ لَا یُوصَفُ بِمِقْدَارٍ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التَّوْحِیدِ عَنْ أَبِیهِ عَنْ سَعْدٍ عَنْ أَحْمَدَ بْنِ مُحَمَّدٍ عَنْ عَبْدِ اللَّهِ بْنِ الْمُغِیرَةِ عَنْ أَبِی الْیَسَعِ مِثْلَهُ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5" w:name="__RefHeading___Toc4978436_417432637"/>
      <w:bookmarkStart w:id="1516" w:name="_Toc659"/>
      <w:bookmarkEnd w:id="1515"/>
      <w:r>
        <w:rPr>
          <w:rtl w:val="true"/>
        </w:rPr>
        <w:t>[</w:t>
      </w:r>
      <w:r>
        <w:rPr>
          <w:rtl w:val="true"/>
        </w:rPr>
        <w:t>رقم الحدیث الکلی</w:t>
      </w:r>
      <w:r>
        <w:rPr>
          <w:rtl w:val="true"/>
        </w:rPr>
        <w:t xml:space="preserve">: </w:t>
      </w:r>
      <w:r>
        <w:rPr/>
        <w:t>21335</w:t>
      </w:r>
      <w:r>
        <w:rPr>
          <w:rtl w:val="true"/>
        </w:rPr>
        <w:t xml:space="preserve"> - </w:t>
      </w:r>
      <w:r>
        <w:rPr>
          <w:rtl w:val="true"/>
        </w:rPr>
        <w:t>رقم الحدیث الباب</w:t>
      </w:r>
      <w:r>
        <w:rPr>
          <w:rtl w:val="true"/>
        </w:rPr>
        <w:t xml:space="preserve">: </w:t>
      </w:r>
      <w:r>
        <w:rPr/>
        <w:t>12</w:t>
      </w:r>
      <w:r>
        <w:rPr>
          <w:rtl w:val="true"/>
        </w:rPr>
        <w:t>]</w:t>
      </w:r>
      <w:bookmarkEnd w:id="151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4"/>
      </w:r>
      <w:r>
        <w:rPr>
          <w:rFonts w:ascii="Amiri" w:hAnsi="Amiri" w:eastAsia="Amiri" w:cs="Amiri"/>
          <w:color w:val="111111"/>
          <w:sz w:val="28"/>
          <w:sz w:val="28"/>
          <w:szCs w:val="28"/>
          <w:rtl w:val="true"/>
          <w:lang w:bidi="ar-SA"/>
        </w:rPr>
        <w:t xml:space="preserve">وَ عَنْ مُحَمَّدِ بْنِ مُوسَی بْنِ الْمُتَوَکِّلِ عَنِ الْحِمْیَرِیِّ عَنْ </w:t>
      </w:r>
      <w:bookmarkStart w:id="1517" w:name="pg12184_139208"/>
    </w:p>
    <w:p>
      <w:pPr>
        <w:pStyle w:val="BookText"/>
        <w:rPr/>
      </w:pPr>
      <w:bookmarkEnd w:id="1517"/>
      <w:r>
        <w:rPr>
          <w:rFonts w:ascii="Amiri" w:hAnsi="Amiri" w:eastAsia="Amiri" w:cs="Amiri"/>
          <w:color w:val="111111"/>
          <w:sz w:val="28"/>
          <w:sz w:val="28"/>
          <w:szCs w:val="28"/>
          <w:rtl w:val="true"/>
          <w:lang w:bidi="ar-SA"/>
        </w:rPr>
        <w:t>أَحْمَدَ بْنِ مُحَمَّدٍ عَنِ ابْنِ مَحْبُوبٍ عَنْ عَنْبَسَةَ الْعَابِدِ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الْخُصُومَةَ فِی الدِّینِ فَإِنَّهَا تَشْغَلُ الْقَلْبَ عَنْ ذِکْرِ اللَّهِ وَ تُورِثُ النِّفَاقَ وَ تَکْسِبُ الضَّغَائِنَ وَ تَسْتَجِیزُ الْکَذِبَ</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4978438_417432637"/>
      <w:bookmarkStart w:id="1519" w:name="_Toc660"/>
      <w:bookmarkEnd w:id="1518"/>
      <w:r>
        <w:rPr>
          <w:rtl w:val="true"/>
        </w:rPr>
        <w:t>[</w:t>
      </w:r>
      <w:r>
        <w:rPr>
          <w:rtl w:val="true"/>
        </w:rPr>
        <w:t>رقم الحدیث الکلی</w:t>
      </w:r>
      <w:r>
        <w:rPr>
          <w:rtl w:val="true"/>
        </w:rPr>
        <w:t xml:space="preserve">: </w:t>
      </w:r>
      <w:r>
        <w:rPr/>
        <w:t>21336</w:t>
      </w:r>
      <w:r>
        <w:rPr>
          <w:rtl w:val="true"/>
        </w:rPr>
        <w:t xml:space="preserve"> - </w:t>
      </w:r>
      <w:r>
        <w:rPr>
          <w:rtl w:val="true"/>
        </w:rPr>
        <w:t>رقم الحدیث الباب</w:t>
      </w:r>
      <w:r>
        <w:rPr>
          <w:rtl w:val="true"/>
        </w:rPr>
        <w:t xml:space="preserve">: </w:t>
      </w:r>
      <w:r>
        <w:rPr/>
        <w:t>13</w:t>
      </w:r>
      <w:r>
        <w:rPr>
          <w:rtl w:val="true"/>
        </w:rPr>
        <w:t>]</w:t>
      </w:r>
      <w:bookmarkEnd w:id="1519"/>
    </w:p>
    <w:p>
      <w:pPr>
        <w:pStyle w:val="BookText"/>
        <w:rPr/>
      </w:pPr>
      <w:r>
        <w:rPr>
          <w:rFonts w:eastAsia="Times New Roman" w:cs="Times New Roman" w:ascii="Times New Roman" w:hAnsi="Times New Roman"/>
          <w:color w:val="111111"/>
          <w:sz w:val="28"/>
          <w:szCs w:val="28"/>
          <w:lang w:val="en-US" w:bidi="en-US"/>
        </w:rPr>
        <w:t>21336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5"/>
      </w:r>
      <w:r>
        <w:rPr>
          <w:rFonts w:ascii="Amiri" w:hAnsi="Amiri" w:eastAsia="Amiri" w:cs="Amiri"/>
          <w:color w:val="111111"/>
          <w:sz w:val="28"/>
          <w:sz w:val="28"/>
          <w:szCs w:val="28"/>
          <w:rtl w:val="true"/>
          <w:lang w:bidi="ar-SA"/>
        </w:rPr>
        <w:t>وَ فِی کِتَابِ التَّوْحِیدِ عَنْ أَبِیهِ عَنْ سَعْدٍ عَنْ أَحْمَدَ بْنِ مُحَمَّدٍ عَنِ الْحَسَنِ بْنِ مَحْبُوبٍ عَنْ أَبِی أَیُّوبَ عَنْ أَبِی عُبَیْدَةَ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 کُلِّ شَیْ‌ءٍ وَ لَا تَکَلَّمُوا فِی اللَّهِ</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4978440_417432637"/>
      <w:bookmarkStart w:id="1521" w:name="_Toc661"/>
      <w:bookmarkEnd w:id="1520"/>
      <w:r>
        <w:rPr>
          <w:rtl w:val="true"/>
        </w:rPr>
        <w:t>[</w:t>
      </w:r>
      <w:r>
        <w:rPr>
          <w:rtl w:val="true"/>
        </w:rPr>
        <w:t>رقم الحدیث الکلی</w:t>
      </w:r>
      <w:r>
        <w:rPr>
          <w:rtl w:val="true"/>
        </w:rPr>
        <w:t xml:space="preserve">: </w:t>
      </w:r>
      <w:r>
        <w:rPr/>
        <w:t>21337</w:t>
      </w:r>
      <w:r>
        <w:rPr>
          <w:rtl w:val="true"/>
        </w:rPr>
        <w:t xml:space="preserve"> - </w:t>
      </w:r>
      <w:r>
        <w:rPr>
          <w:rtl w:val="true"/>
        </w:rPr>
        <w:t>رقم الحدیث الباب</w:t>
      </w:r>
      <w:r>
        <w:rPr>
          <w:rtl w:val="true"/>
        </w:rPr>
        <w:t xml:space="preserve">: </w:t>
      </w:r>
      <w:r>
        <w:rPr/>
        <w:t>14</w:t>
      </w:r>
      <w:r>
        <w:rPr>
          <w:rtl w:val="true"/>
        </w:rPr>
        <w:t>]</w:t>
      </w:r>
      <w:bookmarkEnd w:id="1521"/>
    </w:p>
    <w:p>
      <w:pPr>
        <w:pStyle w:val="BookText"/>
        <w:rPr/>
      </w:pPr>
      <w:r>
        <w:rPr>
          <w:rFonts w:eastAsia="Times New Roman" w:cs="Times New Roman" w:ascii="Times New Roman" w:hAnsi="Times New Roman"/>
          <w:color w:val="111111"/>
          <w:sz w:val="28"/>
          <w:szCs w:val="28"/>
          <w:lang w:val="en-US" w:bidi="en-US"/>
        </w:rPr>
        <w:t>21337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6"/>
      </w:r>
      <w:r>
        <w:rPr>
          <w:rFonts w:ascii="Amiri" w:hAnsi="Amiri" w:eastAsia="Amiri" w:cs="Amiri"/>
          <w:color w:val="111111"/>
          <w:sz w:val="28"/>
          <w:sz w:val="28"/>
          <w:szCs w:val="28"/>
          <w:rtl w:val="true"/>
          <w:lang w:bidi="ar-SA"/>
        </w:rPr>
        <w:t>وَ بِالْإِسْنَادِ عَنِ ابْنِ مَحْبُوبٍ عَنِ ابْنِ رِئَابٍ عَنْ ضُرَیْسٍ الْکُنَاسِیِّ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اذْکُرُوا مِنْ عَظَمَةِ اللَّهِ مَا شِئْتُمْ وَ لَا تَذْکُرُوا ذَاتَهُ فَإِنَّکُمْ لَا تَذْکُرُونَ مِنْهُ شَیْئاً إِلَّا وَ هُوَ أَعْظَمُ مِنْهُ</w:t>
      </w:r>
      <w:r>
        <w:rPr>
          <w:rFonts w:eastAsia="Amiri" w:cs="Amiri" w:ascii="Amiri" w:hAnsi="Amiri"/>
          <w:color w:val="111111"/>
          <w:sz w:val="28"/>
          <w:szCs w:val="28"/>
          <w:rtl w:val="true"/>
          <w:lang w:bidi="ar-SA"/>
        </w:rPr>
        <w:t>.</w:t>
      </w:r>
    </w:p>
    <w:p>
      <w:pPr>
        <w:pStyle w:val="Heading5"/>
        <w:numPr>
          <w:ilvl w:val="4"/>
          <w:numId w:val="1"/>
        </w:numPr>
        <w:rPr/>
      </w:pPr>
      <w:bookmarkStart w:id="1522" w:name="__RefHeading___Toc4978442_417432637"/>
      <w:bookmarkStart w:id="1523" w:name="_Toc662"/>
      <w:bookmarkEnd w:id="1522"/>
      <w:r>
        <w:rPr>
          <w:rtl w:val="true"/>
        </w:rPr>
        <w:t>[</w:t>
      </w:r>
      <w:r>
        <w:rPr>
          <w:rtl w:val="true"/>
        </w:rPr>
        <w:t>رقم الحدیث الکلی</w:t>
      </w:r>
      <w:r>
        <w:rPr>
          <w:rtl w:val="true"/>
        </w:rPr>
        <w:t xml:space="preserve">: </w:t>
      </w:r>
      <w:r>
        <w:rPr/>
        <w:t>21338</w:t>
      </w:r>
      <w:r>
        <w:rPr>
          <w:rtl w:val="true"/>
        </w:rPr>
        <w:t xml:space="preserve"> - </w:t>
      </w:r>
      <w:r>
        <w:rPr>
          <w:rtl w:val="true"/>
        </w:rPr>
        <w:t>رقم الحدیث الباب</w:t>
      </w:r>
      <w:r>
        <w:rPr>
          <w:rtl w:val="true"/>
        </w:rPr>
        <w:t xml:space="preserve">: </w:t>
      </w:r>
      <w:r>
        <w:rPr/>
        <w:t>15</w:t>
      </w:r>
      <w:r>
        <w:rPr>
          <w:rtl w:val="true"/>
        </w:rPr>
        <w:t>]</w:t>
      </w:r>
      <w:bookmarkEnd w:id="1523"/>
    </w:p>
    <w:p>
      <w:pPr>
        <w:pStyle w:val="BookText"/>
        <w:rPr/>
      </w:pPr>
      <w:r>
        <w:rPr>
          <w:rFonts w:eastAsia="Times New Roman" w:cs="Times New Roman" w:ascii="Times New Roman" w:hAnsi="Times New Roman"/>
          <w:color w:val="111111"/>
          <w:sz w:val="28"/>
          <w:szCs w:val="28"/>
          <w:lang w:val="en-US" w:bidi="en-US"/>
        </w:rPr>
        <w:t>21338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r>
        <w:rPr>
          <w:rFonts w:ascii="Amiri" w:hAnsi="Amiri" w:eastAsia="Amiri" w:cs="Amiri"/>
          <w:color w:val="111111"/>
          <w:sz w:val="28"/>
          <w:sz w:val="28"/>
          <w:szCs w:val="28"/>
          <w:rtl w:val="true"/>
          <w:lang w:bidi="ar-SA"/>
        </w:rPr>
        <w:t>وَ بِالْإِسْنَادِ عَنِ ابْنِ رِئَابٍ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خَرَجَ رَسُولُ اللَّهِ ص عَلَی أَصْحَابِهِ فَقَالَ مَا جَمَعَکُمْ قَالُوا اجْتَمَعْنَا نَذْکُرُ رَبَّنَا وَ نَتَفَکَّرُ فِی عَظَمَتِهِ قَالَ لَنْ تُدْرِکُوا التَّفَکُّرَ فِی عَظَمَتِهِ</w:t>
      </w:r>
      <w:r>
        <w:rPr>
          <w:rFonts w:eastAsia="Amiri" w:cs="Amiri" w:ascii="Amiri" w:hAnsi="Amiri"/>
          <w:color w:val="111111"/>
          <w:sz w:val="28"/>
          <w:szCs w:val="28"/>
          <w:rtl w:val="true"/>
          <w:lang w:bidi="ar-SA"/>
        </w:rPr>
        <w:t>.</w:t>
      </w:r>
    </w:p>
    <w:p>
      <w:pPr>
        <w:pStyle w:val="Heading5"/>
        <w:numPr>
          <w:ilvl w:val="4"/>
          <w:numId w:val="1"/>
        </w:numPr>
        <w:rPr/>
      </w:pPr>
      <w:bookmarkStart w:id="1524" w:name="__RefHeading___Toc4978444_417432637"/>
      <w:bookmarkStart w:id="1525" w:name="_Toc663"/>
      <w:bookmarkEnd w:id="1524"/>
      <w:r>
        <w:rPr>
          <w:rtl w:val="true"/>
        </w:rPr>
        <w:t>[</w:t>
      </w:r>
      <w:r>
        <w:rPr>
          <w:rtl w:val="true"/>
        </w:rPr>
        <w:t>رقم الحدیث الکلی</w:t>
      </w:r>
      <w:r>
        <w:rPr>
          <w:rtl w:val="true"/>
        </w:rPr>
        <w:t xml:space="preserve">: </w:t>
      </w:r>
      <w:r>
        <w:rPr/>
        <w:t>21339</w:t>
      </w:r>
      <w:r>
        <w:rPr>
          <w:rtl w:val="true"/>
        </w:rPr>
        <w:t xml:space="preserve"> - </w:t>
      </w:r>
      <w:r>
        <w:rPr>
          <w:rtl w:val="true"/>
        </w:rPr>
        <w:t>رقم الحدیث الباب</w:t>
      </w:r>
      <w:r>
        <w:rPr>
          <w:rtl w:val="true"/>
        </w:rPr>
        <w:t xml:space="preserve">: </w:t>
      </w:r>
      <w:r>
        <w:rPr/>
        <w:t>16</w:t>
      </w:r>
      <w:r>
        <w:rPr>
          <w:rtl w:val="true"/>
        </w:rPr>
        <w:t>]</w:t>
      </w:r>
      <w:bookmarkEnd w:id="1525"/>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8"/>
      </w:r>
      <w:r>
        <w:rPr>
          <w:rFonts w:ascii="Amiri" w:hAnsi="Amiri" w:eastAsia="Amiri" w:cs="Amiri"/>
          <w:color w:val="111111"/>
          <w:sz w:val="28"/>
          <w:sz w:val="28"/>
          <w:szCs w:val="28"/>
          <w:rtl w:val="true"/>
          <w:lang w:bidi="ar-SA"/>
        </w:rPr>
        <w:t>وَ عَنْ مُحَمَّدِ بْنِ الْحَسَنِ عَنِ الصَّفَّارِ عَنْ أَحْمَدَ بْنِ مُحَمَّدٍ عَنِ ابْنِ فَضَّالٍ عَنْ ثَعْلَبَةَ بْنِ مَیْمُونٍ عَنِ الْحَسَنِ الصَّیْقَلِ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تَکَلَّمُوا فِیمَا دُونَ الْعَرْشِ وَ لَا تَکَلَّمُوا فِیمَا فَوْقَ الْعَرْشِ فَإِنَّ قَوْماً تَکَلَّمُوا فِی اللَّهِ فَتَاهُوا حَتَّی کَانَ الرَّجُلُ یُنَادَی مِنْ بَیْنِ یَدَیْهِ فَیُجِیبُ مِنْ خَلْفِهِ وَ یُنَادَی مِنْ خَلْفِهِ فَیُجِیبُ مِنْ بَیْنِ یَدَیْهِ</w:t>
      </w:r>
      <w:r>
        <w:rPr>
          <w:rFonts w:eastAsia="Amiri" w:cs="Amiri" w:ascii="Amiri" w:hAnsi="Amiri"/>
          <w:color w:val="111111"/>
          <w:sz w:val="28"/>
          <w:szCs w:val="28"/>
          <w:rtl w:val="true"/>
          <w:lang w:bidi="ar-SA"/>
        </w:rPr>
        <w:t xml:space="preserve">. </w:t>
      </w:r>
      <w:bookmarkStart w:id="1526" w:name="pg12184_139209"/>
    </w:p>
    <w:p>
      <w:pPr>
        <w:pStyle w:val="BookText"/>
        <w:rPr/>
      </w:pPr>
      <w:bookmarkEnd w:id="1526"/>
      <w:r>
        <w:rPr>
          <w:rFonts w:ascii="Amiri" w:hAnsi="Amiri" w:eastAsia="Amiri" w:cs="Amiri"/>
          <w:color w:val="111111"/>
          <w:sz w:val="28"/>
          <w:sz w:val="28"/>
          <w:szCs w:val="28"/>
          <w:rtl w:val="true"/>
          <w:lang w:bidi="ar-SA"/>
        </w:rPr>
        <w:t xml:space="preserve">وَ رَوَاهُ الْبَرْقِیُّ فِی الْمَحَاسِنِ عَنِ الْحَسَنِ بْنِ عَلِیِّ بْنِ فَضَّالٍ مِثْلَهُ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7" w:name="__RefHeading___Toc4978446_417432637"/>
      <w:bookmarkStart w:id="1528" w:name="_Toc664"/>
      <w:bookmarkEnd w:id="1527"/>
      <w:r>
        <w:rPr>
          <w:rtl w:val="true"/>
        </w:rPr>
        <w:t>[</w:t>
      </w:r>
      <w:r>
        <w:rPr>
          <w:rtl w:val="true"/>
        </w:rPr>
        <w:t>رقم الحدیث الکلی</w:t>
      </w:r>
      <w:r>
        <w:rPr>
          <w:rtl w:val="true"/>
        </w:rPr>
        <w:t xml:space="preserve">: </w:t>
      </w:r>
      <w:r>
        <w:rPr/>
        <w:t>21340</w:t>
      </w:r>
      <w:r>
        <w:rPr>
          <w:rtl w:val="true"/>
        </w:rPr>
        <w:t xml:space="preserve"> - </w:t>
      </w:r>
      <w:r>
        <w:rPr>
          <w:rtl w:val="true"/>
        </w:rPr>
        <w:t>رقم الحدیث الباب</w:t>
      </w:r>
      <w:r>
        <w:rPr>
          <w:rtl w:val="true"/>
        </w:rPr>
        <w:t xml:space="preserve">: </w:t>
      </w:r>
      <w:r>
        <w:rPr/>
        <w:t>17</w:t>
      </w:r>
      <w:r>
        <w:rPr>
          <w:rtl w:val="true"/>
        </w:rPr>
        <w:t>]</w:t>
      </w:r>
      <w:bookmarkEnd w:id="1528"/>
    </w:p>
    <w:p>
      <w:pPr>
        <w:pStyle w:val="BookText"/>
        <w:rPr/>
      </w:pPr>
      <w:r>
        <w:rPr>
          <w:rFonts w:eastAsia="Times New Roman" w:cs="Times New Roman" w:ascii="Times New Roman" w:hAnsi="Times New Roman"/>
          <w:color w:val="111111"/>
          <w:sz w:val="28"/>
          <w:szCs w:val="28"/>
          <w:lang w:val="en-US" w:bidi="en-US"/>
        </w:rPr>
        <w:t>21340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0"/>
      </w:r>
      <w:r>
        <w:rPr>
          <w:rFonts w:ascii="Amiri" w:hAnsi="Amiri" w:eastAsia="Amiri" w:cs="Amiri"/>
          <w:color w:val="111111"/>
          <w:sz w:val="28"/>
          <w:sz w:val="28"/>
          <w:szCs w:val="28"/>
          <w:rtl w:val="true"/>
          <w:lang w:bidi="ar-SA"/>
        </w:rPr>
        <w:t>وَ عَنْ أَبِیهِ عَنْ سَعْدٍ عَنْ أَحْمَدَ بْنِ مُحَمَّدٍ عَنْ عَبْدِ اللَّهِ بْنِ الْمُغِیرَةِ عَنْ أَبِی الْیَسَعِ عَنْ أَبِی الْجَارُودِ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التَّفَکُّرَ فِی اللَّهِ فَإِنَّ التَّفَکُّرَ فِی اللَّهِ لَا یَزِیدُ إِلَّا تَیْهاً لِأَنَّ اللَّهَ لَا تُدْرِکُهُ الْأَبْصَارُ وَ لَا تَبْلُغُهُ الْأَخْبَارُ</w:t>
      </w:r>
      <w:r>
        <w:rPr>
          <w:rFonts w:eastAsia="Amiri" w:cs="Amiri" w:ascii="Amiri" w:hAnsi="Amiri"/>
          <w:color w:val="111111"/>
          <w:sz w:val="28"/>
          <w:szCs w:val="28"/>
          <w:rtl w:val="true"/>
          <w:lang w:bidi="ar-SA"/>
        </w:rPr>
        <w:t>.</w:t>
      </w:r>
    </w:p>
    <w:p>
      <w:pPr>
        <w:pStyle w:val="Heading5"/>
        <w:numPr>
          <w:ilvl w:val="4"/>
          <w:numId w:val="1"/>
        </w:numPr>
        <w:rPr/>
      </w:pPr>
      <w:bookmarkStart w:id="1529" w:name="__RefHeading___Toc4978448_417432637"/>
      <w:bookmarkStart w:id="1530" w:name="_Toc665"/>
      <w:bookmarkEnd w:id="1529"/>
      <w:r>
        <w:rPr>
          <w:rtl w:val="true"/>
        </w:rPr>
        <w:t>[</w:t>
      </w:r>
      <w:r>
        <w:rPr>
          <w:rtl w:val="true"/>
        </w:rPr>
        <w:t>رقم الحدیث الکلی</w:t>
      </w:r>
      <w:r>
        <w:rPr>
          <w:rtl w:val="true"/>
        </w:rPr>
        <w:t xml:space="preserve">: </w:t>
      </w:r>
      <w:r>
        <w:rPr/>
        <w:t>21341</w:t>
      </w:r>
      <w:r>
        <w:rPr>
          <w:rtl w:val="true"/>
        </w:rPr>
        <w:t xml:space="preserve"> - </w:t>
      </w:r>
      <w:r>
        <w:rPr>
          <w:rtl w:val="true"/>
        </w:rPr>
        <w:t>رقم الحدیث الباب</w:t>
      </w:r>
      <w:r>
        <w:rPr>
          <w:rtl w:val="true"/>
        </w:rPr>
        <w:t xml:space="preserve">: </w:t>
      </w:r>
      <w:r>
        <w:rPr/>
        <w:t>18</w:t>
      </w:r>
      <w:r>
        <w:rPr>
          <w:rtl w:val="true"/>
        </w:rPr>
        <w:t>]</w:t>
      </w:r>
      <w:bookmarkEnd w:id="1530"/>
    </w:p>
    <w:p>
      <w:pPr>
        <w:pStyle w:val="BookText"/>
        <w:rPr/>
      </w:pPr>
      <w:r>
        <w:rPr>
          <w:rFonts w:eastAsia="Times New Roman" w:cs="Times New Roman" w:ascii="Times New Roman" w:hAnsi="Times New Roman"/>
          <w:color w:val="111111"/>
          <w:sz w:val="28"/>
          <w:szCs w:val="28"/>
          <w:lang w:val="en-US" w:bidi="en-US"/>
        </w:rPr>
        <w:t>21341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1"/>
      </w:r>
      <w:r>
        <w:rPr>
          <w:rFonts w:ascii="Amiri" w:hAnsi="Amiri" w:eastAsia="Amiri" w:cs="Amiri"/>
          <w:color w:val="111111"/>
          <w:sz w:val="28"/>
          <w:sz w:val="28"/>
          <w:szCs w:val="28"/>
          <w:rtl w:val="true"/>
          <w:lang w:bidi="ar-SA"/>
        </w:rPr>
        <w:t>وَ عَنْ أَبِیهِ عَنْ عَبْدِ اللَّهِ بْنِ جَعْفَرٍ الْحِمْیَرِیِّ عَنْ أَحْمَدَ بْنِ مُحَمَّدِ بْنِ عِیسَی عَنْ مُحَمَّدِ بْنِ خَالِدٍ عَنْ عَلِیِّ بْنِ النُّعْمَانِ وَ صَفْوَانَ بْنِ یَحْیَی عَنْ فُضَیْلِ بْنِ عُثْمَانَ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عَلَیْهِ قَوْمٌ مِنْ هَؤُلَاءِ الَّذِینَ یَتَکَلَّمُونَ فِی الرُّبُوبِیَّةِ فَقَالَ اتَّقُوا اللَّهَ وَ عَظِّمُوا اللَّهَ وَ لَا تَقُولُوا مَا لَا نَقُولُ فَإِنَّکُمْ إِنْ قُلْتُمْ وَ قُلْنَا مِتُّمْ وَ مِتْنَا ثُمَّ بَعَثَکُمُ اللَّهُ وَ بَعَثَنَا فَکُنْتُمْ حَیْثُ شَاءَ اللَّهُ وَ کُنَّا</w:t>
      </w:r>
      <w:r>
        <w:rPr>
          <w:rFonts w:eastAsia="Amiri" w:cs="Amiri" w:ascii="Amiri" w:hAnsi="Amiri"/>
          <w:color w:val="111111"/>
          <w:sz w:val="28"/>
          <w:szCs w:val="28"/>
          <w:rtl w:val="true"/>
          <w:lang w:bidi="ar-SA"/>
        </w:rPr>
        <w:t>.</w:t>
      </w:r>
    </w:p>
    <w:p>
      <w:pPr>
        <w:pStyle w:val="Heading5"/>
        <w:numPr>
          <w:ilvl w:val="4"/>
          <w:numId w:val="1"/>
        </w:numPr>
        <w:rPr/>
      </w:pPr>
      <w:bookmarkStart w:id="1531" w:name="__RefHeading___Toc4978450_417432637"/>
      <w:bookmarkStart w:id="1532" w:name="_Toc666"/>
      <w:bookmarkEnd w:id="1531"/>
      <w:r>
        <w:rPr>
          <w:rtl w:val="true"/>
        </w:rPr>
        <w:t>[</w:t>
      </w:r>
      <w:r>
        <w:rPr>
          <w:rtl w:val="true"/>
        </w:rPr>
        <w:t>رقم الحدیث الکلی</w:t>
      </w:r>
      <w:r>
        <w:rPr>
          <w:rtl w:val="true"/>
        </w:rPr>
        <w:t xml:space="preserve">: </w:t>
      </w:r>
      <w:r>
        <w:rPr/>
        <w:t>21342</w:t>
      </w:r>
      <w:r>
        <w:rPr>
          <w:rtl w:val="true"/>
        </w:rPr>
        <w:t xml:space="preserve"> - </w:t>
      </w:r>
      <w:r>
        <w:rPr>
          <w:rtl w:val="true"/>
        </w:rPr>
        <w:t>رقم الحدیث الباب</w:t>
      </w:r>
      <w:r>
        <w:rPr>
          <w:rtl w:val="true"/>
        </w:rPr>
        <w:t xml:space="preserve">: </w:t>
      </w:r>
      <w:r>
        <w:rPr/>
        <w:t>19</w:t>
      </w:r>
      <w:r>
        <w:rPr>
          <w:rtl w:val="true"/>
        </w:rPr>
        <w:t>]</w:t>
      </w:r>
      <w:bookmarkEnd w:id="1532"/>
    </w:p>
    <w:p>
      <w:pPr>
        <w:pStyle w:val="BookText"/>
        <w:rPr/>
      </w:pPr>
      <w:r>
        <w:rPr>
          <w:rFonts w:eastAsia="Times New Roman" w:cs="Times New Roman" w:ascii="Times New Roman" w:hAnsi="Times New Roman"/>
          <w:color w:val="111111"/>
          <w:sz w:val="28"/>
          <w:szCs w:val="28"/>
          <w:lang w:val="en-US" w:bidi="en-US"/>
        </w:rPr>
        <w:t>21342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2"/>
      </w:r>
      <w:r>
        <w:rPr>
          <w:rFonts w:ascii="Amiri" w:hAnsi="Amiri" w:eastAsia="Amiri" w:cs="Amiri"/>
          <w:color w:val="111111"/>
          <w:sz w:val="28"/>
          <w:sz w:val="28"/>
          <w:szCs w:val="28"/>
          <w:rtl w:val="true"/>
          <w:lang w:bidi="ar-SA"/>
        </w:rPr>
        <w:t>وَ عَنْ مُحَمَّدِ بْنِ مُوسَی بْنِ الْمُتَوَکِّلِ عَنْ عَبْدِ اللَّهِ بْنِ جَعْفَرٍ عَنْ أَحْمَدَ بْنِ مُحَمَّدٍ عَنِ ابْنِ مَحْبُوبٍ عَنِ ابْنِ رِئَابٍ عَنْ ضُرَیْسٍ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إِیَّاکُمْ وَ الْکَلَامَ فِی اللَّهِ تَکَلَّمُوا فِی عَظَمَتِهِ وَ لَا تَکَلَّمُوا فِیهِ فَإِنَّ الْکَلَامَ فِی اللَّهِ لَا یَزِیدُ إِلَّا تَیْهاً</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4978452_417432637"/>
      <w:bookmarkStart w:id="1534" w:name="_Toc667"/>
      <w:bookmarkEnd w:id="1533"/>
      <w:r>
        <w:rPr>
          <w:rtl w:val="true"/>
        </w:rPr>
        <w:t>[</w:t>
      </w:r>
      <w:r>
        <w:rPr>
          <w:rtl w:val="true"/>
        </w:rPr>
        <w:t>رقم الحدیث الکلی</w:t>
      </w:r>
      <w:r>
        <w:rPr>
          <w:rtl w:val="true"/>
        </w:rPr>
        <w:t xml:space="preserve">: </w:t>
      </w:r>
      <w:r>
        <w:rPr/>
        <w:t>21343</w:t>
      </w:r>
      <w:r>
        <w:rPr>
          <w:rtl w:val="true"/>
        </w:rPr>
        <w:t xml:space="preserve"> - </w:t>
      </w:r>
      <w:r>
        <w:rPr>
          <w:rtl w:val="true"/>
        </w:rPr>
        <w:t>رقم الحدیث الباب</w:t>
      </w:r>
      <w:r>
        <w:rPr>
          <w:rtl w:val="true"/>
        </w:rPr>
        <w:t xml:space="preserve">: </w:t>
      </w:r>
      <w:r>
        <w:rPr/>
        <w:t>20</w:t>
      </w:r>
      <w:r>
        <w:rPr>
          <w:rtl w:val="true"/>
        </w:rPr>
        <w:t>]</w:t>
      </w:r>
      <w:bookmarkEnd w:id="153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3"/>
      </w:r>
      <w:r>
        <w:rPr>
          <w:rFonts w:ascii="Amiri" w:hAnsi="Amiri" w:eastAsia="Amiri" w:cs="Amiri"/>
          <w:color w:val="111111"/>
          <w:sz w:val="28"/>
          <w:sz w:val="28"/>
          <w:szCs w:val="28"/>
          <w:rtl w:val="true"/>
          <w:lang w:bidi="ar-SA"/>
        </w:rPr>
        <w:t xml:space="preserve">وَ عَنْ عَلِیِّ بْنِ أَحْمَدَ بْنِ عِمْرَانَ عَنْ مُحَمَّدِ بْنِ أَبِی عَبْدِ اللَّهِ عَنْ مُحَمَّدِ بْنِ سُلَیْمَانَ عَنْ عَبْدِ اللَّهِ بْنِ مُحَمَّدٍ </w:t>
      </w:r>
      <w:r>
        <w:rPr>
          <w:rStyle w:val="FootnoteAnchor"/>
          <w:rtl w:val="true"/>
        </w:rPr>
        <w:footnoteReference w:id="1104"/>
      </w:r>
      <w:r>
        <w:rPr>
          <w:rFonts w:ascii="Amiri" w:hAnsi="Amiri" w:eastAsia="Amiri" w:cs="Amiri"/>
          <w:color w:val="111111"/>
          <w:sz w:val="28"/>
          <w:sz w:val="28"/>
          <w:szCs w:val="28"/>
          <w:rtl w:val="true"/>
          <w:lang w:bidi="ar-SA"/>
        </w:rPr>
        <w:t xml:space="preserve">عَنْ بَعْضِ </w:t>
      </w:r>
      <w:bookmarkStart w:id="1535" w:name="pg12184_139210"/>
    </w:p>
    <w:p>
      <w:pPr>
        <w:pStyle w:val="BookText"/>
        <w:rPr/>
      </w:pPr>
      <w:bookmarkEnd w:id="1535"/>
      <w:r>
        <w:rPr>
          <w:rFonts w:ascii="Amiri" w:hAnsi="Amiri" w:eastAsia="Amiri" w:cs="Amiri"/>
          <w:color w:val="111111"/>
          <w:sz w:val="28"/>
          <w:sz w:val="28"/>
          <w:szCs w:val="28"/>
          <w:rtl w:val="true"/>
          <w:lang w:bidi="ar-SA"/>
        </w:rPr>
        <w:t>أَصْحَابِنَا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 إِنَّ النَّاسَ قَبْلَنَا قَدْ أَکْثَرُوا فِی الصِّفَةِ فَمَا تَقُولُ قَالَ مَکْرُوهٌ أَ مَا تَسْمَعُ اللَّهَ یَقُولُ وَ أَنَّ إِلی رَبِّکَ الْمُنْتَهی </w:t>
      </w:r>
      <w:r>
        <w:rPr>
          <w:rStyle w:val="FootnoteAnchor"/>
          <w:rtl w:val="true"/>
        </w:rPr>
        <w:footnoteReference w:id="1105"/>
      </w:r>
      <w:r>
        <w:rPr>
          <w:rFonts w:ascii="Amiri" w:hAnsi="Amiri" w:eastAsia="Amiri" w:cs="Amiri"/>
          <w:color w:val="111111"/>
          <w:sz w:val="28"/>
          <w:sz w:val="28"/>
          <w:szCs w:val="28"/>
          <w:rtl w:val="true"/>
          <w:lang w:bidi="ar-SA"/>
        </w:rPr>
        <w:t>تَکَلَّمُوا فِیمَا دُونَ ذَلِکَ</w:t>
      </w:r>
      <w:r>
        <w:rPr>
          <w:rFonts w:eastAsia="Amiri" w:cs="Amiri" w:ascii="Amiri" w:hAnsi="Amiri"/>
          <w:color w:val="111111"/>
          <w:sz w:val="28"/>
          <w:szCs w:val="28"/>
          <w:rtl w:val="true"/>
          <w:lang w:bidi="ar-SA"/>
        </w:rPr>
        <w:t>.</w:t>
      </w:r>
    </w:p>
    <w:p>
      <w:pPr>
        <w:pStyle w:val="Heading5"/>
        <w:numPr>
          <w:ilvl w:val="4"/>
          <w:numId w:val="1"/>
        </w:numPr>
        <w:rPr/>
      </w:pPr>
      <w:bookmarkStart w:id="1536" w:name="__RefHeading___Toc4978454_417432637"/>
      <w:bookmarkStart w:id="1537" w:name="_Toc668"/>
      <w:bookmarkEnd w:id="1536"/>
      <w:r>
        <w:rPr>
          <w:rtl w:val="true"/>
        </w:rPr>
        <w:t>[</w:t>
      </w:r>
      <w:r>
        <w:rPr>
          <w:rtl w:val="true"/>
        </w:rPr>
        <w:t>رقم الحدیث الکلی</w:t>
      </w:r>
      <w:r>
        <w:rPr>
          <w:rtl w:val="true"/>
        </w:rPr>
        <w:t xml:space="preserve">: </w:t>
      </w:r>
      <w:r>
        <w:rPr/>
        <w:t>21344</w:t>
      </w:r>
      <w:r>
        <w:rPr>
          <w:rtl w:val="true"/>
        </w:rPr>
        <w:t xml:space="preserve"> - </w:t>
      </w:r>
      <w:r>
        <w:rPr>
          <w:rtl w:val="true"/>
        </w:rPr>
        <w:t>رقم الحدیث الباب</w:t>
      </w:r>
      <w:r>
        <w:rPr>
          <w:rtl w:val="true"/>
        </w:rPr>
        <w:t xml:space="preserve">: </w:t>
      </w:r>
      <w:r>
        <w:rPr/>
        <w:t>21</w:t>
      </w:r>
      <w:r>
        <w:rPr>
          <w:rtl w:val="true"/>
        </w:rPr>
        <w:t>]</w:t>
      </w:r>
      <w:bookmarkEnd w:id="1537"/>
    </w:p>
    <w:p>
      <w:pPr>
        <w:pStyle w:val="BookText"/>
        <w:rPr/>
      </w:pPr>
      <w:r>
        <w:rPr>
          <w:rFonts w:eastAsia="Times New Roman" w:cs="Times New Roman" w:ascii="Times New Roman" w:hAnsi="Times New Roman"/>
          <w:color w:val="111111"/>
          <w:sz w:val="28"/>
          <w:szCs w:val="28"/>
          <w:lang w:val="en-US" w:bidi="en-US"/>
        </w:rPr>
        <w:t>21344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6"/>
      </w:r>
      <w:r>
        <w:rPr>
          <w:rFonts w:ascii="Amiri" w:hAnsi="Amiri" w:eastAsia="Amiri" w:cs="Amiri"/>
          <w:color w:val="111111"/>
          <w:sz w:val="28"/>
          <w:sz w:val="28"/>
          <w:szCs w:val="28"/>
          <w:rtl w:val="true"/>
          <w:lang w:bidi="ar-SA"/>
        </w:rPr>
        <w:t>وَ عَنْ أَبِیهِ عَنْ أَحْمَدَ بْنِ إِدْرِیسَ عَنْ مُحَمَّدِ بْنِ أَحْمَدَ عَنْ عَلِیِّ بْنِ السِّنْدِیِّ عَنْ حَمَّادِ بْنِ عِیسَی عَنِ الْحُسَیْنِ بْنِ الْمُخْتَارِ عَنْ أَبِی بَصِیرٍ عَنْ أَبِی جَعْفَرٍ ع قَالَ سَمِعْتُهُ یَقُولُ الْخُصُومَةُ تَمْحَقُ الدِّینَ وَ تُحْبِطُ الْعَمَلَ وَ تُورِثُ الشَّکَّ</w:t>
      </w:r>
      <w:r>
        <w:rPr>
          <w:rFonts w:eastAsia="Amiri" w:cs="Amiri" w:ascii="Amiri" w:hAnsi="Amiri"/>
          <w:color w:val="111111"/>
          <w:sz w:val="28"/>
          <w:szCs w:val="28"/>
          <w:rtl w:val="true"/>
          <w:lang w:bidi="ar-SA"/>
        </w:rPr>
        <w:t>.</w:t>
      </w:r>
    </w:p>
    <w:p>
      <w:pPr>
        <w:pStyle w:val="Heading5"/>
        <w:numPr>
          <w:ilvl w:val="4"/>
          <w:numId w:val="1"/>
        </w:numPr>
        <w:rPr/>
      </w:pPr>
      <w:bookmarkStart w:id="1538" w:name="__RefHeading___Toc4978456_417432637"/>
      <w:bookmarkStart w:id="1539" w:name="_Toc669"/>
      <w:bookmarkEnd w:id="1538"/>
      <w:r>
        <w:rPr>
          <w:rtl w:val="true"/>
        </w:rPr>
        <w:t>[</w:t>
      </w:r>
      <w:r>
        <w:rPr>
          <w:rtl w:val="true"/>
        </w:rPr>
        <w:t>رقم الحدیث الکلی</w:t>
      </w:r>
      <w:r>
        <w:rPr>
          <w:rtl w:val="true"/>
        </w:rPr>
        <w:t xml:space="preserve">: </w:t>
      </w:r>
      <w:r>
        <w:rPr/>
        <w:t>21345</w:t>
      </w:r>
      <w:r>
        <w:rPr>
          <w:rtl w:val="true"/>
        </w:rPr>
        <w:t xml:space="preserve"> - </w:t>
      </w:r>
      <w:r>
        <w:rPr>
          <w:rtl w:val="true"/>
        </w:rPr>
        <w:t>رقم الحدیث الباب</w:t>
      </w:r>
      <w:r>
        <w:rPr>
          <w:rtl w:val="true"/>
        </w:rPr>
        <w:t xml:space="preserve">: </w:t>
      </w:r>
      <w:r>
        <w:rPr/>
        <w:t>22</w:t>
      </w:r>
      <w:r>
        <w:rPr>
          <w:rtl w:val="true"/>
        </w:rPr>
        <w:t>]</w:t>
      </w:r>
      <w:bookmarkEnd w:id="1539"/>
    </w:p>
    <w:p>
      <w:pPr>
        <w:pStyle w:val="BookText"/>
        <w:rPr/>
      </w:pPr>
      <w:r>
        <w:rPr>
          <w:rFonts w:eastAsia="Times New Roman" w:cs="Times New Roman" w:ascii="Times New Roman" w:hAnsi="Times New Roman"/>
          <w:color w:val="111111"/>
          <w:sz w:val="28"/>
          <w:szCs w:val="28"/>
          <w:lang w:val="en-US" w:bidi="en-US"/>
        </w:rPr>
        <w:t>21345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7"/>
      </w:r>
      <w:r>
        <w:rPr>
          <w:rFonts w:ascii="Amiri" w:hAnsi="Amiri" w:eastAsia="Amiri" w:cs="Amiri"/>
          <w:color w:val="111111"/>
          <w:sz w:val="28"/>
          <w:sz w:val="28"/>
          <w:szCs w:val="28"/>
          <w:rtl w:val="true"/>
          <w:lang w:bidi="ar-SA"/>
        </w:rPr>
        <w:t>وَ بِالْإِسْنَادِ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یَهْلِکُ أَصْحَابُ الْکَلَامِ وَ یَنْجُو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الْمُسَلِّمِینَ هُمُ النُّجَبَاءُ</w:t>
      </w:r>
      <w:r>
        <w:rPr>
          <w:rFonts w:eastAsia="Amiri" w:cs="Amiri" w:ascii="Amiri" w:hAnsi="Amiri"/>
          <w:color w:val="111111"/>
          <w:sz w:val="28"/>
          <w:szCs w:val="28"/>
          <w:rtl w:val="true"/>
          <w:lang w:bidi="ar-SA"/>
        </w:rPr>
        <w:t>.</w:t>
      </w:r>
    </w:p>
    <w:p>
      <w:pPr>
        <w:pStyle w:val="Heading5"/>
        <w:numPr>
          <w:ilvl w:val="4"/>
          <w:numId w:val="1"/>
        </w:numPr>
        <w:rPr/>
      </w:pPr>
      <w:bookmarkStart w:id="1540" w:name="__RefHeading___Toc4978458_417432637"/>
      <w:bookmarkStart w:id="1541" w:name="_Toc670"/>
      <w:bookmarkEnd w:id="1540"/>
      <w:r>
        <w:rPr>
          <w:rtl w:val="true"/>
        </w:rPr>
        <w:t>[</w:t>
      </w:r>
      <w:r>
        <w:rPr>
          <w:rtl w:val="true"/>
        </w:rPr>
        <w:t>رقم الحدیث الکلی</w:t>
      </w:r>
      <w:r>
        <w:rPr>
          <w:rtl w:val="true"/>
        </w:rPr>
        <w:t xml:space="preserve">: </w:t>
      </w:r>
      <w:r>
        <w:rPr/>
        <w:t>21346</w:t>
      </w:r>
      <w:r>
        <w:rPr>
          <w:rtl w:val="true"/>
        </w:rPr>
        <w:t xml:space="preserve"> - </w:t>
      </w:r>
      <w:r>
        <w:rPr>
          <w:rtl w:val="true"/>
        </w:rPr>
        <w:t>رقم الحدیث الباب</w:t>
      </w:r>
      <w:r>
        <w:rPr>
          <w:rtl w:val="true"/>
        </w:rPr>
        <w:t xml:space="preserve">: </w:t>
      </w:r>
      <w:r>
        <w:rPr/>
        <w:t>23</w:t>
      </w:r>
      <w:r>
        <w:rPr>
          <w:rtl w:val="true"/>
        </w:rPr>
        <w:t>]</w:t>
      </w:r>
      <w:bookmarkEnd w:id="1541"/>
    </w:p>
    <w:p>
      <w:pPr>
        <w:pStyle w:val="BookText"/>
        <w:rPr/>
      </w:pPr>
      <w:r>
        <w:rPr>
          <w:rFonts w:eastAsia="Times New Roman" w:cs="Times New Roman" w:ascii="Times New Roman" w:hAnsi="Times New Roman"/>
          <w:color w:val="111111"/>
          <w:sz w:val="28"/>
          <w:szCs w:val="28"/>
          <w:lang w:val="en-US" w:bidi="en-US"/>
        </w:rPr>
        <w:t>21346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8"/>
      </w:r>
      <w:r>
        <w:rPr>
          <w:rFonts w:ascii="Amiri" w:hAnsi="Amiri" w:eastAsia="Amiri" w:cs="Amiri"/>
          <w:color w:val="111111"/>
          <w:sz w:val="28"/>
          <w:sz w:val="28"/>
          <w:szCs w:val="28"/>
          <w:rtl w:val="true"/>
          <w:lang w:bidi="ar-SA"/>
        </w:rPr>
        <w:t>وَ عَنْ مُحَمَّدِ بْنِ الْحَسَنِ عَنِ الصَّفَّارِ عَنِ الْعَبَّاسِ بْنِ مَعْرُوفٍ عَنْ سَعْدَانَ بْنِ مُسْلِمٍ عَنْ أَبِی بَصِیرٍ عَنْ أَبِی عَبْدِ اللَّهِ ع قَالَ سَمِعْتُهُ یَقُولُ لَا یُخَاصِمُ إِلَّا رَجُلٌ لَیْسَ لَهُ وَرَعٌ أَوْ رَجُلٌ شَاکٌّ</w:t>
      </w:r>
      <w:r>
        <w:rPr>
          <w:rFonts w:eastAsia="Amiri" w:cs="Amiri" w:ascii="Amiri" w:hAnsi="Amiri"/>
          <w:color w:val="111111"/>
          <w:sz w:val="28"/>
          <w:szCs w:val="28"/>
          <w:rtl w:val="true"/>
          <w:lang w:bidi="ar-SA"/>
        </w:rPr>
        <w:t>.</w:t>
      </w:r>
    </w:p>
    <w:p>
      <w:pPr>
        <w:pStyle w:val="Heading5"/>
        <w:numPr>
          <w:ilvl w:val="4"/>
          <w:numId w:val="1"/>
        </w:numPr>
        <w:rPr/>
      </w:pPr>
      <w:bookmarkStart w:id="1542" w:name="__RefHeading___Toc4978460_417432637"/>
      <w:bookmarkStart w:id="1543" w:name="_Toc671"/>
      <w:bookmarkEnd w:id="1542"/>
      <w:r>
        <w:rPr>
          <w:rtl w:val="true"/>
        </w:rPr>
        <w:t>[</w:t>
      </w:r>
      <w:r>
        <w:rPr>
          <w:rtl w:val="true"/>
        </w:rPr>
        <w:t>رقم الحدیث الکلی</w:t>
      </w:r>
      <w:r>
        <w:rPr>
          <w:rtl w:val="true"/>
        </w:rPr>
        <w:t xml:space="preserve">: </w:t>
      </w:r>
      <w:r>
        <w:rPr/>
        <w:t>21347</w:t>
      </w:r>
      <w:r>
        <w:rPr>
          <w:rtl w:val="true"/>
        </w:rPr>
        <w:t xml:space="preserve"> - </w:t>
      </w:r>
      <w:r>
        <w:rPr>
          <w:rtl w:val="true"/>
        </w:rPr>
        <w:t>رقم الحدیث الباب</w:t>
      </w:r>
      <w:r>
        <w:rPr>
          <w:rtl w:val="true"/>
        </w:rPr>
        <w:t xml:space="preserve">: </w:t>
      </w:r>
      <w:r>
        <w:rPr/>
        <w:t>24</w:t>
      </w:r>
      <w:r>
        <w:rPr>
          <w:rtl w:val="true"/>
        </w:rPr>
        <w:t>]</w:t>
      </w:r>
      <w:bookmarkEnd w:id="15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09"/>
      </w:r>
      <w:r>
        <w:rPr>
          <w:rFonts w:ascii="Amiri" w:hAnsi="Amiri" w:eastAsia="Amiri" w:cs="Amiri"/>
          <w:color w:val="111111"/>
          <w:sz w:val="28"/>
          <w:sz w:val="28"/>
          <w:szCs w:val="28"/>
          <w:rtl w:val="true"/>
          <w:lang w:bidi="ar-SA"/>
        </w:rPr>
        <w:t>وَ عَنْ أَبِیهِ عَنِ الْحِمْیَرِیِّ عَنْ أَحْمَدَ بْنِ مُحَمَّدٍ عَنْ عَلِیِّ بْنِ الْحَکَمِ عَنْ فُضَیْلٍ عَنْ أَبِی عُبَیْدَةَ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عُبَیْدَةَ إِیَّاکَ وَ أَصْحَابَ الْخُصُومَاتِ وَ الْکَذَّابِینَ عَلَیْنَا فَإِنَّهُمْ تَرَکُوا مَا أُمِرُوا بِعِلْمِهِ وَ تَکَلَّفُوا عِلْمَ السَّمَاءِ الْحَدِیثَ</w:t>
      </w:r>
      <w:r>
        <w:rPr>
          <w:rFonts w:eastAsia="Amiri" w:cs="Amiri" w:ascii="Amiri" w:hAnsi="Amiri"/>
          <w:color w:val="111111"/>
          <w:sz w:val="28"/>
          <w:szCs w:val="28"/>
          <w:rtl w:val="true"/>
          <w:lang w:bidi="ar-SA"/>
        </w:rPr>
        <w:t xml:space="preserve">. </w:t>
      </w:r>
      <w:bookmarkStart w:id="1544" w:name="pg12184_139211"/>
    </w:p>
    <w:p>
      <w:pPr>
        <w:pStyle w:val="Heading5"/>
        <w:numPr>
          <w:ilvl w:val="4"/>
          <w:numId w:val="1"/>
        </w:numPr>
        <w:rPr/>
      </w:pPr>
      <w:bookmarkStart w:id="1545" w:name="__RefHeading___Toc4978462_417432637"/>
      <w:bookmarkStart w:id="1546" w:name="_Toc672"/>
      <w:bookmarkEnd w:id="1544"/>
      <w:bookmarkEnd w:id="1545"/>
      <w:r>
        <w:rPr>
          <w:rtl w:val="true"/>
        </w:rPr>
        <w:t>[</w:t>
      </w:r>
      <w:r>
        <w:rPr>
          <w:rtl w:val="true"/>
        </w:rPr>
        <w:t>رقم الحدیث الکلی</w:t>
      </w:r>
      <w:r>
        <w:rPr>
          <w:rtl w:val="true"/>
        </w:rPr>
        <w:t xml:space="preserve">: </w:t>
      </w:r>
      <w:r>
        <w:rPr/>
        <w:t>21348</w:t>
      </w:r>
      <w:r>
        <w:rPr>
          <w:rtl w:val="true"/>
        </w:rPr>
        <w:t xml:space="preserve"> - </w:t>
      </w:r>
      <w:r>
        <w:rPr>
          <w:rtl w:val="true"/>
        </w:rPr>
        <w:t>رقم الحدیث الباب</w:t>
      </w:r>
      <w:r>
        <w:rPr>
          <w:rtl w:val="true"/>
        </w:rPr>
        <w:t xml:space="preserve">: </w:t>
      </w:r>
      <w:r>
        <w:rPr/>
        <w:t>25</w:t>
      </w:r>
      <w:r>
        <w:rPr>
          <w:rtl w:val="true"/>
        </w:rPr>
        <w:t>]</w:t>
      </w:r>
      <w:bookmarkEnd w:id="1546"/>
    </w:p>
    <w:p>
      <w:pPr>
        <w:pStyle w:val="BookText"/>
        <w:rPr/>
      </w:pPr>
      <w:r>
        <w:rPr>
          <w:rFonts w:eastAsia="Times New Roman" w:cs="Times New Roman" w:ascii="Times New Roman" w:hAnsi="Times New Roman"/>
          <w:color w:val="111111"/>
          <w:sz w:val="28"/>
          <w:szCs w:val="28"/>
          <w:lang w:val="en-US" w:bidi="en-US"/>
        </w:rPr>
        <w:t>21348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0"/>
      </w:r>
      <w:r>
        <w:rPr>
          <w:rFonts w:ascii="Amiri" w:hAnsi="Amiri" w:eastAsia="Amiri" w:cs="Amiri"/>
          <w:color w:val="111111"/>
          <w:sz w:val="28"/>
          <w:sz w:val="28"/>
          <w:szCs w:val="28"/>
          <w:rtl w:val="true"/>
          <w:lang w:bidi="ar-SA"/>
        </w:rPr>
        <w:t>وَ عَنْ أَبِیهِ عَنْ سَعْدٍ عَنْ یَعْقُوبَ بْنِ یَزِیدَ عَنِ الْغِفَارِیِّ عَنْ جَعْفَرِ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إِیَّاکُمْ وَ جِدَالَ کُلِّ مَفْتُونٍ فَإِنَّ کُلَّ مَفْتُونٍ مُلَقَّنٌ حُجَّتَهُ إِلَی انْقِضَاءِ مُدَّتِهِ فَإِذَا انْقَضَتْ مُدَّتُهُ أَحْرَقَتْهُ فِتْنَتُهُ بِالنَّارِ</w:t>
      </w:r>
      <w:r>
        <w:rPr>
          <w:rFonts w:eastAsia="Amiri" w:cs="Amiri" w:ascii="Amiri" w:hAnsi="Amiri"/>
          <w:color w:val="111111"/>
          <w:sz w:val="28"/>
          <w:szCs w:val="28"/>
          <w:rtl w:val="true"/>
          <w:lang w:bidi="ar-SA"/>
        </w:rPr>
        <w:t>.</w:t>
      </w:r>
    </w:p>
    <w:p>
      <w:pPr>
        <w:pStyle w:val="Heading5"/>
        <w:numPr>
          <w:ilvl w:val="4"/>
          <w:numId w:val="1"/>
        </w:numPr>
        <w:rPr/>
      </w:pPr>
      <w:bookmarkStart w:id="1547" w:name="__RefHeading___Toc4978464_417432637"/>
      <w:bookmarkStart w:id="1548" w:name="_Toc673"/>
      <w:bookmarkEnd w:id="1547"/>
      <w:r>
        <w:rPr>
          <w:rtl w:val="true"/>
        </w:rPr>
        <w:t>[</w:t>
      </w:r>
      <w:r>
        <w:rPr>
          <w:rtl w:val="true"/>
        </w:rPr>
        <w:t>رقم الحدیث الکلی</w:t>
      </w:r>
      <w:r>
        <w:rPr>
          <w:rtl w:val="true"/>
        </w:rPr>
        <w:t xml:space="preserve">: </w:t>
      </w:r>
      <w:r>
        <w:rPr/>
        <w:t>21349</w:t>
      </w:r>
      <w:r>
        <w:rPr>
          <w:rtl w:val="true"/>
        </w:rPr>
        <w:t xml:space="preserve"> - </w:t>
      </w:r>
      <w:r>
        <w:rPr>
          <w:rtl w:val="true"/>
        </w:rPr>
        <w:t>رقم الحدیث الباب</w:t>
      </w:r>
      <w:r>
        <w:rPr>
          <w:rtl w:val="true"/>
        </w:rPr>
        <w:t xml:space="preserve">: </w:t>
      </w:r>
      <w:r>
        <w:rPr/>
        <w:t>26</w:t>
      </w:r>
      <w:r>
        <w:rPr>
          <w:rtl w:val="true"/>
        </w:rPr>
        <w:t>]</w:t>
      </w:r>
      <w:bookmarkEnd w:id="1548"/>
    </w:p>
    <w:p>
      <w:pPr>
        <w:pStyle w:val="BookText"/>
        <w:rPr/>
      </w:pPr>
      <w:r>
        <w:rPr>
          <w:rFonts w:eastAsia="Times New Roman" w:cs="Times New Roman" w:ascii="Times New Roman" w:hAnsi="Times New Roman"/>
          <w:color w:val="111111"/>
          <w:sz w:val="28"/>
          <w:szCs w:val="28"/>
          <w:lang w:val="en-US" w:bidi="en-US"/>
        </w:rPr>
        <w:t>21349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1"/>
      </w:r>
      <w:r>
        <w:rPr>
          <w:rFonts w:ascii="Amiri" w:hAnsi="Amiri" w:eastAsia="Amiri" w:cs="Amiri"/>
          <w:color w:val="111111"/>
          <w:sz w:val="28"/>
          <w:sz w:val="28"/>
          <w:szCs w:val="28"/>
          <w:rtl w:val="true"/>
          <w:lang w:bidi="ar-SA"/>
        </w:rPr>
        <w:t xml:space="preserve">وَ عَنْ أَبِیهِ عَنْ سَعْدٍ عَنْ مُحَمَّدِ بْنِ عِیسَی قَالَ قَرَأْتُ فِی کِتَابِ عَلِیِّ بْنِ هِلَالٍ </w:t>
      </w:r>
      <w:r>
        <w:rPr>
          <w:rStyle w:val="FootnoteAnchor"/>
          <w:rtl w:val="true"/>
        </w:rPr>
        <w:footnoteReference w:id="1112"/>
      </w:r>
      <w:r>
        <w:rPr>
          <w:rFonts w:ascii="Amiri" w:hAnsi="Amiri" w:eastAsia="Amiri" w:cs="Amiri"/>
          <w:color w:val="111111"/>
          <w:sz w:val="28"/>
          <w:sz w:val="28"/>
          <w:szCs w:val="28"/>
          <w:rtl w:val="true"/>
          <w:lang w:bidi="ar-SA"/>
        </w:rPr>
        <w:t>عَنِ الرَّجُلِ یَعْنِی أَبَا الْحَسَنِ ع أَنَّهُ رُوِیَ عَنْ آبَائِکَ ع أَنَّهُمْ نَهَوْا عَنِ الْکَلَامِ فِی الدِّینِ فَتَأَوَّلَ مَوَالِیکَ الْمُتَکَلِّمُونَ بِأَنَّهُ إِنَّمَا نَهَی مَنْ لَا یُحْسِنُ أَنْ یَتَکَلَّمَ فِیهِ فَأَمَّا مَنْ یُحْسِنُ أَنْ یَتَکَلَّمَ فَلَمْ یَنْهَهُ فَهَلْ ذَلِکَ کَمَا تَأَوَّلُوا أَمْ لَا فَکَتَبَ ع الْمُحْسِنُ وَ غَیْرُ الْمُحْسِنِ لَا یَتَکَلَّمْ فِیهِ فَإِنَّ إِثْمَهُ أَکْبَرُ مِنْ نَفْعِهِ</w:t>
      </w:r>
      <w:r>
        <w:rPr>
          <w:rFonts w:eastAsia="Amiri" w:cs="Amiri" w:ascii="Amiri" w:hAnsi="Amiri"/>
          <w:color w:val="111111"/>
          <w:sz w:val="28"/>
          <w:szCs w:val="28"/>
          <w:rtl w:val="true"/>
          <w:lang w:bidi="ar-SA"/>
        </w:rPr>
        <w:t>.</w:t>
      </w:r>
    </w:p>
    <w:p>
      <w:pPr>
        <w:pStyle w:val="Heading5"/>
        <w:numPr>
          <w:ilvl w:val="4"/>
          <w:numId w:val="1"/>
        </w:numPr>
        <w:rPr/>
      </w:pPr>
      <w:bookmarkStart w:id="1549" w:name="__RefHeading___Toc4978466_417432637"/>
      <w:bookmarkStart w:id="1550" w:name="_Toc674"/>
      <w:bookmarkEnd w:id="1549"/>
      <w:r>
        <w:rPr>
          <w:rtl w:val="true"/>
        </w:rPr>
        <w:t>[</w:t>
      </w:r>
      <w:r>
        <w:rPr>
          <w:rtl w:val="true"/>
        </w:rPr>
        <w:t>رقم الحدیث الکلی</w:t>
      </w:r>
      <w:r>
        <w:rPr>
          <w:rtl w:val="true"/>
        </w:rPr>
        <w:t xml:space="preserve">: </w:t>
      </w:r>
      <w:r>
        <w:rPr/>
        <w:t>21350</w:t>
      </w:r>
      <w:r>
        <w:rPr>
          <w:rtl w:val="true"/>
        </w:rPr>
        <w:t xml:space="preserve"> - </w:t>
      </w:r>
      <w:r>
        <w:rPr>
          <w:rtl w:val="true"/>
        </w:rPr>
        <w:t>رقم الحدیث الباب</w:t>
      </w:r>
      <w:r>
        <w:rPr>
          <w:rtl w:val="true"/>
        </w:rPr>
        <w:t xml:space="preserve">: </w:t>
      </w:r>
      <w:r>
        <w:rPr/>
        <w:t>27</w:t>
      </w:r>
      <w:r>
        <w:rPr>
          <w:rtl w:val="true"/>
        </w:rPr>
        <w:t>]</w:t>
      </w:r>
      <w:bookmarkEnd w:id="1550"/>
    </w:p>
    <w:p>
      <w:pPr>
        <w:pStyle w:val="BookText"/>
        <w:rPr/>
      </w:pPr>
      <w:r>
        <w:rPr>
          <w:rFonts w:eastAsia="Times New Roman" w:cs="Times New Roman" w:ascii="Times New Roman" w:hAnsi="Times New Roman"/>
          <w:color w:val="111111"/>
          <w:sz w:val="28"/>
          <w:szCs w:val="28"/>
          <w:lang w:val="en-US" w:bidi="en-US"/>
        </w:rPr>
        <w:t>21350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3"/>
      </w:r>
      <w:r>
        <w:rPr>
          <w:rFonts w:ascii="Amiri" w:hAnsi="Amiri" w:eastAsia="Amiri" w:cs="Amiri"/>
          <w:color w:val="111111"/>
          <w:sz w:val="28"/>
          <w:sz w:val="28"/>
          <w:szCs w:val="28"/>
          <w:rtl w:val="true"/>
          <w:lang w:bidi="ar-SA"/>
        </w:rPr>
        <w:t>وَ عَنْ مُحَمَّدِ بْنِ مُوسَی بْنِ الْمُتَوَکِّلِ عَنِ الْحِمْیَرِیِّ عَنْ مُحَمَّدِ بْنِ الْحُسَیْنِ عَنِ ابْنِ مَحْبُوبٍ عَنْ نَجِیَّةَ الْقَوَّاسِ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 مُرْ أَصْحَابَکَ أَنْ یَکُفُّوا أَلْسِنَتَهُمْ وَ یَدَعُوا الْخُصُومَةَ فِی الدِّینِ وَ یَجْتَهِدُوا فِی عِبَادَةِ اللَّهِ عَزَّ وَ جَلَّ</w:t>
      </w:r>
      <w:r>
        <w:rPr>
          <w:rFonts w:eastAsia="Amiri" w:cs="Amiri" w:ascii="Amiri" w:hAnsi="Amiri"/>
          <w:color w:val="111111"/>
          <w:sz w:val="28"/>
          <w:szCs w:val="28"/>
          <w:rtl w:val="true"/>
          <w:lang w:bidi="ar-SA"/>
        </w:rPr>
        <w:t>.</w:t>
      </w:r>
    </w:p>
    <w:p>
      <w:pPr>
        <w:pStyle w:val="Heading5"/>
        <w:numPr>
          <w:ilvl w:val="4"/>
          <w:numId w:val="1"/>
        </w:numPr>
        <w:rPr/>
      </w:pPr>
      <w:bookmarkStart w:id="1551" w:name="__RefHeading___Toc4978468_417432637"/>
      <w:bookmarkStart w:id="1552" w:name="_Toc675"/>
      <w:bookmarkEnd w:id="1551"/>
      <w:r>
        <w:rPr>
          <w:rtl w:val="true"/>
        </w:rPr>
        <w:t>[</w:t>
      </w:r>
      <w:r>
        <w:rPr>
          <w:rtl w:val="true"/>
        </w:rPr>
        <w:t>رقم الحدیث الکلی</w:t>
      </w:r>
      <w:r>
        <w:rPr>
          <w:rtl w:val="true"/>
        </w:rPr>
        <w:t xml:space="preserve">: </w:t>
      </w:r>
      <w:r>
        <w:rPr/>
        <w:t>21351</w:t>
      </w:r>
      <w:r>
        <w:rPr>
          <w:rtl w:val="true"/>
        </w:rPr>
        <w:t xml:space="preserve"> - </w:t>
      </w:r>
      <w:r>
        <w:rPr>
          <w:rtl w:val="true"/>
        </w:rPr>
        <w:t>رقم الحدیث الباب</w:t>
      </w:r>
      <w:r>
        <w:rPr>
          <w:rtl w:val="true"/>
        </w:rPr>
        <w:t xml:space="preserve">: </w:t>
      </w:r>
      <w:r>
        <w:rPr/>
        <w:t>28</w:t>
      </w:r>
      <w:r>
        <w:rPr>
          <w:rtl w:val="true"/>
        </w:rPr>
        <w:t>]</w:t>
      </w:r>
      <w:bookmarkEnd w:id="155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4"/>
      </w:r>
      <w:r>
        <w:rPr>
          <w:rFonts w:ascii="Amiri" w:hAnsi="Amiri" w:eastAsia="Amiri" w:cs="Amiri"/>
          <w:color w:val="111111"/>
          <w:sz w:val="28"/>
          <w:sz w:val="28"/>
          <w:szCs w:val="28"/>
          <w:rtl w:val="true"/>
          <w:lang w:bidi="ar-SA"/>
        </w:rPr>
        <w:t>وَ عَنِ الْحُسَیْنِ بْنِ أَحْمَدَ بْنِ إِدْرِیسَ عَنْ أَبِیهِ عَنْ مُحَمَّدِ بْنِ أَحْمَدَ عَنْ مُوسَی بْنِ عُمَرَ عَنِ الْعَبَّاسِ بْنِ عَامِرٍ عَنْ مُثَنًّی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یُخَاصِمُ إِلَّا شَاکٌّ أَوْ مَنْ لَا وَرَعَ لَهُ</w:t>
      </w:r>
      <w:r>
        <w:rPr>
          <w:rFonts w:eastAsia="Amiri" w:cs="Amiri" w:ascii="Amiri" w:hAnsi="Amiri"/>
          <w:color w:val="111111"/>
          <w:sz w:val="28"/>
          <w:szCs w:val="28"/>
          <w:rtl w:val="true"/>
          <w:lang w:bidi="ar-SA"/>
        </w:rPr>
        <w:t xml:space="preserve">. </w:t>
      </w:r>
      <w:bookmarkStart w:id="1553" w:name="pg12184_139212"/>
    </w:p>
    <w:p>
      <w:pPr>
        <w:pStyle w:val="Heading5"/>
        <w:numPr>
          <w:ilvl w:val="4"/>
          <w:numId w:val="1"/>
        </w:numPr>
        <w:rPr/>
      </w:pPr>
      <w:bookmarkStart w:id="1554" w:name="__RefHeading___Toc4978470_417432637"/>
      <w:bookmarkStart w:id="1555" w:name="_Toc676"/>
      <w:bookmarkEnd w:id="1553"/>
      <w:bookmarkEnd w:id="1554"/>
      <w:r>
        <w:rPr>
          <w:rtl w:val="true"/>
        </w:rPr>
        <w:t>[</w:t>
      </w:r>
      <w:r>
        <w:rPr>
          <w:rtl w:val="true"/>
        </w:rPr>
        <w:t>رقم الحدیث الکلی</w:t>
      </w:r>
      <w:r>
        <w:rPr>
          <w:rtl w:val="true"/>
        </w:rPr>
        <w:t xml:space="preserve">: </w:t>
      </w:r>
      <w:r>
        <w:rPr/>
        <w:t>21352</w:t>
      </w:r>
      <w:r>
        <w:rPr>
          <w:rtl w:val="true"/>
        </w:rPr>
        <w:t xml:space="preserve"> - </w:t>
      </w:r>
      <w:r>
        <w:rPr>
          <w:rtl w:val="true"/>
        </w:rPr>
        <w:t>رقم الحدیث الباب</w:t>
      </w:r>
      <w:r>
        <w:rPr>
          <w:rtl w:val="true"/>
        </w:rPr>
        <w:t xml:space="preserve">: </w:t>
      </w:r>
      <w:r>
        <w:rPr/>
        <w:t>29</w:t>
      </w:r>
      <w:r>
        <w:rPr>
          <w:rtl w:val="true"/>
        </w:rPr>
        <w:t>]</w:t>
      </w:r>
      <w:bookmarkEnd w:id="1555"/>
    </w:p>
    <w:p>
      <w:pPr>
        <w:pStyle w:val="BookText"/>
        <w:rPr/>
      </w:pPr>
      <w:r>
        <w:rPr>
          <w:rFonts w:eastAsia="Times New Roman" w:cs="Times New Roman" w:ascii="Times New Roman" w:hAnsi="Times New Roman"/>
          <w:color w:val="111111"/>
          <w:sz w:val="28"/>
          <w:szCs w:val="28"/>
          <w:lang w:val="en-US" w:bidi="en-US"/>
        </w:rPr>
        <w:t>21352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5"/>
      </w:r>
      <w:r>
        <w:rPr>
          <w:rFonts w:ascii="Amiri" w:hAnsi="Amiri" w:eastAsia="Amiri" w:cs="Amiri"/>
          <w:color w:val="111111"/>
          <w:sz w:val="28"/>
          <w:sz w:val="28"/>
          <w:szCs w:val="28"/>
          <w:rtl w:val="true"/>
          <w:lang w:bidi="ar-SA"/>
        </w:rPr>
        <w:t>وَ بِالْإِسْنَادِ عَنْ مُحَمَّدِ بْنِ أَحْمَدَ عَنْ أَحْمَدَ بْنِ الْحَسَنِ عَنْ عُمَرَ بْنِ عَبْدِ الْعَزِیزِ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مُتَکَلِّمُو هَذِهِ الْعِصَابَةِ مِنْ شَرِّ مَنْ هُمْ مِنْهُ مِنْ کُلِّ صِنْفٍ</w:t>
      </w:r>
      <w:r>
        <w:rPr>
          <w:rFonts w:eastAsia="Amiri" w:cs="Amiri" w:ascii="Amiri" w:hAnsi="Amiri"/>
          <w:color w:val="111111"/>
          <w:sz w:val="28"/>
          <w:szCs w:val="28"/>
          <w:rtl w:val="true"/>
          <w:lang w:bidi="ar-SA"/>
        </w:rPr>
        <w:t>.</w:t>
      </w:r>
    </w:p>
    <w:p>
      <w:pPr>
        <w:pStyle w:val="Heading5"/>
        <w:numPr>
          <w:ilvl w:val="4"/>
          <w:numId w:val="1"/>
        </w:numPr>
        <w:rPr/>
      </w:pPr>
      <w:bookmarkStart w:id="1556" w:name="__RefHeading___Toc4978472_417432637"/>
      <w:bookmarkStart w:id="1557" w:name="_Toc677"/>
      <w:bookmarkEnd w:id="1556"/>
      <w:r>
        <w:rPr>
          <w:rtl w:val="true"/>
        </w:rPr>
        <w:t>[</w:t>
      </w:r>
      <w:r>
        <w:rPr>
          <w:rtl w:val="true"/>
        </w:rPr>
        <w:t>رقم الحدیث الکلی</w:t>
      </w:r>
      <w:r>
        <w:rPr>
          <w:rtl w:val="true"/>
        </w:rPr>
        <w:t xml:space="preserve">: </w:t>
      </w:r>
      <w:r>
        <w:rPr/>
        <w:t>21353</w:t>
      </w:r>
      <w:r>
        <w:rPr>
          <w:rtl w:val="true"/>
        </w:rPr>
        <w:t xml:space="preserve"> - </w:t>
      </w:r>
      <w:r>
        <w:rPr>
          <w:rtl w:val="true"/>
        </w:rPr>
        <w:t>رقم الحدیث الباب</w:t>
      </w:r>
      <w:r>
        <w:rPr>
          <w:rtl w:val="true"/>
        </w:rPr>
        <w:t xml:space="preserve">: </w:t>
      </w:r>
      <w:r>
        <w:rPr/>
        <w:t>30</w:t>
      </w:r>
      <w:r>
        <w:rPr>
          <w:rtl w:val="true"/>
        </w:rPr>
        <w:t>]</w:t>
      </w:r>
      <w:bookmarkEnd w:id="1557"/>
    </w:p>
    <w:p>
      <w:pPr>
        <w:pStyle w:val="BookText"/>
        <w:rPr/>
      </w:pPr>
      <w:r>
        <w:rPr>
          <w:rFonts w:eastAsia="Times New Roman" w:cs="Times New Roman" w:ascii="Times New Roman" w:hAnsi="Times New Roman"/>
          <w:color w:val="111111"/>
          <w:sz w:val="28"/>
          <w:szCs w:val="28"/>
          <w:lang w:val="en-US" w:bidi="en-US"/>
        </w:rPr>
        <w:t>21353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6"/>
      </w:r>
      <w:r>
        <w:rPr>
          <w:rFonts w:ascii="Amiri" w:hAnsi="Amiri" w:eastAsia="Amiri" w:cs="Amiri"/>
          <w:color w:val="111111"/>
          <w:sz w:val="28"/>
          <w:sz w:val="28"/>
          <w:szCs w:val="28"/>
          <w:rtl w:val="true"/>
          <w:lang w:bidi="ar-SA"/>
        </w:rPr>
        <w:t>عَلِیُّ بْنُ مُوسَی بْنِ طَاوُسٍ فِی کِتَابِ کَشْفِ الْمَحَجَّةِ نَقْلًا مِنْ کِتَابِ عَبْدِ اللَّهِ بْنِ حَمَّادٍ الْأَنْصَارِیِّ مِنْ أَصْلٍ قُرِئَ عَلَی الشَّیْخِ هَارُونَ بْنِ مُوسَی التَّلَّعُکْبَرِیِّ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الدُّخُولَ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لِی مُؤْمِنُ الطَّاقِ اسْتَأْذِنْ لِی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عَلَیْهِ فَأَعْلَمْتُهُ مَکَانَهُ فَقَالَ لَا تَأْذَنْ لَهُ عَلَیَّ فَقُلْتُ جُعِلْتُ فِدَاکَ انْقِطَاعُهُ إِلَیْکُمْ وَ وَلَاؤُهُ لَکُمْ وَ جِدَالُهُ فِیکُمْ وَ لَا یَقْدِرُ أَحَدٌ مِنْ خَلْقِ اللَّهِ أَنْ یَخْصِمَهُ فَقَالَ بَلَی یَخْصِمُهُ صَبِیٌّ مِنْ صِبْیَانِ الْکُتَّابِ فَقُلْتُ جُعِلْتُ فِدَاکَ هُوَ أَجْدَلُ </w:t>
      </w:r>
      <w:r>
        <w:rPr>
          <w:rStyle w:val="FootnoteAnchor"/>
          <w:rtl w:val="true"/>
        </w:rPr>
        <w:footnoteReference w:id="1117"/>
      </w:r>
      <w:r>
        <w:rPr>
          <w:rFonts w:ascii="Amiri" w:hAnsi="Amiri" w:eastAsia="Amiri" w:cs="Amiri"/>
          <w:color w:val="111111"/>
          <w:sz w:val="28"/>
          <w:sz w:val="28"/>
          <w:szCs w:val="28"/>
          <w:rtl w:val="true"/>
          <w:lang w:bidi="ar-SA"/>
        </w:rPr>
        <w:t>مِنْ ذَلِکَ وَ قَدْ خَاصَمَ جَمِیعَ أَهْلِ الْأَدْیَانِ فَخَصَمَهُمْ فَکَیْفَ یَخْصِمُهُ غُلَامٌ مِنَ الْغِلْمَانِ وَ صَبِیٌّ مِنَ الصِّبْیَانِ فَقَالَ یَقُولُ لَهُ الصَّبِیُّ أَخْبِرْنِی عَنْ إِمَامِکَ أَمَرَکَ أَنْ تُخَاصِمَ النَّاسَ فَلَا یَقْدِرُ أَنْ یَکْذِبَ عَلَیَّ فَیَقُولُ لَا فَیَقُولُ لَهُ فَأَنْتَ تُخَاصِمُ النَّاسَ مِنْ غَیْرِ أَنْ یَأْمُرَکَ إِمَامُکَ فَأَنْتَ عَاصٍ لَهُ فَیَخْصِمُهُ یَا ابْنَ سِنَانٍ لَا تَأْذَنْ لَهُ عَلَیَّ فَإِنَّ الْکَلَامَ وَ الْخُصُومَاتِ تُفْسِدُ النِّیَّةَ وَ تَمْحَقُ الدِّینَ</w:t>
      </w:r>
      <w:r>
        <w:rPr>
          <w:rFonts w:eastAsia="Amiri" w:cs="Amiri" w:ascii="Amiri" w:hAnsi="Amiri"/>
          <w:color w:val="111111"/>
          <w:sz w:val="28"/>
          <w:szCs w:val="28"/>
          <w:rtl w:val="true"/>
          <w:lang w:bidi="ar-SA"/>
        </w:rPr>
        <w:t>.</w:t>
      </w:r>
    </w:p>
    <w:p>
      <w:pPr>
        <w:pStyle w:val="Heading5"/>
        <w:numPr>
          <w:ilvl w:val="4"/>
          <w:numId w:val="1"/>
        </w:numPr>
        <w:rPr/>
      </w:pPr>
      <w:bookmarkStart w:id="1558" w:name="__RefHeading___Toc4978474_417432637"/>
      <w:bookmarkStart w:id="1559" w:name="_Toc678"/>
      <w:bookmarkEnd w:id="1558"/>
      <w:r>
        <w:rPr>
          <w:rtl w:val="true"/>
        </w:rPr>
        <w:t>[</w:t>
      </w:r>
      <w:r>
        <w:rPr>
          <w:rtl w:val="true"/>
        </w:rPr>
        <w:t>رقم الحدیث الکلی</w:t>
      </w:r>
      <w:r>
        <w:rPr>
          <w:rtl w:val="true"/>
        </w:rPr>
        <w:t xml:space="preserve">: </w:t>
      </w:r>
      <w:r>
        <w:rPr/>
        <w:t>21354</w:t>
      </w:r>
      <w:r>
        <w:rPr>
          <w:rtl w:val="true"/>
        </w:rPr>
        <w:t xml:space="preserve"> - </w:t>
      </w:r>
      <w:r>
        <w:rPr>
          <w:rtl w:val="true"/>
        </w:rPr>
        <w:t>رقم الحدیث الباب</w:t>
      </w:r>
      <w:r>
        <w:rPr>
          <w:rtl w:val="true"/>
        </w:rPr>
        <w:t xml:space="preserve">: </w:t>
      </w:r>
      <w:r>
        <w:rPr/>
        <w:t>31</w:t>
      </w:r>
      <w:r>
        <w:rPr>
          <w:rtl w:val="true"/>
        </w:rPr>
        <w:t>]</w:t>
      </w:r>
      <w:bookmarkEnd w:id="1559"/>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18"/>
      </w:r>
      <w:r>
        <w:rPr>
          <w:rFonts w:ascii="Amiri" w:hAnsi="Amiri" w:eastAsia="Amiri" w:cs="Amiri"/>
          <w:color w:val="111111"/>
          <w:sz w:val="28"/>
          <w:sz w:val="28"/>
          <w:szCs w:val="28"/>
          <w:rtl w:val="true"/>
          <w:lang w:bidi="ar-SA"/>
        </w:rPr>
        <w:t xml:space="preserve">وَ عَنْ عَاصِمٍ الْحَنَّاطِ </w:t>
      </w:r>
      <w:r>
        <w:rPr>
          <w:rStyle w:val="FootnoteAnchor"/>
          <w:rtl w:val="true"/>
        </w:rPr>
        <w:footnoteReference w:id="1119"/>
      </w:r>
      <w:r>
        <w:rPr>
          <w:rFonts w:ascii="Amiri" w:hAnsi="Amiri" w:eastAsia="Amiri" w:cs="Amiri"/>
          <w:color w:val="111111"/>
          <w:sz w:val="28"/>
          <w:sz w:val="28"/>
          <w:szCs w:val="28"/>
          <w:rtl w:val="true"/>
          <w:lang w:bidi="ar-SA"/>
        </w:rPr>
        <w:t>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یَا أَبَا عُبَیْدَةَ إِیَّاکَ وَ أَصْحَابَ الْکَلَامِ وَ الْخُصُومَاتِ </w:t>
      </w:r>
      <w:bookmarkStart w:id="1560" w:name="pg12184_139213"/>
    </w:p>
    <w:p>
      <w:pPr>
        <w:pStyle w:val="BookText"/>
        <w:rPr/>
      </w:pPr>
      <w:bookmarkEnd w:id="1560"/>
      <w:r>
        <w:rPr>
          <w:rFonts w:ascii="Amiri" w:hAnsi="Amiri" w:eastAsia="Amiri" w:cs="Amiri"/>
          <w:color w:val="111111"/>
          <w:sz w:val="28"/>
          <w:sz w:val="28"/>
          <w:szCs w:val="28"/>
          <w:rtl w:val="true"/>
          <w:lang w:bidi="ar-SA"/>
        </w:rPr>
        <w:t xml:space="preserve">وَ مُجَالَسَتَهُمْ فَإِنَّهُمْ تَرَکُوا مَا أُمِرُوا بِعِلْمِهِ وَ تَکَلَّفُوا مَا لَمْ یُؤْمَرُوا بِعِلْمِهِ حَتَّی تَکَلَّفُوا عِلْمَ السَّمَاءِ یَا أَبَا عُبَیْدَةَ خَالِطِ النَّاسَ بِأَخْلَاقِهِمْ وَ زَایِلْهُمْ بِأَعْمَالِهِمْ یَا أَبَا عُبَیْدَةَ إِنَّا لَا نَعُدُّ الرَّجُلَ فَقِیهاً حَتَّی یَعْرِفَ لَحْنَ الْقَوْلِ وَ هُوَ قَوْلُ اللَّهِ وَ لَتَعْرِفَنَّهُمْ فِی لَحْنِ الْقَوْلِ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4978476_417432637"/>
      <w:bookmarkStart w:id="1562" w:name="_Toc679"/>
      <w:bookmarkEnd w:id="1561"/>
      <w:r>
        <w:rPr>
          <w:rtl w:val="true"/>
        </w:rPr>
        <w:t>[</w:t>
      </w:r>
      <w:r>
        <w:rPr>
          <w:rtl w:val="true"/>
        </w:rPr>
        <w:t>رقم الحدیث الکلی</w:t>
      </w:r>
      <w:r>
        <w:rPr>
          <w:rtl w:val="true"/>
        </w:rPr>
        <w:t xml:space="preserve">: </w:t>
      </w:r>
      <w:r>
        <w:rPr/>
        <w:t>21355</w:t>
      </w:r>
      <w:r>
        <w:rPr>
          <w:rtl w:val="true"/>
        </w:rPr>
        <w:t xml:space="preserve"> - </w:t>
      </w:r>
      <w:r>
        <w:rPr>
          <w:rtl w:val="true"/>
        </w:rPr>
        <w:t>رقم الحدیث الباب</w:t>
      </w:r>
      <w:r>
        <w:rPr>
          <w:rtl w:val="true"/>
        </w:rPr>
        <w:t xml:space="preserve">: </w:t>
      </w:r>
      <w:r>
        <w:rPr/>
        <w:t>32</w:t>
      </w:r>
      <w:r>
        <w:rPr>
          <w:rtl w:val="true"/>
        </w:rPr>
        <w:t>]</w:t>
      </w:r>
      <w:bookmarkEnd w:id="1562"/>
    </w:p>
    <w:p>
      <w:pPr>
        <w:pStyle w:val="BookText"/>
        <w:rPr/>
      </w:pPr>
      <w:r>
        <w:rPr>
          <w:rFonts w:eastAsia="Times New Roman" w:cs="Times New Roman" w:ascii="Times New Roman" w:hAnsi="Times New Roman"/>
          <w:color w:val="111111"/>
          <w:sz w:val="28"/>
          <w:szCs w:val="28"/>
          <w:lang w:val="en-US" w:bidi="en-US"/>
        </w:rPr>
        <w:t>21355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1"/>
      </w:r>
      <w:r>
        <w:rPr>
          <w:rFonts w:ascii="Amiri" w:hAnsi="Amiri" w:eastAsia="Amiri" w:cs="Amiri"/>
          <w:color w:val="111111"/>
          <w:sz w:val="28"/>
          <w:sz w:val="28"/>
          <w:szCs w:val="28"/>
          <w:rtl w:val="true"/>
          <w:lang w:bidi="ar-SA"/>
        </w:rPr>
        <w:t>وَ عَنْ جَمِیلٍ قَالَ سَمِعْتُ أَبَا عَبْدِ اللَّهِ ع یَقُولُ مُتَکَلِّمُو هَذِهِ الْعِصَابَةِ مِنْ شِرَارِ مَنْ 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هَذِهِ الْمَعْنَی کَثِیرَةٌ وَ قَدْ وَرَدَتْ أَحَادِیثُ کَثِیرَةٌ أَیْضاً فِی النَّهْیِ عَنِ الْکَلَامِ فِی الْقَضَاءِ وَ الْقَدَرِ وَ فِی الْأَمْرِ بِالْکَلَامِ فِی الْبَدَاءِ </w:t>
      </w:r>
      <w:r>
        <w:rPr>
          <w:rStyle w:val="FootnoteAnchor"/>
          <w:rtl w:val="true"/>
        </w:rPr>
        <w:footnoteReference w:id="1122"/>
      </w:r>
    </w:p>
    <w:p>
      <w:pPr>
        <w:pStyle w:val="BookText"/>
        <w:rPr/>
      </w:pPr>
      <w:r>
        <w:rPr>
          <w:rFonts w:ascii="IRNazanin" w:hAnsi="IRNazanin" w:eastAsia="IRNazanin"/>
          <w:color w:val="111111"/>
          <w:sz w:val="28"/>
          <w:sz w:val="28"/>
          <w:szCs w:val="28"/>
          <w:rtl w:val="true"/>
          <w:lang w:bidi="fa-IR"/>
        </w:rPr>
        <w:t xml:space="preserve">و یأتی ما یدلّ علی ترک الخصومة فی الحدیث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63" w:name="__RefHeading___Toc4978478_417432637"/>
      <w:bookmarkStart w:id="1564" w:name="_Toc680"/>
      <w:bookmarkEnd w:id="1563"/>
      <w:r>
        <w:rPr/>
        <w:t>24</w:t>
      </w:r>
      <w:r>
        <w:rPr>
          <w:rtl w:val="true"/>
        </w:rPr>
        <w:t xml:space="preserve">- </w:t>
      </w:r>
      <w:r>
        <w:rPr>
          <w:rtl w:val="true"/>
        </w:rPr>
        <w:t>بَابُ وُجُوبِ التَّقِیَّةِ مَعَ الْخَوْفِ إِلَی خُرُوجِ صَاحِبِ الزَّمَانِ ع‌</w:t>
      </w:r>
      <w:bookmarkEnd w:id="1564"/>
    </w:p>
    <w:p>
      <w:pPr>
        <w:pStyle w:val="Heading5"/>
        <w:numPr>
          <w:ilvl w:val="4"/>
          <w:numId w:val="1"/>
        </w:numPr>
        <w:rPr/>
      </w:pPr>
      <w:bookmarkStart w:id="1565" w:name="__RefHeading___Toc4978480_417432637"/>
      <w:bookmarkStart w:id="1566" w:name="_Toc681"/>
      <w:bookmarkEnd w:id="1565"/>
      <w:r>
        <w:rPr>
          <w:rtl w:val="true"/>
        </w:rPr>
        <w:t>اشارة</w:t>
      </w:r>
      <w:bookmarkEnd w:id="1566"/>
    </w:p>
    <w:p>
      <w:pPr>
        <w:pStyle w:val="BookText"/>
        <w:rPr/>
      </w:pPr>
      <w:r>
        <w:rPr>
          <w:rStyle w:val="FootnoteAnchor"/>
        </w:rPr>
        <w:footnoteReference w:id="1123"/>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التَّقِیَّةِ مَعَ الْخَوْفِ إِلَی خُرُوجِ صَاحِبِ الزَّمَانِ ع</w:t>
      </w:r>
    </w:p>
    <w:p>
      <w:pPr>
        <w:pStyle w:val="Heading5"/>
        <w:numPr>
          <w:ilvl w:val="4"/>
          <w:numId w:val="1"/>
        </w:numPr>
        <w:rPr/>
      </w:pPr>
      <w:bookmarkStart w:id="1567" w:name="__RefHeading___Toc4978482_417432637"/>
      <w:bookmarkStart w:id="1568" w:name="_Toc682"/>
      <w:bookmarkEnd w:id="1567"/>
      <w:r>
        <w:rPr>
          <w:rtl w:val="true"/>
        </w:rPr>
        <w:t>[</w:t>
      </w:r>
      <w:r>
        <w:rPr>
          <w:rtl w:val="true"/>
        </w:rPr>
        <w:t>رقم الحدیث الکلی</w:t>
      </w:r>
      <w:r>
        <w:rPr>
          <w:rtl w:val="true"/>
        </w:rPr>
        <w:t xml:space="preserve">: </w:t>
      </w:r>
      <w:r>
        <w:rPr/>
        <w:t>21356</w:t>
      </w:r>
      <w:r>
        <w:rPr>
          <w:rtl w:val="true"/>
        </w:rPr>
        <w:t xml:space="preserve"> - </w:t>
      </w:r>
      <w:r>
        <w:rPr>
          <w:rtl w:val="true"/>
        </w:rPr>
        <w:t>رقم الحدیث الباب</w:t>
      </w:r>
      <w:r>
        <w:rPr>
          <w:rtl w:val="true"/>
        </w:rPr>
        <w:t xml:space="preserve">: </w:t>
      </w:r>
      <w:r>
        <w:rPr/>
        <w:t>1</w:t>
      </w:r>
      <w:r>
        <w:rPr>
          <w:rtl w:val="true"/>
        </w:rPr>
        <w:t>]</w:t>
      </w:r>
      <w:bookmarkEnd w:id="1568"/>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4"/>
      </w:r>
      <w:r>
        <w:rPr>
          <w:rFonts w:ascii="Amiri" w:hAnsi="Amiri" w:eastAsia="Amiri" w:cs="Amiri"/>
          <w:color w:val="111111"/>
          <w:sz w:val="28"/>
          <w:sz w:val="28"/>
          <w:szCs w:val="28"/>
          <w:rtl w:val="true"/>
          <w:lang w:bidi="ar-SA"/>
        </w:rPr>
        <w:t xml:space="preserve">مُحَمَّدُ بْنُ یَعْقُوبَ عَنْ عَلِیِّ بْنِ إِبْرَاهِیمَ عَنْ أَبِیهِ عَنِ ابْنِ أَبِی عُمَیْرٍ عَنْ هِشَامِ بْنِ سَالِمٍ وَ غَیْرِهِ عَنْ أَبِی عَبْدِ اللَّهِ ع فِی قَوْلِ اللَّهِ عَزَّ وَ جَلَّ أُولئِکَ یُؤْتَوْنَ أَجْرَهُمْ مَرَّتَیْنِ بِما صَبَرُوا قَالَ بِمَا صَبَرُوا عَلَی التَّقِیَّةِ وَ یَدْرَؤُنَ بِالْحَسَنَةِ السَّیِّئَةَ </w:t>
      </w:r>
      <w:r>
        <w:rPr>
          <w:rStyle w:val="FootnoteAnchor"/>
          <w:rtl w:val="true"/>
        </w:rPr>
        <w:footnoteReference w:id="1125"/>
      </w:r>
      <w:r>
        <w:rPr>
          <w:rFonts w:ascii="Amiri" w:hAnsi="Amiri" w:eastAsia="Amiri" w:cs="Amiri"/>
          <w:color w:val="111111"/>
          <w:sz w:val="28"/>
          <w:sz w:val="28"/>
          <w:szCs w:val="28"/>
          <w:rtl w:val="true"/>
          <w:lang w:bidi="ar-SA"/>
        </w:rPr>
        <w:t>قَالَ الْحَسَنَةُ التَّقِیَّةُ وَ السَّیِّئَةُ الْإِذَاعَةُ</w:t>
      </w:r>
      <w:r>
        <w:rPr>
          <w:rFonts w:eastAsia="Amiri" w:cs="Amiri" w:ascii="Amiri" w:hAnsi="Amiri"/>
          <w:color w:val="111111"/>
          <w:sz w:val="28"/>
          <w:szCs w:val="28"/>
          <w:rtl w:val="true"/>
          <w:lang w:bidi="ar-SA"/>
        </w:rPr>
        <w:t xml:space="preserve">. </w:t>
      </w:r>
      <w:bookmarkStart w:id="1569" w:name="pg12184_139214"/>
    </w:p>
    <w:p>
      <w:pPr>
        <w:pStyle w:val="Heading5"/>
        <w:numPr>
          <w:ilvl w:val="4"/>
          <w:numId w:val="1"/>
        </w:numPr>
        <w:rPr/>
      </w:pPr>
      <w:bookmarkStart w:id="1570" w:name="__RefHeading___Toc4978484_417432637"/>
      <w:bookmarkStart w:id="1571" w:name="_Toc683"/>
      <w:bookmarkEnd w:id="1569"/>
      <w:bookmarkEnd w:id="1570"/>
      <w:r>
        <w:rPr>
          <w:rtl w:val="true"/>
        </w:rPr>
        <w:t>[</w:t>
      </w:r>
      <w:r>
        <w:rPr>
          <w:rtl w:val="true"/>
        </w:rPr>
        <w:t>رقم الحدیث الکلی</w:t>
      </w:r>
      <w:r>
        <w:rPr>
          <w:rtl w:val="true"/>
        </w:rPr>
        <w:t xml:space="preserve">: </w:t>
      </w:r>
      <w:r>
        <w:rPr/>
        <w:t>21357</w:t>
      </w:r>
      <w:r>
        <w:rPr>
          <w:rtl w:val="true"/>
        </w:rPr>
        <w:t xml:space="preserve"> - </w:t>
      </w:r>
      <w:r>
        <w:rPr>
          <w:rtl w:val="true"/>
        </w:rPr>
        <w:t>رقم الحدیث الباب</w:t>
      </w:r>
      <w:r>
        <w:rPr>
          <w:rtl w:val="true"/>
        </w:rPr>
        <w:t xml:space="preserve">: </w:t>
      </w:r>
      <w:r>
        <w:rPr/>
        <w:t>2</w:t>
      </w:r>
      <w:r>
        <w:rPr>
          <w:rtl w:val="true"/>
        </w:rPr>
        <w:t>]</w:t>
      </w:r>
      <w:bookmarkEnd w:id="1571"/>
    </w:p>
    <w:p>
      <w:pPr>
        <w:pStyle w:val="BookText"/>
        <w:rPr/>
      </w:pPr>
      <w:r>
        <w:rPr>
          <w:rFonts w:eastAsia="Times New Roman" w:cs="Times New Roman" w:ascii="Times New Roman" w:hAnsi="Times New Roman"/>
          <w:color w:val="111111"/>
          <w:sz w:val="28"/>
          <w:szCs w:val="28"/>
          <w:lang w:val="en-US" w:bidi="en-US"/>
        </w:rPr>
        <w:t>21357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6"/>
      </w:r>
      <w:r>
        <w:rPr>
          <w:rFonts w:ascii="Amiri" w:hAnsi="Amiri" w:eastAsia="Amiri" w:cs="Amiri"/>
          <w:color w:val="111111"/>
          <w:sz w:val="28"/>
          <w:sz w:val="28"/>
          <w:szCs w:val="28"/>
          <w:rtl w:val="true"/>
          <w:lang w:bidi="ar-SA"/>
        </w:rPr>
        <w:t xml:space="preserve">وَ رَوَاهُ الْبَرْقِیُّ فِی الْمَحَاسِنِ عَنْ أَبِیهِ عَنِ ابْنِ أَبِی عُمَیْرٍ مِثْلَهُ وَ زَادَوَ قَوْلُهُ ادْفَعْ بِالَّتِی هِیَ أَحْسَنُ السَّیِّئَةَ </w:t>
      </w:r>
      <w:r>
        <w:rPr>
          <w:rStyle w:val="FootnoteAnchor"/>
          <w:rtl w:val="true"/>
        </w:rPr>
        <w:footnoteReference w:id="1127"/>
      </w:r>
      <w:r>
        <w:rPr>
          <w:rFonts w:ascii="Amiri" w:hAnsi="Amiri" w:eastAsia="Amiri" w:cs="Amiri"/>
          <w:color w:val="111111"/>
          <w:sz w:val="28"/>
          <w:sz w:val="28"/>
          <w:szCs w:val="28"/>
          <w:rtl w:val="true"/>
          <w:lang w:bidi="ar-SA"/>
        </w:rPr>
        <w:t>قَالَ الَّتِی هِیَ أَحْسَنُ التَّقِیَّةُ</w:t>
      </w:r>
      <w:r>
        <w:rPr>
          <w:rFonts w:eastAsia="Amiri" w:cs="Amiri" w:ascii="Amiri" w:hAnsi="Amiri"/>
          <w:color w:val="111111"/>
          <w:sz w:val="28"/>
          <w:szCs w:val="28"/>
          <w:rtl w:val="true"/>
          <w:lang w:bidi="ar-SA"/>
        </w:rPr>
        <w:t>.</w:t>
      </w:r>
    </w:p>
    <w:p>
      <w:pPr>
        <w:pStyle w:val="Heading5"/>
        <w:numPr>
          <w:ilvl w:val="4"/>
          <w:numId w:val="1"/>
        </w:numPr>
        <w:rPr/>
      </w:pPr>
      <w:bookmarkStart w:id="1572" w:name="__RefHeading___Toc4978486_417432637"/>
      <w:bookmarkStart w:id="1573" w:name="_Toc684"/>
      <w:bookmarkEnd w:id="1572"/>
      <w:r>
        <w:rPr>
          <w:rtl w:val="true"/>
        </w:rPr>
        <w:t>[</w:t>
      </w:r>
      <w:r>
        <w:rPr>
          <w:rtl w:val="true"/>
        </w:rPr>
        <w:t>رقم الحدیث الکلی</w:t>
      </w:r>
      <w:r>
        <w:rPr>
          <w:rtl w:val="true"/>
        </w:rPr>
        <w:t xml:space="preserve">: </w:t>
      </w:r>
      <w:r>
        <w:rPr/>
        <w:t>21358</w:t>
      </w:r>
      <w:r>
        <w:rPr>
          <w:rtl w:val="true"/>
        </w:rPr>
        <w:t xml:space="preserve"> - </w:t>
      </w:r>
      <w:r>
        <w:rPr>
          <w:rtl w:val="true"/>
        </w:rPr>
        <w:t>رقم الحدیث الباب</w:t>
      </w:r>
      <w:r>
        <w:rPr>
          <w:rtl w:val="true"/>
        </w:rPr>
        <w:t xml:space="preserve">: </w:t>
      </w:r>
      <w:r>
        <w:rPr/>
        <w:t>3</w:t>
      </w:r>
      <w:r>
        <w:rPr>
          <w:rtl w:val="true"/>
        </w:rPr>
        <w:t>]</w:t>
      </w:r>
      <w:bookmarkEnd w:id="1573"/>
    </w:p>
    <w:p>
      <w:pPr>
        <w:pStyle w:val="BookText"/>
        <w:rPr/>
      </w:pPr>
      <w:r>
        <w:rPr>
          <w:rFonts w:eastAsia="Times New Roman" w:cs="Times New Roman" w:ascii="Times New Roman" w:hAnsi="Times New Roman"/>
          <w:color w:val="111111"/>
          <w:sz w:val="28"/>
          <w:szCs w:val="28"/>
          <w:lang w:val="en-US" w:bidi="en-US"/>
        </w:rPr>
        <w:t>21358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8"/>
      </w:r>
      <w:r>
        <w:rPr>
          <w:rFonts w:ascii="Amiri" w:hAnsi="Amiri" w:eastAsia="Amiri" w:cs="Amiri"/>
          <w:color w:val="111111"/>
          <w:sz w:val="28"/>
          <w:sz w:val="28"/>
          <w:szCs w:val="28"/>
          <w:rtl w:val="true"/>
          <w:lang w:bidi="ar-SA"/>
        </w:rPr>
        <w:t xml:space="preserve">وَ بِالْإِسْنَادِ عَنْ هِشَامِ بْنِ سَالِمٍ عَنْ أَبِی عُمَرَ الْأَعْجَمِیِّ </w:t>
      </w:r>
      <w:r>
        <w:rPr>
          <w:rStyle w:val="FootnoteAnchor"/>
          <w:rtl w:val="true"/>
        </w:rPr>
        <w:footnoteReference w:id="11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بَا عُمَرَ إِنَّ تِسْعَةَ أَعْشَارِ الدِّینِ فِی التَّقِیَّةِ وَ لَا دِینَ لِمَنْ لَا تَقِیَّةَ لَهُ الْحَدِیثَ</w:t>
      </w:r>
      <w:r>
        <w:rPr>
          <w:rFonts w:eastAsia="Amiri" w:cs="Amiri" w:ascii="Amiri" w:hAnsi="Amiri"/>
          <w:color w:val="111111"/>
          <w:sz w:val="28"/>
          <w:szCs w:val="28"/>
          <w:rtl w:val="true"/>
          <w:lang w:bidi="ar-SA"/>
        </w:rPr>
        <w:t>.</w:t>
      </w:r>
    </w:p>
    <w:p>
      <w:pPr>
        <w:pStyle w:val="Heading5"/>
        <w:numPr>
          <w:ilvl w:val="4"/>
          <w:numId w:val="1"/>
        </w:numPr>
        <w:rPr/>
      </w:pPr>
      <w:bookmarkStart w:id="1574" w:name="__RefHeading___Toc4978488_417432637"/>
      <w:bookmarkStart w:id="1575" w:name="_Toc685"/>
      <w:bookmarkEnd w:id="1574"/>
      <w:r>
        <w:rPr>
          <w:rtl w:val="true"/>
        </w:rPr>
        <w:t>[</w:t>
      </w:r>
      <w:r>
        <w:rPr>
          <w:rtl w:val="true"/>
        </w:rPr>
        <w:t>رقم الحدیث الکلی</w:t>
      </w:r>
      <w:r>
        <w:rPr>
          <w:rtl w:val="true"/>
        </w:rPr>
        <w:t xml:space="preserve">: </w:t>
      </w:r>
      <w:r>
        <w:rPr/>
        <w:t>21359</w:t>
      </w:r>
      <w:r>
        <w:rPr>
          <w:rtl w:val="true"/>
        </w:rPr>
        <w:t xml:space="preserve"> - </w:t>
      </w:r>
      <w:r>
        <w:rPr>
          <w:rtl w:val="true"/>
        </w:rPr>
        <w:t>رقم الحدیث الباب</w:t>
      </w:r>
      <w:r>
        <w:rPr>
          <w:rtl w:val="true"/>
        </w:rPr>
        <w:t xml:space="preserve">: </w:t>
      </w:r>
      <w:r>
        <w:rPr/>
        <w:t>4</w:t>
      </w:r>
      <w:r>
        <w:rPr>
          <w:rtl w:val="true"/>
        </w:rPr>
        <w:t>]</w:t>
      </w:r>
      <w:bookmarkEnd w:id="1575"/>
    </w:p>
    <w:p>
      <w:pPr>
        <w:pStyle w:val="BookText"/>
        <w:rPr/>
      </w:pPr>
      <w:r>
        <w:rPr>
          <w:rFonts w:eastAsia="Times New Roman" w:cs="Times New Roman" w:ascii="Times New Roman" w:hAnsi="Times New Roman"/>
          <w:color w:val="111111"/>
          <w:sz w:val="28"/>
          <w:szCs w:val="28"/>
          <w:lang w:val="en-US" w:bidi="en-US"/>
        </w:rPr>
        <w:t>21359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0"/>
      </w:r>
      <w:r>
        <w:rPr>
          <w:rFonts w:ascii="Amiri" w:hAnsi="Amiri" w:eastAsia="Amiri" w:cs="Amiri"/>
          <w:color w:val="111111"/>
          <w:sz w:val="28"/>
          <w:sz w:val="28"/>
          <w:szCs w:val="28"/>
          <w:rtl w:val="true"/>
          <w:lang w:bidi="ar-SA"/>
        </w:rPr>
        <w:t>وَ عَنْ 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الْقِیَامِ لِلْوُلَاةِ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التَّقِیَّةُ مِنْ دِینِی وَ دِینِ آبَائِی وَ لَا إِیمَانَ لِمَنْ لَا تَقِیَّةَ لَهُ</w:t>
      </w:r>
      <w:r>
        <w:rPr>
          <w:rFonts w:eastAsia="Amiri" w:cs="Amiri" w:ascii="Amiri" w:hAnsi="Amiri"/>
          <w:color w:val="111111"/>
          <w:sz w:val="28"/>
          <w:szCs w:val="28"/>
          <w:rtl w:val="true"/>
          <w:lang w:bidi="ar-SA"/>
        </w:rPr>
        <w:t>.</w:t>
      </w:r>
    </w:p>
    <w:p>
      <w:pPr>
        <w:pStyle w:val="Heading5"/>
        <w:numPr>
          <w:ilvl w:val="4"/>
          <w:numId w:val="1"/>
        </w:numPr>
        <w:rPr/>
      </w:pPr>
      <w:bookmarkStart w:id="1576" w:name="__RefHeading___Toc4978490_417432637"/>
      <w:bookmarkStart w:id="1577" w:name="_Toc686"/>
      <w:bookmarkEnd w:id="1576"/>
      <w:r>
        <w:rPr>
          <w:rtl w:val="true"/>
        </w:rPr>
        <w:t>[</w:t>
      </w:r>
      <w:r>
        <w:rPr>
          <w:rtl w:val="true"/>
        </w:rPr>
        <w:t>رقم الحدیث الکلی</w:t>
      </w:r>
      <w:r>
        <w:rPr>
          <w:rtl w:val="true"/>
        </w:rPr>
        <w:t xml:space="preserve">: </w:t>
      </w:r>
      <w:r>
        <w:rPr/>
        <w:t>21360</w:t>
      </w:r>
      <w:r>
        <w:rPr>
          <w:rtl w:val="true"/>
        </w:rPr>
        <w:t xml:space="preserve"> - </w:t>
      </w:r>
      <w:r>
        <w:rPr>
          <w:rtl w:val="true"/>
        </w:rPr>
        <w:t>رقم الحدیث الباب</w:t>
      </w:r>
      <w:r>
        <w:rPr>
          <w:rtl w:val="true"/>
        </w:rPr>
        <w:t xml:space="preserve">: </w:t>
      </w:r>
      <w:r>
        <w:rPr/>
        <w:t>5</w:t>
      </w:r>
      <w:r>
        <w:rPr>
          <w:rtl w:val="true"/>
        </w:rPr>
        <w:t>]</w:t>
      </w:r>
      <w:bookmarkEnd w:id="1577"/>
    </w:p>
    <w:p>
      <w:pPr>
        <w:pStyle w:val="BookText"/>
        <w:rPr/>
      </w:pPr>
      <w:r>
        <w:rPr>
          <w:rFonts w:eastAsia="Times New Roman" w:cs="Times New Roman" w:ascii="Times New Roman" w:hAnsi="Times New Roman"/>
          <w:color w:val="111111"/>
          <w:sz w:val="28"/>
          <w:szCs w:val="28"/>
          <w:lang w:val="en-US" w:bidi="en-US"/>
        </w:rPr>
        <w:t>21360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1"/>
      </w:r>
      <w:r>
        <w:rPr>
          <w:rFonts w:ascii="Amiri" w:hAnsi="Amiri" w:eastAsia="Amiri" w:cs="Amiri"/>
          <w:color w:val="111111"/>
          <w:sz w:val="28"/>
          <w:sz w:val="28"/>
          <w:szCs w:val="28"/>
          <w:rtl w:val="true"/>
          <w:lang w:bidi="ar-SA"/>
        </w:rPr>
        <w:t>وَ عَنْ عَلِیِّ بْنِ إِبْرَاهِیمَ عَنْ أَبِیهِ عَنِ ابْنِ مَحْبُوبٍ عَنْ جَمِیلِ بْنِ صَالِحٍ عَنْ مُحَمَّدِ بْنِ مَرْوَانَ عَنْ أَبِی عَبْدِ اللَّهِ ع قَالَ کَانَ أَبِی ع یَقُولُ وَ أَیُّ شَیْ‌ءٍ أَقَرُّ لِعَیْنِی مِنَ التَّقِیَّةِ إِنَّ التَّقِیَّةَ جُنَّةُ الْمُؤْمِنِ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ابْنِ أَبِی عُمَیْرٍ عَنْ جَمِیلِ بْنِ صَالِحٍ نَحْوَهُ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bookmarkStart w:id="1578" w:name="pg12184_139215"/>
    </w:p>
    <w:p>
      <w:pPr>
        <w:pStyle w:val="Heading5"/>
        <w:numPr>
          <w:ilvl w:val="4"/>
          <w:numId w:val="1"/>
        </w:numPr>
        <w:rPr/>
      </w:pPr>
      <w:bookmarkStart w:id="1579" w:name="__RefHeading___Toc4978492_417432637"/>
      <w:bookmarkStart w:id="1580" w:name="_Toc687"/>
      <w:bookmarkEnd w:id="1578"/>
      <w:bookmarkEnd w:id="1579"/>
      <w:r>
        <w:rPr>
          <w:rtl w:val="true"/>
        </w:rPr>
        <w:t>[</w:t>
      </w:r>
      <w:r>
        <w:rPr>
          <w:rtl w:val="true"/>
        </w:rPr>
        <w:t>رقم الحدیث الکلی</w:t>
      </w:r>
      <w:r>
        <w:rPr>
          <w:rtl w:val="true"/>
        </w:rPr>
        <w:t xml:space="preserve">: </w:t>
      </w:r>
      <w:r>
        <w:rPr/>
        <w:t>21361</w:t>
      </w:r>
      <w:r>
        <w:rPr>
          <w:rtl w:val="true"/>
        </w:rPr>
        <w:t xml:space="preserve"> - </w:t>
      </w:r>
      <w:r>
        <w:rPr>
          <w:rtl w:val="true"/>
        </w:rPr>
        <w:t>رقم الحدیث الباب</w:t>
      </w:r>
      <w:r>
        <w:rPr>
          <w:rtl w:val="true"/>
        </w:rPr>
        <w:t xml:space="preserve">: </w:t>
      </w:r>
      <w:r>
        <w:rPr/>
        <w:t>6</w:t>
      </w:r>
      <w:r>
        <w:rPr>
          <w:rtl w:val="true"/>
        </w:rPr>
        <w:t>]</w:t>
      </w:r>
      <w:bookmarkEnd w:id="1580"/>
    </w:p>
    <w:p>
      <w:pPr>
        <w:pStyle w:val="BookText"/>
        <w:rPr/>
      </w:pPr>
      <w:r>
        <w:rPr>
          <w:rFonts w:eastAsia="Times New Roman" w:cs="Times New Roman" w:ascii="Times New Roman" w:hAnsi="Times New Roman"/>
          <w:color w:val="111111"/>
          <w:sz w:val="28"/>
          <w:szCs w:val="28"/>
          <w:lang w:val="en-US" w:bidi="en-US"/>
        </w:rPr>
        <w:t>21361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3"/>
      </w:r>
      <w:r>
        <w:rPr>
          <w:rFonts w:ascii="Amiri" w:hAnsi="Amiri" w:eastAsia="Amiri" w:cs="Amiri"/>
          <w:color w:val="111111"/>
          <w:sz w:val="28"/>
          <w:sz w:val="28"/>
          <w:szCs w:val="28"/>
          <w:rtl w:val="true"/>
          <w:lang w:bidi="ar-SA"/>
        </w:rPr>
        <w:t>وَ عَنْهُ عَنْ أَبِیهِ عَنِ ابْنِ أَبِی عُمَیْرٍ عَنْ جَمِیلِ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احْذَرُوا عَوَاقِبَ الْعَثَرَاتِ</w:t>
      </w:r>
      <w:r>
        <w:rPr>
          <w:rFonts w:eastAsia="Amiri" w:cs="Amiri" w:ascii="Amiri" w:hAnsi="Amiri"/>
          <w:color w:val="111111"/>
          <w:sz w:val="28"/>
          <w:szCs w:val="28"/>
          <w:rtl w:val="true"/>
          <w:lang w:bidi="ar-SA"/>
        </w:rPr>
        <w:t>.</w:t>
      </w:r>
    </w:p>
    <w:p>
      <w:pPr>
        <w:pStyle w:val="Heading5"/>
        <w:numPr>
          <w:ilvl w:val="4"/>
          <w:numId w:val="1"/>
        </w:numPr>
        <w:rPr/>
      </w:pPr>
      <w:bookmarkStart w:id="1581" w:name="__RefHeading___Toc4978494_417432637"/>
      <w:bookmarkStart w:id="1582" w:name="_Toc688"/>
      <w:bookmarkEnd w:id="1581"/>
      <w:r>
        <w:rPr>
          <w:rtl w:val="true"/>
        </w:rPr>
        <w:t>[</w:t>
      </w:r>
      <w:r>
        <w:rPr>
          <w:rtl w:val="true"/>
        </w:rPr>
        <w:t>رقم الحدیث الکلی</w:t>
      </w:r>
      <w:r>
        <w:rPr>
          <w:rtl w:val="true"/>
        </w:rPr>
        <w:t xml:space="preserve">: </w:t>
      </w:r>
      <w:r>
        <w:rPr/>
        <w:t>21362</w:t>
      </w:r>
      <w:r>
        <w:rPr>
          <w:rtl w:val="true"/>
        </w:rPr>
        <w:t xml:space="preserve"> - </w:t>
      </w:r>
      <w:r>
        <w:rPr>
          <w:rtl w:val="true"/>
        </w:rPr>
        <w:t>رقم الحدیث الباب</w:t>
      </w:r>
      <w:r>
        <w:rPr>
          <w:rtl w:val="true"/>
        </w:rPr>
        <w:t xml:space="preserve">: </w:t>
      </w:r>
      <w:r>
        <w:rPr/>
        <w:t>7</w:t>
      </w:r>
      <w:r>
        <w:rPr>
          <w:rtl w:val="true"/>
        </w:rPr>
        <w:t>]</w:t>
      </w:r>
      <w:bookmarkEnd w:id="1582"/>
    </w:p>
    <w:p>
      <w:pPr>
        <w:pStyle w:val="BookText"/>
        <w:rPr/>
      </w:pPr>
      <w:r>
        <w:rPr>
          <w:rFonts w:eastAsia="Times New Roman" w:cs="Times New Roman" w:ascii="Times New Roman" w:hAnsi="Times New Roman"/>
          <w:color w:val="111111"/>
          <w:sz w:val="28"/>
          <w:szCs w:val="28"/>
          <w:lang w:val="en-US" w:bidi="en-US"/>
        </w:rPr>
        <w:t>21362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4"/>
      </w:r>
      <w:r>
        <w:rPr>
          <w:rFonts w:ascii="Amiri" w:hAnsi="Amiri" w:eastAsia="Amiri" w:cs="Amiri"/>
          <w:color w:val="111111"/>
          <w:sz w:val="28"/>
          <w:sz w:val="28"/>
          <w:szCs w:val="28"/>
          <w:rtl w:val="true"/>
          <w:lang w:bidi="ar-SA"/>
        </w:rPr>
        <w:t>وَ عَنْ أَبِی عَلِیٍّ الْأَشْعَرِیِّ عَنْ مُحَمَّدِ بْنِ عَبْدِ الْجَبَّارِ عَنْ مُحَمَّدِ بْنِ إِسْمَاعِیلَ عَنْ عَلِیِّ بْنِ النُّعْمَانِ عَنْ عَبْدِ اللَّهِ بْنِ مُسْکَانَ عَنْ عَبْدِ اللَّهِ بْنِ أَبِی یَعْفُورٍ قَالَ سَمِعْتُ أَبَا عَبْدِ اللَّهِ ع یَقُولُ التَّقِیَّةُ تُرْسُ الْمُؤْمِنِ وَ التَّقِیَّةُ حِرْزُ الْمُؤْمِنِ وَ لَا إِیمَانَ لِمَنْ لَا تَقِیَّةَ لَهُ الْحَدِیثَ</w:t>
      </w:r>
      <w:r>
        <w:rPr>
          <w:rFonts w:eastAsia="Amiri" w:cs="Amiri" w:ascii="Amiri" w:hAnsi="Amiri"/>
          <w:color w:val="111111"/>
          <w:sz w:val="28"/>
          <w:szCs w:val="28"/>
          <w:rtl w:val="true"/>
          <w:lang w:bidi="ar-SA"/>
        </w:rPr>
        <w:t>.</w:t>
      </w:r>
    </w:p>
    <w:p>
      <w:pPr>
        <w:pStyle w:val="Heading5"/>
        <w:numPr>
          <w:ilvl w:val="4"/>
          <w:numId w:val="1"/>
        </w:numPr>
        <w:rPr/>
      </w:pPr>
      <w:bookmarkStart w:id="1583" w:name="__RefHeading___Toc4978496_417432637"/>
      <w:bookmarkStart w:id="1584" w:name="_Toc689"/>
      <w:bookmarkEnd w:id="1583"/>
      <w:r>
        <w:rPr>
          <w:rtl w:val="true"/>
        </w:rPr>
        <w:t>[</w:t>
      </w:r>
      <w:r>
        <w:rPr>
          <w:rtl w:val="true"/>
        </w:rPr>
        <w:t>رقم الحدیث الکلی</w:t>
      </w:r>
      <w:r>
        <w:rPr>
          <w:rtl w:val="true"/>
        </w:rPr>
        <w:t xml:space="preserve">: </w:t>
      </w:r>
      <w:r>
        <w:rPr/>
        <w:t>21363</w:t>
      </w:r>
      <w:r>
        <w:rPr>
          <w:rtl w:val="true"/>
        </w:rPr>
        <w:t xml:space="preserve"> - </w:t>
      </w:r>
      <w:r>
        <w:rPr>
          <w:rtl w:val="true"/>
        </w:rPr>
        <w:t>رقم الحدیث الباب</w:t>
      </w:r>
      <w:r>
        <w:rPr>
          <w:rtl w:val="true"/>
        </w:rPr>
        <w:t xml:space="preserve">: </w:t>
      </w:r>
      <w:r>
        <w:rPr/>
        <w:t>8</w:t>
      </w:r>
      <w:r>
        <w:rPr>
          <w:rtl w:val="true"/>
        </w:rPr>
        <w:t>]</w:t>
      </w:r>
      <w:bookmarkEnd w:id="1584"/>
    </w:p>
    <w:p>
      <w:pPr>
        <w:pStyle w:val="BookText"/>
        <w:rPr/>
      </w:pPr>
      <w:r>
        <w:rPr>
          <w:rFonts w:eastAsia="Times New Roman" w:cs="Times New Roman" w:ascii="Times New Roman" w:hAnsi="Times New Roman"/>
          <w:color w:val="111111"/>
          <w:sz w:val="28"/>
          <w:szCs w:val="28"/>
          <w:lang w:val="en-US" w:bidi="en-US"/>
        </w:rPr>
        <w:t>21363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5"/>
      </w:r>
      <w:r>
        <w:rPr>
          <w:rFonts w:ascii="Amiri" w:hAnsi="Amiri" w:eastAsia="Amiri" w:cs="Amiri"/>
          <w:color w:val="111111"/>
          <w:sz w:val="28"/>
          <w:sz w:val="28"/>
          <w:szCs w:val="28"/>
          <w:rtl w:val="true"/>
          <w:lang w:bidi="ar-SA"/>
        </w:rPr>
        <w:t>وَ عَنْهُ عَنِ الْحَسَنِ بْنِ عَلِیٍّ الْکُوفِیِّ عَنِ الْعَبَّاسِ بْنِ عَامِرٍ عَنْ جَابِرٍ الْمَکْفُوفِ عَنْ عَبْدِ اللَّهِ بْنِ أَبِی یَعْفُورٍ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عَلَی دِینِکُمْ وَ احْجُبُوهُ بِالتَّقِیَّةِ فَإِنَّهُ لَا إِیمَانَ لِمَنْ لَا تَقِیَّةَ لَهُ إِنَّمَا أَنْتُمْ فِی النَّاسِ کَالنَّحْلِ فِی الطَّیْرِ وَ لَوْ أَنَّ الطَّیْرَ یَعْلَمُ مَا فِی أَجْوَافِ النَّحْلِ مَا بَقِیَ مِنْهَا شَیْ‌ءٌ إِلَّا أَکَلَتْهُ وَ لَوْ أَنَّ النَّاسَ عَلِمُوا مَا فِی أَجْوَافِکُمْ أَنَّکُمْ تُحِبُّونَّا أَهْلَ الْبَیْتَ لَأَکَلُوکُمْ بِأَلْسِنَتِهِمْ وَ لَنَحَلُوکُمْ فِی السِّرِّ وَ الْعَلَانِیَةِ رَحِمَ اللَّهُ عَبْداً مِنْکُمْ کَانَ عَلَی وَلَایَتِنَا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عِدَّةٍ مِنْ أَصْحَابِنَا النَّهْدِیَّانِ وَ غَیْرُهُمَا عَنْ عَبَّاسِ بْنِ عَامِرٍ مِثْلَهُ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5" w:name="__RefHeading___Toc4978498_417432637"/>
      <w:bookmarkStart w:id="1586" w:name="_Toc690"/>
      <w:bookmarkEnd w:id="1585"/>
      <w:r>
        <w:rPr>
          <w:rtl w:val="true"/>
        </w:rPr>
        <w:t>[</w:t>
      </w:r>
      <w:r>
        <w:rPr>
          <w:rtl w:val="true"/>
        </w:rPr>
        <w:t>رقم الحدیث الکلی</w:t>
      </w:r>
      <w:r>
        <w:rPr>
          <w:rtl w:val="true"/>
        </w:rPr>
        <w:t xml:space="preserve">: </w:t>
      </w:r>
      <w:r>
        <w:rPr/>
        <w:t>21364</w:t>
      </w:r>
      <w:r>
        <w:rPr>
          <w:rtl w:val="true"/>
        </w:rPr>
        <w:t xml:space="preserve"> - </w:t>
      </w:r>
      <w:r>
        <w:rPr>
          <w:rtl w:val="true"/>
        </w:rPr>
        <w:t>رقم الحدیث الباب</w:t>
      </w:r>
      <w:r>
        <w:rPr>
          <w:rtl w:val="true"/>
        </w:rPr>
        <w:t xml:space="preserve">: </w:t>
      </w:r>
      <w:r>
        <w:rPr/>
        <w:t>9</w:t>
      </w:r>
      <w:r>
        <w:rPr>
          <w:rtl w:val="true"/>
        </w:rPr>
        <w:t>]</w:t>
      </w:r>
      <w:bookmarkEnd w:id="158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7"/>
      </w:r>
      <w:r>
        <w:rPr>
          <w:rFonts w:ascii="Amiri" w:hAnsi="Amiri" w:eastAsia="Amiri" w:cs="Amiri"/>
          <w:color w:val="111111"/>
          <w:sz w:val="28"/>
          <w:sz w:val="28"/>
          <w:szCs w:val="28"/>
          <w:rtl w:val="true"/>
          <w:lang w:bidi="ar-SA"/>
        </w:rPr>
        <w:t xml:space="preserve">وَ عَنْ مُحَمَّدِ بْنِ یَحْیَی عَنْ أَحْمَدَ بْنِ مُحَمَّدِ بْنِ عِیسَی عَنْ مُحَمَّدِ بْنِ خَالِدٍ وَ الْحُسَیْنِ بْنِ سَعِیدٍ جَمِیعاً عَنِ النَّضْرِ بْنِ سُوَیْدٍ عَنْ یَحْیَی بْنِ عِمْرَانَ الْحَلَبِیِّ عَنْ حُسَیْنِ بْنِ أَبِی الْعَلَاءِ عَنْ حَبِیبِ بْنِ بَشِیرٍ </w:t>
      </w:r>
      <w:bookmarkStart w:id="1587" w:name="pg12184_139216"/>
    </w:p>
    <w:p>
      <w:pPr>
        <w:pStyle w:val="BookText"/>
        <w:rPr/>
      </w:pPr>
      <w:bookmarkEnd w:id="158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سَمِعْتُ أَبِی یَقُولُ لَا وَ اللَّهِ مَا عَلَی وَجْهِ الْأَرْضِ شَیْ‌ءٌ أَحَبَّ إِلَیَّ مِنَ التَّقِیَّةِ یَا حَبِیبُ إِنَّهُ مَنْ کَانَتْ لَهُ تَقِیَّةٌ رَفَعَهُ اللَّهُ یَا حَبِیبُ مَنْ لَمْ تَکُنْ لَهُ تَقِیَّةٌ وَضَعَهُ اللَّهُ یَا حَبِیبُ إِنَّ النَّاسَ إِنَّمَا هُمْ فِی هُدْنَةٍ فَلَوْ قَدْ کَانَ ذَلِکَ کَانَ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النَّضْرِ بْنِ سُوَیْدٍ مِثْلَهُ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8" w:name="__RefHeading___Toc4978500_417432637"/>
      <w:bookmarkStart w:id="1589" w:name="_Toc691"/>
      <w:bookmarkEnd w:id="1588"/>
      <w:r>
        <w:rPr>
          <w:rtl w:val="true"/>
        </w:rPr>
        <w:t>[</w:t>
      </w:r>
      <w:r>
        <w:rPr>
          <w:rtl w:val="true"/>
        </w:rPr>
        <w:t>رقم الحدیث الکلی</w:t>
      </w:r>
      <w:r>
        <w:rPr>
          <w:rtl w:val="true"/>
        </w:rPr>
        <w:t xml:space="preserve">: </w:t>
      </w:r>
      <w:r>
        <w:rPr/>
        <w:t>21365</w:t>
      </w:r>
      <w:r>
        <w:rPr>
          <w:rtl w:val="true"/>
        </w:rPr>
        <w:t xml:space="preserve"> - </w:t>
      </w:r>
      <w:r>
        <w:rPr>
          <w:rtl w:val="true"/>
        </w:rPr>
        <w:t>رقم الحدیث الباب</w:t>
      </w:r>
      <w:r>
        <w:rPr>
          <w:rtl w:val="true"/>
        </w:rPr>
        <w:t xml:space="preserve">: </w:t>
      </w:r>
      <w:r>
        <w:rPr/>
        <w:t>10</w:t>
      </w:r>
      <w:r>
        <w:rPr>
          <w:rtl w:val="true"/>
        </w:rPr>
        <w:t>]</w:t>
      </w:r>
      <w:bookmarkEnd w:id="1589"/>
    </w:p>
    <w:p>
      <w:pPr>
        <w:pStyle w:val="BookText"/>
        <w:rPr/>
      </w:pPr>
      <w:r>
        <w:rPr>
          <w:rFonts w:eastAsia="Times New Roman" w:cs="Times New Roman" w:ascii="Times New Roman" w:hAnsi="Times New Roman"/>
          <w:color w:val="111111"/>
          <w:sz w:val="28"/>
          <w:szCs w:val="28"/>
          <w:lang w:val="en-US" w:bidi="en-US"/>
        </w:rPr>
        <w:t>21365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39"/>
      </w:r>
      <w:r>
        <w:rPr>
          <w:rFonts w:ascii="Amiri" w:hAnsi="Amiri" w:eastAsia="Amiri" w:cs="Amiri"/>
          <w:color w:val="111111"/>
          <w:sz w:val="28"/>
          <w:sz w:val="28"/>
          <w:szCs w:val="28"/>
          <w:rtl w:val="true"/>
          <w:lang w:bidi="ar-SA"/>
        </w:rPr>
        <w:t xml:space="preserve">وَ عَنْ عَلِیٍّ عَنْ أَبِیهِ عَنْ حَمَّادٍ عَنْ حَرِیزٍ عَمَّنْ أَخْبَرَهُ عَنْ أَبِی عَبْدِ اللَّهِ ع فِی قَوْلِ اللَّهِ عَزَّ وَ جَلَّ وَ لا تَسْتَوِی الْحَسَنَةُ وَ لَا السَّیِّئَةُ </w:t>
      </w:r>
      <w:r>
        <w:rPr>
          <w:rStyle w:val="FootnoteAnchor"/>
          <w:rtl w:val="true"/>
        </w:rPr>
        <w:footnoteReference w:id="1140"/>
      </w:r>
      <w:r>
        <w:rPr>
          <w:rFonts w:ascii="Amiri" w:hAnsi="Amiri" w:eastAsia="Amiri" w:cs="Amiri"/>
          <w:color w:val="111111"/>
          <w:sz w:val="28"/>
          <w:sz w:val="28"/>
          <w:szCs w:val="28"/>
          <w:rtl w:val="true"/>
          <w:lang w:bidi="ar-SA"/>
        </w:rPr>
        <w:t xml:space="preserve">قَالَ الْحَسَنَةُ التَّقِیَّةُ وَ السَّیِّئَةُ الْإِذَاعَةُ وَ قَوْلِهِ عَزَّ وَ جَلَّ ادْفَعْ بِالَّتِی هِیَ أَحْسَنُ السَّیِّئَةَ </w:t>
      </w:r>
      <w:r>
        <w:rPr>
          <w:rStyle w:val="FootnoteAnchor"/>
          <w:rtl w:val="true"/>
        </w:rPr>
        <w:footnoteReference w:id="1141"/>
      </w:r>
      <w:r>
        <w:rPr>
          <w:rFonts w:ascii="Amiri" w:hAnsi="Amiri" w:eastAsia="Amiri" w:cs="Amiri"/>
          <w:color w:val="111111"/>
          <w:sz w:val="28"/>
          <w:sz w:val="28"/>
          <w:szCs w:val="28"/>
          <w:rtl w:val="true"/>
          <w:lang w:bidi="ar-SA"/>
        </w:rPr>
        <w:t xml:space="preserve">قَالَ الَّتِی هِیَ أَحْسَنُ التَّقِیَّةُ فَإِذَا الَّذِی بَیْنَکَ وَ بَیْنَهُ عَداوَةٌ کَأَنَّهُ وَلِیٌّ حَمِیمٌ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0" w:name="__RefHeading___Toc4978502_417432637"/>
      <w:bookmarkStart w:id="1591" w:name="_Toc692"/>
      <w:bookmarkEnd w:id="1590"/>
      <w:r>
        <w:rPr>
          <w:rtl w:val="true"/>
        </w:rPr>
        <w:t>[</w:t>
      </w:r>
      <w:r>
        <w:rPr>
          <w:rtl w:val="true"/>
        </w:rPr>
        <w:t>رقم الحدیث الکلی</w:t>
      </w:r>
      <w:r>
        <w:rPr>
          <w:rtl w:val="true"/>
        </w:rPr>
        <w:t xml:space="preserve">: </w:t>
      </w:r>
      <w:r>
        <w:rPr/>
        <w:t>21366</w:t>
      </w:r>
      <w:r>
        <w:rPr>
          <w:rtl w:val="true"/>
        </w:rPr>
        <w:t xml:space="preserve"> - </w:t>
      </w:r>
      <w:r>
        <w:rPr>
          <w:rtl w:val="true"/>
        </w:rPr>
        <w:t>رقم الحدیث الباب</w:t>
      </w:r>
      <w:r>
        <w:rPr>
          <w:rtl w:val="true"/>
        </w:rPr>
        <w:t xml:space="preserve">: </w:t>
      </w:r>
      <w:r>
        <w:rPr/>
        <w:t>11</w:t>
      </w:r>
      <w:r>
        <w:rPr>
          <w:rtl w:val="true"/>
        </w:rPr>
        <w:t>]</w:t>
      </w:r>
      <w:bookmarkEnd w:id="1591"/>
    </w:p>
    <w:p>
      <w:pPr>
        <w:pStyle w:val="BookText"/>
        <w:rPr/>
      </w:pPr>
      <w:r>
        <w:rPr>
          <w:rFonts w:eastAsia="Times New Roman" w:cs="Times New Roman" w:ascii="Times New Roman" w:hAnsi="Times New Roman"/>
          <w:color w:val="111111"/>
          <w:sz w:val="28"/>
          <w:szCs w:val="28"/>
          <w:lang w:val="en-US" w:bidi="en-US"/>
        </w:rPr>
        <w:t>21366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3"/>
      </w:r>
    </w:p>
    <w:p>
      <w:pPr>
        <w:pStyle w:val="BookText"/>
        <w:rPr/>
      </w:pPr>
      <w:r>
        <w:rPr>
          <w:rFonts w:ascii="IRNazanin" w:hAnsi="IRNazanin" w:eastAsia="IRNazanin"/>
          <w:color w:val="111111"/>
          <w:sz w:val="28"/>
          <w:sz w:val="28"/>
          <w:szCs w:val="28"/>
          <w:rtl w:val="true"/>
          <w:lang w:bidi="fa-IR"/>
        </w:rPr>
        <w:t xml:space="preserve">و أورده فی الحدیث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مُحَمَّدِ بْنِ یَحْیَی عَنْ أَحْمَدَ بْنِ مُحَمَّدِ بْنِ عِیسَی عَنِ الْحَسَنِ بْنِ مَحْبُوبٍ عَنْ هِشَامِ بْنِ سَالِمٍ عَنْ أَبِی عُمَرَ الْکِنَانِیِّ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عُمَرَ أَبَی اللَّهُ إِلَّا أَنْ یُعْبَدَ سِرّاً أَبَی اللَّهُ عَزَّ وَ جَلَّ لَنَا وَ لَکُمْ فِی دِینِهِ إِلَّا التَّقِیَّةَ</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4978504_417432637"/>
      <w:bookmarkStart w:id="1593" w:name="_Toc693"/>
      <w:bookmarkEnd w:id="1592"/>
      <w:r>
        <w:rPr>
          <w:rtl w:val="true"/>
        </w:rPr>
        <w:t>[</w:t>
      </w:r>
      <w:r>
        <w:rPr>
          <w:rtl w:val="true"/>
        </w:rPr>
        <w:t>رقم الحدیث الکلی</w:t>
      </w:r>
      <w:r>
        <w:rPr>
          <w:rtl w:val="true"/>
        </w:rPr>
        <w:t xml:space="preserve">: </w:t>
      </w:r>
      <w:r>
        <w:rPr/>
        <w:t>21367</w:t>
      </w:r>
      <w:r>
        <w:rPr>
          <w:rtl w:val="true"/>
        </w:rPr>
        <w:t xml:space="preserve"> - </w:t>
      </w:r>
      <w:r>
        <w:rPr>
          <w:rtl w:val="true"/>
        </w:rPr>
        <w:t>رقم الحدیث الباب</w:t>
      </w:r>
      <w:r>
        <w:rPr>
          <w:rtl w:val="true"/>
        </w:rPr>
        <w:t xml:space="preserve">: </w:t>
      </w:r>
      <w:r>
        <w:rPr/>
        <w:t>12</w:t>
      </w:r>
      <w:r>
        <w:rPr>
          <w:rtl w:val="true"/>
        </w:rPr>
        <w:t>]</w:t>
      </w:r>
      <w:bookmarkEnd w:id="1593"/>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4"/>
      </w:r>
      <w:r>
        <w:rPr>
          <w:rFonts w:ascii="Amiri" w:hAnsi="Amiri" w:eastAsia="Amiri" w:cs="Amiri"/>
          <w:color w:val="111111"/>
          <w:sz w:val="28"/>
          <w:sz w:val="28"/>
          <w:szCs w:val="28"/>
          <w:rtl w:val="true"/>
          <w:lang w:bidi="ar-SA"/>
        </w:rPr>
        <w:t xml:space="preserve">وَ عَنْهُ عَنْ أَحْمَدَ عَنِ ابْنِ فَضَّالٍ عَنِ ابْنِ بُکَیْرٍ عَنْ </w:t>
      </w:r>
      <w:bookmarkStart w:id="1594" w:name="pg12184_139217"/>
    </w:p>
    <w:p>
      <w:pPr>
        <w:pStyle w:val="BookText"/>
        <w:rPr/>
      </w:pPr>
      <w:bookmarkEnd w:id="1594"/>
      <w:r>
        <w:rPr>
          <w:rFonts w:ascii="Amiri" w:hAnsi="Amiri" w:eastAsia="Amiri" w:cs="Amiri"/>
          <w:color w:val="111111"/>
          <w:sz w:val="28"/>
          <w:sz w:val="28"/>
          <w:szCs w:val="28"/>
          <w:rtl w:val="true"/>
          <w:lang w:bidi="ar-SA"/>
        </w:rPr>
        <w:t>مُحَمَّدِ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تَقَارَبَ هَذَا الْأَمْرُ کَانَ أَشَدَّ لِلتَّقِیَّةِ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عَلِیِّ بْنِ فَضَّالٍ مِثْلَهُ وَ الَّذِی قَبْلَهُ عَنْ أَبِیهِ عَنْ مُحَمَّدِ بْنِ أَبِی عُمَیْرٍ عَنْ هِشَامِ بْنِ سَالِمٍ عَنْ أَبِی عَبْدِ اللَّهِ ع مِثْلَهُ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4978506_417432637"/>
      <w:bookmarkStart w:id="1596" w:name="_Toc694"/>
      <w:bookmarkEnd w:id="1595"/>
      <w:r>
        <w:rPr>
          <w:rtl w:val="true"/>
        </w:rPr>
        <w:t>[</w:t>
      </w:r>
      <w:r>
        <w:rPr>
          <w:rtl w:val="true"/>
        </w:rPr>
        <w:t>رقم الحدیث الکلی</w:t>
      </w:r>
      <w:r>
        <w:rPr>
          <w:rtl w:val="true"/>
        </w:rPr>
        <w:t xml:space="preserve">: </w:t>
      </w:r>
      <w:r>
        <w:rPr/>
        <w:t>21368</w:t>
      </w:r>
      <w:r>
        <w:rPr>
          <w:rtl w:val="true"/>
        </w:rPr>
        <w:t xml:space="preserve"> - </w:t>
      </w:r>
      <w:r>
        <w:rPr>
          <w:rtl w:val="true"/>
        </w:rPr>
        <w:t>رقم الحدیث الباب</w:t>
      </w:r>
      <w:r>
        <w:rPr>
          <w:rtl w:val="true"/>
        </w:rPr>
        <w:t xml:space="preserve">: </w:t>
      </w:r>
      <w:r>
        <w:rPr/>
        <w:t>13</w:t>
      </w:r>
      <w:r>
        <w:rPr>
          <w:rtl w:val="true"/>
        </w:rPr>
        <w:t>]</w:t>
      </w:r>
      <w:bookmarkEnd w:id="1596"/>
    </w:p>
    <w:p>
      <w:pPr>
        <w:pStyle w:val="BookText"/>
        <w:rPr/>
      </w:pPr>
      <w:r>
        <w:rPr>
          <w:rFonts w:eastAsia="Times New Roman" w:cs="Times New Roman" w:ascii="Times New Roman" w:hAnsi="Times New Roman"/>
          <w:color w:val="111111"/>
          <w:sz w:val="28"/>
          <w:szCs w:val="28"/>
          <w:lang w:val="en-US" w:bidi="en-US"/>
        </w:rPr>
        <w:t>21368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6"/>
      </w:r>
      <w:r>
        <w:rPr>
          <w:rFonts w:ascii="Amiri" w:hAnsi="Amiri" w:eastAsia="Amiri" w:cs="Amiri"/>
          <w:color w:val="111111"/>
          <w:sz w:val="28"/>
          <w:sz w:val="28"/>
          <w:szCs w:val="28"/>
          <w:rtl w:val="true"/>
          <w:lang w:bidi="ar-SA"/>
        </w:rPr>
        <w:t>وَ عَنْ عَلِیِّ بْنِ إِبْرَاهِیمَ عَنْ مُحَمَّدِ بْنِ عِیسَی عَنْ یُونُسَ عَنِ ابْنِ مُسْکَانَ عَنْ حَرِیزٍ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تُرْسُ اللَّهِ بَیْنَهُ وَ بَیْنَ خَلْقِهِ</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4978508_417432637"/>
      <w:bookmarkStart w:id="1598" w:name="_Toc695"/>
      <w:bookmarkEnd w:id="1597"/>
      <w:r>
        <w:rPr>
          <w:rtl w:val="true"/>
        </w:rPr>
        <w:t>[</w:t>
      </w:r>
      <w:r>
        <w:rPr>
          <w:rtl w:val="true"/>
        </w:rPr>
        <w:t>رقم الحدیث الکلی</w:t>
      </w:r>
      <w:r>
        <w:rPr>
          <w:rtl w:val="true"/>
        </w:rPr>
        <w:t xml:space="preserve">: </w:t>
      </w:r>
      <w:r>
        <w:rPr/>
        <w:t>21369</w:t>
      </w:r>
      <w:r>
        <w:rPr>
          <w:rtl w:val="true"/>
        </w:rPr>
        <w:t xml:space="preserve"> - </w:t>
      </w:r>
      <w:r>
        <w:rPr>
          <w:rtl w:val="true"/>
        </w:rPr>
        <w:t>رقم الحدیث الباب</w:t>
      </w:r>
      <w:r>
        <w:rPr>
          <w:rtl w:val="true"/>
        </w:rPr>
        <w:t xml:space="preserve">: </w:t>
      </w:r>
      <w:r>
        <w:rPr/>
        <w:t>14</w:t>
      </w:r>
      <w:r>
        <w:rPr>
          <w:rtl w:val="true"/>
        </w:rPr>
        <w:t>]</w:t>
      </w:r>
      <w:bookmarkEnd w:id="1598"/>
    </w:p>
    <w:p>
      <w:pPr>
        <w:pStyle w:val="BookText"/>
        <w:rPr/>
      </w:pPr>
      <w:r>
        <w:rPr>
          <w:rFonts w:eastAsia="Times New Roman" w:cs="Times New Roman" w:ascii="Times New Roman" w:hAnsi="Times New Roman"/>
          <w:color w:val="111111"/>
          <w:sz w:val="28"/>
          <w:szCs w:val="28"/>
          <w:lang w:val="en-US" w:bidi="en-US"/>
        </w:rPr>
        <w:t>21369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7"/>
      </w:r>
      <w:r>
        <w:rPr>
          <w:rFonts w:ascii="Amiri" w:hAnsi="Amiri" w:eastAsia="Amiri" w:cs="Amiri"/>
          <w:color w:val="111111"/>
          <w:sz w:val="28"/>
          <w:sz w:val="28"/>
          <w:szCs w:val="28"/>
          <w:rtl w:val="true"/>
          <w:lang w:bidi="ar-SA"/>
        </w:rPr>
        <w:t xml:space="preserve">وَ بِإِسْنَادِهِ الْآتِی </w:t>
      </w:r>
      <w:r>
        <w:rPr>
          <w:rStyle w:val="FootnoteAnchor"/>
          <w:rtl w:val="true"/>
        </w:rPr>
        <w:footnoteReference w:id="1148"/>
      </w:r>
      <w:r>
        <w:rPr>
          <w:rFonts w:ascii="Amiri" w:hAnsi="Amiri" w:eastAsia="Amiri" w:cs="Amiri"/>
          <w:color w:val="111111"/>
          <w:sz w:val="28"/>
          <w:sz w:val="28"/>
          <w:szCs w:val="28"/>
          <w:rtl w:val="true"/>
          <w:lang w:bidi="ar-SA"/>
        </w:rPr>
        <w:t>عَنْ أَبِی عَبْدِ اللَّهِ ع فِی رِسَالَتِهِ إِلَی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عَلَیْکُمْ بِمُجَامَلَةِ أَهْلِ الْبَاطِلِ تَحَمَّلُوا الضَّیْمَ مِنْهُمْ وَ إِیَّاکُمْ وَ مُمَاظَّتَهُمْ دِینُوا فِیمَا بَیْنَکُمْ وَ بَیْنَهُمْ إِذَا أَنْتُمْ جَالَسْتُمُوهُمْ وَ خَالَطْتُمُوهُمْ وَ نَازَعْتُمُوهُمُ الْکَلَامَ بِالتَّقِیَّةِ الَّتِی أَمَرَکُمُ اللَّهُ أَنْ تَأْخُذُوا بِهَا فِیمَا بَیْنَکُمْ وَ بَیْنَهُمْ الْحَدِیثَ</w:t>
      </w:r>
      <w:r>
        <w:rPr>
          <w:rFonts w:eastAsia="Amiri" w:cs="Amiri" w:ascii="Amiri" w:hAnsi="Amiri"/>
          <w:color w:val="111111"/>
          <w:sz w:val="28"/>
          <w:szCs w:val="28"/>
          <w:rtl w:val="true"/>
          <w:lang w:bidi="ar-SA"/>
        </w:rPr>
        <w:t>.</w:t>
      </w:r>
    </w:p>
    <w:p>
      <w:pPr>
        <w:pStyle w:val="Heading5"/>
        <w:numPr>
          <w:ilvl w:val="4"/>
          <w:numId w:val="1"/>
        </w:numPr>
        <w:rPr/>
      </w:pPr>
      <w:bookmarkStart w:id="1599" w:name="__RefHeading___Toc4978510_417432637"/>
      <w:bookmarkStart w:id="1600" w:name="_Toc696"/>
      <w:bookmarkEnd w:id="1599"/>
      <w:r>
        <w:rPr>
          <w:rtl w:val="true"/>
        </w:rPr>
        <w:t>[</w:t>
      </w:r>
      <w:r>
        <w:rPr>
          <w:rtl w:val="true"/>
        </w:rPr>
        <w:t>رقم الحدیث الکلی</w:t>
      </w:r>
      <w:r>
        <w:rPr>
          <w:rtl w:val="true"/>
        </w:rPr>
        <w:t xml:space="preserve">: </w:t>
      </w:r>
      <w:r>
        <w:rPr/>
        <w:t>21370</w:t>
      </w:r>
      <w:r>
        <w:rPr>
          <w:rtl w:val="true"/>
        </w:rPr>
        <w:t xml:space="preserve"> - </w:t>
      </w:r>
      <w:r>
        <w:rPr>
          <w:rtl w:val="true"/>
        </w:rPr>
        <w:t>رقم الحدیث الباب</w:t>
      </w:r>
      <w:r>
        <w:rPr>
          <w:rtl w:val="true"/>
        </w:rPr>
        <w:t xml:space="preserve">: </w:t>
      </w:r>
      <w:r>
        <w:rPr/>
        <w:t>15</w:t>
      </w:r>
      <w:r>
        <w:rPr>
          <w:rtl w:val="true"/>
        </w:rPr>
        <w:t>]</w:t>
      </w:r>
      <w:bookmarkEnd w:id="1600"/>
    </w:p>
    <w:p>
      <w:pPr>
        <w:pStyle w:val="BookText"/>
        <w:rPr/>
      </w:pPr>
      <w:r>
        <w:rPr>
          <w:rFonts w:eastAsia="Times New Roman" w:cs="Times New Roman" w:ascii="Times New Roman" w:hAnsi="Times New Roman"/>
          <w:color w:val="111111"/>
          <w:sz w:val="28"/>
          <w:szCs w:val="28"/>
          <w:lang w:val="en-US" w:bidi="en-US"/>
        </w:rPr>
        <w:t>21370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49"/>
      </w:r>
      <w:r>
        <w:rPr>
          <w:rFonts w:ascii="Amiri" w:hAnsi="Amiri" w:eastAsia="Amiri" w:cs="Amiri"/>
          <w:color w:val="111111"/>
          <w:sz w:val="28"/>
          <w:sz w:val="28"/>
          <w:szCs w:val="28"/>
          <w:rtl w:val="true"/>
          <w:lang w:bidi="ar-SA"/>
        </w:rPr>
        <w:t>مُحَمَّدُ بْنُ عَلِیِّ بْنِ الْحُسَیْنِ فِی مَعَانِی الْأَخْبَارِ عَنْ أَبِیهِ عَنْ عَلِیِّ بْنِ إِبْرَاهِیمَ عَنْ مُحَمَّدِ بْنِ عِیسَی عَنْ یُونُسَ بْنِ عَبْدِ الرَّحْمَنِ عَنْ هِشَامِ بْنِ سَالِمٍ قَالَ سَمِعْتُ أَبَا عَبْدِ اللَّهِ ع یَقُولُ مَا عُبِدَ اللَّهُ بِشَیْ‌ءٍ أَحَبَّ إِلَیْهِ مِنَ الْخَبْ‌ءِ قُلْتُ وَ مَا الْخَبْ‌ءُ قَالَ التَّقِیَّةُ</w:t>
      </w:r>
      <w:r>
        <w:rPr>
          <w:rFonts w:eastAsia="Amiri" w:cs="Amiri" w:ascii="Amiri" w:hAnsi="Amiri"/>
          <w:color w:val="111111"/>
          <w:sz w:val="28"/>
          <w:szCs w:val="28"/>
          <w:rtl w:val="true"/>
          <w:lang w:bidi="ar-SA"/>
        </w:rPr>
        <w:t>.</w:t>
      </w:r>
    </w:p>
    <w:p>
      <w:pPr>
        <w:pStyle w:val="Heading5"/>
        <w:numPr>
          <w:ilvl w:val="4"/>
          <w:numId w:val="1"/>
        </w:numPr>
        <w:rPr/>
      </w:pPr>
      <w:bookmarkStart w:id="1601" w:name="__RefHeading___Toc4978512_417432637"/>
      <w:bookmarkStart w:id="1602" w:name="_Toc697"/>
      <w:bookmarkEnd w:id="1601"/>
      <w:r>
        <w:rPr>
          <w:rtl w:val="true"/>
        </w:rPr>
        <w:t>[</w:t>
      </w:r>
      <w:r>
        <w:rPr>
          <w:rtl w:val="true"/>
        </w:rPr>
        <w:t>رقم الحدیث الکلی</w:t>
      </w:r>
      <w:r>
        <w:rPr>
          <w:rtl w:val="true"/>
        </w:rPr>
        <w:t xml:space="preserve">: </w:t>
      </w:r>
      <w:r>
        <w:rPr/>
        <w:t>21371</w:t>
      </w:r>
      <w:r>
        <w:rPr>
          <w:rtl w:val="true"/>
        </w:rPr>
        <w:t xml:space="preserve"> - </w:t>
      </w:r>
      <w:r>
        <w:rPr>
          <w:rtl w:val="true"/>
        </w:rPr>
        <w:t>رقم الحدیث الباب</w:t>
      </w:r>
      <w:r>
        <w:rPr>
          <w:rtl w:val="true"/>
        </w:rPr>
        <w:t xml:space="preserve">: </w:t>
      </w:r>
      <w:r>
        <w:rPr/>
        <w:t>16</w:t>
      </w:r>
      <w:r>
        <w:rPr>
          <w:rtl w:val="true"/>
        </w:rPr>
        <w:t>]</w:t>
      </w:r>
      <w:bookmarkEnd w:id="1602"/>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0"/>
      </w:r>
      <w:r>
        <w:rPr>
          <w:rFonts w:ascii="Amiri" w:hAnsi="Amiri" w:eastAsia="Amiri" w:cs="Amiri"/>
          <w:color w:val="111111"/>
          <w:sz w:val="28"/>
          <w:sz w:val="28"/>
          <w:szCs w:val="28"/>
          <w:rtl w:val="true"/>
          <w:lang w:bidi="ar-SA"/>
        </w:rPr>
        <w:t xml:space="preserve">وَ عَنْ مُحَمَّدِ بْنِ الْحَسَنِ عَنِ الصَّفَّارِ عَنْ مُحَمَّدِ بْنِ </w:t>
      </w:r>
      <w:bookmarkStart w:id="1603" w:name="pg12184_139218"/>
    </w:p>
    <w:p>
      <w:pPr>
        <w:pStyle w:val="BookText"/>
        <w:rPr/>
      </w:pPr>
      <w:bookmarkEnd w:id="1603"/>
      <w:r>
        <w:rPr>
          <w:rFonts w:ascii="Amiri" w:hAnsi="Amiri" w:eastAsia="Amiri" w:cs="Amiri"/>
          <w:color w:val="111111"/>
          <w:sz w:val="28"/>
          <w:sz w:val="28"/>
          <w:szCs w:val="28"/>
          <w:rtl w:val="true"/>
          <w:lang w:bidi="ar-SA"/>
        </w:rPr>
        <w:t>الْحُسَیْنِ عَنْ عَلِیِّ بْنِ أَسْبَاطٍ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یا أَیُّهَا الَّذِینَ آمَنُوا اصْبِرُوا وَ صابِرُوا وَ رابِطُوا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اصْبِرُوا عَلَی الْمَصَائِبِ وَ صَابِرُوهُمْ عَلَی التَّقِیَّةِ وَ رَابِطُوا عَلَی مَنْ تَقْتَدُونَ بِهِ وَ اتَّقُوا اللَّهَ لَعَلَّکُمْ تُفْلِحُونَ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4978514_417432637"/>
      <w:bookmarkStart w:id="1605" w:name="_Toc698"/>
      <w:bookmarkEnd w:id="1604"/>
      <w:r>
        <w:rPr>
          <w:rtl w:val="true"/>
        </w:rPr>
        <w:t>[</w:t>
      </w:r>
      <w:r>
        <w:rPr>
          <w:rtl w:val="true"/>
        </w:rPr>
        <w:t>رقم الحدیث الکلی</w:t>
      </w:r>
      <w:r>
        <w:rPr>
          <w:rtl w:val="true"/>
        </w:rPr>
        <w:t xml:space="preserve">: </w:t>
      </w:r>
      <w:r>
        <w:rPr/>
        <w:t>21372</w:t>
      </w:r>
      <w:r>
        <w:rPr>
          <w:rtl w:val="true"/>
        </w:rPr>
        <w:t xml:space="preserve"> - </w:t>
      </w:r>
      <w:r>
        <w:rPr>
          <w:rtl w:val="true"/>
        </w:rPr>
        <w:t>رقم الحدیث الباب</w:t>
      </w:r>
      <w:r>
        <w:rPr>
          <w:rtl w:val="true"/>
        </w:rPr>
        <w:t xml:space="preserve">: </w:t>
      </w:r>
      <w:r>
        <w:rPr/>
        <w:t>17</w:t>
      </w:r>
      <w:r>
        <w:rPr>
          <w:rtl w:val="true"/>
        </w:rPr>
        <w:t>]</w:t>
      </w:r>
      <w:bookmarkEnd w:id="1605"/>
    </w:p>
    <w:p>
      <w:pPr>
        <w:pStyle w:val="BookText"/>
        <w:rPr/>
      </w:pPr>
      <w:r>
        <w:rPr>
          <w:rFonts w:eastAsia="Times New Roman" w:cs="Times New Roman" w:ascii="Times New Roman" w:hAnsi="Times New Roman"/>
          <w:color w:val="111111"/>
          <w:sz w:val="28"/>
          <w:szCs w:val="28"/>
          <w:lang w:val="en-US" w:bidi="en-US"/>
        </w:rPr>
        <w:t>21372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2"/>
      </w:r>
      <w:r>
        <w:rPr>
          <w:rFonts w:ascii="Amiri" w:hAnsi="Amiri" w:eastAsia="Amiri" w:cs="Amiri"/>
          <w:color w:val="111111"/>
          <w:sz w:val="28"/>
          <w:sz w:val="28"/>
          <w:szCs w:val="28"/>
          <w:rtl w:val="true"/>
          <w:lang w:bidi="ar-SA"/>
        </w:rPr>
        <w:t xml:space="preserve">وَ عَنْ أَحْمَدَ بْنِ الْحَسَنِ الْقَطَّانِ عَنِ الْحَسَنِ بْنِ عَلِیٍّ السُّکَّرِیِّ عَنْ مُحَمَّدِ بْنِ زَکَرِیَّا الْجَوْهَرِیِّ عَنْ جَعْفَرِ بْنِ مُحَمَّدِ بْنِ عُمَارَةَ عَنْ أَبِیهِ عَنْ سُفْیَانَ بْنِ سَعِیدٍ قَالَ سَمِعْتُ أَبَا عَبْدِ اللَّهِ جَعْفَرَ بْنَ مُحَمَّدٍ الصَّادِقَ ع یَقُولُ عَلَیْکَ بِالتَّقِیَّةِ فَإِنَّهَا سُنَّةُ إِبْرَاهِیمَ الْخَلِیلِ ع إِلَی أَنْ قَالَ وَ إِنَّ رَسُولَ اللَّهِ ص کَانَ إِذَا أَرَادَ سَفَراً دَارَی بَعِیرَهُ </w:t>
      </w:r>
      <w:r>
        <w:rPr>
          <w:rStyle w:val="FootnoteAnchor"/>
          <w:rtl w:val="true"/>
        </w:rPr>
        <w:footnoteReference w:id="1153"/>
      </w:r>
      <w:r>
        <w:rPr>
          <w:rFonts w:ascii="Amiri" w:hAnsi="Amiri" w:eastAsia="Amiri" w:cs="Amiri"/>
          <w:color w:val="111111"/>
          <w:sz w:val="28"/>
          <w:sz w:val="28"/>
          <w:szCs w:val="28"/>
          <w:rtl w:val="true"/>
          <w:lang w:bidi="ar-SA"/>
        </w:rPr>
        <w:t xml:space="preserve">وَ قَالَ ع أَمَرَنِی رَبِّی بِمُدَارَاةِ النَّاسِ کَمَا أَمَرَنِی بِإِقَامَةِ الْفَرَائِضِ وَ لَقَدْ أَدَّبَهُ اللَّهُ عَزَّ وَ جَلَّ بِالتَّقِیَّةِ فَقَالَ ادْفَعْ بِالَّتِی هِیَ أَحْسَنُ فَإِذَا الَّذِی بَیْنَکَ وَ بَیْنَهُ عَداوَةٌ کَأَنَّهُ وَلِیٌّ حَمِیمٌ وَ ما یُلَقَّاها إِلَّا الَّذِینَ صَبَرُوا </w:t>
      </w:r>
      <w:r>
        <w:rPr>
          <w:rStyle w:val="FootnoteAnchor"/>
          <w:rtl w:val="true"/>
        </w:rPr>
        <w:footnoteReference w:id="1154"/>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سُفْیَانُ مَنِ اسْتَعْمَلَ التَّقِیَّةَ فِی دِینِ اللَّهِ فَقَدْ تَسَنَّمَ الذِّرْوَةَ الْعُلْیَا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عِزَّ الْمُؤْمِنِ فِی حِفْظِ لِسَانِهِ وَ مَنْ لَمْ یَمْلِکْ لِسَانَهُ نَدِمَ الْحَدِیثَ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4978516_417432637"/>
      <w:bookmarkStart w:id="1607" w:name="_Toc699"/>
      <w:bookmarkEnd w:id="1606"/>
      <w:r>
        <w:rPr>
          <w:rtl w:val="true"/>
        </w:rPr>
        <w:t>[</w:t>
      </w:r>
      <w:r>
        <w:rPr>
          <w:rtl w:val="true"/>
        </w:rPr>
        <w:t>رقم الحدیث الکلی</w:t>
      </w:r>
      <w:r>
        <w:rPr>
          <w:rtl w:val="true"/>
        </w:rPr>
        <w:t xml:space="preserve">: </w:t>
      </w:r>
      <w:r>
        <w:rPr/>
        <w:t>21373</w:t>
      </w:r>
      <w:r>
        <w:rPr>
          <w:rtl w:val="true"/>
        </w:rPr>
        <w:t xml:space="preserve"> - </w:t>
      </w:r>
      <w:r>
        <w:rPr>
          <w:rtl w:val="true"/>
        </w:rPr>
        <w:t>رقم الحدیث الباب</w:t>
      </w:r>
      <w:r>
        <w:rPr>
          <w:rtl w:val="true"/>
        </w:rPr>
        <w:t xml:space="preserve">: </w:t>
      </w:r>
      <w:r>
        <w:rPr/>
        <w:t>18</w:t>
      </w:r>
      <w:r>
        <w:rPr>
          <w:rtl w:val="true"/>
        </w:rPr>
        <w:t>]</w:t>
      </w:r>
      <w:bookmarkEnd w:id="160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6"/>
      </w:r>
      <w:r>
        <w:rPr>
          <w:rFonts w:ascii="Amiri" w:hAnsi="Amiri" w:eastAsia="Amiri" w:cs="Amiri"/>
          <w:color w:val="111111"/>
          <w:sz w:val="28"/>
          <w:sz w:val="28"/>
          <w:szCs w:val="28"/>
          <w:rtl w:val="true"/>
          <w:lang w:bidi="ar-SA"/>
        </w:rPr>
        <w:t xml:space="preserve">وَ فِی الْعِلَلِ عَنِ الْمُظَفَّرِ بْنِ جَعْفَرِ بْنِ الْمُظَفَّرِ الْعَلَوِیِّ عَنْ جَعْفَرِ بْنِ مُحَمَّدِ بْنِ مَسْعُودٍ عَنْ أَبِیهِ عَنْ إِبْرَاهِیمَ بْنِ عَلِیٍّ عَنْ إِبْرَاهِیمَ بْنِ إِسْحَاقَ عَنْ یُونُسَ بْنِ عَبْدِ الرَّحْمَنِ عَنْ عَلِیِّ بْنِ أَبِی حَمْزَةَ </w:t>
      </w:r>
      <w:bookmarkStart w:id="1608" w:name="pg12184_139219"/>
    </w:p>
    <w:p>
      <w:pPr>
        <w:pStyle w:val="BookText"/>
        <w:rPr/>
      </w:pPr>
      <w:bookmarkEnd w:id="1608"/>
      <w:r>
        <w:rPr>
          <w:rFonts w:ascii="Amiri" w:hAnsi="Amiri" w:eastAsia="Amiri" w:cs="Amiri"/>
          <w:color w:val="111111"/>
          <w:sz w:val="28"/>
          <w:sz w:val="28"/>
          <w:szCs w:val="28"/>
          <w:rtl w:val="true"/>
          <w:lang w:bidi="ar-SA"/>
        </w:rPr>
        <w:t xml:space="preserve">عَنْ أَبِی بَصِیرٍ قَالَ سَمِعْتُ أَبَا جَعْفَرٍ ع یَقُولُ لَا خَیْرَ فِیمَنْ لَا تَقِیَّةَ لَهُ وَ لَقَدْ قَالَ یُوسُفُ أَیَّتُهَا الْعِیرُ إِنَّکُمْ لَسارِقُونَ </w:t>
      </w:r>
      <w:r>
        <w:rPr>
          <w:rStyle w:val="FootnoteAnchor"/>
          <w:rtl w:val="true"/>
        </w:rPr>
        <w:footnoteReference w:id="1157"/>
      </w:r>
      <w:r>
        <w:rPr>
          <w:rFonts w:ascii="Amiri" w:hAnsi="Amiri" w:eastAsia="Amiri" w:cs="Amiri"/>
          <w:color w:val="111111"/>
          <w:sz w:val="28"/>
          <w:sz w:val="28"/>
          <w:szCs w:val="28"/>
          <w:rtl w:val="true"/>
          <w:lang w:bidi="ar-SA"/>
        </w:rPr>
        <w:t>وَ مَا سَرَقُوا</w:t>
      </w:r>
      <w:r>
        <w:rPr>
          <w:rFonts w:eastAsia="Amiri" w:cs="Amiri" w:ascii="Amiri" w:hAnsi="Amiri"/>
          <w:color w:val="111111"/>
          <w:sz w:val="28"/>
          <w:szCs w:val="28"/>
          <w:rtl w:val="true"/>
          <w:lang w:bidi="ar-SA"/>
        </w:rPr>
        <w:t>.</w:t>
      </w:r>
    </w:p>
    <w:p>
      <w:pPr>
        <w:pStyle w:val="Heading5"/>
        <w:numPr>
          <w:ilvl w:val="4"/>
          <w:numId w:val="1"/>
        </w:numPr>
        <w:rPr/>
      </w:pPr>
      <w:bookmarkStart w:id="1609" w:name="__RefHeading___Toc4978518_417432637"/>
      <w:bookmarkStart w:id="1610" w:name="_Toc700"/>
      <w:bookmarkEnd w:id="1609"/>
      <w:r>
        <w:rPr>
          <w:rtl w:val="true"/>
        </w:rPr>
        <w:t>[</w:t>
      </w:r>
      <w:r>
        <w:rPr>
          <w:rtl w:val="true"/>
        </w:rPr>
        <w:t>رقم الحدیث الکلی</w:t>
      </w:r>
      <w:r>
        <w:rPr>
          <w:rtl w:val="true"/>
        </w:rPr>
        <w:t xml:space="preserve">: </w:t>
      </w:r>
      <w:r>
        <w:rPr/>
        <w:t>21374</w:t>
      </w:r>
      <w:r>
        <w:rPr>
          <w:rtl w:val="true"/>
        </w:rPr>
        <w:t xml:space="preserve"> - </w:t>
      </w:r>
      <w:r>
        <w:rPr>
          <w:rtl w:val="true"/>
        </w:rPr>
        <w:t>رقم الحدیث الباب</w:t>
      </w:r>
      <w:r>
        <w:rPr>
          <w:rtl w:val="true"/>
        </w:rPr>
        <w:t xml:space="preserve">: </w:t>
      </w:r>
      <w:r>
        <w:rPr/>
        <w:t>19</w:t>
      </w:r>
      <w:r>
        <w:rPr>
          <w:rtl w:val="true"/>
        </w:rPr>
        <w:t>]</w:t>
      </w:r>
      <w:bookmarkEnd w:id="1610"/>
    </w:p>
    <w:p>
      <w:pPr>
        <w:pStyle w:val="BookText"/>
        <w:rPr/>
      </w:pPr>
      <w:r>
        <w:rPr>
          <w:rFonts w:eastAsia="Times New Roman" w:cs="Times New Roman" w:ascii="Times New Roman" w:hAnsi="Times New Roman"/>
          <w:color w:val="111111"/>
          <w:sz w:val="28"/>
          <w:szCs w:val="28"/>
          <w:lang w:val="en-US" w:bidi="en-US"/>
        </w:rPr>
        <w:t>21374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r>
        <w:rPr>
          <w:rFonts w:ascii="Amiri" w:hAnsi="Amiri" w:eastAsia="Amiri" w:cs="Amiri"/>
          <w:color w:val="111111"/>
          <w:sz w:val="28"/>
          <w:sz w:val="28"/>
          <w:szCs w:val="28"/>
          <w:rtl w:val="true"/>
          <w:lang w:bidi="ar-SA"/>
        </w:rPr>
        <w:t xml:space="preserve">وَ عَنْهُ عَنْ جَعْفَرِ بْنِ مُحَمَّدِ بْنِ مَسْعُودٍ عَنْ أَبِیهِ عَنْ مُحَمَّدِ بْنِ نُصَیْرٍ </w:t>
      </w:r>
      <w:r>
        <w:rPr>
          <w:rStyle w:val="FootnoteAnchor"/>
          <w:rtl w:val="true"/>
        </w:rPr>
        <w:footnoteReference w:id="1159"/>
      </w:r>
      <w:r>
        <w:rPr>
          <w:rFonts w:ascii="Amiri" w:hAnsi="Amiri" w:eastAsia="Amiri" w:cs="Amiri"/>
          <w:color w:val="111111"/>
          <w:sz w:val="28"/>
          <w:sz w:val="28"/>
          <w:szCs w:val="28"/>
          <w:rtl w:val="true"/>
          <w:lang w:bidi="ar-SA"/>
        </w:rPr>
        <w:t>عَنْ أَحْمَدَ بْنِ مُحَمَّدِ بْنِ عِیسَی عَنِ الْحُسَیْنِ بْنِ سَعِیدٍ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التَّقِیَّةُ دِینُ اللَّهِ عَزَّ وَ جَلَّ قُلْتُ مِنْ دِینِ اللَّهِ قَالَ فَقَالَ إِی وَ اللَّهِ مِنْ دِینِ اللَّهِ لَقَدْ قَالَ یُوسُفُ أَیَّتُهَا الْعِیرُ إِنَّکُمْ لَسارِقُونَ </w:t>
      </w:r>
      <w:r>
        <w:rPr>
          <w:rStyle w:val="FootnoteAnchor"/>
          <w:rtl w:val="true"/>
        </w:rPr>
        <w:footnoteReference w:id="1160"/>
      </w:r>
      <w:r>
        <w:rPr>
          <w:rFonts w:ascii="Amiri" w:hAnsi="Amiri" w:eastAsia="Amiri" w:cs="Amiri"/>
          <w:color w:val="111111"/>
          <w:sz w:val="28"/>
          <w:sz w:val="28"/>
          <w:szCs w:val="28"/>
          <w:rtl w:val="true"/>
          <w:lang w:bidi="ar-SA"/>
        </w:rPr>
        <w:t>وَ اللَّهِ مَا کَانُوا سَرَقُوا شَیْئاً</w:t>
      </w:r>
      <w:r>
        <w:rPr>
          <w:rFonts w:eastAsia="Amiri" w:cs="Amiri" w:ascii="Amiri" w:hAnsi="Amiri"/>
          <w:color w:val="111111"/>
          <w:sz w:val="28"/>
          <w:szCs w:val="28"/>
          <w:rtl w:val="true"/>
          <w:lang w:bidi="ar-SA"/>
        </w:rPr>
        <w:t>.</w:t>
      </w:r>
    </w:p>
    <w:p>
      <w:pPr>
        <w:pStyle w:val="Heading5"/>
        <w:numPr>
          <w:ilvl w:val="4"/>
          <w:numId w:val="1"/>
        </w:numPr>
        <w:rPr/>
      </w:pPr>
      <w:bookmarkStart w:id="1611" w:name="__RefHeading___Toc4978520_417432637"/>
      <w:bookmarkStart w:id="1612" w:name="_Toc701"/>
      <w:bookmarkEnd w:id="1611"/>
      <w:r>
        <w:rPr>
          <w:rtl w:val="true"/>
        </w:rPr>
        <w:t>[</w:t>
      </w:r>
      <w:r>
        <w:rPr>
          <w:rtl w:val="true"/>
        </w:rPr>
        <w:t>رقم الحدیث الکلی</w:t>
      </w:r>
      <w:r>
        <w:rPr>
          <w:rtl w:val="true"/>
        </w:rPr>
        <w:t xml:space="preserve">: </w:t>
      </w:r>
      <w:r>
        <w:rPr/>
        <w:t>21375</w:t>
      </w:r>
      <w:r>
        <w:rPr>
          <w:rtl w:val="true"/>
        </w:rPr>
        <w:t xml:space="preserve"> - </w:t>
      </w:r>
      <w:r>
        <w:rPr>
          <w:rtl w:val="true"/>
        </w:rPr>
        <w:t>رقم الحدیث الباب</w:t>
      </w:r>
      <w:r>
        <w:rPr>
          <w:rtl w:val="true"/>
        </w:rPr>
        <w:t xml:space="preserve">: </w:t>
      </w:r>
      <w:r>
        <w:rPr/>
        <w:t>20</w:t>
      </w:r>
      <w:r>
        <w:rPr>
          <w:rtl w:val="true"/>
        </w:rPr>
        <w:t>]</w:t>
      </w:r>
      <w:bookmarkEnd w:id="1612"/>
    </w:p>
    <w:p>
      <w:pPr>
        <w:pStyle w:val="BookText"/>
        <w:rPr/>
      </w:pPr>
      <w:r>
        <w:rPr>
          <w:rFonts w:eastAsia="Times New Roman" w:cs="Times New Roman" w:ascii="Times New Roman" w:hAnsi="Times New Roman"/>
          <w:color w:val="111111"/>
          <w:sz w:val="28"/>
          <w:szCs w:val="28"/>
          <w:lang w:val="en-US" w:bidi="en-US"/>
        </w:rPr>
        <w:t>21375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r>
        <w:rPr>
          <w:rFonts w:ascii="Amiri" w:hAnsi="Amiri" w:eastAsia="Amiri" w:cs="Amiri"/>
          <w:color w:val="111111"/>
          <w:sz w:val="28"/>
          <w:sz w:val="28"/>
          <w:szCs w:val="28"/>
          <w:rtl w:val="true"/>
          <w:lang w:bidi="ar-SA"/>
        </w:rPr>
        <w:t xml:space="preserve">وَ عَنْ أَحْمَدَ بْنِ الْحَسَنِ الْقَطَّانِ عَنِ الْحَسَنِ بْنِ عَلِیٍّ السُّکَّرِیِّ </w:t>
      </w:r>
      <w:r>
        <w:rPr>
          <w:rStyle w:val="FootnoteAnchor"/>
          <w:rtl w:val="true"/>
        </w:rPr>
        <w:footnoteReference w:id="1162"/>
      </w:r>
      <w:r>
        <w:rPr>
          <w:rFonts w:ascii="Amiri" w:hAnsi="Amiri" w:eastAsia="Amiri" w:cs="Amiri"/>
          <w:color w:val="111111"/>
          <w:sz w:val="28"/>
          <w:sz w:val="28"/>
          <w:szCs w:val="28"/>
          <w:rtl w:val="true"/>
          <w:lang w:bidi="ar-SA"/>
        </w:rPr>
        <w:t>عَنْ مُحَمَّدِ بْنِ زَکَرِیَّا الْجَوْهَرِیِّ عَنْ جَعْفَرِ بْنِ مُحَمَّدِ بْنِ عُمَارَةَ عَنْ أَبِیهِ قَالَ سَمِعْتُ الصَّادِقَ جَعْفَرَ بْنَ مُحَمَّدٍ ع یَقُولُ الْمُؤْمِنُ عَلَوِیٌّ إِلَی أَنْ قَالَ وَ الْمُؤْمِنُ مُجَاهِدٌ لِأَنَّهُ یُجَاهِدُ أَعْدَاءَ اللَّهِ عَزَّ وَ جَلَّ فِی دَوْلَةِ الْبَاطِلِ بِالتَّقِیَّةِ وَ فِی دَوْلَةِ الْحَقِّ بِالسَّیْفِ</w:t>
      </w:r>
      <w:r>
        <w:rPr>
          <w:rFonts w:eastAsia="Amiri" w:cs="Amiri" w:ascii="Amiri" w:hAnsi="Amiri"/>
          <w:color w:val="111111"/>
          <w:sz w:val="28"/>
          <w:szCs w:val="28"/>
          <w:rtl w:val="true"/>
          <w:lang w:bidi="ar-SA"/>
        </w:rPr>
        <w:t>.</w:t>
      </w:r>
    </w:p>
    <w:p>
      <w:pPr>
        <w:pStyle w:val="Heading5"/>
        <w:numPr>
          <w:ilvl w:val="4"/>
          <w:numId w:val="1"/>
        </w:numPr>
        <w:rPr/>
      </w:pPr>
      <w:bookmarkStart w:id="1613" w:name="__RefHeading___Toc4978522_417432637"/>
      <w:bookmarkStart w:id="1614" w:name="_Toc702"/>
      <w:bookmarkEnd w:id="1613"/>
      <w:r>
        <w:rPr>
          <w:rtl w:val="true"/>
        </w:rPr>
        <w:t>[</w:t>
      </w:r>
      <w:r>
        <w:rPr>
          <w:rtl w:val="true"/>
        </w:rPr>
        <w:t>رقم الحدیث الکلی</w:t>
      </w:r>
      <w:r>
        <w:rPr>
          <w:rtl w:val="true"/>
        </w:rPr>
        <w:t xml:space="preserve">: </w:t>
      </w:r>
      <w:r>
        <w:rPr/>
        <w:t>21376</w:t>
      </w:r>
      <w:r>
        <w:rPr>
          <w:rtl w:val="true"/>
        </w:rPr>
        <w:t xml:space="preserve"> - </w:t>
      </w:r>
      <w:r>
        <w:rPr>
          <w:rtl w:val="true"/>
        </w:rPr>
        <w:t>رقم الحدیث الباب</w:t>
      </w:r>
      <w:r>
        <w:rPr>
          <w:rtl w:val="true"/>
        </w:rPr>
        <w:t xml:space="preserve">: </w:t>
      </w:r>
      <w:r>
        <w:rPr/>
        <w:t>21</w:t>
      </w:r>
      <w:r>
        <w:rPr>
          <w:rtl w:val="true"/>
        </w:rPr>
        <w:t>]</w:t>
      </w:r>
      <w:bookmarkEnd w:id="16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وَ فِی الْخِصَالِ عَنْ أَبِیهِ عَنْ أَحْمَدَ بْنِ إِدْرِیسَ عَنْ مُحَمَّدِ بْنِ أَبِی الصُّهْبَانِ عَنْ مُحَمَّدِ بْنِ أَبِی عُمَیْرٍ عَنْ جَمِیلِ بْنِ صَالِحٍ عَنْ مُحَمَّدِ بْنِ مَرْوَانَ عَنْ أَبِی عَبْدِ اللَّهِ ع قَالَ کَانَ أَبِی یَقُولُ </w:t>
      </w:r>
      <w:bookmarkStart w:id="1615" w:name="pg12184_139220"/>
    </w:p>
    <w:p>
      <w:pPr>
        <w:pStyle w:val="BookText"/>
        <w:rPr/>
      </w:pPr>
      <w:bookmarkEnd w:id="1615"/>
      <w:r>
        <w:rPr>
          <w:rFonts w:ascii="Amiri" w:hAnsi="Amiri" w:eastAsia="Amiri" w:cs="Amiri"/>
          <w:color w:val="111111"/>
          <w:sz w:val="28"/>
          <w:sz w:val="28"/>
          <w:szCs w:val="28"/>
          <w:rtl w:val="true"/>
          <w:lang w:bidi="ar-SA"/>
        </w:rPr>
        <w:t>یَا بُنَیَّ مَا خَلَقَ اللَّهُ شَیْئاً أَقَرَّ لِعَیْنِ أَبِیکَ مِنَ التَّقِیَّةِ</w:t>
      </w:r>
      <w:r>
        <w:rPr>
          <w:rFonts w:eastAsia="Amiri" w:cs="Amiri" w:ascii="Amiri" w:hAnsi="Amiri"/>
          <w:color w:val="111111"/>
          <w:sz w:val="28"/>
          <w:szCs w:val="28"/>
          <w:rtl w:val="true"/>
          <w:lang w:bidi="ar-SA"/>
        </w:rPr>
        <w:t>.</w:t>
      </w:r>
    </w:p>
    <w:p>
      <w:pPr>
        <w:pStyle w:val="Heading5"/>
        <w:numPr>
          <w:ilvl w:val="4"/>
          <w:numId w:val="1"/>
        </w:numPr>
        <w:rPr/>
      </w:pPr>
      <w:bookmarkStart w:id="1616" w:name="__RefHeading___Toc4978524_417432637"/>
      <w:bookmarkStart w:id="1617" w:name="_Toc703"/>
      <w:bookmarkEnd w:id="1616"/>
      <w:r>
        <w:rPr>
          <w:rtl w:val="true"/>
        </w:rPr>
        <w:t>[</w:t>
      </w:r>
      <w:r>
        <w:rPr>
          <w:rtl w:val="true"/>
        </w:rPr>
        <w:t>رقم الحدیث الکلی</w:t>
      </w:r>
      <w:r>
        <w:rPr>
          <w:rtl w:val="true"/>
        </w:rPr>
        <w:t xml:space="preserve">: </w:t>
      </w:r>
      <w:r>
        <w:rPr/>
        <w:t>21377</w:t>
      </w:r>
      <w:r>
        <w:rPr>
          <w:rtl w:val="true"/>
        </w:rPr>
        <w:t xml:space="preserve"> - </w:t>
      </w:r>
      <w:r>
        <w:rPr>
          <w:rtl w:val="true"/>
        </w:rPr>
        <w:t>رقم الحدیث الباب</w:t>
      </w:r>
      <w:r>
        <w:rPr>
          <w:rtl w:val="true"/>
        </w:rPr>
        <w:t xml:space="preserve">: </w:t>
      </w:r>
      <w:r>
        <w:rPr/>
        <w:t>22</w:t>
      </w:r>
      <w:r>
        <w:rPr>
          <w:rtl w:val="true"/>
        </w:rPr>
        <w:t>]</w:t>
      </w:r>
      <w:bookmarkEnd w:id="1617"/>
    </w:p>
    <w:p>
      <w:pPr>
        <w:pStyle w:val="BookText"/>
        <w:rPr/>
      </w:pPr>
      <w:r>
        <w:rPr>
          <w:rFonts w:eastAsia="Times New Roman" w:cs="Times New Roman" w:ascii="Times New Roman" w:hAnsi="Times New Roman"/>
          <w:color w:val="111111"/>
          <w:sz w:val="28"/>
          <w:szCs w:val="28"/>
          <w:lang w:val="en-US" w:bidi="en-US"/>
        </w:rPr>
        <w:t>21377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4"/>
      </w:r>
      <w:r>
        <w:rPr>
          <w:rFonts w:ascii="Amiri" w:hAnsi="Amiri" w:eastAsia="Amiri" w:cs="Amiri"/>
          <w:color w:val="111111"/>
          <w:sz w:val="28"/>
          <w:sz w:val="28"/>
          <w:szCs w:val="28"/>
          <w:rtl w:val="true"/>
          <w:lang w:bidi="ar-SA"/>
        </w:rPr>
        <w:t>وَ بِإِسْنَادِهِ عَنِ الْأَعْمَشِ عَنْ جَعْفَرِ بْنِ مُحَمَّدٍ ع فِی حَدِیثِ شَرَائِعِ الدِّینِ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یَحِلُّ قَتْلُ أَحَدٍ مِنَ الْکُفَّارِ وَ النُّصَّابِ فِی التَّقِیَّةِ إِلَّا قَاتِلٍ أَوْ سَاعٍ فِی فَسَادٍ وَ ذَلِکَ إِذَا لَمْ تَخَفْ عَلَی نَفْسِکَ وَ لَا عَلَی أَصْحَابِکَ وَ اسْتِعْمَالُ التَّقِیَّةِ فِی دَارِ التَّقِیَّةِ وَاجِبٌ وَ لَا حِنْثَ وَ لَا کَفَّارَةَ عَلَی مَنْ حَلَفَ تَقِیَّةً یَدْفَعُ بِذَلِکَ ظُلْماً عَنْ نَفْسِهِ</w:t>
      </w:r>
      <w:r>
        <w:rPr>
          <w:rFonts w:eastAsia="Amiri" w:cs="Amiri" w:ascii="Amiri" w:hAnsi="Amiri"/>
          <w:color w:val="111111"/>
          <w:sz w:val="28"/>
          <w:szCs w:val="28"/>
          <w:rtl w:val="true"/>
          <w:lang w:bidi="ar-SA"/>
        </w:rPr>
        <w:t>.</w:t>
      </w:r>
    </w:p>
    <w:p>
      <w:pPr>
        <w:pStyle w:val="Heading5"/>
        <w:numPr>
          <w:ilvl w:val="4"/>
          <w:numId w:val="1"/>
        </w:numPr>
        <w:rPr/>
      </w:pPr>
      <w:bookmarkStart w:id="1618" w:name="__RefHeading___Toc4978526_417432637"/>
      <w:bookmarkStart w:id="1619" w:name="_Toc704"/>
      <w:bookmarkEnd w:id="1618"/>
      <w:r>
        <w:rPr>
          <w:rtl w:val="true"/>
        </w:rPr>
        <w:t>[</w:t>
      </w:r>
      <w:r>
        <w:rPr>
          <w:rtl w:val="true"/>
        </w:rPr>
        <w:t>رقم الحدیث الکلی</w:t>
      </w:r>
      <w:r>
        <w:rPr>
          <w:rtl w:val="true"/>
        </w:rPr>
        <w:t xml:space="preserve">: </w:t>
      </w:r>
      <w:r>
        <w:rPr/>
        <w:t>21378</w:t>
      </w:r>
      <w:r>
        <w:rPr>
          <w:rtl w:val="true"/>
        </w:rPr>
        <w:t xml:space="preserve"> - </w:t>
      </w:r>
      <w:r>
        <w:rPr>
          <w:rtl w:val="true"/>
        </w:rPr>
        <w:t>رقم الحدیث الباب</w:t>
      </w:r>
      <w:r>
        <w:rPr>
          <w:rtl w:val="true"/>
        </w:rPr>
        <w:t xml:space="preserve">: </w:t>
      </w:r>
      <w:r>
        <w:rPr/>
        <w:t>23</w:t>
      </w:r>
      <w:r>
        <w:rPr>
          <w:rtl w:val="true"/>
        </w:rPr>
        <w:t>]</w:t>
      </w:r>
      <w:bookmarkEnd w:id="1619"/>
    </w:p>
    <w:p>
      <w:pPr>
        <w:pStyle w:val="BookText"/>
        <w:rPr/>
      </w:pPr>
      <w:r>
        <w:rPr>
          <w:rFonts w:eastAsia="Times New Roman" w:cs="Times New Roman" w:ascii="Times New Roman" w:hAnsi="Times New Roman"/>
          <w:color w:val="111111"/>
          <w:sz w:val="28"/>
          <w:szCs w:val="28"/>
          <w:lang w:val="en-US" w:bidi="en-US"/>
        </w:rPr>
        <w:t>21378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5"/>
      </w:r>
      <w:r>
        <w:rPr>
          <w:rFonts w:ascii="Amiri" w:hAnsi="Amiri" w:eastAsia="Amiri" w:cs="Amiri"/>
          <w:color w:val="111111"/>
          <w:sz w:val="28"/>
          <w:sz w:val="28"/>
          <w:szCs w:val="28"/>
          <w:rtl w:val="true"/>
          <w:lang w:bidi="ar-SA"/>
        </w:rPr>
        <w:t>وَ فِی صِفَاتِ الشِّیعَةِ عَنْ جَعْفَرِ بْنِ مُحَمَّدِ بْنِ مَسْرُورٍ عَنِ الْحُسَیْنِ بْنِ مُحَمَّدِ بْنِ عَامِرٍ عَنْ عَبْدِ اللَّهِ بْنِ عَامِرٍ عَنْ مُحَمَّدِ بْنِ أَبِی عُمَیْرٍ عَنْ أَبَانِ بْنِ عُثْمَانَ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لَا إِیمَانَ لِمَنْ لَا وَرَعَ لَهُ</w:t>
      </w:r>
      <w:r>
        <w:rPr>
          <w:rFonts w:eastAsia="Amiri" w:cs="Amiri" w:ascii="Amiri" w:hAnsi="Amiri"/>
          <w:color w:val="111111"/>
          <w:sz w:val="28"/>
          <w:szCs w:val="28"/>
          <w:rtl w:val="true"/>
          <w:lang w:bidi="ar-SA"/>
        </w:rPr>
        <w:t>.</w:t>
      </w:r>
    </w:p>
    <w:p>
      <w:pPr>
        <w:pStyle w:val="Heading5"/>
        <w:numPr>
          <w:ilvl w:val="4"/>
          <w:numId w:val="1"/>
        </w:numPr>
        <w:rPr/>
      </w:pPr>
      <w:bookmarkStart w:id="1620" w:name="__RefHeading___Toc4978528_417432637"/>
      <w:bookmarkStart w:id="1621" w:name="_Toc705"/>
      <w:bookmarkEnd w:id="1620"/>
      <w:r>
        <w:rPr>
          <w:rtl w:val="true"/>
        </w:rPr>
        <w:t>[</w:t>
      </w:r>
      <w:r>
        <w:rPr>
          <w:rtl w:val="true"/>
        </w:rPr>
        <w:t>رقم الحدیث الکلی</w:t>
      </w:r>
      <w:r>
        <w:rPr>
          <w:rtl w:val="true"/>
        </w:rPr>
        <w:t xml:space="preserve">: </w:t>
      </w:r>
      <w:r>
        <w:rPr/>
        <w:t>21379</w:t>
      </w:r>
      <w:r>
        <w:rPr>
          <w:rtl w:val="true"/>
        </w:rPr>
        <w:t xml:space="preserve"> - </w:t>
      </w:r>
      <w:r>
        <w:rPr>
          <w:rtl w:val="true"/>
        </w:rPr>
        <w:t>رقم الحدیث الباب</w:t>
      </w:r>
      <w:r>
        <w:rPr>
          <w:rtl w:val="true"/>
        </w:rPr>
        <w:t xml:space="preserve">: </w:t>
      </w:r>
      <w:r>
        <w:rPr/>
        <w:t>24</w:t>
      </w:r>
      <w:r>
        <w:rPr>
          <w:rtl w:val="true"/>
        </w:rPr>
        <w:t>]</w:t>
      </w:r>
      <w:bookmarkEnd w:id="1621"/>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6"/>
      </w:r>
      <w:r>
        <w:rPr>
          <w:rFonts w:ascii="Amiri" w:hAnsi="Amiri" w:eastAsia="Amiri" w:cs="Amiri"/>
          <w:color w:val="111111"/>
          <w:sz w:val="28"/>
          <w:sz w:val="28"/>
          <w:szCs w:val="28"/>
          <w:rtl w:val="true"/>
          <w:lang w:bidi="ar-SA"/>
        </w:rPr>
        <w:t>سَعْدُ بْنُ عَبْدِ اللَّهِ فِی بَصَائِرِ الدَّرَجَاتِ عَنْ أَحْمَدَ بْنِ مُحَمَّدِ بْنِ عِیسَی وَ مُحَمَّدِ بْنِ الْحُسَیْنِ بْنِ أَبِی الْخَطَّابِ عَنْ حَمَّادِ بْنِ عِیسَی عَنْ حَرِیزِ بْنِ عَبْدِ اللَّهِ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یَا مُعَلَّی اکْتُمْ أَمْرَنَا وَ لَا تُذِعْهُ فَإِنَّهُ مَنْ کَتَمَ أَمْرَنَا وَ لَا یُذِیعُهُ </w:t>
      </w:r>
      <w:r>
        <w:rPr>
          <w:rStyle w:val="FootnoteAnchor"/>
          <w:rtl w:val="true"/>
        </w:rPr>
        <w:footnoteReference w:id="1167"/>
      </w:r>
      <w:r>
        <w:rPr>
          <w:rFonts w:ascii="Amiri" w:hAnsi="Amiri" w:eastAsia="Amiri" w:cs="Amiri"/>
          <w:color w:val="111111"/>
          <w:sz w:val="28"/>
          <w:sz w:val="28"/>
          <w:szCs w:val="28"/>
          <w:rtl w:val="true"/>
          <w:lang w:bidi="ar-SA"/>
        </w:rPr>
        <w:t>أَعَزَّهُ اللَّهُ فِی الدُّنْیَا وَ جَعَلَهُ نُوراً بَیْنَ عَیْنَیْهِ یَقُودُهُ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إِنَّ التَّقِیَّةَ دِینِی وَ دَیْنُ آبَائِی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دِینَ لِمَنْ لَا تَقِیَّةَ لَهُ یَا مُعَلَّی إِنَّ اللَّهَ یُحِبُّ أَنْ یُعْبَدَ فِی السِّرِّ کَمَا یُحِبُّ أَنْ یُعْبَدَ فِی الْعَلَانِیَةِ وَ الْمُذِیعُ لِأَمْرِنَا کَالْجَاحِدِ لَهُ</w:t>
      </w:r>
      <w:r>
        <w:rPr>
          <w:rFonts w:eastAsia="Amiri" w:cs="Amiri" w:ascii="Amiri" w:hAnsi="Amiri"/>
          <w:color w:val="111111"/>
          <w:sz w:val="28"/>
          <w:szCs w:val="28"/>
          <w:rtl w:val="true"/>
          <w:lang w:bidi="ar-SA"/>
        </w:rPr>
        <w:t xml:space="preserve">. </w:t>
      </w:r>
      <w:bookmarkStart w:id="1622" w:name="pg12184_139221"/>
    </w:p>
    <w:p>
      <w:pPr>
        <w:pStyle w:val="Heading5"/>
        <w:numPr>
          <w:ilvl w:val="4"/>
          <w:numId w:val="1"/>
        </w:numPr>
        <w:rPr/>
      </w:pPr>
      <w:bookmarkStart w:id="1623" w:name="__RefHeading___Toc4978530_417432637"/>
      <w:bookmarkStart w:id="1624" w:name="_Toc706"/>
      <w:bookmarkEnd w:id="1622"/>
      <w:bookmarkEnd w:id="1623"/>
      <w:r>
        <w:rPr>
          <w:rtl w:val="true"/>
        </w:rPr>
        <w:t>[</w:t>
      </w:r>
      <w:r>
        <w:rPr>
          <w:rtl w:val="true"/>
        </w:rPr>
        <w:t>رقم الحدیث الکلی</w:t>
      </w:r>
      <w:r>
        <w:rPr>
          <w:rtl w:val="true"/>
        </w:rPr>
        <w:t xml:space="preserve">: </w:t>
      </w:r>
      <w:r>
        <w:rPr/>
        <w:t>21380</w:t>
      </w:r>
      <w:r>
        <w:rPr>
          <w:rtl w:val="true"/>
        </w:rPr>
        <w:t xml:space="preserve"> - </w:t>
      </w:r>
      <w:r>
        <w:rPr>
          <w:rtl w:val="true"/>
        </w:rPr>
        <w:t>رقم الحدیث الباب</w:t>
      </w:r>
      <w:r>
        <w:rPr>
          <w:rtl w:val="true"/>
        </w:rPr>
        <w:t xml:space="preserve">: </w:t>
      </w:r>
      <w:r>
        <w:rPr/>
        <w:t>25</w:t>
      </w:r>
      <w:r>
        <w:rPr>
          <w:rtl w:val="true"/>
        </w:rPr>
        <w:t>]</w:t>
      </w:r>
      <w:bookmarkEnd w:id="1624"/>
    </w:p>
    <w:p>
      <w:pPr>
        <w:pStyle w:val="BookText"/>
        <w:rPr/>
      </w:pPr>
      <w:r>
        <w:rPr>
          <w:rFonts w:eastAsia="Times New Roman" w:cs="Times New Roman" w:ascii="Times New Roman" w:hAnsi="Times New Roman"/>
          <w:color w:val="111111"/>
          <w:sz w:val="28"/>
          <w:szCs w:val="28"/>
          <w:lang w:val="en-US" w:bidi="en-US"/>
        </w:rPr>
        <w:t>21380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r>
        <w:rPr>
          <w:rFonts w:ascii="Amiri" w:hAnsi="Amiri" w:eastAsia="Amiri" w:cs="Amiri"/>
          <w:color w:val="111111"/>
          <w:sz w:val="28"/>
          <w:sz w:val="28"/>
          <w:szCs w:val="28"/>
          <w:rtl w:val="true"/>
          <w:lang w:bidi="ar-SA"/>
        </w:rPr>
        <w:t>وَ عَنْهُمَا عَنِ الْحَسَنِ بْنِ مَحْبُوبٍ عَنْ جَمِیلِ بْنِ صَالِحٍ عَنْ أَبِی عَبْدِ اللَّهِ ع قَالَ إِنَّ أَبِی کَانَ یَقُولُ أَیُّ شَیْ‌ءٍ أَقَرُّ لِلْعَیْنِ مِنَ التَّقِیَّةِ إِنَّ التَّقِیَّةَ جُنَّةُ الْمُؤْمِنِ</w:t>
      </w:r>
      <w:r>
        <w:rPr>
          <w:rFonts w:eastAsia="Amiri" w:cs="Amiri" w:ascii="Amiri" w:hAnsi="Amiri"/>
          <w:color w:val="111111"/>
          <w:sz w:val="28"/>
          <w:szCs w:val="28"/>
          <w:rtl w:val="true"/>
          <w:lang w:bidi="ar-SA"/>
        </w:rPr>
        <w:t>.</w:t>
      </w:r>
    </w:p>
    <w:p>
      <w:pPr>
        <w:pStyle w:val="Heading5"/>
        <w:numPr>
          <w:ilvl w:val="4"/>
          <w:numId w:val="1"/>
        </w:numPr>
        <w:rPr/>
      </w:pPr>
      <w:bookmarkStart w:id="1625" w:name="__RefHeading___Toc4978532_417432637"/>
      <w:bookmarkStart w:id="1626" w:name="_Toc707"/>
      <w:bookmarkEnd w:id="1625"/>
      <w:r>
        <w:rPr>
          <w:rtl w:val="true"/>
        </w:rPr>
        <w:t>[</w:t>
      </w:r>
      <w:r>
        <w:rPr>
          <w:rtl w:val="true"/>
        </w:rPr>
        <w:t>رقم الحدیث الکلی</w:t>
      </w:r>
      <w:r>
        <w:rPr>
          <w:rtl w:val="true"/>
        </w:rPr>
        <w:t xml:space="preserve">: </w:t>
      </w:r>
      <w:r>
        <w:rPr/>
        <w:t>21381</w:t>
      </w:r>
      <w:r>
        <w:rPr>
          <w:rtl w:val="true"/>
        </w:rPr>
        <w:t xml:space="preserve"> - </w:t>
      </w:r>
      <w:r>
        <w:rPr>
          <w:rtl w:val="true"/>
        </w:rPr>
        <w:t>رقم الحدیث الباب</w:t>
      </w:r>
      <w:r>
        <w:rPr>
          <w:rtl w:val="true"/>
        </w:rPr>
        <w:t xml:space="preserve">: </w:t>
      </w:r>
      <w:r>
        <w:rPr/>
        <w:t>26</w:t>
      </w:r>
      <w:r>
        <w:rPr>
          <w:rtl w:val="true"/>
        </w:rPr>
        <w:t>]</w:t>
      </w:r>
      <w:bookmarkEnd w:id="1626"/>
    </w:p>
    <w:p>
      <w:pPr>
        <w:pStyle w:val="BookText"/>
        <w:rPr/>
      </w:pPr>
      <w:r>
        <w:rPr>
          <w:rFonts w:eastAsia="Times New Roman" w:cs="Times New Roman" w:ascii="Times New Roman" w:hAnsi="Times New Roman"/>
          <w:color w:val="111111"/>
          <w:sz w:val="28"/>
          <w:szCs w:val="28"/>
          <w:lang w:val="en-US" w:bidi="en-US"/>
        </w:rPr>
        <w:t>21381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9"/>
      </w:r>
      <w:r>
        <w:rPr>
          <w:rFonts w:ascii="Amiri" w:hAnsi="Amiri" w:eastAsia="Amiri" w:cs="Amiri"/>
          <w:color w:val="111111"/>
          <w:sz w:val="28"/>
          <w:sz w:val="28"/>
          <w:szCs w:val="28"/>
          <w:rtl w:val="true"/>
          <w:lang w:bidi="ar-SA"/>
        </w:rPr>
        <w:t xml:space="preserve">عَلِیُّ بْنُ مُحَمَّدٍ الْخَزَّازُ فِی کِتَابِ الْکِفَایَةِ عَنْ مُحَمَّدِ بْنِ عَلِیِّ بْنِ الْحُسَیْنِ عَنْ أَحْمَدَ بْنِ زِیَادِ بْنِ جَعْفَرٍ عَنْ عَلِیِّ بْنِ إِبْرَاهِیمَ عَنْ أَبِیهِ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بْنِ مَعْبَدٍ عَنِ الْحُسَیْنِ بْنِ خَالِدٍ</w:t>
      </w:r>
      <w:r>
        <w:rPr>
          <w:rFonts w:eastAsia="Amiri" w:cs="Amiri" w:ascii="Amiri" w:hAnsi="Amiri"/>
          <w:color w:val="111111"/>
          <w:sz w:val="28"/>
          <w:szCs w:val="28"/>
          <w:rtl w:val="true"/>
          <w:lang w:bidi="ar-SA"/>
        </w:rPr>
        <w:t xml:space="preserve">) </w:t>
      </w:r>
      <w:r>
        <w:rPr>
          <w:rStyle w:val="FootnoteAnchor"/>
          <w:rtl w:val="true"/>
        </w:rPr>
        <w:footnoteReference w:id="1170"/>
      </w: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وَرَعَ لَهُ وَ لَا إِیمَانَ لِمَنْ لَا تَقِیَّةَ لَهُ وَ إِنَّ أَکْرَمَکُمْ عِنْدَ اللَّهِ أَعْمَلُکُمْ بِالتَّقِیَّةِ قِیلَ یَا ابْنَ رَسُولِ اللَّهِ إِلَی مَتَی قَالَ إِلَی قِیَامِ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تَرَکَ التَّقِیَّةَ قَبْلَ خُرُوجِ قَائِمِنَا فَلَیْسَ مِنَّا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إِعْلَامِ الْوَرَی عَنْ عَلِیِّ بْنِ إِبْرَاهِیمَ </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 xml:space="preserve">وَ رَوَاهُ الصَّدُوقُ فِی إِکْمَالِ الدِّینِ عَنْ أَحْمَدَ بْنِ زِیَادِ بْنِ جَعْفَرٍ مِثْلَهُ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7" w:name="__RefHeading___Toc4978534_417432637"/>
      <w:bookmarkStart w:id="1628" w:name="_Toc708"/>
      <w:bookmarkEnd w:id="1627"/>
      <w:r>
        <w:rPr>
          <w:rtl w:val="true"/>
        </w:rPr>
        <w:t>[</w:t>
      </w:r>
      <w:r>
        <w:rPr>
          <w:rtl w:val="true"/>
        </w:rPr>
        <w:t>رقم الحدیث الکلی</w:t>
      </w:r>
      <w:r>
        <w:rPr>
          <w:rtl w:val="true"/>
        </w:rPr>
        <w:t xml:space="preserve">: </w:t>
      </w:r>
      <w:r>
        <w:rPr/>
        <w:t>21382</w:t>
      </w:r>
      <w:r>
        <w:rPr>
          <w:rtl w:val="true"/>
        </w:rPr>
        <w:t xml:space="preserve"> - </w:t>
      </w:r>
      <w:r>
        <w:rPr>
          <w:rtl w:val="true"/>
        </w:rPr>
        <w:t>رقم الحدیث الباب</w:t>
      </w:r>
      <w:r>
        <w:rPr>
          <w:rtl w:val="true"/>
        </w:rPr>
        <w:t xml:space="preserve">: </w:t>
      </w:r>
      <w:r>
        <w:rPr/>
        <w:t>27</w:t>
      </w:r>
      <w:r>
        <w:rPr>
          <w:rtl w:val="true"/>
        </w:rPr>
        <w:t>]</w:t>
      </w:r>
      <w:bookmarkEnd w:id="1628"/>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3"/>
      </w:r>
      <w:r>
        <w:rPr>
          <w:rFonts w:ascii="Amiri" w:hAnsi="Amiri" w:eastAsia="Amiri" w:cs="Amiri"/>
          <w:color w:val="111111"/>
          <w:sz w:val="28"/>
          <w:sz w:val="28"/>
          <w:szCs w:val="28"/>
          <w:rtl w:val="true"/>
          <w:lang w:bidi="ar-SA"/>
        </w:rPr>
        <w:t>مُحَمَّدُ بْنُ إِدْرِیسَ فِی آخِرِ السَّرَائِرِ نَقْلًا مِنْ کِتَابِ مَسَائِلِ الرِّجَالِ وَ مُکَاتَبَاتِهِمْ مَوْلَانَا عَلِیَّ بْنَ مُحَمَّدٍ ع مِنْ مَسَائِلِ دَاوُدَ الصَّرْمِیِّ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دَاوُدُ لَوْ قُلْتُ إِنَّ تَارِکَ التَّقِیَّةِ کَتَارِکِ الصَّلَاةِ لَکُنْتُ صَادِقاً</w:t>
      </w:r>
      <w:r>
        <w:rPr>
          <w:rFonts w:eastAsia="Amiri" w:cs="Amiri" w:ascii="Amiri" w:hAnsi="Amiri"/>
          <w:color w:val="111111"/>
          <w:sz w:val="28"/>
          <w:szCs w:val="28"/>
          <w:rtl w:val="true"/>
          <w:lang w:bidi="ar-SA"/>
        </w:rPr>
        <w:t xml:space="preserve">. </w:t>
      </w:r>
      <w:bookmarkStart w:id="1629" w:name="pg12184_139222"/>
    </w:p>
    <w:p>
      <w:pPr>
        <w:pStyle w:val="Heading5"/>
        <w:numPr>
          <w:ilvl w:val="4"/>
          <w:numId w:val="1"/>
        </w:numPr>
        <w:rPr/>
      </w:pPr>
      <w:bookmarkStart w:id="1630" w:name="__RefHeading___Toc4978536_417432637"/>
      <w:bookmarkStart w:id="1631" w:name="_Toc709"/>
      <w:bookmarkEnd w:id="1629"/>
      <w:bookmarkEnd w:id="1630"/>
      <w:r>
        <w:rPr>
          <w:rtl w:val="true"/>
        </w:rPr>
        <w:t>[</w:t>
      </w:r>
      <w:r>
        <w:rPr>
          <w:rtl w:val="true"/>
        </w:rPr>
        <w:t>رقم الحدیث الکلی</w:t>
      </w:r>
      <w:r>
        <w:rPr>
          <w:rtl w:val="true"/>
        </w:rPr>
        <w:t xml:space="preserve">: </w:t>
      </w:r>
      <w:r>
        <w:rPr/>
        <w:t>21383</w:t>
      </w:r>
      <w:r>
        <w:rPr>
          <w:rtl w:val="true"/>
        </w:rPr>
        <w:t xml:space="preserve"> - </w:t>
      </w:r>
      <w:r>
        <w:rPr>
          <w:rtl w:val="true"/>
        </w:rPr>
        <w:t>رقم الحدیث الباب</w:t>
      </w:r>
      <w:r>
        <w:rPr>
          <w:rtl w:val="true"/>
        </w:rPr>
        <w:t xml:space="preserve">: </w:t>
      </w:r>
      <w:r>
        <w:rPr/>
        <w:t>28</w:t>
      </w:r>
      <w:r>
        <w:rPr>
          <w:rtl w:val="true"/>
        </w:rPr>
        <w:t>]</w:t>
      </w:r>
      <w:bookmarkEnd w:id="1631"/>
    </w:p>
    <w:p>
      <w:pPr>
        <w:pStyle w:val="BookText"/>
        <w:rPr/>
      </w:pPr>
      <w:r>
        <w:rPr>
          <w:rFonts w:eastAsia="Times New Roman" w:cs="Times New Roman" w:ascii="Times New Roman" w:hAnsi="Times New Roman"/>
          <w:color w:val="111111"/>
          <w:sz w:val="28"/>
          <w:szCs w:val="28"/>
          <w:lang w:val="en-US" w:bidi="en-US"/>
        </w:rPr>
        <w:t>21383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4"/>
      </w:r>
      <w:r>
        <w:rPr>
          <w:rFonts w:ascii="Amiri" w:hAnsi="Amiri" w:eastAsia="Amiri" w:cs="Amiri"/>
          <w:color w:val="111111"/>
          <w:sz w:val="28"/>
          <w:sz w:val="28"/>
          <w:szCs w:val="28"/>
          <w:rtl w:val="true"/>
          <w:lang w:bidi="ar-SA"/>
        </w:rPr>
        <w:t>الْحَسَنُ بْنُ مُحَمَّدٍ الطُّوسِیُّ فِی مَجَالِسِهِ عَنْ أَبِیهِ عَنِ الْفَحَّامِ عَنِ الْمَنْصُورِیِّ عَنْ عَمِّ أَبِیهِ عَنِ الْإِمَامِ عَلِیِّ بْنِ مُحَمَّدٍ ع عَنْ آبَائِهِ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لَیْسَ مِنَّا مَنْ لَمْ یَلْزَمِ التَّقِیَّةَ وَ یَصُونُنَا عَنْ سَفِلَةِ الرَّعِیَّةِ</w:t>
      </w:r>
      <w:r>
        <w:rPr>
          <w:rFonts w:eastAsia="Amiri" w:cs="Amiri" w:ascii="Amiri" w:hAnsi="Amiri"/>
          <w:color w:val="111111"/>
          <w:sz w:val="28"/>
          <w:szCs w:val="28"/>
          <w:rtl w:val="true"/>
          <w:lang w:bidi="ar-SA"/>
        </w:rPr>
        <w:t>.</w:t>
      </w:r>
    </w:p>
    <w:p>
      <w:pPr>
        <w:pStyle w:val="Heading5"/>
        <w:numPr>
          <w:ilvl w:val="4"/>
          <w:numId w:val="1"/>
        </w:numPr>
        <w:rPr/>
      </w:pPr>
      <w:bookmarkStart w:id="1632" w:name="__RefHeading___Toc4978538_417432637"/>
      <w:bookmarkStart w:id="1633" w:name="_Toc710"/>
      <w:bookmarkEnd w:id="1632"/>
      <w:r>
        <w:rPr>
          <w:rtl w:val="true"/>
        </w:rPr>
        <w:t>[</w:t>
      </w:r>
      <w:r>
        <w:rPr>
          <w:rtl w:val="true"/>
        </w:rPr>
        <w:t>رقم الحدیث الکلی</w:t>
      </w:r>
      <w:r>
        <w:rPr>
          <w:rtl w:val="true"/>
        </w:rPr>
        <w:t xml:space="preserve">: </w:t>
      </w:r>
      <w:r>
        <w:rPr/>
        <w:t>21384</w:t>
      </w:r>
      <w:r>
        <w:rPr>
          <w:rtl w:val="true"/>
        </w:rPr>
        <w:t xml:space="preserve"> - </w:t>
      </w:r>
      <w:r>
        <w:rPr>
          <w:rtl w:val="true"/>
        </w:rPr>
        <w:t>رقم الحدیث الباب</w:t>
      </w:r>
      <w:r>
        <w:rPr>
          <w:rtl w:val="true"/>
        </w:rPr>
        <w:t xml:space="preserve">: </w:t>
      </w:r>
      <w:r>
        <w:rPr/>
        <w:t>29</w:t>
      </w:r>
      <w:r>
        <w:rPr>
          <w:rtl w:val="true"/>
        </w:rPr>
        <w:t>]</w:t>
      </w:r>
      <w:bookmarkEnd w:id="1633"/>
    </w:p>
    <w:p>
      <w:pPr>
        <w:pStyle w:val="BookText"/>
        <w:rPr/>
      </w:pPr>
      <w:r>
        <w:rPr>
          <w:rFonts w:eastAsia="Times New Roman" w:cs="Times New Roman" w:ascii="Times New Roman" w:hAnsi="Times New Roman"/>
          <w:color w:val="111111"/>
          <w:sz w:val="28"/>
          <w:szCs w:val="28"/>
          <w:lang w:val="en-US" w:bidi="en-US"/>
        </w:rPr>
        <w:t>21384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5"/>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سَیِّدُنَا الصَّادِقُ ع عَلَیْکُمْ بِالتَّقِیَّةِ فَإِنَّهُ لَیْسَ مِنَّا مَنْ لَمْ یَجْعَلْهَا شِعَارَهُ وَ دِثَارَهُ مَعَ مَنْ یَأْمَنُهُ لِتَکُونَ سَجِیَّتَهُ مَعَ مَنْ یَحْذَرُهُ</w:t>
      </w:r>
      <w:r>
        <w:rPr>
          <w:rFonts w:eastAsia="Amiri" w:cs="Amiri" w:ascii="Amiri" w:hAnsi="Amiri"/>
          <w:color w:val="111111"/>
          <w:sz w:val="28"/>
          <w:szCs w:val="28"/>
          <w:rtl w:val="true"/>
          <w:lang w:bidi="ar-SA"/>
        </w:rPr>
        <w:t>.</w:t>
      </w:r>
    </w:p>
    <w:p>
      <w:pPr>
        <w:pStyle w:val="Heading5"/>
        <w:numPr>
          <w:ilvl w:val="4"/>
          <w:numId w:val="1"/>
        </w:numPr>
        <w:rPr/>
      </w:pPr>
      <w:bookmarkStart w:id="1634" w:name="__RefHeading___Toc4978540_417432637"/>
      <w:bookmarkStart w:id="1635" w:name="_Toc711"/>
      <w:bookmarkEnd w:id="1634"/>
      <w:r>
        <w:rPr>
          <w:rtl w:val="true"/>
        </w:rPr>
        <w:t>[</w:t>
      </w:r>
      <w:r>
        <w:rPr>
          <w:rtl w:val="true"/>
        </w:rPr>
        <w:t>رقم الحدیث الکلی</w:t>
      </w:r>
      <w:r>
        <w:rPr>
          <w:rtl w:val="true"/>
        </w:rPr>
        <w:t xml:space="preserve">: </w:t>
      </w:r>
      <w:r>
        <w:rPr/>
        <w:t>21385</w:t>
      </w:r>
      <w:r>
        <w:rPr>
          <w:rtl w:val="true"/>
        </w:rPr>
        <w:t xml:space="preserve"> - </w:t>
      </w:r>
      <w:r>
        <w:rPr>
          <w:rtl w:val="true"/>
        </w:rPr>
        <w:t>رقم الحدیث الباب</w:t>
      </w:r>
      <w:r>
        <w:rPr>
          <w:rtl w:val="true"/>
        </w:rPr>
        <w:t xml:space="preserve">: </w:t>
      </w:r>
      <w:r>
        <w:rPr/>
        <w:t>30</w:t>
      </w:r>
      <w:r>
        <w:rPr>
          <w:rtl w:val="true"/>
        </w:rPr>
        <w:t>]</w:t>
      </w:r>
      <w:bookmarkEnd w:id="1635"/>
    </w:p>
    <w:p>
      <w:pPr>
        <w:pStyle w:val="BookText"/>
        <w:rPr/>
      </w:pPr>
      <w:r>
        <w:rPr>
          <w:rFonts w:eastAsia="Times New Roman" w:cs="Times New Roman" w:ascii="Times New Roman" w:hAnsi="Times New Roman"/>
          <w:color w:val="111111"/>
          <w:sz w:val="28"/>
          <w:szCs w:val="28"/>
          <w:lang w:val="en-US" w:bidi="en-US"/>
        </w:rPr>
        <w:t>21385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6"/>
      </w:r>
      <w:r>
        <w:rPr>
          <w:rFonts w:ascii="Amiri" w:hAnsi="Amiri" w:eastAsia="Amiri" w:cs="Amiri"/>
          <w:color w:val="111111"/>
          <w:sz w:val="28"/>
          <w:sz w:val="28"/>
          <w:szCs w:val="28"/>
          <w:rtl w:val="true"/>
          <w:lang w:bidi="ar-SA"/>
        </w:rPr>
        <w:t>أَحْمَدُ بْنُ مُحَمَّدِ بْنِ خَالِدٍ الْبَرْقِیُّ فِی الْمَحَاسِنِ عَنْ أَبِیهِ عَنْ حَمَّادِ بْنِ عِیسَی عَنْ سَمَاعَةَ بْنِ مِهْرَانَ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خَیْرَ فِیمَنْ لَا تَقِیَّةَ لَهُ وَ لَا إِیمَانَ لِمَنْ لَا تَقِیَّةَ لَهُ</w:t>
      </w:r>
      <w:r>
        <w:rPr>
          <w:rFonts w:eastAsia="Amiri" w:cs="Amiri" w:ascii="Amiri" w:hAnsi="Amiri"/>
          <w:color w:val="111111"/>
          <w:sz w:val="28"/>
          <w:szCs w:val="28"/>
          <w:rtl w:val="true"/>
          <w:lang w:bidi="ar-SA"/>
        </w:rPr>
        <w:t>.</w:t>
      </w:r>
    </w:p>
    <w:p>
      <w:pPr>
        <w:pStyle w:val="Heading5"/>
        <w:numPr>
          <w:ilvl w:val="4"/>
          <w:numId w:val="1"/>
        </w:numPr>
        <w:rPr/>
      </w:pPr>
      <w:bookmarkStart w:id="1636" w:name="__RefHeading___Toc4978542_417432637"/>
      <w:bookmarkStart w:id="1637" w:name="_Toc712"/>
      <w:bookmarkEnd w:id="1636"/>
      <w:r>
        <w:rPr>
          <w:rtl w:val="true"/>
        </w:rPr>
        <w:t>[</w:t>
      </w:r>
      <w:r>
        <w:rPr>
          <w:rtl w:val="true"/>
        </w:rPr>
        <w:t>رقم الحدیث الکلی</w:t>
      </w:r>
      <w:r>
        <w:rPr>
          <w:rtl w:val="true"/>
        </w:rPr>
        <w:t xml:space="preserve">: </w:t>
      </w:r>
      <w:r>
        <w:rPr/>
        <w:t>21386</w:t>
      </w:r>
      <w:r>
        <w:rPr>
          <w:rtl w:val="true"/>
        </w:rPr>
        <w:t xml:space="preserve"> - </w:t>
      </w:r>
      <w:r>
        <w:rPr>
          <w:rtl w:val="true"/>
        </w:rPr>
        <w:t>رقم الحدیث الباب</w:t>
      </w:r>
      <w:r>
        <w:rPr>
          <w:rtl w:val="true"/>
        </w:rPr>
        <w:t xml:space="preserve">: </w:t>
      </w:r>
      <w:r>
        <w:rPr/>
        <w:t>31</w:t>
      </w:r>
      <w:r>
        <w:rPr>
          <w:rtl w:val="true"/>
        </w:rPr>
        <w:t>]</w:t>
      </w:r>
      <w:bookmarkEnd w:id="1637"/>
    </w:p>
    <w:p>
      <w:pPr>
        <w:pStyle w:val="BookText"/>
        <w:rPr/>
      </w:pPr>
      <w:r>
        <w:rPr>
          <w:rFonts w:eastAsia="Times New Roman" w:cs="Times New Roman" w:ascii="Times New Roman" w:hAnsi="Times New Roman"/>
          <w:color w:val="111111"/>
          <w:sz w:val="28"/>
          <w:szCs w:val="28"/>
          <w:lang w:val="en-US" w:bidi="en-US"/>
        </w:rPr>
        <w:t>21386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7"/>
      </w:r>
      <w:r>
        <w:rPr>
          <w:rFonts w:ascii="Amiri" w:hAnsi="Amiri" w:eastAsia="Amiri" w:cs="Amiri"/>
          <w:color w:val="111111"/>
          <w:sz w:val="28"/>
          <w:sz w:val="28"/>
          <w:szCs w:val="28"/>
          <w:rtl w:val="true"/>
          <w:lang w:bidi="ar-SA"/>
        </w:rPr>
        <w:t xml:space="preserve">وَ عَنْ أَبِیهِ عَنْ حَمَّادِ بْنِ عِیسَی عَنْ عَبْدِ اللَّهِ بْنِ حَبِیبٍ </w:t>
      </w:r>
      <w:r>
        <w:rPr>
          <w:rStyle w:val="FootnoteAnchor"/>
          <w:rtl w:val="true"/>
        </w:rPr>
        <w:footnoteReference w:id="1178"/>
      </w:r>
      <w:r>
        <w:rPr>
          <w:rFonts w:ascii="Amiri" w:hAnsi="Amiri" w:eastAsia="Amiri" w:cs="Amiri"/>
          <w:color w:val="111111"/>
          <w:sz w:val="28"/>
          <w:sz w:val="28"/>
          <w:szCs w:val="28"/>
          <w:rtl w:val="true"/>
          <w:lang w:bidi="ar-SA"/>
        </w:rPr>
        <w:t xml:space="preserve">عَنْ أَبِی الْحَسَنِ ع فِی قَوْلِ اللَّهِ عَزَّ وَ جَلَّ إِنَّ أَکْرَمَکُمْ عِنْدَ اللَّهِ أَتْقاکُمْ </w:t>
      </w:r>
      <w:r>
        <w:rPr>
          <w:rStyle w:val="FootnoteAnchor"/>
          <w:rtl w:val="true"/>
        </w:rPr>
        <w:footnoteReference w:id="1179"/>
      </w:r>
      <w:r>
        <w:rPr>
          <w:rFonts w:ascii="Amiri" w:hAnsi="Amiri" w:eastAsia="Amiri" w:cs="Amiri"/>
          <w:color w:val="111111"/>
          <w:sz w:val="28"/>
          <w:sz w:val="28"/>
          <w:szCs w:val="28"/>
          <w:rtl w:val="true"/>
          <w:lang w:bidi="ar-SA"/>
        </w:rPr>
        <w:t>قَالَ أَشَدُّکُمْ تَقِیَّةً</w:t>
      </w:r>
      <w:r>
        <w:rPr>
          <w:rFonts w:eastAsia="Amiri" w:cs="Amiri" w:ascii="Amiri" w:hAnsi="Amiri"/>
          <w:color w:val="111111"/>
          <w:sz w:val="28"/>
          <w:szCs w:val="28"/>
          <w:rtl w:val="true"/>
          <w:lang w:bidi="ar-SA"/>
        </w:rPr>
        <w:t>.</w:t>
      </w:r>
    </w:p>
    <w:p>
      <w:pPr>
        <w:pStyle w:val="Heading5"/>
        <w:numPr>
          <w:ilvl w:val="4"/>
          <w:numId w:val="1"/>
        </w:numPr>
        <w:rPr/>
      </w:pPr>
      <w:bookmarkStart w:id="1638" w:name="__RefHeading___Toc4978544_417432637"/>
      <w:bookmarkStart w:id="1639" w:name="_Toc713"/>
      <w:bookmarkEnd w:id="1638"/>
      <w:r>
        <w:rPr>
          <w:rtl w:val="true"/>
        </w:rPr>
        <w:t>[</w:t>
      </w:r>
      <w:r>
        <w:rPr>
          <w:rtl w:val="true"/>
        </w:rPr>
        <w:t>رقم الحدیث الکلی</w:t>
      </w:r>
      <w:r>
        <w:rPr>
          <w:rtl w:val="true"/>
        </w:rPr>
        <w:t xml:space="preserve">: </w:t>
      </w:r>
      <w:r>
        <w:rPr/>
        <w:t>21387</w:t>
      </w:r>
      <w:r>
        <w:rPr>
          <w:rtl w:val="true"/>
        </w:rPr>
        <w:t xml:space="preserve"> - </w:t>
      </w:r>
      <w:r>
        <w:rPr>
          <w:rtl w:val="true"/>
        </w:rPr>
        <w:t>رقم الحدیث الباب</w:t>
      </w:r>
      <w:r>
        <w:rPr>
          <w:rtl w:val="true"/>
        </w:rPr>
        <w:t xml:space="preserve">: </w:t>
      </w:r>
      <w:r>
        <w:rPr/>
        <w:t>32</w:t>
      </w:r>
      <w:r>
        <w:rPr>
          <w:rtl w:val="true"/>
        </w:rPr>
        <w:t>]</w:t>
      </w:r>
      <w:bookmarkEnd w:id="163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مُحَمَّدُ بْنُ مَسْعُودٍ الْعَیَّاشِیُّ فِی تَفْسِیرِهِ عَنِ الْحَسَنِ بْنِ </w:t>
      </w:r>
      <w:bookmarkStart w:id="1640" w:name="pg12184_139223"/>
    </w:p>
    <w:p>
      <w:pPr>
        <w:pStyle w:val="BookText"/>
        <w:rPr/>
      </w:pPr>
      <w:bookmarkEnd w:id="1640"/>
      <w:r>
        <w:rPr>
          <w:rFonts w:ascii="Amiri" w:hAnsi="Amiri" w:eastAsia="Amiri" w:cs="Amiri"/>
          <w:color w:val="111111"/>
          <w:sz w:val="28"/>
          <w:sz w:val="28"/>
          <w:szCs w:val="28"/>
          <w:rtl w:val="true"/>
          <w:lang w:bidi="ar-SA"/>
        </w:rPr>
        <w:t xml:space="preserve">زَیْدِ بْنِ عَلِیٍّ </w:t>
      </w:r>
      <w:r>
        <w:rPr>
          <w:rStyle w:val="FootnoteAnchor"/>
          <w:rtl w:val="true"/>
        </w:rPr>
        <w:footnoteReference w:id="1181"/>
      </w:r>
      <w:r>
        <w:rPr>
          <w:rFonts w:ascii="Amiri" w:hAnsi="Amiri" w:eastAsia="Amiri" w:cs="Amiri"/>
          <w:color w:val="111111"/>
          <w:sz w:val="28"/>
          <w:sz w:val="28"/>
          <w:szCs w:val="28"/>
          <w:rtl w:val="true"/>
          <w:lang w:bidi="ar-SA"/>
        </w:rPr>
        <w:t xml:space="preserve">عَنْ جَعْفَرِ بْنِ مُحَمَّدٍ عَنْ أَبِیهِ ع قَالَ کَانَ رَسُولُ اللَّهِ ص یَقُولُ لَا إِیمَانَ لِمَنْ لَا تَقِیَّةَ لَهُ وَ یَقُولُ قَالَ اللَّهُ إِلَّا أَنْ تَتَّقُوا مِنْهُمْ تُقاةً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1" w:name="__RefHeading___Toc4978546_417432637"/>
      <w:bookmarkStart w:id="1642" w:name="_Toc714"/>
      <w:bookmarkEnd w:id="1641"/>
      <w:r>
        <w:rPr>
          <w:rtl w:val="true"/>
        </w:rPr>
        <w:t>[</w:t>
      </w:r>
      <w:r>
        <w:rPr>
          <w:rtl w:val="true"/>
        </w:rPr>
        <w:t>رقم الحدیث الکلی</w:t>
      </w:r>
      <w:r>
        <w:rPr>
          <w:rtl w:val="true"/>
        </w:rPr>
        <w:t xml:space="preserve">: </w:t>
      </w:r>
      <w:r>
        <w:rPr/>
        <w:t>21388</w:t>
      </w:r>
      <w:r>
        <w:rPr>
          <w:rtl w:val="true"/>
        </w:rPr>
        <w:t xml:space="preserve"> - </w:t>
      </w:r>
      <w:r>
        <w:rPr>
          <w:rtl w:val="true"/>
        </w:rPr>
        <w:t>رقم الحدیث الباب</w:t>
      </w:r>
      <w:r>
        <w:rPr>
          <w:rtl w:val="true"/>
        </w:rPr>
        <w:t xml:space="preserve">: </w:t>
      </w:r>
      <w:r>
        <w:rPr/>
        <w:t>33</w:t>
      </w:r>
      <w:r>
        <w:rPr>
          <w:rtl w:val="true"/>
        </w:rPr>
        <w:t>]</w:t>
      </w:r>
      <w:bookmarkEnd w:id="1642"/>
    </w:p>
    <w:p>
      <w:pPr>
        <w:pStyle w:val="BookText"/>
        <w:rPr/>
      </w:pPr>
      <w:r>
        <w:rPr>
          <w:rFonts w:eastAsia="Times New Roman" w:cs="Times New Roman" w:ascii="Times New Roman" w:hAnsi="Times New Roman"/>
          <w:color w:val="111111"/>
          <w:sz w:val="28"/>
          <w:szCs w:val="28"/>
          <w:lang w:val="en-US" w:bidi="en-US"/>
        </w:rPr>
        <w:t>21388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3"/>
      </w:r>
      <w:r>
        <w:rPr>
          <w:rFonts w:ascii="Amiri" w:hAnsi="Amiri" w:eastAsia="Amiri" w:cs="Amiri"/>
          <w:color w:val="111111"/>
          <w:sz w:val="28"/>
          <w:sz w:val="28"/>
          <w:szCs w:val="28"/>
          <w:rtl w:val="true"/>
          <w:lang w:bidi="ar-SA"/>
        </w:rPr>
        <w:t>وَ عَنْ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بَیْنَنا وَ بَیْنَهُمْ 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اسْطاعُوا أَنْ یَظْهَرُوهُ وَ مَا اسْتَطاعُوا لَهُ نَقْباً </w:t>
      </w:r>
      <w:r>
        <w:rPr>
          <w:rStyle w:val="FootnoteAnchor"/>
          <w:rtl w:val="true"/>
        </w:rPr>
        <w:footnoteReference w:id="1184"/>
      </w:r>
      <w:r>
        <w:rPr>
          <w:rFonts w:ascii="Amiri" w:hAnsi="Amiri" w:eastAsia="Amiri" w:cs="Amiri"/>
          <w:color w:val="111111"/>
          <w:sz w:val="28"/>
          <w:sz w:val="28"/>
          <w:szCs w:val="28"/>
          <w:rtl w:val="true"/>
          <w:lang w:bidi="ar-SA"/>
        </w:rPr>
        <w:t>قَالَ هُوَ التَّقِیَّةُ</w:t>
      </w:r>
      <w:r>
        <w:rPr>
          <w:rFonts w:eastAsia="Amiri" w:cs="Amiri" w:ascii="Amiri" w:hAnsi="Amiri"/>
          <w:color w:val="111111"/>
          <w:sz w:val="28"/>
          <w:szCs w:val="28"/>
          <w:rtl w:val="true"/>
          <w:lang w:bidi="ar-SA"/>
        </w:rPr>
        <w:t>.</w:t>
      </w:r>
    </w:p>
    <w:p>
      <w:pPr>
        <w:pStyle w:val="Heading5"/>
        <w:numPr>
          <w:ilvl w:val="4"/>
          <w:numId w:val="1"/>
        </w:numPr>
        <w:rPr/>
      </w:pPr>
      <w:bookmarkStart w:id="1643" w:name="__RefHeading___Toc4978548_417432637"/>
      <w:bookmarkStart w:id="1644" w:name="_Toc715"/>
      <w:bookmarkEnd w:id="1643"/>
      <w:r>
        <w:rPr>
          <w:rtl w:val="true"/>
        </w:rPr>
        <w:t>[</w:t>
      </w:r>
      <w:r>
        <w:rPr>
          <w:rtl w:val="true"/>
        </w:rPr>
        <w:t>رقم الحدیث الکلی</w:t>
      </w:r>
      <w:r>
        <w:rPr>
          <w:rtl w:val="true"/>
        </w:rPr>
        <w:t xml:space="preserve">: </w:t>
      </w:r>
      <w:r>
        <w:rPr/>
        <w:t>21389</w:t>
      </w:r>
      <w:r>
        <w:rPr>
          <w:rtl w:val="true"/>
        </w:rPr>
        <w:t xml:space="preserve"> - </w:t>
      </w:r>
      <w:r>
        <w:rPr>
          <w:rtl w:val="true"/>
        </w:rPr>
        <w:t>رقم الحدیث الباب</w:t>
      </w:r>
      <w:r>
        <w:rPr>
          <w:rtl w:val="true"/>
        </w:rPr>
        <w:t xml:space="preserve">: </w:t>
      </w:r>
      <w:r>
        <w:rPr/>
        <w:t>34</w:t>
      </w:r>
      <w:r>
        <w:rPr>
          <w:rtl w:val="true"/>
        </w:rPr>
        <w:t>]</w:t>
      </w:r>
      <w:bookmarkEnd w:id="1644"/>
    </w:p>
    <w:p>
      <w:pPr>
        <w:pStyle w:val="BookText"/>
        <w:rPr/>
      </w:pPr>
      <w:r>
        <w:rPr>
          <w:rFonts w:eastAsia="Times New Roman" w:cs="Times New Roman" w:ascii="Times New Roman" w:hAnsi="Times New Roman"/>
          <w:color w:val="111111"/>
          <w:sz w:val="28"/>
          <w:szCs w:val="28"/>
          <w:lang w:val="en-US" w:bidi="en-US"/>
        </w:rPr>
        <w:t>21389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5"/>
      </w:r>
      <w:r>
        <w:rPr>
          <w:rFonts w:ascii="Amiri" w:hAnsi="Amiri" w:eastAsia="Amiri" w:cs="Amiri"/>
          <w:color w:val="111111"/>
          <w:sz w:val="28"/>
          <w:sz w:val="28"/>
          <w:szCs w:val="28"/>
          <w:rtl w:val="true"/>
          <w:lang w:bidi="ar-SA"/>
        </w:rPr>
        <w:t>وَ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الصَّادِقَ ع عَنْ قَوْلِهِ أَجْعَلْ بَیْنَکُمْ وَ بَیْنَهُمْ رَدْماً </w:t>
      </w:r>
      <w:r>
        <w:rPr>
          <w:rStyle w:val="FootnoteAnchor"/>
          <w:rtl w:val="true"/>
        </w:rPr>
        <w:footnoteReference w:id="1186"/>
      </w:r>
      <w:r>
        <w:rPr>
          <w:rFonts w:ascii="Amiri" w:hAnsi="Amiri" w:eastAsia="Amiri" w:cs="Amiri"/>
          <w:color w:val="111111"/>
          <w:sz w:val="28"/>
          <w:sz w:val="28"/>
          <w:szCs w:val="28"/>
          <w:rtl w:val="true"/>
          <w:lang w:bidi="ar-SA"/>
        </w:rPr>
        <w:t xml:space="preserve">قَالَ التَّقِیَّةُ فَمَا اسْطاعُوا أَنْ یَظْهَرُوهُ وَ مَا اسْتَطاعُوا لَهُ نَقْباً </w:t>
      </w:r>
      <w:r>
        <w:rPr>
          <w:rStyle w:val="FootnoteAnchor"/>
          <w:rtl w:val="true"/>
        </w:rPr>
        <w:footnoteReference w:id="1187"/>
      </w:r>
      <w:r>
        <w:rPr>
          <w:rFonts w:ascii="Amiri" w:hAnsi="Amiri" w:eastAsia="Amiri" w:cs="Amiri"/>
          <w:color w:val="111111"/>
          <w:sz w:val="28"/>
          <w:sz w:val="28"/>
          <w:szCs w:val="28"/>
          <w:rtl w:val="true"/>
          <w:lang w:bidi="ar-SA"/>
        </w:rPr>
        <w:t>قَالَ إِذَا عَمِلْتَ بِالتَّقِیَّةِ لَمْ یَقْدِرُوا لَکَ عَلَی حِیلَةٍ وَ هُوَ الْحِصْنُ الْحَصِینُ وَ صَارَ بَیْنَکَ وَ بَیْنَ أَعْدَاءِ اللَّهِ سَدّاً لَا یَسْتَطِیعُونَ لَهُ نَقْباً</w:t>
      </w:r>
      <w:r>
        <w:rPr>
          <w:rFonts w:eastAsia="Amiri" w:cs="Amiri" w:ascii="Amiri" w:hAnsi="Amiri"/>
          <w:color w:val="111111"/>
          <w:sz w:val="28"/>
          <w:szCs w:val="28"/>
          <w:rtl w:val="true"/>
          <w:lang w:bidi="ar-SA"/>
        </w:rPr>
        <w:t>.</w:t>
      </w:r>
    </w:p>
    <w:p>
      <w:pPr>
        <w:pStyle w:val="Heading5"/>
        <w:numPr>
          <w:ilvl w:val="4"/>
          <w:numId w:val="1"/>
        </w:numPr>
        <w:rPr/>
      </w:pPr>
      <w:bookmarkStart w:id="1645" w:name="__RefHeading___Toc4978550_417432637"/>
      <w:bookmarkStart w:id="1646" w:name="_Toc716"/>
      <w:bookmarkEnd w:id="1645"/>
      <w:r>
        <w:rPr>
          <w:rtl w:val="true"/>
        </w:rPr>
        <w:t>[</w:t>
      </w:r>
      <w:r>
        <w:rPr>
          <w:rtl w:val="true"/>
        </w:rPr>
        <w:t>رقم الحدیث الکلی</w:t>
      </w:r>
      <w:r>
        <w:rPr>
          <w:rtl w:val="true"/>
        </w:rPr>
        <w:t xml:space="preserve">: </w:t>
      </w:r>
      <w:r>
        <w:rPr/>
        <w:t>21390</w:t>
      </w:r>
      <w:r>
        <w:rPr>
          <w:rtl w:val="true"/>
        </w:rPr>
        <w:t xml:space="preserve"> - </w:t>
      </w:r>
      <w:r>
        <w:rPr>
          <w:rtl w:val="true"/>
        </w:rPr>
        <w:t>رقم الحدیث الباب</w:t>
      </w:r>
      <w:r>
        <w:rPr>
          <w:rtl w:val="true"/>
        </w:rPr>
        <w:t xml:space="preserve">: </w:t>
      </w:r>
      <w:r>
        <w:rPr/>
        <w:t>35</w:t>
      </w:r>
      <w:r>
        <w:rPr>
          <w:rtl w:val="true"/>
        </w:rPr>
        <w:t>]</w:t>
      </w:r>
      <w:bookmarkEnd w:id="1646"/>
    </w:p>
    <w:p>
      <w:pPr>
        <w:pStyle w:val="BookText"/>
        <w:rPr/>
      </w:pPr>
      <w:r>
        <w:rPr>
          <w:rFonts w:eastAsia="Times New Roman" w:cs="Times New Roman" w:ascii="Times New Roman" w:hAnsi="Times New Roman"/>
          <w:color w:val="111111"/>
          <w:sz w:val="28"/>
          <w:szCs w:val="28"/>
          <w:lang w:val="en-US" w:bidi="en-US"/>
        </w:rPr>
        <w:t>21390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قَوْلِهِ فَإِذا جاءَ وَعْدُ رَبِّی جَعَلَهُ دَکَّاءَ </w:t>
      </w:r>
      <w:r>
        <w:rPr>
          <w:rStyle w:val="FootnoteAnchor"/>
          <w:rtl w:val="true"/>
        </w:rPr>
        <w:footnoteReference w:id="1189"/>
      </w:r>
      <w:r>
        <w:rPr>
          <w:rFonts w:ascii="Amiri" w:hAnsi="Amiri" w:eastAsia="Amiri" w:cs="Amiri"/>
          <w:color w:val="111111"/>
          <w:sz w:val="28"/>
          <w:sz w:val="28"/>
          <w:szCs w:val="28"/>
          <w:rtl w:val="true"/>
          <w:lang w:bidi="ar-SA"/>
        </w:rPr>
        <w:t>قَالَ رَفَعَ التَّقِیَّةَ عِنْدَ الْکَشْفِ فَانْتَقَمَ مِنْ أَعْدَاءِ اللَّهِ</w:t>
      </w:r>
      <w:r>
        <w:rPr>
          <w:rFonts w:eastAsia="Amiri" w:cs="Amiri" w:ascii="Amiri" w:hAnsi="Amiri"/>
          <w:color w:val="111111"/>
          <w:sz w:val="28"/>
          <w:szCs w:val="28"/>
          <w:rtl w:val="true"/>
          <w:lang w:bidi="ar-SA"/>
        </w:rPr>
        <w:t>.</w:t>
      </w:r>
    </w:p>
    <w:p>
      <w:pPr>
        <w:pStyle w:val="Heading5"/>
        <w:numPr>
          <w:ilvl w:val="4"/>
          <w:numId w:val="1"/>
        </w:numPr>
        <w:rPr/>
      </w:pPr>
      <w:bookmarkStart w:id="1647" w:name="__RefHeading___Toc4978552_417432637"/>
      <w:bookmarkStart w:id="1648" w:name="_Toc717"/>
      <w:bookmarkEnd w:id="1647"/>
      <w:r>
        <w:rPr>
          <w:rtl w:val="true"/>
        </w:rPr>
        <w:t>[</w:t>
      </w:r>
      <w:r>
        <w:rPr>
          <w:rtl w:val="true"/>
        </w:rPr>
        <w:t>رقم الحدیث الکلی</w:t>
      </w:r>
      <w:r>
        <w:rPr>
          <w:rtl w:val="true"/>
        </w:rPr>
        <w:t xml:space="preserve">: </w:t>
      </w:r>
      <w:r>
        <w:rPr/>
        <w:t>21391</w:t>
      </w:r>
      <w:r>
        <w:rPr>
          <w:rtl w:val="true"/>
        </w:rPr>
        <w:t xml:space="preserve"> - </w:t>
      </w:r>
      <w:r>
        <w:rPr>
          <w:rtl w:val="true"/>
        </w:rPr>
        <w:t>رقم الحدیث الباب</w:t>
      </w:r>
      <w:r>
        <w:rPr>
          <w:rtl w:val="true"/>
        </w:rPr>
        <w:t xml:space="preserve">: </w:t>
      </w:r>
      <w:r>
        <w:rPr/>
        <w:t>36</w:t>
      </w:r>
      <w:r>
        <w:rPr>
          <w:rtl w:val="true"/>
        </w:rPr>
        <w:t>]</w:t>
      </w:r>
      <w:bookmarkEnd w:id="164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0"/>
      </w:r>
      <w:r>
        <w:rPr>
          <w:rFonts w:ascii="Amiri" w:hAnsi="Amiri" w:eastAsia="Amiri" w:cs="Amiri"/>
          <w:color w:val="111111"/>
          <w:sz w:val="28"/>
          <w:sz w:val="28"/>
          <w:szCs w:val="28"/>
          <w:rtl w:val="true"/>
          <w:lang w:bidi="ar-SA"/>
        </w:rPr>
        <w:t>وَ عَنْ حُذَیْفَةَ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w:t>
      </w:r>
      <w:bookmarkStart w:id="1649" w:name="pg12184_139224"/>
    </w:p>
    <w:p>
      <w:pPr>
        <w:pStyle w:val="BookText"/>
        <w:rPr/>
      </w:pPr>
      <w:bookmarkEnd w:id="1649"/>
      <w:r>
        <w:rPr>
          <w:rFonts w:ascii="Amiri" w:hAnsi="Amiri" w:eastAsia="Amiri" w:cs="Amiri"/>
          <w:color w:val="111111"/>
          <w:sz w:val="28"/>
          <w:sz w:val="28"/>
          <w:szCs w:val="28"/>
          <w:rtl w:val="true"/>
          <w:lang w:bidi="ar-SA"/>
        </w:rPr>
        <w:t xml:space="preserve">بِأَیْدِیکُمْ إِلَی التَّهْلُکَةِ </w:t>
      </w:r>
      <w:r>
        <w:rPr>
          <w:rStyle w:val="FootnoteAnchor"/>
          <w:rtl w:val="true"/>
        </w:rPr>
        <w:footnoteReference w:id="1191"/>
      </w:r>
      <w:r>
        <w:rPr>
          <w:rFonts w:ascii="Amiri" w:hAnsi="Amiri" w:eastAsia="Amiri" w:cs="Amiri"/>
          <w:color w:val="111111"/>
          <w:sz w:val="28"/>
          <w:sz w:val="28"/>
          <w:szCs w:val="28"/>
          <w:rtl w:val="true"/>
          <w:lang w:bidi="ar-SA"/>
        </w:rPr>
        <w:t>قَالَ هَذَا فِی التَّقِیَّةِ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1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50" w:name="__RefHeading___Toc4978554_417432637"/>
      <w:bookmarkStart w:id="1651" w:name="_Toc718"/>
      <w:bookmarkEnd w:id="1650"/>
      <w:r>
        <w:rPr/>
        <w:t>25</w:t>
      </w:r>
      <w:r>
        <w:rPr>
          <w:rtl w:val="true"/>
        </w:rPr>
        <w:t xml:space="preserve">- </w:t>
      </w:r>
      <w:r>
        <w:rPr>
          <w:rtl w:val="true"/>
        </w:rPr>
        <w:t>بَابُ وُجُوبِ التَّقِیَّةِ فِی کُلِّ ضَرُورَةٍ بِقَدْرِهَا وَ تَحْرِیمِ التَّقِیَّةِ مَعَ عَدَمِهَا وَ حُکْمِ التَّقِیَّةِ فِی شُرْبِ الْخَمْرِ وَ مَسْحِ الْخُفَّیْنِ وَ مُتْعَةِ الْحَجِ‌</w:t>
      </w:r>
      <w:bookmarkEnd w:id="1651"/>
    </w:p>
    <w:p>
      <w:pPr>
        <w:pStyle w:val="Heading5"/>
        <w:numPr>
          <w:ilvl w:val="4"/>
          <w:numId w:val="1"/>
        </w:numPr>
        <w:rPr/>
      </w:pPr>
      <w:bookmarkStart w:id="1652" w:name="__RefHeading___Toc4978556_417432637"/>
      <w:bookmarkStart w:id="1653" w:name="_Toc719"/>
      <w:bookmarkEnd w:id="1652"/>
      <w:r>
        <w:rPr>
          <w:rtl w:val="true"/>
        </w:rPr>
        <w:t>اشارة</w:t>
      </w:r>
      <w:bookmarkEnd w:id="1653"/>
    </w:p>
    <w:p>
      <w:pPr>
        <w:pStyle w:val="BookText"/>
        <w:rPr/>
      </w:pPr>
      <w:r>
        <w:rPr>
          <w:rStyle w:val="FootnoteAnchor"/>
        </w:rPr>
        <w:footnoteReference w:id="1194"/>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التَّقِیَّةِ فِی کُلِّ ضَرُورَةٍ بِقَدْرِهَا وَ تَحْرِیمِ التَّقِیَّةِ مَعَ عَدَمِهَا وَ حُکْمِ التَّقِیَّةِ فِی شُرْبِ الْخَمْرِ وَ مَسْحِ الْخُفَّیْنِ وَ مُتْعَةِ الْحَجِ</w:t>
      </w:r>
    </w:p>
    <w:p>
      <w:pPr>
        <w:pStyle w:val="Heading5"/>
        <w:numPr>
          <w:ilvl w:val="4"/>
          <w:numId w:val="1"/>
        </w:numPr>
        <w:rPr/>
      </w:pPr>
      <w:bookmarkStart w:id="1654" w:name="__RefHeading___Toc4978558_417432637"/>
      <w:bookmarkStart w:id="1655" w:name="_Toc720"/>
      <w:bookmarkEnd w:id="1654"/>
      <w:r>
        <w:rPr>
          <w:rtl w:val="true"/>
        </w:rPr>
        <w:t>[</w:t>
      </w:r>
      <w:r>
        <w:rPr>
          <w:rtl w:val="true"/>
        </w:rPr>
        <w:t>رقم الحدیث الکلی</w:t>
      </w:r>
      <w:r>
        <w:rPr>
          <w:rtl w:val="true"/>
        </w:rPr>
        <w:t xml:space="preserve">: </w:t>
      </w:r>
      <w:r>
        <w:rPr/>
        <w:t>21392</w:t>
      </w:r>
      <w:r>
        <w:rPr>
          <w:rtl w:val="true"/>
        </w:rPr>
        <w:t xml:space="preserve"> - </w:t>
      </w:r>
      <w:r>
        <w:rPr>
          <w:rtl w:val="true"/>
        </w:rPr>
        <w:t>رقم الحدیث الباب</w:t>
      </w:r>
      <w:r>
        <w:rPr>
          <w:rtl w:val="true"/>
        </w:rPr>
        <w:t xml:space="preserve">: </w:t>
      </w:r>
      <w:r>
        <w:rPr/>
        <w:t>1</w:t>
      </w:r>
      <w:r>
        <w:rPr>
          <w:rtl w:val="true"/>
        </w:rPr>
        <w:t>]</w:t>
      </w:r>
      <w:bookmarkEnd w:id="1655"/>
    </w:p>
    <w:p>
      <w:pPr>
        <w:pStyle w:val="BookText"/>
        <w:rPr/>
      </w:pPr>
      <w:r>
        <w:rPr>
          <w:rFonts w:eastAsia="Times New Roman" w:cs="Times New Roman" w:ascii="Times New Roman" w:hAnsi="Times New Roman"/>
          <w:color w:val="111111"/>
          <w:sz w:val="28"/>
          <w:szCs w:val="28"/>
          <w:lang w:val="en-US" w:bidi="en-US"/>
        </w:rPr>
        <w:t>21392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5"/>
      </w:r>
      <w:r>
        <w:rPr>
          <w:rFonts w:ascii="Amiri" w:hAnsi="Amiri" w:eastAsia="Amiri" w:cs="Amiri"/>
          <w:color w:val="111111"/>
          <w:sz w:val="28"/>
          <w:sz w:val="28"/>
          <w:szCs w:val="28"/>
          <w:rtl w:val="true"/>
          <w:lang w:bidi="ar-SA"/>
        </w:rPr>
        <w:t>مُحَمَّدُ بْنُ یَعْقُوبَ عَنْ عَلِیِّ بْنِ إِبْرَاهِیمَ عَنْ أَبِیهِ عَنْ حَمَّادٍ عَنْ رِبْعِیٍّ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 وَ صَاحِبُهَا أَعْلَمُ بِهَا حِینَ تَنْزِلُ بِهِ</w:t>
      </w:r>
      <w:r>
        <w:rPr>
          <w:rFonts w:eastAsia="Amiri" w:cs="Amiri" w:ascii="Amiri" w:hAnsi="Amiri"/>
          <w:color w:val="111111"/>
          <w:sz w:val="28"/>
          <w:szCs w:val="28"/>
          <w:rtl w:val="true"/>
          <w:lang w:bidi="ar-SA"/>
        </w:rPr>
        <w:t>.</w:t>
      </w:r>
    </w:p>
    <w:p>
      <w:pPr>
        <w:pStyle w:val="Heading5"/>
        <w:numPr>
          <w:ilvl w:val="4"/>
          <w:numId w:val="1"/>
        </w:numPr>
        <w:rPr/>
      </w:pPr>
      <w:bookmarkStart w:id="1656" w:name="__RefHeading___Toc4978560_417432637"/>
      <w:bookmarkStart w:id="1657" w:name="_Toc721"/>
      <w:bookmarkEnd w:id="1656"/>
      <w:r>
        <w:rPr>
          <w:rtl w:val="true"/>
        </w:rPr>
        <w:t>[</w:t>
      </w:r>
      <w:r>
        <w:rPr>
          <w:rtl w:val="true"/>
        </w:rPr>
        <w:t>رقم الحدیث الکلی</w:t>
      </w:r>
      <w:r>
        <w:rPr>
          <w:rtl w:val="true"/>
        </w:rPr>
        <w:t xml:space="preserve">: </w:t>
      </w:r>
      <w:r>
        <w:rPr/>
        <w:t>21393</w:t>
      </w:r>
      <w:r>
        <w:rPr>
          <w:rtl w:val="true"/>
        </w:rPr>
        <w:t xml:space="preserve"> - </w:t>
      </w:r>
      <w:r>
        <w:rPr>
          <w:rtl w:val="true"/>
        </w:rPr>
        <w:t>رقم الحدیث الباب</w:t>
      </w:r>
      <w:r>
        <w:rPr>
          <w:rtl w:val="true"/>
        </w:rPr>
        <w:t xml:space="preserve">: </w:t>
      </w:r>
      <w:r>
        <w:rPr/>
        <w:t>2</w:t>
      </w:r>
      <w:r>
        <w:rPr>
          <w:rtl w:val="true"/>
        </w:rPr>
        <w:t>]</w:t>
      </w:r>
      <w:bookmarkEnd w:id="1657"/>
    </w:p>
    <w:p>
      <w:pPr>
        <w:pStyle w:val="BookText"/>
        <w:rPr/>
      </w:pPr>
      <w:r>
        <w:rPr>
          <w:rFonts w:eastAsia="Times New Roman" w:cs="Times New Roman" w:ascii="Times New Roman" w:hAnsi="Times New Roman"/>
          <w:color w:val="111111"/>
          <w:sz w:val="28"/>
          <w:szCs w:val="28"/>
          <w:lang w:val="en-US" w:bidi="en-US"/>
        </w:rPr>
        <w:t>21393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6"/>
      </w:r>
      <w:r>
        <w:rPr>
          <w:rFonts w:ascii="Amiri" w:hAnsi="Amiri" w:eastAsia="Amiri" w:cs="Amiri"/>
          <w:color w:val="111111"/>
          <w:sz w:val="28"/>
          <w:sz w:val="28"/>
          <w:szCs w:val="28"/>
          <w:rtl w:val="true"/>
          <w:lang w:bidi="ar-SA"/>
        </w:rPr>
        <w:t>وَ عَنْهُ عَنْ أَبِیهِ عَنِ ابْنِ أَبِی عُمَیْرٍ عَنِ ابْنِ أُذَیْنَةَ عَنْ إِسْمَاعِیلَ الْجُعْفِیِّ وَ مَعْمَرِ بْنِ یَحْیَی بْنِ سَامٍ وَ مُحَمَّدِ بْنِ مُسْلِمٍ وَ زُرَارَةَ قَالُوا سَمِعْنَا أَبَا جَعْفَرٍ ع یَقُولُ التَّقِیَّةُ فِی کُلِّ شَیْ‌ءٍ یُضْطَرُّ إِلَیْهِ ابْنُ آدَمَ فَقَدْ أَحَلَّهُ اللَّهُ 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الْبَرْقِیُّ فِی الْمَحَاسِنِ عَنْ حَمَّادِ بْنِ عِیسَی عَنْ عُمَرَ بْنِ أُذَیْنَةَ عَنْ مُحَمَّدِ بْنِ مُسْلِمٍ وَ إِسْمَاعِیلَ الْجُعْفِیِّ وَ عِدَّةٍ مِنْ أَصْحَابِنَا مِثْلَهُ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 xml:space="preserve">. </w:t>
      </w:r>
      <w:bookmarkStart w:id="1658" w:name="pg12184_139225"/>
    </w:p>
    <w:p>
      <w:pPr>
        <w:pStyle w:val="Heading5"/>
        <w:numPr>
          <w:ilvl w:val="4"/>
          <w:numId w:val="1"/>
        </w:numPr>
        <w:rPr/>
      </w:pPr>
      <w:bookmarkStart w:id="1659" w:name="__RefHeading___Toc4978562_417432637"/>
      <w:bookmarkStart w:id="1660" w:name="_Toc722"/>
      <w:bookmarkEnd w:id="1658"/>
      <w:bookmarkEnd w:id="1659"/>
      <w:r>
        <w:rPr>
          <w:rtl w:val="true"/>
        </w:rPr>
        <w:t>[</w:t>
      </w:r>
      <w:r>
        <w:rPr>
          <w:rtl w:val="true"/>
        </w:rPr>
        <w:t>رقم الحدیث الکلی</w:t>
      </w:r>
      <w:r>
        <w:rPr>
          <w:rtl w:val="true"/>
        </w:rPr>
        <w:t xml:space="preserve">: </w:t>
      </w:r>
      <w:r>
        <w:rPr/>
        <w:t>21394</w:t>
      </w:r>
      <w:r>
        <w:rPr>
          <w:rtl w:val="true"/>
        </w:rPr>
        <w:t xml:space="preserve"> - </w:t>
      </w:r>
      <w:r>
        <w:rPr>
          <w:rtl w:val="true"/>
        </w:rPr>
        <w:t>رقم الحدیث الباب</w:t>
      </w:r>
      <w:r>
        <w:rPr>
          <w:rtl w:val="true"/>
        </w:rPr>
        <w:t xml:space="preserve">: </w:t>
      </w:r>
      <w:r>
        <w:rPr/>
        <w:t>3</w:t>
      </w:r>
      <w:r>
        <w:rPr>
          <w:rtl w:val="true"/>
        </w:rPr>
        <w:t>]</w:t>
      </w:r>
      <w:bookmarkEnd w:id="1660"/>
    </w:p>
    <w:p>
      <w:pPr>
        <w:pStyle w:val="BookText"/>
        <w:rPr/>
      </w:pPr>
      <w:r>
        <w:rPr>
          <w:rFonts w:eastAsia="Times New Roman" w:cs="Times New Roman" w:ascii="Times New Roman" w:hAnsi="Times New Roman"/>
          <w:color w:val="111111"/>
          <w:sz w:val="28"/>
          <w:szCs w:val="28"/>
          <w:lang w:val="en-US" w:bidi="en-US"/>
        </w:rPr>
        <w:t>21394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وَ عَنْهُ عَنْ أَبِیهِ عَنِ ابْنِ أَبِی عُمَیْرٍ عَنْ هِشَامِ بْنِ سَالِمٍ عَنْ أَبِی عُمَرَ الْأَعْجَمِیِّ </w:t>
      </w:r>
      <w:r>
        <w:rPr>
          <w:rStyle w:val="FootnoteAnchor"/>
          <w:rtl w:val="true"/>
        </w:rPr>
        <w:footnoteReference w:id="1199"/>
      </w:r>
      <w:r>
        <w:rPr>
          <w:rFonts w:ascii="Amiri" w:hAnsi="Amiri" w:eastAsia="Amiri" w:cs="Amiri"/>
          <w:color w:val="111111"/>
          <w:sz w:val="28"/>
          <w:sz w:val="28"/>
          <w:szCs w:val="28"/>
          <w:rtl w:val="true"/>
          <w:lang w:bidi="ar-SA"/>
        </w:rPr>
        <w:t>عَنْ أَبِی عَبْدِ اللَّهِ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دِینَ لِمَنْ لَا تَقِیَّةَ لَهُ وَ التَّقِیَّةُ فِی کُلِّ شَیْ‌ءٍ إِلَّا فِی النَّبِیذِ وَ الْمَسْحِ عَلَی الْخُفَّیْنِ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 xml:space="preserve">وَ رَوَاهُ الصَّدُوقُ فِی الْخِصَالِ عَنْ أَبِیهِ عَنْ أَحْمَدَ بْنِ إِدْرِیسَ عَنْ سَهْلِ بْنِ زِیَادٍ عَنِ اللُّؤْلُؤِیِّ عَنِ ابْنِ أَبِی عُمَیْرٍ عَنْ عَبْدِ اللَّهِ بْنِ جُنْدَبٍ عَنْ أَبِی عُمَرَ الْأَعْجَمِیِّ مِثْلَهُ وَ زَادَ إِنَّ تِسْعَةَ أَعْشَارِ الدِّینِ فِی التَّقِیَّةِ </w:t>
      </w:r>
      <w:r>
        <w:rPr>
          <w:rStyle w:val="FootnoteAnchor"/>
          <w:rtl w:val="true"/>
        </w:rPr>
        <w:footnoteReference w:id="1201"/>
      </w:r>
    </w:p>
    <w:p>
      <w:pPr>
        <w:pStyle w:val="Heading5"/>
        <w:numPr>
          <w:ilvl w:val="4"/>
          <w:numId w:val="1"/>
        </w:numPr>
        <w:rPr/>
      </w:pPr>
      <w:bookmarkStart w:id="1661" w:name="__RefHeading___Toc4978564_417432637"/>
      <w:bookmarkStart w:id="1662" w:name="_Toc723"/>
      <w:bookmarkEnd w:id="1661"/>
      <w:r>
        <w:rPr>
          <w:rtl w:val="true"/>
        </w:rPr>
        <w:t>[</w:t>
      </w:r>
      <w:r>
        <w:rPr>
          <w:rtl w:val="true"/>
        </w:rPr>
        <w:t>رقم الحدیث الکلی</w:t>
      </w:r>
      <w:r>
        <w:rPr>
          <w:rtl w:val="true"/>
        </w:rPr>
        <w:t xml:space="preserve">: </w:t>
      </w:r>
      <w:r>
        <w:rPr/>
        <w:t>21395</w:t>
      </w:r>
      <w:r>
        <w:rPr>
          <w:rtl w:val="true"/>
        </w:rPr>
        <w:t xml:space="preserve"> - </w:t>
      </w:r>
      <w:r>
        <w:rPr>
          <w:rtl w:val="true"/>
        </w:rPr>
        <w:t>رقم الحدیث الباب</w:t>
      </w:r>
      <w:r>
        <w:rPr>
          <w:rtl w:val="true"/>
        </w:rPr>
        <w:t xml:space="preserve">: </w:t>
      </w:r>
      <w:r>
        <w:rPr/>
        <w:t>4</w:t>
      </w:r>
      <w:r>
        <w:rPr>
          <w:rtl w:val="true"/>
        </w:rPr>
        <w:t>]</w:t>
      </w:r>
      <w:bookmarkEnd w:id="1662"/>
    </w:p>
    <w:p>
      <w:pPr>
        <w:pStyle w:val="BookText"/>
        <w:rPr/>
      </w:pPr>
      <w:r>
        <w:rPr>
          <w:rFonts w:eastAsia="Times New Roman" w:cs="Times New Roman" w:ascii="Times New Roman" w:hAnsi="Times New Roman"/>
          <w:color w:val="111111"/>
          <w:sz w:val="28"/>
          <w:szCs w:val="28"/>
          <w:lang w:val="en-US" w:bidi="en-US"/>
        </w:rPr>
        <w:t>21395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2"/>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التَّقِیَّةُ مِنْ دِینِ اللَّهِ قُلْتُ مِنْ دِینِ اللَّهِ قَالَ إِی وَ اللَّهِ مِنْ دِینِ اللَّهِ وَ لَقَدْ قَالَ یُوسُفُ أَیَّتُهَا الْعِیرُ إِنَّکُمْ لَسارِقُونَ </w:t>
      </w:r>
      <w:r>
        <w:rPr>
          <w:rStyle w:val="FootnoteAnchor"/>
          <w:rtl w:val="true"/>
        </w:rPr>
        <w:footnoteReference w:id="1203"/>
      </w:r>
      <w:r>
        <w:rPr>
          <w:rFonts w:ascii="Amiri" w:hAnsi="Amiri" w:eastAsia="Amiri" w:cs="Amiri"/>
          <w:color w:val="111111"/>
          <w:sz w:val="28"/>
          <w:sz w:val="28"/>
          <w:szCs w:val="28"/>
          <w:rtl w:val="true"/>
          <w:lang w:bidi="ar-SA"/>
        </w:rPr>
        <w:t xml:space="preserve">وَ اللَّهِ مَا کَانُوا سَرَقُوا شَیْئاً وَ لَقَدْ قَالَ إِبْرَاهِیمُ إِنِّی سَقِیمٌ </w:t>
      </w:r>
      <w:r>
        <w:rPr>
          <w:rStyle w:val="FootnoteAnchor"/>
          <w:rtl w:val="true"/>
        </w:rPr>
        <w:footnoteReference w:id="1204"/>
      </w:r>
      <w:r>
        <w:rPr>
          <w:rFonts w:ascii="Amiri" w:hAnsi="Amiri" w:eastAsia="Amiri" w:cs="Amiri"/>
          <w:color w:val="111111"/>
          <w:sz w:val="28"/>
          <w:sz w:val="28"/>
          <w:szCs w:val="28"/>
          <w:rtl w:val="true"/>
          <w:lang w:bidi="ar-SA"/>
        </w:rPr>
        <w:t>وَ اللَّهِ مَا کَانَ سَقِیماً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مِثْلَهُ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3" w:name="__RefHeading___Toc4978566_417432637"/>
      <w:bookmarkStart w:id="1664" w:name="_Toc724"/>
      <w:bookmarkEnd w:id="1663"/>
      <w:r>
        <w:rPr>
          <w:rtl w:val="true"/>
        </w:rPr>
        <w:t>[</w:t>
      </w:r>
      <w:r>
        <w:rPr>
          <w:rtl w:val="true"/>
        </w:rPr>
        <w:t>رقم الحدیث الکلی</w:t>
      </w:r>
      <w:r>
        <w:rPr>
          <w:rtl w:val="true"/>
        </w:rPr>
        <w:t xml:space="preserve">: </w:t>
      </w:r>
      <w:r>
        <w:rPr/>
        <w:t>21396</w:t>
      </w:r>
      <w:r>
        <w:rPr>
          <w:rtl w:val="true"/>
        </w:rPr>
        <w:t xml:space="preserve"> - </w:t>
      </w:r>
      <w:r>
        <w:rPr>
          <w:rtl w:val="true"/>
        </w:rPr>
        <w:t>رقم الحدیث الباب</w:t>
      </w:r>
      <w:r>
        <w:rPr>
          <w:rtl w:val="true"/>
        </w:rPr>
        <w:t xml:space="preserve">: </w:t>
      </w:r>
      <w:r>
        <w:rPr/>
        <w:t>5</w:t>
      </w:r>
      <w:r>
        <w:rPr>
          <w:rtl w:val="true"/>
        </w:rPr>
        <w:t>]</w:t>
      </w:r>
      <w:bookmarkEnd w:id="1664"/>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21396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ascii="Amiri" w:hAnsi="Amiri" w:eastAsia="Amiri" w:cs="Amiri"/>
          <w:color w:val="111111"/>
          <w:sz w:val="28"/>
          <w:sz w:val="28"/>
          <w:szCs w:val="28"/>
          <w:rtl w:val="true"/>
          <w:lang w:bidi="ar-SA"/>
        </w:rPr>
        <w:t xml:space="preserve">وَ عَنْ عَلِیٍّ عَنْ أَبِیهِ عَنْ حَمَّادٍ عَنْ حَرِیزٍ عَنْ زُرَارَةَ </w:t>
      </w:r>
      <w:bookmarkStart w:id="1665" w:name="pg12184_139226"/>
    </w:p>
    <w:p>
      <w:pPr>
        <w:pStyle w:val="BookText"/>
        <w:rPr/>
      </w:pPr>
      <w:bookmarkEnd w:id="166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فِی مَسْحِ الْخُفَّیْنِ تَقِیَّةٌ فَقَالَ ثَلَاثَةٌ لَا أَتَّقِی فِیهِنَّ أَحَداً شُرْبُ الْمُسْکِرِ وَ مَسْحُ الْخُفَّیْنِ وَ مُتْعَةُ الْحَجِّ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یَقُلْ الْوَاجِبُ عَلَیْکُمْ أَنْ لَا تَتَّقُوا فِیهِنَّ أَحَداً</w:t>
      </w:r>
      <w:r>
        <w:rPr>
          <w:rFonts w:eastAsia="Amiri" w:cs="Amiri" w:ascii="Amiri" w:hAnsi="Amiri"/>
          <w:color w:val="111111"/>
          <w:sz w:val="28"/>
          <w:szCs w:val="28"/>
          <w:rtl w:val="true"/>
          <w:lang w:bidi="ar-SA"/>
        </w:rPr>
        <w:t>.</w:t>
      </w:r>
    </w:p>
    <w:p>
      <w:pPr>
        <w:pStyle w:val="Heading5"/>
        <w:numPr>
          <w:ilvl w:val="4"/>
          <w:numId w:val="1"/>
        </w:numPr>
        <w:rPr/>
      </w:pPr>
      <w:bookmarkStart w:id="1666" w:name="__RefHeading___Toc4978568_417432637"/>
      <w:bookmarkStart w:id="1667" w:name="_Toc725"/>
      <w:bookmarkEnd w:id="1666"/>
      <w:r>
        <w:rPr>
          <w:rtl w:val="true"/>
        </w:rPr>
        <w:t>[</w:t>
      </w:r>
      <w:r>
        <w:rPr>
          <w:rtl w:val="true"/>
        </w:rPr>
        <w:t>رقم الحدیث الکلی</w:t>
      </w:r>
      <w:r>
        <w:rPr>
          <w:rtl w:val="true"/>
        </w:rPr>
        <w:t xml:space="preserve">: </w:t>
      </w:r>
      <w:r>
        <w:rPr/>
        <w:t>21397</w:t>
      </w:r>
      <w:r>
        <w:rPr>
          <w:rtl w:val="true"/>
        </w:rPr>
        <w:t xml:space="preserve"> - </w:t>
      </w:r>
      <w:r>
        <w:rPr>
          <w:rtl w:val="true"/>
        </w:rPr>
        <w:t>رقم الحدیث الباب</w:t>
      </w:r>
      <w:r>
        <w:rPr>
          <w:rtl w:val="true"/>
        </w:rPr>
        <w:t xml:space="preserve">: </w:t>
      </w:r>
      <w:r>
        <w:rPr/>
        <w:t>6</w:t>
      </w:r>
      <w:r>
        <w:rPr>
          <w:rtl w:val="true"/>
        </w:rPr>
        <w:t>]</w:t>
      </w:r>
      <w:bookmarkEnd w:id="1667"/>
    </w:p>
    <w:p>
      <w:pPr>
        <w:pStyle w:val="BookText"/>
        <w:rPr/>
      </w:pPr>
      <w:r>
        <w:rPr>
          <w:rFonts w:eastAsia="Times New Roman" w:cs="Times New Roman" w:ascii="Times New Roman" w:hAnsi="Times New Roman"/>
          <w:color w:val="111111"/>
          <w:sz w:val="28"/>
          <w:szCs w:val="28"/>
          <w:lang w:val="en-US" w:bidi="en-US"/>
        </w:rPr>
        <w:t>21397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7"/>
      </w:r>
      <w:r>
        <w:rPr>
          <w:rFonts w:ascii="Amiri" w:hAnsi="Amiri" w:eastAsia="Amiri" w:cs="Amiri"/>
          <w:color w:val="111111"/>
          <w:sz w:val="28"/>
          <w:sz w:val="28"/>
          <w:szCs w:val="28"/>
          <w:rtl w:val="true"/>
          <w:lang w:bidi="ar-SA"/>
        </w:rPr>
        <w:t>وَ عَنْهُ عَنْ هَارُونَ بْنِ مُسْلِمٍ عَنْ مَسْعَدَةَ بْنِ صَدَقَةَ عَنْ أَبِی عَبْدِ اللَّهِ ع فِی حَدِیثٍ أَنَّ الْمُؤْمِنَ إِذَا أَظْهَرَ الْإِیمَانَ ثُمَّ ظَهَرَ مِنْهُ مَا یَدُلُّ عَلَی نَقْضِهِ خَرَجَ مِمَّا وَصَفَ وَ أَظْهَرَ وَ کَانَ لَهُ نَاقِضاً إِلَّا أَنْ یَدَّعِیَ أَنَّهُ إِنَّمَا عَمِلَ ذَلِکَ تَقِیَّةً وَ مَعَ ذَلِکَ یُنْظَرُ فِیهِ فَإِنْ کَانَ لَیْسَ مِمَّا یُمْکِنُ أَنْ تَکُونَ التَّقِیَّةُ فِی مِثْلِهِ لَمْ یُقْبَلْ مِنْهُ ذَلِکَ لِأَنَّ لِلتَّقِیَّةِ مَوَاضِعَ مَنْ أَزَالَهَا عَنْ مَوَاضِعِهَا لَمْ تَسْتَقِمْ لَهُ وَ تَفْسِیرُ مَا یُتَّقَی مِثْلُ أَنْ یَکُونَ قَوْمُ سَوْءٍ ظَاهِرُ حُکْمِهِمْ وَ فِعْلِهِمْ عَلَی غَیْرِ حُکْمِ الْحَقِّ وَ فِعْلِهِ فَکُلُّ شَیْ‌ءٍ یَعْمَلُ الْمُؤْمِنُ بَیْنَهُمْ لِمَکَانِ التَّقِیَّةِ مِمَّا لَا یُؤَدِّی إِلَی الْفَسَادِ فِی الدِّینِ فَإِنَّهُ جَائِزٌ</w:t>
      </w:r>
      <w:r>
        <w:rPr>
          <w:rFonts w:eastAsia="Amiri" w:cs="Amiri" w:ascii="Amiri" w:hAnsi="Amiri"/>
          <w:color w:val="111111"/>
          <w:sz w:val="28"/>
          <w:szCs w:val="28"/>
          <w:rtl w:val="true"/>
          <w:lang w:bidi="ar-SA"/>
        </w:rPr>
        <w:t>.</w:t>
      </w:r>
    </w:p>
    <w:p>
      <w:pPr>
        <w:pStyle w:val="Heading5"/>
        <w:numPr>
          <w:ilvl w:val="4"/>
          <w:numId w:val="1"/>
        </w:numPr>
        <w:rPr/>
      </w:pPr>
      <w:bookmarkStart w:id="1668" w:name="__RefHeading___Toc4978570_417432637"/>
      <w:bookmarkStart w:id="1669" w:name="_Toc726"/>
      <w:bookmarkEnd w:id="1668"/>
      <w:r>
        <w:rPr>
          <w:rtl w:val="true"/>
        </w:rPr>
        <w:t>[</w:t>
      </w:r>
      <w:r>
        <w:rPr>
          <w:rtl w:val="true"/>
        </w:rPr>
        <w:t>رقم الحدیث الکلی</w:t>
      </w:r>
      <w:r>
        <w:rPr>
          <w:rtl w:val="true"/>
        </w:rPr>
        <w:t xml:space="preserve">: </w:t>
      </w:r>
      <w:r>
        <w:rPr/>
        <w:t>21398</w:t>
      </w:r>
      <w:r>
        <w:rPr>
          <w:rtl w:val="true"/>
        </w:rPr>
        <w:t xml:space="preserve"> - </w:t>
      </w:r>
      <w:r>
        <w:rPr>
          <w:rtl w:val="true"/>
        </w:rPr>
        <w:t>رقم الحدیث الباب</w:t>
      </w:r>
      <w:r>
        <w:rPr>
          <w:rtl w:val="true"/>
        </w:rPr>
        <w:t xml:space="preserve">: </w:t>
      </w:r>
      <w:r>
        <w:rPr/>
        <w:t>7</w:t>
      </w:r>
      <w:r>
        <w:rPr>
          <w:rtl w:val="true"/>
        </w:rPr>
        <w:t>]</w:t>
      </w:r>
      <w:bookmarkEnd w:id="1669"/>
    </w:p>
    <w:p>
      <w:pPr>
        <w:pStyle w:val="BookText"/>
        <w:rPr/>
      </w:pPr>
      <w:r>
        <w:rPr>
          <w:rFonts w:eastAsia="Times New Roman" w:cs="Times New Roman" w:ascii="Times New Roman" w:hAnsi="Times New Roman"/>
          <w:color w:val="111111"/>
          <w:sz w:val="28"/>
          <w:szCs w:val="28"/>
          <w:lang w:val="en-US" w:bidi="en-US"/>
        </w:rPr>
        <w:t>21398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8"/>
      </w:r>
      <w:r>
        <w:rPr>
          <w:rFonts w:ascii="Amiri" w:hAnsi="Amiri" w:eastAsia="Amiri" w:cs="Amiri"/>
          <w:color w:val="111111"/>
          <w:sz w:val="28"/>
          <w:sz w:val="28"/>
          <w:szCs w:val="28"/>
          <w:rtl w:val="true"/>
          <w:lang w:bidi="ar-SA"/>
        </w:rPr>
        <w:t xml:space="preserve">مُحَمَّدُ بْنُ عُمَرَ الْکَشِّیُّ فِی کِتَابِ الرِّجَالِ عَنْ نَصْرِ بْنِ الصَّبَّاحِ عَنْ إِسْحَاقَ بْنِ یَزِیدَ بْنِ مُحَمَّدٍ الْبَصْرِیِّ </w:t>
      </w:r>
      <w:r>
        <w:rPr>
          <w:rStyle w:val="FootnoteAnchor"/>
          <w:rtl w:val="true"/>
        </w:rPr>
        <w:footnoteReference w:id="1209"/>
      </w:r>
      <w:r>
        <w:rPr>
          <w:rFonts w:ascii="Amiri" w:hAnsi="Amiri" w:eastAsia="Amiri" w:cs="Amiri"/>
          <w:color w:val="111111"/>
          <w:sz w:val="28"/>
          <w:sz w:val="28"/>
          <w:szCs w:val="28"/>
          <w:rtl w:val="true"/>
          <w:lang w:bidi="ar-SA"/>
        </w:rPr>
        <w:t xml:space="preserve">عَنْ جَعْفَرِ بْنِ مُحَمَّدِ بْنِ الْفَضْلِ </w:t>
      </w:r>
      <w:r>
        <w:rPr>
          <w:rStyle w:val="FootnoteAnchor"/>
          <w:rtl w:val="true"/>
        </w:rPr>
        <w:footnoteReference w:id="1210"/>
      </w:r>
      <w:r>
        <w:rPr>
          <w:rFonts w:ascii="Amiri" w:hAnsi="Amiri" w:eastAsia="Amiri" w:cs="Amiri"/>
          <w:color w:val="111111"/>
          <w:sz w:val="28"/>
          <w:sz w:val="28"/>
          <w:szCs w:val="28"/>
          <w:rtl w:val="true"/>
          <w:lang w:bidi="ar-SA"/>
        </w:rPr>
        <w:t xml:space="preserve">عَنْ مُحَمَّدِ بْنِ عَلِیٍّ الْهَمَذَانِیِّ </w:t>
      </w:r>
      <w:r>
        <w:rPr>
          <w:rStyle w:val="FootnoteAnchor"/>
          <w:rtl w:val="true"/>
        </w:rPr>
        <w:footnoteReference w:id="1211"/>
      </w:r>
      <w:r>
        <w:rPr>
          <w:rFonts w:ascii="Amiri" w:hAnsi="Amiri" w:eastAsia="Amiri" w:cs="Amiri"/>
          <w:color w:val="111111"/>
          <w:sz w:val="28"/>
          <w:sz w:val="28"/>
          <w:szCs w:val="28"/>
          <w:rtl w:val="true"/>
          <w:lang w:bidi="ar-SA"/>
        </w:rPr>
        <w:t>عَنْ دُرُسْتَ بْنِ أَبِی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مُوسَی ع وَ عِنْدَهُ الْکُمَیْتُ بْنُ 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لِلْکُمَیْتِ أَنْتَ الَّذِی تَقُولُ</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فَالْآنَ صِرْتُ إِلَی أُمَیَّةَ وَ الْأُمُورُ لَهَا </w:t>
      </w:r>
      <w:r>
        <w:rPr>
          <w:rStyle w:val="FootnoteAnchor"/>
          <w:rtl w:val="true"/>
        </w:rPr>
        <w:footnoteReference w:id="1212"/>
      </w:r>
      <w:r>
        <w:rPr>
          <w:rFonts w:ascii="Amiri" w:hAnsi="Amiri" w:eastAsia="Amiri" w:cs="Amiri"/>
          <w:color w:val="111111"/>
          <w:sz w:val="28"/>
          <w:sz w:val="28"/>
          <w:szCs w:val="28"/>
          <w:rtl w:val="true"/>
          <w:lang w:bidi="ar-SA"/>
        </w:rPr>
        <w:t xml:space="preserve">مَصَایِرُ </w:t>
      </w:r>
      <w:bookmarkStart w:id="1670" w:name="pg12184_139227"/>
    </w:p>
    <w:p>
      <w:pPr>
        <w:pStyle w:val="BookText"/>
        <w:rPr/>
      </w:pPr>
      <w:bookmarkEnd w:id="167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 وَ اللَّهِ مَا رَجَعْتُ عَنْ إِیمَانِی وَ إِنِّی لَکُمْ لَمُوَالٍ وَ لِعَدُوِّکُمْ لَقَالٍ وَ لَکِنِّی قُلْتُهُ عَلَی التَّقِیَّةِ قَالَ أَمَا لَئِنْ قُلْتَ ذَلِکَ إِنَّ التَّقِیَّةَ تَجُوزُ فِی شُرْبِ الْخَمْرِ</w:t>
      </w:r>
      <w:r>
        <w:rPr>
          <w:rFonts w:eastAsia="Amiri" w:cs="Amiri" w:ascii="Amiri" w:hAnsi="Amiri"/>
          <w:color w:val="111111"/>
          <w:sz w:val="28"/>
          <w:szCs w:val="28"/>
          <w:rtl w:val="true"/>
          <w:lang w:bidi="ar-SA"/>
        </w:rPr>
        <w:t>.</w:t>
      </w:r>
    </w:p>
    <w:p>
      <w:pPr>
        <w:pStyle w:val="Heading5"/>
        <w:numPr>
          <w:ilvl w:val="4"/>
          <w:numId w:val="1"/>
        </w:numPr>
        <w:rPr/>
      </w:pPr>
      <w:bookmarkStart w:id="1671" w:name="__RefHeading___Toc4978572_417432637"/>
      <w:bookmarkStart w:id="1672" w:name="_Toc727"/>
      <w:bookmarkEnd w:id="1671"/>
      <w:r>
        <w:rPr>
          <w:rtl w:val="true"/>
        </w:rPr>
        <w:t>[</w:t>
      </w:r>
      <w:r>
        <w:rPr>
          <w:rtl w:val="true"/>
        </w:rPr>
        <w:t>رقم الحدیث الکلی</w:t>
      </w:r>
      <w:r>
        <w:rPr>
          <w:rtl w:val="true"/>
        </w:rPr>
        <w:t xml:space="preserve">: </w:t>
      </w:r>
      <w:r>
        <w:rPr/>
        <w:t>21399</w:t>
      </w:r>
      <w:r>
        <w:rPr>
          <w:rtl w:val="true"/>
        </w:rPr>
        <w:t xml:space="preserve"> - </w:t>
      </w:r>
      <w:r>
        <w:rPr>
          <w:rtl w:val="true"/>
        </w:rPr>
        <w:t>رقم الحدیث الباب</w:t>
      </w:r>
      <w:r>
        <w:rPr>
          <w:rtl w:val="true"/>
        </w:rPr>
        <w:t xml:space="preserve">: </w:t>
      </w:r>
      <w:r>
        <w:rPr/>
        <w:t>8</w:t>
      </w:r>
      <w:r>
        <w:rPr>
          <w:rtl w:val="true"/>
        </w:rPr>
        <w:t>]</w:t>
      </w:r>
      <w:bookmarkEnd w:id="1672"/>
    </w:p>
    <w:p>
      <w:pPr>
        <w:pStyle w:val="BookText"/>
        <w:rPr/>
      </w:pPr>
      <w:r>
        <w:rPr>
          <w:rFonts w:eastAsia="Times New Roman" w:cs="Times New Roman" w:ascii="Times New Roman" w:hAnsi="Times New Roman"/>
          <w:color w:val="111111"/>
          <w:sz w:val="28"/>
          <w:szCs w:val="28"/>
          <w:lang w:val="en-US" w:bidi="en-US"/>
        </w:rPr>
        <w:t>21399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3"/>
      </w:r>
      <w:r>
        <w:rPr>
          <w:rFonts w:ascii="Amiri" w:hAnsi="Amiri" w:eastAsia="Amiri" w:cs="Amiri"/>
          <w:color w:val="111111"/>
          <w:sz w:val="28"/>
          <w:sz w:val="28"/>
          <w:szCs w:val="28"/>
          <w:rtl w:val="true"/>
          <w:lang w:bidi="ar-SA"/>
        </w:rPr>
        <w:t xml:space="preserve">أَحْمَدُ بْنُ أَبِی عَبْدِ اللَّهِ الْبَرْقِیُّ فِی الْمَحَاسِنِ عَنْ مُحَمَّدِ بْنِ إِسْمَاعِیلَ بْنِ بَزِیعٍ عَنِ ابْنِ مُسْکَانَ عَنْ عُمَرَ بْنِ یَحْیَی بْنِ سَالِمٍ </w:t>
      </w:r>
      <w:r>
        <w:rPr>
          <w:rStyle w:val="FootnoteAnchor"/>
          <w:rtl w:val="true"/>
        </w:rPr>
        <w:footnoteReference w:id="1214"/>
      </w:r>
      <w:r>
        <w:rPr>
          <w:rFonts w:ascii="Amiri" w:hAnsi="Amiri" w:eastAsia="Amiri" w:cs="Amiri"/>
          <w:color w:val="111111"/>
          <w:sz w:val="28"/>
          <w:sz w:val="28"/>
          <w:szCs w:val="28"/>
          <w:rtl w:val="true"/>
          <w:lang w:bidi="ar-SA"/>
        </w:rPr>
        <w:t>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التَّقِیَّةُ فِی کُلِّ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النَّضْرِ عَنْ یَحْیَی الْحَلَبِیِّ عَنْ مَعْمَرٍ مِثْلَهُ وَ عَنِ ابْنِ أَبِی عُمَیْرٍ عَنْ حَمَّادِ بْنِ عُثْمَانَ عَنِ الْحَارِثِ بْنِ الْمُغِیرَةِ نَحْوَهُ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73" w:name="__RefHeading___Toc4978574_417432637"/>
      <w:bookmarkStart w:id="1674" w:name="_Toc728"/>
      <w:bookmarkEnd w:id="1673"/>
      <w:r>
        <w:rPr>
          <w:rtl w:val="true"/>
        </w:rPr>
        <w:t>[</w:t>
      </w:r>
      <w:r>
        <w:rPr>
          <w:rtl w:val="true"/>
        </w:rPr>
        <w:t>رقم الحدیث الکلی</w:t>
      </w:r>
      <w:r>
        <w:rPr>
          <w:rtl w:val="true"/>
        </w:rPr>
        <w:t xml:space="preserve">: </w:t>
      </w:r>
      <w:r>
        <w:rPr/>
        <w:t>21400</w:t>
      </w:r>
      <w:r>
        <w:rPr>
          <w:rtl w:val="true"/>
        </w:rPr>
        <w:t xml:space="preserve"> - </w:t>
      </w:r>
      <w:r>
        <w:rPr>
          <w:rtl w:val="true"/>
        </w:rPr>
        <w:t>رقم الحدیث الباب</w:t>
      </w:r>
      <w:r>
        <w:rPr>
          <w:rtl w:val="true"/>
        </w:rPr>
        <w:t xml:space="preserve">: </w:t>
      </w:r>
      <w:r>
        <w:rPr/>
        <w:t>9</w:t>
      </w:r>
      <w:r>
        <w:rPr>
          <w:rtl w:val="true"/>
        </w:rPr>
        <w:t>]</w:t>
      </w:r>
      <w:bookmarkEnd w:id="1674"/>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6"/>
      </w:r>
      <w:r>
        <w:rPr>
          <w:rFonts w:ascii="Amiri" w:hAnsi="Amiri" w:eastAsia="Amiri" w:cs="Amiri"/>
          <w:color w:val="111111"/>
          <w:sz w:val="28"/>
          <w:sz w:val="28"/>
          <w:szCs w:val="28"/>
          <w:rtl w:val="true"/>
          <w:lang w:bidi="ar-SA"/>
        </w:rPr>
        <w:t>أَحْمَدُ بْنُ عَلِیِّ بْنِ أَبِی طَالِبٍ الطَّبْرِسِیُّ فِی الْإِحْتِجَاجِ عَنْ أَبِی مُحَمَّدٍ الْحَسَنِ بْنِ عَلِیٍّ الْعَسْکَرِیِّ ع فِی حَدِیثٍ أَنَّ الرِّضَا ع جَفَا جَمَاعَةً مِنَ الشِّیعَةِ وَ حَجَبَهُمْ فَقَالُوا یَا ابْنَ رَسُولِ اللَّهِ مَا هَذَا الْجَفَاءُ الْعَظِیمُ وَ الِاسْتِخْفَافُ بَعْدَ الْحِجَابِ الصَّعْبِ قَالَ لِدَعْوَاکُمْ أَنَّکُمْ شِیعَةُ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فِی أَکْثَرِ أَعْمَالِکُمْ مُخَالِفُونَ وَ مُقَصِّرُونَ فِی کَثِیرٍ مِنَ الْفَرَائِضِ وَ تَتَهَاوَنُونَ بِعَظِیمِ حُقُوقِ إِخْوَانِکُمْ فِی اللَّهِ وَ تَتَّقُونَ حَیْثُ لَا تَجِبُ التَّقِیَّةُ وَ تَتْرُکُونَ التَّقِیَّةَ حَیْثُ لَا بُدَّ مِنَ التَّقِیَّةِ</w:t>
      </w:r>
      <w:r>
        <w:rPr>
          <w:rFonts w:eastAsia="Amiri" w:cs="Amiri" w:ascii="Amiri" w:hAnsi="Amiri"/>
          <w:color w:val="111111"/>
          <w:sz w:val="28"/>
          <w:szCs w:val="28"/>
          <w:rtl w:val="true"/>
          <w:lang w:bidi="ar-SA"/>
        </w:rPr>
        <w:t xml:space="preserve">. </w:t>
      </w:r>
      <w:bookmarkStart w:id="1675" w:name="pg12184_139228"/>
    </w:p>
    <w:p>
      <w:pPr>
        <w:pStyle w:val="Heading5"/>
        <w:numPr>
          <w:ilvl w:val="4"/>
          <w:numId w:val="1"/>
        </w:numPr>
        <w:rPr/>
      </w:pPr>
      <w:bookmarkStart w:id="1676" w:name="__RefHeading___Toc4978576_417432637"/>
      <w:bookmarkStart w:id="1677" w:name="_Toc729"/>
      <w:bookmarkEnd w:id="1675"/>
      <w:bookmarkEnd w:id="1676"/>
      <w:r>
        <w:rPr>
          <w:rtl w:val="true"/>
        </w:rPr>
        <w:t>[</w:t>
      </w:r>
      <w:r>
        <w:rPr>
          <w:rtl w:val="true"/>
        </w:rPr>
        <w:t>رقم الحدیث الکلی</w:t>
      </w:r>
      <w:r>
        <w:rPr>
          <w:rtl w:val="true"/>
        </w:rPr>
        <w:t xml:space="preserve">: </w:t>
      </w:r>
      <w:r>
        <w:rPr/>
        <w:t>21401</w:t>
      </w:r>
      <w:r>
        <w:rPr>
          <w:rtl w:val="true"/>
        </w:rPr>
        <w:t xml:space="preserve"> - </w:t>
      </w:r>
      <w:r>
        <w:rPr>
          <w:rtl w:val="true"/>
        </w:rPr>
        <w:t>رقم الحدیث الباب</w:t>
      </w:r>
      <w:r>
        <w:rPr>
          <w:rtl w:val="true"/>
        </w:rPr>
        <w:t xml:space="preserve">: </w:t>
      </w:r>
      <w:r>
        <w:rPr/>
        <w:t>10</w:t>
      </w:r>
      <w:r>
        <w:rPr>
          <w:rtl w:val="true"/>
        </w:rPr>
        <w:t>]</w:t>
      </w:r>
      <w:bookmarkEnd w:id="1677"/>
    </w:p>
    <w:p>
      <w:pPr>
        <w:pStyle w:val="BookText"/>
        <w:rPr/>
      </w:pPr>
      <w:r>
        <w:rPr>
          <w:rFonts w:eastAsia="Times New Roman" w:cs="Times New Roman" w:ascii="Times New Roman" w:hAnsi="Times New Roman"/>
          <w:color w:val="111111"/>
          <w:sz w:val="28"/>
          <w:szCs w:val="28"/>
          <w:lang w:val="en-US" w:bidi="en-US"/>
        </w:rPr>
        <w:t>21401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الْعَیَّاشِیُّ فِی تَفْسِیرِهِ عَنْ عَمْرِو بْنِ مَرْوَانَ الْخَرَّازِ قَالَ سَمِعْتُ أَبَا عَبْدِ اللَّهِ ع یَقُولُ قَالَ رَسُولُ اللَّهِ ص رُفِعَتْ عَنْ أُمَّتِی أَرْبَعُ خِصَالٍ مَا اضْطُرُّوا إِلَیْهِ وَ مَا نَسُوا وَ مَا أُکْرِهُوا عَلَیْهِ وَ مَا لَمْ یُطِیقُوا وَ ذَلِکَ فِی کِتَابِ اللَّهِ قَوْلُهُ رَبَّنا لا تُؤاخِذْنا إِنْ نَسِینا أَوْ أَخْطَأْنا رَبَّنا وَ لا تَحْمِلْ عَلَیْنا إِصْراً کَما حَمَلْتَهُ عَلَی الَّذِینَ مِنْ قَبْلِنا رَبَّنا وَ لا تُحَمِّلْنا ما لا طاقَةَ لَنا بِهِ </w:t>
      </w:r>
      <w:r>
        <w:rPr>
          <w:rStyle w:val="FootnoteAnchor"/>
          <w:rtl w:val="true"/>
        </w:rPr>
        <w:footnoteReference w:id="1218"/>
      </w:r>
      <w:r>
        <w:rPr>
          <w:rFonts w:ascii="Amiri" w:hAnsi="Amiri" w:eastAsia="Amiri" w:cs="Amiri"/>
          <w:color w:val="111111"/>
          <w:sz w:val="28"/>
          <w:sz w:val="28"/>
          <w:szCs w:val="28"/>
          <w:rtl w:val="true"/>
          <w:lang w:bidi="ar-SA"/>
        </w:rPr>
        <w:t xml:space="preserve">وَ قَوْلُ اللَّهِ إِلَّا مَنْ أُکْرِهَ وَ قَلْبُهُ مُطْمَئِنٌّ بِالْإِیمانِ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بَعْضِ الْمَقْصُودِ فِی أَحَادِیثِ ذَبِیحَةِ النَّاصِبِ </w:t>
      </w:r>
      <w:r>
        <w:rPr>
          <w:rStyle w:val="FootnoteAnchor"/>
          <w:rtl w:val="true"/>
        </w:rPr>
        <w:footnoteReference w:id="1220"/>
      </w:r>
      <w:r>
        <w:rPr>
          <w:rFonts w:ascii="Amiri" w:hAnsi="Amiri" w:eastAsia="Amiri" w:cs="Amiri"/>
          <w:color w:val="111111"/>
          <w:sz w:val="28"/>
          <w:sz w:val="28"/>
          <w:szCs w:val="28"/>
          <w:rtl w:val="true"/>
          <w:lang w:bidi="ar-SA"/>
        </w:rPr>
        <w:t xml:space="preserve">وَ فِی الْأَشْرِبَةِ الْمُحَرَّمَةِ </w:t>
      </w:r>
      <w:r>
        <w:rPr>
          <w:rStyle w:val="FootnoteAnchor"/>
          <w:rtl w:val="true"/>
        </w:rPr>
        <w:footnoteReference w:id="1221"/>
      </w:r>
      <w:r>
        <w:rPr>
          <w:rFonts w:ascii="Amiri" w:hAnsi="Amiri" w:eastAsia="Amiri" w:cs="Amiri"/>
          <w:color w:val="111111"/>
          <w:sz w:val="28"/>
          <w:sz w:val="28"/>
          <w:szCs w:val="28"/>
          <w:rtl w:val="true"/>
          <w:lang w:bidi="ar-SA"/>
        </w:rPr>
        <w:t xml:space="preserve">وَ غَیْرِ ذَلِکَ </w:t>
      </w:r>
      <w:r>
        <w:rPr>
          <w:rStyle w:val="FootnoteAnchor"/>
          <w:rtl w:val="true"/>
        </w:rPr>
        <w:footnoteReference w:id="1222"/>
      </w:r>
      <w:r>
        <w:rPr>
          <w:rFonts w:ascii="Amiri" w:hAnsi="Amiri" w:eastAsia="Amiri" w:cs="Amiri"/>
          <w:color w:val="111111"/>
          <w:sz w:val="28"/>
          <w:sz w:val="28"/>
          <w:szCs w:val="28"/>
          <w:rtl w:val="true"/>
          <w:lang w:bidi="ar-SA"/>
        </w:rPr>
        <w:t xml:space="preserve">وَ تَقَدَّمَ مَا یَدُلُّ عَلَی ذَلِکَ فِی الطَّهَارَةِ </w:t>
      </w:r>
      <w:r>
        <w:rPr>
          <w:rStyle w:val="FootnoteAnchor"/>
          <w:rtl w:val="true"/>
        </w:rPr>
        <w:footnoteReference w:id="1223"/>
      </w:r>
      <w:r>
        <w:rPr>
          <w:rFonts w:ascii="Amiri" w:hAnsi="Amiri" w:eastAsia="Amiri" w:cs="Amiri"/>
          <w:color w:val="111111"/>
          <w:sz w:val="28"/>
          <w:sz w:val="28"/>
          <w:szCs w:val="28"/>
          <w:rtl w:val="true"/>
          <w:lang w:bidi="ar-SA"/>
        </w:rPr>
        <w:t xml:space="preserve">وَ الْحَجِّ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 xml:space="preserve">. </w:t>
      </w:r>
      <w:bookmarkStart w:id="1678" w:name="pg12184_139229"/>
    </w:p>
    <w:p>
      <w:pPr>
        <w:pStyle w:val="Heading4"/>
        <w:numPr>
          <w:ilvl w:val="3"/>
          <w:numId w:val="1"/>
        </w:numPr>
        <w:rPr/>
      </w:pPr>
      <w:bookmarkStart w:id="1679" w:name="__RefHeading___Toc4978578_417432637"/>
      <w:bookmarkStart w:id="1680" w:name="_Toc730"/>
      <w:bookmarkEnd w:id="1678"/>
      <w:bookmarkEnd w:id="1679"/>
      <w:r>
        <w:rPr/>
        <w:t>26</w:t>
      </w:r>
      <w:r>
        <w:rPr>
          <w:rtl w:val="true"/>
        </w:rPr>
        <w:t xml:space="preserve">- </w:t>
      </w:r>
      <w:r>
        <w:rPr>
          <w:rtl w:val="true"/>
        </w:rPr>
        <w:t>بَابُ وُجُوبِ عِشْرَةِ الْعَامَّةِ بِالتَّقِیَّةِ</w:t>
      </w:r>
      <w:bookmarkEnd w:id="1680"/>
    </w:p>
    <w:p>
      <w:pPr>
        <w:pStyle w:val="Heading5"/>
        <w:numPr>
          <w:ilvl w:val="4"/>
          <w:numId w:val="1"/>
        </w:numPr>
        <w:rPr/>
      </w:pPr>
      <w:bookmarkStart w:id="1681" w:name="__RefHeading___Toc4978580_417432637"/>
      <w:bookmarkStart w:id="1682" w:name="_Toc731"/>
      <w:bookmarkEnd w:id="1681"/>
      <w:r>
        <w:rPr>
          <w:rtl w:val="true"/>
        </w:rPr>
        <w:t>اشارة</w:t>
      </w:r>
      <w:bookmarkEnd w:id="1682"/>
    </w:p>
    <w:p>
      <w:pPr>
        <w:pStyle w:val="BookText"/>
        <w:rPr/>
      </w:pPr>
      <w:r>
        <w:rPr>
          <w:rStyle w:val="FootnoteAnchor"/>
        </w:rPr>
        <w:footnoteReference w:id="1225"/>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عِشْرَةِ الْعَامَّةِ بِالتَّقِیَّةِ</w:t>
      </w:r>
    </w:p>
    <w:p>
      <w:pPr>
        <w:pStyle w:val="Heading5"/>
        <w:numPr>
          <w:ilvl w:val="4"/>
          <w:numId w:val="1"/>
        </w:numPr>
        <w:rPr/>
      </w:pPr>
      <w:bookmarkStart w:id="1683" w:name="__RefHeading___Toc4978582_417432637"/>
      <w:bookmarkStart w:id="1684" w:name="_Toc732"/>
      <w:bookmarkEnd w:id="1683"/>
      <w:r>
        <w:rPr>
          <w:rtl w:val="true"/>
        </w:rPr>
        <w:t>[</w:t>
      </w:r>
      <w:r>
        <w:rPr>
          <w:rtl w:val="true"/>
        </w:rPr>
        <w:t>رقم الحدیث الکلی</w:t>
      </w:r>
      <w:r>
        <w:rPr>
          <w:rtl w:val="true"/>
        </w:rPr>
        <w:t xml:space="preserve">: </w:t>
      </w:r>
      <w:r>
        <w:rPr/>
        <w:t>21402</w:t>
      </w:r>
      <w:r>
        <w:rPr>
          <w:rtl w:val="true"/>
        </w:rPr>
        <w:t xml:space="preserve"> - </w:t>
      </w:r>
      <w:r>
        <w:rPr>
          <w:rtl w:val="true"/>
        </w:rPr>
        <w:t>رقم الحدیث الباب</w:t>
      </w:r>
      <w:r>
        <w:rPr>
          <w:rtl w:val="true"/>
        </w:rPr>
        <w:t xml:space="preserve">: </w:t>
      </w:r>
      <w:r>
        <w:rPr/>
        <w:t>1</w:t>
      </w:r>
      <w:r>
        <w:rPr>
          <w:rtl w:val="true"/>
        </w:rPr>
        <w:t>]</w:t>
      </w:r>
      <w:bookmarkEnd w:id="1684"/>
    </w:p>
    <w:p>
      <w:pPr>
        <w:pStyle w:val="BookText"/>
        <w:rPr/>
      </w:pPr>
      <w:r>
        <w:rPr>
          <w:rFonts w:eastAsia="Times New Roman" w:cs="Times New Roman" w:ascii="Times New Roman" w:hAnsi="Times New Roman"/>
          <w:color w:val="111111"/>
          <w:sz w:val="28"/>
          <w:szCs w:val="28"/>
          <w:lang w:val="en-US" w:bidi="en-US"/>
        </w:rPr>
        <w:t>21402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6"/>
      </w:r>
      <w:r>
        <w:rPr>
          <w:rFonts w:ascii="Amiri" w:hAnsi="Amiri" w:eastAsia="Amiri" w:cs="Amiri"/>
          <w:color w:val="111111"/>
          <w:sz w:val="28"/>
          <w:sz w:val="28"/>
          <w:szCs w:val="28"/>
          <w:rtl w:val="true"/>
          <w:lang w:bidi="ar-SA"/>
        </w:rPr>
        <w:t>مُحَمَّدُ بْنُ یَعْقُوبَ عَنْ مُحَمَّدِ بْنِ یَحْیَی عَنْ أَحْمَدَ بْنِ مُحَمَّدٍ عَنِ الْحَسَنِ بْنِ عَلِیٍّ عَنْ دُرُسْتَ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بَلَغَتْ تَقِیَّةُ أَحَدٍ تَقِیَّةَ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کَانُوا لَیَشْهَدُونَ الْأَعْیَادَ وَ یَشُدُّونَ الزَّنَانِیرَ </w:t>
      </w:r>
      <w:r>
        <w:rPr>
          <w:rStyle w:val="FootnoteAnchor"/>
          <w:rtl w:val="true"/>
        </w:rPr>
        <w:footnoteReference w:id="1227"/>
      </w:r>
      <w:r>
        <w:rPr>
          <w:rFonts w:ascii="Amiri" w:hAnsi="Amiri" w:eastAsia="Amiri" w:cs="Amiri"/>
          <w:color w:val="111111"/>
          <w:sz w:val="28"/>
          <w:sz w:val="28"/>
          <w:szCs w:val="28"/>
          <w:rtl w:val="true"/>
          <w:lang w:bidi="ar-SA"/>
        </w:rPr>
        <w:t>فَأَعْطَاهُمُ اللَّهُ أَجْرَهُمْ مَرَّتَیْنِ</w:t>
      </w:r>
      <w:r>
        <w:rPr>
          <w:rFonts w:eastAsia="Amiri" w:cs="Amiri" w:ascii="Amiri" w:hAnsi="Amiri"/>
          <w:color w:val="111111"/>
          <w:sz w:val="28"/>
          <w:szCs w:val="28"/>
          <w:rtl w:val="true"/>
          <w:lang w:bidi="ar-SA"/>
        </w:rPr>
        <w:t>.</w:t>
      </w:r>
    </w:p>
    <w:p>
      <w:pPr>
        <w:pStyle w:val="Heading5"/>
        <w:numPr>
          <w:ilvl w:val="4"/>
          <w:numId w:val="1"/>
        </w:numPr>
        <w:rPr/>
      </w:pPr>
      <w:bookmarkStart w:id="1685" w:name="__RefHeading___Toc4978584_417432637"/>
      <w:bookmarkStart w:id="1686" w:name="_Toc733"/>
      <w:bookmarkEnd w:id="1685"/>
      <w:r>
        <w:rPr>
          <w:rtl w:val="true"/>
        </w:rPr>
        <w:t>[</w:t>
      </w:r>
      <w:r>
        <w:rPr>
          <w:rtl w:val="true"/>
        </w:rPr>
        <w:t>رقم الحدیث الکلی</w:t>
      </w:r>
      <w:r>
        <w:rPr>
          <w:rtl w:val="true"/>
        </w:rPr>
        <w:t xml:space="preserve">: </w:t>
      </w:r>
      <w:r>
        <w:rPr/>
        <w:t>21403</w:t>
      </w:r>
      <w:r>
        <w:rPr>
          <w:rtl w:val="true"/>
        </w:rPr>
        <w:t xml:space="preserve"> - </w:t>
      </w:r>
      <w:r>
        <w:rPr>
          <w:rtl w:val="true"/>
        </w:rPr>
        <w:t>رقم الحدیث الباب</w:t>
      </w:r>
      <w:r>
        <w:rPr>
          <w:rtl w:val="true"/>
        </w:rPr>
        <w:t xml:space="preserve">: </w:t>
      </w:r>
      <w:r>
        <w:rPr/>
        <w:t>2</w:t>
      </w:r>
      <w:r>
        <w:rPr>
          <w:rtl w:val="true"/>
        </w:rPr>
        <w:t>]</w:t>
      </w:r>
      <w:bookmarkEnd w:id="1686"/>
    </w:p>
    <w:p>
      <w:pPr>
        <w:pStyle w:val="BookText"/>
        <w:rPr/>
      </w:pPr>
      <w:r>
        <w:rPr>
          <w:rFonts w:eastAsia="Times New Roman" w:cs="Times New Roman" w:ascii="Times New Roman" w:hAnsi="Times New Roman"/>
          <w:color w:val="111111"/>
          <w:sz w:val="28"/>
          <w:szCs w:val="28"/>
          <w:lang w:val="en-US" w:bidi="en-US"/>
        </w:rPr>
        <w:t>21403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8"/>
      </w:r>
      <w:r>
        <w:rPr>
          <w:rFonts w:ascii="Amiri" w:hAnsi="Amiri" w:eastAsia="Amiri" w:cs="Amiri"/>
          <w:color w:val="111111"/>
          <w:sz w:val="28"/>
          <w:sz w:val="28"/>
          <w:szCs w:val="28"/>
          <w:rtl w:val="true"/>
          <w:lang w:bidi="ar-SA"/>
        </w:rPr>
        <w:t>وَ عَنْهُ عَنْ أَحْمَدَ بْنِ مُحَمَّدٍ عَنْ عَلِیِّ بْنِ الْحَکَمِ عَنْ هِشَامٍ الْکِنْدِیِّ قَالَ سَمِعْتُ أَبَا عَبْدِ اللَّهِ ع یَقُولُ إِیَّاکُمْ أَنْ تَعْمَلُوا عَمَلًا نُعَیَّرُ بِهِ فَإِنَّ وَلَدَ السَّوْءِ یُعَیَّرُ وَالِدُهُ بِعَمَلِهِ کُونُوا لِمَنِ انْقَطَعْتُمْ إِلَیْهِ زَیْناً وَ لَا تَکُونُوا عَلَیْهِ شَیْناً صَلُّوا فِی عَشَائِرِهِمْ وَ عُودُوا مَرْضَاهُمْ وَ اشْهَدُوا جَنَائِزَهُمْ وَ لَا یَسْبِقُونَکُمْ إِلَی شَیْ‌ءٍ مِنَ الْخَیْرِ فَأَنْتُمْ أَوْلَی بِهِ مِنْهُمْ وَ اللَّهِ مَا عُبِدَ اللَّهُ بِشَیْ‌ءٍ أَحَبَّ إِلَیْهِ مِنَ الْخَبْ‌ءِ قُلْتُ وَ مَا الْخَبْ‌ءُ قَالَ التَّقِیَّةُ</w:t>
      </w:r>
      <w:r>
        <w:rPr>
          <w:rFonts w:eastAsia="Amiri" w:cs="Amiri" w:ascii="Amiri" w:hAnsi="Amiri"/>
          <w:color w:val="111111"/>
          <w:sz w:val="28"/>
          <w:szCs w:val="28"/>
          <w:rtl w:val="true"/>
          <w:lang w:bidi="ar-SA"/>
        </w:rPr>
        <w:t>.</w:t>
      </w:r>
    </w:p>
    <w:p>
      <w:pPr>
        <w:pStyle w:val="Heading5"/>
        <w:numPr>
          <w:ilvl w:val="4"/>
          <w:numId w:val="1"/>
        </w:numPr>
        <w:rPr/>
      </w:pPr>
      <w:bookmarkStart w:id="1687" w:name="__RefHeading___Toc4978586_417432637"/>
      <w:bookmarkStart w:id="1688" w:name="_Toc734"/>
      <w:bookmarkEnd w:id="1687"/>
      <w:r>
        <w:rPr>
          <w:rtl w:val="true"/>
        </w:rPr>
        <w:t>[</w:t>
      </w:r>
      <w:r>
        <w:rPr>
          <w:rtl w:val="true"/>
        </w:rPr>
        <w:t>رقم الحدیث الکلی</w:t>
      </w:r>
      <w:r>
        <w:rPr>
          <w:rtl w:val="true"/>
        </w:rPr>
        <w:t xml:space="preserve">: </w:t>
      </w:r>
      <w:r>
        <w:rPr/>
        <w:t>21404</w:t>
      </w:r>
      <w:r>
        <w:rPr>
          <w:rtl w:val="true"/>
        </w:rPr>
        <w:t xml:space="preserve"> - </w:t>
      </w:r>
      <w:r>
        <w:rPr>
          <w:rtl w:val="true"/>
        </w:rPr>
        <w:t>رقم الحدیث الباب</w:t>
      </w:r>
      <w:r>
        <w:rPr>
          <w:rtl w:val="true"/>
        </w:rPr>
        <w:t xml:space="preserve">: </w:t>
      </w:r>
      <w:r>
        <w:rPr/>
        <w:t>3</w:t>
      </w:r>
      <w:r>
        <w:rPr>
          <w:rtl w:val="true"/>
        </w:rPr>
        <w:t>]</w:t>
      </w:r>
      <w:bookmarkEnd w:id="168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29"/>
      </w:r>
      <w:r>
        <w:rPr>
          <w:rFonts w:ascii="Amiri" w:hAnsi="Amiri" w:eastAsia="Amiri" w:cs="Amiri"/>
          <w:color w:val="111111"/>
          <w:sz w:val="28"/>
          <w:sz w:val="28"/>
          <w:szCs w:val="28"/>
          <w:rtl w:val="true"/>
          <w:lang w:bidi="ar-SA"/>
        </w:rPr>
        <w:t>وَ عَنِ الْحُسَیْنِ بْنِ مُحَمَّدٍ عَنْ مُعَلَّی بْنِ مُحَمَّدٍ عَنْ مُحَمَّدِ بْنِ جُمْهُورٍ عَنْ أَحْمَدَ بْنِ حَمْزَةَ عَنِ الْحُسَیْنِ بْنِ الْمُخْتَارِ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 خَالِطُوهُمْ بِالْبَرَّانِیَّةِ </w:t>
      </w:r>
      <w:r>
        <w:rPr>
          <w:rStyle w:val="FootnoteAnchor"/>
          <w:rtl w:val="true"/>
        </w:rPr>
        <w:footnoteReference w:id="1230"/>
      </w:r>
      <w:r>
        <w:rPr>
          <w:rFonts w:ascii="Amiri" w:hAnsi="Amiri" w:eastAsia="Amiri" w:cs="Amiri"/>
          <w:color w:val="111111"/>
          <w:sz w:val="28"/>
          <w:sz w:val="28"/>
          <w:szCs w:val="28"/>
          <w:rtl w:val="true"/>
          <w:lang w:bidi="ar-SA"/>
        </w:rPr>
        <w:t>وَ خَالِفُوهُمْ بِالْجَوَّانِیَّةِ إِذَا کَانَتِ الْإِمْرَةُ صِبْیَانِیَّةً</w:t>
      </w:r>
      <w:r>
        <w:rPr>
          <w:rFonts w:eastAsia="Amiri" w:cs="Amiri" w:ascii="Amiri" w:hAnsi="Amiri"/>
          <w:color w:val="111111"/>
          <w:sz w:val="28"/>
          <w:szCs w:val="28"/>
          <w:rtl w:val="true"/>
          <w:lang w:bidi="ar-SA"/>
        </w:rPr>
        <w:t xml:space="preserve">. </w:t>
      </w:r>
      <w:bookmarkStart w:id="1689" w:name="pg12184_139230"/>
    </w:p>
    <w:p>
      <w:pPr>
        <w:pStyle w:val="Heading5"/>
        <w:numPr>
          <w:ilvl w:val="4"/>
          <w:numId w:val="1"/>
        </w:numPr>
        <w:rPr/>
      </w:pPr>
      <w:bookmarkStart w:id="1690" w:name="__RefHeading___Toc4978588_417432637"/>
      <w:bookmarkStart w:id="1691" w:name="_Toc735"/>
      <w:bookmarkEnd w:id="1689"/>
      <w:bookmarkEnd w:id="1690"/>
      <w:r>
        <w:rPr>
          <w:rtl w:val="true"/>
        </w:rPr>
        <w:t>[</w:t>
      </w:r>
      <w:r>
        <w:rPr>
          <w:rtl w:val="true"/>
        </w:rPr>
        <w:t>رقم الحدیث الکلی</w:t>
      </w:r>
      <w:r>
        <w:rPr>
          <w:rtl w:val="true"/>
        </w:rPr>
        <w:t xml:space="preserve">: </w:t>
      </w:r>
      <w:r>
        <w:rPr/>
        <w:t>21405</w:t>
      </w:r>
      <w:r>
        <w:rPr>
          <w:rtl w:val="true"/>
        </w:rPr>
        <w:t xml:space="preserve"> - </w:t>
      </w:r>
      <w:r>
        <w:rPr>
          <w:rtl w:val="true"/>
        </w:rPr>
        <w:t>رقم الحدیث الباب</w:t>
      </w:r>
      <w:r>
        <w:rPr>
          <w:rtl w:val="true"/>
        </w:rPr>
        <w:t xml:space="preserve">: </w:t>
      </w:r>
      <w:r>
        <w:rPr/>
        <w:t>4</w:t>
      </w:r>
      <w:r>
        <w:rPr>
          <w:rtl w:val="true"/>
        </w:rPr>
        <w:t>]</w:t>
      </w:r>
      <w:bookmarkEnd w:id="1691"/>
    </w:p>
    <w:p>
      <w:pPr>
        <w:pStyle w:val="BookText"/>
        <w:rPr/>
      </w:pPr>
      <w:r>
        <w:rPr>
          <w:rFonts w:eastAsia="Times New Roman" w:cs="Times New Roman" w:ascii="Times New Roman" w:hAnsi="Times New Roman"/>
          <w:color w:val="111111"/>
          <w:sz w:val="28"/>
          <w:szCs w:val="28"/>
          <w:lang w:val="en-US" w:bidi="en-US"/>
        </w:rPr>
        <w:t>21405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1"/>
      </w:r>
      <w:r>
        <w:rPr>
          <w:rFonts w:ascii="Amiri" w:hAnsi="Amiri" w:eastAsia="Amiri" w:cs="Amiri"/>
          <w:color w:val="111111"/>
          <w:sz w:val="28"/>
          <w:sz w:val="28"/>
          <w:szCs w:val="28"/>
          <w:rtl w:val="true"/>
          <w:lang w:bidi="ar-SA"/>
        </w:rPr>
        <w:t>مُحَمَّدُ بْنُ عَلِیِّ بْنِ الْحُسَیْنِ فِی الْخِصَالِ عَنْ أَبِیهِ عَنْ سَعْدٍ عَنْ أَیُّوبَ بْنِ نُوحٍ عَنِ ابْنِ أَبِی عُمَیْرٍ عَنْ سَیْفِ بْنِ عَمِیرَةَ عَنْ مُدْرِکِ بْنِ الْهَزْهَازِ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اجْتَرَّ مَوَدَّةَ النَّاسِ إِلَی نَفْسِهِ فَحَدَّثَهُمْ بِمَا یَعْرِفُونَ وَ تَرَکَ مَا یُنْکِرُونَ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3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2" w:name="__RefHeading___Toc4978590_417432637"/>
      <w:bookmarkStart w:id="1693" w:name="_Toc736"/>
      <w:bookmarkEnd w:id="1692"/>
      <w:r>
        <w:rPr/>
        <w:t>27</w:t>
      </w:r>
      <w:r>
        <w:rPr>
          <w:rtl w:val="true"/>
        </w:rPr>
        <w:t xml:space="preserve">- </w:t>
      </w:r>
      <w:r>
        <w:rPr>
          <w:rtl w:val="true"/>
        </w:rPr>
        <w:t>بَابُ وُجُوبِ طَاعَةِ السُّلْطَانِ لِلتَّقِیَّةِ</w:t>
      </w:r>
      <w:bookmarkEnd w:id="1693"/>
    </w:p>
    <w:p>
      <w:pPr>
        <w:pStyle w:val="Heading5"/>
        <w:numPr>
          <w:ilvl w:val="4"/>
          <w:numId w:val="1"/>
        </w:numPr>
        <w:rPr/>
      </w:pPr>
      <w:bookmarkStart w:id="1694" w:name="__RefHeading___Toc4978592_417432637"/>
      <w:bookmarkStart w:id="1695" w:name="_Toc737"/>
      <w:bookmarkEnd w:id="1694"/>
      <w:r>
        <w:rPr>
          <w:rtl w:val="true"/>
        </w:rPr>
        <w:t>اشارة</w:t>
      </w:r>
      <w:bookmarkEnd w:id="1695"/>
    </w:p>
    <w:p>
      <w:pPr>
        <w:pStyle w:val="BookText"/>
        <w:rPr/>
      </w:pPr>
      <w:r>
        <w:rPr>
          <w:rStyle w:val="FootnoteAnchor"/>
        </w:rPr>
        <w:footnoteReference w:id="1234"/>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طَاعَةِ السُّلْطَانِ لِلتَّقِیَّةِ</w:t>
      </w:r>
    </w:p>
    <w:p>
      <w:pPr>
        <w:pStyle w:val="Heading5"/>
        <w:numPr>
          <w:ilvl w:val="4"/>
          <w:numId w:val="1"/>
        </w:numPr>
        <w:rPr/>
      </w:pPr>
      <w:bookmarkStart w:id="1696" w:name="__RefHeading___Toc4978594_417432637"/>
      <w:bookmarkStart w:id="1697" w:name="_Toc738"/>
      <w:bookmarkEnd w:id="1696"/>
      <w:r>
        <w:rPr>
          <w:rtl w:val="true"/>
        </w:rPr>
        <w:t>[</w:t>
      </w:r>
      <w:r>
        <w:rPr>
          <w:rtl w:val="true"/>
        </w:rPr>
        <w:t>رقم الحدیث الکلی</w:t>
      </w:r>
      <w:r>
        <w:rPr>
          <w:rtl w:val="true"/>
        </w:rPr>
        <w:t xml:space="preserve">: </w:t>
      </w:r>
      <w:r>
        <w:rPr/>
        <w:t>21406</w:t>
      </w:r>
      <w:r>
        <w:rPr>
          <w:rtl w:val="true"/>
        </w:rPr>
        <w:t xml:space="preserve"> - </w:t>
      </w:r>
      <w:r>
        <w:rPr>
          <w:rtl w:val="true"/>
        </w:rPr>
        <w:t>رقم الحدیث الباب</w:t>
      </w:r>
      <w:r>
        <w:rPr>
          <w:rtl w:val="true"/>
        </w:rPr>
        <w:t xml:space="preserve">: </w:t>
      </w:r>
      <w:r>
        <w:rPr/>
        <w:t>1</w:t>
      </w:r>
      <w:r>
        <w:rPr>
          <w:rtl w:val="true"/>
        </w:rPr>
        <w:t>]</w:t>
      </w:r>
      <w:bookmarkEnd w:id="1697"/>
    </w:p>
    <w:p>
      <w:pPr>
        <w:pStyle w:val="BookText"/>
        <w:rPr/>
      </w:pPr>
      <w:r>
        <w:rPr>
          <w:rFonts w:eastAsia="Times New Roman" w:cs="Times New Roman" w:ascii="Times New Roman" w:hAnsi="Times New Roman"/>
          <w:color w:val="111111"/>
          <w:sz w:val="28"/>
          <w:szCs w:val="28"/>
          <w:lang w:val="en-US" w:bidi="en-US"/>
        </w:rPr>
        <w:t>21406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5"/>
      </w:r>
      <w:r>
        <w:rPr>
          <w:rFonts w:ascii="Amiri" w:hAnsi="Amiri" w:eastAsia="Amiri" w:cs="Amiri"/>
          <w:color w:val="111111"/>
          <w:sz w:val="28"/>
          <w:sz w:val="28"/>
          <w:szCs w:val="28"/>
          <w:rtl w:val="true"/>
          <w:lang w:bidi="ar-SA"/>
        </w:rPr>
        <w:t xml:space="preserve">مُحَمَّدُ بْنُ عَلِیِّ بْنِ الْحُسَیْنِ فِی الْمَجَالِسِ عَنْ أَحْمَدَ بْنِ زِیَادِ بْنِ جَعْفَرٍ الْهَمَذَانِیِّ عَنْ عَلِیِّ بْنِ إِبْرَاهِیمَ </w:t>
      </w:r>
      <w:r>
        <w:rPr>
          <w:rStyle w:val="FootnoteAnchor"/>
          <w:rtl w:val="true"/>
        </w:rPr>
        <w:footnoteReference w:id="1236"/>
      </w:r>
      <w:r>
        <w:rPr>
          <w:rFonts w:ascii="Amiri" w:hAnsi="Amiri" w:eastAsia="Amiri" w:cs="Amiri"/>
          <w:color w:val="111111"/>
          <w:sz w:val="28"/>
          <w:sz w:val="28"/>
          <w:szCs w:val="28"/>
          <w:rtl w:val="true"/>
          <w:lang w:bidi="ar-SA"/>
        </w:rPr>
        <w:t>عَنْ مُوسَی بْنِ إِسْمَاعِیلَ عَنْ أَبِیهِ عَنْ جَدِّهِ مُوسَی بْنِ جَعْفَرٍ ع أَنَّهُ قَالَ لِشِیعَتِهِ لَا تُذِلُّوا رِقَابَکُمْ بِتَرْکِ طَاعَةِ سُلْطَانِکُمْ فَإِنْ کَانَ عَادِلًا فَاسْأَلُوا اللَّهَ بَقَاهُ وَ إِنْ کَانَ جَائِراً فَاسْأَلُوا اللَّهَ إِصْلَاحَهُ فَإِنَّ صَلَاحَکُمْ فِی صَلَاحِ سُلْطَانِکُمْ وَ إِنَّ السُّلْطَانَ الْعَادِلَ بِمَنْزِلَةِ الْوَالِدِ الرَّحِیمِ فَأَحِبُّوا لَهُ مَا تُحِبُّونَ لِأَنْفُسِکُمْ وَ اکْرَهُوا لَهُ مَا تَکْرَهُونَ لِأَنْفُسِکُمْ</w:t>
      </w:r>
      <w:r>
        <w:rPr>
          <w:rFonts w:eastAsia="Amiri" w:cs="Amiri" w:ascii="Amiri" w:hAnsi="Amiri"/>
          <w:color w:val="111111"/>
          <w:sz w:val="28"/>
          <w:szCs w:val="28"/>
          <w:rtl w:val="true"/>
          <w:lang w:bidi="ar-SA"/>
        </w:rPr>
        <w:t>.</w:t>
      </w:r>
    </w:p>
    <w:p>
      <w:pPr>
        <w:pStyle w:val="Heading5"/>
        <w:numPr>
          <w:ilvl w:val="4"/>
          <w:numId w:val="1"/>
        </w:numPr>
        <w:rPr/>
      </w:pPr>
      <w:bookmarkStart w:id="1698" w:name="__RefHeading___Toc4978596_417432637"/>
      <w:bookmarkStart w:id="1699" w:name="_Toc739"/>
      <w:bookmarkEnd w:id="1698"/>
      <w:r>
        <w:rPr>
          <w:rtl w:val="true"/>
        </w:rPr>
        <w:t>[</w:t>
      </w:r>
      <w:r>
        <w:rPr>
          <w:rtl w:val="true"/>
        </w:rPr>
        <w:t>رقم الحدیث الکلی</w:t>
      </w:r>
      <w:r>
        <w:rPr>
          <w:rtl w:val="true"/>
        </w:rPr>
        <w:t xml:space="preserve">: </w:t>
      </w:r>
      <w:r>
        <w:rPr/>
        <w:t>21407</w:t>
      </w:r>
      <w:r>
        <w:rPr>
          <w:rtl w:val="true"/>
        </w:rPr>
        <w:t xml:space="preserve"> - </w:t>
      </w:r>
      <w:r>
        <w:rPr>
          <w:rtl w:val="true"/>
        </w:rPr>
        <w:t>رقم الحدیث الباب</w:t>
      </w:r>
      <w:r>
        <w:rPr>
          <w:rtl w:val="true"/>
        </w:rPr>
        <w:t xml:space="preserve">: </w:t>
      </w:r>
      <w:r>
        <w:rPr/>
        <w:t>2</w:t>
      </w:r>
      <w:r>
        <w:rPr>
          <w:rtl w:val="true"/>
        </w:rPr>
        <w:t>]</w:t>
      </w:r>
      <w:bookmarkEnd w:id="169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7"/>
      </w:r>
      <w:r>
        <w:rPr>
          <w:rFonts w:ascii="Amiri" w:hAnsi="Amiri" w:eastAsia="Amiri" w:cs="Amiri"/>
          <w:color w:val="111111"/>
          <w:sz w:val="28"/>
          <w:sz w:val="28"/>
          <w:szCs w:val="28"/>
          <w:rtl w:val="true"/>
          <w:lang w:bidi="ar-SA"/>
        </w:rPr>
        <w:t xml:space="preserve">وَ عَنْ مُحَمَّدِ بْنِ عَلِیِّ بْنِ بَشَّارٍ عَنْ عَلِیِّ بْنِ إِبْرَاهِیمَ </w:t>
      </w:r>
      <w:bookmarkStart w:id="1700" w:name="pg12184_139231"/>
    </w:p>
    <w:p>
      <w:pPr>
        <w:pStyle w:val="BookText"/>
        <w:rPr/>
      </w:pPr>
      <w:bookmarkEnd w:id="1700"/>
      <w:r>
        <w:rPr>
          <w:rFonts w:ascii="Amiri" w:hAnsi="Amiri" w:eastAsia="Amiri" w:cs="Amiri"/>
          <w:color w:val="111111"/>
          <w:sz w:val="28"/>
          <w:sz w:val="28"/>
          <w:szCs w:val="28"/>
          <w:rtl w:val="true"/>
          <w:lang w:bidi="ar-SA"/>
        </w:rPr>
        <w:t>الْقَطَّانِ عَنْ مُحَمَّدِ بْنِ عَبْدِ اللَّهِ الْحَضْرَمِیِّ عَنْ أَحْمَدَ بْنِ بَکْرٍ عَنْ مُحَمَّدِ بْنِ مُصْعَبٍ عَنْ حَمَّادِ بْنِ سَلَمَةَ عَنْ ثَابِتٍ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طَاعَةُ السُّلْطَانِ وَاجِبَةٌ وَ مَنْ تَرَکَ طَاعَةَ السُّلْطَانِ فَقَدْ تَرَکَ طَاعَةَ اللَّهِ عَزَّ وَ جَلَّ وَ دَخَلَ فِی نَهْیِهِ إِنَّ اللَّهَ عَزَّ وَ جَلَّ یَقُولُ وَ لا تُلْقُوا بِأَیْدِیکُمْ إِلَی التَّهْلُکَةِ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1" w:name="__RefHeading___Toc4978598_417432637"/>
      <w:bookmarkStart w:id="1702" w:name="_Toc740"/>
      <w:bookmarkEnd w:id="1701"/>
      <w:r>
        <w:rPr>
          <w:rtl w:val="true"/>
        </w:rPr>
        <w:t>[</w:t>
      </w:r>
      <w:r>
        <w:rPr>
          <w:rtl w:val="true"/>
        </w:rPr>
        <w:t>رقم الحدیث الکلی</w:t>
      </w:r>
      <w:r>
        <w:rPr>
          <w:rtl w:val="true"/>
        </w:rPr>
        <w:t xml:space="preserve">: </w:t>
      </w:r>
      <w:r>
        <w:rPr/>
        <w:t>21408</w:t>
      </w:r>
      <w:r>
        <w:rPr>
          <w:rtl w:val="true"/>
        </w:rPr>
        <w:t xml:space="preserve"> - </w:t>
      </w:r>
      <w:r>
        <w:rPr>
          <w:rtl w:val="true"/>
        </w:rPr>
        <w:t>رقم الحدیث الباب</w:t>
      </w:r>
      <w:r>
        <w:rPr>
          <w:rtl w:val="true"/>
        </w:rPr>
        <w:t xml:space="preserve">: </w:t>
      </w:r>
      <w:r>
        <w:rPr/>
        <w:t>3</w:t>
      </w:r>
      <w:r>
        <w:rPr>
          <w:rtl w:val="true"/>
        </w:rPr>
        <w:t>]</w:t>
      </w:r>
      <w:bookmarkEnd w:id="1702"/>
    </w:p>
    <w:p>
      <w:pPr>
        <w:pStyle w:val="BookText"/>
        <w:rPr/>
      </w:pPr>
      <w:r>
        <w:rPr>
          <w:rFonts w:eastAsia="Times New Roman" w:cs="Times New Roman" w:ascii="Times New Roman" w:hAnsi="Times New Roman"/>
          <w:color w:val="111111"/>
          <w:sz w:val="28"/>
          <w:szCs w:val="28"/>
          <w:lang w:val="en-US" w:bidi="en-US"/>
        </w:rPr>
        <w:t>21408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39"/>
      </w:r>
      <w:r>
        <w:rPr>
          <w:rFonts w:ascii="Amiri" w:hAnsi="Amiri" w:eastAsia="Amiri" w:cs="Amiri"/>
          <w:color w:val="111111"/>
          <w:sz w:val="28"/>
          <w:sz w:val="28"/>
          <w:szCs w:val="28"/>
          <w:rtl w:val="true"/>
          <w:lang w:bidi="ar-SA"/>
        </w:rPr>
        <w:t>وَ فِی عُیُونِ الْأَخْبَارِ عَنْ أَحْمَدَ بْنِ زِیَادِ بْنِ جَعْفَرٍ الْهَمَذَانِیِّ عَنْ عَلِیِّ بْنِ إِبْرَاهِیمَ عَنْ مُحَمَّدِ بْنِ الْحَسَنِ الْمَدَنِیِّ عَنْ عَبْدِ اللَّهِ بْنِ الْفَضْلِ عَنْ أَبِیهِ عَنْ مُوسَی بْنِ جَعْفَرٍ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أَنِّی سَمِعْتُ فِی خَبَرٍ عَنْ جَدِّی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طَاعَةَ السُّلْطَانِ لِلتَّقِیَّةِ وَاجِبَةٌ إِذاً مَا 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3" w:name="__RefHeading___Toc4978600_417432637"/>
      <w:bookmarkStart w:id="1704" w:name="_Toc741"/>
      <w:bookmarkEnd w:id="1703"/>
      <w:r>
        <w:rPr/>
        <w:t>28</w:t>
      </w:r>
      <w:r>
        <w:rPr>
          <w:rtl w:val="true"/>
        </w:rPr>
        <w:t xml:space="preserve">- </w:t>
      </w:r>
      <w:r>
        <w:rPr>
          <w:rtl w:val="true"/>
        </w:rPr>
        <w:t>بَابُ وُجُوبِ الِاعْتِنَاءِ وَ الِاهْتِمَامِ بِالتَّقِیَّةِ وَ قَضَاءِ حُقُوقِ الْإِخْوَانِ الْمُؤْمِنِینَ‌</w:t>
      </w:r>
      <w:bookmarkEnd w:id="1704"/>
    </w:p>
    <w:p>
      <w:pPr>
        <w:pStyle w:val="Heading5"/>
        <w:numPr>
          <w:ilvl w:val="4"/>
          <w:numId w:val="1"/>
        </w:numPr>
        <w:rPr/>
      </w:pPr>
      <w:bookmarkStart w:id="1705" w:name="__RefHeading___Toc4978602_417432637"/>
      <w:bookmarkStart w:id="1706" w:name="_Toc742"/>
      <w:bookmarkEnd w:id="1705"/>
      <w:r>
        <w:rPr>
          <w:rtl w:val="true"/>
        </w:rPr>
        <w:t>اشارة</w:t>
      </w:r>
      <w:bookmarkEnd w:id="1706"/>
    </w:p>
    <w:p>
      <w:pPr>
        <w:pStyle w:val="BookText"/>
        <w:rPr/>
      </w:pPr>
      <w:r>
        <w:rPr>
          <w:rStyle w:val="FootnoteAnchor"/>
        </w:rPr>
        <w:footnoteReference w:id="1242"/>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الِاعْتِنَاءِ وَ الِاهْتِمَامِ بِالتَّقِیَّةِ وَ قَضَاءِ حُقُوقِ الْإِخْوَانِ الْمُؤْمِنِینَ</w:t>
      </w:r>
    </w:p>
    <w:p>
      <w:pPr>
        <w:pStyle w:val="Heading5"/>
        <w:numPr>
          <w:ilvl w:val="4"/>
          <w:numId w:val="1"/>
        </w:numPr>
        <w:rPr/>
      </w:pPr>
      <w:bookmarkStart w:id="1707" w:name="__RefHeading___Toc4978604_417432637"/>
      <w:bookmarkStart w:id="1708" w:name="_Toc743"/>
      <w:bookmarkEnd w:id="1707"/>
      <w:r>
        <w:rPr>
          <w:rtl w:val="true"/>
        </w:rPr>
        <w:t>[</w:t>
      </w:r>
      <w:r>
        <w:rPr>
          <w:rtl w:val="true"/>
        </w:rPr>
        <w:t>رقم الحدیث الکلی</w:t>
      </w:r>
      <w:r>
        <w:rPr>
          <w:rtl w:val="true"/>
        </w:rPr>
        <w:t xml:space="preserve">: </w:t>
      </w:r>
      <w:r>
        <w:rPr/>
        <w:t>21409</w:t>
      </w:r>
      <w:r>
        <w:rPr>
          <w:rtl w:val="true"/>
        </w:rPr>
        <w:t xml:space="preserve"> - </w:t>
      </w:r>
      <w:r>
        <w:rPr>
          <w:rtl w:val="true"/>
        </w:rPr>
        <w:t>رقم الحدیث الباب</w:t>
      </w:r>
      <w:r>
        <w:rPr>
          <w:rtl w:val="true"/>
        </w:rPr>
        <w:t xml:space="preserve">: </w:t>
      </w:r>
      <w:r>
        <w:rPr/>
        <w:t>1</w:t>
      </w:r>
      <w:r>
        <w:rPr>
          <w:rtl w:val="true"/>
        </w:rPr>
        <w:t>]</w:t>
      </w:r>
      <w:bookmarkEnd w:id="1708"/>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3"/>
      </w:r>
      <w:r>
        <w:rPr>
          <w:rFonts w:ascii="Amiri" w:hAnsi="Amiri" w:eastAsia="Amiri" w:cs="Amiri"/>
          <w:color w:val="111111"/>
          <w:sz w:val="28"/>
          <w:sz w:val="28"/>
          <w:szCs w:val="28"/>
          <w:rtl w:val="true"/>
          <w:lang w:bidi="ar-SA"/>
        </w:rPr>
        <w:t xml:space="preserve">الْحَسَنُ بْنُ عَلِیٍّ الْعَسْکَرِیُّ ع فِی تَفْسِیرِهِ فِی قَوْلِهِ تَعَالَی وَ عَمِلُوا الصَّالِحاتِ </w:t>
      </w:r>
      <w:r>
        <w:rPr>
          <w:rStyle w:val="FootnoteAnchor"/>
          <w:rtl w:val="true"/>
        </w:rPr>
        <w:footnoteReference w:id="1244"/>
      </w:r>
      <w:r>
        <w:rPr>
          <w:rFonts w:ascii="Amiri" w:hAnsi="Amiri" w:eastAsia="Amiri" w:cs="Amiri"/>
          <w:color w:val="111111"/>
          <w:sz w:val="28"/>
          <w:sz w:val="28"/>
          <w:szCs w:val="28"/>
          <w:rtl w:val="true"/>
          <w:lang w:bidi="ar-SA"/>
        </w:rPr>
        <w:t xml:space="preserve">قَالَ قَضَوُا الْفَرَائِضَ کُلَّهَا بَعْدَ </w:t>
      </w:r>
      <w:bookmarkStart w:id="1709" w:name="pg12184_139232"/>
    </w:p>
    <w:p>
      <w:pPr>
        <w:pStyle w:val="BookText"/>
        <w:rPr/>
      </w:pPr>
      <w:bookmarkEnd w:id="1709"/>
      <w:r>
        <w:rPr>
          <w:rFonts w:ascii="Amiri" w:hAnsi="Amiri" w:eastAsia="Amiri" w:cs="Amiri"/>
          <w:color w:val="111111"/>
          <w:sz w:val="28"/>
          <w:sz w:val="28"/>
          <w:szCs w:val="28"/>
          <w:rtl w:val="true"/>
          <w:lang w:bidi="ar-SA"/>
        </w:rPr>
        <w:t>التَّوْحِیدِ وَ اعْتِقَادِ النُّبُوَّةِ وَ الْإِمَامَةِ قَالَ وَ أَعْظَمُهَا فَرْضَانِ قَضَاءُ حُقُوقِ الْإِخْوَانِ فِی اللَّهِ وَ اسْتِعْمَالُ التَّقِیَّةِ مِنْ أَعْدَاءِ اللَّهِ عَزَّ وَ جَلَّ</w:t>
      </w:r>
      <w:r>
        <w:rPr>
          <w:rFonts w:eastAsia="Amiri" w:cs="Amiri" w:ascii="Amiri" w:hAnsi="Amiri"/>
          <w:color w:val="111111"/>
          <w:sz w:val="28"/>
          <w:szCs w:val="28"/>
          <w:rtl w:val="true"/>
          <w:lang w:bidi="ar-SA"/>
        </w:rPr>
        <w:t>.</w:t>
      </w:r>
    </w:p>
    <w:p>
      <w:pPr>
        <w:pStyle w:val="Heading5"/>
        <w:numPr>
          <w:ilvl w:val="4"/>
          <w:numId w:val="1"/>
        </w:numPr>
        <w:rPr/>
      </w:pPr>
      <w:bookmarkStart w:id="1710" w:name="__RefHeading___Toc4978606_417432637"/>
      <w:bookmarkStart w:id="1711" w:name="_Toc744"/>
      <w:bookmarkEnd w:id="1710"/>
      <w:r>
        <w:rPr>
          <w:rtl w:val="true"/>
        </w:rPr>
        <w:t>[</w:t>
      </w:r>
      <w:r>
        <w:rPr>
          <w:rtl w:val="true"/>
        </w:rPr>
        <w:t>رقم الحدیث الکلی</w:t>
      </w:r>
      <w:r>
        <w:rPr>
          <w:rtl w:val="true"/>
        </w:rPr>
        <w:t xml:space="preserve">: </w:t>
      </w:r>
      <w:r>
        <w:rPr/>
        <w:t>21410</w:t>
      </w:r>
      <w:r>
        <w:rPr>
          <w:rtl w:val="true"/>
        </w:rPr>
        <w:t xml:space="preserve"> - </w:t>
      </w:r>
      <w:r>
        <w:rPr>
          <w:rtl w:val="true"/>
        </w:rPr>
        <w:t>رقم الحدیث الباب</w:t>
      </w:r>
      <w:r>
        <w:rPr>
          <w:rtl w:val="true"/>
        </w:rPr>
        <w:t xml:space="preserve">: </w:t>
      </w:r>
      <w:r>
        <w:rPr/>
        <w:t>2</w:t>
      </w:r>
      <w:r>
        <w:rPr>
          <w:rtl w:val="true"/>
        </w:rPr>
        <w:t>]</w:t>
      </w:r>
      <w:bookmarkEnd w:id="1711"/>
    </w:p>
    <w:p>
      <w:pPr>
        <w:pStyle w:val="BookText"/>
        <w:rPr/>
      </w:pPr>
      <w:r>
        <w:rPr>
          <w:rFonts w:eastAsia="Times New Roman" w:cs="Times New Roman" w:ascii="Times New Roman" w:hAnsi="Times New Roman"/>
          <w:color w:val="111111"/>
          <w:sz w:val="28"/>
          <w:szCs w:val="28"/>
          <w:lang w:val="en-US" w:bidi="en-US"/>
        </w:rPr>
        <w:t>21410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5"/>
      </w:r>
      <w:r>
        <w:rPr>
          <w:rFonts w:ascii="Amiri" w:hAnsi="Amiri" w:eastAsia="Amiri" w:cs="Amiri"/>
          <w:color w:val="111111"/>
          <w:sz w:val="28"/>
          <w:sz w:val="28"/>
          <w:szCs w:val="28"/>
          <w:rtl w:val="true"/>
          <w:lang w:bidi="ar-SA"/>
        </w:rPr>
        <w:t xml:space="preserve">قَالَ وَ قَالَ رَسُولُ اللَّهِ ص مَثَلُ مُؤْمِنٍ لَا تَقِیَّةَ لَهُ کَمَثَلِ جَسَدٍ لَا رَأْسَ لَهُ إِلَی أَنْ قَالَ وَ کَذَلِکَ الْمُؤْمِنُ إِذَا جَهِلَ حُقُوقَ إِخْوَانِهِ فَإِنَّهُ یُفَوِّتُ ثَوَابَ حُقُوقِهِمْ فَکَانَ کَالْعَطْشَانِ یَحْضُرُهُ الْمَاءُ الْبَارِدُ فَلَمْ یَشْرَبْ حَتَّی طَغَا </w:t>
      </w:r>
      <w:r>
        <w:rPr>
          <w:rStyle w:val="FootnoteAnchor"/>
          <w:rtl w:val="true"/>
        </w:rPr>
        <w:footnoteReference w:id="1246"/>
      </w:r>
      <w:r>
        <w:rPr>
          <w:rFonts w:ascii="Amiri" w:hAnsi="Amiri" w:eastAsia="Amiri" w:cs="Amiri"/>
          <w:color w:val="111111"/>
          <w:sz w:val="28"/>
          <w:sz w:val="28"/>
          <w:szCs w:val="28"/>
          <w:rtl w:val="true"/>
          <w:lang w:bidi="ar-SA"/>
        </w:rPr>
        <w:t>وَ بِمَنْزِلَةِ ذِی الْحَوَاسِّ الصَّحِیحَةِ لَمْ یَسْتَعْمِلْ شَیْئاً مِنْهَا لِدَفْعِ مَکْرُوهٍ وَ لَا لِانْتِفَاعِ مَحْبُوبٍ فَإِذَا هُوَ سَلِیبٌ کُلَّ نِعْمَةٍ مُبْتَلًی بِکُلِّ آفَةٍ</w:t>
      </w:r>
      <w:r>
        <w:rPr>
          <w:rFonts w:eastAsia="Amiri" w:cs="Amiri" w:ascii="Amiri" w:hAnsi="Amiri"/>
          <w:color w:val="111111"/>
          <w:sz w:val="28"/>
          <w:szCs w:val="28"/>
          <w:rtl w:val="true"/>
          <w:lang w:bidi="ar-SA"/>
        </w:rPr>
        <w:t>.</w:t>
      </w:r>
    </w:p>
    <w:p>
      <w:pPr>
        <w:pStyle w:val="Heading5"/>
        <w:numPr>
          <w:ilvl w:val="4"/>
          <w:numId w:val="1"/>
        </w:numPr>
        <w:rPr/>
      </w:pPr>
      <w:bookmarkStart w:id="1712" w:name="__RefHeading___Toc4978608_417432637"/>
      <w:bookmarkStart w:id="1713" w:name="_Toc745"/>
      <w:bookmarkEnd w:id="1712"/>
      <w:r>
        <w:rPr>
          <w:rtl w:val="true"/>
        </w:rPr>
        <w:t>[</w:t>
      </w:r>
      <w:r>
        <w:rPr>
          <w:rtl w:val="true"/>
        </w:rPr>
        <w:t>رقم الحدیث الکلی</w:t>
      </w:r>
      <w:r>
        <w:rPr>
          <w:rtl w:val="true"/>
        </w:rPr>
        <w:t xml:space="preserve">: </w:t>
      </w:r>
      <w:r>
        <w:rPr/>
        <w:t>21411</w:t>
      </w:r>
      <w:r>
        <w:rPr>
          <w:rtl w:val="true"/>
        </w:rPr>
        <w:t xml:space="preserve"> - </w:t>
      </w:r>
      <w:r>
        <w:rPr>
          <w:rtl w:val="true"/>
        </w:rPr>
        <w:t>رقم الحدیث الباب</w:t>
      </w:r>
      <w:r>
        <w:rPr>
          <w:rtl w:val="true"/>
        </w:rPr>
        <w:t xml:space="preserve">: </w:t>
      </w:r>
      <w:r>
        <w:rPr/>
        <w:t>3</w:t>
      </w:r>
      <w:r>
        <w:rPr>
          <w:rtl w:val="true"/>
        </w:rPr>
        <w:t>]</w:t>
      </w:r>
      <w:bookmarkEnd w:id="1713"/>
    </w:p>
    <w:p>
      <w:pPr>
        <w:pStyle w:val="BookText"/>
        <w:rPr/>
      </w:pPr>
      <w:r>
        <w:rPr>
          <w:rFonts w:eastAsia="Times New Roman" w:cs="Times New Roman" w:ascii="Times New Roman" w:hAnsi="Times New Roman"/>
          <w:color w:val="111111"/>
          <w:sz w:val="28"/>
          <w:szCs w:val="28"/>
          <w:lang w:val="en-US" w:bidi="en-US"/>
        </w:rPr>
        <w:t>21411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7"/>
      </w:r>
      <w:r>
        <w:rPr>
          <w:rFonts w:ascii="Amiri" w:hAnsi="Amiri" w:eastAsia="Amiri" w:cs="Amiri"/>
          <w:color w:val="111111"/>
          <w:sz w:val="28"/>
          <w:sz w:val="28"/>
          <w:szCs w:val="28"/>
          <w:rtl w:val="true"/>
          <w:lang w:bidi="ar-SA"/>
        </w:rPr>
        <w:t>قَالَ وَ قَالَ أَمِیرُ الْمُؤْمِنِینَ ع التَّقِیَّةُ مِنْ أَفْضَلِ أَعْمَالِ الْمُؤْمِنِ یَصُونُ بِهَا نَفْسَهُ وَ إِخْوَانَهُ عَنِ الْفَاجِرِینَ وَ قَضَاءُ حُقُوقِ الْإِخْوَانِ أَشْرَفُ أَعْمَالِ الْمُتَّقِینَ یَسْتَجْلِبُ مَوَدَّةَ الْمَلَائِکَةِ الْمُقَرَّبِینَ وَ شَوْقَ الْحُورِ الْعِینِ</w:t>
      </w:r>
      <w:r>
        <w:rPr>
          <w:rFonts w:eastAsia="Amiri" w:cs="Amiri" w:ascii="Amiri" w:hAnsi="Amiri"/>
          <w:color w:val="111111"/>
          <w:sz w:val="28"/>
          <w:szCs w:val="28"/>
          <w:rtl w:val="true"/>
          <w:lang w:bidi="ar-SA"/>
        </w:rPr>
        <w:t>.</w:t>
      </w:r>
    </w:p>
    <w:p>
      <w:pPr>
        <w:pStyle w:val="Heading5"/>
        <w:numPr>
          <w:ilvl w:val="4"/>
          <w:numId w:val="1"/>
        </w:numPr>
        <w:rPr/>
      </w:pPr>
      <w:bookmarkStart w:id="1714" w:name="__RefHeading___Toc4978610_417432637"/>
      <w:bookmarkStart w:id="1715" w:name="_Toc746"/>
      <w:bookmarkEnd w:id="1714"/>
      <w:r>
        <w:rPr>
          <w:rtl w:val="true"/>
        </w:rPr>
        <w:t>[</w:t>
      </w:r>
      <w:r>
        <w:rPr>
          <w:rtl w:val="true"/>
        </w:rPr>
        <w:t>رقم الحدیث الکلی</w:t>
      </w:r>
      <w:r>
        <w:rPr>
          <w:rtl w:val="true"/>
        </w:rPr>
        <w:t xml:space="preserve">: </w:t>
      </w:r>
      <w:r>
        <w:rPr/>
        <w:t>21412</w:t>
      </w:r>
      <w:r>
        <w:rPr>
          <w:rtl w:val="true"/>
        </w:rPr>
        <w:t xml:space="preserve"> - </w:t>
      </w:r>
      <w:r>
        <w:rPr>
          <w:rtl w:val="true"/>
        </w:rPr>
        <w:t>رقم الحدیث الباب</w:t>
      </w:r>
      <w:r>
        <w:rPr>
          <w:rtl w:val="true"/>
        </w:rPr>
        <w:t xml:space="preserve">: </w:t>
      </w:r>
      <w:r>
        <w:rPr/>
        <w:t>4</w:t>
      </w:r>
      <w:r>
        <w:rPr>
          <w:rtl w:val="true"/>
        </w:rPr>
        <w:t>]</w:t>
      </w:r>
      <w:bookmarkEnd w:id="1715"/>
    </w:p>
    <w:p>
      <w:pPr>
        <w:pStyle w:val="BookText"/>
        <w:rPr/>
      </w:pPr>
      <w:r>
        <w:rPr>
          <w:rFonts w:eastAsia="Times New Roman" w:cs="Times New Roman" w:ascii="Times New Roman" w:hAnsi="Times New Roman"/>
          <w:color w:val="111111"/>
          <w:sz w:val="28"/>
          <w:szCs w:val="28"/>
          <w:lang w:val="en-US" w:bidi="en-US"/>
        </w:rPr>
        <w:t>21412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8"/>
      </w:r>
      <w:r>
        <w:rPr>
          <w:rFonts w:ascii="Amiri" w:hAnsi="Amiri" w:eastAsia="Amiri" w:cs="Amiri"/>
          <w:color w:val="111111"/>
          <w:sz w:val="28"/>
          <w:sz w:val="28"/>
          <w:szCs w:val="28"/>
          <w:rtl w:val="true"/>
          <w:lang w:bidi="ar-SA"/>
        </w:rPr>
        <w:t>قَالَ وَ قَالَ الْحَسَنُ بْنُ عَلِیٍّ ع إِنَّ التَّقِیَّةَ یُصْلِحُ اللَّهُ بِهَا أُمَّةً لِصَاحِبِهَا مِثْلُ ثَوَابِ أَعْمَالِهِمْ فَإِنْ تَرَکَهَا أَهْلَکَ أُمَّةً تَارِکُهَا شَرِیکُ مَنْ أَهْلَکَهُمْ وَ إِنَّ مَعْرِفَةَ حُقُوقِ الْإِخْوَانِ یُحَبِّبُ إِلَی الرَّحْمَنِ وَ یُعَظِّمُ الزُّلْفَی لَدَی الْمَلِکِ الدَّیَّانِ وَ إِنَّ تَرْکَ قَضَائِهَا یُمَقِّتُ إِلَی الرَّحْمَنِ وَ یُصَغِّرُ الرُّتْبَةَ عِنْدَ الْکَرِیمِ الْمَنَّانِ</w:t>
      </w:r>
      <w:r>
        <w:rPr>
          <w:rFonts w:eastAsia="Amiri" w:cs="Amiri" w:ascii="Amiri" w:hAnsi="Amiri"/>
          <w:color w:val="111111"/>
          <w:sz w:val="28"/>
          <w:szCs w:val="28"/>
          <w:rtl w:val="true"/>
          <w:lang w:bidi="ar-SA"/>
        </w:rPr>
        <w:t>.</w:t>
      </w:r>
    </w:p>
    <w:p>
      <w:pPr>
        <w:pStyle w:val="Heading5"/>
        <w:numPr>
          <w:ilvl w:val="4"/>
          <w:numId w:val="1"/>
        </w:numPr>
        <w:rPr/>
      </w:pPr>
      <w:bookmarkStart w:id="1716" w:name="__RefHeading___Toc4978612_417432637"/>
      <w:bookmarkStart w:id="1717" w:name="_Toc747"/>
      <w:bookmarkEnd w:id="1716"/>
      <w:r>
        <w:rPr>
          <w:rtl w:val="true"/>
        </w:rPr>
        <w:t>[</w:t>
      </w:r>
      <w:r>
        <w:rPr>
          <w:rtl w:val="true"/>
        </w:rPr>
        <w:t>رقم الحدیث الکلی</w:t>
      </w:r>
      <w:r>
        <w:rPr>
          <w:rtl w:val="true"/>
        </w:rPr>
        <w:t xml:space="preserve">: </w:t>
      </w:r>
      <w:r>
        <w:rPr/>
        <w:t>21413</w:t>
      </w:r>
      <w:r>
        <w:rPr>
          <w:rtl w:val="true"/>
        </w:rPr>
        <w:t xml:space="preserve"> - </w:t>
      </w:r>
      <w:r>
        <w:rPr>
          <w:rtl w:val="true"/>
        </w:rPr>
        <w:t>رقم الحدیث الباب</w:t>
      </w:r>
      <w:r>
        <w:rPr>
          <w:rtl w:val="true"/>
        </w:rPr>
        <w:t xml:space="preserve">: </w:t>
      </w:r>
      <w:r>
        <w:rPr/>
        <w:t>5</w:t>
      </w:r>
      <w:r>
        <w:rPr>
          <w:rtl w:val="true"/>
        </w:rPr>
        <w:t>]</w:t>
      </w:r>
      <w:bookmarkEnd w:id="171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49"/>
      </w:r>
      <w:r>
        <w:rPr>
          <w:rFonts w:ascii="Amiri" w:hAnsi="Amiri" w:eastAsia="Amiri" w:cs="Amiri"/>
          <w:color w:val="111111"/>
          <w:sz w:val="28"/>
          <w:sz w:val="28"/>
          <w:szCs w:val="28"/>
          <w:rtl w:val="true"/>
          <w:lang w:bidi="ar-SA"/>
        </w:rPr>
        <w:t>قَالَ وَ قَالَ الْحُسَیْنُ بْنُ عَلِیٍّ ع لَوْ لَا التَّقِیَّةُ مَا عُرِفَ وَلِیُّنَا مِنْ عَدُوِّنَا وَ لَوْ لَا مَعْرِفَةُ حُقُوقِ الْإِخْوَانِ مَا عُرِفَ مِنَ السَّیِّئَاتِ شَیْ‌ءٌ إِلَّا عُوقِبَ عَلَی جَمِیعِهَا</w:t>
      </w:r>
      <w:r>
        <w:rPr>
          <w:rFonts w:eastAsia="Amiri" w:cs="Amiri" w:ascii="Amiri" w:hAnsi="Amiri"/>
          <w:color w:val="111111"/>
          <w:sz w:val="28"/>
          <w:szCs w:val="28"/>
          <w:rtl w:val="true"/>
          <w:lang w:bidi="ar-SA"/>
        </w:rPr>
        <w:t xml:space="preserve">. </w:t>
      </w:r>
      <w:bookmarkStart w:id="1718" w:name="pg12184_139233"/>
    </w:p>
    <w:p>
      <w:pPr>
        <w:pStyle w:val="Heading5"/>
        <w:numPr>
          <w:ilvl w:val="4"/>
          <w:numId w:val="1"/>
        </w:numPr>
        <w:rPr/>
      </w:pPr>
      <w:bookmarkStart w:id="1719" w:name="__RefHeading___Toc4978614_417432637"/>
      <w:bookmarkStart w:id="1720" w:name="_Toc748"/>
      <w:bookmarkEnd w:id="1718"/>
      <w:bookmarkEnd w:id="1719"/>
      <w:r>
        <w:rPr>
          <w:rtl w:val="true"/>
        </w:rPr>
        <w:t>[</w:t>
      </w:r>
      <w:r>
        <w:rPr>
          <w:rtl w:val="true"/>
        </w:rPr>
        <w:t>رقم الحدیث الکلی</w:t>
      </w:r>
      <w:r>
        <w:rPr>
          <w:rtl w:val="true"/>
        </w:rPr>
        <w:t xml:space="preserve">: </w:t>
      </w:r>
      <w:r>
        <w:rPr/>
        <w:t>21414</w:t>
      </w:r>
      <w:r>
        <w:rPr>
          <w:rtl w:val="true"/>
        </w:rPr>
        <w:t xml:space="preserve"> - </w:t>
      </w:r>
      <w:r>
        <w:rPr>
          <w:rtl w:val="true"/>
        </w:rPr>
        <w:t>رقم الحدیث الباب</w:t>
      </w:r>
      <w:r>
        <w:rPr>
          <w:rtl w:val="true"/>
        </w:rPr>
        <w:t xml:space="preserve">: </w:t>
      </w:r>
      <w:r>
        <w:rPr/>
        <w:t>6</w:t>
      </w:r>
      <w:r>
        <w:rPr>
          <w:rtl w:val="true"/>
        </w:rPr>
        <w:t>]</w:t>
      </w:r>
      <w:bookmarkEnd w:id="1720"/>
    </w:p>
    <w:p>
      <w:pPr>
        <w:pStyle w:val="BookText"/>
        <w:rPr/>
      </w:pPr>
      <w:r>
        <w:rPr>
          <w:rFonts w:eastAsia="Times New Roman" w:cs="Times New Roman" w:ascii="Times New Roman" w:hAnsi="Times New Roman"/>
          <w:color w:val="111111"/>
          <w:sz w:val="28"/>
          <w:szCs w:val="28"/>
          <w:lang w:val="en-US" w:bidi="en-US"/>
        </w:rPr>
        <w:t>21414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0"/>
      </w:r>
      <w:r>
        <w:rPr>
          <w:rFonts w:ascii="Amiri" w:hAnsi="Amiri" w:eastAsia="Amiri" w:cs="Amiri"/>
          <w:color w:val="111111"/>
          <w:sz w:val="28"/>
          <w:sz w:val="28"/>
          <w:szCs w:val="28"/>
          <w:rtl w:val="true"/>
          <w:lang w:bidi="ar-SA"/>
        </w:rPr>
        <w:t>قَالَ وَ قَالَ عَلِیُّ بْنُ الْحُسَیْنِ ع یَغْفِرُ اللَّهُ لِلْمُؤْمِنِ کُلَّ ذَنْبٍ وَ یُطَهِّرُهُ مِنْهُ فِی الدُّنْیَا وَ الْآخِرَةِ مَا خَلَا ذَنْبَیْنِ تَرْکَ التَّقِیَّةِ وَ تَضْیِیعَ حُقُوقِ الْإِخْوَانِ</w:t>
      </w:r>
      <w:r>
        <w:rPr>
          <w:rFonts w:eastAsia="Amiri" w:cs="Amiri" w:ascii="Amiri" w:hAnsi="Amiri"/>
          <w:color w:val="111111"/>
          <w:sz w:val="28"/>
          <w:szCs w:val="28"/>
          <w:rtl w:val="true"/>
          <w:lang w:bidi="ar-SA"/>
        </w:rPr>
        <w:t>.</w:t>
      </w:r>
    </w:p>
    <w:p>
      <w:pPr>
        <w:pStyle w:val="Heading5"/>
        <w:numPr>
          <w:ilvl w:val="4"/>
          <w:numId w:val="1"/>
        </w:numPr>
        <w:rPr/>
      </w:pPr>
      <w:bookmarkStart w:id="1721" w:name="__RefHeading___Toc4978616_417432637"/>
      <w:bookmarkStart w:id="1722" w:name="_Toc749"/>
      <w:bookmarkEnd w:id="1721"/>
      <w:r>
        <w:rPr>
          <w:rtl w:val="true"/>
        </w:rPr>
        <w:t>[</w:t>
      </w:r>
      <w:r>
        <w:rPr>
          <w:rtl w:val="true"/>
        </w:rPr>
        <w:t>رقم الحدیث الکلی</w:t>
      </w:r>
      <w:r>
        <w:rPr>
          <w:rtl w:val="true"/>
        </w:rPr>
        <w:t xml:space="preserve">: </w:t>
      </w:r>
      <w:r>
        <w:rPr/>
        <w:t>21415</w:t>
      </w:r>
      <w:r>
        <w:rPr>
          <w:rtl w:val="true"/>
        </w:rPr>
        <w:t xml:space="preserve"> - </w:t>
      </w:r>
      <w:r>
        <w:rPr>
          <w:rtl w:val="true"/>
        </w:rPr>
        <w:t>رقم الحدیث الباب</w:t>
      </w:r>
      <w:r>
        <w:rPr>
          <w:rtl w:val="true"/>
        </w:rPr>
        <w:t xml:space="preserve">: </w:t>
      </w:r>
      <w:r>
        <w:rPr/>
        <w:t>7</w:t>
      </w:r>
      <w:r>
        <w:rPr>
          <w:rtl w:val="true"/>
        </w:rPr>
        <w:t>]</w:t>
      </w:r>
      <w:bookmarkEnd w:id="1722"/>
    </w:p>
    <w:p>
      <w:pPr>
        <w:pStyle w:val="BookText"/>
        <w:rPr/>
      </w:pPr>
      <w:r>
        <w:rPr>
          <w:rFonts w:eastAsia="Times New Roman" w:cs="Times New Roman" w:ascii="Times New Roman" w:hAnsi="Times New Roman"/>
          <w:color w:val="111111"/>
          <w:sz w:val="28"/>
          <w:szCs w:val="28"/>
          <w:lang w:val="en-US" w:bidi="en-US"/>
        </w:rPr>
        <w:t>21415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1"/>
      </w:r>
      <w:r>
        <w:rPr>
          <w:rFonts w:ascii="Amiri" w:hAnsi="Amiri" w:eastAsia="Amiri" w:cs="Amiri"/>
          <w:color w:val="111111"/>
          <w:sz w:val="28"/>
          <w:sz w:val="28"/>
          <w:szCs w:val="28"/>
          <w:rtl w:val="true"/>
          <w:lang w:bidi="ar-SA"/>
        </w:rPr>
        <w:t xml:space="preserve">قَالَ وَ قَالَ مُحَمَّدُ بْنُ عَلِیٍّ ع أَشْرَفُ أَخْلَاقِ الْأَئِمَّةِ </w:t>
      </w:r>
      <w:r>
        <w:rPr>
          <w:rStyle w:val="FootnoteAnchor"/>
          <w:rtl w:val="true"/>
        </w:rPr>
        <w:footnoteReference w:id="1252"/>
      </w:r>
      <w:r>
        <w:rPr>
          <w:rFonts w:ascii="Amiri" w:hAnsi="Amiri" w:eastAsia="Amiri" w:cs="Amiri"/>
          <w:color w:val="111111"/>
          <w:sz w:val="28"/>
          <w:sz w:val="28"/>
          <w:szCs w:val="28"/>
          <w:rtl w:val="true"/>
          <w:lang w:bidi="ar-SA"/>
        </w:rPr>
        <w:t>وَ الْفَاضِلِینَ مِنْ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التَّقِیَّةِ وَ أَخْذُ النَّفْسِ بِحُقُوقِ الْإِخْوَانِ</w:t>
      </w:r>
      <w:r>
        <w:rPr>
          <w:rFonts w:eastAsia="Amiri" w:cs="Amiri" w:ascii="Amiri" w:hAnsi="Amiri"/>
          <w:color w:val="111111"/>
          <w:sz w:val="28"/>
          <w:szCs w:val="28"/>
          <w:rtl w:val="true"/>
          <w:lang w:bidi="ar-SA"/>
        </w:rPr>
        <w:t>.</w:t>
      </w:r>
    </w:p>
    <w:p>
      <w:pPr>
        <w:pStyle w:val="Heading5"/>
        <w:numPr>
          <w:ilvl w:val="4"/>
          <w:numId w:val="1"/>
        </w:numPr>
        <w:rPr/>
      </w:pPr>
      <w:bookmarkStart w:id="1723" w:name="__RefHeading___Toc4978618_417432637"/>
      <w:bookmarkStart w:id="1724" w:name="_Toc750"/>
      <w:bookmarkEnd w:id="1723"/>
      <w:r>
        <w:rPr>
          <w:rtl w:val="true"/>
        </w:rPr>
        <w:t>[</w:t>
      </w:r>
      <w:r>
        <w:rPr>
          <w:rtl w:val="true"/>
        </w:rPr>
        <w:t>رقم الحدیث الکلی</w:t>
      </w:r>
      <w:r>
        <w:rPr>
          <w:rtl w:val="true"/>
        </w:rPr>
        <w:t xml:space="preserve">: </w:t>
      </w:r>
      <w:r>
        <w:rPr/>
        <w:t>21416</w:t>
      </w:r>
      <w:r>
        <w:rPr>
          <w:rtl w:val="true"/>
        </w:rPr>
        <w:t xml:space="preserve"> - </w:t>
      </w:r>
      <w:r>
        <w:rPr>
          <w:rtl w:val="true"/>
        </w:rPr>
        <w:t>رقم الحدیث الباب</w:t>
      </w:r>
      <w:r>
        <w:rPr>
          <w:rtl w:val="true"/>
        </w:rPr>
        <w:t xml:space="preserve">: </w:t>
      </w:r>
      <w:r>
        <w:rPr/>
        <w:t>8</w:t>
      </w:r>
      <w:r>
        <w:rPr>
          <w:rtl w:val="true"/>
        </w:rPr>
        <w:t>]</w:t>
      </w:r>
      <w:bookmarkEnd w:id="1724"/>
    </w:p>
    <w:p>
      <w:pPr>
        <w:pStyle w:val="BookText"/>
        <w:rPr/>
      </w:pPr>
      <w:r>
        <w:rPr>
          <w:rFonts w:eastAsia="Times New Roman" w:cs="Times New Roman" w:ascii="Times New Roman" w:hAnsi="Times New Roman"/>
          <w:color w:val="111111"/>
          <w:sz w:val="28"/>
          <w:szCs w:val="28"/>
          <w:lang w:val="en-US" w:bidi="en-US"/>
        </w:rPr>
        <w:t>21416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3"/>
      </w:r>
      <w:r>
        <w:rPr>
          <w:rFonts w:ascii="Amiri" w:hAnsi="Amiri" w:eastAsia="Amiri" w:cs="Amiri"/>
          <w:color w:val="111111"/>
          <w:sz w:val="28"/>
          <w:sz w:val="28"/>
          <w:szCs w:val="28"/>
          <w:rtl w:val="true"/>
          <w:lang w:bidi="ar-SA"/>
        </w:rPr>
        <w:t>قَالَ وَ قَالَ جَعْفَرُ بْنُ مُحَمَّدٍ ع اسْتِعْمَالُ التَّقِیَّةِ بِصِیَانَةِ الْإِخْوَانِ فَإِنْ کَانَ هُوَ یَحْمِی الْخَائِفَ فَهُوَ مِنْ أَشْرَفِ خِصَالِ الْکَرَمِ وَ الْمَعْرِفَةُ بِحُقُوقِ الْإِخْوَانِ مِنْ أَفْضَلِ الصَّدَقَاتِ وَ الزَّکَاةِ وَ الْحَجِّ وَ الْمُجَاهَدَاتِ</w:t>
      </w:r>
      <w:r>
        <w:rPr>
          <w:rFonts w:eastAsia="Amiri" w:cs="Amiri" w:ascii="Amiri" w:hAnsi="Amiri"/>
          <w:color w:val="111111"/>
          <w:sz w:val="28"/>
          <w:szCs w:val="28"/>
          <w:rtl w:val="true"/>
          <w:lang w:bidi="ar-SA"/>
        </w:rPr>
        <w:t>.</w:t>
      </w:r>
    </w:p>
    <w:p>
      <w:pPr>
        <w:pStyle w:val="Heading5"/>
        <w:numPr>
          <w:ilvl w:val="4"/>
          <w:numId w:val="1"/>
        </w:numPr>
        <w:rPr/>
      </w:pPr>
      <w:bookmarkStart w:id="1725" w:name="__RefHeading___Toc4978620_417432637"/>
      <w:bookmarkStart w:id="1726" w:name="_Toc751"/>
      <w:bookmarkEnd w:id="1725"/>
      <w:r>
        <w:rPr>
          <w:rtl w:val="true"/>
        </w:rPr>
        <w:t>[</w:t>
      </w:r>
      <w:r>
        <w:rPr>
          <w:rtl w:val="true"/>
        </w:rPr>
        <w:t>رقم الحدیث الکلی</w:t>
      </w:r>
      <w:r>
        <w:rPr>
          <w:rtl w:val="true"/>
        </w:rPr>
        <w:t xml:space="preserve">: </w:t>
      </w:r>
      <w:r>
        <w:rPr/>
        <w:t>21417</w:t>
      </w:r>
      <w:r>
        <w:rPr>
          <w:rtl w:val="true"/>
        </w:rPr>
        <w:t xml:space="preserve"> - </w:t>
      </w:r>
      <w:r>
        <w:rPr>
          <w:rtl w:val="true"/>
        </w:rPr>
        <w:t>رقم الحدیث الباب</w:t>
      </w:r>
      <w:r>
        <w:rPr>
          <w:rtl w:val="true"/>
        </w:rPr>
        <w:t xml:space="preserve">: </w:t>
      </w:r>
      <w:r>
        <w:rPr/>
        <w:t>9</w:t>
      </w:r>
      <w:r>
        <w:rPr>
          <w:rtl w:val="true"/>
        </w:rPr>
        <w:t>]</w:t>
      </w:r>
      <w:bookmarkEnd w:id="1726"/>
    </w:p>
    <w:p>
      <w:pPr>
        <w:pStyle w:val="BookText"/>
        <w:rPr/>
      </w:pPr>
      <w:r>
        <w:rPr>
          <w:rFonts w:eastAsia="Times New Roman" w:cs="Times New Roman" w:ascii="Times New Roman" w:hAnsi="Times New Roman"/>
          <w:color w:val="111111"/>
          <w:sz w:val="28"/>
          <w:szCs w:val="28"/>
          <w:lang w:val="en-US" w:bidi="en-US"/>
        </w:rPr>
        <w:t>21417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مُوسَی بْنُ جَعْفَرٍ ع لِرَجُلٍ لَوْ جُعِلَ إِلَیْکَ التَّمَنِّی فِی الدُّنْیَا مَا کُنْتَ تَتَمَنَّی قَالَ کُنْتُ أَتَمَنَّی أَنْ أُرْزَقَ التَّقِیَّةَ فِی دِینِی وَ قَضَاءَ حُقُوقِ إِخْوَانِی </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بالک لم تسال الولایة لنا أهل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أعطیته و هذا لم أعطه فانا أشکر اللّه علی ما أعطیت، و اسال ربی عزّ و جلّ ما منعت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أَحْسَنْتَ أَعْطُوهُ أَلْفَیْ دِرْهَمٍ</w:t>
      </w:r>
      <w:r>
        <w:rPr>
          <w:rFonts w:eastAsia="Amiri" w:cs="Amiri" w:ascii="Amiri" w:hAnsi="Amiri"/>
          <w:color w:val="111111"/>
          <w:sz w:val="28"/>
          <w:szCs w:val="28"/>
          <w:rtl w:val="true"/>
          <w:lang w:bidi="ar-SA"/>
        </w:rPr>
        <w:t>.</w:t>
      </w:r>
    </w:p>
    <w:p>
      <w:pPr>
        <w:pStyle w:val="Heading5"/>
        <w:numPr>
          <w:ilvl w:val="4"/>
          <w:numId w:val="1"/>
        </w:numPr>
        <w:rPr/>
      </w:pPr>
      <w:bookmarkStart w:id="1727" w:name="__RefHeading___Toc4978622_417432637"/>
      <w:bookmarkStart w:id="1728" w:name="_Toc752"/>
      <w:bookmarkEnd w:id="1727"/>
      <w:r>
        <w:rPr>
          <w:rtl w:val="true"/>
        </w:rPr>
        <w:t>[</w:t>
      </w:r>
      <w:r>
        <w:rPr>
          <w:rtl w:val="true"/>
        </w:rPr>
        <w:t>رقم الحدیث الکلی</w:t>
      </w:r>
      <w:r>
        <w:rPr>
          <w:rtl w:val="true"/>
        </w:rPr>
        <w:t xml:space="preserve">: </w:t>
      </w:r>
      <w:r>
        <w:rPr/>
        <w:t>21418</w:t>
      </w:r>
      <w:r>
        <w:rPr>
          <w:rtl w:val="true"/>
        </w:rPr>
        <w:t xml:space="preserve"> - </w:t>
      </w:r>
      <w:r>
        <w:rPr>
          <w:rtl w:val="true"/>
        </w:rPr>
        <w:t>رقم الحدیث الباب</w:t>
      </w:r>
      <w:r>
        <w:rPr>
          <w:rtl w:val="true"/>
        </w:rPr>
        <w:t xml:space="preserve">: </w:t>
      </w:r>
      <w:r>
        <w:rPr/>
        <w:t>10</w:t>
      </w:r>
      <w:r>
        <w:rPr>
          <w:rtl w:val="true"/>
        </w:rPr>
        <w:t>]</w:t>
      </w:r>
      <w:bookmarkEnd w:id="17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لِلرِّضَا ع سَلْ لِی رَبَّکَ التَّقِیَّةَ الْحَسَنَةَ وَ الْمَعْرِفَةَ بِحُقُوقِ الْإِخْوَانِ وَ الْعَمَلَ بِمَا أَعْرِفُ مِنْ ذَلِکَ فَقَالَ الرِّضَا ع قَدْ أَعْطَاکَ اللَّهُ ذَلِکَ لَقَدْ سَأَلْتَ أَفْضَلَ شِعَارِ الصَّالِحِینَ وَ دِثَارِهِمْ</w:t>
      </w:r>
      <w:r>
        <w:rPr>
          <w:rFonts w:eastAsia="Amiri" w:cs="Amiri" w:ascii="Amiri" w:hAnsi="Amiri"/>
          <w:color w:val="111111"/>
          <w:sz w:val="28"/>
          <w:szCs w:val="28"/>
          <w:rtl w:val="true"/>
          <w:lang w:bidi="ar-SA"/>
        </w:rPr>
        <w:t xml:space="preserve">. </w:t>
      </w:r>
      <w:bookmarkStart w:id="1729" w:name="pg12184_139234"/>
    </w:p>
    <w:p>
      <w:pPr>
        <w:pStyle w:val="Heading5"/>
        <w:numPr>
          <w:ilvl w:val="4"/>
          <w:numId w:val="1"/>
        </w:numPr>
        <w:rPr/>
      </w:pPr>
      <w:bookmarkStart w:id="1730" w:name="__RefHeading___Toc4978624_417432637"/>
      <w:bookmarkStart w:id="1731" w:name="_Toc753"/>
      <w:bookmarkEnd w:id="1729"/>
      <w:bookmarkEnd w:id="1730"/>
      <w:r>
        <w:rPr>
          <w:rtl w:val="true"/>
        </w:rPr>
        <w:t>[</w:t>
      </w:r>
      <w:r>
        <w:rPr>
          <w:rtl w:val="true"/>
        </w:rPr>
        <w:t>رقم الحدیث الکلی</w:t>
      </w:r>
      <w:r>
        <w:rPr>
          <w:rtl w:val="true"/>
        </w:rPr>
        <w:t xml:space="preserve">: </w:t>
      </w:r>
      <w:r>
        <w:rPr/>
        <w:t>21419</w:t>
      </w:r>
      <w:r>
        <w:rPr>
          <w:rtl w:val="true"/>
        </w:rPr>
        <w:t xml:space="preserve"> - </w:t>
      </w:r>
      <w:r>
        <w:rPr>
          <w:rtl w:val="true"/>
        </w:rPr>
        <w:t>رقم الحدیث الباب</w:t>
      </w:r>
      <w:r>
        <w:rPr>
          <w:rtl w:val="true"/>
        </w:rPr>
        <w:t xml:space="preserve">: </w:t>
      </w:r>
      <w:r>
        <w:rPr/>
        <w:t>11</w:t>
      </w:r>
      <w:r>
        <w:rPr>
          <w:rtl w:val="true"/>
        </w:rPr>
        <w:t>]</w:t>
      </w:r>
      <w:bookmarkEnd w:id="1731"/>
    </w:p>
    <w:p>
      <w:pPr>
        <w:pStyle w:val="BookText"/>
        <w:rPr/>
      </w:pPr>
      <w:r>
        <w:rPr>
          <w:rFonts w:eastAsia="Times New Roman" w:cs="Times New Roman" w:ascii="Times New Roman" w:hAnsi="Times New Roman"/>
          <w:color w:val="111111"/>
          <w:sz w:val="28"/>
          <w:szCs w:val="28"/>
          <w:lang w:val="en-US" w:bidi="en-US"/>
        </w:rPr>
        <w:t>21419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قِیلَ لِمُحَمَّدِ بْنِ عَلِیٍّ ع إِنَّ فُلَاناً أُخِذَ بِتُهَمَةٍ فَضَرَبُوهُ مِائَةَ سَوْطٍ فَقَالَ مُحَمَّدُ بْنُ عَلِیٍّ ع إِنَّهُ ضَیَّعَ حَقَّ أَخٍ مُؤْمِنٍ وَ تَرَکَ التَّقِیَّةَ فَوُجِّهَ إِلَیْهِ فَتَابَ</w:t>
      </w:r>
      <w:r>
        <w:rPr>
          <w:rFonts w:eastAsia="Amiri" w:cs="Amiri" w:ascii="Amiri" w:hAnsi="Amiri"/>
          <w:color w:val="111111"/>
          <w:sz w:val="28"/>
          <w:szCs w:val="28"/>
          <w:rtl w:val="true"/>
          <w:lang w:bidi="ar-SA"/>
        </w:rPr>
        <w:t>.</w:t>
      </w:r>
    </w:p>
    <w:p>
      <w:pPr>
        <w:pStyle w:val="Heading5"/>
        <w:numPr>
          <w:ilvl w:val="4"/>
          <w:numId w:val="1"/>
        </w:numPr>
        <w:rPr/>
      </w:pPr>
      <w:bookmarkStart w:id="1732" w:name="__RefHeading___Toc4978626_417432637"/>
      <w:bookmarkStart w:id="1733" w:name="_Toc754"/>
      <w:bookmarkEnd w:id="1732"/>
      <w:r>
        <w:rPr>
          <w:rtl w:val="true"/>
        </w:rPr>
        <w:t>[</w:t>
      </w:r>
      <w:r>
        <w:rPr>
          <w:rtl w:val="true"/>
        </w:rPr>
        <w:t>رقم الحدیث الکلی</w:t>
      </w:r>
      <w:r>
        <w:rPr>
          <w:rtl w:val="true"/>
        </w:rPr>
        <w:t xml:space="preserve">: </w:t>
      </w:r>
      <w:r>
        <w:rPr/>
        <w:t>21420</w:t>
      </w:r>
      <w:r>
        <w:rPr>
          <w:rtl w:val="true"/>
        </w:rPr>
        <w:t xml:space="preserve"> - </w:t>
      </w:r>
      <w:r>
        <w:rPr>
          <w:rtl w:val="true"/>
        </w:rPr>
        <w:t>رقم الحدیث الباب</w:t>
      </w:r>
      <w:r>
        <w:rPr>
          <w:rtl w:val="true"/>
        </w:rPr>
        <w:t xml:space="preserve">: </w:t>
      </w:r>
      <w:r>
        <w:rPr/>
        <w:t>12</w:t>
      </w:r>
      <w:r>
        <w:rPr>
          <w:rtl w:val="true"/>
        </w:rPr>
        <w:t>]</w:t>
      </w:r>
      <w:bookmarkEnd w:id="1733"/>
    </w:p>
    <w:p>
      <w:pPr>
        <w:pStyle w:val="BookText"/>
        <w:rPr/>
      </w:pPr>
      <w:r>
        <w:rPr>
          <w:rFonts w:eastAsia="Times New Roman" w:cs="Times New Roman" w:ascii="Times New Roman" w:hAnsi="Times New Roman"/>
          <w:color w:val="111111"/>
          <w:sz w:val="28"/>
          <w:szCs w:val="28"/>
          <w:lang w:val="en-US" w:bidi="en-US"/>
        </w:rPr>
        <w:t>21420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5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لِعَلِیِّ بْنِ مُحَمَّدٍ ع مَنْ أَکْمَلُ النَّاسِ قَالَ أَعْمَلُهُمْ بِالتَّقِیَّةِ وَ أَقْضَاهُمْ لِحُقُوقِ إِخْوَانِهِ إِلَی أَنْ قَالَ فِی قَوْلِهِ تَعَالَی وَ إِلهُکُمْ إِلهٌ واحِدٌ لا إِلهَ إِلَّا هُوَ الرَّحْمنُ الرَّحِیمُ </w:t>
      </w:r>
      <w:r>
        <w:rPr>
          <w:rStyle w:val="FootnoteAnchor"/>
          <w:rtl w:val="true"/>
        </w:rPr>
        <w:footnoteReference w:id="1259"/>
      </w:r>
      <w:r>
        <w:rPr>
          <w:rFonts w:ascii="Amiri" w:hAnsi="Amiri" w:eastAsia="Amiri" w:cs="Amiri"/>
          <w:color w:val="111111"/>
          <w:sz w:val="28"/>
          <w:sz w:val="28"/>
          <w:szCs w:val="28"/>
          <w:rtl w:val="true"/>
          <w:lang w:bidi="ar-SA"/>
        </w:rPr>
        <w:t>قَالَ الرَّحِیمُ بِعِبَادِهِ الْمُؤْمِنِینَ مِنْ شِیعَةِ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لَهُمْ فِی التَّقِیَّةِ یُجَاهِرُونَ بِإِظْهَارِ مُوَالاةِ أَوْلِیَاءِ اللَّهِ وَ مُعَادَاةِ أَعْدَائِهِ إِذَا قَدَرُوا وَ یُسِرُّونَ بِهَا إِذَا عَجَزُوا</w:t>
      </w:r>
      <w:r>
        <w:rPr>
          <w:rFonts w:eastAsia="Amiri" w:cs="Amiri" w:ascii="Amiri" w:hAnsi="Amiri"/>
          <w:color w:val="111111"/>
          <w:sz w:val="28"/>
          <w:szCs w:val="28"/>
          <w:rtl w:val="true"/>
          <w:lang w:bidi="ar-SA"/>
        </w:rPr>
        <w:t>.</w:t>
      </w:r>
    </w:p>
    <w:p>
      <w:pPr>
        <w:pStyle w:val="Heading5"/>
        <w:numPr>
          <w:ilvl w:val="4"/>
          <w:numId w:val="1"/>
        </w:numPr>
        <w:rPr/>
      </w:pPr>
      <w:bookmarkStart w:id="1734" w:name="__RefHeading___Toc4978628_417432637"/>
      <w:bookmarkStart w:id="1735" w:name="_Toc755"/>
      <w:bookmarkEnd w:id="1734"/>
      <w:r>
        <w:rPr>
          <w:rtl w:val="true"/>
        </w:rPr>
        <w:t>[</w:t>
      </w:r>
      <w:r>
        <w:rPr>
          <w:rtl w:val="true"/>
        </w:rPr>
        <w:t>رقم الحدیث الکلی</w:t>
      </w:r>
      <w:r>
        <w:rPr>
          <w:rtl w:val="true"/>
        </w:rPr>
        <w:t xml:space="preserve">: </w:t>
      </w:r>
      <w:r>
        <w:rPr/>
        <w:t>21421</w:t>
      </w:r>
      <w:r>
        <w:rPr>
          <w:rtl w:val="true"/>
        </w:rPr>
        <w:t xml:space="preserve"> - </w:t>
      </w:r>
      <w:r>
        <w:rPr>
          <w:rtl w:val="true"/>
        </w:rPr>
        <w:t>رقم الحدیث الباب</w:t>
      </w:r>
      <w:r>
        <w:rPr>
          <w:rtl w:val="true"/>
        </w:rPr>
        <w:t xml:space="preserve">: </w:t>
      </w:r>
      <w:r>
        <w:rPr/>
        <w:t>13</w:t>
      </w:r>
      <w:r>
        <w:rPr>
          <w:rtl w:val="true"/>
        </w:rPr>
        <w:t>]</w:t>
      </w:r>
      <w:bookmarkEnd w:id="1735"/>
    </w:p>
    <w:p>
      <w:pPr>
        <w:pStyle w:val="BookText"/>
        <w:rPr/>
      </w:pPr>
      <w:r>
        <w:rPr>
          <w:rFonts w:eastAsia="Times New Roman" w:cs="Times New Roman" w:ascii="Times New Roman" w:hAnsi="Times New Roman"/>
          <w:color w:val="111111"/>
          <w:sz w:val="28"/>
          <w:szCs w:val="28"/>
          <w:lang w:val="en-US" w:bidi="en-US"/>
        </w:rPr>
        <w:t>21421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0"/>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وَ لَوْ شَاءَ لَحَرَّمَ عَلَیْکُمُ التَّقِیَّةَ وَ أَمَرَکُمْ بِالصَّبْرِ عَلَی مَا یَنَالُکُمْ مِنْ أَعْدَائِکُمْ عِنْدَ إِظْهَارِکُمُ الْحَقَّ أَلَا فَأَعْظَمُ فَرَائِضِ اللَّهِ عَلَیْکُمْ بَعْدَ فَرْضِ مُوَالاتِنَا وَ مُعَادَاةِ أَعْدَائِکُمُ اسْتِعْمَالُ التَّقِیَّةِ عَلَی أَنْفُسِکُمْ وَ أَمْوَالِکُمْ </w:t>
      </w:r>
      <w:r>
        <w:rPr>
          <w:rStyle w:val="FootnoteAnchor"/>
          <w:rtl w:val="true"/>
        </w:rPr>
        <w:footnoteReference w:id="1261"/>
      </w:r>
      <w:r>
        <w:rPr>
          <w:rFonts w:ascii="Amiri" w:hAnsi="Amiri" w:eastAsia="Amiri" w:cs="Amiri"/>
          <w:color w:val="111111"/>
          <w:sz w:val="28"/>
          <w:sz w:val="28"/>
          <w:szCs w:val="28"/>
          <w:rtl w:val="true"/>
          <w:lang w:bidi="ar-SA"/>
        </w:rPr>
        <w:t>وَ مَعَارِفِکُمْ وَ قَضَاءُ حُقُوقِ إِخْوَانِکُمْ وَ إِنَّ اللَّهَ یَغْفِرُ کُلَّ ذَنْبٍ بَعْدَ ذَلِکَ وَ لَا یَسْتَقْصِی وَ أَمَّا هَذَانِ فَقَلَّ مَنْ یَنْجُو مِنْهُمَا إِلَّا بَعْدَ مَسِّ عَذَابٍ شَدِیدٍ إِلَّا أَنْ یَکُونَ لَهُمْ مَظَالِمُ عَلَی النَّوَاصِبِ وَ الْکُفَّارِ فَیَکُونُ عِقَابُ هَذَیْنِ عَلَی أُولَئِکَ الْکُفَّارِ وَ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قِصَاصاً بِمَا لَکُمْ عَلَیْهِ مِنَ الْحُقُوقِ وَ مَا لَهُمْ إِلَیْکُمْ مِنَ الظُّلْمِ فَاتَّقُوا اللَّهَ وَ لَا تَتَعَرَّضُوا لِمَقْتِ اللَّهِ بِتَرْکِ التَّقِیَّةِ وَ التَّقْصِیرِ فِی حُقُوقِ إِخْوَانِکُمُ الْمُؤْمِنِینَ</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2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bookmarkStart w:id="1736" w:name="pg12184_139235"/>
    </w:p>
    <w:p>
      <w:pPr>
        <w:pStyle w:val="Heading4"/>
        <w:numPr>
          <w:ilvl w:val="3"/>
          <w:numId w:val="1"/>
        </w:numPr>
        <w:rPr/>
      </w:pPr>
      <w:bookmarkStart w:id="1737" w:name="__RefHeading___Toc4978630_417432637"/>
      <w:bookmarkStart w:id="1738" w:name="_Toc756"/>
      <w:bookmarkEnd w:id="1736"/>
      <w:bookmarkEnd w:id="1737"/>
      <w:r>
        <w:rPr/>
        <w:t>29</w:t>
      </w:r>
      <w:r>
        <w:rPr>
          <w:rtl w:val="true"/>
        </w:rPr>
        <w:t xml:space="preserve">- </w:t>
      </w:r>
      <w:r>
        <w:rPr>
          <w:rtl w:val="true"/>
        </w:rPr>
        <w:t>بَابُ جَوَازِ التَّقِیَّةِ فِی إِظْهَارِ کَلِمَةِ الْکُفْرِ کَسَبِّ الْأَنْبِیَاءِ وَ الْأَئِمَّةِ ع وَ الْبَرَاءَةِ مِنْهُمْ وَ عَدَمِ وُجُوبِ التَّقِیَّةِ فِی ذَلِکَ وَ إِنْ تَیَقَّنَ الْقَتْلَ‌</w:t>
      </w:r>
      <w:bookmarkEnd w:id="1738"/>
    </w:p>
    <w:p>
      <w:pPr>
        <w:pStyle w:val="Heading5"/>
        <w:numPr>
          <w:ilvl w:val="4"/>
          <w:numId w:val="1"/>
        </w:numPr>
        <w:rPr/>
      </w:pPr>
      <w:bookmarkStart w:id="1739" w:name="__RefHeading___Toc4978632_417432637"/>
      <w:bookmarkStart w:id="1740" w:name="_Toc757"/>
      <w:bookmarkEnd w:id="1739"/>
      <w:r>
        <w:rPr>
          <w:rtl w:val="true"/>
        </w:rPr>
        <w:t>اشارة</w:t>
      </w:r>
      <w:bookmarkEnd w:id="1740"/>
    </w:p>
    <w:p>
      <w:pPr>
        <w:pStyle w:val="BookText"/>
        <w:rPr/>
      </w:pPr>
      <w:r>
        <w:rPr>
          <w:rStyle w:val="FootnoteAnchor"/>
        </w:rPr>
        <w:footnoteReference w:id="1264"/>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التَّقِیَّةِ فِی إِظْهَارِ کَلِمَةِ الْکُفْرِ کَسَبِّ الْأَنْبِیَاءِ وَ الْأَئِمَّةِ ع وَ الْبَرَاءَةِ مِنْهُمْ وَ عَدَمِ وُجُوبِ التَّقِیَّةِ فِی ذَلِکَ وَ إِنْ تَیَقَّنَ الْقَتْلَ</w:t>
      </w:r>
    </w:p>
    <w:p>
      <w:pPr>
        <w:pStyle w:val="Heading5"/>
        <w:numPr>
          <w:ilvl w:val="4"/>
          <w:numId w:val="1"/>
        </w:numPr>
        <w:rPr/>
      </w:pPr>
      <w:bookmarkStart w:id="1741" w:name="__RefHeading___Toc4978634_417432637"/>
      <w:bookmarkStart w:id="1742" w:name="_Toc758"/>
      <w:bookmarkEnd w:id="1741"/>
      <w:r>
        <w:rPr>
          <w:rtl w:val="true"/>
        </w:rPr>
        <w:t>[</w:t>
      </w:r>
      <w:r>
        <w:rPr>
          <w:rtl w:val="true"/>
        </w:rPr>
        <w:t>رقم الحدیث الکلی</w:t>
      </w:r>
      <w:r>
        <w:rPr>
          <w:rtl w:val="true"/>
        </w:rPr>
        <w:t xml:space="preserve">: </w:t>
      </w:r>
      <w:r>
        <w:rPr/>
        <w:t>21422</w:t>
      </w:r>
      <w:r>
        <w:rPr>
          <w:rtl w:val="true"/>
        </w:rPr>
        <w:t xml:space="preserve"> - </w:t>
      </w:r>
      <w:r>
        <w:rPr>
          <w:rtl w:val="true"/>
        </w:rPr>
        <w:t>رقم الحدیث الباب</w:t>
      </w:r>
      <w:r>
        <w:rPr>
          <w:rtl w:val="true"/>
        </w:rPr>
        <w:t xml:space="preserve">: </w:t>
      </w:r>
      <w:r>
        <w:rPr/>
        <w:t>1</w:t>
      </w:r>
      <w:r>
        <w:rPr>
          <w:rtl w:val="true"/>
        </w:rPr>
        <w:t>]</w:t>
      </w:r>
      <w:bookmarkEnd w:id="1742"/>
    </w:p>
    <w:p>
      <w:pPr>
        <w:pStyle w:val="BookText"/>
        <w:rPr/>
      </w:pPr>
      <w:r>
        <w:rPr>
          <w:rFonts w:eastAsia="Times New Roman" w:cs="Times New Roman" w:ascii="Times New Roman" w:hAnsi="Times New Roman"/>
          <w:color w:val="111111"/>
          <w:sz w:val="28"/>
          <w:szCs w:val="28"/>
          <w:lang w:val="en-US" w:bidi="en-US"/>
        </w:rPr>
        <w:t>21422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5"/>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أَبِی طَالِبٍ مَثَلُ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الْإِیمَانَ وَ أَظْهَرُوا الشِّرْکَ فَآتَاهُمُ اللَّهُ أَجْرَهُمْ مَرَّتَیْنِ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عَنْ مُحَمَّدِ بْنِ إِبْرَاهِیمَ بْنِ إِسْحَاقَ الطَّالَقَانِیِّ عَنْ أَحْمَدَ بْنِ مُحَمَّدِ بْنِ سَعِیدٍ الْهَمْدَانِیِّ عَنِ الْمُنْذِرِ بْنِ مُحَمَّدٍ عَنْ جَعْفَرِ بْنِ سُلَیْمَانَ عَنْ عَبْدِ اللَّهِ بْنِ الْفَضْلِ الْهَاشِمِیِّ عَنِ الصَّادِقِ جَعْفَرِ بْنِ مُحَمَّدٍ ع مِثْلَهُ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3" w:name="__RefHeading___Toc4978636_417432637"/>
      <w:bookmarkStart w:id="1744" w:name="_Toc759"/>
      <w:bookmarkEnd w:id="1743"/>
      <w:r>
        <w:rPr>
          <w:rtl w:val="true"/>
        </w:rPr>
        <w:t>[</w:t>
      </w:r>
      <w:r>
        <w:rPr>
          <w:rtl w:val="true"/>
        </w:rPr>
        <w:t>رقم الحدیث الکلی</w:t>
      </w:r>
      <w:r>
        <w:rPr>
          <w:rtl w:val="true"/>
        </w:rPr>
        <w:t xml:space="preserve">: </w:t>
      </w:r>
      <w:r>
        <w:rPr/>
        <w:t>21423</w:t>
      </w:r>
      <w:r>
        <w:rPr>
          <w:rtl w:val="true"/>
        </w:rPr>
        <w:t xml:space="preserve"> - </w:t>
      </w:r>
      <w:r>
        <w:rPr>
          <w:rtl w:val="true"/>
        </w:rPr>
        <w:t>رقم الحدیث الباب</w:t>
      </w:r>
      <w:r>
        <w:rPr>
          <w:rtl w:val="true"/>
        </w:rPr>
        <w:t xml:space="preserve">: </w:t>
      </w:r>
      <w:r>
        <w:rPr/>
        <w:t>2</w:t>
      </w:r>
      <w:r>
        <w:rPr>
          <w:rtl w:val="true"/>
        </w:rPr>
        <w:t>]</w:t>
      </w:r>
      <w:bookmarkEnd w:id="174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67"/>
      </w:r>
      <w:r>
        <w:rPr>
          <w:rFonts w:ascii="Amiri" w:hAnsi="Amiri" w:eastAsia="Amiri" w:cs="Amiri"/>
          <w:color w:val="111111"/>
          <w:sz w:val="28"/>
          <w:sz w:val="28"/>
          <w:szCs w:val="28"/>
          <w:rtl w:val="true"/>
          <w:lang w:bidi="ar-SA"/>
        </w:rPr>
        <w:t>وَ عَنْ عَلِیِّ بْنِ إِبْرَاهِیمَ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النَّاسَ یَرْوُونَ أَنَّ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مِنْبَرِ الْکُوفَةِ أَیُّهَا النَّاسُ إِنَّکُمْ سَتُدْعَوْنَ إِلَی سَبِّی فَسُبُّونِی ثُمَّ تُدْعَوْنَ إِلَی الْبَرَاءَةِ مِنِّی فَلَا تَبْرَءُوا مِنِّی فَقَالَ مَا أَکْثَرَ مَا یَکْذِبُ </w:t>
      </w:r>
      <w:r>
        <w:rPr>
          <w:rStyle w:val="FootnoteAnchor"/>
          <w:rtl w:val="true"/>
        </w:rPr>
        <w:footnoteReference w:id="1268"/>
      </w:r>
      <w:r>
        <w:rPr>
          <w:rFonts w:ascii="Amiri" w:hAnsi="Amiri" w:eastAsia="Amiri" w:cs="Amiri"/>
          <w:color w:val="111111"/>
          <w:sz w:val="28"/>
          <w:sz w:val="28"/>
          <w:szCs w:val="28"/>
          <w:rtl w:val="true"/>
          <w:lang w:bidi="ar-SA"/>
        </w:rPr>
        <w:t>النَّاسُ عَلَی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إِنَّمَا قَالَ إِنَّکُمْ سَتُدْعَوْنَ إِلَی سَبِّی فَسُبُّونِی ثُمَّ تُدْعَوْنَ إِلَی الْبَرَاءَةِ مِنِّی وَ إِنِّی لَعَلَی دِینِ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یَقُلْ وَ لَا تَبْرَءُوا مِنِّی فَقَالَ لَهُ السَّائِلُ </w:t>
      </w:r>
      <w:bookmarkStart w:id="1745" w:name="pg12184_139236"/>
    </w:p>
    <w:p>
      <w:pPr>
        <w:pStyle w:val="BookText"/>
        <w:rPr/>
      </w:pPr>
      <w:bookmarkEnd w:id="1745"/>
      <w:r>
        <w:rPr>
          <w:rFonts w:ascii="Amiri" w:hAnsi="Amiri" w:eastAsia="Amiri" w:cs="Amiri"/>
          <w:color w:val="111111"/>
          <w:sz w:val="28"/>
          <w:sz w:val="28"/>
          <w:szCs w:val="28"/>
          <w:rtl w:val="true"/>
          <w:lang w:bidi="ar-SA"/>
        </w:rPr>
        <w:t>أَ رَأَیْتَ إِنِ اخْتَارَ الْقَتْلَ دُونَ الْبَرَاءَةِ فَقَالَ وَ اللَّهِ مَا ذَلِکَ عَلَیْهِ وَ مَا لَهُ إِلَّا مَا مَضَی عَلَیْهِ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أَکْرَهَهُ أَهْلُ 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قَلْبُهُ مُطْمَئِنٌّ بِالْإِیمانِ فَأَنْزَلَ اللَّهُ عَزَّ وَ جَلَّ فِیهِ إِلَّا مَنْ أُکْرِهَ وَ قَلْبُهُ مُطْمَئِنٌّ بِالْإِیمانِ </w:t>
      </w:r>
      <w:r>
        <w:rPr>
          <w:rStyle w:val="FootnoteAnchor"/>
          <w:rtl w:val="true"/>
        </w:rPr>
        <w:footnoteReference w:id="1269"/>
      </w:r>
      <w:r>
        <w:rPr>
          <w:rFonts w:ascii="Amiri" w:hAnsi="Amiri" w:eastAsia="Amiri" w:cs="Amiri"/>
          <w:color w:val="111111"/>
          <w:sz w:val="28"/>
          <w:sz w:val="28"/>
          <w:szCs w:val="28"/>
          <w:rtl w:val="true"/>
          <w:lang w:bidi="ar-SA"/>
        </w:rPr>
        <w:t>فَقَالَ لَهُ النَّبِیُّ ص عِنْدَهَا یَا عَمَّارُ إِنْ عَادُوا فَعُدْ فَقَدْ أَنْزَلَ اللَّهُ عُذْرَکَ وَ أَمَرَکَ أَنْ تَعُودَ إِنْ عَادُوا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6" w:name="__RefHeading___Toc4978638_417432637"/>
      <w:bookmarkStart w:id="1747" w:name="_Toc760"/>
      <w:bookmarkEnd w:id="1746"/>
      <w:r>
        <w:rPr>
          <w:rtl w:val="true"/>
        </w:rPr>
        <w:t>[</w:t>
      </w:r>
      <w:r>
        <w:rPr>
          <w:rtl w:val="true"/>
        </w:rPr>
        <w:t>رقم الحدیث الکلی</w:t>
      </w:r>
      <w:r>
        <w:rPr>
          <w:rtl w:val="true"/>
        </w:rPr>
        <w:t xml:space="preserve">: </w:t>
      </w:r>
      <w:r>
        <w:rPr/>
        <w:t>21424</w:t>
      </w:r>
      <w:r>
        <w:rPr>
          <w:rtl w:val="true"/>
        </w:rPr>
        <w:t xml:space="preserve"> - </w:t>
      </w:r>
      <w:r>
        <w:rPr>
          <w:rtl w:val="true"/>
        </w:rPr>
        <w:t>رقم الحدیث الباب</w:t>
      </w:r>
      <w:r>
        <w:rPr>
          <w:rtl w:val="true"/>
        </w:rPr>
        <w:t xml:space="preserve">: </w:t>
      </w:r>
      <w:r>
        <w:rPr/>
        <w:t>3</w:t>
      </w:r>
      <w:r>
        <w:rPr>
          <w:rtl w:val="true"/>
        </w:rPr>
        <w:t>]</w:t>
      </w:r>
      <w:bookmarkEnd w:id="1747"/>
    </w:p>
    <w:p>
      <w:pPr>
        <w:pStyle w:val="BookText"/>
        <w:rPr/>
      </w:pPr>
      <w:r>
        <w:rPr>
          <w:rFonts w:eastAsia="Times New Roman" w:cs="Times New Roman" w:ascii="Times New Roman" w:hAnsi="Times New Roman"/>
          <w:color w:val="111111"/>
          <w:sz w:val="28"/>
          <w:szCs w:val="28"/>
          <w:lang w:val="en-US" w:bidi="en-US"/>
        </w:rPr>
        <w:t>21424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1"/>
      </w:r>
      <w:r>
        <w:rPr>
          <w:rFonts w:ascii="Amiri" w:hAnsi="Amiri" w:eastAsia="Amiri" w:cs="Amiri"/>
          <w:color w:val="111111"/>
          <w:sz w:val="28"/>
          <w:sz w:val="28"/>
          <w:szCs w:val="28"/>
          <w:rtl w:val="true"/>
          <w:lang w:bidi="ar-SA"/>
        </w:rPr>
        <w:t>وَ عَنْهُ عَنْ أَبِیهِ عَنِ ابْنِ أَبِی عُمَیْرٍ عَنْ جَمِیلٍ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عَبْدِ اللَّهِ ع مَا مُنِعَ مِیثَمٌ رَحِمَهُ اللَّهُ مِنَ التَّقِیَّةِ فَوَ اللَّهِ لَقَدْ عَلِمَ أَنَّ هَذِهِ الْآیَةَ نَزَلَتْ فِی عَمَّارٍ وَ أَصْحَابِهِ إِلَّا مَنْ أُکْرِهَ وَ قَلْبُهُ مُطْمَئِنٌّ بِالْإِیمانِ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8" w:name="__RefHeading___Toc4978640_417432637"/>
      <w:bookmarkStart w:id="1749" w:name="_Toc761"/>
      <w:bookmarkEnd w:id="1748"/>
      <w:r>
        <w:rPr>
          <w:rtl w:val="true"/>
        </w:rPr>
        <w:t>[</w:t>
      </w:r>
      <w:r>
        <w:rPr>
          <w:rtl w:val="true"/>
        </w:rPr>
        <w:t>رقم الحدیث الکلی</w:t>
      </w:r>
      <w:r>
        <w:rPr>
          <w:rtl w:val="true"/>
        </w:rPr>
        <w:t xml:space="preserve">: </w:t>
      </w:r>
      <w:r>
        <w:rPr/>
        <w:t>21425</w:t>
      </w:r>
      <w:r>
        <w:rPr>
          <w:rtl w:val="true"/>
        </w:rPr>
        <w:t xml:space="preserve"> - </w:t>
      </w:r>
      <w:r>
        <w:rPr>
          <w:rtl w:val="true"/>
        </w:rPr>
        <w:t>رقم الحدیث الباب</w:t>
      </w:r>
      <w:r>
        <w:rPr>
          <w:rtl w:val="true"/>
        </w:rPr>
        <w:t xml:space="preserve">: </w:t>
      </w:r>
      <w:r>
        <w:rPr/>
        <w:t>4</w:t>
      </w:r>
      <w:r>
        <w:rPr>
          <w:rtl w:val="true"/>
        </w:rPr>
        <w:t>]</w:t>
      </w:r>
      <w:bookmarkEnd w:id="1749"/>
    </w:p>
    <w:p>
      <w:pPr>
        <w:pStyle w:val="BookText"/>
        <w:rPr/>
      </w:pPr>
      <w:r>
        <w:rPr>
          <w:rFonts w:eastAsia="Times New Roman" w:cs="Times New Roman" w:ascii="Times New Roman" w:hAnsi="Times New Roman"/>
          <w:color w:val="111111"/>
          <w:sz w:val="28"/>
          <w:szCs w:val="28"/>
          <w:lang w:val="en-US" w:bidi="en-US"/>
        </w:rPr>
        <w:t>21425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3"/>
      </w:r>
      <w:r>
        <w:rPr>
          <w:rFonts w:ascii="Amiri" w:hAnsi="Amiri" w:eastAsia="Amiri" w:cs="Amiri"/>
          <w:color w:val="111111"/>
          <w:sz w:val="28"/>
          <w:sz w:val="28"/>
          <w:szCs w:val="28"/>
          <w:rtl w:val="true"/>
          <w:lang w:bidi="ar-SA"/>
        </w:rPr>
        <w:t>وَ عَنْ مُحَمَّدِ بْنِ یَحْیَی عَنْ أَحْمَدَ بْنِ مُحَمَّدِ بْنِ عِیسَی عَنْ زَکَرِیَّا الْمُؤْمِنِ عَنْ عَبْدِ اللَّهِ بْنِ أَسَدٍ عَنْ عَبْدِ اللَّهِ بْنِ عَطَاءٍ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رَجُلَانِ مِنْ أَهْلِ الْکُوفَةِ أُخِذَا فَقِیلَ لَهُمَا ابْرَأَا مِنْ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فَبَرِئَ وَاحِدٌ مِنْهُمَا وَ أَبَی الْآخَرُ فَخُلِّیَ سَبِیلُ الَّذِی بَرِئَ وَ قُتِلَ الْآخَرُ فَقَالَ أَمَّا الَّذِی بَرِئَ فَرَجُلٌ فَقِیهٌ فِی دِینِهِ وَ أَمَّا الَّذِی لَمْ یَبْرَأْ فَرَجُلٌ تَعَجَّلَ إِلَی الْجَنَّةِ</w:t>
      </w:r>
      <w:r>
        <w:rPr>
          <w:rFonts w:eastAsia="Amiri" w:cs="Amiri" w:ascii="Amiri" w:hAnsi="Amiri"/>
          <w:color w:val="111111"/>
          <w:sz w:val="28"/>
          <w:szCs w:val="28"/>
          <w:rtl w:val="true"/>
          <w:lang w:bidi="ar-SA"/>
        </w:rPr>
        <w:t>.</w:t>
      </w:r>
    </w:p>
    <w:p>
      <w:pPr>
        <w:pStyle w:val="Heading5"/>
        <w:numPr>
          <w:ilvl w:val="4"/>
          <w:numId w:val="1"/>
        </w:numPr>
        <w:rPr/>
      </w:pPr>
      <w:bookmarkStart w:id="1750" w:name="__RefHeading___Toc4978642_417432637"/>
      <w:bookmarkStart w:id="1751" w:name="_Toc762"/>
      <w:bookmarkEnd w:id="1750"/>
      <w:r>
        <w:rPr>
          <w:rtl w:val="true"/>
        </w:rPr>
        <w:t>[</w:t>
      </w:r>
      <w:r>
        <w:rPr>
          <w:rtl w:val="true"/>
        </w:rPr>
        <w:t>رقم الحدیث الکلی</w:t>
      </w:r>
      <w:r>
        <w:rPr>
          <w:rtl w:val="true"/>
        </w:rPr>
        <w:t xml:space="preserve">: </w:t>
      </w:r>
      <w:r>
        <w:rPr/>
        <w:t>21426</w:t>
      </w:r>
      <w:r>
        <w:rPr>
          <w:rtl w:val="true"/>
        </w:rPr>
        <w:t xml:space="preserve"> - </w:t>
      </w:r>
      <w:r>
        <w:rPr>
          <w:rtl w:val="true"/>
        </w:rPr>
        <w:t>رقم الحدیث الباب</w:t>
      </w:r>
      <w:r>
        <w:rPr>
          <w:rtl w:val="true"/>
        </w:rPr>
        <w:t xml:space="preserve">: </w:t>
      </w:r>
      <w:r>
        <w:rPr/>
        <w:t>5</w:t>
      </w:r>
      <w:r>
        <w:rPr>
          <w:rtl w:val="true"/>
        </w:rPr>
        <w:t>]</w:t>
      </w:r>
      <w:bookmarkEnd w:id="175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4"/>
      </w:r>
      <w:r>
        <w:rPr>
          <w:rFonts w:ascii="Amiri" w:hAnsi="Amiri" w:eastAsia="Amiri" w:cs="Amiri"/>
          <w:color w:val="111111"/>
          <w:sz w:val="28"/>
          <w:sz w:val="28"/>
          <w:szCs w:val="28"/>
          <w:rtl w:val="true"/>
          <w:lang w:bidi="ar-SA"/>
        </w:rPr>
        <w:t xml:space="preserve">وَ عَنْهُ عَنْ أَحْمَدَ عَنِ ابْنِ مَحْبُوبٍ عَنْ خَالِدِ بْنِ نَافِعٍ عَنْ مُحَمَّدِ بْنِ مَرْوَانَ عَنْ أَبِی عَبْدِ اللَّهِ ع أَنَّ رَجُلًا أَتَی النَّبِیَ </w:t>
      </w:r>
      <w:bookmarkStart w:id="1752" w:name="pg12184_139237"/>
    </w:p>
    <w:p>
      <w:pPr>
        <w:pStyle w:val="BookText"/>
        <w:rPr/>
      </w:pPr>
      <w:bookmarkEnd w:id="1752"/>
      <w:r>
        <w:rPr>
          <w:rFonts w:ascii="Amiri" w:hAnsi="Amiri" w:eastAsia="Amiri" w:cs="Amiri"/>
          <w:color w:val="111111"/>
          <w:sz w:val="28"/>
          <w:sz w:val="28"/>
          <w:szCs w:val="28"/>
          <w:rtl w:val="true"/>
          <w:lang w:bidi="ar-SA"/>
        </w:rPr>
        <w:t>ص فَقَالَ أَوْصِنِی فَقَالَ لا تُشْرِکْ بِاللَّهِ شَیْئاً وَ إِنْ أُحْرِقْتَ بِالنَّارِ وَ عُذِّبْتَ إِلَّا وَ قَلْبُکَ مُطْمَئِنٌّ بِالْإِیمَانِ وَ وَالِدَیْکَ فَأَطِعْهُمَا الْحَدِیثَ</w:t>
      </w:r>
      <w:r>
        <w:rPr>
          <w:rFonts w:eastAsia="Amiri" w:cs="Amiri" w:ascii="Amiri" w:hAnsi="Amiri"/>
          <w:color w:val="111111"/>
          <w:sz w:val="28"/>
          <w:szCs w:val="28"/>
          <w:rtl w:val="true"/>
          <w:lang w:bidi="ar-SA"/>
        </w:rPr>
        <w:t>.</w:t>
      </w:r>
    </w:p>
    <w:p>
      <w:pPr>
        <w:pStyle w:val="Heading5"/>
        <w:numPr>
          <w:ilvl w:val="4"/>
          <w:numId w:val="1"/>
        </w:numPr>
        <w:rPr/>
      </w:pPr>
      <w:bookmarkStart w:id="1753" w:name="__RefHeading___Toc4978644_417432637"/>
      <w:bookmarkStart w:id="1754" w:name="_Toc763"/>
      <w:bookmarkEnd w:id="1753"/>
      <w:r>
        <w:rPr>
          <w:rtl w:val="true"/>
        </w:rPr>
        <w:t>[</w:t>
      </w:r>
      <w:r>
        <w:rPr>
          <w:rtl w:val="true"/>
        </w:rPr>
        <w:t>رقم الحدیث الکلی</w:t>
      </w:r>
      <w:r>
        <w:rPr>
          <w:rtl w:val="true"/>
        </w:rPr>
        <w:t xml:space="preserve">: </w:t>
      </w:r>
      <w:r>
        <w:rPr/>
        <w:t>21427</w:t>
      </w:r>
      <w:r>
        <w:rPr>
          <w:rtl w:val="true"/>
        </w:rPr>
        <w:t xml:space="preserve"> - </w:t>
      </w:r>
      <w:r>
        <w:rPr>
          <w:rtl w:val="true"/>
        </w:rPr>
        <w:t>رقم الحدیث الباب</w:t>
      </w:r>
      <w:r>
        <w:rPr>
          <w:rtl w:val="true"/>
        </w:rPr>
        <w:t xml:space="preserve">: </w:t>
      </w:r>
      <w:r>
        <w:rPr/>
        <w:t>6</w:t>
      </w:r>
      <w:r>
        <w:rPr>
          <w:rtl w:val="true"/>
        </w:rPr>
        <w:t>]</w:t>
      </w:r>
      <w:bookmarkEnd w:id="1754"/>
    </w:p>
    <w:p>
      <w:pPr>
        <w:pStyle w:val="BookText"/>
        <w:rPr/>
      </w:pPr>
      <w:r>
        <w:rPr>
          <w:rFonts w:eastAsia="Times New Roman" w:cs="Times New Roman" w:ascii="Times New Roman" w:hAnsi="Times New Roman"/>
          <w:color w:val="111111"/>
          <w:sz w:val="28"/>
          <w:szCs w:val="28"/>
          <w:lang w:val="en-US" w:bidi="en-US"/>
        </w:rPr>
        <w:t>21427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5"/>
      </w:r>
      <w:r>
        <w:rPr>
          <w:rFonts w:ascii="Amiri" w:hAnsi="Amiri" w:eastAsia="Amiri" w:cs="Amiri"/>
          <w:color w:val="111111"/>
          <w:sz w:val="28"/>
          <w:sz w:val="28"/>
          <w:szCs w:val="28"/>
          <w:rtl w:val="true"/>
          <w:lang w:bidi="ar-SA"/>
        </w:rPr>
        <w:t>عَبْدُ اللَّهِ بْنُ جَعْفَرٍ الْحِمْیَرِیُّ فِی قُرْبِ الْإِسْنَادِ عَنْ أَحْمَدَ بْنِ إِسْحَاقَ 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التَّقِیَّةَ تُرْسُ الْمُؤْمِنِ وَ لَا إِیمَانَ لِمَنْ لَا تَقِیَّةَ لَهُ فَقُلْتُ لَهُ جُعِلْتُ فِدَاکَ قَوْلُ اللَّهِ تَبَارَکَ وَ تَعَالَی إِلَّا مَنْ أُکْرِهَ وَ قَلْبُهُ مُطْمَئِنٌّ بِالْإِیمانِ </w:t>
      </w:r>
      <w:r>
        <w:rPr>
          <w:rStyle w:val="FootnoteAnchor"/>
          <w:rtl w:val="true"/>
        </w:rPr>
        <w:footnoteReference w:id="1276"/>
      </w:r>
      <w:r>
        <w:rPr>
          <w:rFonts w:ascii="Amiri" w:hAnsi="Amiri" w:eastAsia="Amiri" w:cs="Amiri"/>
          <w:color w:val="111111"/>
          <w:sz w:val="28"/>
          <w:sz w:val="28"/>
          <w:szCs w:val="28"/>
          <w:rtl w:val="true"/>
          <w:lang w:bidi="ar-SA"/>
        </w:rPr>
        <w:t>قَالَ وَ هَلِ التَّقِیَّةُ إِلَّا هَذَا</w:t>
      </w:r>
      <w:r>
        <w:rPr>
          <w:rFonts w:eastAsia="Amiri" w:cs="Amiri" w:ascii="Amiri" w:hAnsi="Amiri"/>
          <w:color w:val="111111"/>
          <w:sz w:val="28"/>
          <w:szCs w:val="28"/>
          <w:rtl w:val="true"/>
          <w:lang w:bidi="ar-SA"/>
        </w:rPr>
        <w:t>.</w:t>
      </w:r>
    </w:p>
    <w:p>
      <w:pPr>
        <w:pStyle w:val="Heading5"/>
        <w:numPr>
          <w:ilvl w:val="4"/>
          <w:numId w:val="1"/>
        </w:numPr>
        <w:rPr/>
      </w:pPr>
      <w:bookmarkStart w:id="1755" w:name="__RefHeading___Toc4978646_417432637"/>
      <w:bookmarkStart w:id="1756" w:name="_Toc764"/>
      <w:bookmarkEnd w:id="1755"/>
      <w:r>
        <w:rPr>
          <w:rtl w:val="true"/>
        </w:rPr>
        <w:t>[</w:t>
      </w:r>
      <w:r>
        <w:rPr>
          <w:rtl w:val="true"/>
        </w:rPr>
        <w:t>رقم الحدیث الکلی</w:t>
      </w:r>
      <w:r>
        <w:rPr>
          <w:rtl w:val="true"/>
        </w:rPr>
        <w:t xml:space="preserve">: </w:t>
      </w:r>
      <w:r>
        <w:rPr/>
        <w:t>21428</w:t>
      </w:r>
      <w:r>
        <w:rPr>
          <w:rtl w:val="true"/>
        </w:rPr>
        <w:t xml:space="preserve"> - </w:t>
      </w:r>
      <w:r>
        <w:rPr>
          <w:rtl w:val="true"/>
        </w:rPr>
        <w:t>رقم الحدیث الباب</w:t>
      </w:r>
      <w:r>
        <w:rPr>
          <w:rtl w:val="true"/>
        </w:rPr>
        <w:t xml:space="preserve">: </w:t>
      </w:r>
      <w:r>
        <w:rPr/>
        <w:t>7</w:t>
      </w:r>
      <w:r>
        <w:rPr>
          <w:rtl w:val="true"/>
        </w:rPr>
        <w:t>]</w:t>
      </w:r>
      <w:bookmarkEnd w:id="1756"/>
    </w:p>
    <w:p>
      <w:pPr>
        <w:pStyle w:val="BookText"/>
        <w:rPr/>
      </w:pPr>
      <w:r>
        <w:rPr>
          <w:rFonts w:eastAsia="Times New Roman" w:cs="Times New Roman" w:ascii="Times New Roman" w:hAnsi="Times New Roman"/>
          <w:color w:val="111111"/>
          <w:sz w:val="28"/>
          <w:szCs w:val="28"/>
          <w:lang w:val="en-US" w:bidi="en-US"/>
        </w:rPr>
        <w:t>21428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7"/>
      </w:r>
      <w:r>
        <w:rPr>
          <w:rFonts w:ascii="Amiri" w:hAnsi="Amiri" w:eastAsia="Amiri" w:cs="Amiri"/>
          <w:color w:val="111111"/>
          <w:sz w:val="28"/>
          <w:sz w:val="28"/>
          <w:szCs w:val="28"/>
          <w:rtl w:val="true"/>
          <w:lang w:bidi="ar-SA"/>
        </w:rPr>
        <w:t>مُحَمَّدُ بْنُ عُمَرَ بْنِ عَبْدِ الْعَزِیزِ الْکَشِّیُّ فِی کِتَابِ الرِّجَالِ عَنْ جَبْرَئِیلَ بْنِ أَحْمَدَ عَنْ مُحَمَّدِ بْنِ عَبْدِ اللَّهِ بْنِ مِهْرَانَ عَنْ مُحَمَّدِ بْنِ عَلِیٍّ الصَّیْرَفِیِّ عَنْ عَلِیِّ بْنِ مُحَمَّدٍ عَنْ یُوسُفَ بْنِ عِمْرَانَ الْمِیثَمِیِّ قَالَ سَمِعْتُ مِیثَمَ النَّهْرَوَانِیِّ یَقُولُ دَعَانِی أَمِیرُ الْمُؤْمِنِینَ عَلِیُّ بْنُ أَبِی طَالِبٍ ع وَ قَالَ کَیْفَ أَنْتَ یَا مِیثَمُ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دَعَاکَ دَعِیُّ بَنِی أُمَیَّةَ عُبَیْدُ اللَّهِ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الْبَرَاءَةِ مِنِّی فَقُلْتُ یَا أَمِیرَ الْمُؤْمِنِینَ أَنَا وَ اللَّهِ لَا أَبْرَأُ مِنْکَ قَالَ إِذاً وَ اللَّهِ یَقْتُلُکَ وَ یَصْلِبُکَ قُلْتُ أَصْبِرُ فَذَاکَ فِی اللَّهِ قَلِیلٌ فَقَالَ یَا مِیثَمُ إِذاً تَکُونُ مَعِی فِی دَرَجَتِی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الرَّاوَنْدِیُّ فِی الْخَرَائِجِ وَ الْجَرَائِحِ عَنْ عِمْرَانَ عَنْ أَبِیهِ مِیثَمٍ مِثْلَهُ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7" w:name="__RefHeading___Toc4978648_417432637"/>
      <w:bookmarkStart w:id="1758" w:name="_Toc765"/>
      <w:bookmarkEnd w:id="1757"/>
      <w:r>
        <w:rPr>
          <w:rtl w:val="true"/>
        </w:rPr>
        <w:t>[</w:t>
      </w:r>
      <w:r>
        <w:rPr>
          <w:rtl w:val="true"/>
        </w:rPr>
        <w:t>رقم الحدیث الکلی</w:t>
      </w:r>
      <w:r>
        <w:rPr>
          <w:rtl w:val="true"/>
        </w:rPr>
        <w:t xml:space="preserve">: </w:t>
      </w:r>
      <w:r>
        <w:rPr/>
        <w:t>21429</w:t>
      </w:r>
      <w:r>
        <w:rPr>
          <w:rtl w:val="true"/>
        </w:rPr>
        <w:t xml:space="preserve"> - </w:t>
      </w:r>
      <w:r>
        <w:rPr>
          <w:rtl w:val="true"/>
        </w:rPr>
        <w:t>رقم الحدیث الباب</w:t>
      </w:r>
      <w:r>
        <w:rPr>
          <w:rtl w:val="true"/>
        </w:rPr>
        <w:t xml:space="preserve">: </w:t>
      </w:r>
      <w:r>
        <w:rPr/>
        <w:t>8</w:t>
      </w:r>
      <w:r>
        <w:rPr>
          <w:rtl w:val="true"/>
        </w:rPr>
        <w:t>]</w:t>
      </w:r>
      <w:bookmarkEnd w:id="175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79"/>
      </w:r>
      <w:r>
        <w:rPr>
          <w:rFonts w:ascii="Amiri" w:hAnsi="Amiri" w:eastAsia="Amiri" w:cs="Amiri"/>
          <w:color w:val="111111"/>
          <w:sz w:val="28"/>
          <w:sz w:val="28"/>
          <w:szCs w:val="28"/>
          <w:rtl w:val="true"/>
          <w:lang w:bidi="ar-SA"/>
        </w:rPr>
        <w:t xml:space="preserve">الْحَسَنُ بْنُ مُحَمَّدٍ الطُّوسِیُّ فِی مَجَالِسِهِ عَنْ أَبِیهِ عَنْ </w:t>
      </w:r>
      <w:bookmarkStart w:id="1759" w:name="pg12184_139238"/>
    </w:p>
    <w:p>
      <w:pPr>
        <w:pStyle w:val="BookText"/>
        <w:rPr/>
      </w:pPr>
      <w:bookmarkEnd w:id="1759"/>
      <w:r>
        <w:rPr>
          <w:rFonts w:ascii="Amiri" w:hAnsi="Amiri" w:eastAsia="Amiri" w:cs="Amiri"/>
          <w:color w:val="111111"/>
          <w:sz w:val="28"/>
          <w:sz w:val="28"/>
          <w:szCs w:val="28"/>
          <w:rtl w:val="true"/>
          <w:lang w:bidi="ar-SA"/>
        </w:rPr>
        <w:t xml:space="preserve">مُحَمَّدِ بْنِ مُحَمَّدٍ عَنْ مُحَمَّدِ بْنِ عُمَرَ الْجِعَابِیِّ عَنْ أَحْمَدَ بْنِ مُحَمَّدِ بْنِ سَعِیدٍ عَنْ یَحْیَی بْنِ زَکَرِیَّا بْنِ شَیْبَانَ عَنْ بَکْرِ بْنِ مُسْلِمٍ </w:t>
      </w:r>
      <w:r>
        <w:rPr>
          <w:rStyle w:val="FootnoteAnchor"/>
          <w:rtl w:val="true"/>
        </w:rPr>
        <w:footnoteReference w:id="1280"/>
      </w:r>
      <w:r>
        <w:rPr>
          <w:rFonts w:ascii="Amiri" w:hAnsi="Amiri" w:eastAsia="Amiri" w:cs="Amiri"/>
          <w:color w:val="111111"/>
          <w:sz w:val="28"/>
          <w:sz w:val="28"/>
          <w:szCs w:val="28"/>
          <w:rtl w:val="true"/>
          <w:lang w:bidi="ar-SA"/>
        </w:rPr>
        <w:t>عَنْ مُحَمَّدِ بْنِ مَیْمُونٍ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سَتُدْعَوْنَ إِلَی سَبِّی فَسُبُّونِی وَ تُدْعَوْنَ إِلَی الْبَرَاءَةِ مِنِّی فَمُدُّوا الرِّقَابَ فَإِنِّی عَلَی الْفِطْرَةِ</w:t>
      </w:r>
      <w:r>
        <w:rPr>
          <w:rFonts w:eastAsia="Amiri" w:cs="Amiri" w:ascii="Amiri" w:hAnsi="Amiri"/>
          <w:color w:val="111111"/>
          <w:sz w:val="28"/>
          <w:szCs w:val="28"/>
          <w:rtl w:val="true"/>
          <w:lang w:bidi="ar-SA"/>
        </w:rPr>
        <w:t>.</w:t>
      </w:r>
    </w:p>
    <w:p>
      <w:pPr>
        <w:pStyle w:val="Heading5"/>
        <w:numPr>
          <w:ilvl w:val="4"/>
          <w:numId w:val="1"/>
        </w:numPr>
        <w:rPr/>
      </w:pPr>
      <w:bookmarkStart w:id="1760" w:name="__RefHeading___Toc4978650_417432637"/>
      <w:bookmarkStart w:id="1761" w:name="_Toc766"/>
      <w:bookmarkEnd w:id="1760"/>
      <w:r>
        <w:rPr>
          <w:rtl w:val="true"/>
        </w:rPr>
        <w:t>[</w:t>
      </w:r>
      <w:r>
        <w:rPr>
          <w:rtl w:val="true"/>
        </w:rPr>
        <w:t>رقم الحدیث الکلی</w:t>
      </w:r>
      <w:r>
        <w:rPr>
          <w:rtl w:val="true"/>
        </w:rPr>
        <w:t xml:space="preserve">: </w:t>
      </w:r>
      <w:r>
        <w:rPr/>
        <w:t>21430</w:t>
      </w:r>
      <w:r>
        <w:rPr>
          <w:rtl w:val="true"/>
        </w:rPr>
        <w:t xml:space="preserve"> - </w:t>
      </w:r>
      <w:r>
        <w:rPr>
          <w:rtl w:val="true"/>
        </w:rPr>
        <w:t>رقم الحدیث الباب</w:t>
      </w:r>
      <w:r>
        <w:rPr>
          <w:rtl w:val="true"/>
        </w:rPr>
        <w:t xml:space="preserve">: </w:t>
      </w:r>
      <w:r>
        <w:rPr/>
        <w:t>9</w:t>
      </w:r>
      <w:r>
        <w:rPr>
          <w:rtl w:val="true"/>
        </w:rPr>
        <w:t>]</w:t>
      </w:r>
      <w:bookmarkEnd w:id="1761"/>
    </w:p>
    <w:p>
      <w:pPr>
        <w:pStyle w:val="BookText"/>
        <w:rPr/>
      </w:pPr>
      <w:r>
        <w:rPr>
          <w:rFonts w:eastAsia="Times New Roman" w:cs="Times New Roman" w:ascii="Times New Roman" w:hAnsi="Times New Roman"/>
          <w:color w:val="111111"/>
          <w:sz w:val="28"/>
          <w:szCs w:val="28"/>
          <w:lang w:val="en-US" w:bidi="en-US"/>
        </w:rPr>
        <w:t>21430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1"/>
      </w:r>
      <w:r>
        <w:rPr>
          <w:rFonts w:ascii="Amiri" w:hAnsi="Amiri" w:eastAsia="Amiri" w:cs="Amiri"/>
          <w:color w:val="111111"/>
          <w:sz w:val="28"/>
          <w:sz w:val="28"/>
          <w:szCs w:val="28"/>
          <w:rtl w:val="true"/>
          <w:lang w:bidi="ar-SA"/>
        </w:rPr>
        <w:t>وَ عَنْ أَبِیهِ عَنْ هِلَالِ بْنِ مُحَمَّدٍ الْحَفَّارِ عَنْ إِسْمَاعِیلَ بْنِ عَلِیٍّ الدِّعْبِلِیِّ عَنْ عَلِیِّ بْنِ عَلِیٍّ أَخِی دِعْبِلِ بْنِ عَلِیٍّ الْخُزَاعِیِّ عَنْ عَلِیِّ بْنِ مُوسَی الرِّضَا عَنْ أَبِیهِ عَنْ آبَائِهِ عَنْ عَلِیِّ بْنِ أَبِی طَالِبٍ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سَتُعْرَضُونَ عَلَی سَبِّی فَإِنْ خِفْتُمْ عَلَی أَنْفُسِکُمْ فَسُبُّونِی أَلَا وَ إِنَّکُمْ سَتُعْرَضُونَ عَلَی الْبَرَاءَةِ مِنِّی فَلَا تَفْعَلُوا فَإِنِّی عَلَی الْفِطْرَةِ</w:t>
      </w:r>
      <w:r>
        <w:rPr>
          <w:rFonts w:eastAsia="Amiri" w:cs="Amiri" w:ascii="Amiri" w:hAnsi="Amiri"/>
          <w:color w:val="111111"/>
          <w:sz w:val="28"/>
          <w:szCs w:val="28"/>
          <w:rtl w:val="true"/>
          <w:lang w:bidi="ar-SA"/>
        </w:rPr>
        <w:t>.</w:t>
      </w:r>
    </w:p>
    <w:p>
      <w:pPr>
        <w:pStyle w:val="Heading5"/>
        <w:numPr>
          <w:ilvl w:val="4"/>
          <w:numId w:val="1"/>
        </w:numPr>
        <w:rPr/>
      </w:pPr>
      <w:bookmarkStart w:id="1762" w:name="__RefHeading___Toc4978652_417432637"/>
      <w:bookmarkStart w:id="1763" w:name="_Toc767"/>
      <w:bookmarkEnd w:id="1762"/>
      <w:r>
        <w:rPr>
          <w:rtl w:val="true"/>
        </w:rPr>
        <w:t>[</w:t>
      </w:r>
      <w:r>
        <w:rPr>
          <w:rtl w:val="true"/>
        </w:rPr>
        <w:t>رقم الحدیث الکلی</w:t>
      </w:r>
      <w:r>
        <w:rPr>
          <w:rtl w:val="true"/>
        </w:rPr>
        <w:t xml:space="preserve">: </w:t>
      </w:r>
      <w:r>
        <w:rPr/>
        <w:t>21431</w:t>
      </w:r>
      <w:r>
        <w:rPr>
          <w:rtl w:val="true"/>
        </w:rPr>
        <w:t xml:space="preserve"> - </w:t>
      </w:r>
      <w:r>
        <w:rPr>
          <w:rtl w:val="true"/>
        </w:rPr>
        <w:t>رقم الحدیث الباب</w:t>
      </w:r>
      <w:r>
        <w:rPr>
          <w:rtl w:val="true"/>
        </w:rPr>
        <w:t xml:space="preserve">: </w:t>
      </w:r>
      <w:r>
        <w:rPr/>
        <w:t>10</w:t>
      </w:r>
      <w:r>
        <w:rPr>
          <w:rtl w:val="true"/>
        </w:rPr>
        <w:t>]</w:t>
      </w:r>
      <w:bookmarkEnd w:id="1763"/>
    </w:p>
    <w:p>
      <w:pPr>
        <w:pStyle w:val="BookText"/>
        <w:rPr/>
      </w:pPr>
      <w:r>
        <w:rPr>
          <w:rFonts w:eastAsia="Times New Roman" w:cs="Times New Roman" w:ascii="Times New Roman" w:hAnsi="Times New Roman"/>
          <w:color w:val="111111"/>
          <w:sz w:val="28"/>
          <w:szCs w:val="28"/>
          <w:lang w:val="en-US" w:bidi="en-US"/>
        </w:rPr>
        <w:t>21431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سَیَظْهَرُ عَلَیْکُمْ بَعْدِی رَجُلٌ رَحْبُ الْبُلْعُومِ مُنْدَحِقُ الْبَطْنِ </w:t>
      </w:r>
      <w:r>
        <w:rPr>
          <w:rStyle w:val="FootnoteAnchor"/>
          <w:rtl w:val="true"/>
        </w:rPr>
        <w:footnoteReference w:id="1283"/>
      </w:r>
      <w:r>
        <w:rPr>
          <w:rFonts w:ascii="Amiri" w:hAnsi="Amiri" w:eastAsia="Amiri" w:cs="Amiri"/>
          <w:color w:val="111111"/>
          <w:sz w:val="28"/>
          <w:sz w:val="28"/>
          <w:szCs w:val="28"/>
          <w:rtl w:val="true"/>
          <w:lang w:bidi="ar-SA"/>
        </w:rPr>
        <w:t>یَأْکُلُ مَا یَجِدُ وَ یَطْلُبُ مَا لَا یَجِدُ فَاقْتُلُوهُ وَ لَنْ تَقْتُلُوهُ أَلَا وَ إِنَّهُ سَیَأْمُرُکُمْ بِسَبِّی وَ الْبَرَاءَةِ مِنِّی فَأَمَّا السَّبُّ فَسُبُّونِی فَإِنَّهُ لِی زَکَاةٌ وَ لَکُمْ نَجَاةٌ وَ أَمَّا الْبَرَاءَةُ فَلَا تَتَبَرَّءُوا مِنِّی فَإِنِّی وُلِدْتُ عَلَی الْفِطْرَةِ وَ سَبَقْتُ إِلَی الْإِیمَانِ وَ الْهِجْرَةِ</w:t>
      </w:r>
      <w:r>
        <w:rPr>
          <w:rFonts w:eastAsia="Amiri" w:cs="Amiri" w:ascii="Amiri" w:hAnsi="Amiri"/>
          <w:color w:val="111111"/>
          <w:sz w:val="28"/>
          <w:szCs w:val="28"/>
          <w:rtl w:val="true"/>
          <w:lang w:bidi="ar-SA"/>
        </w:rPr>
        <w:t>.</w:t>
      </w:r>
    </w:p>
    <w:p>
      <w:pPr>
        <w:pStyle w:val="Heading5"/>
        <w:numPr>
          <w:ilvl w:val="4"/>
          <w:numId w:val="1"/>
        </w:numPr>
        <w:rPr/>
      </w:pPr>
      <w:bookmarkStart w:id="1764" w:name="__RefHeading___Toc4978654_417432637"/>
      <w:bookmarkStart w:id="1765" w:name="_Toc768"/>
      <w:bookmarkEnd w:id="1764"/>
      <w:r>
        <w:rPr>
          <w:rtl w:val="true"/>
        </w:rPr>
        <w:t>[</w:t>
      </w:r>
      <w:r>
        <w:rPr>
          <w:rtl w:val="true"/>
        </w:rPr>
        <w:t>رقم الحدیث الکلی</w:t>
      </w:r>
      <w:r>
        <w:rPr>
          <w:rtl w:val="true"/>
        </w:rPr>
        <w:t xml:space="preserve">: </w:t>
      </w:r>
      <w:r>
        <w:rPr/>
        <w:t>21432</w:t>
      </w:r>
      <w:r>
        <w:rPr>
          <w:rtl w:val="true"/>
        </w:rPr>
        <w:t xml:space="preserve"> - </w:t>
      </w:r>
      <w:r>
        <w:rPr>
          <w:rtl w:val="true"/>
        </w:rPr>
        <w:t>رقم الحدیث الباب</w:t>
      </w:r>
      <w:r>
        <w:rPr>
          <w:rtl w:val="true"/>
        </w:rPr>
        <w:t xml:space="preserve">: </w:t>
      </w:r>
      <w:r>
        <w:rPr/>
        <w:t>11</w:t>
      </w:r>
      <w:r>
        <w:rPr>
          <w:rtl w:val="true"/>
        </w:rPr>
        <w:t>]</w:t>
      </w:r>
      <w:bookmarkEnd w:id="1765"/>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4"/>
      </w:r>
      <w:r>
        <w:rPr>
          <w:rFonts w:ascii="Amiri" w:hAnsi="Amiri" w:eastAsia="Amiri" w:cs="Amiri"/>
          <w:color w:val="111111"/>
          <w:sz w:val="28"/>
          <w:sz w:val="28"/>
          <w:szCs w:val="28"/>
          <w:rtl w:val="true"/>
          <w:lang w:bidi="ar-SA"/>
        </w:rPr>
        <w:t xml:space="preserve">أَحْمَدُ بْنُ عَلِیِّ بْنِ أَبِی طَالِبٍ الطَّبْرِسِیُّ فِی الْإِحْتِجَاجِ </w:t>
      </w:r>
    </w:p>
    <w:p>
      <w:pPr>
        <w:pStyle w:val="BookText"/>
        <w:rPr/>
      </w:pPr>
      <w:r>
        <w:rPr>
          <w:rFonts w:ascii="Amiri" w:hAnsi="Amiri" w:eastAsia="Amiri" w:cs="Amiri"/>
          <w:color w:val="111111"/>
          <w:sz w:val="28"/>
          <w:sz w:val="28"/>
          <w:szCs w:val="28"/>
          <w:rtl w:val="true"/>
          <w:lang w:bidi="ar-SA"/>
        </w:rPr>
        <w:t xml:space="preserve">عَنْ أَمِیرِ الْمُؤْمِنِینَ ع فِی احْتِجَاجِهِ عَلَی بَعْضِ الْیُونَانِ قَالَ وَ آمُرُکَ أَنْ تَصُونَ دِینَکَ وَ عِلْمَنَا الَّذِی أَوْدَعْنَاکَ فَلَا تُبْدِ عُلُومَنَا لِمَنْ یُقَابِلُهَا بِالْعِنَادِ </w:t>
      </w:r>
      <w:r>
        <w:rPr>
          <w:rStyle w:val="FootnoteAnchor"/>
          <w:rtl w:val="true"/>
        </w:rPr>
        <w:footnoteReference w:id="1285"/>
      </w:r>
      <w:r>
        <w:rPr>
          <w:rFonts w:ascii="Amiri" w:hAnsi="Amiri" w:eastAsia="Amiri" w:cs="Amiri"/>
          <w:color w:val="111111"/>
          <w:sz w:val="28"/>
          <w:sz w:val="28"/>
          <w:szCs w:val="28"/>
          <w:rtl w:val="true"/>
          <w:lang w:bidi="ar-SA"/>
        </w:rPr>
        <w:t xml:space="preserve">وَ لَا تُفْشِ سِرَّنَا إِلَی مَنْ یُشَنِّعُ عَلَیْنَا وَ آمُرُکَ أَنْ تَسْتَعْمِلَ التَّقِیَّةَ فِی دِینِکَ فَإِنَّ اللَّهَ یَقُولُ لا یَتَّخِذِ الْمُؤْمِنُونَ الْکافِرِینَ أَوْلِیاءَ مِنْ دُونِ الْمُؤْمِنِینَ وَ مَنْ یَفْعَلْ ذلِکَ فَلَیْسَ مِنَ اللَّهِ فِی شَیْ‌ءٍ إِلَّا أَنْ تَتَّقُوا مِنْهُمْ تُقاةً </w:t>
      </w:r>
      <w:r>
        <w:rPr>
          <w:rStyle w:val="FootnoteAnchor"/>
          <w:rtl w:val="true"/>
        </w:rPr>
        <w:footnoteReference w:id="1286"/>
      </w:r>
      <w:r>
        <w:rPr>
          <w:rFonts w:ascii="Amiri" w:hAnsi="Amiri" w:eastAsia="Amiri" w:cs="Amiri"/>
          <w:color w:val="111111"/>
          <w:sz w:val="28"/>
          <w:sz w:val="28"/>
          <w:szCs w:val="28"/>
          <w:rtl w:val="true"/>
          <w:lang w:bidi="ar-SA"/>
        </w:rPr>
        <w:t xml:space="preserve">وَ قَدْ أَذِنْتُ لَکُمْ فِی تَفْضِیلِ أَعْدَائِنَا إِنْ أَلْجَأَکَ الْخَوْفُ إِلَیْهِ وَ فِی إِظْهَارِ الْبَرَاءَةِ إِنْ حَمَلَکَ الْوَجَلُ عَلَیْهِ وَ فِی تَرْکِ الصَّلَوَاتِ </w:t>
      </w:r>
      <w:r>
        <w:rPr>
          <w:rStyle w:val="FootnoteAnchor"/>
          <w:rtl w:val="true"/>
        </w:rPr>
        <w:footnoteReference w:id="1287"/>
      </w:r>
      <w:r>
        <w:rPr>
          <w:rFonts w:ascii="Amiri" w:hAnsi="Amiri" w:eastAsia="Amiri" w:cs="Amiri"/>
          <w:color w:val="111111"/>
          <w:sz w:val="28"/>
          <w:sz w:val="28"/>
          <w:szCs w:val="28"/>
          <w:rtl w:val="true"/>
          <w:lang w:bidi="ar-SA"/>
        </w:rPr>
        <w:t xml:space="preserve">الْمَکْتُوبَاتِ إِنْ خَشِیتَ عَلَی حُشَاشَةِ </w:t>
      </w:r>
      <w:r>
        <w:rPr>
          <w:rStyle w:val="FootnoteAnchor"/>
          <w:rtl w:val="true"/>
        </w:rPr>
        <w:footnoteReference w:id="1288"/>
      </w:r>
      <w:r>
        <w:rPr>
          <w:rFonts w:ascii="Amiri" w:hAnsi="Amiri" w:eastAsia="Amiri" w:cs="Amiri"/>
          <w:color w:val="111111"/>
          <w:sz w:val="28"/>
          <w:sz w:val="28"/>
          <w:szCs w:val="28"/>
          <w:rtl w:val="true"/>
          <w:lang w:bidi="ar-SA"/>
        </w:rPr>
        <w:t>نَفْسِکَ الْآفَاتِ وَ الْعَاهَاتِ فَإِنَّ تَفْضِیلَکَ أَعْدَاءَنَا عِنْدَ خَوْفِکَ لَا یَنْفَعُهُمْ وَ لَا یَضُرُّنَا وَ إِنَّ إِظْهَارَکَ بَرَاءَتَکَ مِنَّا عِنْدَ تَقِیَّتِکَ لَا یَقْدَحُ فِینَا وَ لَا یَنْقُصُنَا وَ لَئِنْ تَبْرَأْ مِنَّا سَاعَةً بِلِسَانِکَ وَ أَنْتَ مُوَالٍ لَنَا بِجَنَانِکَ لِتُبْقِیَ عَلَی نَفْسِکَ رُوحَهَا الَّتِی بِهَا قِوَامُهَا وَ مَالَهَا الَّذِی بِهِ قِیَامُهَا وَ جَاهَهَا الَّذِی بِهِ تَمَسُّکُهَا وَ تَصُونَ مَنْ عُرِفَ بِذَلِکَ أَوْلِیَاءَنَا وَ إِخْوَانَنَا فَإِنَّ ذَلِکَ أَفْضَلُ مِنْ أَنْ تَتَعَرَّضَ لِلْهَلَاکِ وَ تَنْقَطِعَ بِهِ عَنْ عَمَلٍ فِی الدِّینِ وَ صَلَاحِ إِخْوَانِکَ الْمُؤْمِنِینَ وَ إِیَّاکَ ثُمَّ إِیَّاکَ أَنْ تَتْرُکَ التَّقِیَّةَ الَّتِی أَمَرْتُکَ بِهَا فَإِنَّکَ شَائِطٌ بِدَمِکَ وَ دِمَاءِ إِخْوَانِکَ مُعَرِّضٌ لِنِعْمَتِکَ وَ نِعْمَتِهِمْ لِلزَّوَالِ مُذِلٌّ لَهُمْ فِی أَیْدِی أَعْدَاءِ دِینِ اللَّهِ وَ قَدْ أَمَرَکَ اللَّهُ بِإِعْزَازِهِمْ فَإِنَّکَ إِنْ خَالَفْتَ وَصِیَّتِی کَانَ ضَرَرُکَ عَلَی إِخْوَانِکَ وَ نَفْسِکَ أَشَدَّ مِنْ ضَرَرِ النَّاصِبِ لَنَا الْکَافِرِ بِنَا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الْعَسْکَرِیُّ فِی تَفْسِیرِهِ عَنْ آبَائِهِ عَنْ عَلِیٍّ ع مِثْلَهُ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 xml:space="preserve">. </w:t>
      </w:r>
      <w:bookmarkStart w:id="1766" w:name="pg12184_139240"/>
    </w:p>
    <w:p>
      <w:pPr>
        <w:pStyle w:val="Heading5"/>
        <w:numPr>
          <w:ilvl w:val="4"/>
          <w:numId w:val="1"/>
        </w:numPr>
        <w:rPr/>
      </w:pPr>
      <w:bookmarkStart w:id="1767" w:name="__RefHeading___Toc4978656_417432637"/>
      <w:bookmarkStart w:id="1768" w:name="_Toc769"/>
      <w:bookmarkEnd w:id="1766"/>
      <w:bookmarkEnd w:id="1767"/>
      <w:r>
        <w:rPr>
          <w:rtl w:val="true"/>
        </w:rPr>
        <w:t>[</w:t>
      </w:r>
      <w:r>
        <w:rPr>
          <w:rtl w:val="true"/>
        </w:rPr>
        <w:t>رقم الحدیث الکلی</w:t>
      </w:r>
      <w:r>
        <w:rPr>
          <w:rtl w:val="true"/>
        </w:rPr>
        <w:t xml:space="preserve">: </w:t>
      </w:r>
      <w:r>
        <w:rPr/>
        <w:t>21433</w:t>
      </w:r>
      <w:r>
        <w:rPr>
          <w:rtl w:val="true"/>
        </w:rPr>
        <w:t xml:space="preserve"> - </w:t>
      </w:r>
      <w:r>
        <w:rPr>
          <w:rtl w:val="true"/>
        </w:rPr>
        <w:t>رقم الحدیث الباب</w:t>
      </w:r>
      <w:r>
        <w:rPr>
          <w:rtl w:val="true"/>
        </w:rPr>
        <w:t xml:space="preserve">: </w:t>
      </w:r>
      <w:r>
        <w:rPr/>
        <w:t>12</w:t>
      </w:r>
      <w:r>
        <w:rPr>
          <w:rtl w:val="true"/>
        </w:rPr>
        <w:t>]</w:t>
      </w:r>
      <w:bookmarkEnd w:id="1768"/>
    </w:p>
    <w:p>
      <w:pPr>
        <w:pStyle w:val="BookText"/>
        <w:rPr/>
      </w:pPr>
      <w:r>
        <w:rPr>
          <w:rFonts w:eastAsia="Times New Roman" w:cs="Times New Roman" w:ascii="Times New Roman" w:hAnsi="Times New Roman"/>
          <w:color w:val="111111"/>
          <w:sz w:val="28"/>
          <w:szCs w:val="28"/>
          <w:lang w:val="en-US" w:bidi="en-US"/>
        </w:rPr>
        <w:t>21433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0"/>
      </w:r>
      <w:r>
        <w:rPr>
          <w:rFonts w:ascii="Amiri" w:hAnsi="Amiri" w:eastAsia="Amiri" w:cs="Amiri"/>
          <w:color w:val="111111"/>
          <w:sz w:val="28"/>
          <w:sz w:val="28"/>
          <w:szCs w:val="28"/>
          <w:rtl w:val="true"/>
          <w:lang w:bidi="ar-SA"/>
        </w:rPr>
        <w:t>مُحَمَّدُ بْنُ مَسْعُودٍ الْعَیَّاشِیُّ فِی تَفْسِیرِهِ عَنْ أَبِی بَکْرٍ الْحَضْرَمِیِّ عَنْ أَبِی عَبْدِ اللَّهِ ع فِی حَدِیثٍ أَنَّهُ قِیلَ لَهُ مَدُّ الرِّقَابِ أَحَبُّ إِلَیْکَ أَمِ الْبَرَاءَةُ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الرُّخْصَةُ أَحَبُّ إِلَیَّ أَ مَا سَمِعْتَ قَوْلَ اللَّهِ عَزَّ وَ جَلَّ فِی عَمَّارٍ إِلَّا مَنْ أُکْرِهَ وَ قَلْبُهُ مُطْمَئِنٌّ بِالْإِیمانِ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9" w:name="__RefHeading___Toc4978658_417432637"/>
      <w:bookmarkStart w:id="1770" w:name="_Toc770"/>
      <w:bookmarkEnd w:id="1769"/>
      <w:r>
        <w:rPr>
          <w:rtl w:val="true"/>
        </w:rPr>
        <w:t>[</w:t>
      </w:r>
      <w:r>
        <w:rPr>
          <w:rtl w:val="true"/>
        </w:rPr>
        <w:t>رقم الحدیث الکلی</w:t>
      </w:r>
      <w:r>
        <w:rPr>
          <w:rtl w:val="true"/>
        </w:rPr>
        <w:t xml:space="preserve">: </w:t>
      </w:r>
      <w:r>
        <w:rPr/>
        <w:t>21434</w:t>
      </w:r>
      <w:r>
        <w:rPr>
          <w:rtl w:val="true"/>
        </w:rPr>
        <w:t xml:space="preserve"> - </w:t>
      </w:r>
      <w:r>
        <w:rPr>
          <w:rtl w:val="true"/>
        </w:rPr>
        <w:t>رقم الحدیث الباب</w:t>
      </w:r>
      <w:r>
        <w:rPr>
          <w:rtl w:val="true"/>
        </w:rPr>
        <w:t xml:space="preserve">: </w:t>
      </w:r>
      <w:r>
        <w:rPr/>
        <w:t>13</w:t>
      </w:r>
      <w:r>
        <w:rPr>
          <w:rtl w:val="true"/>
        </w:rPr>
        <w:t>]</w:t>
      </w:r>
      <w:bookmarkEnd w:id="1770"/>
    </w:p>
    <w:p>
      <w:pPr>
        <w:pStyle w:val="BookText"/>
        <w:rPr/>
      </w:pPr>
      <w:r>
        <w:rPr>
          <w:rFonts w:eastAsia="Times New Roman" w:cs="Times New Roman" w:ascii="Times New Roman" w:hAnsi="Times New Roman"/>
          <w:color w:val="111111"/>
          <w:sz w:val="28"/>
          <w:szCs w:val="28"/>
          <w:lang w:val="en-US" w:bidi="en-US"/>
        </w:rPr>
        <w:t>21434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2"/>
      </w:r>
      <w:r>
        <w:rPr>
          <w:rFonts w:ascii="Amiri" w:hAnsi="Amiri" w:eastAsia="Amiri" w:cs="Amiri"/>
          <w:color w:val="111111"/>
          <w:sz w:val="28"/>
          <w:sz w:val="28"/>
          <w:szCs w:val="28"/>
          <w:rtl w:val="true"/>
          <w:lang w:bidi="ar-SA"/>
        </w:rPr>
        <w:t>وَ عَنْ عَبْدِ اللَّهِ بْنِ عَجْلَانَ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لَهُ إِنَّ الضَّحَّاکَ قَدْ ظَهَرَ بِالْکُوفَةِ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یُوشِکُ أَنْ نُدْعَی إِلَی الْبَرَاءَةِ مِنْ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نَصْنَعُ قَالَ فَابْرَأْ مِنْهُ قُلْتُ أَیُّهُمَا أَحَبُّ إِلَیْکَ قَالَ أَنْ تَمْضُوا عَلَی مَا مَضَی عَلَیْهِ عَمَّارُ بْنُ یَاسِرٍ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بِمَکَّةَ فَقَالُوا لَهُ ابْرَأْ مِنْ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فَبَرَأَ مِنْهُ فَأَنْزَلَ اللَّهُ عَزَّ وَ جَلَّ عُذْرَهُ إِلَّا مَنْ أُکْرِهَ وَ قَلْبُهُ مُطْمَئِنٌّ بِالْإِیمانِ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1" w:name="__RefHeading___Toc4978660_417432637"/>
      <w:bookmarkStart w:id="1772" w:name="_Toc771"/>
      <w:bookmarkEnd w:id="1771"/>
      <w:r>
        <w:rPr>
          <w:rtl w:val="true"/>
        </w:rPr>
        <w:t>[</w:t>
      </w:r>
      <w:r>
        <w:rPr>
          <w:rtl w:val="true"/>
        </w:rPr>
        <w:t>رقم الحدیث الکلی</w:t>
      </w:r>
      <w:r>
        <w:rPr>
          <w:rtl w:val="true"/>
        </w:rPr>
        <w:t xml:space="preserve">: </w:t>
      </w:r>
      <w:r>
        <w:rPr/>
        <w:t>21435</w:t>
      </w:r>
      <w:r>
        <w:rPr>
          <w:rtl w:val="true"/>
        </w:rPr>
        <w:t xml:space="preserve"> - </w:t>
      </w:r>
      <w:r>
        <w:rPr>
          <w:rtl w:val="true"/>
        </w:rPr>
        <w:t>رقم الحدیث الباب</w:t>
      </w:r>
      <w:r>
        <w:rPr>
          <w:rtl w:val="true"/>
        </w:rPr>
        <w:t xml:space="preserve">: </w:t>
      </w:r>
      <w:r>
        <w:rPr/>
        <w:t>14</w:t>
      </w:r>
      <w:r>
        <w:rPr>
          <w:rtl w:val="true"/>
        </w:rPr>
        <w:t>]</w:t>
      </w:r>
      <w:bookmarkEnd w:id="1772"/>
    </w:p>
    <w:p>
      <w:pPr>
        <w:pStyle w:val="BookText"/>
        <w:rPr/>
      </w:pPr>
      <w:r>
        <w:rPr>
          <w:rFonts w:eastAsia="Times New Roman" w:cs="Times New Roman" w:ascii="Times New Roman" w:hAnsi="Times New Roman"/>
          <w:color w:val="111111"/>
          <w:sz w:val="28"/>
          <w:szCs w:val="28"/>
          <w:lang w:val="en-US" w:bidi="en-US"/>
        </w:rPr>
        <w:t>21435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4"/>
      </w:r>
      <w:r>
        <w:rPr>
          <w:rFonts w:ascii="Amiri" w:hAnsi="Amiri" w:eastAsia="Amiri" w:cs="Amiri"/>
          <w:color w:val="111111"/>
          <w:sz w:val="28"/>
          <w:sz w:val="28"/>
          <w:szCs w:val="28"/>
          <w:rtl w:val="true"/>
          <w:lang w:bidi="ar-SA"/>
        </w:rPr>
        <w:t xml:space="preserve">وَ عَنْ عَبْدِ اللَّهِ بْنِ یَحْیَی </w:t>
      </w:r>
      <w:r>
        <w:rPr>
          <w:rStyle w:val="FootnoteAnchor"/>
          <w:rtl w:val="true"/>
        </w:rPr>
        <w:footnoteReference w:id="1295"/>
      </w:r>
      <w:r>
        <w:rPr>
          <w:rFonts w:ascii="Amiri" w:hAnsi="Amiri" w:eastAsia="Amiri" w:cs="Amiri"/>
          <w:color w:val="111111"/>
          <w:sz w:val="28"/>
          <w:sz w:val="28"/>
          <w:szCs w:val="28"/>
          <w:rtl w:val="true"/>
          <w:lang w:bidi="ar-SA"/>
        </w:rPr>
        <w:t>عَنْ أَبِی عَبْدِ اللَّهِ ع أَنَّهُ ذَکَرَ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لَوْ کَلَّفَکُمْ قَوْمُکُمْ مَا کَلَّفَهُمْ قَوْمُهُمْ فَقِیلَ لَهُ وَ مَا کَلَّفَهُمْ قَوْمُهُمْ فَقَالَ کَلَّفُوهُمُ الشِّرْکَ بِاللَّهِ الْعَظِیمِ فَأَظْهَرُوا لَهُمُ الشِّرْکَ وَ أَسَرُّوا الْإِیمَانَ حَتَّی جَاءَهُمُ الْفَرَجُ</w:t>
      </w:r>
      <w:r>
        <w:rPr>
          <w:rFonts w:eastAsia="Amiri" w:cs="Amiri" w:ascii="Amiri" w:hAnsi="Amiri"/>
          <w:color w:val="111111"/>
          <w:sz w:val="28"/>
          <w:szCs w:val="28"/>
          <w:rtl w:val="true"/>
          <w:lang w:bidi="ar-SA"/>
        </w:rPr>
        <w:t>.</w:t>
      </w:r>
    </w:p>
    <w:p>
      <w:pPr>
        <w:pStyle w:val="Heading5"/>
        <w:numPr>
          <w:ilvl w:val="4"/>
          <w:numId w:val="1"/>
        </w:numPr>
        <w:rPr/>
      </w:pPr>
      <w:bookmarkStart w:id="1773" w:name="__RefHeading___Toc4978662_417432637"/>
      <w:bookmarkStart w:id="1774" w:name="_Toc772"/>
      <w:bookmarkEnd w:id="1773"/>
      <w:r>
        <w:rPr>
          <w:rtl w:val="true"/>
        </w:rPr>
        <w:t>[</w:t>
      </w:r>
      <w:r>
        <w:rPr>
          <w:rtl w:val="true"/>
        </w:rPr>
        <w:t>رقم الحدیث الکلی</w:t>
      </w:r>
      <w:r>
        <w:rPr>
          <w:rtl w:val="true"/>
        </w:rPr>
        <w:t xml:space="preserve">: </w:t>
      </w:r>
      <w:r>
        <w:rPr/>
        <w:t>21436</w:t>
      </w:r>
      <w:r>
        <w:rPr>
          <w:rtl w:val="true"/>
        </w:rPr>
        <w:t xml:space="preserve"> - </w:t>
      </w:r>
      <w:r>
        <w:rPr>
          <w:rtl w:val="true"/>
        </w:rPr>
        <w:t>رقم الحدیث الباب</w:t>
      </w:r>
      <w:r>
        <w:rPr>
          <w:rtl w:val="true"/>
        </w:rPr>
        <w:t xml:space="preserve">: </w:t>
      </w:r>
      <w:r>
        <w:rPr/>
        <w:t>15</w:t>
      </w:r>
      <w:r>
        <w:rPr>
          <w:rtl w:val="true"/>
        </w:rPr>
        <w:t>]</w:t>
      </w:r>
      <w:bookmarkEnd w:id="177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6"/>
      </w:r>
      <w:r>
        <w:rPr>
          <w:rFonts w:ascii="Amiri" w:hAnsi="Amiri" w:eastAsia="Amiri" w:cs="Amiri"/>
          <w:color w:val="111111"/>
          <w:sz w:val="28"/>
          <w:sz w:val="28"/>
          <w:szCs w:val="28"/>
          <w:rtl w:val="true"/>
          <w:lang w:bidi="ar-SA"/>
        </w:rPr>
        <w:t>وَ عَنْ دُرُسْتَ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775" w:name="pg12184_139241"/>
    </w:p>
    <w:p>
      <w:pPr>
        <w:pStyle w:val="BookText"/>
        <w:rPr/>
      </w:pPr>
      <w:bookmarkEnd w:id="1775"/>
      <w:r>
        <w:rPr>
          <w:rFonts w:ascii="Amiri" w:hAnsi="Amiri" w:eastAsia="Amiri" w:cs="Amiri"/>
          <w:color w:val="111111"/>
          <w:sz w:val="28"/>
          <w:sz w:val="28"/>
          <w:szCs w:val="28"/>
          <w:rtl w:val="true"/>
          <w:lang w:bidi="ar-SA"/>
        </w:rPr>
        <w:t>بَلَغَتْ تَقِیَّةُ أَحَدٍ مَا بَلَغَتْ تَقِیَّةُ أَصْحَابِ الْکَهْفِ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کَانُوا یَشُدُّونَ الزَّنَانِیرَ وَ یَشْهَدُونَ الْأَعْیَادَ فَآتَاهُمُ اللَّهُ أَجْرَهُمْ مَرَّتَیْنِ</w:t>
      </w:r>
      <w:r>
        <w:rPr>
          <w:rFonts w:eastAsia="Amiri" w:cs="Amiri" w:ascii="Amiri" w:hAnsi="Amiri"/>
          <w:color w:val="111111"/>
          <w:sz w:val="28"/>
          <w:szCs w:val="28"/>
          <w:rtl w:val="true"/>
          <w:lang w:bidi="ar-SA"/>
        </w:rPr>
        <w:t>.</w:t>
      </w:r>
    </w:p>
    <w:p>
      <w:pPr>
        <w:pStyle w:val="Heading5"/>
        <w:numPr>
          <w:ilvl w:val="4"/>
          <w:numId w:val="1"/>
        </w:numPr>
        <w:rPr/>
      </w:pPr>
      <w:bookmarkStart w:id="1776" w:name="__RefHeading___Toc4978664_417432637"/>
      <w:bookmarkStart w:id="1777" w:name="_Toc773"/>
      <w:bookmarkEnd w:id="1776"/>
      <w:r>
        <w:rPr>
          <w:rtl w:val="true"/>
        </w:rPr>
        <w:t>[</w:t>
      </w:r>
      <w:r>
        <w:rPr>
          <w:rtl w:val="true"/>
        </w:rPr>
        <w:t>رقم الحدیث الکلی</w:t>
      </w:r>
      <w:r>
        <w:rPr>
          <w:rtl w:val="true"/>
        </w:rPr>
        <w:t xml:space="preserve">: </w:t>
      </w:r>
      <w:r>
        <w:rPr/>
        <w:t>21437</w:t>
      </w:r>
      <w:r>
        <w:rPr>
          <w:rtl w:val="true"/>
        </w:rPr>
        <w:t xml:space="preserve"> - </w:t>
      </w:r>
      <w:r>
        <w:rPr>
          <w:rtl w:val="true"/>
        </w:rPr>
        <w:t>رقم الحدیث الباب</w:t>
      </w:r>
      <w:r>
        <w:rPr>
          <w:rtl w:val="true"/>
        </w:rPr>
        <w:t xml:space="preserve">: </w:t>
      </w:r>
      <w:r>
        <w:rPr/>
        <w:t>16</w:t>
      </w:r>
      <w:r>
        <w:rPr>
          <w:rtl w:val="true"/>
        </w:rPr>
        <w:t>]</w:t>
      </w:r>
      <w:bookmarkEnd w:id="1777"/>
    </w:p>
    <w:p>
      <w:pPr>
        <w:pStyle w:val="BookText"/>
        <w:rPr/>
      </w:pPr>
      <w:r>
        <w:rPr>
          <w:rFonts w:eastAsia="Times New Roman" w:cs="Times New Roman" w:ascii="Times New Roman" w:hAnsi="Times New Roman"/>
          <w:color w:val="111111"/>
          <w:sz w:val="28"/>
          <w:szCs w:val="28"/>
          <w:lang w:val="en-US" w:bidi="en-US"/>
        </w:rPr>
        <w:t>21437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7"/>
      </w:r>
      <w:r>
        <w:rPr>
          <w:rFonts w:ascii="Amiri" w:hAnsi="Amiri" w:eastAsia="Amiri" w:cs="Amiri"/>
          <w:color w:val="111111"/>
          <w:sz w:val="28"/>
          <w:sz w:val="28"/>
          <w:szCs w:val="28"/>
          <w:rtl w:val="true"/>
          <w:lang w:bidi="ar-SA"/>
        </w:rPr>
        <w:t>وَ عَنِ الْکَاهِلِیِّ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الْکَهْفِ أَسَرُّوا الْإِیمَانَ وَ أَظْهَرُوا الْکُفْرَ وَ کَانُوا عَلَی إِجْهَارِ الْکُفْرِ أَعْظَمَ أَجْراً مِنْهُمْ عَلَی إِسْرَارِ الْإِیمَانِ</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4978666_417432637"/>
      <w:bookmarkStart w:id="1779" w:name="_Toc774"/>
      <w:bookmarkEnd w:id="1778"/>
      <w:r>
        <w:rPr>
          <w:rtl w:val="true"/>
        </w:rPr>
        <w:t>[</w:t>
      </w:r>
      <w:r>
        <w:rPr>
          <w:rtl w:val="true"/>
        </w:rPr>
        <w:t>رقم الحدیث الکلی</w:t>
      </w:r>
      <w:r>
        <w:rPr>
          <w:rtl w:val="true"/>
        </w:rPr>
        <w:t xml:space="preserve">: </w:t>
      </w:r>
      <w:r>
        <w:rPr/>
        <w:t>21438</w:t>
      </w:r>
      <w:r>
        <w:rPr>
          <w:rtl w:val="true"/>
        </w:rPr>
        <w:t xml:space="preserve"> - </w:t>
      </w:r>
      <w:r>
        <w:rPr>
          <w:rtl w:val="true"/>
        </w:rPr>
        <w:t>رقم الحدیث الباب</w:t>
      </w:r>
      <w:r>
        <w:rPr>
          <w:rtl w:val="true"/>
        </w:rPr>
        <w:t xml:space="preserve">: </w:t>
      </w:r>
      <w:r>
        <w:rPr/>
        <w:t>17</w:t>
      </w:r>
      <w:r>
        <w:rPr>
          <w:rtl w:val="true"/>
        </w:rPr>
        <w:t>]</w:t>
      </w:r>
      <w:bookmarkEnd w:id="1779"/>
    </w:p>
    <w:p>
      <w:pPr>
        <w:pStyle w:val="BookText"/>
        <w:rPr/>
      </w:pPr>
      <w:r>
        <w:rPr>
          <w:rFonts w:eastAsia="Times New Roman" w:cs="Times New Roman" w:ascii="Times New Roman" w:hAnsi="Times New Roman"/>
          <w:color w:val="111111"/>
          <w:sz w:val="28"/>
          <w:szCs w:val="28"/>
          <w:lang w:val="en-US" w:bidi="en-US"/>
        </w:rPr>
        <w:t>21438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8"/>
      </w:r>
      <w:r>
        <w:rPr>
          <w:rFonts w:ascii="Amiri" w:hAnsi="Amiri" w:eastAsia="Amiri" w:cs="Amiri"/>
          <w:color w:val="111111"/>
          <w:sz w:val="28"/>
          <w:sz w:val="28"/>
          <w:szCs w:val="28"/>
          <w:rtl w:val="true"/>
          <w:lang w:bidi="ar-SA"/>
        </w:rPr>
        <w:t>فَخَارُ بْنُ مَعَدٍّ الْمُوسَوِیُّ فِی کِتَابِ الْحُجَّةِ عَلَی الذَّاهِبِ إِلَی تَکْفِیرِ أَبِی طَالِبٍ بِإِسْنَادِهِ إِلَی ابْنِ بَابَوَیْهِ عَنْ أَبِیهِ عَنِ الْحُسَیْنِ بْنِ أَحْمَدَ الْمَالِکِیِّ عَنْ أَحْمَدَ بْنِ هِلَالٍ عَنْ عَلِیِّ بْنِ حَسَّانَ عَنْ عَمِّهِ عَبْدِ الرَّحْمَنِ بْنِ کَثِیرٍ عَنْ أَبِی عَبْدِ اللَّهِ ع فِی حَدِیثٍ أَنَّ جَبْرَئِیلَ ع نَزَلَ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مُحَمَّدُ إِنَّ رَبَّکَ یُقْرِئُکَ السَّلَامَ وَ یَقُولُ لَکَ إِنَّ أَصْحَابَ الْکَهْفِ أَسَرُّوا الْإِیمَانَ وَ أَظْهَرُوا الشِّرْکَ فَآتَاهُمُ اللَّهُ أَجْرَهُمْ مَرَّتَیْنِ وَ إِنَّ أَبَا طَالِبٍ أَسَرَّ الْإِیمَانَ وَ أَظْهَرَ الشِّرْکَ فَآتَاهُ اللَّهُ أَجْرَهُ مَرَّتَیْنِ وَ مَا خَرَجَ مِنَ الدُّنْیَا حَتَّی أَتَتْهُ الْبِشَارَةُ مِنَ اللَّهِ بِالْجَنَّةِ</w:t>
      </w:r>
      <w:r>
        <w:rPr>
          <w:rFonts w:eastAsia="Amiri" w:cs="Amiri" w:ascii="Amiri" w:hAnsi="Amiri"/>
          <w:color w:val="111111"/>
          <w:sz w:val="28"/>
          <w:szCs w:val="28"/>
          <w:rtl w:val="true"/>
          <w:lang w:bidi="ar-SA"/>
        </w:rPr>
        <w:t>.</w:t>
      </w:r>
    </w:p>
    <w:p>
      <w:pPr>
        <w:pStyle w:val="Heading5"/>
        <w:numPr>
          <w:ilvl w:val="4"/>
          <w:numId w:val="1"/>
        </w:numPr>
        <w:rPr/>
      </w:pPr>
      <w:bookmarkStart w:id="1780" w:name="__RefHeading___Toc4978668_417432637"/>
      <w:bookmarkStart w:id="1781" w:name="_Toc775"/>
      <w:bookmarkEnd w:id="1780"/>
      <w:r>
        <w:rPr>
          <w:rtl w:val="true"/>
        </w:rPr>
        <w:t>[</w:t>
      </w:r>
      <w:r>
        <w:rPr>
          <w:rtl w:val="true"/>
        </w:rPr>
        <w:t>رقم الحدیث الکلی</w:t>
      </w:r>
      <w:r>
        <w:rPr>
          <w:rtl w:val="true"/>
        </w:rPr>
        <w:t xml:space="preserve">: </w:t>
      </w:r>
      <w:r>
        <w:rPr/>
        <w:t>21439</w:t>
      </w:r>
      <w:r>
        <w:rPr>
          <w:rtl w:val="true"/>
        </w:rPr>
        <w:t xml:space="preserve"> - </w:t>
      </w:r>
      <w:r>
        <w:rPr>
          <w:rtl w:val="true"/>
        </w:rPr>
        <w:t>رقم الحدیث الباب</w:t>
      </w:r>
      <w:r>
        <w:rPr>
          <w:rtl w:val="true"/>
        </w:rPr>
        <w:t xml:space="preserve">: </w:t>
      </w:r>
      <w:r>
        <w:rPr/>
        <w:t>18</w:t>
      </w:r>
      <w:r>
        <w:rPr>
          <w:rtl w:val="true"/>
        </w:rPr>
        <w:t>]</w:t>
      </w:r>
      <w:bookmarkEnd w:id="178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r>
        <w:rPr>
          <w:rFonts w:ascii="Amiri" w:hAnsi="Amiri" w:eastAsia="Amiri" w:cs="Amiri"/>
          <w:color w:val="111111"/>
          <w:sz w:val="28"/>
          <w:sz w:val="28"/>
          <w:szCs w:val="28"/>
          <w:rtl w:val="true"/>
          <w:lang w:bidi="ar-SA"/>
        </w:rPr>
        <w:t xml:space="preserve">وَ عَنْ عَبْدِ الْحَمِیدِ بْنِ التَّقِیِّ الْحُسَیْنِیِّ عَنِ الشَّرِیفِ أَبِی عَلِیٍّ الْمُوضِحِ عَنْ مُحَمَّدِ بْنِ الْحَسَنِ الْعَلَوِیِّ عَنْ عَبْدِ الْعَزِیزِ بْنِ یَحْیَی الْجَلُودِیِّ </w:t>
      </w:r>
      <w:r>
        <w:rPr>
          <w:rStyle w:val="FootnoteAnchor"/>
          <w:rtl w:val="true"/>
        </w:rPr>
        <w:footnoteReference w:id="1300"/>
      </w:r>
      <w:r>
        <w:rPr>
          <w:rFonts w:ascii="Amiri" w:hAnsi="Amiri" w:eastAsia="Amiri" w:cs="Amiri"/>
          <w:color w:val="111111"/>
          <w:sz w:val="28"/>
          <w:sz w:val="28"/>
          <w:szCs w:val="28"/>
          <w:rtl w:val="true"/>
          <w:lang w:bidi="ar-SA"/>
        </w:rPr>
        <w:t>عَنْ عَبْدِ اللَّهِ بْنِ أَبِی الصَّقْرِ عَنِ الشَّعْبِیِّ یَرْفَعُهُ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وَ اللَّهِ أَبُو طَالِبٍ عَبْدُ مَنَافِ بْنُ عَبْدِ الْمُطَّلِبِ مُؤْمِناً مُسْلِماً یَکْتُمُ إِیمَانَهُ مَخَافَةً عَلَی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تُنَابِذَهَا قُرَیْشُ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ذَکَرَ </w:t>
      </w:r>
      <w:bookmarkStart w:id="1782" w:name="pg12184_139242"/>
    </w:p>
    <w:p>
      <w:pPr>
        <w:pStyle w:val="BookText"/>
        <w:rPr/>
      </w:pPr>
      <w:bookmarkEnd w:id="1782"/>
      <w:r>
        <w:rPr>
          <w:rFonts w:ascii="Amiri" w:hAnsi="Amiri" w:eastAsia="Amiri" w:cs="Amiri"/>
          <w:color w:val="111111"/>
          <w:sz w:val="28"/>
          <w:sz w:val="28"/>
          <w:szCs w:val="28"/>
          <w:rtl w:val="true"/>
          <w:lang w:bidi="ar-SA"/>
        </w:rPr>
        <w:t>لِعَلِیٍّ ع أَبْیَاتاً فِی رِثَاءِ أَبِیهِ وَ الدُّعَاءِ لَهُ</w:t>
      </w:r>
      <w:r>
        <w:rPr>
          <w:rFonts w:eastAsia="Amiri" w:cs="Amiri" w:ascii="Amiri" w:hAnsi="Amiri"/>
          <w:color w:val="111111"/>
          <w:sz w:val="28"/>
          <w:szCs w:val="28"/>
          <w:rtl w:val="true"/>
          <w:lang w:bidi="ar-SA"/>
        </w:rPr>
        <w:t>.</w:t>
      </w:r>
    </w:p>
    <w:p>
      <w:pPr>
        <w:pStyle w:val="Heading5"/>
        <w:numPr>
          <w:ilvl w:val="4"/>
          <w:numId w:val="1"/>
        </w:numPr>
        <w:rPr/>
      </w:pPr>
      <w:bookmarkStart w:id="1783" w:name="__RefHeading___Toc4978670_417432637"/>
      <w:bookmarkStart w:id="1784" w:name="_Toc776"/>
      <w:bookmarkEnd w:id="1783"/>
      <w:r>
        <w:rPr>
          <w:rtl w:val="true"/>
        </w:rPr>
        <w:t>[</w:t>
      </w:r>
      <w:r>
        <w:rPr>
          <w:rtl w:val="true"/>
        </w:rPr>
        <w:t>رقم الحدیث الکلی</w:t>
      </w:r>
      <w:r>
        <w:rPr>
          <w:rtl w:val="true"/>
        </w:rPr>
        <w:t xml:space="preserve">: </w:t>
      </w:r>
      <w:r>
        <w:rPr/>
        <w:t>21440</w:t>
      </w:r>
      <w:r>
        <w:rPr>
          <w:rtl w:val="true"/>
        </w:rPr>
        <w:t xml:space="preserve"> - </w:t>
      </w:r>
      <w:r>
        <w:rPr>
          <w:rtl w:val="true"/>
        </w:rPr>
        <w:t>رقم الحدیث الباب</w:t>
      </w:r>
      <w:r>
        <w:rPr>
          <w:rtl w:val="true"/>
        </w:rPr>
        <w:t xml:space="preserve">: </w:t>
      </w:r>
      <w:r>
        <w:rPr/>
        <w:t>19</w:t>
      </w:r>
      <w:r>
        <w:rPr>
          <w:rtl w:val="true"/>
        </w:rPr>
        <w:t>]</w:t>
      </w:r>
      <w:bookmarkEnd w:id="1784"/>
    </w:p>
    <w:p>
      <w:pPr>
        <w:pStyle w:val="BookText"/>
        <w:rPr/>
      </w:pPr>
      <w:r>
        <w:rPr>
          <w:rFonts w:eastAsia="Times New Roman" w:cs="Times New Roman" w:ascii="Times New Roman" w:hAnsi="Times New Roman"/>
          <w:color w:val="111111"/>
          <w:sz w:val="28"/>
          <w:szCs w:val="28"/>
          <w:lang w:val="en-US" w:bidi="en-US"/>
        </w:rPr>
        <w:t>21440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1"/>
      </w:r>
      <w:r>
        <w:rPr>
          <w:rFonts w:ascii="Amiri" w:hAnsi="Amiri" w:eastAsia="Amiri" w:cs="Amiri"/>
          <w:color w:val="111111"/>
          <w:sz w:val="28"/>
          <w:sz w:val="28"/>
          <w:szCs w:val="28"/>
          <w:rtl w:val="true"/>
          <w:lang w:bidi="ar-SA"/>
        </w:rPr>
        <w:t>وَ بِإِسْنَادِهِ عَنِ ابْنِ بَابَوَیْهِ عَنْ مُحَمَّدِ بْنِ الْقَاسِمِ الْمُفَسِّرِ عَنْ یُوسُفَ بْنِ مُحَمَّدِ بْنِ زِیَادٍ عَنِ الْعَسْکَرِیِّ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کَمُؤْمِنِ آلِ فِرْعَوْنَ یَکْتُمُ إِیمَانَهُ</w:t>
      </w:r>
      <w:r>
        <w:rPr>
          <w:rFonts w:eastAsia="Amiri" w:cs="Amiri" w:ascii="Amiri" w:hAnsi="Amiri"/>
          <w:color w:val="111111"/>
          <w:sz w:val="28"/>
          <w:szCs w:val="28"/>
          <w:rtl w:val="true"/>
          <w:lang w:bidi="ar-SA"/>
        </w:rPr>
        <w:t>.</w:t>
      </w:r>
    </w:p>
    <w:p>
      <w:pPr>
        <w:pStyle w:val="Heading5"/>
        <w:numPr>
          <w:ilvl w:val="4"/>
          <w:numId w:val="1"/>
        </w:numPr>
        <w:rPr/>
      </w:pPr>
      <w:bookmarkStart w:id="1785" w:name="__RefHeading___Toc4978672_417432637"/>
      <w:bookmarkStart w:id="1786" w:name="_Toc777"/>
      <w:bookmarkEnd w:id="1785"/>
      <w:r>
        <w:rPr>
          <w:rtl w:val="true"/>
        </w:rPr>
        <w:t>[</w:t>
      </w:r>
      <w:r>
        <w:rPr>
          <w:rtl w:val="true"/>
        </w:rPr>
        <w:t>رقم الحدیث الکلی</w:t>
      </w:r>
      <w:r>
        <w:rPr>
          <w:rtl w:val="true"/>
        </w:rPr>
        <w:t xml:space="preserve">: </w:t>
      </w:r>
      <w:r>
        <w:rPr/>
        <w:t>21441</w:t>
      </w:r>
      <w:r>
        <w:rPr>
          <w:rtl w:val="true"/>
        </w:rPr>
        <w:t xml:space="preserve"> - </w:t>
      </w:r>
      <w:r>
        <w:rPr>
          <w:rtl w:val="true"/>
        </w:rPr>
        <w:t>رقم الحدیث الباب</w:t>
      </w:r>
      <w:r>
        <w:rPr>
          <w:rtl w:val="true"/>
        </w:rPr>
        <w:t xml:space="preserve">: </w:t>
      </w:r>
      <w:r>
        <w:rPr/>
        <w:t>20</w:t>
      </w:r>
      <w:r>
        <w:rPr>
          <w:rtl w:val="true"/>
        </w:rPr>
        <w:t>]</w:t>
      </w:r>
      <w:bookmarkEnd w:id="1786"/>
    </w:p>
    <w:p>
      <w:pPr>
        <w:pStyle w:val="BookText"/>
        <w:rPr/>
      </w:pPr>
      <w:r>
        <w:rPr>
          <w:rFonts w:eastAsia="Times New Roman" w:cs="Times New Roman" w:ascii="Times New Roman" w:hAnsi="Times New Roman"/>
          <w:color w:val="111111"/>
          <w:sz w:val="28"/>
          <w:szCs w:val="28"/>
          <w:lang w:val="en-US" w:bidi="en-US"/>
        </w:rPr>
        <w:t>21441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عَلِیُّ بْنُ الْحُسَیْنِ الْمُرْتَضَی فِی رِسَالَةِ الْمُحْکَمِ وَ الْمُتَشَابِهِ نَقْلًا مِنْ تَفْسِیرِ النُّعْمَانِیِّ بِإِسْنَادِهِ الْآتِی </w:t>
      </w:r>
      <w:r>
        <w:rPr>
          <w:rStyle w:val="FootnoteAnchor"/>
          <w:rtl w:val="true"/>
        </w:rPr>
        <w:footnoteReference w:id="1303"/>
      </w:r>
      <w:r>
        <w:rPr>
          <w:rFonts w:ascii="Amiri" w:hAnsi="Amiri" w:eastAsia="Amiri" w:cs="Amiri"/>
          <w:color w:val="111111"/>
          <w:sz w:val="28"/>
          <w:sz w:val="28"/>
          <w:szCs w:val="28"/>
          <w:rtl w:val="true"/>
          <w:lang w:bidi="ar-SA"/>
        </w:rPr>
        <w:t>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الرُّخْصَةُ الَّتِی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صَاحِبُهَا فِیهَا بِالْخِیَارِ</w:t>
      </w:r>
      <w:r>
        <w:rPr>
          <w:rFonts w:eastAsia="Amiri" w:cs="Amiri" w:ascii="Amiri" w:hAnsi="Amiri"/>
          <w:color w:val="111111"/>
          <w:sz w:val="28"/>
          <w:szCs w:val="28"/>
          <w:rtl w:val="true"/>
          <w:lang w:bidi="ar-SA"/>
        </w:rPr>
        <w:t xml:space="preserve">) </w:t>
      </w:r>
      <w:r>
        <w:rPr>
          <w:rStyle w:val="FootnoteAnchor"/>
          <w:rtl w:val="true"/>
        </w:rPr>
        <w:footnoteReference w:id="1304"/>
      </w:r>
      <w:r>
        <w:rPr>
          <w:rFonts w:ascii="Amiri" w:hAnsi="Amiri" w:eastAsia="Amiri" w:cs="Amiri"/>
          <w:color w:val="111111"/>
          <w:sz w:val="28"/>
          <w:sz w:val="28"/>
          <w:szCs w:val="28"/>
          <w:rtl w:val="true"/>
          <w:lang w:bidi="ar-SA"/>
        </w:rPr>
        <w:t>فَإِنَّ اللَّهَ نَهَی الْمُؤْمِنَ أَنْ یَتَّخِذَ الْکَافِرَ وَلِیّاً ثُمَّ مَنَّ عَلَیْهِ بِإِطْلَاقِ الرُّخْصَةِ لَهُ عِنْدَ التَّقِیَّةِ فِی الظَّاهِرِ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لا یَتَّخِذِ الْمُؤْمِنُونَ الْکافِرِینَ أَوْلِیاءَ مِنْ دُونِ الْمُؤْمِنِینَ وَ مَنْ یَفْعَلْ ذلِکَ فَلَیْسَ مِنَ اللَّهِ فِی شَیْ‌ءٍ إِلَّا أَنْ تَتَّقُوا مِنْهُمْ تُقاةً وَ یُحَذِّرُکُمُ اللَّهُ نَفْسَهُ </w:t>
      </w:r>
      <w:r>
        <w:rPr>
          <w:rStyle w:val="FootnoteAnchor"/>
          <w:rtl w:val="true"/>
        </w:rPr>
        <w:footnoteReference w:id="1305"/>
      </w:r>
      <w:r>
        <w:rPr>
          <w:rFonts w:ascii="Amiri" w:hAnsi="Amiri" w:eastAsia="Amiri" w:cs="Amiri"/>
          <w:color w:val="111111"/>
          <w:sz w:val="28"/>
          <w:sz w:val="28"/>
          <w:szCs w:val="28"/>
          <w:rtl w:val="true"/>
          <w:lang w:bidi="ar-SA"/>
        </w:rPr>
        <w:t>فَهَذِهِ رَحْمَةٌ تَفَضَّلَ اللَّهُ بِهَا عَلَی الْمُؤْمِنِینَ رَحْمَةً لَهُمْ لِیَسْتَعْمِلُوهَا عِنْدَ التَّقِیَّةِ فِی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رَسُولُ اللَّهِ ص إِنَّ اللَّهَ یُحِبُّ أَنْ یُؤْخَذَ بِرُخَصِهِ کَمَا یُحِبُّ أَنْ یُؤْخَذَ بِعَزَائِمِهِ</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4978674_417432637"/>
      <w:bookmarkStart w:id="1788" w:name="_Toc778"/>
      <w:bookmarkEnd w:id="1787"/>
      <w:r>
        <w:rPr>
          <w:rtl w:val="true"/>
        </w:rPr>
        <w:t>[</w:t>
      </w:r>
      <w:r>
        <w:rPr>
          <w:rtl w:val="true"/>
        </w:rPr>
        <w:t>رقم الحدیث الکلی</w:t>
      </w:r>
      <w:r>
        <w:rPr>
          <w:rtl w:val="true"/>
        </w:rPr>
        <w:t xml:space="preserve">: </w:t>
      </w:r>
      <w:r>
        <w:rPr/>
        <w:t>21442</w:t>
      </w:r>
      <w:r>
        <w:rPr>
          <w:rtl w:val="true"/>
        </w:rPr>
        <w:t xml:space="preserve"> - </w:t>
      </w:r>
      <w:r>
        <w:rPr>
          <w:rtl w:val="true"/>
        </w:rPr>
        <w:t>رقم الحدیث الباب</w:t>
      </w:r>
      <w:r>
        <w:rPr>
          <w:rtl w:val="true"/>
        </w:rPr>
        <w:t xml:space="preserve">: </w:t>
      </w:r>
      <w:r>
        <w:rPr/>
        <w:t>21</w:t>
      </w:r>
      <w:r>
        <w:rPr>
          <w:rtl w:val="true"/>
        </w:rPr>
        <w:t>]</w:t>
      </w:r>
      <w:bookmarkEnd w:id="1788"/>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6"/>
      </w:r>
      <w:r>
        <w:rPr>
          <w:rFonts w:ascii="Amiri" w:hAnsi="Amiri" w:eastAsia="Amiri" w:cs="Amiri"/>
          <w:color w:val="111111"/>
          <w:sz w:val="28"/>
          <w:sz w:val="28"/>
          <w:szCs w:val="28"/>
          <w:rtl w:val="true"/>
          <w:lang w:bidi="ar-SA"/>
        </w:rPr>
        <w:t>مُحَمَّدُ بْنُ مُحَمَّدٍ الْمُفِیدُ فِی الْإِرْشَادِ قَالَ اسْتَفَاضَ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سَتُعْرَضُونَ مِنْ بَعْدِی عَلَی سَبِّی فَسُبُّونِی فَمَنْ عُرِضَ عَلَیْهِ الْبَرَاءَةُ مِنِّی فَلْیَمْدُدْ عُنُقَهُ فَإِنْ بَرِئَ مِنِّی فَلَا دُنْیَا لَهُ وَ لَا آخِرَةَ</w:t>
      </w:r>
      <w:r>
        <w:rPr>
          <w:rFonts w:eastAsia="Amiri" w:cs="Amiri" w:ascii="Amiri" w:hAnsi="Amiri"/>
          <w:color w:val="111111"/>
          <w:sz w:val="28"/>
          <w:szCs w:val="28"/>
          <w:rtl w:val="true"/>
          <w:lang w:bidi="ar-SA"/>
        </w:rPr>
        <w:t xml:space="preserve">. </w:t>
      </w:r>
      <w:bookmarkStart w:id="1789" w:name="pg12184_139243"/>
    </w:p>
    <w:p>
      <w:pPr>
        <w:pStyle w:val="BookText"/>
        <w:rPr/>
      </w:pPr>
      <w:bookmarkEnd w:id="1789"/>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بَعْضِ الْمَقْصُودِ </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 xml:space="preserve">و تقدم ما یدلّ علی التقیة مطلقا فی الأبواب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مَا تَقَدَّمَ فِی حَدِیثِ مَسْعَدَةَ مِنْ تَکْذِیبِ رِوَایَةِ النَّهْیِ عَنِ الْبَرَاءَةِ رَاوِیهِ عَامِّیٌّ وَ یَحْتَمِلُ الْحَمْلُ عَلَی إِنْکَارِ النَّهْیِ التَّحْرِیمِیِّ خَاصَّةً وَ عَلَی التَّقِیَّةِ فِی الرِّوَایَةِ وَ لَا یَخْفَی عَلَی اللَّبِیبِ مَا فِیهِ مِنَ الْحِکْمَةِ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0" w:name="__RefHeading___Toc4978676_417432637"/>
      <w:bookmarkStart w:id="1791" w:name="_Toc779"/>
      <w:bookmarkEnd w:id="1790"/>
      <w:r>
        <w:rPr/>
        <w:t>30</w:t>
      </w:r>
      <w:r>
        <w:rPr>
          <w:rtl w:val="true"/>
        </w:rPr>
        <w:t xml:space="preserve">- </w:t>
      </w:r>
      <w:r>
        <w:rPr>
          <w:rtl w:val="true"/>
        </w:rPr>
        <w:t>بَابُ وُجُوبِ التَّقِیَّةِ فِی الْفَتْوَی مَعَ الضَّرُورَةِ</w:t>
      </w:r>
      <w:bookmarkEnd w:id="1791"/>
    </w:p>
    <w:p>
      <w:pPr>
        <w:pStyle w:val="Heading5"/>
        <w:numPr>
          <w:ilvl w:val="4"/>
          <w:numId w:val="1"/>
        </w:numPr>
        <w:rPr/>
      </w:pPr>
      <w:bookmarkStart w:id="1792" w:name="__RefHeading___Toc4978678_417432637"/>
      <w:bookmarkStart w:id="1793" w:name="_Toc780"/>
      <w:bookmarkEnd w:id="1792"/>
      <w:r>
        <w:rPr>
          <w:rtl w:val="true"/>
        </w:rPr>
        <w:t>اشارة</w:t>
      </w:r>
      <w:bookmarkEnd w:id="1793"/>
    </w:p>
    <w:p>
      <w:pPr>
        <w:pStyle w:val="BookText"/>
        <w:rPr/>
      </w:pPr>
      <w:r>
        <w:rPr>
          <w:rStyle w:val="FootnoteAnchor"/>
        </w:rPr>
        <w:footnoteReference w:id="1308"/>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التَّقِیَّةِ فِی الْفَتْوَی مَعَ الضَّرُورَةِ</w:t>
      </w:r>
    </w:p>
    <w:p>
      <w:pPr>
        <w:pStyle w:val="Heading5"/>
        <w:numPr>
          <w:ilvl w:val="4"/>
          <w:numId w:val="1"/>
        </w:numPr>
        <w:rPr/>
      </w:pPr>
      <w:bookmarkStart w:id="1794" w:name="__RefHeading___Toc4978680_417432637"/>
      <w:bookmarkStart w:id="1795" w:name="_Toc781"/>
      <w:bookmarkEnd w:id="1794"/>
      <w:r>
        <w:rPr>
          <w:rtl w:val="true"/>
        </w:rPr>
        <w:t>[</w:t>
      </w:r>
      <w:r>
        <w:rPr>
          <w:rtl w:val="true"/>
        </w:rPr>
        <w:t>رقم الحدیث الکلی</w:t>
      </w:r>
      <w:r>
        <w:rPr>
          <w:rtl w:val="true"/>
        </w:rPr>
        <w:t xml:space="preserve">: </w:t>
      </w:r>
      <w:r>
        <w:rPr/>
        <w:t>21443</w:t>
      </w:r>
      <w:r>
        <w:rPr>
          <w:rtl w:val="true"/>
        </w:rPr>
        <w:t xml:space="preserve"> - </w:t>
      </w:r>
      <w:r>
        <w:rPr>
          <w:rtl w:val="true"/>
        </w:rPr>
        <w:t>رقم الحدیث الباب</w:t>
      </w:r>
      <w:r>
        <w:rPr>
          <w:rtl w:val="true"/>
        </w:rPr>
        <w:t xml:space="preserve">: </w:t>
      </w:r>
      <w:r>
        <w:rPr/>
        <w:t>1</w:t>
      </w:r>
      <w:r>
        <w:rPr>
          <w:rtl w:val="true"/>
        </w:rPr>
        <w:t>]</w:t>
      </w:r>
      <w:bookmarkEnd w:id="1795"/>
    </w:p>
    <w:p>
      <w:pPr>
        <w:pStyle w:val="BookText"/>
        <w:rPr/>
      </w:pPr>
      <w:r>
        <w:rPr>
          <w:rFonts w:eastAsia="Times New Roman" w:cs="Times New Roman" w:ascii="Times New Roman" w:hAnsi="Times New Roman"/>
          <w:color w:val="111111"/>
          <w:sz w:val="28"/>
          <w:szCs w:val="28"/>
          <w:lang w:val="en-US" w:bidi="en-US"/>
        </w:rPr>
        <w:t>21443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9"/>
      </w:r>
      <w:r>
        <w:rPr>
          <w:rFonts w:ascii="Amiri" w:hAnsi="Amiri" w:eastAsia="Amiri" w:cs="Amiri"/>
          <w:color w:val="111111"/>
          <w:sz w:val="28"/>
          <w:sz w:val="28"/>
          <w:szCs w:val="28"/>
          <w:rtl w:val="true"/>
          <w:lang w:bidi="ar-SA"/>
        </w:rPr>
        <w:t>مُحَمَّدُ بْنُ عُمَرَ بْنِ عَبْدِ الْعَزِیزِ الْکَشِّیُّ فِی کِتَابِ الرِّجَالِ عَنْ حَمْدَوَیْهِ عَنْ یَعْقُوبَ بْنِ یَزِیدَ عَنِ ابْنِ أَبِی عُمَیْرٍ عَنْ عَلِیِّ بْنِ إِسْمَاعِیلَ بْنِ عَمَّارٍ عَنِ ابْنِ مُسْکَانَ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إِنِّی أَقْعُدُ فِی الْمَسْجِدِ فَیَجِی‌ءُ النَّاسُ فَیَسْأَلُونِّی فَإِنْ لَمْ أُجِبْهُمْ لَمْ یَقْبَلُوا مِنِّی وَ أَکْرَهُ أَنْ أُجِیبَهُمْ بِقَوْلِکُمْ وَ مَا جَاءَ عَنْکُمْ فَقَالَ لِیَ انْظُرْ مَا عَلِمْتَ أَنَّهُ مِنْ قَوْلِهِمْ فَأَخْبِرْهُمْ بِذَلِکَ</w:t>
      </w:r>
      <w:r>
        <w:rPr>
          <w:rFonts w:eastAsia="Amiri" w:cs="Amiri" w:ascii="Amiri" w:hAnsi="Amiri"/>
          <w:color w:val="111111"/>
          <w:sz w:val="28"/>
          <w:szCs w:val="28"/>
          <w:rtl w:val="true"/>
          <w:lang w:bidi="ar-SA"/>
        </w:rPr>
        <w:t>.</w:t>
      </w:r>
    </w:p>
    <w:p>
      <w:pPr>
        <w:pStyle w:val="Heading5"/>
        <w:numPr>
          <w:ilvl w:val="4"/>
          <w:numId w:val="1"/>
        </w:numPr>
        <w:rPr/>
      </w:pPr>
      <w:bookmarkStart w:id="1796" w:name="__RefHeading___Toc4978682_417432637"/>
      <w:bookmarkStart w:id="1797" w:name="_Toc782"/>
      <w:bookmarkEnd w:id="1796"/>
      <w:r>
        <w:rPr>
          <w:rtl w:val="true"/>
        </w:rPr>
        <w:t>[</w:t>
      </w:r>
      <w:r>
        <w:rPr>
          <w:rtl w:val="true"/>
        </w:rPr>
        <w:t>رقم الحدیث الکلی</w:t>
      </w:r>
      <w:r>
        <w:rPr>
          <w:rtl w:val="true"/>
        </w:rPr>
        <w:t xml:space="preserve">: </w:t>
      </w:r>
      <w:r>
        <w:rPr/>
        <w:t>21444</w:t>
      </w:r>
      <w:r>
        <w:rPr>
          <w:rtl w:val="true"/>
        </w:rPr>
        <w:t xml:space="preserve"> - </w:t>
      </w:r>
      <w:r>
        <w:rPr>
          <w:rtl w:val="true"/>
        </w:rPr>
        <w:t>رقم الحدیث الباب</w:t>
      </w:r>
      <w:r>
        <w:rPr>
          <w:rtl w:val="true"/>
        </w:rPr>
        <w:t xml:space="preserve">: </w:t>
      </w:r>
      <w:r>
        <w:rPr/>
        <w:t>2</w:t>
      </w:r>
      <w:r>
        <w:rPr>
          <w:rtl w:val="true"/>
        </w:rPr>
        <w:t>]</w:t>
      </w:r>
      <w:bookmarkEnd w:id="1797"/>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0"/>
      </w:r>
      <w:r>
        <w:rPr>
          <w:rFonts w:ascii="Amiri" w:hAnsi="Amiri" w:eastAsia="Amiri" w:cs="Amiri"/>
          <w:color w:val="111111"/>
          <w:sz w:val="28"/>
          <w:sz w:val="28"/>
          <w:szCs w:val="28"/>
          <w:rtl w:val="true"/>
          <w:lang w:bidi="ar-SA"/>
        </w:rPr>
        <w:t xml:space="preserve">وَ عَنْ حَمْدَوَیْهِ وَ إِبْرَاهِیمَ ابْنَیْ نُصَیْرٍ عَنْ یَعْقُوبَ بْنِ یَزِیدَ عَنِ ابْنِ أَبِی عُمَیْرٍ عَنْ حُسَیْنِ بْنِ مُعَاذٍ </w:t>
      </w:r>
      <w:r>
        <w:rPr>
          <w:rStyle w:val="FootnoteAnchor"/>
          <w:rtl w:val="true"/>
        </w:rPr>
        <w:footnoteReference w:id="1311"/>
      </w:r>
      <w:r>
        <w:rPr>
          <w:rFonts w:ascii="Amiri" w:hAnsi="Amiri" w:eastAsia="Amiri" w:cs="Amiri"/>
          <w:color w:val="111111"/>
          <w:sz w:val="28"/>
          <w:sz w:val="28"/>
          <w:szCs w:val="28"/>
          <w:rtl w:val="true"/>
          <w:lang w:bidi="ar-SA"/>
        </w:rPr>
        <w:t>عَنْ أَبِیهِ مُعَاذِ بْنِ مُسْلِمٍ النَّحْوِیِّ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بَلَغَنِی أَنَّکَ تَقْعُدُ فِی الْجَامِعِ </w:t>
      </w:r>
      <w:bookmarkStart w:id="1798" w:name="pg12184_139244"/>
    </w:p>
    <w:p>
      <w:pPr>
        <w:pStyle w:val="BookText"/>
        <w:rPr/>
      </w:pPr>
      <w:bookmarkEnd w:id="1798"/>
      <w:r>
        <w:rPr>
          <w:rFonts w:ascii="Amiri" w:hAnsi="Amiri" w:eastAsia="Amiri" w:cs="Amiri"/>
          <w:color w:val="111111"/>
          <w:sz w:val="28"/>
          <w:sz w:val="28"/>
          <w:szCs w:val="28"/>
          <w:rtl w:val="true"/>
          <w:lang w:bidi="ar-SA"/>
        </w:rPr>
        <w:t>فَتُفْتِی النَّاسَ قُلْتُ نَعَمْ وَ أَرَدْتُ أَنْ أَسْأَلَکَ عَنْ ذَلِکَ قَبْلَ أَنْ أَخْرُجَ إِنِّی أَقْعُدُ فِی الْمَسْجِدِ فَیَجِی‌ءُ الرَّجُلُ فَیَسْأَلُنِی عَنِ الشَّیْ‌ءِ فَإِذَا عَرَفْتُهُ بِالْخِلَافِ لَکُمْ أَخْبَرْتُهُ بِمَا یَفْعَلُونَ وَ یَجِی‌ءُ الرَّجُلُ أَعْرِفُهُ بِمَوَدَّتِکُمْ فَأُخْبِرُهُ بِمَا جَاءَ عَنْکُمْ وَ یَجِی‌ءُ الرَّجُلُ لَا أَعْرِفُهُ وَ لَا أَدْرِی مَنْ هُوَ فَأَقُولُ جَاءَ عَنْ فُلَانٍ کَذَا وَ جَاءَ عَنْ فُلَانٍ کَذَا فَأُدْخِلُ قَوْلَکُمْ فِیمَا بَیْنَ ذَلِکَ قَالَ فَقَالَ لِیَ اصْنَعْ کَذَا فَإِنِّی کَذَا أَصْنَعُ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1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99" w:name="__RefHeading___Toc4978684_417432637"/>
      <w:bookmarkStart w:id="1800" w:name="_Toc783"/>
      <w:bookmarkEnd w:id="1799"/>
      <w:r>
        <w:rPr/>
        <w:t>31</w:t>
      </w:r>
      <w:r>
        <w:rPr>
          <w:rtl w:val="true"/>
        </w:rPr>
        <w:t xml:space="preserve">- </w:t>
      </w:r>
      <w:r>
        <w:rPr>
          <w:rtl w:val="true"/>
        </w:rPr>
        <w:t>بَابُ عَدَمِ جَوَازِ التَّقِیَّةِ فِی الدَّمِ‌</w:t>
      </w:r>
      <w:bookmarkEnd w:id="1800"/>
    </w:p>
    <w:p>
      <w:pPr>
        <w:pStyle w:val="Heading5"/>
        <w:numPr>
          <w:ilvl w:val="4"/>
          <w:numId w:val="1"/>
        </w:numPr>
        <w:rPr/>
      </w:pPr>
      <w:bookmarkStart w:id="1801" w:name="__RefHeading___Toc4978686_417432637"/>
      <w:bookmarkStart w:id="1802" w:name="_Toc784"/>
      <w:bookmarkEnd w:id="1801"/>
      <w:r>
        <w:rPr>
          <w:rtl w:val="true"/>
        </w:rPr>
        <w:t>اشارة</w:t>
      </w:r>
      <w:bookmarkEnd w:id="1802"/>
    </w:p>
    <w:p>
      <w:pPr>
        <w:pStyle w:val="BookText"/>
        <w:rPr/>
      </w:pPr>
      <w:r>
        <w:rPr>
          <w:rStyle w:val="FootnoteAnchor"/>
        </w:rPr>
        <w:footnoteReference w:id="1314"/>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التَّقِیَّةِ فِی الدَّمِ</w:t>
      </w:r>
    </w:p>
    <w:p>
      <w:pPr>
        <w:pStyle w:val="Heading5"/>
        <w:numPr>
          <w:ilvl w:val="4"/>
          <w:numId w:val="1"/>
        </w:numPr>
        <w:rPr/>
      </w:pPr>
      <w:bookmarkStart w:id="1803" w:name="__RefHeading___Toc4978688_417432637"/>
      <w:bookmarkStart w:id="1804" w:name="_Toc785"/>
      <w:bookmarkEnd w:id="1803"/>
      <w:r>
        <w:rPr>
          <w:rtl w:val="true"/>
        </w:rPr>
        <w:t>[</w:t>
      </w:r>
      <w:r>
        <w:rPr>
          <w:rtl w:val="true"/>
        </w:rPr>
        <w:t>رقم الحدیث الکلی</w:t>
      </w:r>
      <w:r>
        <w:rPr>
          <w:rtl w:val="true"/>
        </w:rPr>
        <w:t xml:space="preserve">: </w:t>
      </w:r>
      <w:r>
        <w:rPr/>
        <w:t>21445</w:t>
      </w:r>
      <w:r>
        <w:rPr>
          <w:rtl w:val="true"/>
        </w:rPr>
        <w:t xml:space="preserve"> - </w:t>
      </w:r>
      <w:r>
        <w:rPr>
          <w:rtl w:val="true"/>
        </w:rPr>
        <w:t>رقم الحدیث الباب</w:t>
      </w:r>
      <w:r>
        <w:rPr>
          <w:rtl w:val="true"/>
        </w:rPr>
        <w:t xml:space="preserve">: </w:t>
      </w:r>
      <w:r>
        <w:rPr/>
        <w:t>1</w:t>
      </w:r>
      <w:r>
        <w:rPr>
          <w:rtl w:val="true"/>
        </w:rPr>
        <w:t>]</w:t>
      </w:r>
      <w:bookmarkEnd w:id="1804"/>
    </w:p>
    <w:p>
      <w:pPr>
        <w:pStyle w:val="BookText"/>
        <w:rPr/>
      </w:pPr>
      <w:r>
        <w:rPr>
          <w:rFonts w:eastAsia="Times New Roman" w:cs="Times New Roman" w:ascii="Times New Roman" w:hAnsi="Times New Roman"/>
          <w:color w:val="111111"/>
          <w:sz w:val="28"/>
          <w:szCs w:val="28"/>
          <w:lang w:val="en-US" w:bidi="en-US"/>
        </w:rPr>
        <w:t>21445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5"/>
      </w:r>
      <w:r>
        <w:rPr>
          <w:rFonts w:ascii="Amiri" w:hAnsi="Amiri" w:eastAsia="Amiri" w:cs="Amiri"/>
          <w:color w:val="111111"/>
          <w:sz w:val="28"/>
          <w:sz w:val="28"/>
          <w:szCs w:val="28"/>
          <w:rtl w:val="true"/>
          <w:lang w:bidi="ar-SA"/>
        </w:rPr>
        <w:t>مُحَمَّدُ بْنُ یَعْقُوبَ عَنْ أَبِی عَلِیٍّ الْأَشْعَرِیِّ عَنْ مُحَمَّدِ بْنِ عَبْدِ الْجَبَّارِ عَنْ صَفْوَانَ عَنْ شُعَیْبٍ الْحَدَّادِ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التَّقِیَّةُ لِیُحْقَنَ بِهَا الدَّمُ فَإِذَا بَلَغَ الدَّمَ فَلَیْسَ تَقِیَّةٌ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وَ مُحَمَّدِ بْنِ عِیسَی الْیَقْطِینِیِّ عَنْ صَفْوَانَ بْنِ یَحْیَی نَحْوَهُ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4978690_417432637"/>
      <w:bookmarkStart w:id="1806" w:name="_Toc786"/>
      <w:bookmarkEnd w:id="1805"/>
      <w:r>
        <w:rPr>
          <w:rtl w:val="true"/>
        </w:rPr>
        <w:t>[</w:t>
      </w:r>
      <w:r>
        <w:rPr>
          <w:rtl w:val="true"/>
        </w:rPr>
        <w:t>رقم الحدیث الکلی</w:t>
      </w:r>
      <w:r>
        <w:rPr>
          <w:rtl w:val="true"/>
        </w:rPr>
        <w:t xml:space="preserve">: </w:t>
      </w:r>
      <w:r>
        <w:rPr/>
        <w:t>21446</w:t>
      </w:r>
      <w:r>
        <w:rPr>
          <w:rtl w:val="true"/>
        </w:rPr>
        <w:t xml:space="preserve"> - </w:t>
      </w:r>
      <w:r>
        <w:rPr>
          <w:rtl w:val="true"/>
        </w:rPr>
        <w:t>رقم الحدیث الباب</w:t>
      </w:r>
      <w:r>
        <w:rPr>
          <w:rtl w:val="true"/>
        </w:rPr>
        <w:t xml:space="preserve">: </w:t>
      </w:r>
      <w:r>
        <w:rPr/>
        <w:t>2</w:t>
      </w:r>
      <w:r>
        <w:rPr>
          <w:rtl w:val="true"/>
        </w:rPr>
        <w:t>]</w:t>
      </w:r>
      <w:bookmarkEnd w:id="1806"/>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17"/>
      </w:r>
      <w:r>
        <w:rPr>
          <w:rFonts w:ascii="Amiri" w:hAnsi="Amiri" w:eastAsia="Amiri" w:cs="Amiri"/>
          <w:color w:val="111111"/>
          <w:sz w:val="28"/>
          <w:sz w:val="28"/>
          <w:szCs w:val="28"/>
          <w:rtl w:val="true"/>
          <w:lang w:bidi="ar-SA"/>
        </w:rPr>
        <w:t xml:space="preserve">مُحَمَّدُ بْنُ الْحَسَنِ الطُّوسِیُّ بِإِسْنَادِهِ عَنْ مُحَمَّدِ بْنِ الْحَسَنِ الصَّفَّارِ عَنْ یَعْقُوبَ یَعْنِی ابْنَ یَزِیدَ عَنِ الْحَسَنِ بْنِ عَلِیِّ بْنِ فَضَّالٍ عَنْ </w:t>
      </w:r>
      <w:bookmarkStart w:id="1807" w:name="pg12184_139245"/>
    </w:p>
    <w:p>
      <w:pPr>
        <w:pStyle w:val="BookText"/>
        <w:rPr/>
      </w:pPr>
      <w:bookmarkEnd w:id="1807"/>
      <w:r>
        <w:rPr>
          <w:rFonts w:ascii="Amiri" w:hAnsi="Amiri" w:eastAsia="Amiri" w:cs="Amiri"/>
          <w:color w:val="111111"/>
          <w:sz w:val="28"/>
          <w:sz w:val="28"/>
          <w:szCs w:val="28"/>
          <w:rtl w:val="true"/>
          <w:lang w:bidi="ar-SA"/>
        </w:rPr>
        <w:t>شُعَیْبٍ الْعَقَرْقُوفِیِّ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لَمْ </w:t>
      </w:r>
      <w:r>
        <w:rPr>
          <w:rStyle w:val="FootnoteAnchor"/>
          <w:rtl w:val="true"/>
        </w:rPr>
        <w:footnoteReference w:id="1318"/>
      </w:r>
      <w:r>
        <w:rPr>
          <w:rFonts w:ascii="Amiri" w:hAnsi="Amiri" w:eastAsia="Amiri" w:cs="Amiri"/>
          <w:color w:val="111111"/>
          <w:sz w:val="28"/>
          <w:sz w:val="28"/>
          <w:szCs w:val="28"/>
          <w:rtl w:val="true"/>
          <w:lang w:bidi="ar-SA"/>
        </w:rPr>
        <w:t>تَبْقَ الْأَرْضُ إِلَّا وَ فِیهَا مِنَّا عَالِمٌ یَعْرِفُ الْحَقَّ مِنَ الْبَاطِلِ قَالَ إِنَّمَا جُعِلَتِ التَّقِیَّةُ لِیُحْقَنَ بِهَا الدَّمُ فَإِذَا بَلَغَتِ التَّقِیَّةُ الدَّمَ فَلَا تَقِیَّةَ وَ ایْمُ اللَّهِ لَوْ دُعِیتُمْ لِتَنْصُرُونَا لَقُلْتُمْ لَا نَفْعَلُ إِنَّمَا نَتَّقِی وَ لَکَانَتِ التَّقِیَّةُ أَحَبَّ إِلَیْکُمْ مِنْ آبَائِکُمْ وَ أُمَّهَاتِکُمْ وَ لَوْ قَدْ قَامَ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احْتَاجَ إِلَی مُسَاءَلَتِکُمْ عَنْ ذَلِکَ وَ لَأَقَامَ فِی کَثِیرٍ مِنْکُمْ مِنْ أَهْلِ النِّفَاقِ حَدَّ اللَّهِ</w:t>
      </w:r>
      <w:r>
        <w:rPr>
          <w:rFonts w:eastAsia="Amiri" w:cs="Amiri" w:ascii="Amiri" w:hAnsi="Amiri"/>
          <w:color w:val="111111"/>
          <w:sz w:val="28"/>
          <w:szCs w:val="28"/>
          <w:rtl w:val="true"/>
          <w:lang w:bidi="ar-SA"/>
        </w:rPr>
        <w:t>.</w:t>
      </w:r>
    </w:p>
    <w:p>
      <w:pPr>
        <w:pStyle w:val="Heading4"/>
        <w:numPr>
          <w:ilvl w:val="3"/>
          <w:numId w:val="1"/>
        </w:numPr>
        <w:rPr/>
      </w:pPr>
      <w:bookmarkStart w:id="1808" w:name="__RefHeading___Toc4978692_417432637"/>
      <w:bookmarkStart w:id="1809" w:name="_Toc787"/>
      <w:bookmarkEnd w:id="1808"/>
      <w:r>
        <w:rPr/>
        <w:t>32</w:t>
      </w:r>
      <w:r>
        <w:rPr>
          <w:rtl w:val="true"/>
        </w:rPr>
        <w:t xml:space="preserve">- </w:t>
      </w:r>
      <w:r>
        <w:rPr>
          <w:rtl w:val="true"/>
        </w:rPr>
        <w:t>بَابُ وُجُوبِ کَتْمِ الدِّینِ عَنْ غَیْرِ أَهْلِهِ مَعَ التَّقِیَّةِ</w:t>
      </w:r>
      <w:bookmarkEnd w:id="1809"/>
    </w:p>
    <w:p>
      <w:pPr>
        <w:pStyle w:val="Heading5"/>
        <w:numPr>
          <w:ilvl w:val="4"/>
          <w:numId w:val="1"/>
        </w:numPr>
        <w:rPr/>
      </w:pPr>
      <w:bookmarkStart w:id="1810" w:name="__RefHeading___Toc4978694_417432637"/>
      <w:bookmarkStart w:id="1811" w:name="_Toc788"/>
      <w:bookmarkEnd w:id="1810"/>
      <w:r>
        <w:rPr>
          <w:rtl w:val="true"/>
        </w:rPr>
        <w:t>اشارة</w:t>
      </w:r>
      <w:bookmarkEnd w:id="1811"/>
    </w:p>
    <w:p>
      <w:pPr>
        <w:pStyle w:val="BookText"/>
        <w:rPr/>
      </w:pPr>
      <w:r>
        <w:rPr>
          <w:rStyle w:val="FootnoteAnchor"/>
        </w:rPr>
        <w:footnoteReference w:id="131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کَتْمِ الدِّینِ عَنْ غَیْرِ أَهْلِهِ مَعَ التَّقِیَّةِ</w:t>
      </w:r>
    </w:p>
    <w:p>
      <w:pPr>
        <w:pStyle w:val="Heading5"/>
        <w:numPr>
          <w:ilvl w:val="4"/>
          <w:numId w:val="1"/>
        </w:numPr>
        <w:rPr/>
      </w:pPr>
      <w:bookmarkStart w:id="1812" w:name="__RefHeading___Toc4978696_417432637"/>
      <w:bookmarkStart w:id="1813" w:name="_Toc789"/>
      <w:bookmarkEnd w:id="1812"/>
      <w:r>
        <w:rPr>
          <w:rtl w:val="true"/>
        </w:rPr>
        <w:t>[</w:t>
      </w:r>
      <w:r>
        <w:rPr>
          <w:rtl w:val="true"/>
        </w:rPr>
        <w:t>رقم الحدیث الکلی</w:t>
      </w:r>
      <w:r>
        <w:rPr>
          <w:rtl w:val="true"/>
        </w:rPr>
        <w:t xml:space="preserve">: </w:t>
      </w:r>
      <w:r>
        <w:rPr/>
        <w:t>21447</w:t>
      </w:r>
      <w:r>
        <w:rPr>
          <w:rtl w:val="true"/>
        </w:rPr>
        <w:t xml:space="preserve"> - </w:t>
      </w:r>
      <w:r>
        <w:rPr>
          <w:rtl w:val="true"/>
        </w:rPr>
        <w:t>رقم الحدیث الباب</w:t>
      </w:r>
      <w:r>
        <w:rPr>
          <w:rtl w:val="true"/>
        </w:rPr>
        <w:t xml:space="preserve">: </w:t>
      </w:r>
      <w:r>
        <w:rPr/>
        <w:t>1</w:t>
      </w:r>
      <w:r>
        <w:rPr>
          <w:rtl w:val="true"/>
        </w:rPr>
        <w:t>]</w:t>
      </w:r>
      <w:bookmarkEnd w:id="1813"/>
    </w:p>
    <w:p>
      <w:pPr>
        <w:pStyle w:val="BookText"/>
        <w:rPr/>
      </w:pPr>
      <w:r>
        <w:rPr>
          <w:rFonts w:eastAsia="Times New Roman" w:cs="Times New Roman" w:ascii="Times New Roman" w:hAnsi="Times New Roman"/>
          <w:color w:val="111111"/>
          <w:sz w:val="28"/>
          <w:szCs w:val="28"/>
          <w:lang w:val="en-US" w:bidi="en-US"/>
        </w:rPr>
        <w:t>21447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0"/>
      </w:r>
      <w:r>
        <w:rPr>
          <w:rFonts w:ascii="Amiri" w:hAnsi="Amiri" w:eastAsia="Amiri" w:cs="Amiri"/>
          <w:color w:val="111111"/>
          <w:sz w:val="28"/>
          <w:sz w:val="28"/>
          <w:szCs w:val="28"/>
          <w:rtl w:val="true"/>
          <w:lang w:bidi="ar-SA"/>
        </w:rPr>
        <w:t>مُحَمَّدُ بْنُ یَعْقُوبَ عَنْ عَلِیِّ بْنِ إِبْرَاهِیمَ عَنْ أَبِیهِ عَنِ ابْنِ أَبِی عُمَیْرٍ عَنْ یُونُسَ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سُلَیْمَانُ إِنَّکُمْ عَلَی دِینٍ مَنْ کَتَمَهُ أَعَزَّهُ اللَّهُ وَ مَنْ أَذَاعَهُ أَذَلَّهُ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ابْنِ أَبِی عُمَیْرٍ مِثْلَهُ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4" w:name="__RefHeading___Toc4978698_417432637"/>
      <w:bookmarkStart w:id="1815" w:name="_Toc790"/>
      <w:bookmarkEnd w:id="1814"/>
      <w:r>
        <w:rPr>
          <w:rtl w:val="true"/>
        </w:rPr>
        <w:t>[</w:t>
      </w:r>
      <w:r>
        <w:rPr>
          <w:rtl w:val="true"/>
        </w:rPr>
        <w:t>رقم الحدیث الکلی</w:t>
      </w:r>
      <w:r>
        <w:rPr>
          <w:rtl w:val="true"/>
        </w:rPr>
        <w:t xml:space="preserve">: </w:t>
      </w:r>
      <w:r>
        <w:rPr/>
        <w:t>21448</w:t>
      </w:r>
      <w:r>
        <w:rPr>
          <w:rtl w:val="true"/>
        </w:rPr>
        <w:t xml:space="preserve"> - </w:t>
      </w:r>
      <w:r>
        <w:rPr>
          <w:rtl w:val="true"/>
        </w:rPr>
        <w:t>رقم الحدیث الباب</w:t>
      </w:r>
      <w:r>
        <w:rPr>
          <w:rtl w:val="true"/>
        </w:rPr>
        <w:t xml:space="preserve">: </w:t>
      </w:r>
      <w:r>
        <w:rPr/>
        <w:t>2</w:t>
      </w:r>
      <w:r>
        <w:rPr>
          <w:rtl w:val="true"/>
        </w:rPr>
        <w:t>]</w:t>
      </w:r>
      <w:bookmarkEnd w:id="1815"/>
    </w:p>
    <w:p>
      <w:pPr>
        <w:pStyle w:val="BookText"/>
        <w:rPr/>
      </w:pPr>
      <w:r>
        <w:rPr>
          <w:rFonts w:eastAsia="Times New Roman" w:cs="Times New Roman" w:ascii="Times New Roman" w:hAnsi="Times New Roman"/>
          <w:color w:val="111111"/>
          <w:sz w:val="28"/>
          <w:szCs w:val="28"/>
          <w:lang w:val="en-US" w:bidi="en-US"/>
        </w:rPr>
        <w:t>21448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2"/>
      </w:r>
      <w:r>
        <w:rPr>
          <w:rFonts w:ascii="Amiri" w:hAnsi="Amiri" w:eastAsia="Amiri" w:cs="Amiri"/>
          <w:color w:val="111111"/>
          <w:sz w:val="28"/>
          <w:sz w:val="28"/>
          <w:szCs w:val="28"/>
          <w:rtl w:val="true"/>
          <w:lang w:bidi="ar-SA"/>
        </w:rPr>
        <w:t>وَ عَنْ مُحَمَّدِ بْنِ یَحْیَی عَنْ أَحْمَدَ بْنِ مُحَمَّدٍ عَنِ ابْنِ مَحْبُوبٍ عَنْ مَالِکِ بْنِ عَطِیَّةَ عَنْ أَبِی حَمْزَةَ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وَ اللَّهِ أَنِّی افْتَدَیْتُ خَصْلَتَیْنِ فِی الشِّیعَةِ لَنَا بِبَعْضِ لَحْمِ سَاعِدِی النَّزَقَ </w:t>
      </w:r>
      <w:r>
        <w:rPr>
          <w:rStyle w:val="FootnoteAnchor"/>
          <w:rtl w:val="true"/>
        </w:rPr>
        <w:footnoteReference w:id="1323"/>
      </w:r>
      <w:r>
        <w:rPr>
          <w:rFonts w:ascii="Amiri" w:hAnsi="Amiri" w:eastAsia="Amiri" w:cs="Amiri"/>
          <w:color w:val="111111"/>
          <w:sz w:val="28"/>
          <w:sz w:val="28"/>
          <w:szCs w:val="28"/>
          <w:rtl w:val="true"/>
          <w:lang w:bidi="ar-SA"/>
        </w:rPr>
        <w:t>وَ قِلَّةَ الْکِتْمَانِ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الْخِصَالِ عَنْ أَبِیهِ عَنِ الْحِمْیَرِیِّ عَنْ </w:t>
      </w:r>
      <w:bookmarkStart w:id="1816" w:name="pg12184_139246"/>
    </w:p>
    <w:p>
      <w:pPr>
        <w:pStyle w:val="BookText"/>
        <w:rPr/>
      </w:pPr>
      <w:bookmarkEnd w:id="1816"/>
      <w:r>
        <w:rPr>
          <w:rFonts w:ascii="Amiri" w:hAnsi="Amiri" w:eastAsia="Amiri" w:cs="Amiri"/>
          <w:color w:val="111111"/>
          <w:sz w:val="28"/>
          <w:sz w:val="28"/>
          <w:szCs w:val="28"/>
          <w:rtl w:val="true"/>
          <w:lang w:bidi="ar-SA"/>
        </w:rPr>
        <w:t xml:space="preserve">مُحَمَّدِ بْنِ الْحُسَیْنِ عَنِ ابْنِ مَحْبُوبٍ مِثْلَهُ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17" w:name="__RefHeading___Toc4978700_417432637"/>
      <w:bookmarkStart w:id="1818" w:name="_Toc791"/>
      <w:bookmarkEnd w:id="1817"/>
      <w:r>
        <w:rPr>
          <w:rtl w:val="true"/>
        </w:rPr>
        <w:t>[</w:t>
      </w:r>
      <w:r>
        <w:rPr>
          <w:rtl w:val="true"/>
        </w:rPr>
        <w:t>رقم الحدیث الکلی</w:t>
      </w:r>
      <w:r>
        <w:rPr>
          <w:rtl w:val="true"/>
        </w:rPr>
        <w:t xml:space="preserve">: </w:t>
      </w:r>
      <w:r>
        <w:rPr/>
        <w:t>21449</w:t>
      </w:r>
      <w:r>
        <w:rPr>
          <w:rtl w:val="true"/>
        </w:rPr>
        <w:t xml:space="preserve"> - </w:t>
      </w:r>
      <w:r>
        <w:rPr>
          <w:rtl w:val="true"/>
        </w:rPr>
        <w:t>رقم الحدیث الباب</w:t>
      </w:r>
      <w:r>
        <w:rPr>
          <w:rtl w:val="true"/>
        </w:rPr>
        <w:t xml:space="preserve">: </w:t>
      </w:r>
      <w:r>
        <w:rPr/>
        <w:t>3</w:t>
      </w:r>
      <w:r>
        <w:rPr>
          <w:rtl w:val="true"/>
        </w:rPr>
        <w:t>]</w:t>
      </w:r>
      <w:bookmarkEnd w:id="1818"/>
    </w:p>
    <w:p>
      <w:pPr>
        <w:pStyle w:val="BookText"/>
        <w:rPr/>
      </w:pPr>
      <w:r>
        <w:rPr>
          <w:rFonts w:eastAsia="Times New Roman" w:cs="Times New Roman" w:ascii="Times New Roman" w:hAnsi="Times New Roman"/>
          <w:color w:val="111111"/>
          <w:sz w:val="28"/>
          <w:szCs w:val="28"/>
          <w:lang w:val="en-US" w:bidi="en-US"/>
        </w:rPr>
        <w:t>21449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5"/>
      </w:r>
      <w:r>
        <w:rPr>
          <w:rFonts w:ascii="Amiri" w:hAnsi="Amiri" w:eastAsia="Amiri" w:cs="Amiri"/>
          <w:color w:val="111111"/>
          <w:sz w:val="28"/>
          <w:sz w:val="28"/>
          <w:szCs w:val="28"/>
          <w:rtl w:val="true"/>
          <w:lang w:bidi="ar-SA"/>
        </w:rPr>
        <w:t>وَ عَنْهُ عَنْ أَحْمَدَ عَنْ مُحَمَّدِ بْنِ سِنَانٍ عَنْ عَمَّارِ بْنِ مَرْوَانَ عَنْ أَبِی أُسَامَةَ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أُمِرَ النَّاسُ بِخَصْلَتَیْنِ فَضَیَّعُوهُمَا فَصَارُوا مِنْهُمَا عَلَی غَیْرِ شَیْ‌ءٍ الصَّبْرِ وَ الْکِتْمَانِ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أَبِیهِ عَنْ مُحَمَّدِ بْنِ سِنَانٍ عَنْ عَمَّارِ بْنِ مَرْوَانَ عَنِ حُسَیْنِ بْنِ الْمُخْتَارِ عَنْ أَبِی أُسَامَةَ مِثْلَهُ إِلَّا أَنَّهُ قَالَ کَثْرَةِ الصَّبْرِ </w:t>
      </w:r>
      <w:r>
        <w:rPr>
          <w:rStyle w:val="FootnoteAnchor"/>
          <w:rtl w:val="true"/>
        </w:rPr>
        <w:footnoteReference w:id="1326"/>
      </w:r>
    </w:p>
    <w:p>
      <w:pPr>
        <w:pStyle w:val="Heading5"/>
        <w:numPr>
          <w:ilvl w:val="4"/>
          <w:numId w:val="1"/>
        </w:numPr>
        <w:rPr/>
      </w:pPr>
      <w:bookmarkStart w:id="1819" w:name="__RefHeading___Toc4978702_417432637"/>
      <w:bookmarkStart w:id="1820" w:name="_Toc792"/>
      <w:bookmarkEnd w:id="1819"/>
      <w:r>
        <w:rPr>
          <w:rtl w:val="true"/>
        </w:rPr>
        <w:t>[</w:t>
      </w:r>
      <w:r>
        <w:rPr>
          <w:rtl w:val="true"/>
        </w:rPr>
        <w:t>رقم الحدیث الکلی</w:t>
      </w:r>
      <w:r>
        <w:rPr>
          <w:rtl w:val="true"/>
        </w:rPr>
        <w:t xml:space="preserve">: </w:t>
      </w:r>
      <w:r>
        <w:rPr/>
        <w:t>21450</w:t>
      </w:r>
      <w:r>
        <w:rPr>
          <w:rtl w:val="true"/>
        </w:rPr>
        <w:t xml:space="preserve"> - </w:t>
      </w:r>
      <w:r>
        <w:rPr>
          <w:rtl w:val="true"/>
        </w:rPr>
        <w:t>رقم الحدیث الباب</w:t>
      </w:r>
      <w:r>
        <w:rPr>
          <w:rtl w:val="true"/>
        </w:rPr>
        <w:t xml:space="preserve">: </w:t>
      </w:r>
      <w:r>
        <w:rPr/>
        <w:t>4</w:t>
      </w:r>
      <w:r>
        <w:rPr>
          <w:rtl w:val="true"/>
        </w:rPr>
        <w:t>]</w:t>
      </w:r>
      <w:bookmarkEnd w:id="1820"/>
    </w:p>
    <w:p>
      <w:pPr>
        <w:pStyle w:val="BookText"/>
        <w:rPr/>
      </w:pPr>
      <w:r>
        <w:rPr>
          <w:rFonts w:eastAsia="Times New Roman" w:cs="Times New Roman" w:ascii="Times New Roman" w:hAnsi="Times New Roman"/>
          <w:color w:val="111111"/>
          <w:sz w:val="28"/>
          <w:szCs w:val="28"/>
          <w:lang w:val="en-US" w:bidi="en-US"/>
        </w:rPr>
        <w:t>21450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7"/>
      </w:r>
      <w:r>
        <w:rPr>
          <w:rFonts w:ascii="Amiri" w:hAnsi="Amiri" w:eastAsia="Amiri" w:cs="Amiri"/>
          <w:color w:val="111111"/>
          <w:sz w:val="28"/>
          <w:sz w:val="28"/>
          <w:szCs w:val="28"/>
          <w:rtl w:val="true"/>
          <w:lang w:bidi="ar-SA"/>
        </w:rPr>
        <w:t>وَ عَنْهُ عَنْ أَحْمَدَ عَنْ عَلِیِّ بْنِ الْحَکَمِ عَنِ ابْنِ بُکَیْرٍ عَنْ رَجُلٍ عَنْ أَبِی جَعْفَرٍ ع فِی حَدِیثٍ أَنَّهُ أَوْصَی جَمَاعَةً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 شَدِیدُکُمْ ضَعِیفَکُمْ وَ لْیَعُدْ غَنِیُّکُمْ عَلَی فَقِیرِکُمْ وَ لَا تَبُثُّوا سِرَّنَا وَ لَا تُذِیعُوا أَمْرَنَا</w:t>
      </w:r>
      <w:r>
        <w:rPr>
          <w:rFonts w:eastAsia="Amiri" w:cs="Amiri" w:ascii="Amiri" w:hAnsi="Amiri"/>
          <w:color w:val="111111"/>
          <w:sz w:val="28"/>
          <w:szCs w:val="28"/>
          <w:rtl w:val="true"/>
          <w:lang w:bidi="ar-SA"/>
        </w:rPr>
        <w:t>.</w:t>
      </w:r>
    </w:p>
    <w:p>
      <w:pPr>
        <w:pStyle w:val="Heading5"/>
        <w:numPr>
          <w:ilvl w:val="4"/>
          <w:numId w:val="1"/>
        </w:numPr>
        <w:rPr/>
      </w:pPr>
      <w:bookmarkStart w:id="1821" w:name="__RefHeading___Toc4978704_417432637"/>
      <w:bookmarkStart w:id="1822" w:name="_Toc793"/>
      <w:bookmarkEnd w:id="1821"/>
      <w:r>
        <w:rPr>
          <w:rtl w:val="true"/>
        </w:rPr>
        <w:t>[</w:t>
      </w:r>
      <w:r>
        <w:rPr>
          <w:rtl w:val="true"/>
        </w:rPr>
        <w:t>رقم الحدیث الکلی</w:t>
      </w:r>
      <w:r>
        <w:rPr>
          <w:rtl w:val="true"/>
        </w:rPr>
        <w:t xml:space="preserve">: </w:t>
      </w:r>
      <w:r>
        <w:rPr/>
        <w:t>21451</w:t>
      </w:r>
      <w:r>
        <w:rPr>
          <w:rtl w:val="true"/>
        </w:rPr>
        <w:t xml:space="preserve"> - </w:t>
      </w:r>
      <w:r>
        <w:rPr>
          <w:rtl w:val="true"/>
        </w:rPr>
        <w:t>رقم الحدیث الباب</w:t>
      </w:r>
      <w:r>
        <w:rPr>
          <w:rtl w:val="true"/>
        </w:rPr>
        <w:t xml:space="preserve">: </w:t>
      </w:r>
      <w:r>
        <w:rPr/>
        <w:t>5</w:t>
      </w:r>
      <w:r>
        <w:rPr>
          <w:rtl w:val="true"/>
        </w:rPr>
        <w:t>]</w:t>
      </w:r>
      <w:bookmarkEnd w:id="1822"/>
    </w:p>
    <w:p>
      <w:pPr>
        <w:pStyle w:val="BookText"/>
        <w:rPr/>
      </w:pPr>
      <w:r>
        <w:rPr>
          <w:rFonts w:eastAsia="Times New Roman" w:cs="Times New Roman" w:ascii="Times New Roman" w:hAnsi="Times New Roman"/>
          <w:color w:val="111111"/>
          <w:sz w:val="28"/>
          <w:szCs w:val="28"/>
          <w:lang w:val="en-US" w:bidi="en-US"/>
        </w:rPr>
        <w:t>21451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8"/>
      </w:r>
      <w:r>
        <w:rPr>
          <w:rFonts w:ascii="Amiri" w:hAnsi="Amiri" w:eastAsia="Amiri" w:cs="Amiri"/>
          <w:color w:val="111111"/>
          <w:sz w:val="28"/>
          <w:sz w:val="28"/>
          <w:szCs w:val="28"/>
          <w:rtl w:val="true"/>
          <w:lang w:bidi="ar-SA"/>
        </w:rPr>
        <w:t>وَ عَنْهُ عَنْ أَحْمَدَ عَنْ مُحَمَّدِ بْنِ سِنَانٍ عَنْ عَبْدِ الْأَعْلَی قَالَ سَمِعْتُ أَبَا عَبْدِ اللَّهِ ع یَقُولُ إِنَّهُ لَیْسَ احْتِمَالُ أَمْرِنَا التَّصْدِیقَ لَهُ وَ الْقَبُولَ فَقَطْ مِنِ احْتِمَالِ أَمْرِنَا سَتْرُهُ وَ صِیَانَتُهُ عَنْ غَیْرِ أَهْلِهِ فَأَقْرِئْهُمُ السَّلَامَ وَ قُلْ لَهُمْ رَحِمَ اللَّهُ عَبْداً اجْتَرَّ مَوَدَّةَ النَّاسِ إِلَیْنَا حَدِّثُوهُمْ بِمَا یَعْرِفُونَ وَ اسْتُرُوا عَنْهُمْ مَا یُنْکِرُونَ الْحَدِیثَ</w:t>
      </w:r>
      <w:r>
        <w:rPr>
          <w:rFonts w:eastAsia="Amiri" w:cs="Amiri" w:ascii="Amiri" w:hAnsi="Amiri"/>
          <w:color w:val="111111"/>
          <w:sz w:val="28"/>
          <w:szCs w:val="28"/>
          <w:rtl w:val="true"/>
          <w:lang w:bidi="ar-SA"/>
        </w:rPr>
        <w:t>.</w:t>
      </w:r>
    </w:p>
    <w:p>
      <w:pPr>
        <w:pStyle w:val="Heading5"/>
        <w:numPr>
          <w:ilvl w:val="4"/>
          <w:numId w:val="1"/>
        </w:numPr>
        <w:rPr/>
      </w:pPr>
      <w:bookmarkStart w:id="1823" w:name="__RefHeading___Toc4978706_417432637"/>
      <w:bookmarkStart w:id="1824" w:name="_Toc794"/>
      <w:bookmarkEnd w:id="1823"/>
      <w:r>
        <w:rPr>
          <w:rtl w:val="true"/>
        </w:rPr>
        <w:t>[</w:t>
      </w:r>
      <w:r>
        <w:rPr>
          <w:rtl w:val="true"/>
        </w:rPr>
        <w:t>رقم الحدیث الکلی</w:t>
      </w:r>
      <w:r>
        <w:rPr>
          <w:rtl w:val="true"/>
        </w:rPr>
        <w:t xml:space="preserve">: </w:t>
      </w:r>
      <w:r>
        <w:rPr/>
        <w:t>21452</w:t>
      </w:r>
      <w:r>
        <w:rPr>
          <w:rtl w:val="true"/>
        </w:rPr>
        <w:t xml:space="preserve"> - </w:t>
      </w:r>
      <w:r>
        <w:rPr>
          <w:rtl w:val="true"/>
        </w:rPr>
        <w:t>رقم الحدیث الباب</w:t>
      </w:r>
      <w:r>
        <w:rPr>
          <w:rtl w:val="true"/>
        </w:rPr>
        <w:t xml:space="preserve">: </w:t>
      </w:r>
      <w:r>
        <w:rPr/>
        <w:t>6</w:t>
      </w:r>
      <w:r>
        <w:rPr>
          <w:rtl w:val="true"/>
        </w:rPr>
        <w:t>]</w:t>
      </w:r>
      <w:bookmarkEnd w:id="1824"/>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1825" w:name="pg12184_139247"/>
    </w:p>
    <w:p>
      <w:pPr>
        <w:pStyle w:val="BookText"/>
        <w:rPr/>
      </w:pPr>
      <w:bookmarkEnd w:id="1825"/>
      <w:r>
        <w:rPr>
          <w:rFonts w:ascii="Amiri" w:hAnsi="Amiri" w:eastAsia="Amiri" w:cs="Amiri"/>
          <w:color w:val="111111"/>
          <w:sz w:val="28"/>
          <w:sz w:val="28"/>
          <w:szCs w:val="28"/>
          <w:rtl w:val="true"/>
          <w:lang w:bidi="ar-SA"/>
        </w:rPr>
        <w:t>أَبِیهِ عَنْ عَبْدِ اللَّهِ بْنِ یَحْیَی عَنْ حَرِیزٍ عَنْ 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مُعَلَّی اکْتُمْ أَمْرَنَا وَ لَا تُذِعْهُ فَإِنَّهُ مَنْ کَتَمَ أَمْرَنَا وَ لَمْ یُذِعْهُ أَعَزَّهُ اللَّهُ بِهِ فِی الدُّنْیَا وَ جَعَلَهُ نُوراً بَیْنَ عَیْنَیْهِ فِی الْآخِرَةِ یَقُودُهُ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مَنْ أَذَاعَ أَمْرَنَا وَ لَمْ یَکْتُمْهُ أَذَلَّهُ اللَّهُ بِهِ فِی الدُّنْیَا وَ نَزَعَ النُّورَ مِنْ بَیْنِ عَیْنَیْهِ فِی الْآخِرَةِ وَ جَعَلَهُ ظُلْمَةً تَقُودُهُ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مُعَلَّی إِنَّ التَّقِیَّةَ مِنْ دِینِی وَ دِینِ آبَائِی وَ لَا دِینَ لِمَنْ لَا تَقِیَّةَ لَهُ یَا مُعَلَّی إِنَّ اللَّهَ یُحِبُّ أَنْ یُعْبَدَ فِی السِّرِّ کَمَا یُحِبُّ أَنْ یُعْبَدَ فِی الْعَلَانِیَةِ یَا مُعَلَّی إِنَّ الْمُذِیعَ لِأَمْرِنَا کَالْجَاحِدِ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الْمَحَاسِنِ عَنْ أَبِیهِ مِثْلَهُ إِلَّا أَنَّهُ تَرَکَ ذِکْرَ الْعِبَادَةِ فِی السِّرِّ وَ الْعَلَانِیَةِ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3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26" w:name="__RefHeading___Toc4978708_417432637"/>
      <w:bookmarkStart w:id="1827" w:name="_Toc795"/>
      <w:bookmarkEnd w:id="1826"/>
      <w:r>
        <w:rPr/>
        <w:t>33</w:t>
      </w:r>
      <w:r>
        <w:rPr>
          <w:rtl w:val="true"/>
        </w:rPr>
        <w:t xml:space="preserve">- </w:t>
      </w:r>
      <w:r>
        <w:rPr>
          <w:rtl w:val="true"/>
        </w:rPr>
        <w:t>بَابُ تَحْرِیمِ تَسْمِیَةِ الْمَهْدِیِّ ع وَ سَائِرِ الْأَئِمَّةِ ع وَ ذِکْرِهِمْ وَقْتَ التَّقِیَّةِ وَ جَوَازِ ذَلِکَ مَعَ عَدَمِ الْخَوْفِ‌</w:t>
      </w:r>
      <w:bookmarkEnd w:id="1827"/>
    </w:p>
    <w:p>
      <w:pPr>
        <w:pStyle w:val="Heading5"/>
        <w:numPr>
          <w:ilvl w:val="4"/>
          <w:numId w:val="1"/>
        </w:numPr>
        <w:rPr/>
      </w:pPr>
      <w:bookmarkStart w:id="1828" w:name="__RefHeading___Toc4978710_417432637"/>
      <w:bookmarkStart w:id="1829" w:name="_Toc796"/>
      <w:bookmarkEnd w:id="1828"/>
      <w:r>
        <w:rPr>
          <w:rtl w:val="true"/>
        </w:rPr>
        <w:t>اشارة</w:t>
      </w:r>
      <w:bookmarkEnd w:id="1829"/>
    </w:p>
    <w:p>
      <w:pPr>
        <w:pStyle w:val="BookText"/>
        <w:rPr/>
      </w:pPr>
      <w:r>
        <w:rPr>
          <w:rStyle w:val="FootnoteAnchor"/>
        </w:rPr>
        <w:footnoteReference w:id="1333"/>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تَسْمِیَةِ الْمَهْدِیِّ ع وَ سَائِرِ الْأَئِمَّةِ ع وَ ذِکْرِهِمْ وَقْتَ التَّقِیَّةِ وَ جَوَازِ ذَلِکَ مَعَ عَدَمِ الْخَوْفِ</w:t>
      </w:r>
    </w:p>
    <w:p>
      <w:pPr>
        <w:pStyle w:val="Heading5"/>
        <w:numPr>
          <w:ilvl w:val="4"/>
          <w:numId w:val="1"/>
        </w:numPr>
        <w:rPr/>
      </w:pPr>
      <w:bookmarkStart w:id="1830" w:name="__RefHeading___Toc4978712_417432637"/>
      <w:bookmarkStart w:id="1831" w:name="_Toc797"/>
      <w:bookmarkEnd w:id="1830"/>
      <w:r>
        <w:rPr>
          <w:rtl w:val="true"/>
        </w:rPr>
        <w:t>[</w:t>
      </w:r>
      <w:r>
        <w:rPr>
          <w:rtl w:val="true"/>
        </w:rPr>
        <w:t>رقم الحدیث الکلی</w:t>
      </w:r>
      <w:r>
        <w:rPr>
          <w:rtl w:val="true"/>
        </w:rPr>
        <w:t xml:space="preserve">: </w:t>
      </w:r>
      <w:r>
        <w:rPr/>
        <w:t>21453</w:t>
      </w:r>
      <w:r>
        <w:rPr>
          <w:rtl w:val="true"/>
        </w:rPr>
        <w:t xml:space="preserve"> - </w:t>
      </w:r>
      <w:r>
        <w:rPr>
          <w:rtl w:val="true"/>
        </w:rPr>
        <w:t>رقم الحدیث الباب</w:t>
      </w:r>
      <w:r>
        <w:rPr>
          <w:rtl w:val="true"/>
        </w:rPr>
        <w:t xml:space="preserve">: </w:t>
      </w:r>
      <w:r>
        <w:rPr/>
        <w:t>1</w:t>
      </w:r>
      <w:r>
        <w:rPr>
          <w:rtl w:val="true"/>
        </w:rPr>
        <w:t>]</w:t>
      </w:r>
      <w:bookmarkEnd w:id="183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4"/>
      </w:r>
      <w:r>
        <w:rPr>
          <w:rFonts w:ascii="Amiri" w:hAnsi="Amiri" w:eastAsia="Amiri" w:cs="Amiri"/>
          <w:color w:val="111111"/>
          <w:sz w:val="28"/>
          <w:sz w:val="28"/>
          <w:szCs w:val="28"/>
          <w:rtl w:val="true"/>
          <w:lang w:bidi="ar-SA"/>
        </w:rPr>
        <w:t xml:space="preserve">مُحَمَّدُ بْنُ یَعْقُوبَ عَنْ مُحَمَّدِ بْنِ یَحْیَی عَنْ أَحْمَدَ بْنِ مُحَمَّدِ بْنِ عِیسَی عَنْ عَلِیِّ بْنِ النُّعْمَانِ عَنِ الْقَاسِمِ شَرِیکِ الْمُفَضَّلِ وَ کَانَ رَجُلَ صِدْقٍ قَالَ سَمِعْتُ أَبَا عَبْدِ اللَّهِ ع یَقُولُ خَلْقٌ فِی </w:t>
      </w:r>
      <w:bookmarkStart w:id="1832" w:name="pg12184_139248"/>
    </w:p>
    <w:p>
      <w:pPr>
        <w:pStyle w:val="BookText"/>
        <w:rPr/>
      </w:pPr>
      <w:bookmarkEnd w:id="1832"/>
      <w:r>
        <w:rPr>
          <w:rFonts w:ascii="Amiri" w:hAnsi="Amiri" w:eastAsia="Amiri" w:cs="Amiri"/>
          <w:color w:val="111111"/>
          <w:sz w:val="28"/>
          <w:sz w:val="28"/>
          <w:szCs w:val="28"/>
          <w:rtl w:val="true"/>
          <w:lang w:bidi="ar-SA"/>
        </w:rPr>
        <w:t>الْمَسْجِدِ یَشْهَرُونَّا وَ یَشْهَرُونَ أَنْفُسَهُمْ أُولَئِکَ لَیْسُوا مِنَّا وَ لَا نَحْنُ مِنْهُمْ أَنْطَلِقُ فَأُدَارِی وَ أَسْتُرُ فَیَهْتِکُونَ سِتْرِی هَتَکَ اللَّهُ سُتُورَهُمْ یَقُولُونَ إِمَامٌ وَ اللَّهِ مَا أَنَا بِإِمَامٍ إِلَّا مَنْ أَطَاعَنِی فَأَمَّا مَنْ عَصَانِی فَلَسْتُ لَهُ بِإِمَامٍ لِمَ یَتَعَلَّقُونَ بِاسْمِی أَلَّا یَکُفُّونَ اسْمِی مِنْ أَفْوَاهِهِمْ فَوَ اللَّهِ لَا یَجْمَعُنِیَ اللَّهُ وَ إِیَّاهُمْ فِی دَارٍ</w:t>
      </w:r>
      <w:r>
        <w:rPr>
          <w:rFonts w:eastAsia="Amiri" w:cs="Amiri" w:ascii="Amiri" w:hAnsi="Amiri"/>
          <w:color w:val="111111"/>
          <w:sz w:val="28"/>
          <w:szCs w:val="28"/>
          <w:rtl w:val="true"/>
          <w:lang w:bidi="ar-SA"/>
        </w:rPr>
        <w:t>.</w:t>
      </w:r>
    </w:p>
    <w:p>
      <w:pPr>
        <w:pStyle w:val="Heading5"/>
        <w:numPr>
          <w:ilvl w:val="4"/>
          <w:numId w:val="1"/>
        </w:numPr>
        <w:rPr/>
      </w:pPr>
      <w:bookmarkStart w:id="1833" w:name="__RefHeading___Toc4978714_417432637"/>
      <w:bookmarkStart w:id="1834" w:name="_Toc798"/>
      <w:bookmarkEnd w:id="1833"/>
      <w:r>
        <w:rPr>
          <w:rtl w:val="true"/>
        </w:rPr>
        <w:t>[</w:t>
      </w:r>
      <w:r>
        <w:rPr>
          <w:rtl w:val="true"/>
        </w:rPr>
        <w:t>رقم الحدیث الکلی</w:t>
      </w:r>
      <w:r>
        <w:rPr>
          <w:rtl w:val="true"/>
        </w:rPr>
        <w:t xml:space="preserve">: </w:t>
      </w:r>
      <w:r>
        <w:rPr/>
        <w:t>21454</w:t>
      </w:r>
      <w:r>
        <w:rPr>
          <w:rtl w:val="true"/>
        </w:rPr>
        <w:t xml:space="preserve"> - </w:t>
      </w:r>
      <w:r>
        <w:rPr>
          <w:rtl w:val="true"/>
        </w:rPr>
        <w:t>رقم الحدیث الباب</w:t>
      </w:r>
      <w:r>
        <w:rPr>
          <w:rtl w:val="true"/>
        </w:rPr>
        <w:t xml:space="preserve">: </w:t>
      </w:r>
      <w:r>
        <w:rPr/>
        <w:t>2</w:t>
      </w:r>
      <w:r>
        <w:rPr>
          <w:rtl w:val="true"/>
        </w:rPr>
        <w:t>]</w:t>
      </w:r>
      <w:bookmarkEnd w:id="1834"/>
    </w:p>
    <w:p>
      <w:pPr>
        <w:pStyle w:val="BookText"/>
        <w:rPr/>
      </w:pPr>
      <w:r>
        <w:rPr>
          <w:rFonts w:eastAsia="Times New Roman" w:cs="Times New Roman" w:ascii="Times New Roman" w:hAnsi="Times New Roman"/>
          <w:color w:val="111111"/>
          <w:sz w:val="28"/>
          <w:szCs w:val="28"/>
          <w:lang w:val="en-US" w:bidi="en-US"/>
        </w:rPr>
        <w:t>21454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5"/>
      </w:r>
      <w:r>
        <w:rPr>
          <w:rFonts w:ascii="Amiri" w:hAnsi="Amiri" w:eastAsia="Amiri" w:cs="Amiri"/>
          <w:color w:val="111111"/>
          <w:sz w:val="28"/>
          <w:sz w:val="28"/>
          <w:szCs w:val="28"/>
          <w:rtl w:val="true"/>
          <w:lang w:bidi="ar-SA"/>
        </w:rPr>
        <w:t>وَ عَنْ عَلِیِّ بْنِ إِبْرَاهِیمَ عَنْ صَالِحِ بْنِ السِّنْدِیِّ عَنْ جَعْفَرِ بْنِ بَشِیرٍ عَنْ عَنْبَسَةَ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ذِکْرَ عَلِیٍّ وَ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النَّاسَ لَیْسَ شَیْ‌ءٌ أَبْغَضَ إِلَیْهِمْ مِنْ ذِکْرِ عَلِیٍّ وَ فَاطِمَةَ ع</w:t>
      </w:r>
      <w:r>
        <w:rPr>
          <w:rFonts w:eastAsia="Amiri" w:cs="Amiri" w:ascii="Amiri" w:hAnsi="Amiri"/>
          <w:color w:val="111111"/>
          <w:sz w:val="28"/>
          <w:szCs w:val="28"/>
          <w:rtl w:val="true"/>
          <w:lang w:bidi="ar-SA"/>
        </w:rPr>
        <w:t>.</w:t>
      </w:r>
    </w:p>
    <w:p>
      <w:pPr>
        <w:pStyle w:val="Heading5"/>
        <w:numPr>
          <w:ilvl w:val="4"/>
          <w:numId w:val="1"/>
        </w:numPr>
        <w:rPr/>
      </w:pPr>
      <w:bookmarkStart w:id="1835" w:name="__RefHeading___Toc4978716_417432637"/>
      <w:bookmarkStart w:id="1836" w:name="_Toc799"/>
      <w:bookmarkEnd w:id="1835"/>
      <w:r>
        <w:rPr>
          <w:rtl w:val="true"/>
        </w:rPr>
        <w:t>[</w:t>
      </w:r>
      <w:r>
        <w:rPr>
          <w:rtl w:val="true"/>
        </w:rPr>
        <w:t>رقم الحدیث الکلی</w:t>
      </w:r>
      <w:r>
        <w:rPr>
          <w:rtl w:val="true"/>
        </w:rPr>
        <w:t xml:space="preserve">: </w:t>
      </w:r>
      <w:r>
        <w:rPr/>
        <w:t>21455</w:t>
      </w:r>
      <w:r>
        <w:rPr>
          <w:rtl w:val="true"/>
        </w:rPr>
        <w:t xml:space="preserve"> - </w:t>
      </w:r>
      <w:r>
        <w:rPr>
          <w:rtl w:val="true"/>
        </w:rPr>
        <w:t>رقم الحدیث الباب</w:t>
      </w:r>
      <w:r>
        <w:rPr>
          <w:rtl w:val="true"/>
        </w:rPr>
        <w:t xml:space="preserve">: </w:t>
      </w:r>
      <w:r>
        <w:rPr/>
        <w:t>3</w:t>
      </w:r>
      <w:r>
        <w:rPr>
          <w:rtl w:val="true"/>
        </w:rPr>
        <w:t>]</w:t>
      </w:r>
      <w:bookmarkEnd w:id="1836"/>
    </w:p>
    <w:p>
      <w:pPr>
        <w:pStyle w:val="BookText"/>
        <w:rPr/>
      </w:pPr>
      <w:r>
        <w:rPr>
          <w:rFonts w:eastAsia="Times New Roman" w:cs="Times New Roman" w:ascii="Times New Roman" w:hAnsi="Times New Roman"/>
          <w:color w:val="111111"/>
          <w:sz w:val="28"/>
          <w:szCs w:val="28"/>
          <w:lang w:val="en-US" w:bidi="en-US"/>
        </w:rPr>
        <w:t>21455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6"/>
      </w:r>
      <w:r>
        <w:rPr>
          <w:rFonts w:ascii="Amiri" w:hAnsi="Amiri" w:eastAsia="Amiri" w:cs="Amiri"/>
          <w:color w:val="111111"/>
          <w:sz w:val="28"/>
          <w:sz w:val="28"/>
          <w:szCs w:val="28"/>
          <w:rtl w:val="true"/>
          <w:lang w:bidi="ar-SA"/>
        </w:rPr>
        <w:t>وَ عَنْ عِدَّةٍ بْنِ أَصْحَابِنَا عَنْ أَحْمَدَ بْنِ مُحَمَّدٍ الْبَرْقِیِّ عَنْ أَبِی هَاشِمٍ دَاوُدَ بْنِ الْقَاسِمِ الْجَعْفَرِیِّ عَنْ أَبِی جَعْفَرٍ ع فِی حَدِیثِ الْخَضِرِ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أَشْهَدُ عَلَی رَجُلٍ مِنْ وُلْدِ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یُسَمَّی وَ لَا یُکَنَّی حَتَّی یَظْهَرَ أَمْرُهُ فَیَمْلَأَهَا عَدْلًا کَمَا مُلِئَتْ جَوْراً إِنَّهُ الْقَائِمُ بِأَمْرِ الْحَسَنِ بْنِ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إِکْمَالِ الدِّینِ وَ فِی عُیُونِ الْأَخْبَارِ عَنْ أَبِیهِ وَ مُحَمَّدِ بْنِ الْحَسَنِ عَنْ سَعْدٍ وَ الْحِمْیَرِیِّ وَ مُحَمَّدِ بْنِ یَحْیَی وَ أَحْمَدَ بْنِ إِدْرِیسَ کُلِّهِمْ عَنْ أَحْمَدَ بْنِ مُحَمَّدٍ الْبَرْقِیِّ مِثْلَهُ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7" w:name="__RefHeading___Toc4978718_417432637"/>
      <w:bookmarkStart w:id="1838" w:name="_Toc800"/>
      <w:bookmarkEnd w:id="1837"/>
      <w:r>
        <w:rPr>
          <w:rtl w:val="true"/>
        </w:rPr>
        <w:t>[</w:t>
      </w:r>
      <w:r>
        <w:rPr>
          <w:rtl w:val="true"/>
        </w:rPr>
        <w:t>رقم الحدیث الکلی</w:t>
      </w:r>
      <w:r>
        <w:rPr>
          <w:rtl w:val="true"/>
        </w:rPr>
        <w:t xml:space="preserve">: </w:t>
      </w:r>
      <w:r>
        <w:rPr/>
        <w:t>21456</w:t>
      </w:r>
      <w:r>
        <w:rPr>
          <w:rtl w:val="true"/>
        </w:rPr>
        <w:t xml:space="preserve"> - </w:t>
      </w:r>
      <w:r>
        <w:rPr>
          <w:rtl w:val="true"/>
        </w:rPr>
        <w:t>رقم الحدیث الباب</w:t>
      </w:r>
      <w:r>
        <w:rPr>
          <w:rtl w:val="true"/>
        </w:rPr>
        <w:t xml:space="preserve">: </w:t>
      </w:r>
      <w:r>
        <w:rPr/>
        <w:t>4</w:t>
      </w:r>
      <w:r>
        <w:rPr>
          <w:rtl w:val="true"/>
        </w:rPr>
        <w:t>]</w:t>
      </w:r>
      <w:bookmarkEnd w:id="183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8"/>
      </w:r>
      <w:r>
        <w:rPr>
          <w:rFonts w:ascii="Amiri" w:hAnsi="Amiri" w:eastAsia="Amiri" w:cs="Amiri"/>
          <w:color w:val="111111"/>
          <w:sz w:val="28"/>
          <w:sz w:val="28"/>
          <w:szCs w:val="28"/>
          <w:rtl w:val="true"/>
          <w:lang w:bidi="ar-SA"/>
        </w:rPr>
        <w:t>وَ عَنْ مُحَمَّدِ بْنِ یَحْیَی عَنْ مُحَمَّدِ بْنِ الْحُسَیْنِ عَنِ الْحَسَنِ بْنِ مَحْبُوبٍ عَنِ ابْنِ رِئَابٍ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یُسَمِّیهِ بِاسْمِهِ إِلَّا کَافِرٌ</w:t>
      </w:r>
      <w:r>
        <w:rPr>
          <w:rFonts w:eastAsia="Amiri" w:cs="Amiri" w:ascii="Amiri" w:hAnsi="Amiri"/>
          <w:color w:val="111111"/>
          <w:sz w:val="28"/>
          <w:szCs w:val="28"/>
          <w:rtl w:val="true"/>
          <w:lang w:bidi="ar-SA"/>
        </w:rPr>
        <w:t xml:space="preserve">. </w:t>
      </w:r>
      <w:bookmarkStart w:id="1839" w:name="pg12184_139249"/>
    </w:p>
    <w:p>
      <w:pPr>
        <w:pStyle w:val="BookText"/>
        <w:rPr/>
      </w:pPr>
      <w:bookmarkEnd w:id="1839"/>
      <w:r>
        <w:rPr>
          <w:rFonts w:ascii="Amiri" w:hAnsi="Amiri" w:eastAsia="Amiri" w:cs="Amiri"/>
          <w:color w:val="111111"/>
          <w:sz w:val="28"/>
          <w:sz w:val="28"/>
          <w:szCs w:val="28"/>
          <w:rtl w:val="true"/>
          <w:lang w:bidi="ar-SA"/>
        </w:rPr>
        <w:t xml:space="preserve">وَ رَوَاهُ الصَّدُوقُ فِی إِکْمَالِ الدِّینِ عَنْ أَبِیهِ عَنْ سَعْدٍ عَنْ یَعْقُوبَ بْنِ یَزِیدَ عَنِ ابْنِ مَحْبُوبٍ عَنْ عَلِیِّ بْنِ الرَّیَّانِ وَ فِی نُسْخَةٍ عَلِیِّ بْنِ زِیَادٍ </w:t>
      </w:r>
      <w:r>
        <w:rPr>
          <w:rStyle w:val="FootnoteAnchor"/>
          <w:rtl w:val="true"/>
        </w:rPr>
        <w:footnoteReference w:id="1339"/>
      </w:r>
      <w:r>
        <w:rPr>
          <w:rFonts w:ascii="Amiri" w:hAnsi="Amiri" w:eastAsia="Amiri" w:cs="Amiri"/>
          <w:color w:val="111111"/>
          <w:sz w:val="28"/>
          <w:sz w:val="28"/>
          <w:szCs w:val="28"/>
          <w:rtl w:val="true"/>
          <w:lang w:bidi="ar-SA"/>
        </w:rPr>
        <w:t xml:space="preserve">عَنْ أَبِی عَبْدِ اللَّهِ ع نَحْوَهُ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0" w:name="__RefHeading___Toc4978720_417432637"/>
      <w:bookmarkStart w:id="1841" w:name="_Toc801"/>
      <w:bookmarkEnd w:id="1840"/>
      <w:r>
        <w:rPr>
          <w:rtl w:val="true"/>
        </w:rPr>
        <w:t>[</w:t>
      </w:r>
      <w:r>
        <w:rPr>
          <w:rtl w:val="true"/>
        </w:rPr>
        <w:t>رقم الحدیث الکلی</w:t>
      </w:r>
      <w:r>
        <w:rPr>
          <w:rtl w:val="true"/>
        </w:rPr>
        <w:t xml:space="preserve">: </w:t>
      </w:r>
      <w:r>
        <w:rPr/>
        <w:t>21457</w:t>
      </w:r>
      <w:r>
        <w:rPr>
          <w:rtl w:val="true"/>
        </w:rPr>
        <w:t xml:space="preserve"> - </w:t>
      </w:r>
      <w:r>
        <w:rPr>
          <w:rtl w:val="true"/>
        </w:rPr>
        <w:t>رقم الحدیث الباب</w:t>
      </w:r>
      <w:r>
        <w:rPr>
          <w:rtl w:val="true"/>
        </w:rPr>
        <w:t xml:space="preserve">: </w:t>
      </w:r>
      <w:r>
        <w:rPr/>
        <w:t>5</w:t>
      </w:r>
      <w:r>
        <w:rPr>
          <w:rtl w:val="true"/>
        </w:rPr>
        <w:t>]</w:t>
      </w:r>
      <w:bookmarkEnd w:id="1841"/>
    </w:p>
    <w:p>
      <w:pPr>
        <w:pStyle w:val="BookText"/>
        <w:rPr/>
      </w:pPr>
      <w:r>
        <w:rPr>
          <w:rFonts w:eastAsia="Times New Roman" w:cs="Times New Roman" w:ascii="Times New Roman" w:hAnsi="Times New Roman"/>
          <w:color w:val="111111"/>
          <w:sz w:val="28"/>
          <w:szCs w:val="28"/>
          <w:lang w:val="en-US" w:bidi="en-US"/>
        </w:rPr>
        <w:t>21457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1"/>
      </w:r>
      <w:r>
        <w:rPr>
          <w:rFonts w:ascii="Amiri" w:hAnsi="Amiri" w:eastAsia="Amiri" w:cs="Amiri"/>
          <w:color w:val="111111"/>
          <w:sz w:val="28"/>
          <w:sz w:val="28"/>
          <w:szCs w:val="28"/>
          <w:rtl w:val="true"/>
          <w:lang w:bidi="ar-SA"/>
        </w:rPr>
        <w:t>وَ عَنْ عِدَّةٍ مِنْ أَصْحَابِنَا عَنْ جَعْفَرِ بْنِ مُحَمَّدٍ عَنِ ابْنِ فَضَّالٍ عَنِ الرَّیَّانِ بْنِ الصَّلْتِ قَالَ سَمِعْتُ أَبَا الْحَسَنِ الرِّضَا ع وَ سُئِلَ عَنِ الْقَائِمِ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یُرَی جِسْمُهُ وَ لَا یُسَمَّی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إِکْمَالِ الدِّینِ عَنْ أَبِیهِ وَ مُحَمَّدِ بْنِ الْحَسَنِ عَنْ سَعْدٍ عَنْ جَعْفَرِ بْنِ مُحَمَّدِ بْنِ مَالِکٍ مِثْلَهُ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2" w:name="__RefHeading___Toc4978722_417432637"/>
      <w:bookmarkStart w:id="1843" w:name="_Toc802"/>
      <w:bookmarkEnd w:id="1842"/>
      <w:r>
        <w:rPr>
          <w:rtl w:val="true"/>
        </w:rPr>
        <w:t>[</w:t>
      </w:r>
      <w:r>
        <w:rPr>
          <w:rtl w:val="true"/>
        </w:rPr>
        <w:t>رقم الحدیث الکلی</w:t>
      </w:r>
      <w:r>
        <w:rPr>
          <w:rtl w:val="true"/>
        </w:rPr>
        <w:t xml:space="preserve">: </w:t>
      </w:r>
      <w:r>
        <w:rPr/>
        <w:t>21458</w:t>
      </w:r>
      <w:r>
        <w:rPr>
          <w:rtl w:val="true"/>
        </w:rPr>
        <w:t xml:space="preserve"> - </w:t>
      </w:r>
      <w:r>
        <w:rPr>
          <w:rtl w:val="true"/>
        </w:rPr>
        <w:t>رقم الحدیث الباب</w:t>
      </w:r>
      <w:r>
        <w:rPr>
          <w:rtl w:val="true"/>
        </w:rPr>
        <w:t xml:space="preserve">: </w:t>
      </w:r>
      <w:r>
        <w:rPr/>
        <w:t>6</w:t>
      </w:r>
      <w:r>
        <w:rPr>
          <w:rtl w:val="true"/>
        </w:rPr>
        <w:t>]</w:t>
      </w:r>
      <w:bookmarkEnd w:id="1843"/>
    </w:p>
    <w:p>
      <w:pPr>
        <w:pStyle w:val="BookText"/>
        <w:rPr/>
      </w:pPr>
      <w:r>
        <w:rPr>
          <w:rFonts w:eastAsia="Times New Roman" w:cs="Times New Roman" w:ascii="Times New Roman" w:hAnsi="Times New Roman"/>
          <w:color w:val="111111"/>
          <w:sz w:val="28"/>
          <w:szCs w:val="28"/>
          <w:lang w:val="en-US" w:bidi="en-US"/>
        </w:rPr>
        <w:t>21458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3"/>
      </w:r>
      <w:r>
        <w:rPr>
          <w:rFonts w:ascii="Amiri" w:hAnsi="Amiri" w:eastAsia="Amiri" w:cs="Amiri"/>
          <w:color w:val="111111"/>
          <w:sz w:val="28"/>
          <w:sz w:val="28"/>
          <w:szCs w:val="28"/>
          <w:rtl w:val="true"/>
          <w:lang w:bidi="ar-SA"/>
        </w:rPr>
        <w:t>وَ عَنْ عَلِیِّ بْنِ مُحَمَّدٍ عَمَّنْ ذَکَرَهُ عَنْ مُحَمَّدِ بْنِ أَحْمَدَ الْعَلَوِیِّ عَنْ دَاوُدَ بْنِ الْقَاسِمِ الْجَعْفَرِیِّ قَالَ سَمِعْتُ أَبَا الْحَسَنِ الْعَسْکَرِیَّ ع یَقُولُ الْخَلَفُ مِنْ بَعْدِی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لَکُمْ بِالْخَلَفِ مِنْ بَعْدِ الْخَلَفِ قُلْتُ وَ لِمَ جَعَلَنِیَ اللَّهُ فِدَاکَ قَالَ لِأَنَّکُمْ لَا تَرَوْنَ شَخْصَهُ وَ لَا یَحِلُّ لَکُمْ ذِکْرُهُ بِاسْمِهِ قُلْتُ کَیْفَ نَذْکُرُهُ قَالَ قُولُوا الْحُجَّةُ مِنْ آلِ مُحَمَّدٍ</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إِکْمَالِ الدِّینِ عَنْ أَبِیهِ عَنْ سَعْدٍ عَنْ مُحَمَّدِ بْنِ أَحْمَدَ الْعَلَوِیِّ مِثْلَهُ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 xml:space="preserve">. </w:t>
      </w:r>
      <w:bookmarkStart w:id="1844" w:name="pg12184_139250"/>
    </w:p>
    <w:p>
      <w:pPr>
        <w:pStyle w:val="Heading5"/>
        <w:numPr>
          <w:ilvl w:val="4"/>
          <w:numId w:val="1"/>
        </w:numPr>
        <w:rPr/>
      </w:pPr>
      <w:bookmarkStart w:id="1845" w:name="__RefHeading___Toc4978724_417432637"/>
      <w:bookmarkStart w:id="1846" w:name="_Toc803"/>
      <w:bookmarkEnd w:id="1844"/>
      <w:bookmarkEnd w:id="1845"/>
      <w:r>
        <w:rPr>
          <w:rtl w:val="true"/>
        </w:rPr>
        <w:t>[</w:t>
      </w:r>
      <w:r>
        <w:rPr>
          <w:rtl w:val="true"/>
        </w:rPr>
        <w:t>رقم الحدیث الکلی</w:t>
      </w:r>
      <w:r>
        <w:rPr>
          <w:rtl w:val="true"/>
        </w:rPr>
        <w:t xml:space="preserve">: </w:t>
      </w:r>
      <w:r>
        <w:rPr/>
        <w:t>21459</w:t>
      </w:r>
      <w:r>
        <w:rPr>
          <w:rtl w:val="true"/>
        </w:rPr>
        <w:t xml:space="preserve"> - </w:t>
      </w:r>
      <w:r>
        <w:rPr>
          <w:rtl w:val="true"/>
        </w:rPr>
        <w:t>رقم الحدیث الباب</w:t>
      </w:r>
      <w:r>
        <w:rPr>
          <w:rtl w:val="true"/>
        </w:rPr>
        <w:t xml:space="preserve">: </w:t>
      </w:r>
      <w:r>
        <w:rPr/>
        <w:t>7</w:t>
      </w:r>
      <w:r>
        <w:rPr>
          <w:rtl w:val="true"/>
        </w:rPr>
        <w:t>]</w:t>
      </w:r>
      <w:bookmarkEnd w:id="1846"/>
    </w:p>
    <w:p>
      <w:pPr>
        <w:pStyle w:val="BookText"/>
        <w:rPr/>
      </w:pPr>
      <w:r>
        <w:rPr>
          <w:rFonts w:eastAsia="Times New Roman" w:cs="Times New Roman" w:ascii="Times New Roman" w:hAnsi="Times New Roman"/>
          <w:color w:val="111111"/>
          <w:sz w:val="28"/>
          <w:szCs w:val="28"/>
          <w:lang w:val="en-US" w:bidi="en-US"/>
        </w:rPr>
        <w:t>21459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5"/>
      </w:r>
      <w:r>
        <w:rPr>
          <w:rFonts w:ascii="Amiri" w:hAnsi="Amiri" w:eastAsia="Amiri" w:cs="Amiri"/>
          <w:color w:val="111111"/>
          <w:sz w:val="28"/>
          <w:sz w:val="28"/>
          <w:szCs w:val="28"/>
          <w:rtl w:val="true"/>
          <w:lang w:bidi="ar-SA"/>
        </w:rPr>
        <w:t>وَ عَنْ عَلِیِّ بْنِ مُحَمَّدٍ عَنْ أَبِی عَبْدِ اللَّهِ الصَّالِحِیِّ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أَصْحَابُنَا بَعْدَ مُضِیِّ أَبِی مُحَمَّدٍ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 عَنِ الِاسْمِ وَ الْمَکَانِ فَخَرَجَ الْجَوَابُ إِنْ دَلَلْتُهُمْ عَلَی الِاسْمِ أَذَاعُوهُ وَ إِنْ عَرَفُوا الْمَکَانَ دَلُّوا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دَالٌّ عَلَی اخْتِصَاصِ النَّهْیِ بِالْخَوْفِ وَ تَرَتُّبِ الْمَفْسَدَةِ</w:t>
      </w:r>
      <w:r>
        <w:rPr>
          <w:rFonts w:eastAsia="Amiri" w:cs="Amiri" w:ascii="Amiri" w:hAnsi="Amiri"/>
          <w:color w:val="111111"/>
          <w:sz w:val="28"/>
          <w:szCs w:val="28"/>
          <w:rtl w:val="true"/>
          <w:lang w:bidi="ar-SA"/>
        </w:rPr>
        <w:t>.</w:t>
      </w:r>
    </w:p>
    <w:p>
      <w:pPr>
        <w:pStyle w:val="Heading5"/>
        <w:numPr>
          <w:ilvl w:val="4"/>
          <w:numId w:val="1"/>
        </w:numPr>
        <w:rPr/>
      </w:pPr>
      <w:bookmarkStart w:id="1847" w:name="__RefHeading___Toc4978726_417432637"/>
      <w:bookmarkStart w:id="1848" w:name="_Toc804"/>
      <w:bookmarkEnd w:id="1847"/>
      <w:r>
        <w:rPr>
          <w:rtl w:val="true"/>
        </w:rPr>
        <w:t>[</w:t>
      </w:r>
      <w:r>
        <w:rPr>
          <w:rtl w:val="true"/>
        </w:rPr>
        <w:t>رقم الحدیث الکلی</w:t>
      </w:r>
      <w:r>
        <w:rPr>
          <w:rtl w:val="true"/>
        </w:rPr>
        <w:t xml:space="preserve">: </w:t>
      </w:r>
      <w:r>
        <w:rPr/>
        <w:t>21460</w:t>
      </w:r>
      <w:r>
        <w:rPr>
          <w:rtl w:val="true"/>
        </w:rPr>
        <w:t xml:space="preserve"> - </w:t>
      </w:r>
      <w:r>
        <w:rPr>
          <w:rtl w:val="true"/>
        </w:rPr>
        <w:t>رقم الحدیث الباب</w:t>
      </w:r>
      <w:r>
        <w:rPr>
          <w:rtl w:val="true"/>
        </w:rPr>
        <w:t xml:space="preserve">: </w:t>
      </w:r>
      <w:r>
        <w:rPr/>
        <w:t>8</w:t>
      </w:r>
      <w:r>
        <w:rPr>
          <w:rtl w:val="true"/>
        </w:rPr>
        <w:t>]</w:t>
      </w:r>
      <w:bookmarkEnd w:id="1848"/>
    </w:p>
    <w:p>
      <w:pPr>
        <w:pStyle w:val="BookText"/>
        <w:rPr/>
      </w:pPr>
      <w:r>
        <w:rPr>
          <w:rFonts w:eastAsia="Times New Roman" w:cs="Times New Roman" w:ascii="Times New Roman" w:hAnsi="Times New Roman"/>
          <w:color w:val="111111"/>
          <w:sz w:val="28"/>
          <w:szCs w:val="28"/>
          <w:lang w:val="en-US" w:bidi="en-US"/>
        </w:rPr>
        <w:t>21460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6"/>
      </w:r>
      <w:r>
        <w:rPr>
          <w:rFonts w:ascii="Amiri" w:hAnsi="Amiri" w:eastAsia="Amiri" w:cs="Amiri"/>
          <w:color w:val="111111"/>
          <w:sz w:val="28"/>
          <w:sz w:val="28"/>
          <w:szCs w:val="28"/>
          <w:rtl w:val="true"/>
          <w:lang w:bidi="ar-SA"/>
        </w:rPr>
        <w:t>وَ عَنْ مُحَمَّدِ بْنِ عَبْدِ اللَّهِ وَ مُحَمَّدِ بْنِ یَحْیَی جَمِیعاً عَنْ عَبْدِ اللَّهِ بْنِ جَعْفَرٍ الْحِمْیَرِیِّ عَنْ مُحَمَّدِ بْنِ عُثْمَانَ الْعَمْرِیِّ فِی حَدِیثٍ أَنَّهُ قَالَ لَهُ أَنْتَ رَأَیْتَ 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إِی وَ اللَّهِ إِلَی أَنْ قَالَ قُلْتُ فَالاسْمُ قَالَ مُحَرَّمٌ عَلَیْکُمْ أَنْ تَسْأَلُوا عَنْ ذَلِکَ وَ 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عِنْدِی فَلَیْسَ لِی أَنْ أُحَلِّلَ وَ لَا أُحَرِّمَ وَ لَکِنْ عَنْهُ ع فَإِنَّ الْأَمْرَ عِنْدَ السُّلْطَانِ أَنَّ أَبَا مُحَمَّدٍ مَضَی وَ لَمْ یُخَلِّفْ وَلَداً إِلَی أَنْ قَالَ وَ إِذَا وَقَعَ الِاسْمُ وَقَعَ الطَّلَبُ فَاتَّقُوا اللَّهَ وَ أَمْسِکُوا عَنْ ذَلِکَ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أَوْضَحُ دَلَالَةً فِی أَنَّ وَجْهَ النَّهْیِ التَّقِیَّةُ وَ الْخَوْفُ</w:t>
      </w:r>
      <w:r>
        <w:rPr>
          <w:rFonts w:eastAsia="Amiri" w:cs="Amiri" w:ascii="Amiri" w:hAnsi="Amiri"/>
          <w:color w:val="111111"/>
          <w:sz w:val="28"/>
          <w:szCs w:val="28"/>
          <w:rtl w:val="true"/>
          <w:lang w:bidi="ar-SA"/>
        </w:rPr>
        <w:t>.</w:t>
      </w:r>
    </w:p>
    <w:p>
      <w:pPr>
        <w:pStyle w:val="Heading5"/>
        <w:numPr>
          <w:ilvl w:val="4"/>
          <w:numId w:val="1"/>
        </w:numPr>
        <w:rPr/>
      </w:pPr>
      <w:bookmarkStart w:id="1849" w:name="__RefHeading___Toc4978728_417432637"/>
      <w:bookmarkStart w:id="1850" w:name="_Toc805"/>
      <w:bookmarkEnd w:id="1849"/>
      <w:r>
        <w:rPr>
          <w:rtl w:val="true"/>
        </w:rPr>
        <w:t>[</w:t>
      </w:r>
      <w:r>
        <w:rPr>
          <w:rtl w:val="true"/>
        </w:rPr>
        <w:t>رقم الحدیث الکلی</w:t>
      </w:r>
      <w:r>
        <w:rPr>
          <w:rtl w:val="true"/>
        </w:rPr>
        <w:t xml:space="preserve">: </w:t>
      </w:r>
      <w:r>
        <w:rPr/>
        <w:t>21461</w:t>
      </w:r>
      <w:r>
        <w:rPr>
          <w:rtl w:val="true"/>
        </w:rPr>
        <w:t xml:space="preserve"> - </w:t>
      </w:r>
      <w:r>
        <w:rPr>
          <w:rtl w:val="true"/>
        </w:rPr>
        <w:t>رقم الحدیث الباب</w:t>
      </w:r>
      <w:r>
        <w:rPr>
          <w:rtl w:val="true"/>
        </w:rPr>
        <w:t xml:space="preserve">: </w:t>
      </w:r>
      <w:r>
        <w:rPr/>
        <w:t>9</w:t>
      </w:r>
      <w:r>
        <w:rPr>
          <w:rtl w:val="true"/>
        </w:rPr>
        <w:t>]</w:t>
      </w:r>
      <w:bookmarkEnd w:id="185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مُحَمَّدُ بْنُ عَلِیِّ بْنِ الْحُسَیْنِ فِی کِتَابِ إِکْمَالِ الدِّینِ وَ فِی کِتَابِ التَّوْحِیدِ عَنْ عَلِیِّ بْنِ أَحْمَدَ الدَّقَّاقِ وَ عَلِیِّ بْنِ عَبْدِ اللَّهِ الْوَرَّاقِ عَنْ مُحَمَّدِ بْنِ هَارُونَ </w:t>
      </w:r>
      <w:r>
        <w:rPr>
          <w:rStyle w:val="FootnoteAnchor"/>
          <w:rtl w:val="true"/>
        </w:rPr>
        <w:footnoteReference w:id="1348"/>
      </w:r>
      <w:r>
        <w:rPr>
          <w:rFonts w:ascii="Amiri" w:hAnsi="Amiri" w:eastAsia="Amiri" w:cs="Amiri"/>
          <w:color w:val="111111"/>
          <w:sz w:val="28"/>
          <w:sz w:val="28"/>
          <w:szCs w:val="28"/>
          <w:rtl w:val="true"/>
          <w:lang w:bidi="ar-SA"/>
        </w:rPr>
        <w:t>عَنْ عَبْدِ الْعَظِیمِ الْحَسَنِیِّ عَنْ سَیِّدِنَا عَلِیِّ بْنِ مُحَمَّدٍ ع أَنَّهُ عَرَضَ عَلَیْهِ اعْتِقَادَهُ وَ إِقْرَارَهُ بِالْأَئِمَّةِ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أَنْ قَالَ ثُمَّ أَنْتَ یَا مَوْلَایَ فَقَالَ لَهُ ع وَ مِنْ بَعْدِیَ ابْنِی </w:t>
      </w:r>
      <w:bookmarkStart w:id="1851" w:name="pg12184_139251"/>
    </w:p>
    <w:p>
      <w:pPr>
        <w:pStyle w:val="BookText"/>
        <w:rPr/>
      </w:pPr>
      <w:bookmarkEnd w:id="1851"/>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لِلنَّاسِ بِالْخَلَفِ مِنْ بَعْدِهِ قُلْتُ وَ کَیْفَ ذَلِکَ قَالَ لِأَنَّهُ لَا یُرَی شَخْصُهُ وَ لَا یَحِلُّ ذِکْرُهُ بِاسْمِهِ حَتَّی یَخْرُجَ فَیَمْلَأَ الْأَرْضَ قِسْطاً وَ عَدْلًا إِلَی أَنْ قَالَ فَقَالَ ع هَذَا دِینِی وَ دِینُ آبَائِی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یُنَافِی الْحَمْلَ عَلَی التَّقِیَّةِ وَ التَّخْصِیصَ بِوَقْتِ الْخَوْفِ کَمَا یُظَنُّ لِمَا تَقَدَّمَ مِنَ التَّصْرِیحِ بِوُجُوبِ التَّقِیَّةِ إِلَی أَنْ یَخْرُجَ صَاحِبُ الزَّمَانِ ع </w:t>
      </w:r>
      <w:r>
        <w:rPr>
          <w:rStyle w:val="FootnoteAnchor"/>
          <w:rtl w:val="true"/>
        </w:rPr>
        <w:footnoteReference w:id="1349"/>
      </w:r>
      <w:r>
        <w:rPr>
          <w:rFonts w:ascii="Amiri" w:hAnsi="Amiri" w:eastAsia="Amiri" w:cs="Amiri"/>
          <w:color w:val="111111"/>
          <w:sz w:val="28"/>
          <w:sz w:val="28"/>
          <w:szCs w:val="28"/>
          <w:rtl w:val="true"/>
          <w:lang w:bidi="ar-SA"/>
        </w:rPr>
        <w:t xml:space="preserve">وَ لَکِنَّ التَّقِیَّةَ فِی هَذِهِ الْمُدَّةِ لَا تَشْمَلُ جَمِیعَ الْأَشْخَاصِ وَ الْأَمَاکِنِ لِمَا مَرَّ أَیْضاً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 xml:space="preserve">و فی الحدیث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مِنْ جُمْلَةِ الْقَرَائِنِ عَلَی مَا قُلْنَا لِأَنَّ هَذِهِ الْمُدَّةَ هِیَ مُدَّةُ التَّقِیَّةِ</w:t>
      </w:r>
      <w:r>
        <w:rPr>
          <w:rFonts w:eastAsia="Amiri" w:cs="Amiri" w:ascii="Amiri" w:hAnsi="Amiri"/>
          <w:color w:val="111111"/>
          <w:sz w:val="28"/>
          <w:szCs w:val="28"/>
          <w:rtl w:val="true"/>
          <w:lang w:bidi="ar-SA"/>
        </w:rPr>
        <w:t>.</w:t>
      </w:r>
    </w:p>
    <w:p>
      <w:pPr>
        <w:pStyle w:val="Heading5"/>
        <w:numPr>
          <w:ilvl w:val="4"/>
          <w:numId w:val="1"/>
        </w:numPr>
        <w:rPr/>
      </w:pPr>
      <w:bookmarkStart w:id="1852" w:name="__RefHeading___Toc4978730_417432637"/>
      <w:bookmarkStart w:id="1853" w:name="_Toc806"/>
      <w:bookmarkEnd w:id="1852"/>
      <w:r>
        <w:rPr>
          <w:rtl w:val="true"/>
        </w:rPr>
        <w:t>[</w:t>
      </w:r>
      <w:r>
        <w:rPr>
          <w:rtl w:val="true"/>
        </w:rPr>
        <w:t>رقم الحدیث الکلی</w:t>
      </w:r>
      <w:r>
        <w:rPr>
          <w:rtl w:val="true"/>
        </w:rPr>
        <w:t xml:space="preserve">: </w:t>
      </w:r>
      <w:r>
        <w:rPr/>
        <w:t>21462</w:t>
      </w:r>
      <w:r>
        <w:rPr>
          <w:rtl w:val="true"/>
        </w:rPr>
        <w:t xml:space="preserve"> - </w:t>
      </w:r>
      <w:r>
        <w:rPr>
          <w:rtl w:val="true"/>
        </w:rPr>
        <w:t>رقم الحدیث الباب</w:t>
      </w:r>
      <w:r>
        <w:rPr>
          <w:rtl w:val="true"/>
        </w:rPr>
        <w:t xml:space="preserve">: </w:t>
      </w:r>
      <w:r>
        <w:rPr/>
        <w:t>10</w:t>
      </w:r>
      <w:r>
        <w:rPr>
          <w:rtl w:val="true"/>
        </w:rPr>
        <w:t>]</w:t>
      </w:r>
      <w:bookmarkEnd w:id="1853"/>
    </w:p>
    <w:p>
      <w:pPr>
        <w:pStyle w:val="BookText"/>
        <w:rPr/>
      </w:pPr>
      <w:r>
        <w:rPr>
          <w:rFonts w:eastAsia="Times New Roman" w:cs="Times New Roman" w:ascii="Times New Roman" w:hAnsi="Times New Roman"/>
          <w:color w:val="111111"/>
          <w:sz w:val="28"/>
          <w:szCs w:val="28"/>
          <w:lang w:val="en-US" w:bidi="en-US"/>
        </w:rPr>
        <w:t>21462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1"/>
      </w:r>
      <w:r>
        <w:rPr>
          <w:rFonts w:ascii="Amiri" w:hAnsi="Amiri" w:eastAsia="Amiri" w:cs="Amiri"/>
          <w:color w:val="111111"/>
          <w:sz w:val="28"/>
          <w:sz w:val="28"/>
          <w:szCs w:val="28"/>
          <w:rtl w:val="true"/>
          <w:lang w:bidi="ar-SA"/>
        </w:rPr>
        <w:t>وَ فِی کِتَابِ إِکْمَالِ الدِّینِ عَنْ أَحْمَدَ بْنِ زِیَادِ بْنِ جَعْفَرٍ عَنْ عَلِیِّ بْنِ إِبْرَاهِیمَ عَنْ أَبِیهِ عَنْ أَبِی أَحْمَدَ مُحَمَّدِ بْنِ زِیَادٍ الْأَزْدِیِّ عَنْ مُوسَی بْنِ جَعْفَرٍ ع فِی حَدِیثِ أَوْصَافِ الْإِمَامِ الثَّانِیَ عَشَرَ وَ غَیْبَتِهِ قَالَ تَخْفَی عَلَی النَّاسِ وِلَادَتُهُ وَ لَا تَحِلُّ لَهُمْ تَسْمِیَتُهُ حَتَّی یُظْهِرَهُ اللَّهُ فَیَمْلَأَ الْأَرْضَ عَدْلًا وَ قِسْطاً کَمَا مُلِئَتْ جَوْراً وَ ظُلْماً</w:t>
      </w:r>
      <w:r>
        <w:rPr>
          <w:rFonts w:eastAsia="Amiri" w:cs="Amiri" w:ascii="Amiri" w:hAnsi="Amiri"/>
          <w:color w:val="111111"/>
          <w:sz w:val="28"/>
          <w:szCs w:val="28"/>
          <w:rtl w:val="true"/>
          <w:lang w:bidi="ar-SA"/>
        </w:rPr>
        <w:t>.</w:t>
      </w:r>
    </w:p>
    <w:p>
      <w:pPr>
        <w:pStyle w:val="Heading5"/>
        <w:numPr>
          <w:ilvl w:val="4"/>
          <w:numId w:val="1"/>
        </w:numPr>
        <w:rPr/>
      </w:pPr>
      <w:bookmarkStart w:id="1854" w:name="__RefHeading___Toc4978732_417432637"/>
      <w:bookmarkStart w:id="1855" w:name="_Toc807"/>
      <w:bookmarkEnd w:id="1854"/>
      <w:r>
        <w:rPr>
          <w:rtl w:val="true"/>
        </w:rPr>
        <w:t>[</w:t>
      </w:r>
      <w:r>
        <w:rPr>
          <w:rtl w:val="true"/>
        </w:rPr>
        <w:t>رقم الحدیث الکلی</w:t>
      </w:r>
      <w:r>
        <w:rPr>
          <w:rtl w:val="true"/>
        </w:rPr>
        <w:t xml:space="preserve">: </w:t>
      </w:r>
      <w:r>
        <w:rPr/>
        <w:t>21463</w:t>
      </w:r>
      <w:r>
        <w:rPr>
          <w:rtl w:val="true"/>
        </w:rPr>
        <w:t xml:space="preserve"> - </w:t>
      </w:r>
      <w:r>
        <w:rPr>
          <w:rtl w:val="true"/>
        </w:rPr>
        <w:t>رقم الحدیث الباب</w:t>
      </w:r>
      <w:r>
        <w:rPr>
          <w:rtl w:val="true"/>
        </w:rPr>
        <w:t xml:space="preserve">: </w:t>
      </w:r>
      <w:r>
        <w:rPr/>
        <w:t>11</w:t>
      </w:r>
      <w:r>
        <w:rPr>
          <w:rtl w:val="true"/>
        </w:rPr>
        <w:t>]</w:t>
      </w:r>
      <w:bookmarkEnd w:id="1855"/>
    </w:p>
    <w:p>
      <w:pPr>
        <w:pStyle w:val="BookText"/>
        <w:rPr/>
      </w:pPr>
      <w:r>
        <w:rPr>
          <w:rFonts w:eastAsia="Times New Roman" w:cs="Times New Roman" w:ascii="Times New Roman" w:hAnsi="Times New Roman"/>
          <w:color w:val="111111"/>
          <w:sz w:val="28"/>
          <w:szCs w:val="28"/>
          <w:lang w:val="en-US" w:bidi="en-US"/>
        </w:rPr>
        <w:t>21463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2"/>
      </w:r>
      <w:r>
        <w:rPr>
          <w:rFonts w:ascii="Amiri" w:hAnsi="Amiri" w:eastAsia="Amiri" w:cs="Amiri"/>
          <w:color w:val="111111"/>
          <w:sz w:val="28"/>
          <w:sz w:val="28"/>
          <w:szCs w:val="28"/>
          <w:rtl w:val="true"/>
          <w:lang w:bidi="ar-SA"/>
        </w:rPr>
        <w:t>وَ عَنِ الْحُسَیْنِ بْنِ أَحْمَدَ بْنِ إِدْرِیسَ عَنْ أَبِیهِ عَنْ أَیُّوبَ بْنِ نُوحٍ عَنْ مُحَمَّدِ بْنِ سِنَانٍ عَنْ صَفْوَانَ بْنِ مِهْرَانَ عَنِ الصَّادِقِ ع أَنَّهُ قِیلَ لَهُ مَنِ الْمَهْدِیُّ مِنْ وُلْدِکَ قَالَ الْخَامِسُ مِنْ وُلْدِ السَّابِعِ یَغِیبُ عَنْکُمْ شَخْصُهُ وَ لَا یَحِلُّ لَکُمْ تَسْمِیَتُهُ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عَلِیِّ بْنِ مُحَمَّدٍ الدَّقَّاقِ عَنْ مُحَمَّدِ بْنِ أَبِی عَبْدِ اللَّهِ عَنْ سَهْلِ بْنِ زِیَادٍ عَنِ الْحَسَنِ بْنِ مَحْبُوبٍ عَنْ عَبْدِ الْعَزِیزِ الْعَبْدِیِّ عَنْ عَبْدِ اللَّهِ بْنِ </w:t>
      </w:r>
      <w:bookmarkStart w:id="1856" w:name="pg12184_139252"/>
    </w:p>
    <w:p>
      <w:pPr>
        <w:pStyle w:val="BookText"/>
        <w:rPr/>
      </w:pPr>
      <w:bookmarkEnd w:id="1856"/>
      <w:r>
        <w:rPr>
          <w:rFonts w:ascii="Amiri" w:hAnsi="Amiri" w:eastAsia="Amiri" w:cs="Amiri"/>
          <w:color w:val="111111"/>
          <w:sz w:val="28"/>
          <w:sz w:val="28"/>
          <w:szCs w:val="28"/>
          <w:rtl w:val="true"/>
          <w:lang w:bidi="ar-SA"/>
        </w:rPr>
        <w:t xml:space="preserve">أَبِی یَعْفُورٍ عَنْ أَبِی عَبْدِ اللَّهِ ع مِثْلَهُ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7" w:name="__RefHeading___Toc4978734_417432637"/>
      <w:bookmarkStart w:id="1858" w:name="_Toc808"/>
      <w:bookmarkEnd w:id="1857"/>
      <w:r>
        <w:rPr>
          <w:rtl w:val="true"/>
        </w:rPr>
        <w:t>[</w:t>
      </w:r>
      <w:r>
        <w:rPr>
          <w:rtl w:val="true"/>
        </w:rPr>
        <w:t>رقم الحدیث الکلی</w:t>
      </w:r>
      <w:r>
        <w:rPr>
          <w:rtl w:val="true"/>
        </w:rPr>
        <w:t xml:space="preserve">: </w:t>
      </w:r>
      <w:r>
        <w:rPr/>
        <w:t>21464</w:t>
      </w:r>
      <w:r>
        <w:rPr>
          <w:rtl w:val="true"/>
        </w:rPr>
        <w:t xml:space="preserve"> - </w:t>
      </w:r>
      <w:r>
        <w:rPr>
          <w:rtl w:val="true"/>
        </w:rPr>
        <w:t>رقم الحدیث الباب</w:t>
      </w:r>
      <w:r>
        <w:rPr>
          <w:rtl w:val="true"/>
        </w:rPr>
        <w:t xml:space="preserve">: </w:t>
      </w:r>
      <w:r>
        <w:rPr/>
        <w:t>12</w:t>
      </w:r>
      <w:r>
        <w:rPr>
          <w:rtl w:val="true"/>
        </w:rPr>
        <w:t>]</w:t>
      </w:r>
      <w:bookmarkEnd w:id="1858"/>
    </w:p>
    <w:p>
      <w:pPr>
        <w:pStyle w:val="BookText"/>
        <w:rPr/>
      </w:pPr>
      <w:r>
        <w:rPr>
          <w:rFonts w:eastAsia="Times New Roman" w:cs="Times New Roman" w:ascii="Times New Roman" w:hAnsi="Times New Roman"/>
          <w:color w:val="111111"/>
          <w:sz w:val="28"/>
          <w:szCs w:val="28"/>
          <w:lang w:val="en-US" w:bidi="en-US"/>
        </w:rPr>
        <w:t>21464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4"/>
      </w:r>
      <w:r>
        <w:rPr>
          <w:rFonts w:ascii="Amiri" w:hAnsi="Amiri" w:eastAsia="Amiri" w:cs="Amiri"/>
          <w:color w:val="111111"/>
          <w:sz w:val="28"/>
          <w:sz w:val="28"/>
          <w:szCs w:val="28"/>
          <w:rtl w:val="true"/>
          <w:lang w:bidi="ar-SA"/>
        </w:rPr>
        <w:t xml:space="preserve">وَ عَنِ الْمُظَفَّرِ بْنِ جَعْفَرٍ الْعَلَوِیِّ عَنْ جَعْفَرِ بْنِ مُحَمَّدِ بْنِ مَسْعُودٍ وَ حَیْدَرِ بْنِ مُحَمَّدٍ عَنْ مُحَمَّدِ بْنِ مَسْعُودٍ عَنْ آدَمَ بْنِ مُحَمَّدٍ الْبَلْخِیِّ عَنْ عَلِیِّ بْنِ الْحُسَیْنِ الدَّقَّاقِ </w:t>
      </w:r>
      <w:r>
        <w:rPr>
          <w:rStyle w:val="FootnoteAnchor"/>
          <w:rtl w:val="true"/>
        </w:rPr>
        <w:footnoteReference w:id="1355"/>
      </w:r>
      <w:r>
        <w:rPr>
          <w:rFonts w:ascii="Amiri" w:hAnsi="Amiri" w:eastAsia="Amiri" w:cs="Amiri"/>
          <w:color w:val="111111"/>
          <w:sz w:val="28"/>
          <w:sz w:val="28"/>
          <w:szCs w:val="28"/>
          <w:rtl w:val="true"/>
          <w:lang w:bidi="ar-SA"/>
        </w:rPr>
        <w:t>وَ إِبْرَاهِیمَ بْنِ مُحَمَّدٍ قَالا سَمِعْنَا عَلِیَّ بْنَ عَاصِمٍ الْکُوفِیَّ یَقُولُ خَرَجَ فِی تَوْقِیعَاتِ صَاحِبِ الزَّمَانِ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سَمَّانِی فِی مَحْفِلٍ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 وَ فِی أَمْثَالِهِ دَلَالَةٌ عَلَی مَا قُلْنَا فِی الْعُنْوَانِ لِاخْتِصَاصِهِ بِالْمَحْفِلِ وَ هُوَ مَظِنَّةُ التَّقِیَّةِ وَ الْمَفْسَدَةِ وَ بِالنَّاسِ وَ کَثِیراً مَا یُطْلَقُ هَذَا اللَّفْظُ عَلَی الْعَامَّةِ </w:t>
      </w:r>
      <w:r>
        <w:rPr>
          <w:rStyle w:val="FootnoteAnchor"/>
          <w:rtl w:val="true"/>
        </w:rPr>
        <w:footnoteReference w:id="1356"/>
      </w:r>
      <w:r>
        <w:rPr>
          <w:rFonts w:ascii="Amiri" w:hAnsi="Amiri" w:eastAsia="Amiri" w:cs="Amiri"/>
          <w:color w:val="111111"/>
          <w:sz w:val="28"/>
          <w:sz w:val="28"/>
          <w:szCs w:val="28"/>
          <w:rtl w:val="true"/>
          <w:lang w:bidi="ar-SA"/>
        </w:rPr>
        <w:t>فَهُوَ قَرِینَةٌ أَیْضاً</w:t>
      </w:r>
      <w:r>
        <w:rPr>
          <w:rFonts w:eastAsia="Amiri" w:cs="Amiri" w:ascii="Amiri" w:hAnsi="Amiri"/>
          <w:color w:val="111111"/>
          <w:sz w:val="28"/>
          <w:szCs w:val="28"/>
          <w:rtl w:val="true"/>
          <w:lang w:bidi="ar-SA"/>
        </w:rPr>
        <w:t>.</w:t>
      </w:r>
    </w:p>
    <w:p>
      <w:pPr>
        <w:pStyle w:val="Heading5"/>
        <w:numPr>
          <w:ilvl w:val="4"/>
          <w:numId w:val="1"/>
        </w:numPr>
        <w:rPr/>
      </w:pPr>
      <w:bookmarkStart w:id="1859" w:name="__RefHeading___Toc4978736_417432637"/>
      <w:bookmarkStart w:id="1860" w:name="_Toc809"/>
      <w:bookmarkEnd w:id="1859"/>
      <w:r>
        <w:rPr>
          <w:rtl w:val="true"/>
        </w:rPr>
        <w:t>[</w:t>
      </w:r>
      <w:r>
        <w:rPr>
          <w:rtl w:val="true"/>
        </w:rPr>
        <w:t>رقم الحدیث الکلی</w:t>
      </w:r>
      <w:r>
        <w:rPr>
          <w:rtl w:val="true"/>
        </w:rPr>
        <w:t xml:space="preserve">: </w:t>
      </w:r>
      <w:r>
        <w:rPr/>
        <w:t>21465</w:t>
      </w:r>
      <w:r>
        <w:rPr>
          <w:rtl w:val="true"/>
        </w:rPr>
        <w:t xml:space="preserve"> - </w:t>
      </w:r>
      <w:r>
        <w:rPr>
          <w:rtl w:val="true"/>
        </w:rPr>
        <w:t>رقم الحدیث الباب</w:t>
      </w:r>
      <w:r>
        <w:rPr>
          <w:rtl w:val="true"/>
        </w:rPr>
        <w:t xml:space="preserve">: </w:t>
      </w:r>
      <w:r>
        <w:rPr/>
        <w:t>13</w:t>
      </w:r>
      <w:r>
        <w:rPr>
          <w:rtl w:val="true"/>
        </w:rPr>
        <w:t>]</w:t>
      </w:r>
      <w:bookmarkEnd w:id="1860"/>
    </w:p>
    <w:p>
      <w:pPr>
        <w:pStyle w:val="BookText"/>
        <w:rPr/>
      </w:pPr>
      <w:r>
        <w:rPr>
          <w:rFonts w:eastAsia="Times New Roman" w:cs="Times New Roman" w:ascii="Times New Roman" w:hAnsi="Times New Roman"/>
          <w:color w:val="111111"/>
          <w:sz w:val="28"/>
          <w:szCs w:val="28"/>
          <w:lang w:val="en-US" w:bidi="en-US"/>
        </w:rPr>
        <w:t>21465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57"/>
      </w:r>
      <w:r>
        <w:rPr>
          <w:rFonts w:ascii="Amiri" w:hAnsi="Amiri" w:eastAsia="Amiri" w:cs="Amiri"/>
          <w:color w:val="111111"/>
          <w:sz w:val="28"/>
          <w:sz w:val="28"/>
          <w:szCs w:val="28"/>
          <w:rtl w:val="true"/>
          <w:lang w:bidi="ar-SA"/>
        </w:rPr>
        <w:t>وَ عَنْ مُحَمَّدِ بْنِ إِبْرَاهِیمَ بْنِ إِسْحَاقَ عَنْ مُحَمَّدِ بْنِ هَمَّامٍ عَنْ مُحَمَّدِ بْنِ عُثْمَانَ الْعَمْرِیِّ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تَوْقِیعٌ بِخَطٍّ أَعْرِفُهُ مَنْ سَمَّانِی فِی مَجْمَعٍ مِنَ النَّاسِ فَعَلَیْهِ لَعْنَةُ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الْمُفِیدُ فِی الْإِرْشَادِ </w:t>
      </w:r>
      <w:r>
        <w:rPr>
          <w:rStyle w:val="FootnoteAnchor"/>
          <w:rtl w:val="true"/>
        </w:rPr>
        <w:footnoteReference w:id="1358"/>
      </w:r>
      <w:r>
        <w:rPr>
          <w:rFonts w:ascii="Amiri" w:hAnsi="Amiri" w:eastAsia="Amiri" w:cs="Amiri"/>
          <w:color w:val="111111"/>
          <w:sz w:val="28"/>
          <w:sz w:val="28"/>
          <w:szCs w:val="28"/>
          <w:rtl w:val="true"/>
          <w:lang w:bidi="ar-SA"/>
        </w:rPr>
        <w:t xml:space="preserve">وَ الطَّبْرِسِیُّ فِی إِعْلَامِ الْوَرَی نَحْوَهُ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1" w:name="__RefHeading___Toc4978738_417432637"/>
      <w:bookmarkStart w:id="1862" w:name="_Toc810"/>
      <w:bookmarkEnd w:id="1861"/>
      <w:r>
        <w:rPr>
          <w:rtl w:val="true"/>
        </w:rPr>
        <w:t>[</w:t>
      </w:r>
      <w:r>
        <w:rPr>
          <w:rtl w:val="true"/>
        </w:rPr>
        <w:t>رقم الحدیث الکلی</w:t>
      </w:r>
      <w:r>
        <w:rPr>
          <w:rtl w:val="true"/>
        </w:rPr>
        <w:t xml:space="preserve">: </w:t>
      </w:r>
      <w:r>
        <w:rPr/>
        <w:t>21466</w:t>
      </w:r>
      <w:r>
        <w:rPr>
          <w:rtl w:val="true"/>
        </w:rPr>
        <w:t xml:space="preserve"> - </w:t>
      </w:r>
      <w:r>
        <w:rPr>
          <w:rtl w:val="true"/>
        </w:rPr>
        <w:t>رقم الحدیث الباب</w:t>
      </w:r>
      <w:r>
        <w:rPr>
          <w:rtl w:val="true"/>
        </w:rPr>
        <w:t xml:space="preserve">: </w:t>
      </w:r>
      <w:r>
        <w:rPr/>
        <w:t>14</w:t>
      </w:r>
      <w:r>
        <w:rPr>
          <w:rtl w:val="true"/>
        </w:rPr>
        <w:t>]</w:t>
      </w:r>
      <w:bookmarkEnd w:id="186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ascii="Amiri" w:hAnsi="Amiri" w:eastAsia="Amiri" w:cs="Amiri"/>
          <w:color w:val="111111"/>
          <w:sz w:val="28"/>
          <w:sz w:val="28"/>
          <w:szCs w:val="28"/>
          <w:rtl w:val="true"/>
          <w:lang w:bidi="ar-SA"/>
        </w:rPr>
        <w:t xml:space="preserve">وَ عَنْ مُحَمَّدِ بْنِ أَحْمَدَ السِّنَانِیِّ </w:t>
      </w:r>
      <w:r>
        <w:rPr>
          <w:rStyle w:val="FootnoteAnchor"/>
          <w:rtl w:val="true"/>
        </w:rPr>
        <w:footnoteReference w:id="1361"/>
      </w:r>
      <w:r>
        <w:rPr>
          <w:rFonts w:ascii="Amiri" w:hAnsi="Amiri" w:eastAsia="Amiri" w:cs="Amiri"/>
          <w:color w:val="111111"/>
          <w:sz w:val="28"/>
          <w:sz w:val="28"/>
          <w:szCs w:val="28"/>
          <w:rtl w:val="true"/>
          <w:lang w:bidi="ar-SA"/>
        </w:rPr>
        <w:t xml:space="preserve">عَنْ مُحَمَّدِ بْنِ أَبِی </w:t>
      </w:r>
      <w:bookmarkStart w:id="1863" w:name="pg12184_139253"/>
    </w:p>
    <w:p>
      <w:pPr>
        <w:pStyle w:val="BookText"/>
        <w:rPr/>
      </w:pPr>
      <w:bookmarkEnd w:id="1863"/>
      <w:r>
        <w:rPr>
          <w:rFonts w:ascii="Amiri" w:hAnsi="Amiri" w:eastAsia="Amiri" w:cs="Amiri"/>
          <w:color w:val="111111"/>
          <w:sz w:val="28"/>
          <w:sz w:val="28"/>
          <w:szCs w:val="28"/>
          <w:rtl w:val="true"/>
          <w:lang w:bidi="ar-SA"/>
        </w:rPr>
        <w:t>عَبْدِ اللَّهِ عَنْ سَهْلِ بْنِ زِیَادٍ عَنْ عَبْدِ الْعَظِیمِ الْحَسَنِیِّ عَنْ مُحَمَّدِ بْنِ عَلِیِّ بْنِ مُوسَی ع فِی ذِکْرِ الْقَائِمِ ع قَالَ یَخْفَی عَلَی النَّاسِ وِلَادَتُهُ وَ یَغِیبُ عَنْهُمْ شَخْصُهُ وَ تَحْرُمُ عَلَیْهِمْ تَسْمِیَتُهُ وَ هُوَ سَمِیُّ رَسُولِ اللَّهِ ص وَ کَنِیُّهُ الْحَدِیثَ</w:t>
      </w:r>
      <w:r>
        <w:rPr>
          <w:rFonts w:eastAsia="Amiri" w:cs="Amiri" w:ascii="Amiri" w:hAnsi="Amiri"/>
          <w:color w:val="111111"/>
          <w:sz w:val="28"/>
          <w:szCs w:val="28"/>
          <w:rtl w:val="true"/>
          <w:lang w:bidi="ar-SA"/>
        </w:rPr>
        <w:t>.</w:t>
      </w:r>
    </w:p>
    <w:p>
      <w:pPr>
        <w:pStyle w:val="Heading5"/>
        <w:numPr>
          <w:ilvl w:val="4"/>
          <w:numId w:val="1"/>
        </w:numPr>
        <w:rPr/>
      </w:pPr>
      <w:bookmarkStart w:id="1864" w:name="__RefHeading___Toc4978740_417432637"/>
      <w:bookmarkStart w:id="1865" w:name="_Toc811"/>
      <w:bookmarkEnd w:id="1864"/>
      <w:r>
        <w:rPr>
          <w:rtl w:val="true"/>
        </w:rPr>
        <w:t>[</w:t>
      </w:r>
      <w:r>
        <w:rPr>
          <w:rtl w:val="true"/>
        </w:rPr>
        <w:t>رقم الحدیث الکلی</w:t>
      </w:r>
      <w:r>
        <w:rPr>
          <w:rtl w:val="true"/>
        </w:rPr>
        <w:t xml:space="preserve">: </w:t>
      </w:r>
      <w:r>
        <w:rPr/>
        <w:t>21467</w:t>
      </w:r>
      <w:r>
        <w:rPr>
          <w:rtl w:val="true"/>
        </w:rPr>
        <w:t xml:space="preserve"> - </w:t>
      </w:r>
      <w:r>
        <w:rPr>
          <w:rtl w:val="true"/>
        </w:rPr>
        <w:t>رقم الحدیث الباب</w:t>
      </w:r>
      <w:r>
        <w:rPr>
          <w:rtl w:val="true"/>
        </w:rPr>
        <w:t xml:space="preserve">: </w:t>
      </w:r>
      <w:r>
        <w:rPr/>
        <w:t>15</w:t>
      </w:r>
      <w:r>
        <w:rPr>
          <w:rtl w:val="true"/>
        </w:rPr>
        <w:t>]</w:t>
      </w:r>
      <w:bookmarkEnd w:id="1865"/>
    </w:p>
    <w:p>
      <w:pPr>
        <w:pStyle w:val="BookText"/>
        <w:rPr/>
      </w:pPr>
      <w:r>
        <w:rPr>
          <w:rFonts w:eastAsia="Times New Roman" w:cs="Times New Roman" w:ascii="Times New Roman" w:hAnsi="Times New Roman"/>
          <w:color w:val="111111"/>
          <w:sz w:val="28"/>
          <w:szCs w:val="28"/>
          <w:lang w:val="en-US" w:bidi="en-US"/>
        </w:rPr>
        <w:t>21467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2"/>
      </w:r>
      <w:r>
        <w:rPr>
          <w:rFonts w:ascii="Amiri" w:hAnsi="Amiri" w:eastAsia="Amiri" w:cs="Amiri"/>
          <w:color w:val="111111"/>
          <w:sz w:val="28"/>
          <w:sz w:val="28"/>
          <w:szCs w:val="28"/>
          <w:rtl w:val="true"/>
          <w:lang w:bidi="ar-SA"/>
        </w:rPr>
        <w:t>وَ عَنْ مُحَمَّدِ بْنِ مُوسَی بْنِ الْمُتَوَکِّلِ عَنْ عَبْدِ اللَّهِ بْنِ جَعْفَرٍ الْحِمْیَرِیِّ عَنْ مُحَمَّدِ بْنِ إِبْرَاهِیمَ الْکُوفِیِّ أَنَّ أَبَا مُحَمَّدٍ الْحَسَنَ بْنَ عَلِیٍّ الْعَسْکَرِیَّ ع بَعَثَ إِلَی بَعْضِ مَنْ سَمَّاهُ شَاةً مَذْبُوحَةً وَ قَالَ هَذِهِ مِنْ عَقِیقَةِ ابْنِی مُحَمَّدٍ</w:t>
      </w:r>
      <w:r>
        <w:rPr>
          <w:rFonts w:eastAsia="Amiri" w:cs="Amiri" w:ascii="Amiri" w:hAnsi="Amiri"/>
          <w:color w:val="111111"/>
          <w:sz w:val="28"/>
          <w:szCs w:val="28"/>
          <w:rtl w:val="true"/>
          <w:lang w:bidi="ar-SA"/>
        </w:rPr>
        <w:t>.</w:t>
      </w:r>
    </w:p>
    <w:p>
      <w:pPr>
        <w:pStyle w:val="Heading5"/>
        <w:numPr>
          <w:ilvl w:val="4"/>
          <w:numId w:val="1"/>
        </w:numPr>
        <w:rPr/>
      </w:pPr>
      <w:bookmarkStart w:id="1866" w:name="__RefHeading___Toc4978742_417432637"/>
      <w:bookmarkStart w:id="1867" w:name="_Toc812"/>
      <w:bookmarkEnd w:id="1866"/>
      <w:r>
        <w:rPr>
          <w:rtl w:val="true"/>
        </w:rPr>
        <w:t>[</w:t>
      </w:r>
      <w:r>
        <w:rPr>
          <w:rtl w:val="true"/>
        </w:rPr>
        <w:t>رقم الحدیث الکلی</w:t>
      </w:r>
      <w:r>
        <w:rPr>
          <w:rtl w:val="true"/>
        </w:rPr>
        <w:t xml:space="preserve">: </w:t>
      </w:r>
      <w:r>
        <w:rPr/>
        <w:t>21468</w:t>
      </w:r>
      <w:r>
        <w:rPr>
          <w:rtl w:val="true"/>
        </w:rPr>
        <w:t xml:space="preserve"> - </w:t>
      </w:r>
      <w:r>
        <w:rPr>
          <w:rtl w:val="true"/>
        </w:rPr>
        <w:t>رقم الحدیث الباب</w:t>
      </w:r>
      <w:r>
        <w:rPr>
          <w:rtl w:val="true"/>
        </w:rPr>
        <w:t xml:space="preserve">: </w:t>
      </w:r>
      <w:r>
        <w:rPr/>
        <w:t>16</w:t>
      </w:r>
      <w:r>
        <w:rPr>
          <w:rtl w:val="true"/>
        </w:rPr>
        <w:t>]</w:t>
      </w:r>
      <w:bookmarkEnd w:id="1867"/>
    </w:p>
    <w:p>
      <w:pPr>
        <w:pStyle w:val="BookText"/>
        <w:rPr/>
      </w:pPr>
      <w:r>
        <w:rPr>
          <w:rFonts w:eastAsia="Times New Roman" w:cs="Times New Roman" w:ascii="Times New Roman" w:hAnsi="Times New Roman"/>
          <w:color w:val="111111"/>
          <w:sz w:val="28"/>
          <w:szCs w:val="28"/>
          <w:lang w:val="en-US" w:bidi="en-US"/>
        </w:rPr>
        <w:t>21468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3"/>
      </w:r>
      <w:r>
        <w:rPr>
          <w:rFonts w:ascii="Amiri" w:hAnsi="Amiri" w:eastAsia="Amiri" w:cs="Amiri"/>
          <w:color w:val="111111"/>
          <w:sz w:val="28"/>
          <w:sz w:val="28"/>
          <w:szCs w:val="28"/>
          <w:rtl w:val="true"/>
          <w:lang w:bidi="ar-SA"/>
        </w:rPr>
        <w:t>وَ عَنْهُ عَنِ الْحِمْیَرِیِّ عَنْ مُحَمَّدِ بْنِ أَحْمَدَ الْعَلَوِیِّ عَنْ أَبِی غَانِمٍ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لِأَبِی مُحَمَّدٍ ع مَوْلُودٌ فَسَمَّاهُ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عَرَضَهُ عَلَی أَصْحَابِهِ یَوْمَ الثَّالِثِ وَ قَالَ هَذَا صَاحِبُکُمْ مِنْ بَعْدِی وَ خَلِیفَتِی عَلَیْکُمْ وَ هُوَ الْقَائِمُ الْحَدِیثَ</w:t>
      </w:r>
      <w:r>
        <w:rPr>
          <w:rFonts w:eastAsia="Amiri" w:cs="Amiri" w:ascii="Amiri" w:hAnsi="Amiri"/>
          <w:color w:val="111111"/>
          <w:sz w:val="28"/>
          <w:szCs w:val="28"/>
          <w:rtl w:val="true"/>
          <w:lang w:bidi="ar-SA"/>
        </w:rPr>
        <w:t>.</w:t>
      </w:r>
    </w:p>
    <w:p>
      <w:pPr>
        <w:pStyle w:val="Heading5"/>
        <w:numPr>
          <w:ilvl w:val="4"/>
          <w:numId w:val="1"/>
        </w:numPr>
        <w:rPr/>
      </w:pPr>
      <w:bookmarkStart w:id="1868" w:name="__RefHeading___Toc4978744_417432637"/>
      <w:bookmarkStart w:id="1869" w:name="_Toc813"/>
      <w:bookmarkEnd w:id="1868"/>
      <w:r>
        <w:rPr>
          <w:rtl w:val="true"/>
        </w:rPr>
        <w:t>[</w:t>
      </w:r>
      <w:r>
        <w:rPr>
          <w:rtl w:val="true"/>
        </w:rPr>
        <w:t>رقم الحدیث الکلی</w:t>
      </w:r>
      <w:r>
        <w:rPr>
          <w:rtl w:val="true"/>
        </w:rPr>
        <w:t xml:space="preserve">: </w:t>
      </w:r>
      <w:r>
        <w:rPr/>
        <w:t>21469</w:t>
      </w:r>
      <w:r>
        <w:rPr>
          <w:rtl w:val="true"/>
        </w:rPr>
        <w:t xml:space="preserve"> - </w:t>
      </w:r>
      <w:r>
        <w:rPr>
          <w:rtl w:val="true"/>
        </w:rPr>
        <w:t>رقم الحدیث الباب</w:t>
      </w:r>
      <w:r>
        <w:rPr>
          <w:rtl w:val="true"/>
        </w:rPr>
        <w:t xml:space="preserve">: </w:t>
      </w:r>
      <w:r>
        <w:rPr/>
        <w:t>17</w:t>
      </w:r>
      <w:r>
        <w:rPr>
          <w:rtl w:val="true"/>
        </w:rPr>
        <w:t>]</w:t>
      </w:r>
      <w:bookmarkEnd w:id="1869"/>
    </w:p>
    <w:p>
      <w:pPr>
        <w:pStyle w:val="BookText"/>
        <w:rPr/>
      </w:pPr>
      <w:r>
        <w:rPr>
          <w:rFonts w:eastAsia="Times New Roman" w:cs="Times New Roman" w:ascii="Times New Roman" w:hAnsi="Times New Roman"/>
          <w:color w:val="111111"/>
          <w:sz w:val="28"/>
          <w:szCs w:val="28"/>
          <w:lang w:val="en-US" w:bidi="en-US"/>
        </w:rPr>
        <w:t>21469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4"/>
      </w:r>
      <w:r>
        <w:rPr>
          <w:rFonts w:ascii="Amiri" w:hAnsi="Amiri" w:eastAsia="Amiri" w:cs="Amiri"/>
          <w:color w:val="111111"/>
          <w:sz w:val="28"/>
          <w:sz w:val="28"/>
          <w:szCs w:val="28"/>
          <w:rtl w:val="true"/>
          <w:lang w:bidi="ar-SA"/>
        </w:rPr>
        <w:t>وَ عَنْ مُحَمَّدِ بْنِ مُحَمَّدِ بْنِ عِصَامٍ عَنْ مُحَمَّدِ بْنِ یَعْقُوبَ الْکُلَیْنِیِّ عَنْ عَلَّانٍ الرَّازِیِّ عَنْ بَعْضِ أَصْحَابِنَا أَنَّهُ لَمَّا حَمَلَتْ جَارِیَةُ أَبِی مُحَمَّدٍ ع قَالَ سَتَحْمِلِینَ وَلَداً وَ اسْمُهُ مُحَمَّدٌ وَ هُوَ الْقَائِمُ مِنْ بَعْدِی</w:t>
      </w:r>
      <w:r>
        <w:rPr>
          <w:rFonts w:eastAsia="Amiri" w:cs="Amiri" w:ascii="Amiri" w:hAnsi="Amiri"/>
          <w:color w:val="111111"/>
          <w:sz w:val="28"/>
          <w:szCs w:val="28"/>
          <w:rtl w:val="true"/>
          <w:lang w:bidi="ar-SA"/>
        </w:rPr>
        <w:t>.</w:t>
      </w:r>
    </w:p>
    <w:p>
      <w:pPr>
        <w:pStyle w:val="Heading5"/>
        <w:numPr>
          <w:ilvl w:val="4"/>
          <w:numId w:val="1"/>
        </w:numPr>
        <w:rPr/>
      </w:pPr>
      <w:bookmarkStart w:id="1870" w:name="__RefHeading___Toc4978746_417432637"/>
      <w:bookmarkStart w:id="1871" w:name="_Toc814"/>
      <w:bookmarkEnd w:id="1870"/>
      <w:r>
        <w:rPr>
          <w:rtl w:val="true"/>
        </w:rPr>
        <w:t>[</w:t>
      </w:r>
      <w:r>
        <w:rPr>
          <w:rtl w:val="true"/>
        </w:rPr>
        <w:t>رقم الحدیث الکلی</w:t>
      </w:r>
      <w:r>
        <w:rPr>
          <w:rtl w:val="true"/>
        </w:rPr>
        <w:t xml:space="preserve">: </w:t>
      </w:r>
      <w:r>
        <w:rPr/>
        <w:t>15</w:t>
      </w:r>
      <w:r>
        <w:rPr>
          <w:rtl w:val="true"/>
        </w:rPr>
        <w:t xml:space="preserve"> - </w:t>
      </w:r>
      <w:r>
        <w:rPr>
          <w:rtl w:val="true"/>
        </w:rPr>
        <w:t>رقم الحدیث الباب</w:t>
      </w:r>
      <w:r>
        <w:rPr>
          <w:rtl w:val="true"/>
        </w:rPr>
        <w:t xml:space="preserve">: </w:t>
      </w:r>
      <w:r>
        <w:rPr/>
        <w:t>21470</w:t>
      </w:r>
      <w:r>
        <w:rPr>
          <w:rtl w:val="true"/>
        </w:rPr>
        <w:t>]</w:t>
      </w:r>
      <w:bookmarkEnd w:id="187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وَ عَنْ مُحَمَّدِ بْنِ إِبْرَاهِیمَ الطَّالَقَانِیِّ عَنِ الْحُسَیْنِ بْنِ إِسْمَاعِیلَ الْقَطَّانِ </w:t>
      </w:r>
      <w:r>
        <w:rPr>
          <w:rStyle w:val="FootnoteAnchor"/>
          <w:rtl w:val="true"/>
        </w:rPr>
        <w:footnoteReference w:id="1366"/>
      </w:r>
      <w:r>
        <w:rPr>
          <w:rFonts w:ascii="Amiri" w:hAnsi="Amiri" w:eastAsia="Amiri" w:cs="Amiri"/>
          <w:color w:val="111111"/>
          <w:sz w:val="28"/>
          <w:sz w:val="28"/>
          <w:szCs w:val="28"/>
          <w:rtl w:val="true"/>
          <w:lang w:bidi="ar-SA"/>
        </w:rPr>
        <w:t xml:space="preserve">عَنْ عَبْدِ اللَّهِ بْنِ مُحَمَّدٍ عَنْ مُحَمَّدِ بْنِ عَبْدِ الرَّحْمَنِ عَنْ مُحَمَّدِ بْنِ سَعِیدٍ عَنِ الْعَبَّاسِ بْنِ أَبِی عَمْرٍو عَنْ صَدَقَةَ بْنِ أَبِی مُوسَی </w:t>
      </w:r>
      <w:bookmarkStart w:id="1872" w:name="pg12184_139254"/>
    </w:p>
    <w:p>
      <w:pPr>
        <w:pStyle w:val="BookText"/>
        <w:rPr/>
      </w:pPr>
      <w:bookmarkEnd w:id="1872"/>
      <w:r>
        <w:rPr>
          <w:rFonts w:ascii="Amiri" w:hAnsi="Amiri" w:eastAsia="Amiri" w:cs="Amiri"/>
          <w:color w:val="111111"/>
          <w:sz w:val="28"/>
          <w:sz w:val="28"/>
          <w:szCs w:val="28"/>
          <w:rtl w:val="true"/>
          <w:lang w:bidi="ar-SA"/>
        </w:rPr>
        <w:t>عَنْ أَبِی نَضْرَةَ عَنْ أَبِی جَعْفَرٍ ع عَنْ جَابِرِ بْنِ عَبْدِ اللَّهِ عَنْ فَاطِمَةَ ع أَنَّهُ وَجَدَ مَعَهَا صَحِیفَةً مِنْ دُرَّةٍ فِیهَا أَسْمَاءُ الْأَئِمَّةِ مِنْ وُلْدِهَا فَقَرَأَهَا إِلَی أَنْ قَالَ أَبُو الْقَاسِمِ مُحَمَّدُ بْنُ الْحَسَنِ حُجَّةُ اللَّهِ عَلَی خَلْقِهِ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 جَارِیَةٌ اسْمُهَا نَرْجِسُ</w:t>
      </w:r>
      <w:r>
        <w:rPr>
          <w:rFonts w:eastAsia="Amiri" w:cs="Amiri" w:ascii="Amiri" w:hAnsi="Amiri"/>
          <w:color w:val="111111"/>
          <w:sz w:val="28"/>
          <w:szCs w:val="28"/>
          <w:rtl w:val="true"/>
          <w:lang w:bidi="ar-SA"/>
        </w:rPr>
        <w:t>.</w:t>
      </w:r>
    </w:p>
    <w:p>
      <w:pPr>
        <w:pStyle w:val="Heading5"/>
        <w:numPr>
          <w:ilvl w:val="4"/>
          <w:numId w:val="1"/>
        </w:numPr>
        <w:rPr/>
      </w:pPr>
      <w:bookmarkStart w:id="1873" w:name="__RefHeading___Toc4978748_417432637"/>
      <w:bookmarkStart w:id="1874" w:name="_Toc815"/>
      <w:bookmarkEnd w:id="1873"/>
      <w:r>
        <w:rPr>
          <w:rtl w:val="true"/>
        </w:rPr>
        <w:t>[</w:t>
      </w:r>
      <w:r>
        <w:rPr>
          <w:rtl w:val="true"/>
        </w:rPr>
        <w:t>رقم الحدیث الکلی</w:t>
      </w:r>
      <w:r>
        <w:rPr>
          <w:rtl w:val="true"/>
        </w:rPr>
        <w:t xml:space="preserve">: </w:t>
      </w:r>
      <w:r>
        <w:rPr/>
        <w:t>21471</w:t>
      </w:r>
      <w:r>
        <w:rPr>
          <w:rtl w:val="true"/>
        </w:rPr>
        <w:t xml:space="preserve"> - </w:t>
      </w:r>
      <w:r>
        <w:rPr>
          <w:rtl w:val="true"/>
        </w:rPr>
        <w:t>رقم الحدیث الباب</w:t>
      </w:r>
      <w:r>
        <w:rPr>
          <w:rtl w:val="true"/>
        </w:rPr>
        <w:t xml:space="preserve">: </w:t>
      </w:r>
      <w:r>
        <w:rPr/>
        <w:t>19</w:t>
      </w:r>
      <w:r>
        <w:rPr>
          <w:rtl w:val="true"/>
        </w:rPr>
        <w:t>]</w:t>
      </w:r>
      <w:bookmarkEnd w:id="1874"/>
    </w:p>
    <w:p>
      <w:pPr>
        <w:pStyle w:val="BookText"/>
        <w:rPr/>
      </w:pPr>
      <w:r>
        <w:rPr>
          <w:rFonts w:eastAsia="Times New Roman" w:cs="Times New Roman" w:ascii="Times New Roman" w:hAnsi="Times New Roman"/>
          <w:color w:val="111111"/>
          <w:sz w:val="28"/>
          <w:szCs w:val="28"/>
          <w:lang w:val="en-US" w:bidi="en-US"/>
        </w:rPr>
        <w:t>21471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7"/>
      </w:r>
      <w:r>
        <w:rPr>
          <w:rFonts w:ascii="Amiri" w:hAnsi="Amiri" w:eastAsia="Amiri" w:cs="Amiri"/>
          <w:color w:val="111111"/>
          <w:sz w:val="28"/>
          <w:sz w:val="28"/>
          <w:szCs w:val="28"/>
          <w:rtl w:val="true"/>
          <w:lang w:bidi="ar-SA"/>
        </w:rPr>
        <w:t>وَ عَنْ عَلِیِّ بْنِ أَحْمَدَ بْنِ مُوسَی عَنْ مُحَمَّدِ بْنِ أَبِی عَبْدِ اللَّهِ الْکُوفِیِّ عَنْ مُحَمَّدِ بْنِ إِسْمَاعِیلَ الْبَرْمَکِیِّ عَنْ إِسْمَاعِیلَ بْنِ مَالِکٍ عَنْ مُحَمَّدِ بْنِ سِنَانٍ عَنْ أَبِی الْجَارُودِ عَنْ أَبِی جَعْفَرٍ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عَلَی الْمِنْبَرِ یَخْرُجُ رَجُلٌ مِنْ وُلْدِی فِی آخِرِ الزَّمَانِ وَ ذَکَرَ صِفَةَ الْقَائِمِ وَ أَحْوَالَهُ إِلَی أَنْ قَالَ لَهُ اسْمَانِ اسْمٌ یَخْفَی وَ اسْمٌ یَعْلُنُ فَأَمَّا الَّذِی یَخْفَی فَأَحْمَدُ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الَّذِی یَعْلُنُ فَمُحَمَّدٌ الْحَدِیثَ</w:t>
      </w:r>
      <w:r>
        <w:rPr>
          <w:rFonts w:eastAsia="Amiri" w:cs="Amiri" w:ascii="Amiri" w:hAnsi="Amiri"/>
          <w:color w:val="111111"/>
          <w:sz w:val="28"/>
          <w:szCs w:val="28"/>
          <w:rtl w:val="true"/>
          <w:lang w:bidi="ar-SA"/>
        </w:rPr>
        <w:t>.</w:t>
      </w:r>
    </w:p>
    <w:p>
      <w:pPr>
        <w:pStyle w:val="Heading5"/>
        <w:numPr>
          <w:ilvl w:val="4"/>
          <w:numId w:val="1"/>
        </w:numPr>
        <w:rPr/>
      </w:pPr>
      <w:bookmarkStart w:id="1875" w:name="__RefHeading___Toc4978750_417432637"/>
      <w:bookmarkStart w:id="1876" w:name="_Toc816"/>
      <w:bookmarkEnd w:id="1875"/>
      <w:r>
        <w:rPr>
          <w:rtl w:val="true"/>
        </w:rPr>
        <w:t>[</w:t>
      </w:r>
      <w:r>
        <w:rPr>
          <w:rtl w:val="true"/>
        </w:rPr>
        <w:t>رقم الحدیث الکلی</w:t>
      </w:r>
      <w:r>
        <w:rPr>
          <w:rtl w:val="true"/>
        </w:rPr>
        <w:t xml:space="preserve">: </w:t>
      </w:r>
      <w:r>
        <w:rPr/>
        <w:t>15</w:t>
      </w:r>
      <w:r>
        <w:rPr>
          <w:rtl w:val="true"/>
        </w:rPr>
        <w:t xml:space="preserve"> - </w:t>
      </w:r>
      <w:r>
        <w:rPr>
          <w:rtl w:val="true"/>
        </w:rPr>
        <w:t>رقم الحدیث الباب</w:t>
      </w:r>
      <w:r>
        <w:rPr>
          <w:rtl w:val="true"/>
        </w:rPr>
        <w:t xml:space="preserve">: </w:t>
      </w:r>
      <w:r>
        <w:rPr/>
        <w:t>21472</w:t>
      </w:r>
      <w:r>
        <w:rPr>
          <w:rtl w:val="true"/>
        </w:rPr>
        <w:t>]</w:t>
      </w:r>
      <w:bookmarkEnd w:id="1876"/>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8"/>
      </w:r>
      <w:r>
        <w:rPr>
          <w:rFonts w:ascii="Amiri" w:hAnsi="Amiri" w:eastAsia="Amiri" w:cs="Amiri"/>
          <w:color w:val="111111"/>
          <w:sz w:val="28"/>
          <w:sz w:val="28"/>
          <w:szCs w:val="28"/>
          <w:rtl w:val="true"/>
          <w:lang w:bidi="ar-SA"/>
        </w:rPr>
        <w:t>وَ بِأَسَانِیدِهِ الْکَثِیرَةِ عَنِ الْحَسَنِ بْنِ مَحْبُوبٍ عَنْ أَبِی الْجَارُودِ عَنْ أَبِی جَعْفَرٍ ع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فَاطِمَةَ ع وَ بَیْنَ یَدَیْهَا لَوْحٌ فِیهِ أَسْمَاءُ الْأَوْصِیَاءِ مِنْ وُلْدِهَا فَعَدَدْتُ اثْنَیْ عَشَرَ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مِنْهُمْ مُحَمَّدٌ وَ أَرْبَعَةٌ مِنْهُمْ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الْفَقِیهِ بِإِسْنَادِهِ عَنِ الْحَسَنِ بْنِ مَحْبُوبٍ </w:t>
      </w:r>
      <w:r>
        <w:rPr>
          <w:rStyle w:val="FootnoteAnchor"/>
          <w:rtl w:val="true"/>
        </w:rPr>
        <w:footnoteReference w:id="1369"/>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مُحَمَّدِ بْنِ یَحْیَی عَنْ مُحَمَّدِ بْنِ الْحُسَیْنِ عَنِ الْحَسَنِ بْنِ مَحْبُوبٍ مِثْلَهُ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 xml:space="preserve">. </w:t>
      </w:r>
      <w:bookmarkStart w:id="1877" w:name="pg12184_139255"/>
    </w:p>
    <w:p>
      <w:pPr>
        <w:pStyle w:val="Heading5"/>
        <w:numPr>
          <w:ilvl w:val="4"/>
          <w:numId w:val="1"/>
        </w:numPr>
        <w:rPr/>
      </w:pPr>
      <w:bookmarkStart w:id="1878" w:name="__RefHeading___Toc4978752_417432637"/>
      <w:bookmarkStart w:id="1879" w:name="_Toc817"/>
      <w:bookmarkEnd w:id="1877"/>
      <w:bookmarkEnd w:id="1878"/>
      <w:r>
        <w:rPr>
          <w:rtl w:val="true"/>
        </w:rPr>
        <w:t>[</w:t>
      </w:r>
      <w:r>
        <w:rPr>
          <w:rtl w:val="true"/>
        </w:rPr>
        <w:t>رقم الحدیث الکلی</w:t>
      </w:r>
      <w:r>
        <w:rPr>
          <w:rtl w:val="true"/>
        </w:rPr>
        <w:t xml:space="preserve">: </w:t>
      </w:r>
      <w:r>
        <w:rPr/>
        <w:t>15</w:t>
      </w:r>
      <w:r>
        <w:rPr>
          <w:rtl w:val="true"/>
        </w:rPr>
        <w:t xml:space="preserve"> - </w:t>
      </w:r>
      <w:r>
        <w:rPr>
          <w:rtl w:val="true"/>
        </w:rPr>
        <w:t>رقم الحدیث الباب</w:t>
      </w:r>
      <w:r>
        <w:rPr>
          <w:rtl w:val="true"/>
        </w:rPr>
        <w:t xml:space="preserve">: </w:t>
      </w:r>
      <w:r>
        <w:rPr/>
        <w:t>21473</w:t>
      </w:r>
      <w:r>
        <w:rPr>
          <w:rtl w:val="true"/>
        </w:rPr>
        <w:t>]</w:t>
      </w:r>
      <w:bookmarkEnd w:id="1879"/>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21473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1"/>
      </w:r>
      <w:r>
        <w:rPr>
          <w:rFonts w:ascii="Amiri" w:hAnsi="Amiri" w:eastAsia="Amiri" w:cs="Amiri"/>
          <w:color w:val="111111"/>
          <w:sz w:val="28"/>
          <w:sz w:val="28"/>
          <w:szCs w:val="28"/>
          <w:rtl w:val="true"/>
          <w:lang w:bidi="ar-SA"/>
        </w:rPr>
        <w:t xml:space="preserve">وَ عَنْ عَلِیِّ بْنِ الْحَسَنِ بْنِ شَاذَوَیْهِ </w:t>
      </w:r>
      <w:r>
        <w:rPr>
          <w:rStyle w:val="FootnoteAnchor"/>
          <w:rtl w:val="true"/>
        </w:rPr>
        <w:footnoteReference w:id="1372"/>
      </w:r>
      <w:r>
        <w:rPr>
          <w:rFonts w:ascii="Amiri" w:hAnsi="Amiri" w:eastAsia="Amiri" w:cs="Amiri"/>
          <w:color w:val="111111"/>
          <w:sz w:val="28"/>
          <w:sz w:val="28"/>
          <w:szCs w:val="28"/>
          <w:rtl w:val="true"/>
          <w:lang w:bidi="ar-SA"/>
        </w:rPr>
        <w:t xml:space="preserve">وَ أَحْمَدَ بْنِ هَارُونَ الْفَامِیِّ </w:t>
      </w:r>
      <w:r>
        <w:rPr>
          <w:rStyle w:val="FootnoteAnchor"/>
          <w:rtl w:val="true"/>
        </w:rPr>
        <w:footnoteReference w:id="1373"/>
      </w:r>
      <w:r>
        <w:rPr>
          <w:rFonts w:ascii="Amiri" w:hAnsi="Amiri" w:eastAsia="Amiri" w:cs="Amiri"/>
          <w:color w:val="111111"/>
          <w:sz w:val="28"/>
          <w:sz w:val="28"/>
          <w:szCs w:val="28"/>
          <w:rtl w:val="true"/>
          <w:lang w:bidi="ar-SA"/>
        </w:rPr>
        <w:t xml:space="preserve">جَمِیعاً عَنْ مُحَمَّدِ بْنِ عَبْدِ اللَّهِ بْنِ جَعْفَرٍ الْحِمْیَرِیِّ عَنْ أَبِیهِ عَنْ جَعْفَرِ بْنِ مُحَمَّدِ بْنِ مَالِکٍ </w:t>
      </w:r>
      <w:r>
        <w:rPr>
          <w:rStyle w:val="FootnoteAnchor"/>
          <w:rtl w:val="true"/>
        </w:rPr>
        <w:footnoteReference w:id="1374"/>
      </w:r>
      <w:r>
        <w:rPr>
          <w:rFonts w:ascii="Amiri" w:hAnsi="Amiri" w:eastAsia="Amiri" w:cs="Amiri"/>
          <w:color w:val="111111"/>
          <w:sz w:val="28"/>
          <w:sz w:val="28"/>
          <w:szCs w:val="28"/>
          <w:rtl w:val="true"/>
          <w:lang w:bidi="ar-SA"/>
        </w:rPr>
        <w:t>عَنْ دُرُسْتَ عَنْ عَبْدِ اللَّهِ بْنِ الْقَاسِمِ عَنْ عَبْدِ اللَّهِ بْنِ جَبَلَةَ عَنْ أَبِی السَّفَاتِجِ عَنْ جَابِرٍ عَنْ أَبِی جَعْفَرٍ ع عَنْ جَابِرِ بْنِ عَبْدِ اللَّهِ أَنَّهُ رَأَی قُدَّامَ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لَوْحاً یَکَادُ ضَوْؤُهُ یُغَشِّی الْأَبْصَارَ فِیهِ اثْنَا عَشَرَ اسْماً قَالَ فَقُلْتُ أَسْمَاءُ مَنْ هَؤُلَاءِ قَالَتْ أَسْمَاءُ الْأَوْصِیَاءِ أَوَّلُهُمُ ابْنُ عَمِّی وَ أَحَدَ عَشَرَ مِنْ وُلْدِی آخِرُهُمُ 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جَابِرٌ فَرَأَیْتُ فِیهِ مُحَمَّداً مُحَمَّداً مُحَمَّداً فِی ثَلَاثَةِ مَوَاضِعَ وَ عَلِیّاً عَلِیّاً عَلِیّاً عَلِیّاً فِی أَرْبَعَةِ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فِی عُیُونِ الْأَخْبَارِ أَیْضاً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0" w:name="__RefHeading___Toc4978754_417432637"/>
      <w:bookmarkStart w:id="1881" w:name="_Toc818"/>
      <w:bookmarkEnd w:id="1880"/>
      <w:r>
        <w:rPr>
          <w:rtl w:val="true"/>
        </w:rPr>
        <w:t>[</w:t>
      </w:r>
      <w:r>
        <w:rPr>
          <w:rtl w:val="true"/>
        </w:rPr>
        <w:t>رقم الحدیث الکلی</w:t>
      </w:r>
      <w:r>
        <w:rPr>
          <w:rtl w:val="true"/>
        </w:rPr>
        <w:t xml:space="preserve">: </w:t>
      </w:r>
      <w:r>
        <w:rPr/>
        <w:t>21474</w:t>
      </w:r>
      <w:r>
        <w:rPr>
          <w:rtl w:val="true"/>
        </w:rPr>
        <w:t xml:space="preserve"> - </w:t>
      </w:r>
      <w:r>
        <w:rPr>
          <w:rtl w:val="true"/>
        </w:rPr>
        <w:t>رقم الحدیث الباب</w:t>
      </w:r>
      <w:r>
        <w:rPr>
          <w:rtl w:val="true"/>
        </w:rPr>
        <w:t xml:space="preserve">: </w:t>
      </w:r>
      <w:r>
        <w:rPr/>
        <w:t>22</w:t>
      </w:r>
      <w:r>
        <w:rPr>
          <w:rtl w:val="true"/>
        </w:rPr>
        <w:t>]</w:t>
      </w:r>
      <w:bookmarkEnd w:id="188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76"/>
      </w:r>
      <w:r>
        <w:rPr>
          <w:rFonts w:ascii="Amiri" w:hAnsi="Amiri" w:eastAsia="Amiri" w:cs="Amiri"/>
          <w:color w:val="111111"/>
          <w:sz w:val="28"/>
          <w:sz w:val="28"/>
          <w:szCs w:val="28"/>
          <w:rtl w:val="true"/>
          <w:lang w:bidi="ar-SA"/>
        </w:rPr>
        <w:t xml:space="preserve">وَ عَنْ عَلِیِّ بْنِ مُحَمَّدِ بْنِ أَحْمَدَ الدَّقَّاقِ </w:t>
      </w:r>
      <w:r>
        <w:rPr>
          <w:rStyle w:val="FootnoteAnchor"/>
          <w:rtl w:val="true"/>
        </w:rPr>
        <w:footnoteReference w:id="1377"/>
      </w:r>
      <w:r>
        <w:rPr>
          <w:rFonts w:ascii="Amiri" w:hAnsi="Amiri" w:eastAsia="Amiri" w:cs="Amiri"/>
          <w:color w:val="111111"/>
          <w:sz w:val="28"/>
          <w:sz w:val="28"/>
          <w:szCs w:val="28"/>
          <w:rtl w:val="true"/>
          <w:lang w:bidi="ar-SA"/>
        </w:rPr>
        <w:t xml:space="preserve">عَنْ مُحَمَّدِ بْنِ أَبِی عَبْدِ اللَّهِ عَنْ مُوسَی بْنِ عِمْرَانَ عَنْ عَمِّهِ الْحُسَیْنِ بْنِ زَیْدٍ </w:t>
      </w:r>
      <w:r>
        <w:rPr>
          <w:rStyle w:val="FootnoteAnchor"/>
          <w:rtl w:val="true"/>
        </w:rPr>
        <w:footnoteReference w:id="1378"/>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الصَّادِقِ ع فَقُلْتُ لَوْ عَهِدْتَ إِلَیْنَا فِی الْخَلَفِ مِنْ بَعْدِکَ فَقَالَ الْإِمَامُ بَعْدِی ابْنِی مُوسَی</w:t>
      </w:r>
      <w:r>
        <w:rPr>
          <w:rFonts w:eastAsia="Amiri" w:cs="Amiri" w:ascii="Amiri" w:hAnsi="Amiri"/>
          <w:color w:val="111111"/>
          <w:sz w:val="28"/>
          <w:szCs w:val="28"/>
          <w:rtl w:val="true"/>
          <w:lang w:bidi="ar-SA"/>
        </w:rPr>
        <w:t xml:space="preserve">- </w:t>
      </w:r>
      <w:bookmarkStart w:id="1882" w:name="pg12184_139256"/>
    </w:p>
    <w:p>
      <w:pPr>
        <w:pStyle w:val="BookText"/>
        <w:rPr/>
      </w:pPr>
      <w:bookmarkEnd w:id="1882"/>
      <w:r>
        <w:rPr>
          <w:rFonts w:ascii="Amiri" w:hAnsi="Amiri" w:eastAsia="Amiri" w:cs="Amiri"/>
          <w:color w:val="111111"/>
          <w:sz w:val="28"/>
          <w:sz w:val="28"/>
          <w:szCs w:val="28"/>
          <w:rtl w:val="true"/>
          <w:lang w:bidi="ar-SA"/>
        </w:rPr>
        <w:t>وَ الْخَلَفُ الْمَأْمُولُ الْمُنْتَظَرُ مُحَمَّدُ بْنُ الْحَسَنِ بْنِ عَلِیِّ بْنِ مُحَمَّدِ بْنِ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الْفَضْلُ بْنُ الْحَسَنِ الطَّبْرِسِیُّ فِی إِعْلَامِ الْوَرَی عَنِ الْمُفَضَّلِ بْنِ عُمَرَ مِثْلَهُ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3" w:name="__RefHeading___Toc4978756_417432637"/>
      <w:bookmarkStart w:id="1884" w:name="_Toc819"/>
      <w:bookmarkEnd w:id="1883"/>
      <w:r>
        <w:rPr>
          <w:rtl w:val="true"/>
        </w:rPr>
        <w:t>[</w:t>
      </w:r>
      <w:r>
        <w:rPr>
          <w:rtl w:val="true"/>
        </w:rPr>
        <w:t>رقم الحدیث الکلی</w:t>
      </w:r>
      <w:r>
        <w:rPr>
          <w:rtl w:val="true"/>
        </w:rPr>
        <w:t xml:space="preserve">: </w:t>
      </w:r>
      <w:r>
        <w:rPr/>
        <w:t>21475</w:t>
      </w:r>
      <w:r>
        <w:rPr>
          <w:rtl w:val="true"/>
        </w:rPr>
        <w:t xml:space="preserve"> - </w:t>
      </w:r>
      <w:r>
        <w:rPr>
          <w:rtl w:val="true"/>
        </w:rPr>
        <w:t>رقم الحدیث الباب</w:t>
      </w:r>
      <w:r>
        <w:rPr>
          <w:rtl w:val="true"/>
        </w:rPr>
        <w:t xml:space="preserve">: </w:t>
      </w:r>
      <w:r>
        <w:rPr/>
        <w:t>23</w:t>
      </w:r>
      <w:r>
        <w:rPr>
          <w:rtl w:val="true"/>
        </w:rPr>
        <w:t>]</w:t>
      </w:r>
      <w:bookmarkEnd w:id="1884"/>
    </w:p>
    <w:p>
      <w:pPr>
        <w:pStyle w:val="BookText"/>
        <w:rPr/>
      </w:pPr>
      <w:r>
        <w:rPr>
          <w:rFonts w:eastAsia="Times New Roman" w:cs="Times New Roman" w:ascii="Times New Roman" w:hAnsi="Times New Roman"/>
          <w:color w:val="111111"/>
          <w:sz w:val="28"/>
          <w:szCs w:val="28"/>
          <w:lang w:val="en-US" w:bidi="en-US"/>
        </w:rPr>
        <w:t>21475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0"/>
      </w:r>
      <w:r>
        <w:rPr>
          <w:rFonts w:ascii="Amiri" w:hAnsi="Amiri" w:eastAsia="Amiri" w:cs="Amiri"/>
          <w:color w:val="111111"/>
          <w:sz w:val="28"/>
          <w:sz w:val="28"/>
          <w:szCs w:val="28"/>
          <w:rtl w:val="true"/>
          <w:lang w:bidi="ar-SA"/>
        </w:rPr>
        <w:t>وَ بِإِسْنَادِهِ عَنِ ابْنِ بَابَوَیْهِ عَنْ مُحَمَّدِ بْنِ إِبْرَاهِیمَ بْنِ إِسْحَاقَ الطَّالَقَانِیِّ عَنْ أَبِی عَلِیٍّ مُحَمَّدِ بْنِ هَمَّامٍ عَنْ مُحَمَّدِ بْنِ عُثْمَانَ الْعَمْرِیِّ عَنْ أَبِیهِ عَنْ أَبِی مُحَمَّدٍ الْحَسَنِ بْنِ عَلِیٍّ ع فِی الْخَبَرِ الَّذِی رُوِیَ عَنْ آبَائِهِ ع أَنَّ الْأَرْضَ لَا تَخْلُو مِنْ حُجَّةٍ لِلَّهِ عَلَی خَلْقِهِ وَ أَنَّ مَنْ مَاتَ وَ لَمْ یَعْرِفْ إِمَامَ زَمَانِهِ مَاتَ مِیتَةً جَاهِلِیَّةً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حَقٌّ کَمَا أَنَّ النَّهَارَ حَقٌّ فَقِیلَ یَا ابْنَ رَسُولِ اللَّهِ فَمَنِ الْحُجَّةُ وَ الْإِمَامُ بَعْدَکَ فَقَالَ ابْنِی مُحَمَّدٌ </w:t>
      </w:r>
      <w:r>
        <w:rPr>
          <w:rStyle w:val="FootnoteAnchor"/>
          <w:rtl w:val="true"/>
        </w:rPr>
        <w:footnoteReference w:id="1381"/>
      </w:r>
      <w:r>
        <w:rPr>
          <w:rFonts w:ascii="Amiri" w:hAnsi="Amiri" w:eastAsia="Amiri" w:cs="Amiri"/>
          <w:color w:val="111111"/>
          <w:sz w:val="28"/>
          <w:sz w:val="28"/>
          <w:szCs w:val="28"/>
          <w:rtl w:val="true"/>
          <w:lang w:bidi="ar-SA"/>
        </w:rPr>
        <w:t>هُوَ الْإِمَامُ وَ الْحُجَّةُ بَعْدِی فَمَنْ مَاتَ وَ لَمْ یَعْرِفْهُ مَاتَ مِیتَةً جَاهِلِیَّةً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عَلِیُّ بْنُ عِیسَی فِی کَشْفِ الْغُمَّةِ نَقْلًا عَنِ الطَّبْرِسِیِّ فِی إِعْلَامِ الْوَرَی </w:t>
      </w:r>
      <w:r>
        <w:rPr>
          <w:rStyle w:val="FootnoteAnchor"/>
          <w:rtl w:val="true"/>
        </w:rPr>
        <w:footnoteReference w:id="1382"/>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الْأَحَادِیثُ فِی التَّصْرِیحِ بِاسْمِ الْمَهْدِیِّ مُحَمَّدِ بْنِ الْحَسَنِ ع وَ فِی الْأَمْرِ بِتَسْمِیَتِهِ عُمُوماً وَ خُصُوصاً تَصْرِیحاً وَ تَلْوِیحاً فِعْلًا وَ تَقْرِیراً فِی النُّصُوصِ وَ الزِّیَارَاتِ وَ الدَّعَوَاتِ وَ التَّعْقِیبَاتِ </w:t>
      </w:r>
      <w:bookmarkStart w:id="1885" w:name="pg12184_139257"/>
    </w:p>
    <w:p>
      <w:pPr>
        <w:pStyle w:val="BookText"/>
        <w:rPr/>
      </w:pPr>
      <w:bookmarkEnd w:id="1885"/>
      <w:r>
        <w:rPr>
          <w:rFonts w:ascii="Amiri" w:hAnsi="Amiri" w:eastAsia="Amiri" w:cs="Amiri"/>
          <w:color w:val="111111"/>
          <w:sz w:val="28"/>
          <w:sz w:val="28"/>
          <w:szCs w:val="28"/>
          <w:rtl w:val="true"/>
          <w:lang w:bidi="ar-SA"/>
        </w:rPr>
        <w:t xml:space="preserve">وَ التَّلْقِینِ وَ غَیْرِ ذَلِکَ کَثِیرَةٌ جِدّاً قَدْ تَقَدَّمَ جُمْلَةٌ مِنْ ذَلِکَ </w:t>
      </w:r>
      <w:r>
        <w:rPr>
          <w:rStyle w:val="FootnoteAnchor"/>
          <w:rtl w:val="true"/>
        </w:rPr>
        <w:footnoteReference w:id="1383"/>
      </w:r>
      <w:r>
        <w:rPr>
          <w:rFonts w:ascii="Amiri" w:hAnsi="Amiri" w:eastAsia="Amiri" w:cs="Amiri"/>
          <w:color w:val="111111"/>
          <w:sz w:val="28"/>
          <w:sz w:val="28"/>
          <w:szCs w:val="28"/>
          <w:rtl w:val="true"/>
          <w:lang w:bidi="ar-SA"/>
        </w:rPr>
        <w:t xml:space="preserve">وَ یَأْتِی جُمْلَةٌ أُخْرَی </w:t>
      </w:r>
      <w:r>
        <w:rPr>
          <w:rStyle w:val="FootnoteAnchor"/>
          <w:rtl w:val="true"/>
        </w:rPr>
        <w:footnoteReference w:id="1384"/>
      </w:r>
      <w:r>
        <w:rPr>
          <w:rFonts w:ascii="Amiri" w:hAnsi="Amiri" w:eastAsia="Amiri" w:cs="Amiri"/>
          <w:color w:val="111111"/>
          <w:sz w:val="28"/>
          <w:sz w:val="28"/>
          <w:szCs w:val="28"/>
          <w:rtl w:val="true"/>
          <w:lang w:bidi="ar-SA"/>
        </w:rPr>
        <w:t>وَ هُوَ دَالٌّ عَلَی مَا قُلْنَاهُ فِی الْعُنْوَانِ</w:t>
      </w:r>
      <w:r>
        <w:rPr>
          <w:rFonts w:eastAsia="Amiri" w:cs="Amiri" w:ascii="Amiri" w:hAnsi="Amiri"/>
          <w:color w:val="111111"/>
          <w:sz w:val="28"/>
          <w:szCs w:val="28"/>
          <w:rtl w:val="true"/>
          <w:lang w:bidi="ar-SA"/>
        </w:rPr>
        <w:t>.</w:t>
      </w:r>
    </w:p>
    <w:p>
      <w:pPr>
        <w:pStyle w:val="Heading4"/>
        <w:numPr>
          <w:ilvl w:val="3"/>
          <w:numId w:val="1"/>
        </w:numPr>
        <w:rPr/>
      </w:pPr>
      <w:bookmarkStart w:id="1886" w:name="__RefHeading___Toc4978758_417432637"/>
      <w:bookmarkStart w:id="1887" w:name="_Toc820"/>
      <w:bookmarkEnd w:id="1886"/>
      <w:r>
        <w:rPr/>
        <w:t>34</w:t>
      </w:r>
      <w:r>
        <w:rPr>
          <w:rtl w:val="true"/>
        </w:rPr>
        <w:t xml:space="preserve">- </w:t>
      </w:r>
      <w:r>
        <w:rPr>
          <w:rtl w:val="true"/>
        </w:rPr>
        <w:t>بَابُ تَحْرِیمِ إِذَاعَةِ الْحَقِّ مَعَ الْخَوْفِ بِهِ‌</w:t>
      </w:r>
      <w:bookmarkEnd w:id="1887"/>
    </w:p>
    <w:p>
      <w:pPr>
        <w:pStyle w:val="Heading5"/>
        <w:numPr>
          <w:ilvl w:val="4"/>
          <w:numId w:val="1"/>
        </w:numPr>
        <w:rPr/>
      </w:pPr>
      <w:bookmarkStart w:id="1888" w:name="__RefHeading___Toc4978760_417432637"/>
      <w:bookmarkStart w:id="1889" w:name="_Toc821"/>
      <w:bookmarkEnd w:id="1888"/>
      <w:r>
        <w:rPr>
          <w:rtl w:val="true"/>
        </w:rPr>
        <w:t>اشارة</w:t>
      </w:r>
      <w:bookmarkEnd w:id="1889"/>
    </w:p>
    <w:p>
      <w:pPr>
        <w:pStyle w:val="BookText"/>
        <w:rPr/>
      </w:pPr>
      <w:r>
        <w:rPr>
          <w:rStyle w:val="FootnoteAnchor"/>
        </w:rPr>
        <w:footnoteReference w:id="1385"/>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إِذَاعَةِ الْحَقِّ مَعَ الْخَوْفِ بِهِ</w:t>
      </w:r>
    </w:p>
    <w:p>
      <w:pPr>
        <w:pStyle w:val="Heading5"/>
        <w:numPr>
          <w:ilvl w:val="4"/>
          <w:numId w:val="1"/>
        </w:numPr>
        <w:rPr/>
      </w:pPr>
      <w:bookmarkStart w:id="1890" w:name="__RefHeading___Toc4978762_417432637"/>
      <w:bookmarkStart w:id="1891" w:name="_Toc822"/>
      <w:bookmarkEnd w:id="1890"/>
      <w:r>
        <w:rPr>
          <w:rtl w:val="true"/>
        </w:rPr>
        <w:t>[</w:t>
      </w:r>
      <w:r>
        <w:rPr>
          <w:rtl w:val="true"/>
        </w:rPr>
        <w:t>رقم الحدیث الکلی</w:t>
      </w:r>
      <w:r>
        <w:rPr>
          <w:rtl w:val="true"/>
        </w:rPr>
        <w:t xml:space="preserve">: </w:t>
      </w:r>
      <w:r>
        <w:rPr/>
        <w:t>21476</w:t>
      </w:r>
      <w:r>
        <w:rPr>
          <w:rtl w:val="true"/>
        </w:rPr>
        <w:t xml:space="preserve"> - </w:t>
      </w:r>
      <w:r>
        <w:rPr>
          <w:rtl w:val="true"/>
        </w:rPr>
        <w:t>رقم الحدیث الباب</w:t>
      </w:r>
      <w:r>
        <w:rPr>
          <w:rtl w:val="true"/>
        </w:rPr>
        <w:t xml:space="preserve">: </w:t>
      </w:r>
      <w:r>
        <w:rPr/>
        <w:t>1</w:t>
      </w:r>
      <w:r>
        <w:rPr>
          <w:rtl w:val="true"/>
        </w:rPr>
        <w:t>]</w:t>
      </w:r>
      <w:bookmarkEnd w:id="1891"/>
    </w:p>
    <w:p>
      <w:pPr>
        <w:pStyle w:val="BookText"/>
        <w:rPr/>
      </w:pPr>
      <w:r>
        <w:rPr>
          <w:rFonts w:eastAsia="Times New Roman" w:cs="Times New Roman" w:ascii="Times New Roman" w:hAnsi="Times New Roman"/>
          <w:color w:val="111111"/>
          <w:sz w:val="28"/>
          <w:szCs w:val="28"/>
          <w:lang w:val="en-US" w:bidi="en-US"/>
        </w:rPr>
        <w:t>21476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6"/>
      </w:r>
      <w:r>
        <w:rPr>
          <w:rFonts w:ascii="Amiri" w:hAnsi="Amiri" w:eastAsia="Amiri" w:cs="Amiri"/>
          <w:color w:val="111111"/>
          <w:sz w:val="28"/>
          <w:sz w:val="28"/>
          <w:szCs w:val="28"/>
          <w:rtl w:val="true"/>
          <w:lang w:bidi="ar-SA"/>
        </w:rPr>
        <w:t>مُحَمَّدُ بْنُ یَعْقُوبَ عَنْ مُحَمَّدِ بْنِ یَحْیَی عَنْ أَحْمَدَ بْنِ مُحَمَّدٍ عَنْ أَحْمَدَ بْنِ مُحَمَّدِ بْنِ أَبِی نَصْرٍ عَنِ الرِّضَا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وَلَایَةُ اللَّهِ أَسَرَّهَا إِلَی جَبْرَئِیلَ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جَبْرَئِیلُ إِلَی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مُحَمَّدٌ ص إِلَی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أَسَرَّهَا عَلِیٌّ ع إِلَی مَنْ شَاءَ اللَّهُ ثُمَّ أَنْتُمْ تُذِیعُونَ ذَلِکَ مَنِ الَّذِی أَمْسَکَ حَرْفاً سَمِعَهُ قَالَ أَبُو جَعْفَرٍ ع فِی حِکْمَةِ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یَنْبَغِی لِلْمُسْلِمِ أَنْ یَکُونَ مَالِکاً لِنَفْسِهِ مُقْبِلًا عَلَی شَأْنِهِ عَارِفاً بِأَهْلِ زَمَانِهِ فَاتَّقُوا اللَّهَ وَ لَا تُذِیعُوا حَدِیثَنَا</w:t>
      </w:r>
      <w:r>
        <w:rPr>
          <w:rFonts w:eastAsia="Amiri" w:cs="Amiri" w:ascii="Amiri" w:hAnsi="Amiri"/>
          <w:color w:val="111111"/>
          <w:sz w:val="28"/>
          <w:szCs w:val="28"/>
          <w:rtl w:val="true"/>
          <w:lang w:bidi="ar-SA"/>
        </w:rPr>
        <w:t>.</w:t>
      </w:r>
    </w:p>
    <w:p>
      <w:pPr>
        <w:pStyle w:val="Heading5"/>
        <w:numPr>
          <w:ilvl w:val="4"/>
          <w:numId w:val="1"/>
        </w:numPr>
        <w:rPr/>
      </w:pPr>
      <w:bookmarkStart w:id="1892" w:name="__RefHeading___Toc4978764_417432637"/>
      <w:bookmarkStart w:id="1893" w:name="_Toc823"/>
      <w:bookmarkEnd w:id="1892"/>
      <w:r>
        <w:rPr>
          <w:rtl w:val="true"/>
        </w:rPr>
        <w:t>[</w:t>
      </w:r>
      <w:r>
        <w:rPr>
          <w:rtl w:val="true"/>
        </w:rPr>
        <w:t>رقم الحدیث الکلی</w:t>
      </w:r>
      <w:r>
        <w:rPr>
          <w:rtl w:val="true"/>
        </w:rPr>
        <w:t xml:space="preserve">: </w:t>
      </w:r>
      <w:r>
        <w:rPr/>
        <w:t>21477</w:t>
      </w:r>
      <w:r>
        <w:rPr>
          <w:rtl w:val="true"/>
        </w:rPr>
        <w:t xml:space="preserve"> - </w:t>
      </w:r>
      <w:r>
        <w:rPr>
          <w:rtl w:val="true"/>
        </w:rPr>
        <w:t>رقم الحدیث الباب</w:t>
      </w:r>
      <w:r>
        <w:rPr>
          <w:rtl w:val="true"/>
        </w:rPr>
        <w:t xml:space="preserve">: </w:t>
      </w:r>
      <w:r>
        <w:rPr/>
        <w:t>2</w:t>
      </w:r>
      <w:r>
        <w:rPr>
          <w:rtl w:val="true"/>
        </w:rPr>
        <w:t>]</w:t>
      </w:r>
      <w:bookmarkEnd w:id="189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7"/>
      </w:r>
      <w:r>
        <w:rPr>
          <w:rFonts w:ascii="Amiri" w:hAnsi="Amiri" w:eastAsia="Amiri" w:cs="Amiri"/>
          <w:color w:val="111111"/>
          <w:sz w:val="28"/>
          <w:sz w:val="28"/>
          <w:szCs w:val="28"/>
          <w:rtl w:val="true"/>
          <w:lang w:bidi="ar-SA"/>
        </w:rPr>
        <w:t>وَ عَنْ أَبِی عَلِیٍّ الْأَشْعَرِیِّ عَنْ مُحَمَّدِ بْنِ عَبْدِ الْجَبَّارِ عَنْ صَفْوَانَ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اسْتَفْتَحَ نَهَارَهُ بِإِذَاعَةِ سِرِّنَا سَلَّطَ اللَّهُ عَلَیْهِ حَرَّ الْحَدِیدِ وَ ضِیقَ الْمَحَابِسِ</w:t>
      </w:r>
      <w:r>
        <w:rPr>
          <w:rFonts w:eastAsia="Amiri" w:cs="Amiri" w:ascii="Amiri" w:hAnsi="Amiri"/>
          <w:color w:val="111111"/>
          <w:sz w:val="28"/>
          <w:szCs w:val="28"/>
          <w:rtl w:val="true"/>
          <w:lang w:bidi="ar-SA"/>
        </w:rPr>
        <w:t xml:space="preserve">. </w:t>
      </w:r>
      <w:bookmarkStart w:id="1894" w:name="pg12184_139258"/>
    </w:p>
    <w:p>
      <w:pPr>
        <w:pStyle w:val="Heading5"/>
        <w:numPr>
          <w:ilvl w:val="4"/>
          <w:numId w:val="1"/>
        </w:numPr>
        <w:rPr/>
      </w:pPr>
      <w:bookmarkStart w:id="1895" w:name="__RefHeading___Toc4978766_417432637"/>
      <w:bookmarkStart w:id="1896" w:name="_Toc824"/>
      <w:bookmarkEnd w:id="1894"/>
      <w:bookmarkEnd w:id="1895"/>
      <w:r>
        <w:rPr>
          <w:rtl w:val="true"/>
        </w:rPr>
        <w:t>[</w:t>
      </w:r>
      <w:r>
        <w:rPr>
          <w:rtl w:val="true"/>
        </w:rPr>
        <w:t>رقم الحدیث الکلی</w:t>
      </w:r>
      <w:r>
        <w:rPr>
          <w:rtl w:val="true"/>
        </w:rPr>
        <w:t xml:space="preserve">: </w:t>
      </w:r>
      <w:r>
        <w:rPr/>
        <w:t>21478</w:t>
      </w:r>
      <w:r>
        <w:rPr>
          <w:rtl w:val="true"/>
        </w:rPr>
        <w:t xml:space="preserve"> - </w:t>
      </w:r>
      <w:r>
        <w:rPr>
          <w:rtl w:val="true"/>
        </w:rPr>
        <w:t>رقم الحدیث الباب</w:t>
      </w:r>
      <w:r>
        <w:rPr>
          <w:rtl w:val="true"/>
        </w:rPr>
        <w:t xml:space="preserve">: </w:t>
      </w:r>
      <w:r>
        <w:rPr/>
        <w:t>3</w:t>
      </w:r>
      <w:r>
        <w:rPr>
          <w:rtl w:val="true"/>
        </w:rPr>
        <w:t>]</w:t>
      </w:r>
      <w:bookmarkEnd w:id="1896"/>
    </w:p>
    <w:p>
      <w:pPr>
        <w:pStyle w:val="BookText"/>
        <w:rPr/>
      </w:pPr>
      <w:r>
        <w:rPr>
          <w:rFonts w:eastAsia="Times New Roman" w:cs="Times New Roman" w:ascii="Times New Roman" w:hAnsi="Times New Roman"/>
          <w:color w:val="111111"/>
          <w:sz w:val="28"/>
          <w:szCs w:val="28"/>
          <w:lang w:val="en-US" w:bidi="en-US"/>
        </w:rPr>
        <w:t>21478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وَ عَنِ الْحُسَیْنِ بْنِ مُحَمَّدٍ عَنْ مُعَلَّی بْنِ مُحَمَّدٍ عَنِ الْحَسَنِ بْنِ عَلِیٍّ الْوَشَّاءِ عَنْ عُمَرَ بْنِ أَبَانٍ عَنْ أَبِی بَصِیرٍ عَنْ أَبِی عَبْدِ اللَّهِ ع قَالَ سَمِعْتُهُ یَقُولُ قَالَ رَسُولُ اللَّهِ ص طُوبَی لِعَبْدٍ نُوَمَةٍ عَرَفَهُ اللَّهُ وَ لَمْ یَعْرِفْهُ النَّاسُ أُولَئِکَ مَصَابِیحُ الْهُدَی وَ یَنَابِیعُ الْعِلْمِ تَنْجَلِی عَنْهُمْ کُلُّ فِتْنَةٍ مُظْلِمَةٍ لَیْسُوا بِالْمَذَایِیعِ الْبُذُرِ </w:t>
      </w:r>
      <w:r>
        <w:rPr>
          <w:rStyle w:val="FootnoteAnchor"/>
          <w:rtl w:val="true"/>
        </w:rPr>
        <w:footnoteReference w:id="1389"/>
      </w:r>
      <w:r>
        <w:rPr>
          <w:rFonts w:ascii="Amiri" w:hAnsi="Amiri" w:eastAsia="Amiri" w:cs="Amiri"/>
          <w:color w:val="111111"/>
          <w:sz w:val="28"/>
          <w:sz w:val="28"/>
          <w:szCs w:val="28"/>
          <w:rtl w:val="true"/>
          <w:lang w:bidi="ar-SA"/>
        </w:rPr>
        <w:t>وَ لَا بِالْجُفَاةِ الْمُرَاءِینَ</w:t>
      </w:r>
      <w:r>
        <w:rPr>
          <w:rFonts w:eastAsia="Amiri" w:cs="Amiri" w:ascii="Amiri" w:hAnsi="Amiri"/>
          <w:color w:val="111111"/>
          <w:sz w:val="28"/>
          <w:szCs w:val="28"/>
          <w:rtl w:val="true"/>
          <w:lang w:bidi="ar-SA"/>
        </w:rPr>
        <w:t>.</w:t>
      </w:r>
    </w:p>
    <w:p>
      <w:pPr>
        <w:pStyle w:val="Heading5"/>
        <w:numPr>
          <w:ilvl w:val="4"/>
          <w:numId w:val="1"/>
        </w:numPr>
        <w:rPr/>
      </w:pPr>
      <w:bookmarkStart w:id="1897" w:name="__RefHeading___Toc4978768_417432637"/>
      <w:bookmarkStart w:id="1898" w:name="_Toc825"/>
      <w:bookmarkEnd w:id="1897"/>
      <w:r>
        <w:rPr>
          <w:rtl w:val="true"/>
        </w:rPr>
        <w:t>[</w:t>
      </w:r>
      <w:r>
        <w:rPr>
          <w:rtl w:val="true"/>
        </w:rPr>
        <w:t>رقم الحدیث الکلی</w:t>
      </w:r>
      <w:r>
        <w:rPr>
          <w:rtl w:val="true"/>
        </w:rPr>
        <w:t xml:space="preserve">: </w:t>
      </w:r>
      <w:r>
        <w:rPr/>
        <w:t>21479</w:t>
      </w:r>
      <w:r>
        <w:rPr>
          <w:rtl w:val="true"/>
        </w:rPr>
        <w:t xml:space="preserve"> - </w:t>
      </w:r>
      <w:r>
        <w:rPr>
          <w:rtl w:val="true"/>
        </w:rPr>
        <w:t>رقم الحدیث الباب</w:t>
      </w:r>
      <w:r>
        <w:rPr>
          <w:rtl w:val="true"/>
        </w:rPr>
        <w:t xml:space="preserve">: </w:t>
      </w:r>
      <w:r>
        <w:rPr/>
        <w:t>4</w:t>
      </w:r>
      <w:r>
        <w:rPr>
          <w:rtl w:val="true"/>
        </w:rPr>
        <w:t>]</w:t>
      </w:r>
      <w:bookmarkEnd w:id="1898"/>
    </w:p>
    <w:p>
      <w:pPr>
        <w:pStyle w:val="BookText"/>
        <w:rPr/>
      </w:pPr>
      <w:r>
        <w:rPr>
          <w:rFonts w:eastAsia="Times New Roman" w:cs="Times New Roman" w:ascii="Times New Roman" w:hAnsi="Times New Roman"/>
          <w:color w:val="111111"/>
          <w:sz w:val="28"/>
          <w:szCs w:val="28"/>
          <w:lang w:val="en-US" w:bidi="en-US"/>
        </w:rPr>
        <w:t>21479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0"/>
      </w:r>
      <w:r>
        <w:rPr>
          <w:rFonts w:ascii="Amiri" w:hAnsi="Amiri" w:eastAsia="Amiri" w:cs="Amiri"/>
          <w:color w:val="111111"/>
          <w:sz w:val="28"/>
          <w:sz w:val="28"/>
          <w:szCs w:val="28"/>
          <w:rtl w:val="true"/>
          <w:lang w:bidi="ar-SA"/>
        </w:rPr>
        <w:t>وَ عَنْ عَلِیِّ بْنِ إِبْرَاهِیمَ عَنْ مُحَمَّدِ بْنِ عِیسَی عَنْ یُونُسَ عَنْ أَبِی الْحَسَنِ الْأَصْبَهَانِیِّ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وَ ذَکَرَ نَحْوَهُ وَ زَادَ وَ قَالَ قُولُوا الْخَیْرَ تُعْرَفُوا بِهِ وَ اعْمَلُوا بِالْخَیْرِ تَکُونُوا مِنْ أَهْلِهِ وَ لَا تَکُونُوا عُجُلًا مُرَاءِینَ مَذَایِیعَ فَإِنَّ خِیَارَکُمُ الَّذِینَ إِذَا نُظِرَ إِلَیْهِمْ ذُکِرَ اللَّهُ وَ شِرَارَکُمُ الْمَشَّاءُونَ بِالنَّمِیمَةِ الْمُفَرِّقُونَ بَیْنَ الْأَحِبَّةِ الْمُبْتَغُونَ لِلْبُرَآءِ الْمَعَایِبَ</w:t>
      </w:r>
      <w:r>
        <w:rPr>
          <w:rFonts w:eastAsia="Amiri" w:cs="Amiri" w:ascii="Amiri" w:hAnsi="Amiri"/>
          <w:color w:val="111111"/>
          <w:sz w:val="28"/>
          <w:szCs w:val="28"/>
          <w:rtl w:val="true"/>
          <w:lang w:bidi="ar-SA"/>
        </w:rPr>
        <w:t>.</w:t>
      </w:r>
    </w:p>
    <w:p>
      <w:pPr>
        <w:pStyle w:val="Heading5"/>
        <w:numPr>
          <w:ilvl w:val="4"/>
          <w:numId w:val="1"/>
        </w:numPr>
        <w:rPr/>
      </w:pPr>
      <w:bookmarkStart w:id="1899" w:name="__RefHeading___Toc4978770_417432637"/>
      <w:bookmarkStart w:id="1900" w:name="_Toc826"/>
      <w:bookmarkEnd w:id="1899"/>
      <w:r>
        <w:rPr>
          <w:rtl w:val="true"/>
        </w:rPr>
        <w:t>[</w:t>
      </w:r>
      <w:r>
        <w:rPr>
          <w:rtl w:val="true"/>
        </w:rPr>
        <w:t>رقم الحدیث الکلی</w:t>
      </w:r>
      <w:r>
        <w:rPr>
          <w:rtl w:val="true"/>
        </w:rPr>
        <w:t xml:space="preserve">: </w:t>
      </w:r>
      <w:r>
        <w:rPr/>
        <w:t>21480</w:t>
      </w:r>
      <w:r>
        <w:rPr>
          <w:rtl w:val="true"/>
        </w:rPr>
        <w:t xml:space="preserve"> - </w:t>
      </w:r>
      <w:r>
        <w:rPr>
          <w:rtl w:val="true"/>
        </w:rPr>
        <w:t>رقم الحدیث الباب</w:t>
      </w:r>
      <w:r>
        <w:rPr>
          <w:rtl w:val="true"/>
        </w:rPr>
        <w:t xml:space="preserve">: </w:t>
      </w:r>
      <w:r>
        <w:rPr/>
        <w:t>5</w:t>
      </w:r>
      <w:r>
        <w:rPr>
          <w:rtl w:val="true"/>
        </w:rPr>
        <w:t>]</w:t>
      </w:r>
      <w:bookmarkEnd w:id="1900"/>
    </w:p>
    <w:p>
      <w:pPr>
        <w:pStyle w:val="BookText"/>
        <w:rPr/>
      </w:pPr>
      <w:r>
        <w:rPr>
          <w:rFonts w:eastAsia="Times New Roman" w:cs="Times New Roman" w:ascii="Times New Roman" w:hAnsi="Times New Roman"/>
          <w:color w:val="111111"/>
          <w:sz w:val="28"/>
          <w:szCs w:val="28"/>
          <w:lang w:val="en-US" w:bidi="en-US"/>
        </w:rPr>
        <w:t>21480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1"/>
      </w:r>
      <w:r>
        <w:rPr>
          <w:rFonts w:ascii="Amiri" w:hAnsi="Amiri" w:eastAsia="Amiri" w:cs="Amiri"/>
          <w:color w:val="111111"/>
          <w:sz w:val="28"/>
          <w:sz w:val="28"/>
          <w:szCs w:val="28"/>
          <w:rtl w:val="true"/>
          <w:lang w:bidi="ar-SA"/>
        </w:rPr>
        <w:t>وَ عَنْ عِدَّةٍ مِنْ أَصْحَابِنَا عَنْ أَحْمَدَ بْنِ مُحَمَّدِ بْنِ خَالِدٍ عَنْ عُثْمَانَ بْنِ عِیسَی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کُفُّوا أَلْسِنَتَکُمْ وَ الْزَمُوا بُیُوتَکُمْ الْحَدِیثَ</w:t>
      </w:r>
      <w:r>
        <w:rPr>
          <w:rFonts w:eastAsia="Amiri" w:cs="Amiri" w:ascii="Amiri" w:hAnsi="Amiri"/>
          <w:color w:val="111111"/>
          <w:sz w:val="28"/>
          <w:szCs w:val="28"/>
          <w:rtl w:val="true"/>
          <w:lang w:bidi="ar-SA"/>
        </w:rPr>
        <w:t>.</w:t>
      </w:r>
    </w:p>
    <w:p>
      <w:pPr>
        <w:pStyle w:val="Heading5"/>
        <w:numPr>
          <w:ilvl w:val="4"/>
          <w:numId w:val="1"/>
        </w:numPr>
        <w:rPr/>
      </w:pPr>
      <w:bookmarkStart w:id="1901" w:name="__RefHeading___Toc4978772_417432637"/>
      <w:bookmarkStart w:id="1902" w:name="_Toc827"/>
      <w:bookmarkEnd w:id="1901"/>
      <w:r>
        <w:rPr>
          <w:rtl w:val="true"/>
        </w:rPr>
        <w:t>[</w:t>
      </w:r>
      <w:r>
        <w:rPr>
          <w:rtl w:val="true"/>
        </w:rPr>
        <w:t>رقم الحدیث الکلی</w:t>
      </w:r>
      <w:r>
        <w:rPr>
          <w:rtl w:val="true"/>
        </w:rPr>
        <w:t xml:space="preserve">: </w:t>
      </w:r>
      <w:r>
        <w:rPr/>
        <w:t>21481</w:t>
      </w:r>
      <w:r>
        <w:rPr>
          <w:rtl w:val="true"/>
        </w:rPr>
        <w:t xml:space="preserve"> - </w:t>
      </w:r>
      <w:r>
        <w:rPr>
          <w:rtl w:val="true"/>
        </w:rPr>
        <w:t>رقم الحدیث الباب</w:t>
      </w:r>
      <w:r>
        <w:rPr>
          <w:rtl w:val="true"/>
        </w:rPr>
        <w:t xml:space="preserve">: </w:t>
      </w:r>
      <w:r>
        <w:rPr/>
        <w:t>6</w:t>
      </w:r>
      <w:r>
        <w:rPr>
          <w:rtl w:val="true"/>
        </w:rPr>
        <w:t>]</w:t>
      </w:r>
      <w:bookmarkEnd w:id="190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2"/>
      </w:r>
      <w:r>
        <w:rPr>
          <w:rFonts w:ascii="Amiri" w:hAnsi="Amiri" w:eastAsia="Amiri" w:cs="Amiri"/>
          <w:color w:val="111111"/>
          <w:sz w:val="28"/>
          <w:sz w:val="28"/>
          <w:szCs w:val="28"/>
          <w:rtl w:val="true"/>
          <w:lang w:bidi="ar-SA"/>
        </w:rPr>
        <w:t>وَ بِالْإِسْنَادِ عَنْ عُثْمَانَ بْنِ عِیسَی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فِی یَدِکَ هَذِهِ شَیْ‌ءٌ فَإِنِ اسْتَطَعْتَ أَنْ لَا تَعْلَمَ هَذِهِ فَافْعَلْ قَالَ وَ کَانَ عِنْدَهُ إِنْسَانٌ فَتَذَاکَرُوا الْإِذَاعَةَ فَقَالَ احْفَظْ لِسَانَکَ تَعِزَّ وَ لَا تُمَکِّنِ النَّاسَ مِنْ قِیَادِ رَقَبَتِکَ فَتَذِلَّ</w:t>
      </w:r>
      <w:r>
        <w:rPr>
          <w:rFonts w:eastAsia="Amiri" w:cs="Amiri" w:ascii="Amiri" w:hAnsi="Amiri"/>
          <w:color w:val="111111"/>
          <w:sz w:val="28"/>
          <w:szCs w:val="28"/>
          <w:rtl w:val="true"/>
          <w:lang w:bidi="ar-SA"/>
        </w:rPr>
        <w:t xml:space="preserve">. </w:t>
      </w:r>
      <w:bookmarkStart w:id="1903" w:name="pg12184_139259"/>
    </w:p>
    <w:p>
      <w:pPr>
        <w:pStyle w:val="Heading5"/>
        <w:numPr>
          <w:ilvl w:val="4"/>
          <w:numId w:val="1"/>
        </w:numPr>
        <w:rPr/>
      </w:pPr>
      <w:bookmarkStart w:id="1904" w:name="__RefHeading___Toc4978774_417432637"/>
      <w:bookmarkStart w:id="1905" w:name="_Toc828"/>
      <w:bookmarkEnd w:id="1903"/>
      <w:bookmarkEnd w:id="1904"/>
      <w:r>
        <w:rPr>
          <w:rtl w:val="true"/>
        </w:rPr>
        <w:t>[</w:t>
      </w:r>
      <w:r>
        <w:rPr>
          <w:rtl w:val="true"/>
        </w:rPr>
        <w:t>رقم الحدیث الکلی</w:t>
      </w:r>
      <w:r>
        <w:rPr>
          <w:rtl w:val="true"/>
        </w:rPr>
        <w:t xml:space="preserve">: </w:t>
      </w:r>
      <w:r>
        <w:rPr/>
        <w:t>21482</w:t>
      </w:r>
      <w:r>
        <w:rPr>
          <w:rtl w:val="true"/>
        </w:rPr>
        <w:t xml:space="preserve"> - </w:t>
      </w:r>
      <w:r>
        <w:rPr>
          <w:rtl w:val="true"/>
        </w:rPr>
        <w:t>رقم الحدیث الباب</w:t>
      </w:r>
      <w:r>
        <w:rPr>
          <w:rtl w:val="true"/>
        </w:rPr>
        <w:t xml:space="preserve">: </w:t>
      </w:r>
      <w:r>
        <w:rPr/>
        <w:t>7</w:t>
      </w:r>
      <w:r>
        <w:rPr>
          <w:rtl w:val="true"/>
        </w:rPr>
        <w:t>]</w:t>
      </w:r>
      <w:bookmarkEnd w:id="1905"/>
    </w:p>
    <w:p>
      <w:pPr>
        <w:pStyle w:val="BookText"/>
        <w:rPr/>
      </w:pPr>
      <w:r>
        <w:rPr>
          <w:rFonts w:eastAsia="Times New Roman" w:cs="Times New Roman" w:ascii="Times New Roman" w:hAnsi="Times New Roman"/>
          <w:color w:val="111111"/>
          <w:sz w:val="28"/>
          <w:szCs w:val="28"/>
          <w:lang w:val="en-US" w:bidi="en-US"/>
        </w:rPr>
        <w:t>21482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3"/>
      </w:r>
      <w:r>
        <w:rPr>
          <w:rFonts w:ascii="Amiri" w:hAnsi="Amiri" w:eastAsia="Amiri" w:cs="Amiri"/>
          <w:color w:val="111111"/>
          <w:sz w:val="28"/>
          <w:sz w:val="28"/>
          <w:szCs w:val="28"/>
          <w:rtl w:val="true"/>
          <w:lang w:bidi="ar-SA"/>
        </w:rPr>
        <w:t xml:space="preserve">وَ بِالْإِسْنَادِ عَنْ عُثْمَانَ بْنِ عِیسَی عَنْ مُحَمَّدِ بْنِ عَجْلَانَ قَالَ سَمِعْتُ أَبَا عَبْدِ اللَّهِ ع یَقُولُ إِنَّ اللَّهَ عَزَّ وَ جَلَّ عَیَّرَ قَوْماً بِالْإِذَاعَةِ فِی قَوْلِهِ عَزَّ وَ جَلَّ وَ إِذا جاءَهُمْ أَمْرٌ مِنَ الْأَمْنِ أَوِ الْخَوْفِ أَذاعُوا بِهِ </w:t>
      </w:r>
      <w:r>
        <w:rPr>
          <w:rStyle w:val="FootnoteAnchor"/>
          <w:rtl w:val="true"/>
        </w:rPr>
        <w:footnoteReference w:id="1394"/>
      </w:r>
      <w:r>
        <w:rPr>
          <w:rFonts w:ascii="Amiri" w:hAnsi="Amiri" w:eastAsia="Amiri" w:cs="Amiri"/>
          <w:color w:val="111111"/>
          <w:sz w:val="28"/>
          <w:sz w:val="28"/>
          <w:szCs w:val="28"/>
          <w:rtl w:val="true"/>
          <w:lang w:bidi="ar-SA"/>
        </w:rPr>
        <w:t>فَإِیَّاکُمْ وَ الْإِذَاعَةَ</w:t>
      </w:r>
      <w:r>
        <w:rPr>
          <w:rFonts w:eastAsia="Amiri" w:cs="Amiri" w:ascii="Amiri" w:hAnsi="Amiri"/>
          <w:color w:val="111111"/>
          <w:sz w:val="28"/>
          <w:szCs w:val="28"/>
          <w:rtl w:val="true"/>
          <w:lang w:bidi="ar-SA"/>
        </w:rPr>
        <w:t>.</w:t>
      </w:r>
    </w:p>
    <w:p>
      <w:pPr>
        <w:pStyle w:val="Heading5"/>
        <w:numPr>
          <w:ilvl w:val="4"/>
          <w:numId w:val="1"/>
        </w:numPr>
        <w:rPr/>
      </w:pPr>
      <w:bookmarkStart w:id="1906" w:name="__RefHeading___Toc4978776_417432637"/>
      <w:bookmarkStart w:id="1907" w:name="_Toc829"/>
      <w:bookmarkEnd w:id="1906"/>
      <w:r>
        <w:rPr>
          <w:rtl w:val="true"/>
        </w:rPr>
        <w:t>[</w:t>
      </w:r>
      <w:r>
        <w:rPr>
          <w:rtl w:val="true"/>
        </w:rPr>
        <w:t>رقم الحدیث الکلی</w:t>
      </w:r>
      <w:r>
        <w:rPr>
          <w:rtl w:val="true"/>
        </w:rPr>
        <w:t xml:space="preserve">: </w:t>
      </w:r>
      <w:r>
        <w:rPr/>
        <w:t>21483</w:t>
      </w:r>
      <w:r>
        <w:rPr>
          <w:rtl w:val="true"/>
        </w:rPr>
        <w:t xml:space="preserve"> - </w:t>
      </w:r>
      <w:r>
        <w:rPr>
          <w:rtl w:val="true"/>
        </w:rPr>
        <w:t>رقم الحدیث الباب</w:t>
      </w:r>
      <w:r>
        <w:rPr>
          <w:rtl w:val="true"/>
        </w:rPr>
        <w:t xml:space="preserve">: </w:t>
      </w:r>
      <w:r>
        <w:rPr/>
        <w:t>8</w:t>
      </w:r>
      <w:r>
        <w:rPr>
          <w:rtl w:val="true"/>
        </w:rPr>
        <w:t>]</w:t>
      </w:r>
      <w:bookmarkEnd w:id="1907"/>
    </w:p>
    <w:p>
      <w:pPr>
        <w:pStyle w:val="BookText"/>
        <w:rPr/>
      </w:pPr>
      <w:r>
        <w:rPr>
          <w:rFonts w:eastAsia="Times New Roman" w:cs="Times New Roman" w:ascii="Times New Roman" w:hAnsi="Times New Roman"/>
          <w:color w:val="111111"/>
          <w:sz w:val="28"/>
          <w:szCs w:val="28"/>
          <w:lang w:val="en-US" w:bidi="en-US"/>
        </w:rPr>
        <w:t>21483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5"/>
      </w:r>
      <w:r>
        <w:rPr>
          <w:rFonts w:ascii="Amiri" w:hAnsi="Amiri" w:eastAsia="Amiri" w:cs="Amiri"/>
          <w:color w:val="111111"/>
          <w:sz w:val="28"/>
          <w:sz w:val="28"/>
          <w:szCs w:val="28"/>
          <w:rtl w:val="true"/>
          <w:lang w:bidi="ar-SA"/>
        </w:rPr>
        <w:t xml:space="preserve">وَ بِالْإِسْنَادِ عَنْ عُثْمَانَ بْنِ عِیسَی عَنْ سَمَاعَةَ عَنْ أَبِی بَصِیرٍ عَنْ أَبِی عَبْدِ اللَّهِ ع فِی قَوْلِ اللَّهِ عَزَّ وَ جَلَّ وَ یَقْتُلُونَ الْأَنْبِیاءَ بِغَیْرِ حَقٍّ </w:t>
      </w:r>
      <w:r>
        <w:rPr>
          <w:rStyle w:val="FootnoteAnchor"/>
          <w:rtl w:val="true"/>
        </w:rPr>
        <w:footnoteReference w:id="1396"/>
      </w:r>
      <w:r>
        <w:rPr>
          <w:rFonts w:ascii="Amiri" w:hAnsi="Amiri" w:eastAsia="Amiri" w:cs="Amiri"/>
          <w:color w:val="111111"/>
          <w:sz w:val="28"/>
          <w:sz w:val="28"/>
          <w:szCs w:val="28"/>
          <w:rtl w:val="true"/>
          <w:lang w:bidi="ar-SA"/>
        </w:rPr>
        <w:t>فَقَالَ أَمَا وَ اللَّهِ مَا قَتَلُوهُمْ بِأَسْیَافِهِمْ وَ لَکِنْ أَذَاعُوا عَلَیْهِمْ وَ أَفْشَوْا سِرَّهُمْ فَقُتِلُوا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عُثْمَانَ بْنِ عِیسَی </w:t>
      </w:r>
      <w:r>
        <w:rPr>
          <w:rStyle w:val="FootnoteAnchor"/>
          <w:rtl w:val="true"/>
        </w:rPr>
        <w:footnoteReference w:id="1397"/>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1908" w:name="__RefHeading___Toc4978778_417432637"/>
      <w:bookmarkStart w:id="1909" w:name="_Toc830"/>
      <w:bookmarkEnd w:id="1908"/>
      <w:r>
        <w:rPr>
          <w:rtl w:val="true"/>
        </w:rPr>
        <w:t>[</w:t>
      </w:r>
      <w:r>
        <w:rPr>
          <w:rtl w:val="true"/>
        </w:rPr>
        <w:t>رقم الحدیث الکلی</w:t>
      </w:r>
      <w:r>
        <w:rPr>
          <w:rtl w:val="true"/>
        </w:rPr>
        <w:t xml:space="preserve">: </w:t>
      </w:r>
      <w:r>
        <w:rPr/>
        <w:t>21484</w:t>
      </w:r>
      <w:r>
        <w:rPr>
          <w:rtl w:val="true"/>
        </w:rPr>
        <w:t xml:space="preserve"> - </w:t>
      </w:r>
      <w:r>
        <w:rPr>
          <w:rtl w:val="true"/>
        </w:rPr>
        <w:t>رقم الحدیث الباب</w:t>
      </w:r>
      <w:r>
        <w:rPr>
          <w:rtl w:val="true"/>
        </w:rPr>
        <w:t xml:space="preserve">: </w:t>
      </w:r>
      <w:r>
        <w:rPr/>
        <w:t>9</w:t>
      </w:r>
      <w:r>
        <w:rPr>
          <w:rtl w:val="true"/>
        </w:rPr>
        <w:t>]</w:t>
      </w:r>
      <w:bookmarkEnd w:id="1909"/>
    </w:p>
    <w:p>
      <w:pPr>
        <w:pStyle w:val="BookText"/>
        <w:rPr/>
      </w:pPr>
      <w:r>
        <w:rPr>
          <w:rFonts w:eastAsia="Times New Roman" w:cs="Times New Roman" w:ascii="Times New Roman" w:hAnsi="Times New Roman"/>
          <w:color w:val="111111"/>
          <w:sz w:val="28"/>
          <w:szCs w:val="28"/>
          <w:lang w:val="en-US" w:bidi="en-US"/>
        </w:rPr>
        <w:t>21484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8"/>
      </w:r>
      <w:r>
        <w:rPr>
          <w:rFonts w:ascii="Amiri" w:hAnsi="Amiri" w:eastAsia="Amiri" w:cs="Amiri"/>
          <w:color w:val="111111"/>
          <w:sz w:val="28"/>
          <w:sz w:val="28"/>
          <w:szCs w:val="28"/>
          <w:rtl w:val="true"/>
          <w:lang w:bidi="ar-SA"/>
        </w:rPr>
        <w:t>وَ عَنْ مُحَمَّدِ بْنِ یَحْیَی عَنْ أَحْمَدَ بْنِ مُحَمَّدِ بْنِ عِیسَی عَنْ عَلِیِّ بْنِ الْحَکَمِ عَنْ خَالِدِ بْنِ نَجِیحٍ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أَمْرِنَا مَسْتُوراً مُقَنَّعاً بِالْمِیثَاقِ فَمَنْ هَتَکَ عَلَیْنَا أَذَلَّهُ اللَّهُ</w:t>
      </w:r>
      <w:r>
        <w:rPr>
          <w:rFonts w:eastAsia="Amiri" w:cs="Amiri" w:ascii="Amiri" w:hAnsi="Amiri"/>
          <w:color w:val="111111"/>
          <w:sz w:val="28"/>
          <w:szCs w:val="28"/>
          <w:rtl w:val="true"/>
          <w:lang w:bidi="ar-SA"/>
        </w:rPr>
        <w:t>.</w:t>
      </w:r>
    </w:p>
    <w:p>
      <w:pPr>
        <w:pStyle w:val="Heading5"/>
        <w:numPr>
          <w:ilvl w:val="4"/>
          <w:numId w:val="1"/>
        </w:numPr>
        <w:rPr/>
      </w:pPr>
      <w:bookmarkStart w:id="1910" w:name="__RefHeading___Toc4978780_417432637"/>
      <w:bookmarkStart w:id="1911" w:name="_Toc831"/>
      <w:bookmarkEnd w:id="1910"/>
      <w:r>
        <w:rPr>
          <w:rtl w:val="true"/>
        </w:rPr>
        <w:t>[</w:t>
      </w:r>
      <w:r>
        <w:rPr>
          <w:rtl w:val="true"/>
        </w:rPr>
        <w:t>رقم الحدیث الکلی</w:t>
      </w:r>
      <w:r>
        <w:rPr>
          <w:rtl w:val="true"/>
        </w:rPr>
        <w:t xml:space="preserve">: </w:t>
      </w:r>
      <w:r>
        <w:rPr/>
        <w:t>21485</w:t>
      </w:r>
      <w:r>
        <w:rPr>
          <w:rtl w:val="true"/>
        </w:rPr>
        <w:t xml:space="preserve"> - </w:t>
      </w:r>
      <w:r>
        <w:rPr>
          <w:rtl w:val="true"/>
        </w:rPr>
        <w:t>رقم الحدیث الباب</w:t>
      </w:r>
      <w:r>
        <w:rPr>
          <w:rtl w:val="true"/>
        </w:rPr>
        <w:t xml:space="preserve">: </w:t>
      </w:r>
      <w:r>
        <w:rPr/>
        <w:t>10</w:t>
      </w:r>
      <w:r>
        <w:rPr>
          <w:rtl w:val="true"/>
        </w:rPr>
        <w:t>]</w:t>
      </w:r>
      <w:bookmarkEnd w:id="191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99"/>
      </w:r>
      <w:r>
        <w:rPr>
          <w:rFonts w:ascii="Amiri" w:hAnsi="Amiri" w:eastAsia="Amiri" w:cs="Amiri"/>
          <w:color w:val="111111"/>
          <w:sz w:val="28"/>
          <w:sz w:val="28"/>
          <w:szCs w:val="28"/>
          <w:rtl w:val="true"/>
          <w:lang w:bidi="ar-SA"/>
        </w:rPr>
        <w:t xml:space="preserve">وَ عَنِ الْحُسَیْنِ بْنِ مُحَمَّدٍ وَ مُحَمَّدِ بْنِ یَحْیَی جَمِیعاً عَنْ عَلِیِّ بْنِ مُحَمَّدِ بْنِ سَعْدٍ عَنْ مُحَمَّدِ بْنِ مُسْلِمٍ عَنْ مُحَمَّدِ بْنِ سَعِیدِ بْنِ غَزْوَانَ عَنْ عَلِیِّ بْنِ الْحَکَمِ عَنْ عُمَرَ بْنِ أَبَانٍ عَنْ عِیسَی بْنِ أَبِی مَنْصُورٍ قَالَ سَمِعْتُ أَبَا عَبْدِ اللَّهِ ع یَقُولُ نَفَسُ الْمَهْمُومِ لَنَا الْمُغْتَمِ </w:t>
      </w:r>
      <w:bookmarkStart w:id="1912" w:name="pg12184_139260"/>
    </w:p>
    <w:p>
      <w:pPr>
        <w:pStyle w:val="BookText"/>
        <w:rPr/>
      </w:pPr>
      <w:bookmarkEnd w:id="1912"/>
      <w:r>
        <w:rPr>
          <w:rFonts w:ascii="Amiri" w:hAnsi="Amiri" w:eastAsia="Amiri" w:cs="Amiri"/>
          <w:color w:val="111111"/>
          <w:sz w:val="28"/>
          <w:sz w:val="28"/>
          <w:szCs w:val="28"/>
          <w:rtl w:val="true"/>
          <w:lang w:bidi="ar-SA"/>
        </w:rPr>
        <w:t>لِمَظْلِمَتِنَا تَسْبِیحٌ وَ هَمُّهُ لِأَمْرِنَا عِبَادَةٌ وَ کِتْمَانُهُ لِسِرِّنَا جِهَادٌ فِی سَبِیلِ اللَّهِ قَالَ لِی مُحَمَّدُ بْنُ سَعِیدٍ اکْتُبْ هَذَا بِالذَّهَبِ فَمَا کَتَبْتُ شَیْئاً أَحْسَنَ مِنْهُ</w:t>
      </w:r>
      <w:r>
        <w:rPr>
          <w:rFonts w:eastAsia="Amiri" w:cs="Amiri" w:ascii="Amiri" w:hAnsi="Amiri"/>
          <w:color w:val="111111"/>
          <w:sz w:val="28"/>
          <w:szCs w:val="28"/>
          <w:rtl w:val="true"/>
          <w:lang w:bidi="ar-SA"/>
        </w:rPr>
        <w:t>.</w:t>
      </w:r>
    </w:p>
    <w:p>
      <w:pPr>
        <w:pStyle w:val="Heading5"/>
        <w:numPr>
          <w:ilvl w:val="4"/>
          <w:numId w:val="1"/>
        </w:numPr>
        <w:rPr/>
      </w:pPr>
      <w:bookmarkStart w:id="1913" w:name="__RefHeading___Toc4978782_417432637"/>
      <w:bookmarkStart w:id="1914" w:name="_Toc832"/>
      <w:bookmarkEnd w:id="1913"/>
      <w:r>
        <w:rPr>
          <w:rtl w:val="true"/>
        </w:rPr>
        <w:t>[</w:t>
      </w:r>
      <w:r>
        <w:rPr>
          <w:rtl w:val="true"/>
        </w:rPr>
        <w:t>رقم الحدیث الکلی</w:t>
      </w:r>
      <w:r>
        <w:rPr>
          <w:rtl w:val="true"/>
        </w:rPr>
        <w:t xml:space="preserve">: </w:t>
      </w:r>
      <w:r>
        <w:rPr/>
        <w:t>21486</w:t>
      </w:r>
      <w:r>
        <w:rPr>
          <w:rtl w:val="true"/>
        </w:rPr>
        <w:t xml:space="preserve"> - </w:t>
      </w:r>
      <w:r>
        <w:rPr>
          <w:rtl w:val="true"/>
        </w:rPr>
        <w:t>رقم الحدیث الباب</w:t>
      </w:r>
      <w:r>
        <w:rPr>
          <w:rtl w:val="true"/>
        </w:rPr>
        <w:t xml:space="preserve">: </w:t>
      </w:r>
      <w:r>
        <w:rPr/>
        <w:t>11</w:t>
      </w:r>
      <w:r>
        <w:rPr>
          <w:rtl w:val="true"/>
        </w:rPr>
        <w:t>]</w:t>
      </w:r>
      <w:bookmarkEnd w:id="1914"/>
    </w:p>
    <w:p>
      <w:pPr>
        <w:pStyle w:val="BookText"/>
        <w:rPr/>
      </w:pPr>
      <w:r>
        <w:rPr>
          <w:rFonts w:eastAsia="Times New Roman" w:cs="Times New Roman" w:ascii="Times New Roman" w:hAnsi="Times New Roman"/>
          <w:color w:val="111111"/>
          <w:sz w:val="28"/>
          <w:szCs w:val="28"/>
          <w:lang w:val="en-US" w:bidi="en-US"/>
        </w:rPr>
        <w:t>21486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0"/>
      </w:r>
      <w:r>
        <w:rPr>
          <w:rFonts w:ascii="Amiri" w:hAnsi="Amiri" w:eastAsia="Amiri" w:cs="Amiri"/>
          <w:color w:val="111111"/>
          <w:sz w:val="28"/>
          <w:sz w:val="28"/>
          <w:szCs w:val="28"/>
          <w:rtl w:val="true"/>
          <w:lang w:bidi="ar-SA"/>
        </w:rPr>
        <w:t>وَ عَنْهُ عَنْ مُعَلَّی بْنِ مُحَمَّدٍ عَنْ أَحْمَدَ بْنِ مُحَمَّدٍ عَنْ نَصْرِ بْنِ صَاعِدٍ عَنْ أَبِیهِ قَالَ سَمِعْتُ أَبَا عَبْدِ اللَّهِ ع یَقُولُ مُذِیعُ السِّرِّ شَاکٌّ وَ قَائِلُهُ عِنْدَ غَیْرِ أَهْلِهِ کَافِرٌ وَ مَنْ تَمَسَّکَ بِالْعُرْوَةِ الْوُثْقَی فَهُوَ نَاجٍ قُلْتُ مَا هُوَ قَالَ التَّسْلِیمُ</w:t>
      </w:r>
      <w:r>
        <w:rPr>
          <w:rFonts w:eastAsia="Amiri" w:cs="Amiri" w:ascii="Amiri" w:hAnsi="Amiri"/>
          <w:color w:val="111111"/>
          <w:sz w:val="28"/>
          <w:szCs w:val="28"/>
          <w:rtl w:val="true"/>
          <w:lang w:bidi="ar-SA"/>
        </w:rPr>
        <w:t>.</w:t>
      </w:r>
    </w:p>
    <w:p>
      <w:pPr>
        <w:pStyle w:val="Heading5"/>
        <w:numPr>
          <w:ilvl w:val="4"/>
          <w:numId w:val="1"/>
        </w:numPr>
        <w:rPr/>
      </w:pPr>
      <w:bookmarkStart w:id="1915" w:name="__RefHeading___Toc4978784_417432637"/>
      <w:bookmarkStart w:id="1916" w:name="_Toc833"/>
      <w:bookmarkEnd w:id="1915"/>
      <w:r>
        <w:rPr>
          <w:rtl w:val="true"/>
        </w:rPr>
        <w:t>[</w:t>
      </w:r>
      <w:r>
        <w:rPr>
          <w:rtl w:val="true"/>
        </w:rPr>
        <w:t>رقم الحدیث الکلی</w:t>
      </w:r>
      <w:r>
        <w:rPr>
          <w:rtl w:val="true"/>
        </w:rPr>
        <w:t xml:space="preserve">: </w:t>
      </w:r>
      <w:r>
        <w:rPr/>
        <w:t>21487</w:t>
      </w:r>
      <w:r>
        <w:rPr>
          <w:rtl w:val="true"/>
        </w:rPr>
        <w:t xml:space="preserve"> - </w:t>
      </w:r>
      <w:r>
        <w:rPr>
          <w:rtl w:val="true"/>
        </w:rPr>
        <w:t>رقم الحدیث الباب</w:t>
      </w:r>
      <w:r>
        <w:rPr>
          <w:rtl w:val="true"/>
        </w:rPr>
        <w:t xml:space="preserve">: </w:t>
      </w:r>
      <w:r>
        <w:rPr/>
        <w:t>12</w:t>
      </w:r>
      <w:r>
        <w:rPr>
          <w:rtl w:val="true"/>
        </w:rPr>
        <w:t>]</w:t>
      </w:r>
      <w:bookmarkEnd w:id="1916"/>
    </w:p>
    <w:p>
      <w:pPr>
        <w:pStyle w:val="BookText"/>
        <w:rPr/>
      </w:pPr>
      <w:r>
        <w:rPr>
          <w:rFonts w:eastAsia="Times New Roman" w:cs="Times New Roman" w:ascii="Times New Roman" w:hAnsi="Times New Roman"/>
          <w:color w:val="111111"/>
          <w:sz w:val="28"/>
          <w:szCs w:val="28"/>
          <w:lang w:val="en-US" w:bidi="en-US"/>
        </w:rPr>
        <w:t>21487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1"/>
      </w:r>
      <w:r>
        <w:rPr>
          <w:rFonts w:ascii="Amiri" w:hAnsi="Amiri" w:eastAsia="Amiri" w:cs="Amiri"/>
          <w:color w:val="111111"/>
          <w:sz w:val="28"/>
          <w:sz w:val="28"/>
          <w:szCs w:val="28"/>
          <w:rtl w:val="true"/>
          <w:lang w:bidi="ar-SA"/>
        </w:rPr>
        <w:t>وَ عَنْ عَلِیِّ بْنِ إِبْرَاهِیمَ عَنْ مُحَمَّدِ بْنِ عِیسَی عَنْ یُونُسَ عَنْ مُحَمَّدٍ الْخَزَّازِ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أَذَاعَ عَلَیْنَا حَدِیثَنَا فَهُوَ بِمَنْزِلَةِ مَنْ جَحَدَنَا حَقَّنَا قَالَ وَ قَالَ لِلْمُعَلَّی بْنِ خُنَیْسٍ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الْمُذِیعُ لِحَدِیثِنَا کَالْجَاحِدِ لَهُ</w:t>
      </w:r>
      <w:r>
        <w:rPr>
          <w:rFonts w:eastAsia="Amiri" w:cs="Amiri" w:ascii="Amiri" w:hAnsi="Amiri"/>
          <w:color w:val="111111"/>
          <w:sz w:val="28"/>
          <w:szCs w:val="28"/>
          <w:rtl w:val="true"/>
          <w:lang w:bidi="ar-SA"/>
        </w:rPr>
        <w:t>.</w:t>
      </w:r>
    </w:p>
    <w:p>
      <w:pPr>
        <w:pStyle w:val="Heading5"/>
        <w:numPr>
          <w:ilvl w:val="4"/>
          <w:numId w:val="1"/>
        </w:numPr>
        <w:rPr/>
      </w:pPr>
      <w:bookmarkStart w:id="1917" w:name="__RefHeading___Toc4978786_417432637"/>
      <w:bookmarkStart w:id="1918" w:name="_Toc834"/>
      <w:bookmarkEnd w:id="1917"/>
      <w:r>
        <w:rPr>
          <w:rtl w:val="true"/>
        </w:rPr>
        <w:t>[</w:t>
      </w:r>
      <w:r>
        <w:rPr>
          <w:rtl w:val="true"/>
        </w:rPr>
        <w:t>رقم الحدیث الکلی</w:t>
      </w:r>
      <w:r>
        <w:rPr>
          <w:rtl w:val="true"/>
        </w:rPr>
        <w:t xml:space="preserve">: </w:t>
      </w:r>
      <w:r>
        <w:rPr/>
        <w:t>21488</w:t>
      </w:r>
      <w:r>
        <w:rPr>
          <w:rtl w:val="true"/>
        </w:rPr>
        <w:t xml:space="preserve"> - </w:t>
      </w:r>
      <w:r>
        <w:rPr>
          <w:rtl w:val="true"/>
        </w:rPr>
        <w:t>رقم الحدیث الباب</w:t>
      </w:r>
      <w:r>
        <w:rPr>
          <w:rtl w:val="true"/>
        </w:rPr>
        <w:t xml:space="preserve">: </w:t>
      </w:r>
      <w:r>
        <w:rPr/>
        <w:t>13</w:t>
      </w:r>
      <w:r>
        <w:rPr>
          <w:rtl w:val="true"/>
        </w:rPr>
        <w:t>]</w:t>
      </w:r>
      <w:bookmarkEnd w:id="1918"/>
    </w:p>
    <w:p>
      <w:pPr>
        <w:pStyle w:val="BookText"/>
        <w:rPr/>
      </w:pPr>
      <w:r>
        <w:rPr>
          <w:rFonts w:eastAsia="Times New Roman" w:cs="Times New Roman" w:ascii="Times New Roman" w:hAnsi="Times New Roman"/>
          <w:color w:val="111111"/>
          <w:sz w:val="28"/>
          <w:szCs w:val="28"/>
          <w:lang w:val="en-US" w:bidi="en-US"/>
        </w:rPr>
        <w:t>21488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2"/>
      </w:r>
      <w:r>
        <w:rPr>
          <w:rFonts w:ascii="Amiri" w:hAnsi="Amiri" w:eastAsia="Amiri" w:cs="Amiri"/>
          <w:color w:val="111111"/>
          <w:sz w:val="28"/>
          <w:sz w:val="28"/>
          <w:szCs w:val="28"/>
          <w:rtl w:val="true"/>
          <w:lang w:bidi="ar-SA"/>
        </w:rPr>
        <w:t>وَ بِالْإِسْنَادِ عَنْ یُونُسَ عَنِ ابْنِ مُسْکَانَ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أَذَاعَ عَلَیْنَا حَدِیثَنَا سَلَبَهُ اللَّهُ الْإِیمَانَ</w:t>
      </w:r>
      <w:r>
        <w:rPr>
          <w:rFonts w:eastAsia="Amiri" w:cs="Amiri" w:ascii="Amiri" w:hAnsi="Amiri"/>
          <w:color w:val="111111"/>
          <w:sz w:val="28"/>
          <w:szCs w:val="28"/>
          <w:rtl w:val="true"/>
          <w:lang w:bidi="ar-SA"/>
        </w:rPr>
        <w:t>.</w:t>
      </w:r>
    </w:p>
    <w:p>
      <w:pPr>
        <w:pStyle w:val="Heading5"/>
        <w:numPr>
          <w:ilvl w:val="4"/>
          <w:numId w:val="1"/>
        </w:numPr>
        <w:rPr/>
      </w:pPr>
      <w:bookmarkStart w:id="1919" w:name="__RefHeading___Toc4978788_417432637"/>
      <w:bookmarkStart w:id="1920" w:name="_Toc835"/>
      <w:bookmarkEnd w:id="1919"/>
      <w:r>
        <w:rPr>
          <w:rtl w:val="true"/>
        </w:rPr>
        <w:t>[</w:t>
      </w:r>
      <w:r>
        <w:rPr>
          <w:rtl w:val="true"/>
        </w:rPr>
        <w:t>رقم الحدیث الکلی</w:t>
      </w:r>
      <w:r>
        <w:rPr>
          <w:rtl w:val="true"/>
        </w:rPr>
        <w:t xml:space="preserve">: </w:t>
      </w:r>
      <w:r>
        <w:rPr/>
        <w:t>21489</w:t>
      </w:r>
      <w:r>
        <w:rPr>
          <w:rtl w:val="true"/>
        </w:rPr>
        <w:t xml:space="preserve"> - </w:t>
      </w:r>
      <w:r>
        <w:rPr>
          <w:rtl w:val="true"/>
        </w:rPr>
        <w:t>رقم الحدیث الباب</w:t>
      </w:r>
      <w:r>
        <w:rPr>
          <w:rtl w:val="true"/>
        </w:rPr>
        <w:t xml:space="preserve">: </w:t>
      </w:r>
      <w:r>
        <w:rPr/>
        <w:t>14</w:t>
      </w:r>
      <w:r>
        <w:rPr>
          <w:rtl w:val="true"/>
        </w:rPr>
        <w:t>]</w:t>
      </w:r>
      <w:bookmarkEnd w:id="1920"/>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بِالْإِسْنَادِ عَنْ یُونُسَ</w:t>
      </w:r>
      <w:r>
        <w:rPr>
          <w:rFonts w:eastAsia="Amiri" w:cs="Amiri" w:ascii="Amiri" w:hAnsi="Amiri"/>
          <w:color w:val="111111"/>
          <w:sz w:val="28"/>
          <w:szCs w:val="28"/>
          <w:rtl w:val="true"/>
          <w:lang w:bidi="ar-SA"/>
        </w:rPr>
        <w:t xml:space="preserve">) </w:t>
      </w:r>
      <w:r>
        <w:rPr>
          <w:rStyle w:val="FootnoteAnchor"/>
          <w:rtl w:val="true"/>
        </w:rPr>
        <w:footnoteReference w:id="1404"/>
      </w:r>
      <w:r>
        <w:rPr>
          <w:rFonts w:ascii="Amiri" w:hAnsi="Amiri" w:eastAsia="Amiri" w:cs="Amiri"/>
          <w:color w:val="111111"/>
          <w:sz w:val="28"/>
          <w:sz w:val="28"/>
          <w:szCs w:val="28"/>
          <w:rtl w:val="true"/>
          <w:lang w:bidi="ar-SA"/>
        </w:rPr>
        <w:t>عَنْ یُونُسَ بْنِ یَعْقُوبَ عَنْ بَعْضِ أَصْحَابِهِ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مَنْ أَذَاعَ حَدِیثَنَا قَتْلَ خَطَإٍ وَ لَکِنْ قَتَلَنَا قَتْلَ عَمْدٍ</w:t>
      </w:r>
      <w:r>
        <w:rPr>
          <w:rFonts w:eastAsia="Amiri" w:cs="Amiri" w:ascii="Amiri" w:hAnsi="Amiri"/>
          <w:color w:val="111111"/>
          <w:sz w:val="28"/>
          <w:szCs w:val="28"/>
          <w:rtl w:val="true"/>
          <w:lang w:bidi="ar-SA"/>
        </w:rPr>
        <w:t xml:space="preserve">. </w:t>
      </w:r>
      <w:bookmarkStart w:id="1921" w:name="pg12184_139261"/>
    </w:p>
    <w:p>
      <w:pPr>
        <w:pStyle w:val="BookText"/>
        <w:rPr/>
      </w:pPr>
      <w:bookmarkEnd w:id="1921"/>
      <w:r>
        <w:rPr>
          <w:rFonts w:ascii="Amiri" w:hAnsi="Amiri" w:eastAsia="Amiri" w:cs="Amiri"/>
          <w:color w:val="111111"/>
          <w:sz w:val="28"/>
          <w:sz w:val="28"/>
          <w:szCs w:val="28"/>
          <w:rtl w:val="true"/>
          <w:lang w:bidi="ar-SA"/>
        </w:rPr>
        <w:t xml:space="preserve">وَ رَوَاهُ الْبَرْقِیُّ فِی الْمَحَاسِنِ عَنِ ابْنِ فَضَّالٍ عَنْ یُونُسَ بْنِ یَعْقُوبَ مِثْلَهُ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2" w:name="__RefHeading___Toc4978790_417432637"/>
      <w:bookmarkStart w:id="1923" w:name="_Toc836"/>
      <w:bookmarkEnd w:id="1922"/>
      <w:r>
        <w:rPr>
          <w:rtl w:val="true"/>
        </w:rPr>
        <w:t>[</w:t>
      </w:r>
      <w:r>
        <w:rPr>
          <w:rtl w:val="true"/>
        </w:rPr>
        <w:t>رقم الحدیث الکلی</w:t>
      </w:r>
      <w:r>
        <w:rPr>
          <w:rtl w:val="true"/>
        </w:rPr>
        <w:t xml:space="preserve">: </w:t>
      </w:r>
      <w:r>
        <w:rPr/>
        <w:t>21490</w:t>
      </w:r>
      <w:r>
        <w:rPr>
          <w:rtl w:val="true"/>
        </w:rPr>
        <w:t xml:space="preserve"> - </w:t>
      </w:r>
      <w:r>
        <w:rPr>
          <w:rtl w:val="true"/>
        </w:rPr>
        <w:t>رقم الحدیث الباب</w:t>
      </w:r>
      <w:r>
        <w:rPr>
          <w:rtl w:val="true"/>
        </w:rPr>
        <w:t xml:space="preserve">: </w:t>
      </w:r>
      <w:r>
        <w:rPr/>
        <w:t>15</w:t>
      </w:r>
      <w:r>
        <w:rPr>
          <w:rtl w:val="true"/>
        </w:rPr>
        <w:t>]</w:t>
      </w:r>
      <w:bookmarkEnd w:id="1923"/>
    </w:p>
    <w:p>
      <w:pPr>
        <w:pStyle w:val="BookText"/>
        <w:rPr/>
      </w:pPr>
      <w:r>
        <w:rPr>
          <w:rFonts w:eastAsia="Times New Roman" w:cs="Times New Roman" w:ascii="Times New Roman" w:hAnsi="Times New Roman"/>
          <w:color w:val="111111"/>
          <w:sz w:val="28"/>
          <w:szCs w:val="28"/>
          <w:lang w:val="en-US" w:bidi="en-US"/>
        </w:rPr>
        <w:t>21490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6"/>
      </w:r>
      <w:r>
        <w:rPr>
          <w:rFonts w:ascii="Amiri" w:hAnsi="Amiri" w:eastAsia="Amiri" w:cs="Amiri"/>
          <w:color w:val="111111"/>
          <w:sz w:val="28"/>
          <w:sz w:val="28"/>
          <w:szCs w:val="28"/>
          <w:rtl w:val="true"/>
          <w:lang w:bidi="ar-SA"/>
        </w:rPr>
        <w:t xml:space="preserve">وَ بِالْإِسْنَادِ عَنْ یُونُسَ عَنِ الْعَلَاءِ عَنْ مُحَمَّدِ بْنِ مُسْلِمٍ قَالَ سَمِعْتُ أَبَا جَعْفَرٍ ع یَقُولُ یُحْشَرُ الْعَبْدُ یَوْمَ الْقِیَامَةِ وَ مَا نَدَا دَماً </w:t>
      </w:r>
      <w:r>
        <w:rPr>
          <w:rStyle w:val="FootnoteAnchor"/>
          <w:rtl w:val="true"/>
        </w:rPr>
        <w:footnoteReference w:id="1407"/>
      </w:r>
      <w:r>
        <w:rPr>
          <w:rFonts w:ascii="Amiri" w:hAnsi="Amiri" w:eastAsia="Amiri" w:cs="Amiri"/>
          <w:color w:val="111111"/>
          <w:sz w:val="28"/>
          <w:sz w:val="28"/>
          <w:szCs w:val="28"/>
          <w:rtl w:val="true"/>
          <w:lang w:bidi="ar-SA"/>
        </w:rPr>
        <w:t>فَیُدْفَعُ إِلَیْهِ شِبْهُ الْمِحْجَمَةِ أَوْ فَوْقَ ذَلِکَ فَیُقَالُ لَهُ هَذَا سَهْمُکَ مِنْ دَمِ فُلَانٍ فَیَقُولُ یَا رَبِّ إِنَّکَ تَعْلَمُ أَنَّکَ قَبَضْتَنِی وَ مَا سَفَکْتُ دَماً فَیَقُولُ بَلَی وَ لَکِنَّکَ سَمِعْتَ مِنْ فُلَانٍ رِوَایَةَ کَذَا وَ کَذَا فَرَوَیْتَهَا عَلَیْهِ فَنَقَلْتَ عَلَیْهِ حَتَّی صَارَتْ إِلَی فُلَانٍ الْجَبَّارِ فَقَتَلَهُ عَلَیْهَا وَ هَذَا سَهْمُکَ مِنْ دَمِهِ</w:t>
      </w:r>
      <w:r>
        <w:rPr>
          <w:rFonts w:eastAsia="Amiri" w:cs="Amiri" w:ascii="Amiri" w:hAnsi="Amiri"/>
          <w:color w:val="111111"/>
          <w:sz w:val="28"/>
          <w:szCs w:val="28"/>
          <w:rtl w:val="true"/>
          <w:lang w:bidi="ar-SA"/>
        </w:rPr>
        <w:t>.</w:t>
      </w:r>
    </w:p>
    <w:p>
      <w:pPr>
        <w:pStyle w:val="Heading5"/>
        <w:numPr>
          <w:ilvl w:val="4"/>
          <w:numId w:val="1"/>
        </w:numPr>
        <w:rPr/>
      </w:pPr>
      <w:bookmarkStart w:id="1924" w:name="__RefHeading___Toc4978792_417432637"/>
      <w:bookmarkStart w:id="1925" w:name="_Toc837"/>
      <w:bookmarkEnd w:id="1924"/>
      <w:r>
        <w:rPr>
          <w:rtl w:val="true"/>
        </w:rPr>
        <w:t>[</w:t>
      </w:r>
      <w:r>
        <w:rPr>
          <w:rtl w:val="true"/>
        </w:rPr>
        <w:t>رقم الحدیث الکلی</w:t>
      </w:r>
      <w:r>
        <w:rPr>
          <w:rtl w:val="true"/>
        </w:rPr>
        <w:t xml:space="preserve">: </w:t>
      </w:r>
      <w:r>
        <w:rPr/>
        <w:t>21491</w:t>
      </w:r>
      <w:r>
        <w:rPr>
          <w:rtl w:val="true"/>
        </w:rPr>
        <w:t xml:space="preserve"> - </w:t>
      </w:r>
      <w:r>
        <w:rPr>
          <w:rtl w:val="true"/>
        </w:rPr>
        <w:t>رقم الحدیث الباب</w:t>
      </w:r>
      <w:r>
        <w:rPr>
          <w:rtl w:val="true"/>
        </w:rPr>
        <w:t xml:space="preserve">: </w:t>
      </w:r>
      <w:r>
        <w:rPr/>
        <w:t>16</w:t>
      </w:r>
      <w:r>
        <w:rPr>
          <w:rtl w:val="true"/>
        </w:rPr>
        <w:t>]</w:t>
      </w:r>
      <w:bookmarkEnd w:id="1925"/>
    </w:p>
    <w:p>
      <w:pPr>
        <w:pStyle w:val="BookText"/>
        <w:rPr/>
      </w:pPr>
      <w:r>
        <w:rPr>
          <w:rFonts w:eastAsia="Times New Roman" w:cs="Times New Roman" w:ascii="Times New Roman" w:hAnsi="Times New Roman"/>
          <w:color w:val="111111"/>
          <w:sz w:val="28"/>
          <w:szCs w:val="28"/>
          <w:lang w:val="en-US" w:bidi="en-US"/>
        </w:rPr>
        <w:t>21491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08"/>
      </w:r>
      <w:r>
        <w:rPr>
          <w:rFonts w:ascii="Amiri" w:hAnsi="Amiri" w:eastAsia="Amiri" w:cs="Amiri"/>
          <w:color w:val="111111"/>
          <w:sz w:val="28"/>
          <w:sz w:val="28"/>
          <w:szCs w:val="28"/>
          <w:rtl w:val="true"/>
          <w:lang w:bidi="ar-SA"/>
        </w:rPr>
        <w:t xml:space="preserve">وَ بِالْإِسْنَادِ عَنْ یُونُسَ عَنِ ابْنِ مُسْکَانَ </w:t>
      </w:r>
      <w:r>
        <w:rPr>
          <w:rStyle w:val="FootnoteAnchor"/>
          <w:rtl w:val="true"/>
        </w:rPr>
        <w:footnoteReference w:id="1409"/>
      </w:r>
      <w:r>
        <w:rPr>
          <w:rFonts w:ascii="Amiri" w:hAnsi="Amiri" w:eastAsia="Amiri" w:cs="Amiri"/>
          <w:color w:val="111111"/>
          <w:sz w:val="28"/>
          <w:sz w:val="28"/>
          <w:szCs w:val="28"/>
          <w:rtl w:val="true"/>
          <w:lang w:bidi="ar-SA"/>
        </w:rPr>
        <w:t xml:space="preserve">عَنْ إِسْحَاقَ بْنِ عَمَّارٍ عَنْ أَبِی عَبْدِ اللَّهِ ع وَ تَلَا هَذِهِ الْآیَةَ ذلِکَ بِأَنَّهُمْ کانُوا یَکْفُرُونَ بِآیاتِ اللَّهِ وَ یَقْتُلُونَ النَّبِیِّینَ بِغَیْرِ الْحَقِّ ذلِکَ بِما عَصَوْا وَ کانُوا یَعْتَدُونَ </w:t>
      </w:r>
      <w:r>
        <w:rPr>
          <w:rStyle w:val="FootnoteAnchor"/>
          <w:rtl w:val="true"/>
        </w:rPr>
        <w:footnoteReference w:id="1410"/>
      </w:r>
      <w:r>
        <w:rPr>
          <w:rFonts w:ascii="Amiri" w:hAnsi="Amiri" w:eastAsia="Amiri" w:cs="Amiri"/>
          <w:color w:val="111111"/>
          <w:sz w:val="28"/>
          <w:sz w:val="28"/>
          <w:szCs w:val="28"/>
          <w:rtl w:val="true"/>
          <w:lang w:bidi="ar-SA"/>
        </w:rPr>
        <w:t>قَالَ وَ اللَّهِ مَا قَتَلُوهُمْ بِأَیْدِیهِمْ وَ لَا ضَرَبُوهُمْ بِأَسْیَافِهِمْ وَ لَکِنَّهُمْ سَمِعُوا أَحَادِیثَهُمْ فَأَذَاعُوهَا فَأُخِذُوا عَلَیْهَا فَقُتِلُوا فَصَارَ قَتْلًا وَ اعْتِدَاءً وَ مَعْصِیَةً</w:t>
      </w:r>
      <w:r>
        <w:rPr>
          <w:rFonts w:eastAsia="Amiri" w:cs="Amiri" w:ascii="Amiri" w:hAnsi="Amiri"/>
          <w:color w:val="111111"/>
          <w:sz w:val="28"/>
          <w:szCs w:val="28"/>
          <w:rtl w:val="true"/>
          <w:lang w:bidi="ar-SA"/>
        </w:rPr>
        <w:t>.</w:t>
      </w:r>
    </w:p>
    <w:p>
      <w:pPr>
        <w:pStyle w:val="Heading5"/>
        <w:numPr>
          <w:ilvl w:val="4"/>
          <w:numId w:val="1"/>
        </w:numPr>
        <w:rPr/>
      </w:pPr>
      <w:bookmarkStart w:id="1926" w:name="__RefHeading___Toc4978794_417432637"/>
      <w:bookmarkStart w:id="1927" w:name="_Toc838"/>
      <w:bookmarkEnd w:id="1926"/>
      <w:r>
        <w:rPr>
          <w:rtl w:val="true"/>
        </w:rPr>
        <w:t>[</w:t>
      </w:r>
      <w:r>
        <w:rPr>
          <w:rtl w:val="true"/>
        </w:rPr>
        <w:t>رقم الحدیث الکلی</w:t>
      </w:r>
      <w:r>
        <w:rPr>
          <w:rtl w:val="true"/>
        </w:rPr>
        <w:t xml:space="preserve">: </w:t>
      </w:r>
      <w:r>
        <w:rPr/>
        <w:t>21492</w:t>
      </w:r>
      <w:r>
        <w:rPr>
          <w:rtl w:val="true"/>
        </w:rPr>
        <w:t xml:space="preserve"> - </w:t>
      </w:r>
      <w:r>
        <w:rPr>
          <w:rtl w:val="true"/>
        </w:rPr>
        <w:t>رقم الحدیث الباب</w:t>
      </w:r>
      <w:r>
        <w:rPr>
          <w:rtl w:val="true"/>
        </w:rPr>
        <w:t xml:space="preserve">: </w:t>
      </w:r>
      <w:r>
        <w:rPr/>
        <w:t>17</w:t>
      </w:r>
      <w:r>
        <w:rPr>
          <w:rtl w:val="true"/>
        </w:rPr>
        <w:t>]</w:t>
      </w:r>
      <w:bookmarkEnd w:id="1927"/>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1"/>
      </w:r>
      <w:r>
        <w:rPr>
          <w:rFonts w:ascii="Amiri" w:hAnsi="Amiri" w:eastAsia="Amiri" w:cs="Amiri"/>
          <w:color w:val="111111"/>
          <w:sz w:val="28"/>
          <w:sz w:val="28"/>
          <w:szCs w:val="28"/>
          <w:rtl w:val="true"/>
          <w:lang w:bidi="ar-SA"/>
        </w:rPr>
        <w:t>وَ عَنْ عَلِیِّ بْنِ إِبْرَاهِیمَ عَنْ أَبِیهِ عَنِ ابْنِ أَبِی عُمَیْرٍ عَنْ حُسَیْنِ بْنِ عُثْمَانَ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1928" w:name="pg12184_139262"/>
    </w:p>
    <w:p>
      <w:pPr>
        <w:pStyle w:val="BookText"/>
        <w:rPr/>
      </w:pPr>
      <w:bookmarkEnd w:id="1928"/>
      <w:r>
        <w:rPr>
          <w:rFonts w:ascii="Amiri" w:hAnsi="Amiri" w:eastAsia="Amiri" w:cs="Amiri"/>
          <w:color w:val="111111"/>
          <w:sz w:val="28"/>
          <w:sz w:val="28"/>
          <w:szCs w:val="28"/>
          <w:rtl w:val="true"/>
          <w:lang w:bidi="ar-SA"/>
        </w:rPr>
        <w:t>أَذَاعَ عَلَیْنَا شَیْئاً مِنْ أَمْرِنَا فَهُوَ کَمَنْ قَتَلَنَا عَمْداً وَ لَمْ یَقْتُلْنَا 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مُحَمَّدِ بْنِ سِنَانٍ عَنْ یُونُسَ بْنِ یَعْقُوبَ عَنْ أَبِی عَبْدِ اللَّهِ ع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 xml:space="preserve">وَ الَّذِی قَبْلَهُ عَنِ ابْنِ مُسْکَانَ </w:t>
      </w:r>
      <w:r>
        <w:rPr>
          <w:rStyle w:val="FootnoteAnchor"/>
          <w:rtl w:val="true"/>
        </w:rPr>
        <w:footnoteReference w:id="1413"/>
      </w:r>
    </w:p>
    <w:p>
      <w:pPr>
        <w:pStyle w:val="BookText"/>
        <w:rPr/>
      </w:pP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Heading5"/>
        <w:numPr>
          <w:ilvl w:val="4"/>
          <w:numId w:val="1"/>
        </w:numPr>
        <w:rPr/>
      </w:pPr>
      <w:bookmarkStart w:id="1929" w:name="__RefHeading___Toc4978796_417432637"/>
      <w:bookmarkStart w:id="1930" w:name="_Toc839"/>
      <w:bookmarkEnd w:id="1929"/>
      <w:r>
        <w:rPr>
          <w:rtl w:val="true"/>
        </w:rPr>
        <w:t>[</w:t>
      </w:r>
      <w:r>
        <w:rPr>
          <w:rtl w:val="true"/>
        </w:rPr>
        <w:t>رقم الحدیث الکلی</w:t>
      </w:r>
      <w:r>
        <w:rPr>
          <w:rtl w:val="true"/>
        </w:rPr>
        <w:t xml:space="preserve">: </w:t>
      </w:r>
      <w:r>
        <w:rPr/>
        <w:t>21493</w:t>
      </w:r>
      <w:r>
        <w:rPr>
          <w:rtl w:val="true"/>
        </w:rPr>
        <w:t xml:space="preserve"> - </w:t>
      </w:r>
      <w:r>
        <w:rPr>
          <w:rtl w:val="true"/>
        </w:rPr>
        <w:t>رقم الحدیث الباب</w:t>
      </w:r>
      <w:r>
        <w:rPr>
          <w:rtl w:val="true"/>
        </w:rPr>
        <w:t xml:space="preserve">: </w:t>
      </w:r>
      <w:r>
        <w:rPr/>
        <w:t>18</w:t>
      </w:r>
      <w:r>
        <w:rPr>
          <w:rtl w:val="true"/>
        </w:rPr>
        <w:t>]</w:t>
      </w:r>
      <w:bookmarkEnd w:id="1930"/>
    </w:p>
    <w:p>
      <w:pPr>
        <w:pStyle w:val="BookText"/>
        <w:rPr/>
      </w:pPr>
      <w:r>
        <w:rPr>
          <w:rFonts w:eastAsia="Times New Roman" w:cs="Times New Roman" w:ascii="Times New Roman" w:hAnsi="Times New Roman"/>
          <w:color w:val="111111"/>
          <w:sz w:val="28"/>
          <w:szCs w:val="28"/>
          <w:lang w:val="en-US" w:bidi="en-US"/>
        </w:rPr>
        <w:t>21493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4"/>
      </w:r>
      <w:r>
        <w:rPr>
          <w:rFonts w:ascii="Amiri" w:hAnsi="Amiri" w:eastAsia="Amiri" w:cs="Amiri"/>
          <w:color w:val="111111"/>
          <w:sz w:val="28"/>
          <w:sz w:val="28"/>
          <w:szCs w:val="28"/>
          <w:rtl w:val="true"/>
          <w:lang w:bidi="ar-SA"/>
        </w:rPr>
        <w:t>وَ عَنْ عَلِیِّ بْنِ مُحَمَّدٍ عَنْ صَالِحِ بْنِ أَبِی حَمَّادٍ عَنْ رَجُلٍ عَنْ أَبِی خَالِدٍ الْکَابُلِیِّ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الْمُذِیعُ لِمَا أَرَادَ اللَّهُ سَتْرَهُ مَارِقٌ مِنَ الدِّینِ</w:t>
      </w:r>
      <w:r>
        <w:rPr>
          <w:rFonts w:eastAsia="Amiri" w:cs="Amiri" w:ascii="Amiri" w:hAnsi="Amiri"/>
          <w:color w:val="111111"/>
          <w:sz w:val="28"/>
          <w:szCs w:val="28"/>
          <w:rtl w:val="true"/>
          <w:lang w:bidi="ar-SA"/>
        </w:rPr>
        <w:t>.</w:t>
      </w:r>
    </w:p>
    <w:p>
      <w:pPr>
        <w:pStyle w:val="Heading5"/>
        <w:numPr>
          <w:ilvl w:val="4"/>
          <w:numId w:val="1"/>
        </w:numPr>
        <w:rPr/>
      </w:pPr>
      <w:bookmarkStart w:id="1931" w:name="__RefHeading___Toc4978798_417432637"/>
      <w:bookmarkStart w:id="1932" w:name="_Toc840"/>
      <w:bookmarkEnd w:id="1931"/>
      <w:r>
        <w:rPr>
          <w:rtl w:val="true"/>
        </w:rPr>
        <w:t>[</w:t>
      </w:r>
      <w:r>
        <w:rPr>
          <w:rtl w:val="true"/>
        </w:rPr>
        <w:t>رقم الحدیث الکلی</w:t>
      </w:r>
      <w:r>
        <w:rPr>
          <w:rtl w:val="true"/>
        </w:rPr>
        <w:t xml:space="preserve">: </w:t>
      </w:r>
      <w:r>
        <w:rPr/>
        <w:t>21494</w:t>
      </w:r>
      <w:r>
        <w:rPr>
          <w:rtl w:val="true"/>
        </w:rPr>
        <w:t xml:space="preserve"> - </w:t>
      </w:r>
      <w:r>
        <w:rPr>
          <w:rtl w:val="true"/>
        </w:rPr>
        <w:t>رقم الحدیث الباب</w:t>
      </w:r>
      <w:r>
        <w:rPr>
          <w:rtl w:val="true"/>
        </w:rPr>
        <w:t xml:space="preserve">: </w:t>
      </w:r>
      <w:r>
        <w:rPr/>
        <w:t>19</w:t>
      </w:r>
      <w:r>
        <w:rPr>
          <w:rtl w:val="true"/>
        </w:rPr>
        <w:t>]</w:t>
      </w:r>
      <w:bookmarkEnd w:id="1932"/>
    </w:p>
    <w:p>
      <w:pPr>
        <w:pStyle w:val="BookText"/>
        <w:rPr/>
      </w:pPr>
      <w:r>
        <w:rPr>
          <w:rFonts w:eastAsia="Times New Roman" w:cs="Times New Roman" w:ascii="Times New Roman" w:hAnsi="Times New Roman"/>
          <w:color w:val="111111"/>
          <w:sz w:val="28"/>
          <w:szCs w:val="28"/>
          <w:lang w:val="en-US" w:bidi="en-US"/>
        </w:rPr>
        <w:t>21494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5"/>
      </w:r>
      <w:r>
        <w:rPr>
          <w:rFonts w:ascii="Amiri" w:hAnsi="Amiri" w:eastAsia="Amiri" w:cs="Amiri"/>
          <w:color w:val="111111"/>
          <w:sz w:val="28"/>
          <w:sz w:val="28"/>
          <w:szCs w:val="28"/>
          <w:rtl w:val="true"/>
          <w:lang w:bidi="ar-SA"/>
        </w:rPr>
        <w:t>أَحْمَدُ بْنُ مُحَمَّدِ بْنِ خَالِدٍ الْبَرْقِیُّ فِی الْمَحَاسِنِ عَنِ ابْنِ الدَّیْلَمِیِّ عَنْ دَاوُدَ الرَّقِّیِّ وَ مُفَضَّلٍ وَ فُضَیْلٍ فِی حَدِیثٍ قَالُوا قَالَ أَبُو عَبْدِ اللَّهِ ع لَا تُذِیعُوا أَمْرَنَا وَ لَا تُحَدِّثُوا بِهِ إِلَّا أَهْلَهُ فَإِنَّ الْمُذِیعَ عَلَیْنَا أَمْرَنَا أَشَدُّ عَلَیْنَا مَئُونَةً مِنْ عَدُوِّنَا انْصَرِفُوا رَحِمَکُمُ اللَّهُ وَ لَا تُذِیعُوا سِرَّنَا</w:t>
      </w:r>
      <w:r>
        <w:rPr>
          <w:rFonts w:eastAsia="Amiri" w:cs="Amiri" w:ascii="Amiri" w:hAnsi="Amiri"/>
          <w:color w:val="111111"/>
          <w:sz w:val="28"/>
          <w:szCs w:val="28"/>
          <w:rtl w:val="true"/>
          <w:lang w:bidi="ar-SA"/>
        </w:rPr>
        <w:t>.</w:t>
      </w:r>
    </w:p>
    <w:p>
      <w:pPr>
        <w:pStyle w:val="Heading5"/>
        <w:numPr>
          <w:ilvl w:val="4"/>
          <w:numId w:val="1"/>
        </w:numPr>
        <w:rPr/>
      </w:pPr>
      <w:bookmarkStart w:id="1933" w:name="__RefHeading___Toc4978800_417432637"/>
      <w:bookmarkStart w:id="1934" w:name="_Toc841"/>
      <w:bookmarkEnd w:id="1933"/>
      <w:r>
        <w:rPr>
          <w:rtl w:val="true"/>
        </w:rPr>
        <w:t>[</w:t>
      </w:r>
      <w:r>
        <w:rPr>
          <w:rtl w:val="true"/>
        </w:rPr>
        <w:t>رقم الحدیث الکلی</w:t>
      </w:r>
      <w:r>
        <w:rPr>
          <w:rtl w:val="true"/>
        </w:rPr>
        <w:t xml:space="preserve">: </w:t>
      </w:r>
      <w:r>
        <w:rPr/>
        <w:t>21495</w:t>
      </w:r>
      <w:r>
        <w:rPr>
          <w:rtl w:val="true"/>
        </w:rPr>
        <w:t xml:space="preserve"> - </w:t>
      </w:r>
      <w:r>
        <w:rPr>
          <w:rtl w:val="true"/>
        </w:rPr>
        <w:t>رقم الحدیث الباب</w:t>
      </w:r>
      <w:r>
        <w:rPr>
          <w:rtl w:val="true"/>
        </w:rPr>
        <w:t xml:space="preserve">: </w:t>
      </w:r>
      <w:r>
        <w:rPr/>
        <w:t>20</w:t>
      </w:r>
      <w:r>
        <w:rPr>
          <w:rtl w:val="true"/>
        </w:rPr>
        <w:t>]</w:t>
      </w:r>
      <w:bookmarkEnd w:id="1934"/>
    </w:p>
    <w:p>
      <w:pPr>
        <w:pStyle w:val="BookText"/>
        <w:rPr/>
      </w:pPr>
      <w:r>
        <w:rPr>
          <w:rFonts w:eastAsia="Times New Roman" w:cs="Times New Roman" w:ascii="Times New Roman" w:hAnsi="Times New Roman"/>
          <w:color w:val="111111"/>
          <w:sz w:val="28"/>
          <w:szCs w:val="28"/>
          <w:lang w:val="en-US" w:bidi="en-US"/>
        </w:rPr>
        <w:t>21495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6"/>
      </w:r>
      <w:r>
        <w:rPr>
          <w:rFonts w:ascii="Amiri" w:hAnsi="Amiri" w:eastAsia="Amiri" w:cs="Amiri"/>
          <w:color w:val="111111"/>
          <w:sz w:val="28"/>
          <w:sz w:val="28"/>
          <w:szCs w:val="28"/>
          <w:rtl w:val="true"/>
          <w:lang w:bidi="ar-SA"/>
        </w:rPr>
        <w:t>وَ عَنِ ابْنِ أَبِی عُمَیْرٍ عَنْ حُسَیْنِ بْنِ عُثْمَانَ عَمَّنْ أَخْبَرَهُ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النَّاطِقُ عَلَیْنَا بِمَا نَکْرَهُ أَشَدُّ مَئُونَةً عَلَیْنَا مِنَ الْمُذِیعِ</w:t>
      </w:r>
      <w:r>
        <w:rPr>
          <w:rFonts w:eastAsia="Amiri" w:cs="Amiri" w:ascii="Amiri" w:hAnsi="Amiri"/>
          <w:color w:val="111111"/>
          <w:sz w:val="28"/>
          <w:szCs w:val="28"/>
          <w:rtl w:val="true"/>
          <w:lang w:bidi="ar-SA"/>
        </w:rPr>
        <w:t>.</w:t>
      </w:r>
    </w:p>
    <w:p>
      <w:pPr>
        <w:pStyle w:val="Heading5"/>
        <w:numPr>
          <w:ilvl w:val="4"/>
          <w:numId w:val="1"/>
        </w:numPr>
        <w:rPr/>
      </w:pPr>
      <w:bookmarkStart w:id="1935" w:name="__RefHeading___Toc4978802_417432637"/>
      <w:bookmarkStart w:id="1936" w:name="_Toc842"/>
      <w:bookmarkEnd w:id="1935"/>
      <w:r>
        <w:rPr>
          <w:rtl w:val="true"/>
        </w:rPr>
        <w:t>[</w:t>
      </w:r>
      <w:r>
        <w:rPr>
          <w:rtl w:val="true"/>
        </w:rPr>
        <w:t>رقم الحدیث الکلی</w:t>
      </w:r>
      <w:r>
        <w:rPr>
          <w:rtl w:val="true"/>
        </w:rPr>
        <w:t xml:space="preserve">: </w:t>
      </w:r>
      <w:r>
        <w:rPr/>
        <w:t>21496</w:t>
      </w:r>
      <w:r>
        <w:rPr>
          <w:rtl w:val="true"/>
        </w:rPr>
        <w:t xml:space="preserve"> - </w:t>
      </w:r>
      <w:r>
        <w:rPr>
          <w:rtl w:val="true"/>
        </w:rPr>
        <w:t>رقم الحدیث الباب</w:t>
      </w:r>
      <w:r>
        <w:rPr>
          <w:rtl w:val="true"/>
        </w:rPr>
        <w:t xml:space="preserve">: </w:t>
      </w:r>
      <w:r>
        <w:rPr/>
        <w:t>21</w:t>
      </w:r>
      <w:r>
        <w:rPr>
          <w:rtl w:val="true"/>
        </w:rPr>
        <w:t>]</w:t>
      </w:r>
      <w:bookmarkEnd w:id="1936"/>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7"/>
      </w:r>
      <w:r>
        <w:rPr>
          <w:rFonts w:ascii="Amiri" w:hAnsi="Amiri" w:eastAsia="Amiri" w:cs="Amiri"/>
          <w:color w:val="111111"/>
          <w:sz w:val="28"/>
          <w:sz w:val="28"/>
          <w:szCs w:val="28"/>
          <w:rtl w:val="true"/>
          <w:lang w:bidi="ar-SA"/>
        </w:rPr>
        <w:t>وَ عَنْ أَبِیهِ عَنْ مُحَمَّدِ بْنِ أَبِی عُمَیْرٍ عَنْ یُونُسَ بْنِ عَمَّارٍ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 یَا سُلَیْمَانُ إِنَّکُمْ عَلَی دَیْنٍ مَنْ کَتَمَهُ أَعَزَّهُ اللَّهُ وَ مَنْ أَذَاعَهُ أَذَلَّهُ اللَّهُ</w:t>
      </w:r>
      <w:r>
        <w:rPr>
          <w:rFonts w:eastAsia="Amiri" w:cs="Amiri" w:ascii="Amiri" w:hAnsi="Amiri"/>
          <w:color w:val="111111"/>
          <w:sz w:val="28"/>
          <w:szCs w:val="28"/>
          <w:rtl w:val="true"/>
          <w:lang w:bidi="ar-SA"/>
        </w:rPr>
        <w:t xml:space="preserve">. </w:t>
      </w:r>
      <w:bookmarkStart w:id="1937" w:name="pg12184_139263"/>
    </w:p>
    <w:p>
      <w:pPr>
        <w:pStyle w:val="Heading5"/>
        <w:numPr>
          <w:ilvl w:val="4"/>
          <w:numId w:val="1"/>
        </w:numPr>
        <w:rPr/>
      </w:pPr>
      <w:bookmarkStart w:id="1938" w:name="__RefHeading___Toc4978804_417432637"/>
      <w:bookmarkStart w:id="1939" w:name="_Toc843"/>
      <w:bookmarkEnd w:id="1937"/>
      <w:bookmarkEnd w:id="1938"/>
      <w:r>
        <w:rPr>
          <w:rtl w:val="true"/>
        </w:rPr>
        <w:t>[</w:t>
      </w:r>
      <w:r>
        <w:rPr>
          <w:rtl w:val="true"/>
        </w:rPr>
        <w:t>رقم الحدیث الکلی</w:t>
      </w:r>
      <w:r>
        <w:rPr>
          <w:rtl w:val="true"/>
        </w:rPr>
        <w:t xml:space="preserve">: </w:t>
      </w:r>
      <w:r>
        <w:rPr/>
        <w:t>21497</w:t>
      </w:r>
      <w:r>
        <w:rPr>
          <w:rtl w:val="true"/>
        </w:rPr>
        <w:t xml:space="preserve"> - </w:t>
      </w:r>
      <w:r>
        <w:rPr>
          <w:rtl w:val="true"/>
        </w:rPr>
        <w:t>رقم الحدیث الباب</w:t>
      </w:r>
      <w:r>
        <w:rPr>
          <w:rtl w:val="true"/>
        </w:rPr>
        <w:t xml:space="preserve">: </w:t>
      </w:r>
      <w:r>
        <w:rPr/>
        <w:t>22</w:t>
      </w:r>
      <w:r>
        <w:rPr>
          <w:rtl w:val="true"/>
        </w:rPr>
        <w:t>]</w:t>
      </w:r>
      <w:bookmarkEnd w:id="1939"/>
    </w:p>
    <w:p>
      <w:pPr>
        <w:pStyle w:val="BookText"/>
        <w:rPr/>
      </w:pPr>
      <w:r>
        <w:rPr>
          <w:rFonts w:eastAsia="Times New Roman" w:cs="Times New Roman" w:ascii="Times New Roman" w:hAnsi="Times New Roman"/>
          <w:color w:val="111111"/>
          <w:sz w:val="28"/>
          <w:szCs w:val="28"/>
          <w:lang w:val="en-US" w:bidi="en-US"/>
        </w:rPr>
        <w:t>21497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8"/>
      </w:r>
      <w:r>
        <w:rPr>
          <w:rFonts w:ascii="Amiri" w:hAnsi="Amiri" w:eastAsia="Amiri" w:cs="Amiri"/>
          <w:color w:val="111111"/>
          <w:sz w:val="28"/>
          <w:sz w:val="28"/>
          <w:szCs w:val="28"/>
          <w:rtl w:val="true"/>
          <w:lang w:bidi="ar-SA"/>
        </w:rPr>
        <w:t>وَ عَنْ أَبِیهِ عَنْ حَمَّادِ بْنِ عِیسَی عَنْ حُسَیْنِ بْنِ مُخْتَارٍ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حَدِیثٍ فَقَالَ هَلْ کَتَمْتَ عَلَیَّ شَیْئاً قَطُّ فَبَقِیتُ أَتَذَکَّرُ فَلَمَّا رَأَی مَا بِی قَالَ أَمَّا مَا حَدَّثْتَ بِهِ أَصْحَابَکَ فَلَا بَأْسَ إِنَّمَا الْإِذَاعَةُ أَنْ تُحَدِّثَ بِهِ غَیْرَ أَصْحَابِکَ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419"/>
      </w:r>
    </w:p>
    <w:p>
      <w:pPr>
        <w:pStyle w:val="BookText"/>
        <w:rPr/>
      </w:pPr>
      <w:r>
        <w:rPr>
          <w:rFonts w:ascii="IRNazanin" w:hAnsi="IRNazanin" w:eastAsia="IRNazanin"/>
          <w:color w:val="111111"/>
          <w:sz w:val="28"/>
          <w:sz w:val="28"/>
          <w:szCs w:val="28"/>
          <w:rtl w:val="true"/>
          <w:lang w:bidi="fa-IR"/>
        </w:rPr>
        <w:t xml:space="preserve">و یأتی ما یدلّ علیه فی الحدیث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صفات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رَوَی النُّعْمَانِیُّ فِی کِتَابِ الْغَیْبَةِ أَحَادِیثَ کَثِیرَةً فِی هَذَا الْمَعْنَی</w:t>
      </w:r>
      <w:r>
        <w:rPr>
          <w:rFonts w:eastAsia="Amiri" w:cs="Amiri" w:ascii="Amiri" w:hAnsi="Amiri"/>
          <w:color w:val="111111"/>
          <w:sz w:val="28"/>
          <w:szCs w:val="28"/>
          <w:rtl w:val="true"/>
          <w:lang w:bidi="ar-SA"/>
        </w:rPr>
        <w:t>.</w:t>
      </w:r>
    </w:p>
    <w:p>
      <w:pPr>
        <w:pStyle w:val="Heading4"/>
        <w:numPr>
          <w:ilvl w:val="3"/>
          <w:numId w:val="1"/>
        </w:numPr>
        <w:rPr/>
      </w:pPr>
      <w:bookmarkStart w:id="1940" w:name="__RefHeading___Toc4978806_417432637"/>
      <w:bookmarkStart w:id="1941" w:name="_Toc844"/>
      <w:bookmarkEnd w:id="1940"/>
      <w:r>
        <w:rPr/>
        <w:t>35</w:t>
      </w:r>
      <w:r>
        <w:rPr>
          <w:rtl w:val="true"/>
        </w:rPr>
        <w:t xml:space="preserve">- </w:t>
      </w:r>
      <w:r>
        <w:rPr>
          <w:rtl w:val="true"/>
        </w:rPr>
        <w:t>بَابُ جَوَازِ إِقْرَارِ الْحُرِّ بِالرِّقِّیَّةِ مَعَ التَّقِیَّةِ وَ إِنْ کَانَ سَیِّداً</w:t>
      </w:r>
      <w:bookmarkEnd w:id="1941"/>
    </w:p>
    <w:p>
      <w:pPr>
        <w:pStyle w:val="Heading5"/>
        <w:numPr>
          <w:ilvl w:val="4"/>
          <w:numId w:val="1"/>
        </w:numPr>
        <w:rPr/>
      </w:pPr>
      <w:bookmarkStart w:id="1942" w:name="__RefHeading___Toc4978808_417432637"/>
      <w:bookmarkStart w:id="1943" w:name="_Toc845"/>
      <w:bookmarkEnd w:id="1942"/>
      <w:r>
        <w:rPr>
          <w:rtl w:val="true"/>
        </w:rPr>
        <w:t>اشارة</w:t>
      </w:r>
      <w:bookmarkEnd w:id="1943"/>
    </w:p>
    <w:p>
      <w:pPr>
        <w:pStyle w:val="BookText"/>
        <w:rPr/>
      </w:pPr>
      <w:r>
        <w:rPr>
          <w:rStyle w:val="FootnoteAnchor"/>
        </w:rPr>
        <w:footnoteReference w:id="1420"/>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جَوَازِ إِقْرَارِ الْحُرِّ بِالرِّقِّیَّةِ مَعَ التَّقِیَّةِ وَ إِنْ کَانَ سَیِّداً</w:t>
      </w:r>
    </w:p>
    <w:p>
      <w:pPr>
        <w:pStyle w:val="Heading5"/>
        <w:numPr>
          <w:ilvl w:val="4"/>
          <w:numId w:val="1"/>
        </w:numPr>
        <w:rPr/>
      </w:pPr>
      <w:bookmarkStart w:id="1944" w:name="__RefHeading___Toc4978810_417432637"/>
      <w:bookmarkStart w:id="1945" w:name="_Toc846"/>
      <w:bookmarkEnd w:id="1944"/>
      <w:r>
        <w:rPr>
          <w:rtl w:val="true"/>
        </w:rPr>
        <w:t>[</w:t>
      </w:r>
      <w:r>
        <w:rPr>
          <w:rtl w:val="true"/>
        </w:rPr>
        <w:t>رقم الحدیث الکلی</w:t>
      </w:r>
      <w:r>
        <w:rPr>
          <w:rtl w:val="true"/>
        </w:rPr>
        <w:t xml:space="preserve">: </w:t>
      </w:r>
      <w:r>
        <w:rPr/>
        <w:t>21498</w:t>
      </w:r>
      <w:r>
        <w:rPr>
          <w:rtl w:val="true"/>
        </w:rPr>
        <w:t xml:space="preserve"> - </w:t>
      </w:r>
      <w:r>
        <w:rPr>
          <w:rtl w:val="true"/>
        </w:rPr>
        <w:t>رقم الحدیث الباب</w:t>
      </w:r>
      <w:r>
        <w:rPr>
          <w:rtl w:val="true"/>
        </w:rPr>
        <w:t xml:space="preserve">: </w:t>
      </w:r>
      <w:r>
        <w:rPr/>
        <w:t>1</w:t>
      </w:r>
      <w:r>
        <w:rPr>
          <w:rtl w:val="true"/>
        </w:rPr>
        <w:t>]</w:t>
      </w:r>
      <w:bookmarkEnd w:id="194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21498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1"/>
      </w:r>
      <w:r>
        <w:rPr>
          <w:rFonts w:ascii="Amiri" w:hAnsi="Amiri" w:eastAsia="Amiri" w:cs="Amiri"/>
          <w:color w:val="111111"/>
          <w:sz w:val="28"/>
          <w:sz w:val="28"/>
          <w:szCs w:val="28"/>
          <w:rtl w:val="true"/>
          <w:lang w:bidi="ar-SA"/>
        </w:rPr>
        <w:t>مُحَمَّدُ بْنُ یَعْقُوبَ عَنْ عَلِیِّ بْنِ إِبْرَاهِیمَ عَنْ أَبِیهِ عَنِ ابْنِ مَحْبُوبٍ عَنْ أَبِی أَیُّوبَ عَنْ بُرَیْدِ بْنِ مُعَاوِیَةَ قَالَ سَمِعْتُ أَبَا جَعْفَرٍ ع یَقُولُ إِنَّ یَزِیدَ بْنَ مُعَاوِیَةَ دَخَلَ الْمَدِینَةَ وَ هُوَ یُرِیدُ الْحَجَّ فَبَعَثَ إِلَی رَجُلٍ مِنْ قُرَیْشٍ فَأَتَاهُ فَقَالَ لَهُ یَزِیدُ أَ تُقِرُّ لِی أَنَّکَ عَبْدٌ لِی إِنْ شِئْتُ بِعْتُکَ وَ إِنْ شِئْتُ اسْتَرْقَقْتُکَ إِلَی أَنْ قَالَ فَقَالَ لَهُ یَزِیدُ إِنْ لَمْ تُقِرَّ لِی وَ اللَّهِ قَتَلْتُکَ فَقَالَ لَهُ الرَّجُلُ لَیْسَ قَتْلُکَ إِیَّایَ بِأَعْظَمَ مِنْ قَتْلِ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فَأَمَرَ بِهِ فَقُتِلَ ثُمَّ أَرْسَلَ إِلَی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مِثْلَ مَقَالِهِ لِلْقُرَشِیِّ فَقَالَ لَهُ 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رَأَیْتَ إِنْ لَمْ أُقِرَّ لَکَ أَ لَیْسَ تَقْتُلُنِی کَمَا قَتَلْتَ الرَّجُلَ </w:t>
      </w:r>
      <w:bookmarkStart w:id="1946" w:name="pg12184_139264"/>
    </w:p>
    <w:p>
      <w:pPr>
        <w:pStyle w:val="BookText"/>
        <w:rPr/>
      </w:pPr>
      <w:bookmarkEnd w:id="1946"/>
      <w:r>
        <w:rPr>
          <w:rFonts w:ascii="Amiri" w:hAnsi="Amiri" w:eastAsia="Amiri" w:cs="Amiri"/>
          <w:color w:val="111111"/>
          <w:sz w:val="28"/>
          <w:sz w:val="28"/>
          <w:szCs w:val="28"/>
          <w:rtl w:val="true"/>
          <w:lang w:bidi="ar-SA"/>
        </w:rPr>
        <w:t>بِالْأَمْسِ فَقَالَ لَهُ یَزِیدُ بَلَی فَقَالَ عَلِیُّ بْنُ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أَقْرَرْتُ لَکَ بِمَا سَأَلْتَ أَنَا عَبْدٌ مُکْرَهٌ فَإِنْ شِئْتَ فَأَمْسِکْ وَ إِنْ شِئْتَ فَبِعْ فَقَالَ لَهُ یَزِیدُ أَوْلَی لَکَ حَقَنْتَ دَمَکَ وَ لَمْ یَنْقُصْکَ ذَلِکَ مِنْ شَرَفِکَ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عُمُوماً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7" w:name="__RefHeading___Toc4978812_417432637"/>
      <w:bookmarkStart w:id="1948" w:name="_Toc847"/>
      <w:bookmarkEnd w:id="1947"/>
      <w:r>
        <w:rPr/>
        <w:t>36</w:t>
      </w:r>
      <w:r>
        <w:rPr>
          <w:rtl w:val="true"/>
        </w:rPr>
        <w:t xml:space="preserve">- </w:t>
      </w:r>
      <w:r>
        <w:rPr>
          <w:rtl w:val="true"/>
        </w:rPr>
        <w:t>بَابُ وُجُوبِ کَفِّ اللِّسَانِ عَنِ الْمُخَالِفِینَ وَ عَنْ أَئِمَّتِهِمْ مَعَ التَّقِیَّةِ</w:t>
      </w:r>
      <w:bookmarkEnd w:id="1948"/>
    </w:p>
    <w:p>
      <w:pPr>
        <w:pStyle w:val="Heading5"/>
        <w:numPr>
          <w:ilvl w:val="4"/>
          <w:numId w:val="1"/>
        </w:numPr>
        <w:rPr/>
      </w:pPr>
      <w:bookmarkStart w:id="1949" w:name="__RefHeading___Toc4978814_417432637"/>
      <w:bookmarkStart w:id="1950" w:name="_Toc848"/>
      <w:bookmarkEnd w:id="1949"/>
      <w:r>
        <w:rPr>
          <w:rtl w:val="true"/>
        </w:rPr>
        <w:t>اشارة</w:t>
      </w:r>
      <w:bookmarkEnd w:id="1950"/>
    </w:p>
    <w:p>
      <w:pPr>
        <w:pStyle w:val="BookText"/>
        <w:rPr/>
      </w:pPr>
      <w:r>
        <w:rPr>
          <w:rStyle w:val="FootnoteAnchor"/>
        </w:rPr>
        <w:footnoteReference w:id="142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کَفِّ اللِّسَانِ عَنِ الْمُخَالِفِینَ وَ عَنْ أَئِمَّتِهِمْ مَعَ التَّقِیَّةِ</w:t>
      </w:r>
    </w:p>
    <w:p>
      <w:pPr>
        <w:pStyle w:val="Heading5"/>
        <w:numPr>
          <w:ilvl w:val="4"/>
          <w:numId w:val="1"/>
        </w:numPr>
        <w:rPr/>
      </w:pPr>
      <w:bookmarkStart w:id="1951" w:name="__RefHeading___Toc4978816_417432637"/>
      <w:bookmarkStart w:id="1952" w:name="_Toc849"/>
      <w:bookmarkEnd w:id="1951"/>
      <w:r>
        <w:rPr>
          <w:rtl w:val="true"/>
        </w:rPr>
        <w:t>[</w:t>
      </w:r>
      <w:r>
        <w:rPr>
          <w:rtl w:val="true"/>
        </w:rPr>
        <w:t>رقم الحدیث الکلی</w:t>
      </w:r>
      <w:r>
        <w:rPr>
          <w:rtl w:val="true"/>
        </w:rPr>
        <w:t xml:space="preserve">: </w:t>
      </w:r>
      <w:r>
        <w:rPr/>
        <w:t>21499</w:t>
      </w:r>
      <w:r>
        <w:rPr>
          <w:rtl w:val="true"/>
        </w:rPr>
        <w:t xml:space="preserve"> - </w:t>
      </w:r>
      <w:r>
        <w:rPr>
          <w:rtl w:val="true"/>
        </w:rPr>
        <w:t>رقم الحدیث الباب</w:t>
      </w:r>
      <w:r>
        <w:rPr>
          <w:rtl w:val="true"/>
        </w:rPr>
        <w:t xml:space="preserve">: </w:t>
      </w:r>
      <w:r>
        <w:rPr/>
        <w:t>1</w:t>
      </w:r>
      <w:r>
        <w:rPr>
          <w:rtl w:val="true"/>
        </w:rPr>
        <w:t>]</w:t>
      </w:r>
      <w:bookmarkEnd w:id="1952"/>
    </w:p>
    <w:p>
      <w:pPr>
        <w:pStyle w:val="BookText"/>
        <w:rPr/>
      </w:pPr>
      <w:r>
        <w:rPr>
          <w:rFonts w:eastAsia="Times New Roman" w:cs="Times New Roman" w:ascii="Times New Roman" w:hAnsi="Times New Roman"/>
          <w:color w:val="111111"/>
          <w:sz w:val="28"/>
          <w:szCs w:val="28"/>
          <w:lang w:val="en-US" w:bidi="en-US"/>
        </w:rPr>
        <w:t>21499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4"/>
      </w:r>
      <w:r>
        <w:rPr>
          <w:rFonts w:ascii="Amiri" w:hAnsi="Amiri" w:eastAsia="Amiri" w:cs="Amiri"/>
          <w:color w:val="111111"/>
          <w:sz w:val="28"/>
          <w:sz w:val="28"/>
          <w:szCs w:val="28"/>
          <w:rtl w:val="true"/>
          <w:lang w:bidi="ar-SA"/>
        </w:rPr>
        <w:t>مُحَمَّدُ بْنُ یَعْقُوبَ عَنْ عَلِیِّ بْنِ إِبْرَاهِیمَ عَنْ أَبِیهِ عَنِ ابْنِ أَبِی عُمَیْرٍ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أَیْسَرَ مَا رَضِیَ النَّاسُ بِهِ مِنْکُمْ کُفُّوا أَلْسِنَتَکُمْ عَنْهُمْ</w:t>
      </w:r>
      <w:r>
        <w:rPr>
          <w:rFonts w:eastAsia="Amiri" w:cs="Amiri" w:ascii="Amiri" w:hAnsi="Amiri"/>
          <w:color w:val="111111"/>
          <w:sz w:val="28"/>
          <w:szCs w:val="28"/>
          <w:rtl w:val="true"/>
          <w:lang w:bidi="ar-SA"/>
        </w:rPr>
        <w:t>.</w:t>
      </w:r>
    </w:p>
    <w:p>
      <w:pPr>
        <w:pStyle w:val="Heading5"/>
        <w:numPr>
          <w:ilvl w:val="4"/>
          <w:numId w:val="1"/>
        </w:numPr>
        <w:rPr/>
      </w:pPr>
      <w:bookmarkStart w:id="1953" w:name="__RefHeading___Toc4978818_417432637"/>
      <w:bookmarkStart w:id="1954" w:name="_Toc850"/>
      <w:bookmarkEnd w:id="1953"/>
      <w:r>
        <w:rPr>
          <w:rtl w:val="true"/>
        </w:rPr>
        <w:t>[</w:t>
      </w:r>
      <w:r>
        <w:rPr>
          <w:rtl w:val="true"/>
        </w:rPr>
        <w:t>رقم الحدیث الکلی</w:t>
      </w:r>
      <w:r>
        <w:rPr>
          <w:rtl w:val="true"/>
        </w:rPr>
        <w:t xml:space="preserve">: </w:t>
      </w:r>
      <w:r>
        <w:rPr/>
        <w:t>21500</w:t>
      </w:r>
      <w:r>
        <w:rPr>
          <w:rtl w:val="true"/>
        </w:rPr>
        <w:t xml:space="preserve"> - </w:t>
      </w:r>
      <w:r>
        <w:rPr>
          <w:rtl w:val="true"/>
        </w:rPr>
        <w:t>رقم الحدیث الباب</w:t>
      </w:r>
      <w:r>
        <w:rPr>
          <w:rtl w:val="true"/>
        </w:rPr>
        <w:t xml:space="preserve">: </w:t>
      </w:r>
      <w:r>
        <w:rPr/>
        <w:t>2</w:t>
      </w:r>
      <w:r>
        <w:rPr>
          <w:rtl w:val="true"/>
        </w:rPr>
        <w:t>]</w:t>
      </w:r>
      <w:bookmarkEnd w:id="1954"/>
    </w:p>
    <w:p>
      <w:pPr>
        <w:pStyle w:val="BookText"/>
        <w:rPr/>
      </w:pPr>
      <w:r>
        <w:rPr>
          <w:rFonts w:eastAsia="Times New Roman" w:cs="Times New Roman" w:ascii="Times New Roman" w:hAnsi="Times New Roman"/>
          <w:color w:val="111111"/>
          <w:sz w:val="28"/>
          <w:szCs w:val="28"/>
          <w:lang w:val="en-US" w:bidi="en-US"/>
        </w:rPr>
        <w:t>21500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5"/>
      </w:r>
      <w:r>
        <w:rPr>
          <w:rFonts w:ascii="Amiri" w:hAnsi="Amiri" w:eastAsia="Amiri" w:cs="Amiri"/>
          <w:color w:val="111111"/>
          <w:sz w:val="28"/>
          <w:sz w:val="28"/>
          <w:szCs w:val="28"/>
          <w:rtl w:val="true"/>
          <w:lang w:bidi="ar-SA"/>
        </w:rPr>
        <w:t>مُحَمَّدُ بْنُ عَلِیِّ بْنِ الْحُسَیْنِ فِی الْعِلَلِ عَنْ مُحَمَّدِ بْنِ الْحَسَنِ عَنِ الصَّفَّارِ عَنِ الْعَبَّاسِ بْنِ مَعْرُوفٍ عَنْ عَاصِمٍ عَنْ أَبِی بَکْرٍ الْحَضْرَمِیِّ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یَفْتَرِی عَلَی الرَّجُلِ مِنْ جَاهِلِیَّةِ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یُضْرَبُ حَدّاً قُلْتُ حَدّاً قَالَ نَعَمْ إِنَّ ذَلِکَ یَدْخُلُ عَلَی رَسُولِ اللَّهِ ص</w:t>
      </w:r>
      <w:r>
        <w:rPr>
          <w:rFonts w:eastAsia="Amiri" w:cs="Amiri" w:ascii="Amiri" w:hAnsi="Amiri"/>
          <w:color w:val="111111"/>
          <w:sz w:val="28"/>
          <w:szCs w:val="28"/>
          <w:rtl w:val="true"/>
          <w:lang w:bidi="ar-SA"/>
        </w:rPr>
        <w:t>.</w:t>
      </w:r>
    </w:p>
    <w:p>
      <w:pPr>
        <w:pStyle w:val="Heading5"/>
        <w:numPr>
          <w:ilvl w:val="4"/>
          <w:numId w:val="1"/>
        </w:numPr>
        <w:rPr/>
      </w:pPr>
      <w:bookmarkStart w:id="1955" w:name="__RefHeading___Toc4978820_417432637"/>
      <w:bookmarkStart w:id="1956" w:name="_Toc851"/>
      <w:bookmarkEnd w:id="1955"/>
      <w:r>
        <w:rPr>
          <w:rtl w:val="true"/>
        </w:rPr>
        <w:t>[</w:t>
      </w:r>
      <w:r>
        <w:rPr>
          <w:rtl w:val="true"/>
        </w:rPr>
        <w:t>رقم الحدیث الکلی</w:t>
      </w:r>
      <w:r>
        <w:rPr>
          <w:rtl w:val="true"/>
        </w:rPr>
        <w:t xml:space="preserve">: </w:t>
      </w:r>
      <w:r>
        <w:rPr/>
        <w:t>21501</w:t>
      </w:r>
      <w:r>
        <w:rPr>
          <w:rtl w:val="true"/>
        </w:rPr>
        <w:t xml:space="preserve"> - </w:t>
      </w:r>
      <w:r>
        <w:rPr>
          <w:rtl w:val="true"/>
        </w:rPr>
        <w:t>رقم الحدیث الباب</w:t>
      </w:r>
      <w:r>
        <w:rPr>
          <w:rtl w:val="true"/>
        </w:rPr>
        <w:t xml:space="preserve">: </w:t>
      </w:r>
      <w:r>
        <w:rPr/>
        <w:t>3</w:t>
      </w:r>
      <w:r>
        <w:rPr>
          <w:rtl w:val="true"/>
        </w:rPr>
        <w:t>]</w:t>
      </w:r>
      <w:bookmarkEnd w:id="1956"/>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26"/>
      </w:r>
      <w:r>
        <w:rPr>
          <w:rFonts w:ascii="Amiri" w:hAnsi="Amiri" w:eastAsia="Amiri" w:cs="Amiri"/>
          <w:color w:val="111111"/>
          <w:sz w:val="28"/>
          <w:sz w:val="28"/>
          <w:szCs w:val="28"/>
          <w:rtl w:val="true"/>
          <w:lang w:bidi="ar-SA"/>
        </w:rPr>
        <w:t>عَلِیُّ بْنُ إِبْرَاهِیمَ فِی تَفْسِیرِهِ عَنْ أَبِیهِ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الشِّرْکَ أَخْفَی مِنْ دَبِیبِ النَّمْلِ عَلَی صَفَاةٍ سَوْدَاءَ فِی </w:t>
      </w:r>
      <w:bookmarkStart w:id="1957" w:name="pg12184_139265"/>
    </w:p>
    <w:p>
      <w:pPr>
        <w:pStyle w:val="BookText"/>
        <w:rPr/>
      </w:pPr>
      <w:bookmarkEnd w:id="1957"/>
      <w:r>
        <w:rPr>
          <w:rFonts w:ascii="Amiri" w:hAnsi="Amiri" w:eastAsia="Amiri" w:cs="Amiri"/>
          <w:color w:val="111111"/>
          <w:sz w:val="28"/>
          <w:sz w:val="28"/>
          <w:szCs w:val="28"/>
          <w:rtl w:val="true"/>
          <w:lang w:bidi="ar-SA"/>
        </w:rPr>
        <w:t xml:space="preserve">لَیْلَةٍ ظَلْمَاءَ قَالَ کَانَ الْمُؤْمِنُونَ یَسُبُّونَ مَا یَعْبُدُ الْمُشْرِکُونَ مِنْ دُونِ اللَّهِ وَ کَانَ الْمُشْرِکُونَ یَسُبُّونَ مَا یَعْبُدُ الْمُؤْمِنُونَ فَنَهَی اللَّهُ عَنْ سَبِّ آلِهَتِهِمْ لِکَیْ لَا یَسُبَّ الْکُفَّارُ إِلَهَ الْمُؤْمِنِینَ فَیَکُونَ الْمُؤْمِنُونَ قَدْ أَشْرَکُوا بِاللَّهِ مِنْ حَیْثُ لَا یَعْلَمُونَ فَقَالَ وَ لا تَسُبُّوا الَّذِینَ یَدْعُونَ مِنْ دُونِ اللَّهِ فَیَسُبُّوا اللَّهَ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جِهَادِ النَّفْسِ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8" w:name="__RefHeading___Toc4978822_417432637"/>
      <w:bookmarkStart w:id="1959" w:name="_Toc852"/>
      <w:bookmarkEnd w:id="1958"/>
      <w:r>
        <w:rPr/>
        <w:t>37</w:t>
      </w:r>
      <w:r>
        <w:rPr>
          <w:rtl w:val="true"/>
        </w:rPr>
        <w:t xml:space="preserve">- </w:t>
      </w:r>
      <w:r>
        <w:rPr>
          <w:rtl w:val="true"/>
        </w:rPr>
        <w:t>بَابُ تَحْرِیمِ مُجَاوَرَةِ أَهْلِ الْمَعَاصِی وَ مُخَالَطَتِهِمْ اخْتِیَاراً وَ مَحَبَّةِ بَقَائِهِمْ‌</w:t>
      </w:r>
      <w:bookmarkEnd w:id="1959"/>
    </w:p>
    <w:p>
      <w:pPr>
        <w:pStyle w:val="Heading5"/>
        <w:numPr>
          <w:ilvl w:val="4"/>
          <w:numId w:val="1"/>
        </w:numPr>
        <w:rPr/>
      </w:pPr>
      <w:bookmarkStart w:id="1960" w:name="__RefHeading___Toc4978824_417432637"/>
      <w:bookmarkStart w:id="1961" w:name="_Toc853"/>
      <w:bookmarkEnd w:id="1960"/>
      <w:r>
        <w:rPr>
          <w:rtl w:val="true"/>
        </w:rPr>
        <w:t>اشارة</w:t>
      </w:r>
      <w:bookmarkEnd w:id="1961"/>
    </w:p>
    <w:p>
      <w:pPr>
        <w:pStyle w:val="BookText"/>
        <w:rPr/>
      </w:pPr>
      <w:r>
        <w:rPr>
          <w:rStyle w:val="FootnoteAnchor"/>
        </w:rPr>
        <w:footnoteReference w:id="1429"/>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مُجَاوَرَةِ أَهْلِ الْمَعَاصِی وَ مُخَالَطَتِهِمْ اخْتِیَاراً وَ مَحَبَّةِ بَقَائِهِمْ</w:t>
      </w:r>
    </w:p>
    <w:p>
      <w:pPr>
        <w:pStyle w:val="Heading5"/>
        <w:numPr>
          <w:ilvl w:val="4"/>
          <w:numId w:val="1"/>
        </w:numPr>
        <w:rPr/>
      </w:pPr>
      <w:bookmarkStart w:id="1962" w:name="__RefHeading___Toc4978826_417432637"/>
      <w:bookmarkStart w:id="1963" w:name="_Toc854"/>
      <w:bookmarkEnd w:id="1962"/>
      <w:r>
        <w:rPr>
          <w:rtl w:val="true"/>
        </w:rPr>
        <w:t>[</w:t>
      </w:r>
      <w:r>
        <w:rPr>
          <w:rtl w:val="true"/>
        </w:rPr>
        <w:t>رقم الحدیث الکلی</w:t>
      </w:r>
      <w:r>
        <w:rPr>
          <w:rtl w:val="true"/>
        </w:rPr>
        <w:t xml:space="preserve">: </w:t>
      </w:r>
      <w:r>
        <w:rPr/>
        <w:t>21502</w:t>
      </w:r>
      <w:r>
        <w:rPr>
          <w:rtl w:val="true"/>
        </w:rPr>
        <w:t xml:space="preserve"> - </w:t>
      </w:r>
      <w:r>
        <w:rPr>
          <w:rtl w:val="true"/>
        </w:rPr>
        <w:t>رقم الحدیث الباب</w:t>
      </w:r>
      <w:r>
        <w:rPr>
          <w:rtl w:val="true"/>
        </w:rPr>
        <w:t xml:space="preserve">: </w:t>
      </w:r>
      <w:r>
        <w:rPr/>
        <w:t>1</w:t>
      </w:r>
      <w:r>
        <w:rPr>
          <w:rtl w:val="true"/>
        </w:rPr>
        <w:t>]</w:t>
      </w:r>
      <w:bookmarkEnd w:id="1963"/>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0"/>
      </w:r>
      <w:r>
        <w:rPr>
          <w:rFonts w:ascii="Amiri" w:hAnsi="Amiri" w:eastAsia="Amiri" w:cs="Amiri"/>
          <w:color w:val="111111"/>
          <w:sz w:val="28"/>
          <w:sz w:val="28"/>
          <w:szCs w:val="28"/>
          <w:rtl w:val="true"/>
          <w:lang w:bidi="ar-SA"/>
        </w:rPr>
        <w:t>مُحَمَّدُ بْنُ یَعْقُوبَ عَنْ عِدَّةٍ مِنْ أَصْحَابِنَا عَنْ أَحْمَدَ بْنِ مُحَمَّدِ بْنِ خَالِدٍ عَنْ مَنْصُورِ بْنِ الْعَبَّاسِ عَنْ سَعِیدِ بْنِ جَنَاحٍ عَنْ عُثْمَانَ بْنِ سَعِیدٍ عَنْ عَبْدِ الْحَمِیدِ بْنِ عَلِیٍّ الْکُوفِیِّ عَنْ مُهَاجِرٍ الْأَسَدِیِّ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عِیسَی ابْنُ مَرْیَمَ ع عَلَی قَرْیَةٍ قَدْ مَاتَ أَهْلُهَا وَ طَیْرُهَا وَ دَوَابُّهَا فَقَالَ أَمَا إِنَّهُمْ لَمْ یَمُوتُوا إِلَّا بِسَخْطَةٍ وَ لَوْ مَاتُوا مُتَفَرِّقِینَ لَتَدَافَنُوا فَقَالَ الْحَوَارِیُّونَ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رُوحَ اللَّهِ وَ کَلِمَتَهُ ادْعُ اللَّهَ أَنْ یُحْیِیَهُمْ لَنَا فَیُخْبِرُونَا مَا کَانَتْ أَعْمَالُهُمْ فَنَجْتَنِبَهَا قَالَ فَدَعَا عِیسَی فَنُودِیَ مِنَ الْجَوِّ أَنْ نَادِهِمْ فَقَامَ عِیسَی ع بِاللَّیْلِ عَلَی شَرَفٍ </w:t>
      </w:r>
      <w:r>
        <w:rPr>
          <w:rStyle w:val="FootnoteAnchor"/>
          <w:rtl w:val="true"/>
        </w:rPr>
        <w:footnoteReference w:id="1431"/>
      </w:r>
      <w:r>
        <w:rPr>
          <w:rFonts w:ascii="Amiri" w:hAnsi="Amiri" w:eastAsia="Amiri" w:cs="Amiri"/>
          <w:color w:val="111111"/>
          <w:sz w:val="28"/>
          <w:sz w:val="28"/>
          <w:szCs w:val="28"/>
          <w:rtl w:val="true"/>
          <w:lang w:bidi="ar-SA"/>
        </w:rPr>
        <w:t xml:space="preserve">مِنَ الْأَرْضِ فَقَالَ یَا أَهْلَ الْقَرْیَةِ فَأَجَابَهُ مِنْهُمْ مُجِیبٌ لَبَّیْکَ فَقَالَ وَیْحَکُمْ مَا کَانَتْ أَعْمَالُکُمْ قَالَ عِبَادَةُ الطَّاغُوتِ وَ حُبُّ الدُّنْیَا مَعَ خَوْفٍ قَلِیلٍ وَ أَمَلٍ بَعِیدٍ وَ غَفْلَةٍ فِی لَهْوٍ وَ لَعِبٍ إِلَی أَنْ قَالَ کَیْفَ عِبَادَتُکُمْ لِلطَّاغُوتِ </w:t>
      </w:r>
      <w:bookmarkStart w:id="1964" w:name="pg12184_139266"/>
    </w:p>
    <w:p>
      <w:pPr>
        <w:pStyle w:val="BookText"/>
        <w:rPr/>
      </w:pPr>
      <w:bookmarkEnd w:id="1964"/>
      <w:r>
        <w:rPr>
          <w:rFonts w:ascii="Amiri" w:hAnsi="Amiri" w:eastAsia="Amiri" w:cs="Amiri"/>
          <w:color w:val="111111"/>
          <w:sz w:val="28"/>
          <w:sz w:val="28"/>
          <w:szCs w:val="28"/>
          <w:rtl w:val="true"/>
          <w:lang w:bidi="ar-SA"/>
        </w:rPr>
        <w:t>قَالَ الطَّاعَةُ لِأَهْلِ الْمَعَاصِی قَالَ کَیْفَ کَانَ عَاقِبَةُ أَمْرِکُمْ قَالَ بِتْنَا فِی عَافِیَةٍ وَ أَصْبَحْنَا فِی الْهَاوِیَةِ فَقَالَ وَ مَا الْهَاوِیَةُ قَالَ سِجِّینٌ قَالَ وَ مَا سِجِّینٌ قَالَ جِبَالٌ مِنْ جَمْرٍ تُوقَدُ عَلَیْنَا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وَیْحَکَ کَیْفَ لَمْ یُکَلِّمْنِی غَیْرُکَ مِنْ بَیْنِهِمْ قَالَ یَا رُوحَ اللَّهِ إِنَّهُمْ مُلْجَمُونَ بِلُجُمٍ مِنْ نَارٍ بِأَیْدِی مَلَائِکَةٍ غِلَاظٍ شِدَادٍ وَ إِنِّی کُنْتُ فِیهِمْ وَ لَمْ أَکُنْ مِنْهُمْ فَلَمَّا نَزَلَ الْعَذَابُ عَمَّنِی مَعَهُمْ فَأَنَا مُعَلَّقٌ بِشَعْرَةٍ عَلَی شَفِیرِ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أُکَبْکَبُ فِیهَا أَمْ أَنْجُو مِنْهَا فَالْتَفَتَ عِیسَی ع إِلَی الْحَوَارِیِّینَ فَقَالَ یَا أَوْلِیَاءَ اللَّهِ أَکْلُ الْخُبْزِ الْیَابِسِ بِالْمِلْحِ الْجَرِیشِ وَ النَّوْمُ عَلَی الْمَزَابِلِ خَیْرٌ کَثِیرٌ مَعَ عَافِیَةِ الدُّنْیَا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الْعِلَلِ وَ فِی عِقَابِ الْأَعْمَالِ وَ فِی مَعَانِی الْأَخْبَارِ عَنْ أَبِیهِ عَنْ سَعْدِ بْنِ عَبْدِ اللَّهِ وَ مُحَمَّدِ بْنِ یَحْیَی عَنْ مُحَمَّدِ بْنِ أَحْمَدَ </w:t>
      </w:r>
      <w:r>
        <w:rPr>
          <w:rStyle w:val="FootnoteAnchor"/>
          <w:rtl w:val="true"/>
        </w:rPr>
        <w:footnoteReference w:id="1432"/>
      </w:r>
      <w:r>
        <w:rPr>
          <w:rFonts w:ascii="Amiri" w:hAnsi="Amiri" w:eastAsia="Amiri" w:cs="Amiri"/>
          <w:color w:val="111111"/>
          <w:sz w:val="28"/>
          <w:sz w:val="28"/>
          <w:szCs w:val="28"/>
          <w:rtl w:val="true"/>
          <w:lang w:bidi="ar-SA"/>
        </w:rPr>
        <w:t xml:space="preserve">عَنْ یَعْقُوبَ بْنِ یَزِیدَ عَنْ مُحَمَّدِ بْنِ أَبِی عُمَیْرٍ </w:t>
      </w:r>
      <w:r>
        <w:rPr>
          <w:rStyle w:val="FootnoteAnchor"/>
          <w:rtl w:val="true"/>
        </w:rPr>
        <w:footnoteReference w:id="1433"/>
      </w:r>
      <w:r>
        <w:rPr>
          <w:rFonts w:ascii="Amiri" w:hAnsi="Amiri" w:eastAsia="Amiri" w:cs="Amiri"/>
          <w:color w:val="111111"/>
          <w:sz w:val="28"/>
          <w:sz w:val="28"/>
          <w:szCs w:val="28"/>
          <w:rtl w:val="true"/>
          <w:lang w:bidi="ar-SA"/>
        </w:rPr>
        <w:t xml:space="preserve">عَنْ صَالِحِ بْنِ سَعِیدٍ عَنْ أَخِیهِ سَهْلٍ الْحُلْوَانِیِّ عَنْ أَبِی عَبْدِ اللَّهِ ع نَحْوَهُ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5" w:name="__RefHeading___Toc4978828_417432637"/>
      <w:bookmarkStart w:id="1966" w:name="_Toc855"/>
      <w:bookmarkEnd w:id="1965"/>
      <w:r>
        <w:rPr>
          <w:rtl w:val="true"/>
        </w:rPr>
        <w:t>[</w:t>
      </w:r>
      <w:r>
        <w:rPr>
          <w:rtl w:val="true"/>
        </w:rPr>
        <w:t>رقم الحدیث الکلی</w:t>
      </w:r>
      <w:r>
        <w:rPr>
          <w:rtl w:val="true"/>
        </w:rPr>
        <w:t xml:space="preserve">: </w:t>
      </w:r>
      <w:r>
        <w:rPr/>
        <w:t>21503</w:t>
      </w:r>
      <w:r>
        <w:rPr>
          <w:rtl w:val="true"/>
        </w:rPr>
        <w:t xml:space="preserve"> - </w:t>
      </w:r>
      <w:r>
        <w:rPr>
          <w:rtl w:val="true"/>
        </w:rPr>
        <w:t>رقم الحدیث الباب</w:t>
      </w:r>
      <w:r>
        <w:rPr>
          <w:rtl w:val="true"/>
        </w:rPr>
        <w:t xml:space="preserve">: </w:t>
      </w:r>
      <w:r>
        <w:rPr/>
        <w:t>2</w:t>
      </w:r>
      <w:r>
        <w:rPr>
          <w:rtl w:val="true"/>
        </w:rPr>
        <w:t>]</w:t>
      </w:r>
      <w:bookmarkEnd w:id="1966"/>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5"/>
      </w:r>
      <w:r>
        <w:rPr>
          <w:rFonts w:ascii="Amiri" w:hAnsi="Amiri" w:eastAsia="Amiri" w:cs="Amiri"/>
          <w:color w:val="111111"/>
          <w:sz w:val="28"/>
          <w:sz w:val="28"/>
          <w:szCs w:val="28"/>
          <w:rtl w:val="true"/>
          <w:lang w:bidi="ar-SA"/>
        </w:rPr>
        <w:t xml:space="preserve">وَ عَنِ الْحُسَیْنِ بْنِ مُحَمَّدٍ عَنْ عَلِیِّ بْنِ مُحَمَّدِ بْنِ سَعِیدٍ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سَالِمٍ أَبِی سَلَمَةَ</w:t>
      </w:r>
      <w:r>
        <w:rPr>
          <w:rFonts w:eastAsia="Amiri" w:cs="Amiri" w:ascii="Amiri" w:hAnsi="Amiri"/>
          <w:color w:val="111111"/>
          <w:sz w:val="28"/>
          <w:szCs w:val="28"/>
          <w:rtl w:val="true"/>
          <w:lang w:bidi="ar-SA"/>
        </w:rPr>
        <w:t xml:space="preserve">) </w:t>
      </w:r>
      <w:r>
        <w:rPr>
          <w:rStyle w:val="FootnoteAnchor"/>
          <w:rtl w:val="true"/>
        </w:rPr>
        <w:footnoteReference w:id="1436"/>
      </w:r>
      <w:r>
        <w:rPr>
          <w:rFonts w:ascii="Amiri" w:hAnsi="Amiri" w:eastAsia="Amiri" w:cs="Amiri"/>
          <w:color w:val="111111"/>
          <w:sz w:val="28"/>
          <w:sz w:val="28"/>
          <w:szCs w:val="28"/>
          <w:rtl w:val="true"/>
          <w:lang w:bidi="ar-SA"/>
        </w:rPr>
        <w:t>عَنْ مُحَمَّدِ بْنِ سَعِیدِ بْنِ غَزْوَانَ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 إِنَّ لِی جَارَیْنِ أَحَدُهُمَا نَاصِبٌ وَ الْآخَرُ زَیْدِیٌّ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بُدَّ مِنْ مُعَاشَرَتِهِمَا فَمَنْ أُعَاشِرُ فَقَالَ </w:t>
      </w:r>
      <w:bookmarkStart w:id="1967" w:name="pg12184_139267"/>
    </w:p>
    <w:p>
      <w:pPr>
        <w:pStyle w:val="BookText"/>
        <w:rPr/>
      </w:pPr>
      <w:bookmarkEnd w:id="1967"/>
      <w:r>
        <w:rPr>
          <w:rFonts w:ascii="Amiri" w:hAnsi="Amiri" w:eastAsia="Amiri" w:cs="Amiri"/>
          <w:color w:val="111111"/>
          <w:sz w:val="28"/>
          <w:sz w:val="28"/>
          <w:szCs w:val="28"/>
          <w:rtl w:val="true"/>
          <w:lang w:bidi="ar-SA"/>
        </w:rPr>
        <w:t>هُمَا سِیَّانِ مَنْ کَذَّبَ بِآیَةٍ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نَبَذَ الْإِسْلَامَ وَرَاءَ ظَهْرِهِ وَ هُوَ الْمُکَذِّبُ بِجَمِیعِ الْقُرْآنِ وَ الْأَنْبِیَاءِ وَ الْمُرْسَلِینَ ثُمَّ قَالَ إِنَّ هَذَا نَصَبَ لَکَ وَ هَذَا الزَّیْدِیُّ نَصَبَ لَنَا</w:t>
      </w:r>
      <w:r>
        <w:rPr>
          <w:rFonts w:eastAsia="Amiri" w:cs="Amiri" w:ascii="Amiri" w:hAnsi="Amiri"/>
          <w:color w:val="111111"/>
          <w:sz w:val="28"/>
          <w:szCs w:val="28"/>
          <w:rtl w:val="true"/>
          <w:lang w:bidi="ar-SA"/>
        </w:rPr>
        <w:t>.</w:t>
      </w:r>
    </w:p>
    <w:p>
      <w:pPr>
        <w:pStyle w:val="Heading5"/>
        <w:numPr>
          <w:ilvl w:val="4"/>
          <w:numId w:val="1"/>
        </w:numPr>
        <w:rPr/>
      </w:pPr>
      <w:bookmarkStart w:id="1968" w:name="__RefHeading___Toc4978830_417432637"/>
      <w:bookmarkStart w:id="1969" w:name="_Toc856"/>
      <w:bookmarkEnd w:id="1968"/>
      <w:r>
        <w:rPr>
          <w:rtl w:val="true"/>
        </w:rPr>
        <w:t>[</w:t>
      </w:r>
      <w:r>
        <w:rPr>
          <w:rtl w:val="true"/>
        </w:rPr>
        <w:t>رقم الحدیث الکلی</w:t>
      </w:r>
      <w:r>
        <w:rPr>
          <w:rtl w:val="true"/>
        </w:rPr>
        <w:t xml:space="preserve">: </w:t>
      </w:r>
      <w:r>
        <w:rPr/>
        <w:t>21504</w:t>
      </w:r>
      <w:r>
        <w:rPr>
          <w:rtl w:val="true"/>
        </w:rPr>
        <w:t xml:space="preserve"> - </w:t>
      </w:r>
      <w:r>
        <w:rPr>
          <w:rtl w:val="true"/>
        </w:rPr>
        <w:t>رقم الحدیث الباب</w:t>
      </w:r>
      <w:r>
        <w:rPr>
          <w:rtl w:val="true"/>
        </w:rPr>
        <w:t xml:space="preserve">: </w:t>
      </w:r>
      <w:r>
        <w:rPr/>
        <w:t>3</w:t>
      </w:r>
      <w:r>
        <w:rPr>
          <w:rtl w:val="true"/>
        </w:rPr>
        <w:t>]</w:t>
      </w:r>
      <w:bookmarkEnd w:id="1969"/>
    </w:p>
    <w:p>
      <w:pPr>
        <w:pStyle w:val="BookText"/>
        <w:rPr/>
      </w:pPr>
      <w:r>
        <w:rPr>
          <w:rFonts w:eastAsia="Times New Roman" w:cs="Times New Roman" w:ascii="Times New Roman" w:hAnsi="Times New Roman"/>
          <w:color w:val="111111"/>
          <w:sz w:val="28"/>
          <w:szCs w:val="28"/>
          <w:lang w:val="en-US" w:bidi="en-US"/>
        </w:rPr>
        <w:t>21504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7"/>
      </w:r>
      <w:r>
        <w:rPr>
          <w:rFonts w:ascii="Amiri" w:hAnsi="Amiri" w:eastAsia="Amiri" w:cs="Amiri"/>
          <w:color w:val="111111"/>
          <w:sz w:val="28"/>
          <w:sz w:val="28"/>
          <w:szCs w:val="28"/>
          <w:rtl w:val="true"/>
          <w:lang w:bidi="ar-SA"/>
        </w:rPr>
        <w:t>مُحَمَّدُ بْنُ عَلِیِّ بْنِ الْحُسَیْنِ فِی مَعَانِی الْأَخْبَارِ عَنْ أَبِیهِ عَنِ الْحِمْیَرِیِّ عَنْ أَحْمَدَ بْنِ أَبِی عَبْدِ اللَّهِ عَنْ بَعْضِ أَصْحَابِنَا بَلَغَ بِهِ سَعْدَ بْنَ طَرِیفٍ عَنِ الْأَصْبَغِ بْنِ نُبَاتَةَ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لِلْحَسَنِ ابْنِهِ ع فِی مَسَائِلِهِ الَّتِی سَأَلَهُ عَنْهَا یَا بُنَیَّ مَا السَّفَهُ قَالَ اتِّبَاعُ الدُّنَاةِ وَ مُصَاحَبَةُ الْغُوَاةِ</w:t>
      </w:r>
      <w:r>
        <w:rPr>
          <w:rFonts w:eastAsia="Amiri" w:cs="Amiri" w:ascii="Amiri" w:hAnsi="Amiri"/>
          <w:color w:val="111111"/>
          <w:sz w:val="28"/>
          <w:szCs w:val="28"/>
          <w:rtl w:val="true"/>
          <w:lang w:bidi="ar-SA"/>
        </w:rPr>
        <w:t>.</w:t>
      </w:r>
    </w:p>
    <w:p>
      <w:pPr>
        <w:pStyle w:val="Heading5"/>
        <w:numPr>
          <w:ilvl w:val="4"/>
          <w:numId w:val="1"/>
        </w:numPr>
        <w:rPr/>
      </w:pPr>
      <w:bookmarkStart w:id="1970" w:name="__RefHeading___Toc4978832_417432637"/>
      <w:bookmarkStart w:id="1971" w:name="_Toc857"/>
      <w:bookmarkEnd w:id="1970"/>
      <w:r>
        <w:rPr>
          <w:rtl w:val="true"/>
        </w:rPr>
        <w:t>[</w:t>
      </w:r>
      <w:r>
        <w:rPr>
          <w:rtl w:val="true"/>
        </w:rPr>
        <w:t>رقم الحدیث الکلی</w:t>
      </w:r>
      <w:r>
        <w:rPr>
          <w:rtl w:val="true"/>
        </w:rPr>
        <w:t xml:space="preserve">: </w:t>
      </w:r>
      <w:r>
        <w:rPr/>
        <w:t>21505</w:t>
      </w:r>
      <w:r>
        <w:rPr>
          <w:rtl w:val="true"/>
        </w:rPr>
        <w:t xml:space="preserve"> - </w:t>
      </w:r>
      <w:r>
        <w:rPr>
          <w:rtl w:val="true"/>
        </w:rPr>
        <w:t>رقم الحدیث الباب</w:t>
      </w:r>
      <w:r>
        <w:rPr>
          <w:rtl w:val="true"/>
        </w:rPr>
        <w:t xml:space="preserve">: </w:t>
      </w:r>
      <w:r>
        <w:rPr/>
        <w:t>4</w:t>
      </w:r>
      <w:r>
        <w:rPr>
          <w:rtl w:val="true"/>
        </w:rPr>
        <w:t>]</w:t>
      </w:r>
      <w:bookmarkEnd w:id="1971"/>
    </w:p>
    <w:p>
      <w:pPr>
        <w:pStyle w:val="BookText"/>
        <w:rPr/>
      </w:pPr>
      <w:r>
        <w:rPr>
          <w:rFonts w:eastAsia="Times New Roman" w:cs="Times New Roman" w:ascii="Times New Roman" w:hAnsi="Times New Roman"/>
          <w:color w:val="111111"/>
          <w:sz w:val="28"/>
          <w:szCs w:val="28"/>
          <w:lang w:val="en-US" w:bidi="en-US"/>
        </w:rPr>
        <w:t>21505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8"/>
      </w:r>
      <w:r>
        <w:rPr>
          <w:rFonts w:ascii="Amiri" w:hAnsi="Amiri" w:eastAsia="Amiri" w:cs="Amiri"/>
          <w:color w:val="111111"/>
          <w:sz w:val="28"/>
          <w:sz w:val="28"/>
          <w:szCs w:val="28"/>
          <w:rtl w:val="true"/>
          <w:lang w:bidi="ar-SA"/>
        </w:rPr>
        <w:t>وَ فِی الْمَجَالِسِ عَنْ أَبِیهِ عَنْ سَعْدِ بْنِ عَبْدِ اللَّهِ عَنْ أَحْمَدَ بْنِ مُحَمَّدِ بْنِ عِیسَی عَنِ الْحَسَنِ بْنِ مَحْبُوبٍ عَنْ مَالِکِ بْنِ عَطِیَّةَ عَنْ أَبِی حَمْزَةَ عَنْ أَبِی جَعْفَرٍ مُحَمَّدِ بْنِ عَلِیٍّ الْبَاقِرِ ع قَالَ سَمِعْتُهُ یَقُولُ أَمَا إِنَّهُ لَیْسَ مِنْ سَنَةٍ أَقَلَّ مَطَراً مِنْ سَنَةٍ وَ لَکِنَّ اللَّهَ یَضَعُهُ حَیْثُ یَشَاءُ إِنَّ اللَّهَ جَلَّ جَلَالُهُ إِذَا عَمِلَ قَوْمٌ بِالْمَعَاصِی صَرَفَ عَنْهُمْ مَا کَانَ قَدَّرَ لَهُمْ مِنَ الْمَطَرِ فِی تِلْکَ السَّنَةِ إِلَی غَیْرِهِمْ وَ إِلَی الْفَیَافِی وَ الْبِحَارِ وَ الْجِبَالِ وَ إِنَّ اللَّهَ لَیُعَذِّبُ الْجُعَلَ فِی جُحْرِهَا بِحَبْسِ الْمَطَرِ عَنِ الْأَرْضِ الَّتِی هِیَ بِمَحَلَّتِهَا لِخَطَایَا مَنْ بِحَضْرَتِهَا وَ قَدْ جَعَلَ اللَّهُ لَهَا السَّبِیلَ إِلَی مَسْلَکٍ سِوَی مَحَلَّةِ أَهْلِ الْمَعَاصِی قَالَ ثُمَّ قَالَ أَبُو جَعْفَرٍ ع فَاعْتَبِرُوا یَا أُولِی الْأَبْصَارِ الْحَدِیثَ</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عَبْدِ اللَّهِ بْنِ جَعْفَرٍ عَنْ أَحْمَدَ بْنِ مُحَمَّدٍ </w:t>
      </w:r>
      <w:r>
        <w:rPr>
          <w:rStyle w:val="FootnoteAnchor"/>
          <w:rtl w:val="true"/>
        </w:rPr>
        <w:footnoteReference w:id="1439"/>
      </w:r>
      <w:bookmarkStart w:id="1972" w:name="pg12184_139268"/>
    </w:p>
    <w:p>
      <w:pPr>
        <w:pStyle w:val="BookText"/>
        <w:rPr/>
      </w:pPr>
      <w:bookmarkEnd w:id="1972"/>
      <w:r>
        <w:rPr>
          <w:rFonts w:ascii="Amiri" w:hAnsi="Amiri" w:eastAsia="Amiri" w:cs="Amiri"/>
          <w:color w:val="111111"/>
          <w:sz w:val="28"/>
          <w:sz w:val="28"/>
          <w:szCs w:val="28"/>
          <w:rtl w:val="true"/>
          <w:lang w:bidi="ar-SA"/>
        </w:rPr>
        <w:t xml:space="preserve">وَ رَوَاهُ الْبَرْقِیُّ فِی الْمَحَاسِنِ عَنْ أَحْمَدَ بْنِ مُحَمَّدِ بْنِ عِیسَی </w:t>
      </w:r>
      <w:r>
        <w:rPr>
          <w:rStyle w:val="FootnoteAnchor"/>
          <w:rtl w:val="true"/>
        </w:rPr>
        <w:footnoteReference w:id="1440"/>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مِثْلَهُ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3" w:name="__RefHeading___Toc4978834_417432637"/>
      <w:bookmarkStart w:id="1974" w:name="_Toc858"/>
      <w:bookmarkEnd w:id="1973"/>
      <w:r>
        <w:rPr>
          <w:rtl w:val="true"/>
        </w:rPr>
        <w:t>[</w:t>
      </w:r>
      <w:r>
        <w:rPr>
          <w:rtl w:val="true"/>
        </w:rPr>
        <w:t>رقم الحدیث الکلی</w:t>
      </w:r>
      <w:r>
        <w:rPr>
          <w:rtl w:val="true"/>
        </w:rPr>
        <w:t xml:space="preserve">: </w:t>
      </w:r>
      <w:r>
        <w:rPr/>
        <w:t>21506</w:t>
      </w:r>
      <w:r>
        <w:rPr>
          <w:rtl w:val="true"/>
        </w:rPr>
        <w:t xml:space="preserve"> - </w:t>
      </w:r>
      <w:r>
        <w:rPr>
          <w:rtl w:val="true"/>
        </w:rPr>
        <w:t>رقم الحدیث الباب</w:t>
      </w:r>
      <w:r>
        <w:rPr>
          <w:rtl w:val="true"/>
        </w:rPr>
        <w:t xml:space="preserve">: </w:t>
      </w:r>
      <w:r>
        <w:rPr/>
        <w:t>5</w:t>
      </w:r>
      <w:r>
        <w:rPr>
          <w:rtl w:val="true"/>
        </w:rPr>
        <w:t>]</w:t>
      </w:r>
      <w:bookmarkEnd w:id="1974"/>
    </w:p>
    <w:p>
      <w:pPr>
        <w:pStyle w:val="BookText"/>
        <w:rPr/>
      </w:pPr>
      <w:r>
        <w:rPr>
          <w:rFonts w:eastAsia="Times New Roman" w:cs="Times New Roman" w:ascii="Times New Roman" w:hAnsi="Times New Roman"/>
          <w:color w:val="111111"/>
          <w:sz w:val="28"/>
          <w:szCs w:val="28"/>
          <w:lang w:val="en-US" w:bidi="en-US"/>
        </w:rPr>
        <w:t>21506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2"/>
      </w:r>
      <w:r>
        <w:rPr>
          <w:rFonts w:ascii="Amiri" w:hAnsi="Amiri" w:eastAsia="Amiri" w:cs="Amiri"/>
          <w:color w:val="111111"/>
          <w:sz w:val="28"/>
          <w:sz w:val="28"/>
          <w:szCs w:val="28"/>
          <w:rtl w:val="true"/>
          <w:lang w:bidi="ar-SA"/>
        </w:rPr>
        <w:t>وَ عَنْ أَبِیهِ عَنْ سَعْدٍ عَنِ الْقَاسِمِ بْنِ مُحَمَّدٍ عَنِ الْمِنْقَرِیِّ عَنْ فُضَیْلِ بْنِ عِیَاضٍ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مَنِ الْوَرِعُ مِنَ النَّاسِ قَالَ الَّذِی یَتَوَرَّعُ عَنْ مَحَارِمِ اللَّهِ وَ یَجْتَنِبُ هَؤُلَاءِ فَإِذَا لَمْ یَتَّقِ الشُّبُهَاتِ وَقَعَ فِی الْحَرَامِ وَ هُوَ لَا یَعْرِفُهُ وَ إِذَا رَأَی الْمُنْکَرَ وَ لَمْ یُنْکِرْهُ وَ هُوَ یَقْوَی عَلَیْهِ فَقَدْ أَحَبَّ أَنْ یُعْصَی اللَّهُ وَ مَنْ أَحَبَّ أَنْ یُعْصَی اللَّهُ فَقَدْ بَارَزَ اللَّهَ بِالْعَدَاوَةِ وَ مَنْ أَحَبَّ بَقَاءَ الظَّالِمِینَ فَقَدْ أَحَبَّ أَنْ یُعْصَی اللَّهُ إِنَّ اللَّهَ تَبَارَکَ وَ تَعَالَی حَمِدَ نَفْسَهُ عَلَی إِهْلَاکِ الظَّالِمِینَ فَقَالَ فَقُطِعَ دابِرُ الْقَوْمِ الَّذِینَ ظَلَمُوا وَ الْحَمْدُ لِلَّهِ رَبِّ الْعالَمِینَ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عَلِیُّ بْنُ إِبْرَاهِیمَ فِی تَفْسِیرِهِ عَنْ أَبِیهِ </w:t>
      </w:r>
      <w:r>
        <w:rPr>
          <w:rStyle w:val="FootnoteAnchor"/>
          <w:rtl w:val="true"/>
        </w:rPr>
        <w:footnoteReference w:id="1444"/>
      </w:r>
      <w:r>
        <w:rPr>
          <w:rFonts w:ascii="Amiri" w:hAnsi="Amiri" w:eastAsia="Amiri" w:cs="Amiri"/>
          <w:color w:val="111111"/>
          <w:sz w:val="28"/>
          <w:sz w:val="28"/>
          <w:szCs w:val="28"/>
          <w:rtl w:val="true"/>
          <w:lang w:bidi="ar-SA"/>
        </w:rPr>
        <w:t xml:space="preserve">عَنِ الْمِنْقَرِیِّ مِثْلَهُ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5" w:name="__RefHeading___Toc4978836_417432637"/>
      <w:bookmarkStart w:id="1976" w:name="_Toc859"/>
      <w:bookmarkEnd w:id="1975"/>
      <w:r>
        <w:rPr>
          <w:rtl w:val="true"/>
        </w:rPr>
        <w:t>[</w:t>
      </w:r>
      <w:r>
        <w:rPr>
          <w:rtl w:val="true"/>
        </w:rPr>
        <w:t>رقم الحدیث الکلی</w:t>
      </w:r>
      <w:r>
        <w:rPr>
          <w:rtl w:val="true"/>
        </w:rPr>
        <w:t xml:space="preserve">: </w:t>
      </w:r>
      <w:r>
        <w:rPr/>
        <w:t>21507</w:t>
      </w:r>
      <w:r>
        <w:rPr>
          <w:rtl w:val="true"/>
        </w:rPr>
        <w:t xml:space="preserve"> - </w:t>
      </w:r>
      <w:r>
        <w:rPr>
          <w:rtl w:val="true"/>
        </w:rPr>
        <w:t>رقم الحدیث الباب</w:t>
      </w:r>
      <w:r>
        <w:rPr>
          <w:rtl w:val="true"/>
        </w:rPr>
        <w:t xml:space="preserve">: </w:t>
      </w:r>
      <w:r>
        <w:rPr/>
        <w:t>6</w:t>
      </w:r>
      <w:r>
        <w:rPr>
          <w:rtl w:val="true"/>
        </w:rPr>
        <w:t>]</w:t>
      </w:r>
      <w:bookmarkEnd w:id="1976"/>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6"/>
      </w:r>
      <w:r>
        <w:rPr>
          <w:rFonts w:ascii="Amiri" w:hAnsi="Amiri" w:eastAsia="Amiri" w:cs="Amiri"/>
          <w:color w:val="111111"/>
          <w:sz w:val="28"/>
          <w:sz w:val="28"/>
          <w:szCs w:val="28"/>
          <w:rtl w:val="true"/>
          <w:lang w:bidi="ar-SA"/>
        </w:rPr>
        <w:t>مُحَمَّدُ بْنُ یَعْقُوبَ عَنْ عَلِیِّ بْنِ إِبْرَاهِیمَ عَنْ أَبِیهِ وَ عَنْ عَلِیِّ بْنِ مُحَمَّدٍ الْقَاسَانِیِّ عَنِ الْقَاسِمِ بْنِ مُحَمَّدٍ عَنْ سُلَیْمَانَ الْمِنْقَرِیِّ عَنْ فُضَیْلِ بْنِ عِیَاضٍ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أَشْیَاءَ مِنَ الْمَکَاسِبِ فَنَهَانِی عَنْهَا وَ قَالَ یَا فُضَیْلُ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لَضَرَرُ هَؤُلَاءِ عَلَی هَذِهِ الْأُمَّةِ </w:t>
      </w:r>
      <w:bookmarkStart w:id="1977" w:name="pg12184_139269"/>
    </w:p>
    <w:p>
      <w:pPr>
        <w:pStyle w:val="BookText"/>
        <w:rPr/>
      </w:pPr>
      <w:bookmarkEnd w:id="1977"/>
      <w:r>
        <w:rPr>
          <w:rFonts w:ascii="Amiri" w:hAnsi="Amiri" w:eastAsia="Amiri" w:cs="Amiri"/>
          <w:color w:val="111111"/>
          <w:sz w:val="28"/>
          <w:sz w:val="28"/>
          <w:szCs w:val="28"/>
          <w:rtl w:val="true"/>
          <w:lang w:bidi="ar-SA"/>
        </w:rPr>
        <w:t>أَشَدُّ مِنْ ضَرَرِ التُّرْکِ وَ الدَّیْلَمِ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سَأَلْتُهُ عَنِ الْوَرِعِ مِنَ النَّاسِ وَ ذَکَرَ مِثْلَهُ</w:t>
      </w:r>
      <w:r>
        <w:rPr>
          <w:rFonts w:eastAsia="Amiri" w:cs="Amiri" w:ascii="Amiri" w:hAnsi="Amiri"/>
          <w:color w:val="111111"/>
          <w:sz w:val="28"/>
          <w:szCs w:val="28"/>
          <w:rtl w:val="true"/>
          <w:lang w:bidi="ar-SA"/>
        </w:rPr>
        <w:t>.</w:t>
      </w:r>
    </w:p>
    <w:p>
      <w:pPr>
        <w:pStyle w:val="Heading5"/>
        <w:numPr>
          <w:ilvl w:val="4"/>
          <w:numId w:val="1"/>
        </w:numPr>
        <w:rPr/>
      </w:pPr>
      <w:bookmarkStart w:id="1978" w:name="__RefHeading___Toc4978838_417432637"/>
      <w:bookmarkStart w:id="1979" w:name="_Toc860"/>
      <w:bookmarkEnd w:id="1978"/>
      <w:r>
        <w:rPr>
          <w:rtl w:val="true"/>
        </w:rPr>
        <w:t>[</w:t>
      </w:r>
      <w:r>
        <w:rPr>
          <w:rtl w:val="true"/>
        </w:rPr>
        <w:t>رقم الحدیث الکلی</w:t>
      </w:r>
      <w:r>
        <w:rPr>
          <w:rtl w:val="true"/>
        </w:rPr>
        <w:t xml:space="preserve">: </w:t>
      </w:r>
      <w:r>
        <w:rPr/>
        <w:t>21508</w:t>
      </w:r>
      <w:r>
        <w:rPr>
          <w:rtl w:val="true"/>
        </w:rPr>
        <w:t xml:space="preserve"> - </w:t>
      </w:r>
      <w:r>
        <w:rPr>
          <w:rtl w:val="true"/>
        </w:rPr>
        <w:t>رقم الحدیث الباب</w:t>
      </w:r>
      <w:r>
        <w:rPr>
          <w:rtl w:val="true"/>
        </w:rPr>
        <w:t xml:space="preserve">: </w:t>
      </w:r>
      <w:r>
        <w:rPr/>
        <w:t>7</w:t>
      </w:r>
      <w:r>
        <w:rPr>
          <w:rtl w:val="true"/>
        </w:rPr>
        <w:t>]</w:t>
      </w:r>
      <w:bookmarkEnd w:id="1979"/>
    </w:p>
    <w:p>
      <w:pPr>
        <w:pStyle w:val="BookText"/>
        <w:rPr/>
      </w:pPr>
      <w:r>
        <w:rPr>
          <w:rFonts w:eastAsia="Times New Roman" w:cs="Times New Roman" w:ascii="Times New Roman" w:hAnsi="Times New Roman"/>
          <w:color w:val="111111"/>
          <w:sz w:val="28"/>
          <w:szCs w:val="28"/>
          <w:lang w:val="en-US" w:bidi="en-US"/>
        </w:rPr>
        <w:t>21508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47"/>
      </w:r>
      <w:r>
        <w:rPr>
          <w:rFonts w:ascii="Amiri" w:hAnsi="Amiri" w:eastAsia="Amiri" w:cs="Amiri"/>
          <w:color w:val="111111"/>
          <w:sz w:val="28"/>
          <w:sz w:val="28"/>
          <w:szCs w:val="28"/>
          <w:rtl w:val="true"/>
          <w:lang w:bidi="ar-SA"/>
        </w:rPr>
        <w:t>مُحَمَّدُ بْنُ عُمَرَ بْنِ عَبْدِ الْعَزِیزِ الْکَشِّیُّ فِی کِتَابِ الرِّجَالِ عَنْ حَمْدَوَیْهِ عَنْ مُحَمَّدِ بْنِ إِسْمَاعِیلَ الرَّازِیِّ عَنِ الْحَسَنِ بْنِ عَلِیِّ بْنِ فَضَّالٍ عَنْ صَفْوَانَ الْجَمَّالِ أَنَّ أَبَا الْحَسَنِ مُوسَی ع قَالَ لَهُ کُلُّ شَیْ‌ءٍ مِنْکَ حَسَنٌ جَمِیلٌ مَا خَلَا شَیْئاً وَاحِداً قُلْتُ أَیُّ شَیْ‌ءٍ قَالَ إِکْرَاؤُکَ جِمَالَکَ مِنْ هَذَا الرَّجُلِ یَعْنِی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یَا صَفْوَانُ أَ یَقَعُ کِرَاؤُکَ عَلَیْهِمْ قُلْتُ نَعَمْ قَالَ أَ تُحِبُّ بَقَاءَهُمْ حَتَّی یَخْرُجَ کِرَاؤُکَ قُلْتُ نَعَمْ قَالَ فَمَنْ أَحَبَّ بَقَاءَهُمْ فَهُوَ مِنْهُمْ وَ مَنْ کَانَ مِنْهُمْ کَانَ وَرَدَ النَّارَ قَالَ صَفْوَانُ فَذَهَبْتُ فَبِعْتُ جِمَالِی عَنْ آخِرِهَا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الْعِشْرَةِ </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 xml:space="preserve">و تقدم فی البابین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یَأْتِی مَا یَدُلُّ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0" w:name="__RefHeading___Toc4978840_417432637"/>
      <w:bookmarkStart w:id="1981" w:name="_Toc861"/>
      <w:bookmarkEnd w:id="1980"/>
      <w:r>
        <w:rPr/>
        <w:t>38</w:t>
      </w:r>
      <w:r>
        <w:rPr>
          <w:rtl w:val="true"/>
        </w:rPr>
        <w:t xml:space="preserve">- </w:t>
      </w:r>
      <w:r>
        <w:rPr>
          <w:rtl w:val="true"/>
        </w:rPr>
        <w:t>بَابُ تَحْرِیمِ الْمُجَالَسَةِ لِأَهْلِ الْمَعَاصِی وَ أَهْلِ الْبِدَعِ‌</w:t>
      </w:r>
      <w:bookmarkEnd w:id="1981"/>
    </w:p>
    <w:p>
      <w:pPr>
        <w:pStyle w:val="Heading5"/>
        <w:numPr>
          <w:ilvl w:val="4"/>
          <w:numId w:val="1"/>
        </w:numPr>
        <w:rPr/>
      </w:pPr>
      <w:bookmarkStart w:id="1982" w:name="__RefHeading___Toc4978842_417432637"/>
      <w:bookmarkStart w:id="1983" w:name="_Toc862"/>
      <w:bookmarkEnd w:id="1982"/>
      <w:r>
        <w:rPr>
          <w:rtl w:val="true"/>
        </w:rPr>
        <w:t>اشارة</w:t>
      </w:r>
      <w:bookmarkEnd w:id="1983"/>
    </w:p>
    <w:p>
      <w:pPr>
        <w:pStyle w:val="BookText"/>
        <w:rPr/>
      </w:pPr>
      <w:r>
        <w:rPr>
          <w:rStyle w:val="FootnoteAnchor"/>
        </w:rPr>
        <w:footnoteReference w:id="1449"/>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الْمُجَالَسَةِ لِأَهْلِ الْمَعَاصِی وَ أَهْلِ الْبِدَعِ</w:t>
      </w:r>
    </w:p>
    <w:p>
      <w:pPr>
        <w:pStyle w:val="Heading5"/>
        <w:numPr>
          <w:ilvl w:val="4"/>
          <w:numId w:val="1"/>
        </w:numPr>
        <w:rPr/>
      </w:pPr>
      <w:bookmarkStart w:id="1984" w:name="__RefHeading___Toc4978844_417432637"/>
      <w:bookmarkStart w:id="1985" w:name="_Toc863"/>
      <w:bookmarkEnd w:id="1984"/>
      <w:r>
        <w:rPr>
          <w:rtl w:val="true"/>
        </w:rPr>
        <w:t>[</w:t>
      </w:r>
      <w:r>
        <w:rPr>
          <w:rtl w:val="true"/>
        </w:rPr>
        <w:t>رقم الحدیث الکلی</w:t>
      </w:r>
      <w:r>
        <w:rPr>
          <w:rtl w:val="true"/>
        </w:rPr>
        <w:t xml:space="preserve">: </w:t>
      </w:r>
      <w:r>
        <w:rPr/>
        <w:t>21509</w:t>
      </w:r>
      <w:r>
        <w:rPr>
          <w:rtl w:val="true"/>
        </w:rPr>
        <w:t xml:space="preserve"> - </w:t>
      </w:r>
      <w:r>
        <w:rPr>
          <w:rtl w:val="true"/>
        </w:rPr>
        <w:t>رقم الحدیث الباب</w:t>
      </w:r>
      <w:r>
        <w:rPr>
          <w:rtl w:val="true"/>
        </w:rPr>
        <w:t xml:space="preserve">: </w:t>
      </w:r>
      <w:r>
        <w:rPr/>
        <w:t>1</w:t>
      </w:r>
      <w:r>
        <w:rPr>
          <w:rtl w:val="true"/>
        </w:rPr>
        <w:t>]</w:t>
      </w:r>
      <w:bookmarkEnd w:id="198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0"/>
      </w:r>
      <w:r>
        <w:rPr>
          <w:rFonts w:ascii="Amiri" w:hAnsi="Amiri" w:eastAsia="Amiri" w:cs="Amiri"/>
          <w:color w:val="111111"/>
          <w:sz w:val="28"/>
          <w:sz w:val="28"/>
          <w:szCs w:val="28"/>
          <w:rtl w:val="true"/>
          <w:lang w:bidi="ar-SA"/>
        </w:rPr>
        <w:t xml:space="preserve">مُحَمَّدُ بْنُ یَعْقُوبَ عَنْ أَبِی عَلِیٍّ الْأَشْعَرِیِّ عَنْ مُحَمَّدِ بْنِ عَبْدِ الْجَبَّارِ عَنْ عَبْدِ الرَّحْمَنِ بْنِ أَبِی نَجْرَانَ عَنْ عُمَرَ بْنِ یَزِیدَ عَنْ أَبِی </w:t>
      </w:r>
      <w:bookmarkStart w:id="1986" w:name="pg12184_139270"/>
    </w:p>
    <w:p>
      <w:pPr>
        <w:pStyle w:val="BookText"/>
        <w:rPr/>
      </w:pPr>
      <w:bookmarkEnd w:id="1986"/>
      <w:r>
        <w:rPr>
          <w:rFonts w:ascii="Amiri" w:hAnsi="Amiri" w:eastAsia="Amiri" w:cs="Amiri"/>
          <w:color w:val="111111"/>
          <w:sz w:val="28"/>
          <w:sz w:val="28"/>
          <w:szCs w:val="28"/>
          <w:rtl w:val="true"/>
          <w:lang w:bidi="ar-SA"/>
        </w:rPr>
        <w:t>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فَتَصِیرُوا عِنْدَ النَّاسِ کَوَاحِدٍ مِنْهُمْ قَالَ رَسُولُ اللَّهِ ص الْمَرْءُ عَلَی دِینِ خَلِیلِهِ وَ قَرِینِهِ</w:t>
      </w:r>
      <w:r>
        <w:rPr>
          <w:rFonts w:eastAsia="Amiri" w:cs="Amiri" w:ascii="Amiri" w:hAnsi="Amiri"/>
          <w:color w:val="111111"/>
          <w:sz w:val="28"/>
          <w:szCs w:val="28"/>
          <w:rtl w:val="true"/>
          <w:lang w:bidi="ar-SA"/>
        </w:rPr>
        <w:t>.</w:t>
      </w:r>
    </w:p>
    <w:p>
      <w:pPr>
        <w:pStyle w:val="Heading5"/>
        <w:numPr>
          <w:ilvl w:val="4"/>
          <w:numId w:val="1"/>
        </w:numPr>
        <w:rPr/>
      </w:pPr>
      <w:bookmarkStart w:id="1987" w:name="__RefHeading___Toc4978846_417432637"/>
      <w:bookmarkStart w:id="1988" w:name="_Toc864"/>
      <w:bookmarkEnd w:id="1987"/>
      <w:r>
        <w:rPr>
          <w:rtl w:val="true"/>
        </w:rPr>
        <w:t>[</w:t>
      </w:r>
      <w:r>
        <w:rPr>
          <w:rtl w:val="true"/>
        </w:rPr>
        <w:t>رقم الحدیث الکلی</w:t>
      </w:r>
      <w:r>
        <w:rPr>
          <w:rtl w:val="true"/>
        </w:rPr>
        <w:t xml:space="preserve">: </w:t>
      </w:r>
      <w:r>
        <w:rPr/>
        <w:t>21510</w:t>
      </w:r>
      <w:r>
        <w:rPr>
          <w:rtl w:val="true"/>
        </w:rPr>
        <w:t xml:space="preserve"> - </w:t>
      </w:r>
      <w:r>
        <w:rPr>
          <w:rtl w:val="true"/>
        </w:rPr>
        <w:t>رقم الحدیث الباب</w:t>
      </w:r>
      <w:r>
        <w:rPr>
          <w:rtl w:val="true"/>
        </w:rPr>
        <w:t xml:space="preserve">: </w:t>
      </w:r>
      <w:r>
        <w:rPr/>
        <w:t>2</w:t>
      </w:r>
      <w:r>
        <w:rPr>
          <w:rtl w:val="true"/>
        </w:rPr>
        <w:t>]</w:t>
      </w:r>
      <w:bookmarkEnd w:id="1988"/>
    </w:p>
    <w:p>
      <w:pPr>
        <w:pStyle w:val="BookText"/>
        <w:rPr/>
      </w:pPr>
      <w:r>
        <w:rPr>
          <w:rFonts w:eastAsia="Times New Roman" w:cs="Times New Roman" w:ascii="Times New Roman" w:hAnsi="Times New Roman"/>
          <w:color w:val="111111"/>
          <w:sz w:val="28"/>
          <w:szCs w:val="28"/>
          <w:lang w:val="en-US" w:bidi="en-US"/>
        </w:rPr>
        <w:t>21510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1"/>
      </w:r>
      <w:r>
        <w:rPr>
          <w:rFonts w:ascii="Amiri" w:hAnsi="Amiri" w:eastAsia="Amiri" w:cs="Amiri"/>
          <w:color w:val="111111"/>
          <w:sz w:val="28"/>
          <w:sz w:val="28"/>
          <w:szCs w:val="28"/>
          <w:rtl w:val="true"/>
          <w:lang w:bidi="ar-SA"/>
        </w:rPr>
        <w:t>وَ عَنْهُ عَنِ ابْنِ عَبْدِ الْجَبَّارِ عَنْ صَفْوَانَ عَنْ عَبْدِ الرَّحْمَنِ بْنِ الْحَجَّاجِ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عِنْدَ سَبَّابٍ لِأَوْلِیَاءِ اللَّهِ فَقَدْ عَصَی اللَّهَ</w:t>
      </w:r>
      <w:r>
        <w:rPr>
          <w:rFonts w:eastAsia="Amiri" w:cs="Amiri" w:ascii="Amiri" w:hAnsi="Amiri"/>
          <w:color w:val="111111"/>
          <w:sz w:val="28"/>
          <w:szCs w:val="28"/>
          <w:rtl w:val="true"/>
          <w:lang w:bidi="ar-SA"/>
        </w:rPr>
        <w:t>.</w:t>
      </w:r>
    </w:p>
    <w:p>
      <w:pPr>
        <w:pStyle w:val="Heading5"/>
        <w:numPr>
          <w:ilvl w:val="4"/>
          <w:numId w:val="1"/>
        </w:numPr>
        <w:rPr/>
      </w:pPr>
      <w:bookmarkStart w:id="1989" w:name="__RefHeading___Toc4978848_417432637"/>
      <w:bookmarkStart w:id="1990" w:name="_Toc865"/>
      <w:bookmarkEnd w:id="1989"/>
      <w:r>
        <w:rPr>
          <w:rtl w:val="true"/>
        </w:rPr>
        <w:t>[</w:t>
      </w:r>
      <w:r>
        <w:rPr>
          <w:rtl w:val="true"/>
        </w:rPr>
        <w:t>رقم الحدیث الکلی</w:t>
      </w:r>
      <w:r>
        <w:rPr>
          <w:rtl w:val="true"/>
        </w:rPr>
        <w:t xml:space="preserve">: </w:t>
      </w:r>
      <w:r>
        <w:rPr/>
        <w:t>21511</w:t>
      </w:r>
      <w:r>
        <w:rPr>
          <w:rtl w:val="true"/>
        </w:rPr>
        <w:t xml:space="preserve"> - </w:t>
      </w:r>
      <w:r>
        <w:rPr>
          <w:rtl w:val="true"/>
        </w:rPr>
        <w:t>رقم الحدیث الباب</w:t>
      </w:r>
      <w:r>
        <w:rPr>
          <w:rtl w:val="true"/>
        </w:rPr>
        <w:t xml:space="preserve">: </w:t>
      </w:r>
      <w:r>
        <w:rPr/>
        <w:t>3</w:t>
      </w:r>
      <w:r>
        <w:rPr>
          <w:rtl w:val="true"/>
        </w:rPr>
        <w:t>]</w:t>
      </w:r>
      <w:bookmarkEnd w:id="1990"/>
    </w:p>
    <w:p>
      <w:pPr>
        <w:pStyle w:val="BookText"/>
        <w:rPr/>
      </w:pPr>
      <w:r>
        <w:rPr>
          <w:rFonts w:eastAsia="Times New Roman" w:cs="Times New Roman" w:ascii="Times New Roman" w:hAnsi="Times New Roman"/>
          <w:color w:val="111111"/>
          <w:sz w:val="28"/>
          <w:szCs w:val="28"/>
          <w:lang w:val="en-US" w:bidi="en-US"/>
        </w:rPr>
        <w:t>21511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2"/>
      </w:r>
      <w:r>
        <w:rPr>
          <w:rFonts w:ascii="Amiri" w:hAnsi="Amiri" w:eastAsia="Amiri" w:cs="Amiri"/>
          <w:color w:val="111111"/>
          <w:sz w:val="28"/>
          <w:sz w:val="28"/>
          <w:szCs w:val="28"/>
          <w:rtl w:val="true"/>
          <w:lang w:bidi="ar-SA"/>
        </w:rPr>
        <w:t>وَ عَنْ مُحَمَّدِ بْنِ یَحْیَی عَنْ أَحْمَدَ بْنِ مُحَمَّدِ بْنِ عِیسَی وَ عَنْ عَلِیِّ بْنِ إِبْرَاهِیمَ عَنْ أَبِیهِ جَمِیعاً عَنِ الْحَسَنِ بْنِ مَحْبُوبٍ عَنْ مَالِکِ بْنِ عَطِیَّةَ عَنْ أَبِی حَمْزَةَ عَنْ عَلِیِّ بْنِ الْحُسَیْنِ ع فِی حَدِیثٍ 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إِیَّاکُمْ وَ صُحْبَةَ الْعَاصِینَ وَ مَعُونَةَ الظَّالِمِینَ وَ مُجَاوَرَةَ الْفَاسِقِینَ احْذَرُوا فِتْنَتَهُمُ وَ تَبَاعَدُوا مِنْ سَاحَتِهِمْ</w:t>
      </w:r>
      <w:r>
        <w:rPr>
          <w:rFonts w:eastAsia="Amiri" w:cs="Amiri" w:ascii="Amiri" w:hAnsi="Amiri"/>
          <w:color w:val="111111"/>
          <w:sz w:val="28"/>
          <w:szCs w:val="28"/>
          <w:rtl w:val="true"/>
          <w:lang w:bidi="ar-SA"/>
        </w:rPr>
        <w:t>.</w:t>
      </w:r>
    </w:p>
    <w:p>
      <w:pPr>
        <w:pStyle w:val="Heading5"/>
        <w:numPr>
          <w:ilvl w:val="4"/>
          <w:numId w:val="1"/>
        </w:numPr>
        <w:rPr/>
      </w:pPr>
      <w:bookmarkStart w:id="1991" w:name="__RefHeading___Toc4978850_417432637"/>
      <w:bookmarkStart w:id="1992" w:name="_Toc866"/>
      <w:bookmarkEnd w:id="1991"/>
      <w:r>
        <w:rPr>
          <w:rtl w:val="true"/>
        </w:rPr>
        <w:t>[</w:t>
      </w:r>
      <w:r>
        <w:rPr>
          <w:rtl w:val="true"/>
        </w:rPr>
        <w:t>رقم الحدیث الکلی</w:t>
      </w:r>
      <w:r>
        <w:rPr>
          <w:rtl w:val="true"/>
        </w:rPr>
        <w:t xml:space="preserve">: </w:t>
      </w:r>
      <w:r>
        <w:rPr/>
        <w:t>21512</w:t>
      </w:r>
      <w:r>
        <w:rPr>
          <w:rtl w:val="true"/>
        </w:rPr>
        <w:t xml:space="preserve"> - </w:t>
      </w:r>
      <w:r>
        <w:rPr>
          <w:rtl w:val="true"/>
        </w:rPr>
        <w:t>رقم الحدیث الباب</w:t>
      </w:r>
      <w:r>
        <w:rPr>
          <w:rtl w:val="true"/>
        </w:rPr>
        <w:t xml:space="preserve">: </w:t>
      </w:r>
      <w:r>
        <w:rPr/>
        <w:t>4</w:t>
      </w:r>
      <w:r>
        <w:rPr>
          <w:rtl w:val="true"/>
        </w:rPr>
        <w:t>]</w:t>
      </w:r>
      <w:bookmarkEnd w:id="1992"/>
    </w:p>
    <w:p>
      <w:pPr>
        <w:pStyle w:val="BookText"/>
        <w:rPr/>
      </w:pPr>
      <w:r>
        <w:rPr>
          <w:rFonts w:eastAsia="Times New Roman" w:cs="Times New Roman" w:ascii="Times New Roman" w:hAnsi="Times New Roman"/>
          <w:color w:val="111111"/>
          <w:sz w:val="28"/>
          <w:szCs w:val="28"/>
          <w:lang w:val="en-US" w:bidi="en-US"/>
        </w:rPr>
        <w:t>21512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3"/>
      </w:r>
      <w:r>
        <w:rPr>
          <w:rFonts w:ascii="Amiri" w:hAnsi="Amiri" w:eastAsia="Amiri" w:cs="Amiri"/>
          <w:color w:val="111111"/>
          <w:sz w:val="28"/>
          <w:sz w:val="28"/>
          <w:szCs w:val="28"/>
          <w:rtl w:val="true"/>
          <w:lang w:bidi="ar-SA"/>
        </w:rPr>
        <w:t>وَ عَنْ عَلِیِّ بْنِ إِبْرَاهِیمَ عَنْ أَبِیهِ عَنِ ابْنِ أَبِی عُمَیْرٍ عَنْ أَبِی زِیَادٍ النَّهْدِیِّ عَنْ عَبْدِ اللَّهِ بْنِ صَالِحٍ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یَنْبَغِی لِلْمُؤْمِنِ أَنْ یَجْلِسَ مَجْلِساً یُعْصَی اللَّهُ فِیهِ وَ لَا یَقْدِرُ عَلَی تَغْیِیرِهِ</w:t>
      </w:r>
      <w:r>
        <w:rPr>
          <w:rFonts w:eastAsia="Amiri" w:cs="Amiri" w:ascii="Amiri" w:hAnsi="Amiri"/>
          <w:color w:val="111111"/>
          <w:sz w:val="28"/>
          <w:szCs w:val="28"/>
          <w:rtl w:val="true"/>
          <w:lang w:bidi="ar-SA"/>
        </w:rPr>
        <w:t>.</w:t>
      </w:r>
    </w:p>
    <w:p>
      <w:pPr>
        <w:pStyle w:val="Heading5"/>
        <w:numPr>
          <w:ilvl w:val="4"/>
          <w:numId w:val="1"/>
        </w:numPr>
        <w:rPr/>
      </w:pPr>
      <w:bookmarkStart w:id="1993" w:name="__RefHeading___Toc4978852_417432637"/>
      <w:bookmarkStart w:id="1994" w:name="_Toc867"/>
      <w:bookmarkEnd w:id="1993"/>
      <w:r>
        <w:rPr>
          <w:rtl w:val="true"/>
        </w:rPr>
        <w:t>[</w:t>
      </w:r>
      <w:r>
        <w:rPr>
          <w:rtl w:val="true"/>
        </w:rPr>
        <w:t>رقم الحدیث الکلی</w:t>
      </w:r>
      <w:r>
        <w:rPr>
          <w:rtl w:val="true"/>
        </w:rPr>
        <w:t xml:space="preserve">: </w:t>
      </w:r>
      <w:r>
        <w:rPr/>
        <w:t>21513</w:t>
      </w:r>
      <w:r>
        <w:rPr>
          <w:rtl w:val="true"/>
        </w:rPr>
        <w:t xml:space="preserve"> - </w:t>
      </w:r>
      <w:r>
        <w:rPr>
          <w:rtl w:val="true"/>
        </w:rPr>
        <w:t>رقم الحدیث الباب</w:t>
      </w:r>
      <w:r>
        <w:rPr>
          <w:rtl w:val="true"/>
        </w:rPr>
        <w:t xml:space="preserve">: </w:t>
      </w:r>
      <w:r>
        <w:rPr/>
        <w:t>5</w:t>
      </w:r>
      <w:r>
        <w:rPr>
          <w:rtl w:val="true"/>
        </w:rPr>
        <w:t>]</w:t>
      </w:r>
      <w:bookmarkEnd w:id="1994"/>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4"/>
      </w:r>
      <w:r>
        <w:rPr>
          <w:rFonts w:ascii="Amiri" w:hAnsi="Amiri" w:eastAsia="Amiri" w:cs="Amiri"/>
          <w:color w:val="111111"/>
          <w:sz w:val="28"/>
          <w:sz w:val="28"/>
          <w:szCs w:val="28"/>
          <w:rtl w:val="true"/>
          <w:lang w:bidi="ar-SA"/>
        </w:rPr>
        <w:t>وَ عَنْ عِدَّةٍ مِنْ أَصْحَابِنَا عَنْ أَحْمَدَ بْنِ مُحَمَّدٍ عَنْ بَکْرِ بْنِ مُحَمَّدٍ عَنِ الْجَعْفَرِیِّ قَالَ سَمِعْتُ أَبَا الْحَسَنِ ع یَقُولُ مَا لِی رَأَیْتُکَ عِنْدَ عَبْدِ الرَّحْمَنِ بْنِ یَعْقُوبَ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إِنَّهُ خَالِی فَقَالَ إِنَّهُ یَقُولُ فِی اللَّهِ قَوْلًا عَظِیماً یَصِفُ اللَّهَ وَ لَا یُوصَفُ فَإِمَّا جَلَسْتَ مَعَهُ وَ تَرَکْتَنَا وَ إِمَّا </w:t>
      </w:r>
      <w:bookmarkStart w:id="1995" w:name="pg12184_139271"/>
    </w:p>
    <w:p>
      <w:pPr>
        <w:pStyle w:val="BookText"/>
        <w:rPr/>
      </w:pPr>
      <w:bookmarkEnd w:id="1995"/>
      <w:r>
        <w:rPr>
          <w:rFonts w:ascii="Amiri" w:hAnsi="Amiri" w:eastAsia="Amiri" w:cs="Amiri"/>
          <w:color w:val="111111"/>
          <w:sz w:val="28"/>
          <w:sz w:val="28"/>
          <w:szCs w:val="28"/>
          <w:rtl w:val="true"/>
          <w:lang w:bidi="ar-SA"/>
        </w:rPr>
        <w:t>جَلَسْتَ مَعَنَا وَ تَرَکْتَهُ فَقُلْتُ هُوَ یَقُولُ مَا شَاءَ أَیُّ شَیْ‌ءٍ عَلَیَّ مِنْهُ إِذَا لَمْ أَقُلْ مَا یَقُولُ فَقَالَ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تَخَافُ أَنْ تَنْزِلَ بِهِ نَقِمَةٌ فَتُصِیبَکُمْ جَمِیعاً أَ مَا عَلِمْتَ بِالَّذِی کَانَ مِنْ أَصْحَابِ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أَبُوهُ مِنْ أَصْحَابِ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لَحِقَتْ خَیْلُ فِرْعَوْنَ بِمُوسَی تَخَلَّفَ عَنْهُ لِیَعِظَ أَبَاهُ فَیُلْحِقَهُ بِمُوسَی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فَمَضَی أَبُوهُ وَ هُوَ یُرَاغِمُهُ حَتَّی بَلَغَا طَرَفاً مِنَ الْبَحْرِ فَغَرِقَا جَمِیعاً فَأَتَی مُوسَی الْخَبَرُ فَقَالَ هُوَ فِی رَحْمَةِ اللَّهِ وَ لَکِنَّ النَّقِمَةَ إِذَا نَزَلَتْ لَمْ یَکُنْ لَهَا عَمَّنْ قَارَبَ الْمُذْنِبَ دِفَاعٌ</w:t>
      </w:r>
      <w:r>
        <w:rPr>
          <w:rFonts w:eastAsia="Amiri" w:cs="Amiri" w:ascii="Amiri" w:hAnsi="Amiri"/>
          <w:color w:val="111111"/>
          <w:sz w:val="28"/>
          <w:szCs w:val="28"/>
          <w:rtl w:val="true"/>
          <w:lang w:bidi="ar-SA"/>
        </w:rPr>
        <w:t>.</w:t>
      </w:r>
    </w:p>
    <w:p>
      <w:pPr>
        <w:pStyle w:val="Heading5"/>
        <w:numPr>
          <w:ilvl w:val="4"/>
          <w:numId w:val="1"/>
        </w:numPr>
        <w:rPr/>
      </w:pPr>
      <w:bookmarkStart w:id="1996" w:name="__RefHeading___Toc4978854_417432637"/>
      <w:bookmarkStart w:id="1997" w:name="_Toc868"/>
      <w:bookmarkEnd w:id="1996"/>
      <w:r>
        <w:rPr>
          <w:rtl w:val="true"/>
        </w:rPr>
        <w:t>[</w:t>
      </w:r>
      <w:r>
        <w:rPr>
          <w:rtl w:val="true"/>
        </w:rPr>
        <w:t>رقم الحدیث الکلی</w:t>
      </w:r>
      <w:r>
        <w:rPr>
          <w:rtl w:val="true"/>
        </w:rPr>
        <w:t xml:space="preserve">: </w:t>
      </w:r>
      <w:r>
        <w:rPr/>
        <w:t>21514</w:t>
      </w:r>
      <w:r>
        <w:rPr>
          <w:rtl w:val="true"/>
        </w:rPr>
        <w:t xml:space="preserve"> - </w:t>
      </w:r>
      <w:r>
        <w:rPr>
          <w:rtl w:val="true"/>
        </w:rPr>
        <w:t>رقم الحدیث الباب</w:t>
      </w:r>
      <w:r>
        <w:rPr>
          <w:rtl w:val="true"/>
        </w:rPr>
        <w:t xml:space="preserve">: </w:t>
      </w:r>
      <w:r>
        <w:rPr/>
        <w:t>6</w:t>
      </w:r>
      <w:r>
        <w:rPr>
          <w:rtl w:val="true"/>
        </w:rPr>
        <w:t>]</w:t>
      </w:r>
      <w:bookmarkEnd w:id="1997"/>
    </w:p>
    <w:p>
      <w:pPr>
        <w:pStyle w:val="BookText"/>
        <w:rPr/>
      </w:pPr>
      <w:r>
        <w:rPr>
          <w:rFonts w:eastAsia="Times New Roman" w:cs="Times New Roman" w:ascii="Times New Roman" w:hAnsi="Times New Roman"/>
          <w:color w:val="111111"/>
          <w:sz w:val="28"/>
          <w:szCs w:val="28"/>
          <w:lang w:val="en-US" w:bidi="en-US"/>
        </w:rPr>
        <w:t>21514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5"/>
      </w:r>
      <w:r>
        <w:rPr>
          <w:rFonts w:ascii="Amiri" w:hAnsi="Amiri" w:eastAsia="Amiri" w:cs="Amiri"/>
          <w:color w:val="111111"/>
          <w:sz w:val="28"/>
          <w:sz w:val="28"/>
          <w:szCs w:val="28"/>
          <w:rtl w:val="true"/>
          <w:lang w:bidi="ar-SA"/>
        </w:rPr>
        <w:t>وَ عَنْهُمْ عَنْ أَحْمَدَ عَنِ ابْنِ مَحْبُوبٍ عَنْ شُعَیْبٍ الْعَقَرْقُوفِیِّ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عَنْ قَوْلِ اللَّهِ عَزَّ وَ جَلَّ وَ قَدْ نَزَّلَ عَلَیْکُمْ فِی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إِذا سَمِعْتُمْ آیاتِ اللَّهِ یُکْفَرُ بِها وَ یُسْتَهْزَأُ بِها </w:t>
      </w:r>
      <w:r>
        <w:rPr>
          <w:rStyle w:val="FootnoteAnchor"/>
          <w:rtl w:val="true"/>
        </w:rPr>
        <w:footnoteReference w:id="1456"/>
      </w:r>
      <w:r>
        <w:rPr>
          <w:rFonts w:ascii="Amiri" w:hAnsi="Amiri" w:eastAsia="Amiri" w:cs="Amiri"/>
          <w:color w:val="111111"/>
          <w:sz w:val="28"/>
          <w:sz w:val="28"/>
          <w:szCs w:val="28"/>
          <w:rtl w:val="true"/>
          <w:lang w:bidi="ar-SA"/>
        </w:rPr>
        <w:t>إِلَی آخَرِ الْآیَةِ فَقَالَ إِنَّمَا عَنَی بِهَذَا الرَّجُلَ یَجْحَدُ الْحَقَّ وَ یُکَذِّبُ بِهِ وَ یَقَعُ فِی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مِنْ عِنْدِهِ وَ لَا تُقَاعِدْهُ کَائِناً مَنْ کَانَ</w:t>
      </w:r>
      <w:r>
        <w:rPr>
          <w:rFonts w:eastAsia="Amiri" w:cs="Amiri" w:ascii="Amiri" w:hAnsi="Amiri"/>
          <w:color w:val="111111"/>
          <w:sz w:val="28"/>
          <w:szCs w:val="28"/>
          <w:rtl w:val="true"/>
          <w:lang w:bidi="ar-SA"/>
        </w:rPr>
        <w:t>.</w:t>
      </w:r>
    </w:p>
    <w:p>
      <w:pPr>
        <w:pStyle w:val="Heading5"/>
        <w:numPr>
          <w:ilvl w:val="4"/>
          <w:numId w:val="1"/>
        </w:numPr>
        <w:rPr/>
      </w:pPr>
      <w:bookmarkStart w:id="1998" w:name="__RefHeading___Toc4978856_417432637"/>
      <w:bookmarkStart w:id="1999" w:name="_Toc869"/>
      <w:bookmarkEnd w:id="1998"/>
      <w:r>
        <w:rPr>
          <w:rtl w:val="true"/>
        </w:rPr>
        <w:t>[</w:t>
      </w:r>
      <w:r>
        <w:rPr>
          <w:rtl w:val="true"/>
        </w:rPr>
        <w:t>رقم الحدیث الکلی</w:t>
      </w:r>
      <w:r>
        <w:rPr>
          <w:rtl w:val="true"/>
        </w:rPr>
        <w:t xml:space="preserve">: </w:t>
      </w:r>
      <w:r>
        <w:rPr/>
        <w:t>21515</w:t>
      </w:r>
      <w:r>
        <w:rPr>
          <w:rtl w:val="true"/>
        </w:rPr>
        <w:t xml:space="preserve"> - </w:t>
      </w:r>
      <w:r>
        <w:rPr>
          <w:rtl w:val="true"/>
        </w:rPr>
        <w:t>رقم الحدیث الباب</w:t>
      </w:r>
      <w:r>
        <w:rPr>
          <w:rtl w:val="true"/>
        </w:rPr>
        <w:t xml:space="preserve">: </w:t>
      </w:r>
      <w:r>
        <w:rPr/>
        <w:t>7</w:t>
      </w:r>
      <w:r>
        <w:rPr>
          <w:rtl w:val="true"/>
        </w:rPr>
        <w:t>]</w:t>
      </w:r>
      <w:bookmarkEnd w:id="1999"/>
    </w:p>
    <w:p>
      <w:pPr>
        <w:pStyle w:val="BookText"/>
        <w:rPr/>
      </w:pPr>
      <w:r>
        <w:rPr>
          <w:rFonts w:eastAsia="Times New Roman" w:cs="Times New Roman" w:ascii="Times New Roman" w:hAnsi="Times New Roman"/>
          <w:color w:val="111111"/>
          <w:sz w:val="28"/>
          <w:szCs w:val="28"/>
          <w:lang w:val="en-US" w:bidi="en-US"/>
        </w:rPr>
        <w:t>21515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7"/>
      </w:r>
      <w:r>
        <w:rPr>
          <w:rFonts w:ascii="Amiri" w:hAnsi="Amiri" w:eastAsia="Amiri" w:cs="Amiri"/>
          <w:color w:val="111111"/>
          <w:sz w:val="28"/>
          <w:sz w:val="28"/>
          <w:szCs w:val="28"/>
          <w:rtl w:val="true"/>
          <w:lang w:bidi="ar-SA"/>
        </w:rPr>
        <w:t>وَ عَنْ عَلِیِّ بْنِ إِبْرَاهِیمَ عَنْ أَبِیهِ عَنْ عَلِیِّ بْنِ أَسْبَاطٍ عَنْ سَیْفِ بْنِ عَمِیرَةَ عَنْ عَبْدِ الْأَعْلَی بْنِ أَعْیَنَ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یُؤْمِنُ بِاللَّهِ وَ الْیَوْمِ الْآخِرِ فَلَا یَجْلِسْ مَجْلِساً یُنْتَقَصُ فِیهِ إِمَامٌ أَوْ یُعَابُ فِیهِ مُؤْمِنٌ</w:t>
      </w:r>
      <w:r>
        <w:rPr>
          <w:rFonts w:eastAsia="Amiri" w:cs="Amiri" w:ascii="Amiri" w:hAnsi="Amiri"/>
          <w:color w:val="111111"/>
          <w:sz w:val="28"/>
          <w:szCs w:val="28"/>
          <w:rtl w:val="true"/>
          <w:lang w:bidi="ar-SA"/>
        </w:rPr>
        <w:t>.</w:t>
      </w:r>
    </w:p>
    <w:p>
      <w:pPr>
        <w:pStyle w:val="Heading5"/>
        <w:numPr>
          <w:ilvl w:val="4"/>
          <w:numId w:val="1"/>
        </w:numPr>
        <w:rPr/>
      </w:pPr>
      <w:bookmarkStart w:id="2000" w:name="__RefHeading___Toc4978858_417432637"/>
      <w:bookmarkStart w:id="2001" w:name="_Toc870"/>
      <w:bookmarkEnd w:id="2000"/>
      <w:r>
        <w:rPr>
          <w:rtl w:val="true"/>
        </w:rPr>
        <w:t>[</w:t>
      </w:r>
      <w:r>
        <w:rPr>
          <w:rtl w:val="true"/>
        </w:rPr>
        <w:t>رقم الحدیث الکلی</w:t>
      </w:r>
      <w:r>
        <w:rPr>
          <w:rtl w:val="true"/>
        </w:rPr>
        <w:t xml:space="preserve">: </w:t>
      </w:r>
      <w:r>
        <w:rPr/>
        <w:t>21516</w:t>
      </w:r>
      <w:r>
        <w:rPr>
          <w:rtl w:val="true"/>
        </w:rPr>
        <w:t xml:space="preserve"> - </w:t>
      </w:r>
      <w:r>
        <w:rPr>
          <w:rtl w:val="true"/>
        </w:rPr>
        <w:t>رقم الحدیث الباب</w:t>
      </w:r>
      <w:r>
        <w:rPr>
          <w:rtl w:val="true"/>
        </w:rPr>
        <w:t xml:space="preserve">: </w:t>
      </w:r>
      <w:r>
        <w:rPr/>
        <w:t>8</w:t>
      </w:r>
      <w:r>
        <w:rPr>
          <w:rtl w:val="true"/>
        </w:rPr>
        <w:t>]</w:t>
      </w:r>
      <w:bookmarkEnd w:id="200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8"/>
      </w:r>
      <w:r>
        <w:rPr>
          <w:rFonts w:ascii="Amiri" w:hAnsi="Amiri" w:eastAsia="Amiri" w:cs="Amiri"/>
          <w:color w:val="111111"/>
          <w:sz w:val="28"/>
          <w:sz w:val="28"/>
          <w:szCs w:val="28"/>
          <w:rtl w:val="true"/>
          <w:lang w:bidi="ar-SA"/>
        </w:rPr>
        <w:t xml:space="preserve">وَ رَوَاهُ عَلِیُّ بْنُ إِبْرَاهِیمَ فِی تَفْسِیرِهِ عَنْ أَحْمَدَ بْنِ إِدْرِیسَ عَنْ أَحْمَدَ بْنِ مُحَمَّدٍ عَنِ الْحُسَیْنِ بْنِ سَعِیدٍ عَنْ فَضَالَةَ بْنِ أَیُّوبَ عَنْ سَیْفِ بْنِ عَمِیرَةَ مِثْلَهُ إِلَّا أَنَّهُ قَالَ أَوْ یُغْتَابُ فِیهِ مُؤْمِنٌ إِنَّ اللَّهَ یَقُولُ فِی کِتَابِهِ وَ إِذا رَأَیْتَ الَّذِینَ یَخُوضُونَ فِی آیاتِنا فَأَعْرِضْ عَنْهُمْ حَتَّی یَخُوضُوا </w:t>
      </w:r>
      <w:bookmarkStart w:id="2002" w:name="pg12184_139272"/>
    </w:p>
    <w:p>
      <w:pPr>
        <w:pStyle w:val="BookText"/>
        <w:rPr/>
      </w:pPr>
      <w:bookmarkEnd w:id="2002"/>
      <w:r>
        <w:rPr>
          <w:rFonts w:ascii="Amiri" w:hAnsi="Amiri" w:eastAsia="Amiri" w:cs="Amiri"/>
          <w:color w:val="111111"/>
          <w:sz w:val="28"/>
          <w:sz w:val="28"/>
          <w:szCs w:val="28"/>
          <w:rtl w:val="true"/>
          <w:lang w:bidi="ar-SA"/>
        </w:rPr>
        <w:t xml:space="preserve">فِی حَدِیثٍ غَیْرِهِ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عَلِیِّ بْنِ الْحَکَمِ عَنْ سَیْفِ بْنِ عَمِیرَةَ نَحْوَهُ إِلَّا أَنَّهُ جَعَلَ یُعَابُ مَکَانَ یُنْتَقَصُ وَ بِالْعَکْسِ </w:t>
      </w:r>
      <w:r>
        <w:rPr>
          <w:rStyle w:val="FootnoteAnchor"/>
          <w:rtl w:val="true"/>
        </w:rPr>
        <w:footnoteReference w:id="1460"/>
      </w:r>
    </w:p>
    <w:p>
      <w:pPr>
        <w:pStyle w:val="Heading5"/>
        <w:numPr>
          <w:ilvl w:val="4"/>
          <w:numId w:val="1"/>
        </w:numPr>
        <w:rPr/>
      </w:pPr>
      <w:bookmarkStart w:id="2003" w:name="__RefHeading___Toc4978860_417432637"/>
      <w:bookmarkStart w:id="2004" w:name="_Toc871"/>
      <w:bookmarkEnd w:id="2003"/>
      <w:r>
        <w:rPr>
          <w:rtl w:val="true"/>
        </w:rPr>
        <w:t>[</w:t>
      </w:r>
      <w:r>
        <w:rPr>
          <w:rtl w:val="true"/>
        </w:rPr>
        <w:t>رقم الحدیث الکلی</w:t>
      </w:r>
      <w:r>
        <w:rPr>
          <w:rtl w:val="true"/>
        </w:rPr>
        <w:t xml:space="preserve">: </w:t>
      </w:r>
      <w:r>
        <w:rPr/>
        <w:t>21517</w:t>
      </w:r>
      <w:r>
        <w:rPr>
          <w:rtl w:val="true"/>
        </w:rPr>
        <w:t xml:space="preserve"> - </w:t>
      </w:r>
      <w:r>
        <w:rPr>
          <w:rtl w:val="true"/>
        </w:rPr>
        <w:t>رقم الحدیث الباب</w:t>
      </w:r>
      <w:r>
        <w:rPr>
          <w:rtl w:val="true"/>
        </w:rPr>
        <w:t xml:space="preserve">: </w:t>
      </w:r>
      <w:r>
        <w:rPr/>
        <w:t>9</w:t>
      </w:r>
      <w:r>
        <w:rPr>
          <w:rtl w:val="true"/>
        </w:rPr>
        <w:t>]</w:t>
      </w:r>
      <w:bookmarkEnd w:id="2004"/>
    </w:p>
    <w:p>
      <w:pPr>
        <w:pStyle w:val="BookText"/>
        <w:rPr/>
      </w:pPr>
      <w:r>
        <w:rPr>
          <w:rFonts w:eastAsia="Times New Roman" w:cs="Times New Roman" w:ascii="Times New Roman" w:hAnsi="Times New Roman"/>
          <w:color w:val="111111"/>
          <w:sz w:val="28"/>
          <w:szCs w:val="28"/>
          <w:lang w:val="en-US" w:bidi="en-US"/>
        </w:rPr>
        <w:t>21517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1"/>
      </w:r>
      <w:r>
        <w:rPr>
          <w:rFonts w:ascii="Amiri" w:hAnsi="Amiri" w:eastAsia="Amiri" w:cs="Amiri"/>
          <w:color w:val="111111"/>
          <w:sz w:val="28"/>
          <w:sz w:val="28"/>
          <w:szCs w:val="28"/>
          <w:rtl w:val="true"/>
          <w:lang w:bidi="ar-SA"/>
        </w:rPr>
        <w:t>وَ عَنْ عِدَّةٍ مِنْ أَصْحَابِنَا عَنْ سَهْلِ بْنِ زِیَادٍ عَنْ جَعْفَرِ بْنِ مُحَمَّدٍ الْأَشْعَرِیِّ عَنِ ابْنِ الْقَدَّاحِ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کَانَ یُؤْمِنُ بِاللَّهِ وَ الْیَوْمِ الْآخِرِ فَلَا یَقُومُ مَکَانَ رِیبَةٍ</w:t>
      </w:r>
      <w:r>
        <w:rPr>
          <w:rFonts w:eastAsia="Amiri" w:cs="Amiri" w:ascii="Amiri" w:hAnsi="Amiri"/>
          <w:color w:val="111111"/>
          <w:sz w:val="28"/>
          <w:szCs w:val="28"/>
          <w:rtl w:val="true"/>
          <w:lang w:bidi="ar-SA"/>
        </w:rPr>
        <w:t>.</w:t>
      </w:r>
    </w:p>
    <w:p>
      <w:pPr>
        <w:pStyle w:val="Heading5"/>
        <w:numPr>
          <w:ilvl w:val="4"/>
          <w:numId w:val="1"/>
        </w:numPr>
        <w:rPr/>
      </w:pPr>
      <w:bookmarkStart w:id="2005" w:name="__RefHeading___Toc4978862_417432637"/>
      <w:bookmarkStart w:id="2006" w:name="_Toc872"/>
      <w:bookmarkEnd w:id="2005"/>
      <w:r>
        <w:rPr>
          <w:rtl w:val="true"/>
        </w:rPr>
        <w:t>[</w:t>
      </w:r>
      <w:r>
        <w:rPr>
          <w:rtl w:val="true"/>
        </w:rPr>
        <w:t>رقم الحدیث الکلی</w:t>
      </w:r>
      <w:r>
        <w:rPr>
          <w:rtl w:val="true"/>
        </w:rPr>
        <w:t xml:space="preserve">: </w:t>
      </w:r>
      <w:r>
        <w:rPr/>
        <w:t>21518</w:t>
      </w:r>
      <w:r>
        <w:rPr>
          <w:rtl w:val="true"/>
        </w:rPr>
        <w:t xml:space="preserve"> - </w:t>
      </w:r>
      <w:r>
        <w:rPr>
          <w:rtl w:val="true"/>
        </w:rPr>
        <w:t>رقم الحدیث الباب</w:t>
      </w:r>
      <w:r>
        <w:rPr>
          <w:rtl w:val="true"/>
        </w:rPr>
        <w:t xml:space="preserve">: </w:t>
      </w:r>
      <w:r>
        <w:rPr/>
        <w:t>10</w:t>
      </w:r>
      <w:r>
        <w:rPr>
          <w:rtl w:val="true"/>
        </w:rPr>
        <w:t>]</w:t>
      </w:r>
      <w:bookmarkEnd w:id="2006"/>
    </w:p>
    <w:p>
      <w:pPr>
        <w:pStyle w:val="BookText"/>
        <w:rPr/>
      </w:pPr>
      <w:r>
        <w:rPr>
          <w:rFonts w:eastAsia="Times New Roman" w:cs="Times New Roman" w:ascii="Times New Roman" w:hAnsi="Times New Roman"/>
          <w:color w:val="111111"/>
          <w:sz w:val="28"/>
          <w:szCs w:val="28"/>
          <w:lang w:val="en-US" w:bidi="en-US"/>
        </w:rPr>
        <w:t>21518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2"/>
      </w:r>
      <w:r>
        <w:rPr>
          <w:rFonts w:ascii="Amiri" w:hAnsi="Amiri" w:eastAsia="Amiri" w:cs="Amiri"/>
          <w:color w:val="111111"/>
          <w:sz w:val="28"/>
          <w:sz w:val="28"/>
          <w:szCs w:val="28"/>
          <w:rtl w:val="true"/>
          <w:lang w:bidi="ar-SA"/>
        </w:rPr>
        <w:t>وَ عَنْهُمْ عَنْ أَحْمَدَ بْنِ مُحَمَّدِ بْنِ خَالِدٍ عَنْ أَبِیهِ عَنِ الْقَاسِمِ بْنِ عُرْوَةَ عَنْ عُبَیْدِ بْنِ زُرَارَةَ عَنْ أَبِیهِ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قَعَدَ فِی مَجْلِسٍ یُسَبُّ فِیهِ إِمَامٌ 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یَقْدِرُ عَلَی الِانْتِصَافِ فَلَمْ یَفْعَلْ أَلْبَسَهُ اللَّهُ الذُّلَّ فِی الدُّنْیَا وَ عَذَّبَهُ فِی الْآخِرَةِ وَ سَلَبَهُ صَالِحَ مَا مَنَّ بِهِ عَلَیْهِ مِنْ مَعْرِفَتِنَا</w:t>
      </w:r>
      <w:r>
        <w:rPr>
          <w:rFonts w:eastAsia="Amiri" w:cs="Amiri" w:ascii="Amiri" w:hAnsi="Amiri"/>
          <w:color w:val="111111"/>
          <w:sz w:val="28"/>
          <w:szCs w:val="28"/>
          <w:rtl w:val="true"/>
          <w:lang w:bidi="ar-SA"/>
        </w:rPr>
        <w:t>.</w:t>
      </w:r>
    </w:p>
    <w:p>
      <w:pPr>
        <w:pStyle w:val="Heading5"/>
        <w:numPr>
          <w:ilvl w:val="4"/>
          <w:numId w:val="1"/>
        </w:numPr>
        <w:rPr/>
      </w:pPr>
      <w:bookmarkStart w:id="2007" w:name="__RefHeading___Toc4978864_417432637"/>
      <w:bookmarkStart w:id="2008" w:name="_Toc873"/>
      <w:bookmarkEnd w:id="2007"/>
      <w:r>
        <w:rPr>
          <w:rtl w:val="true"/>
        </w:rPr>
        <w:t>[</w:t>
      </w:r>
      <w:r>
        <w:rPr>
          <w:rtl w:val="true"/>
        </w:rPr>
        <w:t>رقم الحدیث الکلی</w:t>
      </w:r>
      <w:r>
        <w:rPr>
          <w:rtl w:val="true"/>
        </w:rPr>
        <w:t xml:space="preserve">: </w:t>
      </w:r>
      <w:r>
        <w:rPr/>
        <w:t>21519</w:t>
      </w:r>
      <w:r>
        <w:rPr>
          <w:rtl w:val="true"/>
        </w:rPr>
        <w:t xml:space="preserve"> - </w:t>
      </w:r>
      <w:r>
        <w:rPr>
          <w:rtl w:val="true"/>
        </w:rPr>
        <w:t>رقم الحدیث الباب</w:t>
      </w:r>
      <w:r>
        <w:rPr>
          <w:rtl w:val="true"/>
        </w:rPr>
        <w:t xml:space="preserve">: </w:t>
      </w:r>
      <w:r>
        <w:rPr/>
        <w:t>11</w:t>
      </w:r>
      <w:r>
        <w:rPr>
          <w:rtl w:val="true"/>
        </w:rPr>
        <w:t>]</w:t>
      </w:r>
      <w:bookmarkEnd w:id="2008"/>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3"/>
      </w:r>
      <w:r>
        <w:rPr>
          <w:rFonts w:ascii="Amiri" w:hAnsi="Amiri" w:eastAsia="Amiri" w:cs="Amiri"/>
          <w:color w:val="111111"/>
          <w:sz w:val="28"/>
          <w:sz w:val="28"/>
          <w:szCs w:val="28"/>
          <w:rtl w:val="true"/>
          <w:lang w:bidi="ar-SA"/>
        </w:rPr>
        <w:t>وَ عَنِ الْحُسَیْنِ بْنِ مُحَمَّدٍ عَنْ عَلِیِّ بْنِ مُحَمَّدِ بْنِ سَعْدٍ عَنْ مُحَمَّدِ بْنِ مُسْلِمٍ عَنْ إِسْحَاقَ بْنِ مُوسَی عَنْ أَخِیهِ وَ عَمِّهِ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 یَمْقُتُهَا اللَّهُ وَ یُرْسِلُ نَقِمَتَهُ عَلَی أَهْلِهَا فَلَا تُقَاعِدُوهُمْ وَ لَا تُجَالِسُوهُمْ مَجْلِساً فِیهِ مَنْ یَصِفُ لِسَانُهُ کَذِباً فِی فُتْیَاهُ وَ مَجْلِساً ذِکْرُ أَعْدَائِنَا فِیهِ جَدِیدٌ وَ ذِکْرُنَا فِیهِ رَثٌّ وَ مَجْلِساً فِیهِ مَنْ یَصُدُّ عَنَّا وَ أَنْتَ تَعْلَمُ ثُمَّ تَلَا أَبُو عَبْدِ اللَّهِ ع ثَلَاثَ آیَاتٍ مِنْ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کَأَنَّمَا کُنَّ فِی فِیهِ أَوْ قَالَ فِی کَفِّهِ وَ لا تَسُبُّوا الَّذِینَ یَدْعُونَ مِنْ دُونِ اللَّهِ فَیَسُبُّوا </w:t>
      </w:r>
      <w:bookmarkStart w:id="2009" w:name="pg12184_139273"/>
    </w:p>
    <w:p>
      <w:pPr>
        <w:pStyle w:val="BookText"/>
        <w:rPr/>
      </w:pPr>
      <w:bookmarkEnd w:id="2009"/>
      <w:r>
        <w:rPr>
          <w:rFonts w:ascii="Amiri" w:hAnsi="Amiri" w:eastAsia="Amiri" w:cs="Amiri"/>
          <w:color w:val="111111"/>
          <w:sz w:val="28"/>
          <w:sz w:val="28"/>
          <w:szCs w:val="28"/>
          <w:rtl w:val="true"/>
          <w:lang w:bidi="ar-SA"/>
        </w:rPr>
        <w:t xml:space="preserve">اللَّهَ عَدْواً بِغَیْرِ عِلْمٍ </w:t>
      </w:r>
      <w:r>
        <w:rPr>
          <w:rStyle w:val="FootnoteAnchor"/>
          <w:rtl w:val="true"/>
        </w:rPr>
        <w:footnoteReference w:id="1464"/>
      </w:r>
      <w:r>
        <w:rPr>
          <w:rFonts w:ascii="Amiri" w:hAnsi="Amiri" w:eastAsia="Amiri" w:cs="Amiri"/>
          <w:color w:val="111111"/>
          <w:sz w:val="28"/>
          <w:sz w:val="28"/>
          <w:szCs w:val="28"/>
          <w:rtl w:val="true"/>
          <w:lang w:bidi="ar-SA"/>
        </w:rPr>
        <w:t xml:space="preserve">وَ إِذا رَأَیْتَ الَّذِینَ یَخُوضُونَ فِی آیاتِنا فَأَعْرِضْ عَنْهُمْ حَتَّی یَخُوضُوا فِی حَدِیثٍ غَیْرِهِ </w:t>
      </w:r>
      <w:r>
        <w:rPr>
          <w:rStyle w:val="FootnoteAnchor"/>
          <w:rtl w:val="true"/>
        </w:rPr>
        <w:footnoteReference w:id="1465"/>
      </w:r>
      <w:r>
        <w:rPr>
          <w:rFonts w:ascii="Amiri" w:hAnsi="Amiri" w:eastAsia="Amiri" w:cs="Amiri"/>
          <w:color w:val="111111"/>
          <w:sz w:val="28"/>
          <w:sz w:val="28"/>
          <w:szCs w:val="28"/>
          <w:rtl w:val="true"/>
          <w:lang w:bidi="ar-SA"/>
        </w:rPr>
        <w:t xml:space="preserve">وَ لا تَقُولُوا لِما تَصِفُ أَلْسِنَتُکُمُ الْکَذِبَ هذا حَلالٌ وَ هذا حَرامٌ لِتَفْتَرُوا عَلَی اللَّهِ الْکَذِبَ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0" w:name="__RefHeading___Toc4978866_417432637"/>
      <w:bookmarkStart w:id="2011" w:name="_Toc874"/>
      <w:bookmarkEnd w:id="2010"/>
      <w:r>
        <w:rPr>
          <w:rtl w:val="true"/>
        </w:rPr>
        <w:t>[</w:t>
      </w:r>
      <w:r>
        <w:rPr>
          <w:rtl w:val="true"/>
        </w:rPr>
        <w:t>رقم الحدیث الکلی</w:t>
      </w:r>
      <w:r>
        <w:rPr>
          <w:rtl w:val="true"/>
        </w:rPr>
        <w:t xml:space="preserve">: </w:t>
      </w:r>
      <w:r>
        <w:rPr/>
        <w:t>21520</w:t>
      </w:r>
      <w:r>
        <w:rPr>
          <w:rtl w:val="true"/>
        </w:rPr>
        <w:t xml:space="preserve"> - </w:t>
      </w:r>
      <w:r>
        <w:rPr>
          <w:rtl w:val="true"/>
        </w:rPr>
        <w:t>رقم الحدیث الباب</w:t>
      </w:r>
      <w:r>
        <w:rPr>
          <w:rtl w:val="true"/>
        </w:rPr>
        <w:t xml:space="preserve">: </w:t>
      </w:r>
      <w:r>
        <w:rPr/>
        <w:t>12</w:t>
      </w:r>
      <w:r>
        <w:rPr>
          <w:rtl w:val="true"/>
        </w:rPr>
        <w:t>]</w:t>
      </w:r>
      <w:bookmarkEnd w:id="2011"/>
    </w:p>
    <w:p>
      <w:pPr>
        <w:pStyle w:val="BookText"/>
        <w:rPr/>
      </w:pPr>
      <w:r>
        <w:rPr>
          <w:rFonts w:eastAsia="Times New Roman" w:cs="Times New Roman" w:ascii="Times New Roman" w:hAnsi="Times New Roman"/>
          <w:color w:val="111111"/>
          <w:sz w:val="28"/>
          <w:szCs w:val="28"/>
          <w:lang w:val="en-US" w:bidi="en-US"/>
        </w:rPr>
        <w:t>21520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7"/>
      </w:r>
      <w:r>
        <w:rPr>
          <w:rFonts w:ascii="Amiri" w:hAnsi="Amiri" w:eastAsia="Amiri" w:cs="Amiri"/>
          <w:color w:val="111111"/>
          <w:sz w:val="28"/>
          <w:sz w:val="28"/>
          <w:szCs w:val="28"/>
          <w:rtl w:val="true"/>
          <w:lang w:bidi="ar-SA"/>
        </w:rPr>
        <w:t>وَ بِهَذَا الْإِسْنَادِ عَنْ مُحَمَّدِ بْنِ مُسْلِمٍ عَنْ أَحْمَدَ بْنِ زَکَرِیَّا عَنْ مُحَمَّدِ بْنِ خَالِدِ بْنِ مَیْمُونٍ عَنْ عَبْدِ اللَّهِ بْنِ سِنَانٍ عَنْ غِیَاثِ بْنِ إِبْرَاهِیمَ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ثَلَاثَةٌ مِنَ الْجَاحِدِینَ إِلَّا حَضَرَهُمْ عَشَرَةُ أَضْعَافِهِمْ مِنَ الشَّیَاطِینِ فَإِنْ تَکَلَّمُوا تَکَلَّمَ الشَّیَاطِینُ بِنَحْوِ کَلَامِهِمْ وَ إِذَا ضَحِکُوا ضَحِکُوا مَعَهُمْ وَ إِذَا نَالُوا مِنْ أَوْلِیَاءِ اللَّهِ نَالُوا مَعَهُمْ فَمَنِ ابْتُلِیَ مِنَ الْمُؤْمِنِینَ بِهِمْ فَإِذَا خَاضُوا فِی ذَلِکَ فَلْیَقُمْ وَ لَا یَکُنْ شِرْکَ شَیْطَانٍ وَ لَا جَلِیسَهُ فَإِنَّ غَضَبَ اللَّهِ لَا یَقُومُ لَهُ شَیْ‌ءٌ وَ لَعْنَتَهُ لَا یَرُدُّهَا شَیْ‌ءٌ ثُمَّ قَالَ ع فَإِنْ لَمْ یَسْتَطِعْ فَلْیُنْکِرْ بِقَلْبِهِ وَ لْیَقُمْ وَ لَوْ حَلْبَ شَاةٍ أَوْ فُوَاقَ نَاقَةٍ</w:t>
      </w:r>
      <w:r>
        <w:rPr>
          <w:rFonts w:eastAsia="Amiri" w:cs="Amiri" w:ascii="Amiri" w:hAnsi="Amiri"/>
          <w:color w:val="111111"/>
          <w:sz w:val="28"/>
          <w:szCs w:val="28"/>
          <w:rtl w:val="true"/>
          <w:lang w:bidi="ar-SA"/>
        </w:rPr>
        <w:t>.</w:t>
      </w:r>
    </w:p>
    <w:p>
      <w:pPr>
        <w:pStyle w:val="Heading5"/>
        <w:numPr>
          <w:ilvl w:val="4"/>
          <w:numId w:val="1"/>
        </w:numPr>
        <w:rPr/>
      </w:pPr>
      <w:bookmarkStart w:id="2012" w:name="__RefHeading___Toc4978868_417432637"/>
      <w:bookmarkStart w:id="2013" w:name="_Toc875"/>
      <w:bookmarkEnd w:id="2012"/>
      <w:r>
        <w:rPr>
          <w:rtl w:val="true"/>
        </w:rPr>
        <w:t>[</w:t>
      </w:r>
      <w:r>
        <w:rPr>
          <w:rtl w:val="true"/>
        </w:rPr>
        <w:t>رقم الحدیث الکلی</w:t>
      </w:r>
      <w:r>
        <w:rPr>
          <w:rtl w:val="true"/>
        </w:rPr>
        <w:t xml:space="preserve">: </w:t>
      </w:r>
      <w:r>
        <w:rPr/>
        <w:t>21521</w:t>
      </w:r>
      <w:r>
        <w:rPr>
          <w:rtl w:val="true"/>
        </w:rPr>
        <w:t xml:space="preserve"> - </w:t>
      </w:r>
      <w:r>
        <w:rPr>
          <w:rtl w:val="true"/>
        </w:rPr>
        <w:t>رقم الحدیث الباب</w:t>
      </w:r>
      <w:r>
        <w:rPr>
          <w:rtl w:val="true"/>
        </w:rPr>
        <w:t xml:space="preserve">: </w:t>
      </w:r>
      <w:r>
        <w:rPr/>
        <w:t>13</w:t>
      </w:r>
      <w:r>
        <w:rPr>
          <w:rtl w:val="true"/>
        </w:rPr>
        <w:t>]</w:t>
      </w:r>
      <w:bookmarkEnd w:id="2013"/>
    </w:p>
    <w:p>
      <w:pPr>
        <w:pStyle w:val="BookText"/>
        <w:rPr/>
      </w:pPr>
      <w:r>
        <w:rPr>
          <w:rFonts w:eastAsia="Times New Roman" w:cs="Times New Roman" w:ascii="Times New Roman" w:hAnsi="Times New Roman"/>
          <w:color w:val="111111"/>
          <w:sz w:val="28"/>
          <w:szCs w:val="28"/>
          <w:lang w:val="en-US" w:bidi="en-US"/>
        </w:rPr>
        <w:t>21521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68"/>
      </w:r>
      <w:r>
        <w:rPr>
          <w:rFonts w:ascii="Amiri" w:hAnsi="Amiri" w:eastAsia="Amiri" w:cs="Amiri"/>
          <w:color w:val="111111"/>
          <w:sz w:val="28"/>
          <w:sz w:val="28"/>
          <w:szCs w:val="28"/>
          <w:rtl w:val="true"/>
          <w:lang w:bidi="ar-SA"/>
        </w:rPr>
        <w:t>وَ بِالْإِسْنَادِ عَنْ مُحَمَّدِ بْنِ مُسْلِمٍ عَنْ دَاوُدَ بْنِ فَرْقَدٍ عَنْ مُحَمَّدِ بْنِ سَعِیدٍ عَنْ هِشَامِ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ابْتُلِیتَ بِأَهْلِ النَّصْبِ وَ مُجَالَسَتِهِمْ فَکُنْ کَأَنَّکَ عَلَی الرَّضْفِ </w:t>
      </w:r>
      <w:r>
        <w:rPr>
          <w:rStyle w:val="FootnoteAnchor"/>
          <w:rtl w:val="true"/>
        </w:rPr>
        <w:footnoteReference w:id="1469"/>
      </w:r>
      <w:r>
        <w:rPr>
          <w:rFonts w:ascii="Amiri" w:hAnsi="Amiri" w:eastAsia="Amiri" w:cs="Amiri"/>
          <w:color w:val="111111"/>
          <w:sz w:val="28"/>
          <w:sz w:val="28"/>
          <w:szCs w:val="28"/>
          <w:rtl w:val="true"/>
          <w:lang w:bidi="ar-SA"/>
        </w:rPr>
        <w:t>حَتَّی تَقُومَ فَإِنَّ اللَّهَ یَمْقُتُهُمْ وَ یَلْعَنُهُمْ فَإِذَا رَأَیْتَهُمْ یَخُوضُونَ فِی ذِکْرِ إِمَامٍ مِنَ الْأَئِمَّةِ فَقُمْ فَإِنَّ سَخَطَ اللَّهِ یَنْزِلُ هُنَاکَ عَلَیْهِمْ</w:t>
      </w:r>
      <w:r>
        <w:rPr>
          <w:rFonts w:eastAsia="Amiri" w:cs="Amiri" w:ascii="Amiri" w:hAnsi="Amiri"/>
          <w:color w:val="111111"/>
          <w:sz w:val="28"/>
          <w:szCs w:val="28"/>
          <w:rtl w:val="true"/>
          <w:lang w:bidi="ar-SA"/>
        </w:rPr>
        <w:t>.</w:t>
      </w:r>
    </w:p>
    <w:p>
      <w:pPr>
        <w:pStyle w:val="Heading5"/>
        <w:numPr>
          <w:ilvl w:val="4"/>
          <w:numId w:val="1"/>
        </w:numPr>
        <w:rPr/>
      </w:pPr>
      <w:bookmarkStart w:id="2014" w:name="__RefHeading___Toc4978870_417432637"/>
      <w:bookmarkStart w:id="2015" w:name="_Toc876"/>
      <w:bookmarkEnd w:id="2014"/>
      <w:r>
        <w:rPr>
          <w:rtl w:val="true"/>
        </w:rPr>
        <w:t>[</w:t>
      </w:r>
      <w:r>
        <w:rPr>
          <w:rtl w:val="true"/>
        </w:rPr>
        <w:t>رقم الحدیث الکلی</w:t>
      </w:r>
      <w:r>
        <w:rPr>
          <w:rtl w:val="true"/>
        </w:rPr>
        <w:t xml:space="preserve">: </w:t>
      </w:r>
      <w:r>
        <w:rPr/>
        <w:t>21522</w:t>
      </w:r>
      <w:r>
        <w:rPr>
          <w:rtl w:val="true"/>
        </w:rPr>
        <w:t xml:space="preserve"> - </w:t>
      </w:r>
      <w:r>
        <w:rPr>
          <w:rtl w:val="true"/>
        </w:rPr>
        <w:t>رقم الحدیث الباب</w:t>
      </w:r>
      <w:r>
        <w:rPr>
          <w:rtl w:val="true"/>
        </w:rPr>
        <w:t xml:space="preserve">: </w:t>
      </w:r>
      <w:r>
        <w:rPr/>
        <w:t>14</w:t>
      </w:r>
      <w:r>
        <w:rPr>
          <w:rtl w:val="true"/>
        </w:rPr>
        <w:t>]</w:t>
      </w:r>
      <w:bookmarkEnd w:id="201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0"/>
      </w:r>
      <w:r>
        <w:rPr>
          <w:rFonts w:ascii="Amiri" w:hAnsi="Amiri" w:eastAsia="Amiri" w:cs="Amiri"/>
          <w:color w:val="111111"/>
          <w:sz w:val="28"/>
          <w:sz w:val="28"/>
          <w:szCs w:val="28"/>
          <w:rtl w:val="true"/>
          <w:lang w:bidi="ar-SA"/>
        </w:rPr>
        <w:t xml:space="preserve">مُحَمَّدُ بْنُ عَلِیِّ بْنِ الْحُسَیْنِ بِإِسْنَادِهِ إِلَی وَصِیَّةِ أَمِیرِ الْمُؤْمِنِینَ </w:t>
      </w:r>
      <w:bookmarkStart w:id="2016" w:name="pg12184_139274"/>
    </w:p>
    <w:p>
      <w:pPr>
        <w:pStyle w:val="BookText"/>
        <w:rPr/>
      </w:pPr>
      <w:bookmarkEnd w:id="2016"/>
      <w:r>
        <w:rPr>
          <w:rFonts w:ascii="Amiri" w:hAnsi="Amiri" w:eastAsia="Amiri" w:cs="Amiri"/>
          <w:color w:val="111111"/>
          <w:sz w:val="28"/>
          <w:sz w:val="28"/>
          <w:szCs w:val="28"/>
          <w:rtl w:val="true"/>
          <w:lang w:bidi="ar-SA"/>
        </w:rPr>
        <w:t>ع لِابْنِهِ مُحَمَّدِ بْنِ الْحَنَفِیَّةِ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خَیْرِ حَظِّ الْمَرْءِ قَرِینٌ صَالِحٌ جَالِسْ أَهْلَ الْخَیْرِ تَکُنْ مِنْهُمْ بَایِنْ أَهْلَ الشَّرِّ وَ مَنْ یَصُدُّکَ عَنْ ذِکْرِ اللَّهِ وَ ذِکْرِ الْمَوْتِ بِالْأَبَاطِیلِ الْمُزَخْرَفَةِ وَ الْأَرَاجِیفِ الْمُلَفَّقَةِ تَبِنْ مِنْهُمْ</w:t>
      </w:r>
      <w:r>
        <w:rPr>
          <w:rFonts w:eastAsia="Amiri" w:cs="Amiri" w:ascii="Amiri" w:hAnsi="Amiri"/>
          <w:color w:val="111111"/>
          <w:sz w:val="28"/>
          <w:szCs w:val="28"/>
          <w:rtl w:val="true"/>
          <w:lang w:bidi="ar-SA"/>
        </w:rPr>
        <w:t>.</w:t>
      </w:r>
    </w:p>
    <w:p>
      <w:pPr>
        <w:pStyle w:val="Heading5"/>
        <w:numPr>
          <w:ilvl w:val="4"/>
          <w:numId w:val="1"/>
        </w:numPr>
        <w:rPr/>
      </w:pPr>
      <w:bookmarkStart w:id="2017" w:name="__RefHeading___Toc4978872_417432637"/>
      <w:bookmarkStart w:id="2018" w:name="_Toc877"/>
      <w:bookmarkEnd w:id="2017"/>
      <w:r>
        <w:rPr>
          <w:rtl w:val="true"/>
        </w:rPr>
        <w:t>[</w:t>
      </w:r>
      <w:r>
        <w:rPr>
          <w:rtl w:val="true"/>
        </w:rPr>
        <w:t>رقم الحدیث الکلی</w:t>
      </w:r>
      <w:r>
        <w:rPr>
          <w:rtl w:val="true"/>
        </w:rPr>
        <w:t xml:space="preserve">: </w:t>
      </w:r>
      <w:r>
        <w:rPr/>
        <w:t>21523</w:t>
      </w:r>
      <w:r>
        <w:rPr>
          <w:rtl w:val="true"/>
        </w:rPr>
        <w:t xml:space="preserve"> - </w:t>
      </w:r>
      <w:r>
        <w:rPr>
          <w:rtl w:val="true"/>
        </w:rPr>
        <w:t>رقم الحدیث الباب</w:t>
      </w:r>
      <w:r>
        <w:rPr>
          <w:rtl w:val="true"/>
        </w:rPr>
        <w:t xml:space="preserve">: </w:t>
      </w:r>
      <w:r>
        <w:rPr/>
        <w:t>15</w:t>
      </w:r>
      <w:r>
        <w:rPr>
          <w:rtl w:val="true"/>
        </w:rPr>
        <w:t>]</w:t>
      </w:r>
      <w:bookmarkEnd w:id="2018"/>
    </w:p>
    <w:p>
      <w:pPr>
        <w:pStyle w:val="BookText"/>
        <w:rPr/>
      </w:pPr>
      <w:r>
        <w:rPr>
          <w:rFonts w:eastAsia="Times New Roman" w:cs="Times New Roman" w:ascii="Times New Roman" w:hAnsi="Times New Roman"/>
          <w:color w:val="111111"/>
          <w:sz w:val="28"/>
          <w:szCs w:val="28"/>
          <w:lang w:val="en-US" w:bidi="en-US"/>
        </w:rPr>
        <w:t>21523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1"/>
      </w:r>
      <w:r>
        <w:rPr>
          <w:rFonts w:ascii="Amiri" w:hAnsi="Amiri" w:eastAsia="Amiri" w:cs="Amiri"/>
          <w:color w:val="111111"/>
          <w:sz w:val="28"/>
          <w:sz w:val="28"/>
          <w:szCs w:val="28"/>
          <w:rtl w:val="true"/>
          <w:lang w:bidi="ar-SA"/>
        </w:rPr>
        <w:t xml:space="preserve">وَ فِی الْمَجَالِسِ عَنْ عَلِیِّ بْنِ أَحْمَدَ بْنِ عَبْدِ اللَّهِ عَنْ أَبِیهِ عَنْ جَدِّهِ أَحْمَدَ بْنِ أَبِی عَبْدِ اللَّهِ عَنْ سُلَیْمَانَ بْنِ عَقِیلٍ </w:t>
      </w:r>
      <w:r>
        <w:rPr>
          <w:rStyle w:val="FootnoteAnchor"/>
          <w:rtl w:val="true"/>
        </w:rPr>
        <w:footnoteReference w:id="1472"/>
      </w:r>
      <w:r>
        <w:rPr>
          <w:rFonts w:ascii="Amiri" w:hAnsi="Amiri" w:eastAsia="Amiri" w:cs="Amiri"/>
          <w:color w:val="111111"/>
          <w:sz w:val="28"/>
          <w:sz w:val="28"/>
          <w:szCs w:val="28"/>
          <w:rtl w:val="true"/>
          <w:lang w:bidi="ar-SA"/>
        </w:rPr>
        <w:t>عَنْ مُحَمَّدِ بْنِ أَبِی عُمَیْرٍ عَنْ هِشَامِ بْنِ سَالِمٍ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لَنَا عَائِباً أَوْ مَدَحَ لَنَا قَالِیاً أَوْ وَصَلَ لَنَا قَاطِعاً أَوْ قَطَعَ لَنَا وَاصِلًا أَوْ وَالَی لَنَا عَدُوّاً أَوْ عَادَی لَنَا وَلِیّاً فَقَدْ کَفَرَ بِالَّذِی أَنْزَلَ السَّبْعَ الْمَثَانِیَ وَ الْقُرْآنَ الْعَظِیمَ</w:t>
      </w:r>
      <w:r>
        <w:rPr>
          <w:rFonts w:eastAsia="Amiri" w:cs="Amiri" w:ascii="Amiri" w:hAnsi="Amiri"/>
          <w:color w:val="111111"/>
          <w:sz w:val="28"/>
          <w:szCs w:val="28"/>
          <w:rtl w:val="true"/>
          <w:lang w:bidi="ar-SA"/>
        </w:rPr>
        <w:t>.</w:t>
      </w:r>
    </w:p>
    <w:p>
      <w:pPr>
        <w:pStyle w:val="Heading5"/>
        <w:numPr>
          <w:ilvl w:val="4"/>
          <w:numId w:val="1"/>
        </w:numPr>
        <w:rPr/>
      </w:pPr>
      <w:bookmarkStart w:id="2019" w:name="__RefHeading___Toc4978874_417432637"/>
      <w:bookmarkStart w:id="2020" w:name="_Toc878"/>
      <w:bookmarkEnd w:id="2019"/>
      <w:r>
        <w:rPr>
          <w:rtl w:val="true"/>
        </w:rPr>
        <w:t>[</w:t>
      </w:r>
      <w:r>
        <w:rPr>
          <w:rtl w:val="true"/>
        </w:rPr>
        <w:t>رقم الحدیث الکلی</w:t>
      </w:r>
      <w:r>
        <w:rPr>
          <w:rtl w:val="true"/>
        </w:rPr>
        <w:t xml:space="preserve">: </w:t>
      </w:r>
      <w:r>
        <w:rPr/>
        <w:t>21524</w:t>
      </w:r>
      <w:r>
        <w:rPr>
          <w:rtl w:val="true"/>
        </w:rPr>
        <w:t xml:space="preserve"> - </w:t>
      </w:r>
      <w:r>
        <w:rPr>
          <w:rtl w:val="true"/>
        </w:rPr>
        <w:t>رقم الحدیث الباب</w:t>
      </w:r>
      <w:r>
        <w:rPr>
          <w:rtl w:val="true"/>
        </w:rPr>
        <w:t xml:space="preserve">: </w:t>
      </w:r>
      <w:r>
        <w:rPr/>
        <w:t>16</w:t>
      </w:r>
      <w:r>
        <w:rPr>
          <w:rtl w:val="true"/>
        </w:rPr>
        <w:t>]</w:t>
      </w:r>
      <w:bookmarkEnd w:id="2020"/>
    </w:p>
    <w:p>
      <w:pPr>
        <w:pStyle w:val="BookText"/>
        <w:rPr/>
      </w:pPr>
      <w:r>
        <w:rPr>
          <w:rFonts w:eastAsia="Times New Roman" w:cs="Times New Roman" w:ascii="Times New Roman" w:hAnsi="Times New Roman"/>
          <w:color w:val="111111"/>
          <w:sz w:val="28"/>
          <w:szCs w:val="28"/>
          <w:lang w:val="en-US" w:bidi="en-US"/>
        </w:rPr>
        <w:t>21524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3"/>
      </w:r>
      <w:r>
        <w:rPr>
          <w:rFonts w:ascii="Amiri" w:hAnsi="Amiri" w:eastAsia="Amiri" w:cs="Amiri"/>
          <w:color w:val="111111"/>
          <w:sz w:val="28"/>
          <w:sz w:val="28"/>
          <w:szCs w:val="28"/>
          <w:rtl w:val="true"/>
          <w:lang w:bidi="ar-SA"/>
        </w:rPr>
        <w:t xml:space="preserve">وَ عَنْ عَلِیِّ بْنِ أَحْمَدَ بْنِ مُوسَی عَنْ مُحَمَّدِ بْنِ هَارُونَ عَنْ عَبْدِ اللَّهِ بْنِ مُوسَی </w:t>
      </w:r>
      <w:r>
        <w:rPr>
          <w:rStyle w:val="FootnoteAnchor"/>
          <w:rtl w:val="true"/>
        </w:rPr>
        <w:footnoteReference w:id="1474"/>
      </w:r>
      <w:r>
        <w:rPr>
          <w:rFonts w:ascii="Amiri" w:hAnsi="Amiri" w:eastAsia="Amiri" w:cs="Amiri"/>
          <w:color w:val="111111"/>
          <w:sz w:val="28"/>
          <w:sz w:val="28"/>
          <w:szCs w:val="28"/>
          <w:rtl w:val="true"/>
          <w:lang w:bidi="ar-SA"/>
        </w:rPr>
        <w:t>عَنْ عَبْدِ الْعَظِیمِ الْحَسَنِیِّ عَنْ عَلِیِّ بْنِ مُحَمَّدٍ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مُجَالَسَةُ الْأَشْرَارِ تُوجِبُ سُوءَ الظَّنِّ بِالْأَخْیَارِ</w:t>
      </w:r>
      <w:r>
        <w:rPr>
          <w:rFonts w:eastAsia="Amiri" w:cs="Amiri" w:ascii="Amiri" w:hAnsi="Amiri"/>
          <w:color w:val="111111"/>
          <w:sz w:val="28"/>
          <w:szCs w:val="28"/>
          <w:rtl w:val="true"/>
          <w:lang w:bidi="ar-SA"/>
        </w:rPr>
        <w:t>.</w:t>
      </w:r>
    </w:p>
    <w:p>
      <w:pPr>
        <w:pStyle w:val="Heading5"/>
        <w:numPr>
          <w:ilvl w:val="4"/>
          <w:numId w:val="1"/>
        </w:numPr>
        <w:rPr/>
      </w:pPr>
      <w:bookmarkStart w:id="2021" w:name="__RefHeading___Toc4978876_417432637"/>
      <w:bookmarkStart w:id="2022" w:name="_Toc879"/>
      <w:bookmarkEnd w:id="2021"/>
      <w:r>
        <w:rPr>
          <w:rtl w:val="true"/>
        </w:rPr>
        <w:t>[</w:t>
      </w:r>
      <w:r>
        <w:rPr>
          <w:rtl w:val="true"/>
        </w:rPr>
        <w:t>رقم الحدیث الکلی</w:t>
      </w:r>
      <w:r>
        <w:rPr>
          <w:rtl w:val="true"/>
        </w:rPr>
        <w:t xml:space="preserve">: </w:t>
      </w:r>
      <w:r>
        <w:rPr/>
        <w:t>21525</w:t>
      </w:r>
      <w:r>
        <w:rPr>
          <w:rtl w:val="true"/>
        </w:rPr>
        <w:t xml:space="preserve"> - </w:t>
      </w:r>
      <w:r>
        <w:rPr>
          <w:rtl w:val="true"/>
        </w:rPr>
        <w:t>رقم الحدیث الباب</w:t>
      </w:r>
      <w:r>
        <w:rPr>
          <w:rtl w:val="true"/>
        </w:rPr>
        <w:t xml:space="preserve">: </w:t>
      </w:r>
      <w:r>
        <w:rPr/>
        <w:t>17</w:t>
      </w:r>
      <w:r>
        <w:rPr>
          <w:rtl w:val="true"/>
        </w:rPr>
        <w:t>]</w:t>
      </w:r>
      <w:bookmarkEnd w:id="202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5"/>
      </w:r>
      <w:r>
        <w:rPr>
          <w:rFonts w:ascii="Amiri" w:hAnsi="Amiri" w:eastAsia="Amiri" w:cs="Amiri"/>
          <w:color w:val="111111"/>
          <w:sz w:val="28"/>
          <w:sz w:val="28"/>
          <w:szCs w:val="28"/>
          <w:rtl w:val="true"/>
          <w:lang w:bidi="ar-SA"/>
        </w:rPr>
        <w:t xml:space="preserve">وَ فِی الْعِلَلِ عَنْ مُحَمَّدِ بْنِ مُوسَی بْنِ الْمُتَوَکِّلِ عَنْ عَلِیِّ بْنِ الْحُسَیْنِ السَّعْدَآبَادِیِّ </w:t>
      </w:r>
      <w:r>
        <w:rPr>
          <w:rStyle w:val="FootnoteAnchor"/>
          <w:rtl w:val="true"/>
        </w:rPr>
        <w:footnoteReference w:id="1476"/>
      </w:r>
      <w:r>
        <w:rPr>
          <w:rFonts w:ascii="Amiri" w:hAnsi="Amiri" w:eastAsia="Amiri" w:cs="Amiri"/>
          <w:color w:val="111111"/>
          <w:sz w:val="28"/>
          <w:sz w:val="28"/>
          <w:szCs w:val="28"/>
          <w:rtl w:val="true"/>
          <w:lang w:bidi="ar-SA"/>
        </w:rPr>
        <w:t xml:space="preserve">عَنْ أَحْمَدَ بْنِ أَبِی عَبْدِ اللَّهِ الْبَرْقِیِّ عَنْ عَبْدِ الْعَظِیمِ الْحَسَنِیِّ عَنْ عَلِیِّ بْنِ جَعْفَرٍ عَنْ أَخِیهِ مُوسَی بْنِ جَعْفَرٍ عَنْ </w:t>
      </w:r>
      <w:bookmarkStart w:id="2023" w:name="pg12184_139275"/>
    </w:p>
    <w:p>
      <w:pPr>
        <w:pStyle w:val="BookText"/>
        <w:rPr/>
      </w:pPr>
      <w:bookmarkEnd w:id="2023"/>
      <w:r>
        <w:rPr>
          <w:rFonts w:ascii="Amiri" w:hAnsi="Amiri" w:eastAsia="Amiri" w:cs="Amiri"/>
          <w:color w:val="111111"/>
          <w:sz w:val="28"/>
          <w:sz w:val="28"/>
          <w:szCs w:val="28"/>
          <w:rtl w:val="true"/>
          <w:lang w:bidi="ar-SA"/>
        </w:rPr>
        <w:t>أَبِیهِ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ع لَیْسَ لَکَ أَنْ تَقْعُدَ مَعَ مَنْ شِئْتَ لِأَنَّ اللَّهَ تَبَارَکَ وَ تَعَالَی یَقُولُ وَ إِذا رَأَیْتَ الَّذِینَ یَخُوضُونَ فِی آیاتِنا فَأَعْرِضْ عَنْهُمْ حَتَّی یَخُوضُوا فِی حَدِیثٍ غَیْرِهِ وَ إِمَّا یُنْسِیَنَّکَ الشَّیْطانُ فَلا تَقْعُدْ بَعْدَ الذِّکْری مَعَ الْقَوْمِ الظَّالِمِینَ </w:t>
      </w:r>
      <w:r>
        <w:rPr>
          <w:rStyle w:val="FootnoteAnchor"/>
          <w:rtl w:val="true"/>
        </w:rPr>
        <w:footnoteReference w:id="1477"/>
      </w:r>
      <w:r>
        <w:rPr>
          <w:rFonts w:ascii="Amiri" w:hAnsi="Amiri" w:eastAsia="Amiri" w:cs="Amiri"/>
          <w:color w:val="111111"/>
          <w:sz w:val="28"/>
          <w:sz w:val="28"/>
          <w:szCs w:val="28"/>
          <w:rtl w:val="true"/>
          <w:lang w:bidi="ar-SA"/>
        </w:rPr>
        <w:t>الْحَدِیثَ</w:t>
      </w:r>
      <w:r>
        <w:rPr>
          <w:rFonts w:eastAsia="Amiri" w:cs="Amiri" w:ascii="Amiri" w:hAnsi="Amiri"/>
          <w:color w:val="111111"/>
          <w:sz w:val="28"/>
          <w:szCs w:val="28"/>
          <w:rtl w:val="true"/>
          <w:lang w:bidi="ar-SA"/>
        </w:rPr>
        <w:t>.</w:t>
      </w:r>
    </w:p>
    <w:p>
      <w:pPr>
        <w:pStyle w:val="Heading5"/>
        <w:numPr>
          <w:ilvl w:val="4"/>
          <w:numId w:val="1"/>
        </w:numPr>
        <w:rPr/>
      </w:pPr>
      <w:bookmarkStart w:id="2024" w:name="__RefHeading___Toc4978878_417432637"/>
      <w:bookmarkStart w:id="2025" w:name="_Toc880"/>
      <w:bookmarkEnd w:id="2024"/>
      <w:r>
        <w:rPr>
          <w:rtl w:val="true"/>
        </w:rPr>
        <w:t>[</w:t>
      </w:r>
      <w:r>
        <w:rPr>
          <w:rtl w:val="true"/>
        </w:rPr>
        <w:t>رقم الحدیث الکلی</w:t>
      </w:r>
      <w:r>
        <w:rPr>
          <w:rtl w:val="true"/>
        </w:rPr>
        <w:t xml:space="preserve">: </w:t>
      </w:r>
      <w:r>
        <w:rPr/>
        <w:t>21526</w:t>
      </w:r>
      <w:r>
        <w:rPr>
          <w:rtl w:val="true"/>
        </w:rPr>
        <w:t xml:space="preserve"> - </w:t>
      </w:r>
      <w:r>
        <w:rPr>
          <w:rtl w:val="true"/>
        </w:rPr>
        <w:t>رقم الحدیث الباب</w:t>
      </w:r>
      <w:r>
        <w:rPr>
          <w:rtl w:val="true"/>
        </w:rPr>
        <w:t xml:space="preserve">: </w:t>
      </w:r>
      <w:r>
        <w:rPr/>
        <w:t>18</w:t>
      </w:r>
      <w:r>
        <w:rPr>
          <w:rtl w:val="true"/>
        </w:rPr>
        <w:t>]</w:t>
      </w:r>
      <w:bookmarkEnd w:id="2025"/>
    </w:p>
    <w:p>
      <w:pPr>
        <w:pStyle w:val="BookText"/>
        <w:rPr/>
      </w:pPr>
      <w:r>
        <w:rPr>
          <w:rFonts w:eastAsia="Times New Roman" w:cs="Times New Roman" w:ascii="Times New Roman" w:hAnsi="Times New Roman"/>
          <w:color w:val="111111"/>
          <w:sz w:val="28"/>
          <w:szCs w:val="28"/>
          <w:lang w:val="en-US" w:bidi="en-US"/>
        </w:rPr>
        <w:t>21526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8"/>
      </w:r>
      <w:r>
        <w:rPr>
          <w:rFonts w:ascii="Amiri" w:hAnsi="Amiri" w:eastAsia="Amiri" w:cs="Amiri"/>
          <w:color w:val="111111"/>
          <w:sz w:val="28"/>
          <w:sz w:val="28"/>
          <w:szCs w:val="28"/>
          <w:rtl w:val="true"/>
          <w:lang w:bidi="ar-SA"/>
        </w:rPr>
        <w:t>وَ فِی کِتَابِ صِفَاتِ الشِّیعَةِ عَنْ أَحْمَدَ بْنِ مُحَمَّدِ بْنِ یَحْیَی عَنْ سَعْدٍ عَنْ إِبْرَاهِیمَ بْنِ هَاشِمٍ عَنِ ابْنِ أَبِی نَجْرَانَ عَنْ عَاصِمِ بْنِ حُمَیْدٍ عَنْ مُحَمَّدِ بْنِ قَیْسٍ عَنْ أَبِی جَعْفَرٍ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بِالْأَخْیَارِ وَ مُجَالَسَةُ الْأَخْیَارِ تُلْحِقُ الْأَشْرَارَ بِالْأَخْیَارِ وَ مُجَالَسَةُ الْفُجَّارِ لِلْأَبْرَارِ تُلْحِقُ الْفُجَّارَ بِالْأَبْرَارِ فَمَنِ اشْتَبَهَ عَلَیْکُمْ أَمْرُهُ وَ لَمْ تَعْرِفُوا دِینَهُ فَانْظُرُوا إِلَی خُلَطَائِهِ فَإِنْ کَانُوا أَهْلَ دِینِ اللَّهِ فَهُوَ عَلَی دِینِ اللَّهِ وَ إِنْ لَمْ یَکُونُوا عَلَی دِینِ اللَّهِ فَلَا حَظَّ لَهُ فِی دِینِ اللَّهِ إِنَّ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یَقُولُ مَنْ کَانَ یُؤْمِنُ بِاللَّهِ وَ الْیَوْمِ الْآخِرِ فَلَا یُؤَاخِیَنَّ کَافِراً وَ لَا یُخَالِطَنَّ فَاجِراً وَ مَنْ آخَی کَافِراً أَوْ خَالَطَ فَاجِراً کَانَ فَاجِراً کَافِراً</w:t>
      </w:r>
      <w:r>
        <w:rPr>
          <w:rFonts w:eastAsia="Amiri" w:cs="Amiri" w:ascii="Amiri" w:hAnsi="Amiri"/>
          <w:color w:val="111111"/>
          <w:sz w:val="28"/>
          <w:szCs w:val="28"/>
          <w:rtl w:val="true"/>
          <w:lang w:bidi="ar-SA"/>
        </w:rPr>
        <w:t>.</w:t>
      </w:r>
    </w:p>
    <w:p>
      <w:pPr>
        <w:pStyle w:val="Heading5"/>
        <w:numPr>
          <w:ilvl w:val="4"/>
          <w:numId w:val="1"/>
        </w:numPr>
        <w:rPr/>
      </w:pPr>
      <w:bookmarkStart w:id="2026" w:name="__RefHeading___Toc4978880_417432637"/>
      <w:bookmarkStart w:id="2027" w:name="_Toc881"/>
      <w:bookmarkEnd w:id="2026"/>
      <w:r>
        <w:rPr>
          <w:rtl w:val="true"/>
        </w:rPr>
        <w:t>[</w:t>
      </w:r>
      <w:r>
        <w:rPr>
          <w:rtl w:val="true"/>
        </w:rPr>
        <w:t>رقم الحدیث الکلی</w:t>
      </w:r>
      <w:r>
        <w:rPr>
          <w:rtl w:val="true"/>
        </w:rPr>
        <w:t xml:space="preserve">: </w:t>
      </w:r>
      <w:r>
        <w:rPr/>
        <w:t>21527</w:t>
      </w:r>
      <w:r>
        <w:rPr>
          <w:rtl w:val="true"/>
        </w:rPr>
        <w:t xml:space="preserve"> - </w:t>
      </w:r>
      <w:r>
        <w:rPr>
          <w:rtl w:val="true"/>
        </w:rPr>
        <w:t>رقم الحدیث الباب</w:t>
      </w:r>
      <w:r>
        <w:rPr>
          <w:rtl w:val="true"/>
        </w:rPr>
        <w:t xml:space="preserve">: </w:t>
      </w:r>
      <w:r>
        <w:rPr/>
        <w:t>19</w:t>
      </w:r>
      <w:r>
        <w:rPr>
          <w:rtl w:val="true"/>
        </w:rPr>
        <w:t>]</w:t>
      </w:r>
      <w:bookmarkEnd w:id="2027"/>
    </w:p>
    <w:p>
      <w:pPr>
        <w:pStyle w:val="BookText"/>
        <w:rPr/>
      </w:pPr>
      <w:r>
        <w:rPr>
          <w:rFonts w:eastAsia="Times New Roman" w:cs="Times New Roman" w:ascii="Times New Roman" w:hAnsi="Times New Roman"/>
          <w:color w:val="111111"/>
          <w:sz w:val="28"/>
          <w:szCs w:val="28"/>
          <w:lang w:val="en-US" w:bidi="en-US"/>
        </w:rPr>
        <w:t>21527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79"/>
      </w:r>
      <w:r>
        <w:rPr>
          <w:rFonts w:ascii="Amiri" w:hAnsi="Amiri" w:eastAsia="Amiri" w:cs="Amiri"/>
          <w:color w:val="111111"/>
          <w:sz w:val="28"/>
          <w:sz w:val="28"/>
          <w:szCs w:val="28"/>
          <w:rtl w:val="true"/>
          <w:lang w:bidi="ar-SA"/>
        </w:rPr>
        <w:t>وَ عَنْ مُحَمَّدِ بْنِ الْحَسَنِ عَنِ الصَّفَّارِ عَنْ مُحَمَّدِ بْنِ عِیسَی عَنِ ابْنِ فَضَّالٍ قَالَ سَمِعْتُ الرِّضَا ع یَقُولُ مَنْ وَاصَلَ لَنَا قَاطِعاً أَوْ قَطَعَ لَنَا وَاصِلًا أَوْ مَدَحَ لَنَا عَائِباً أَوْ أَکْرَمَ لَنَا مُخَالِفاً فَلَیْسَ مِنَّا وَ لَسْنَا مِنْهُ</w:t>
      </w:r>
      <w:r>
        <w:rPr>
          <w:rFonts w:eastAsia="Amiri" w:cs="Amiri" w:ascii="Amiri" w:hAnsi="Amiri"/>
          <w:color w:val="111111"/>
          <w:sz w:val="28"/>
          <w:szCs w:val="28"/>
          <w:rtl w:val="true"/>
          <w:lang w:bidi="ar-SA"/>
        </w:rPr>
        <w:t>.</w:t>
      </w:r>
    </w:p>
    <w:p>
      <w:pPr>
        <w:pStyle w:val="Heading5"/>
        <w:numPr>
          <w:ilvl w:val="4"/>
          <w:numId w:val="1"/>
        </w:numPr>
        <w:rPr/>
      </w:pPr>
      <w:bookmarkStart w:id="2028" w:name="__RefHeading___Toc4978882_417432637"/>
      <w:bookmarkStart w:id="2029" w:name="_Toc882"/>
      <w:bookmarkEnd w:id="2028"/>
      <w:r>
        <w:rPr>
          <w:rtl w:val="true"/>
        </w:rPr>
        <w:t>[</w:t>
      </w:r>
      <w:r>
        <w:rPr>
          <w:rtl w:val="true"/>
        </w:rPr>
        <w:t>رقم الحدیث الکلی</w:t>
      </w:r>
      <w:r>
        <w:rPr>
          <w:rtl w:val="true"/>
        </w:rPr>
        <w:t xml:space="preserve">: </w:t>
      </w:r>
      <w:r>
        <w:rPr/>
        <w:t>21528</w:t>
      </w:r>
      <w:r>
        <w:rPr>
          <w:rtl w:val="true"/>
        </w:rPr>
        <w:t xml:space="preserve"> - </w:t>
      </w:r>
      <w:r>
        <w:rPr>
          <w:rtl w:val="true"/>
        </w:rPr>
        <w:t>رقم الحدیث الباب</w:t>
      </w:r>
      <w:r>
        <w:rPr>
          <w:rtl w:val="true"/>
        </w:rPr>
        <w:t xml:space="preserve">: </w:t>
      </w:r>
      <w:r>
        <w:rPr/>
        <w:t>20</w:t>
      </w:r>
      <w:r>
        <w:rPr>
          <w:rtl w:val="true"/>
        </w:rPr>
        <w:t>]</w:t>
      </w:r>
      <w:bookmarkEnd w:id="202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0"/>
      </w:r>
      <w:r>
        <w:rPr>
          <w:rFonts w:ascii="Amiri" w:hAnsi="Amiri" w:eastAsia="Amiri" w:cs="Amiri"/>
          <w:color w:val="111111"/>
          <w:sz w:val="28"/>
          <w:sz w:val="28"/>
          <w:szCs w:val="28"/>
          <w:rtl w:val="true"/>
          <w:lang w:bidi="ar-SA"/>
        </w:rPr>
        <w:t>وَ عَنْ جَعْفَرِ بْنِ مُحَمَّدِ بْنِ مَسْرُورٍ عَنْ غَیْرِ وَاحِدٍ 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جَالَسَ أَهْلَ الرَّیْبِ فَهُوَ مُرِیبٌ</w:t>
      </w:r>
      <w:r>
        <w:rPr>
          <w:rFonts w:eastAsia="Amiri" w:cs="Amiri" w:ascii="Amiri" w:hAnsi="Amiri"/>
          <w:color w:val="111111"/>
          <w:sz w:val="28"/>
          <w:szCs w:val="28"/>
          <w:rtl w:val="true"/>
          <w:lang w:bidi="ar-SA"/>
        </w:rPr>
        <w:t xml:space="preserve">. </w:t>
      </w:r>
      <w:bookmarkStart w:id="2030" w:name="pg12184_139276"/>
    </w:p>
    <w:p>
      <w:pPr>
        <w:pStyle w:val="Heading5"/>
        <w:numPr>
          <w:ilvl w:val="4"/>
          <w:numId w:val="1"/>
        </w:numPr>
        <w:rPr/>
      </w:pPr>
      <w:bookmarkStart w:id="2031" w:name="__RefHeading___Toc4978884_417432637"/>
      <w:bookmarkStart w:id="2032" w:name="_Toc883"/>
      <w:bookmarkEnd w:id="2030"/>
      <w:bookmarkEnd w:id="2031"/>
      <w:r>
        <w:rPr>
          <w:rtl w:val="true"/>
        </w:rPr>
        <w:t>[</w:t>
      </w:r>
      <w:r>
        <w:rPr>
          <w:rtl w:val="true"/>
        </w:rPr>
        <w:t>رقم الحدیث الکلی</w:t>
      </w:r>
      <w:r>
        <w:rPr>
          <w:rtl w:val="true"/>
        </w:rPr>
        <w:t xml:space="preserve">: </w:t>
      </w:r>
      <w:r>
        <w:rPr/>
        <w:t>21529</w:t>
      </w:r>
      <w:r>
        <w:rPr>
          <w:rtl w:val="true"/>
        </w:rPr>
        <w:t xml:space="preserve"> - </w:t>
      </w:r>
      <w:r>
        <w:rPr>
          <w:rtl w:val="true"/>
        </w:rPr>
        <w:t>رقم الحدیث الباب</w:t>
      </w:r>
      <w:r>
        <w:rPr>
          <w:rtl w:val="true"/>
        </w:rPr>
        <w:t xml:space="preserve">: </w:t>
      </w:r>
      <w:r>
        <w:rPr/>
        <w:t>21</w:t>
      </w:r>
      <w:r>
        <w:rPr>
          <w:rtl w:val="true"/>
        </w:rPr>
        <w:t>]</w:t>
      </w:r>
      <w:bookmarkEnd w:id="2032"/>
    </w:p>
    <w:p>
      <w:pPr>
        <w:pStyle w:val="BookText"/>
        <w:rPr/>
      </w:pPr>
      <w:r>
        <w:rPr>
          <w:rFonts w:eastAsia="Times New Roman" w:cs="Times New Roman" w:ascii="Times New Roman" w:hAnsi="Times New Roman"/>
          <w:color w:val="111111"/>
          <w:sz w:val="28"/>
          <w:szCs w:val="28"/>
          <w:lang w:val="en-US" w:bidi="en-US"/>
        </w:rPr>
        <w:t>21529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1"/>
      </w:r>
      <w:r>
        <w:rPr>
          <w:rFonts w:ascii="Amiri" w:hAnsi="Amiri" w:eastAsia="Amiri" w:cs="Amiri"/>
          <w:color w:val="111111"/>
          <w:sz w:val="28"/>
          <w:sz w:val="28"/>
          <w:szCs w:val="28"/>
          <w:rtl w:val="true"/>
          <w:lang w:bidi="ar-SA"/>
        </w:rPr>
        <w:t>مُحَمَّدُ بْنُ إِدْرِیسَ فِی آخِرِ السَّرَائِرِ نَقْلًا مِنْ کِتَابِ رِوَایَةِ أَبِی الْقَاسِمِ بْنِ قُولَوَیْهِ عَنْ عَبْدِ الْأَعْلَی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کَانَ یُؤْمِنُ بِاللَّهِ وَ الْیَوْمِ الْآخِرِ فَلَا یَجْلِسْ فِی مَجْلِسٍ یُسَبُّ فِیهِ إِمَامٌ أَوْ یُعَابُ </w:t>
      </w:r>
      <w:r>
        <w:rPr>
          <w:rStyle w:val="FootnoteAnchor"/>
          <w:rtl w:val="true"/>
        </w:rPr>
        <w:footnoteReference w:id="1482"/>
      </w:r>
      <w:r>
        <w:rPr>
          <w:rFonts w:ascii="Amiri" w:hAnsi="Amiri" w:eastAsia="Amiri" w:cs="Amiri"/>
          <w:color w:val="111111"/>
          <w:sz w:val="28"/>
          <w:sz w:val="28"/>
          <w:szCs w:val="28"/>
          <w:rtl w:val="true"/>
          <w:lang w:bidi="ar-SA"/>
        </w:rPr>
        <w:t xml:space="preserve">فِیهِ مُسْلِمٌ إِنَّ اللَّهَ تَبَارَکَ وَ تَعَالَی یَقُولُ وَ إِذا رَأَیْتَ الَّذِینَ یَخُوضُونَ فِی آیاتِنا </w:t>
      </w:r>
      <w:r>
        <w:rPr>
          <w:rStyle w:val="FootnoteAnchor"/>
          <w:rtl w:val="true"/>
        </w:rPr>
        <w:footnoteReference w:id="1483"/>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w:t>
      </w:r>
    </w:p>
    <w:p>
      <w:pPr>
        <w:pStyle w:val="Heading5"/>
        <w:numPr>
          <w:ilvl w:val="4"/>
          <w:numId w:val="1"/>
        </w:numPr>
        <w:rPr/>
      </w:pPr>
      <w:bookmarkStart w:id="2033" w:name="__RefHeading___Toc4978886_417432637"/>
      <w:bookmarkStart w:id="2034" w:name="_Toc884"/>
      <w:bookmarkEnd w:id="2033"/>
      <w:r>
        <w:rPr>
          <w:rtl w:val="true"/>
        </w:rPr>
        <w:t>[</w:t>
      </w:r>
      <w:r>
        <w:rPr>
          <w:rtl w:val="true"/>
        </w:rPr>
        <w:t>رقم الحدیث الکلی</w:t>
      </w:r>
      <w:r>
        <w:rPr>
          <w:rtl w:val="true"/>
        </w:rPr>
        <w:t xml:space="preserve">: </w:t>
      </w:r>
      <w:r>
        <w:rPr/>
        <w:t>21530</w:t>
      </w:r>
      <w:r>
        <w:rPr>
          <w:rtl w:val="true"/>
        </w:rPr>
        <w:t xml:space="preserve"> - </w:t>
      </w:r>
      <w:r>
        <w:rPr>
          <w:rtl w:val="true"/>
        </w:rPr>
        <w:t>رقم الحدیث الباب</w:t>
      </w:r>
      <w:r>
        <w:rPr>
          <w:rtl w:val="true"/>
        </w:rPr>
        <w:t xml:space="preserve">: </w:t>
      </w:r>
      <w:r>
        <w:rPr/>
        <w:t>22</w:t>
      </w:r>
      <w:r>
        <w:rPr>
          <w:rtl w:val="true"/>
        </w:rPr>
        <w:t>]</w:t>
      </w:r>
      <w:bookmarkEnd w:id="2034"/>
    </w:p>
    <w:p>
      <w:pPr>
        <w:pStyle w:val="BookText"/>
        <w:rPr/>
      </w:pPr>
      <w:r>
        <w:rPr>
          <w:rFonts w:eastAsia="Times New Roman" w:cs="Times New Roman" w:ascii="Times New Roman" w:hAnsi="Times New Roman"/>
          <w:color w:val="111111"/>
          <w:sz w:val="28"/>
          <w:szCs w:val="28"/>
          <w:lang w:val="en-US" w:bidi="en-US"/>
        </w:rPr>
        <w:t>21530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84"/>
      </w:r>
      <w:r>
        <w:rPr>
          <w:rFonts w:ascii="Amiri" w:hAnsi="Amiri" w:eastAsia="Amiri" w:cs="Amiri"/>
          <w:color w:val="111111"/>
          <w:sz w:val="28"/>
          <w:sz w:val="28"/>
          <w:szCs w:val="28"/>
          <w:rtl w:val="true"/>
          <w:lang w:bidi="ar-SA"/>
        </w:rPr>
        <w:t xml:space="preserve">الْحَسَنُ بْنُ مُحَمَّدٍ الطُّوسِیُّ فِی مَجَالِسِهِ عَنْ أَبِیهِ عَنِ الْمُفِیدِ عَنْ عَلِیِّ بْنِ خَالِدٍ الْمَرَاغِیِّ </w:t>
      </w:r>
      <w:r>
        <w:rPr>
          <w:rStyle w:val="FootnoteAnchor"/>
          <w:rtl w:val="true"/>
        </w:rPr>
        <w:footnoteReference w:id="1485"/>
      </w:r>
      <w:r>
        <w:rPr>
          <w:rFonts w:ascii="Amiri" w:hAnsi="Amiri" w:eastAsia="Amiri" w:cs="Amiri"/>
          <w:color w:val="111111"/>
          <w:sz w:val="28"/>
          <w:sz w:val="28"/>
          <w:szCs w:val="28"/>
          <w:rtl w:val="true"/>
          <w:lang w:bidi="ar-SA"/>
        </w:rPr>
        <w:t xml:space="preserve">عَنْ ثَوَابَةَ بْنِ یَزِیدَ عَنْ أَحْمَدَ بْنِ عَلِیٍّ عَنْ سَیَابَةَ بْنِ سَوَّارٍ </w:t>
      </w:r>
      <w:r>
        <w:rPr>
          <w:rStyle w:val="FootnoteAnchor"/>
          <w:rtl w:val="true"/>
        </w:rPr>
        <w:footnoteReference w:id="1486"/>
      </w:r>
      <w:r>
        <w:rPr>
          <w:rFonts w:ascii="Amiri" w:hAnsi="Amiri" w:eastAsia="Amiri" w:cs="Amiri"/>
          <w:color w:val="111111"/>
          <w:sz w:val="28"/>
          <w:sz w:val="28"/>
          <w:szCs w:val="28"/>
          <w:rtl w:val="true"/>
          <w:lang w:bidi="ar-SA"/>
        </w:rPr>
        <w:t xml:space="preserve">عَنِ الْمُبَارَکِ بْنِ سَعِیدٍ عَنْ خَلِیدٍ الْفَرَّاءِ عَنْ أَبِی الْخَیْرِ </w:t>
      </w:r>
      <w:r>
        <w:rPr>
          <w:rStyle w:val="FootnoteAnchor"/>
          <w:rtl w:val="true"/>
        </w:rPr>
        <w:footnoteReference w:id="1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أَرْبَعَةٌ مَفْسَدَةٌ لِلْقُلُوبِ الْخَلْوَةُ بِالنِّسَاءِ وَ الِاسْتِمْتَاعُ مِنْهُنَّ وَ الْأَخْذُ بِرَأْیِهِنَّ وَ مُجَالَسَةُ الْمَوْتَی فَقِیلَ یَا رَسُولَ اللَّهِ وَ مَا مُجَالَسَةُ الْمَوْتَی قَالَ </w:t>
      </w:r>
      <w:r>
        <w:rPr>
          <w:rStyle w:val="FootnoteAnchor"/>
          <w:rtl w:val="true"/>
        </w:rPr>
        <w:footnoteReference w:id="1488"/>
      </w:r>
      <w:r>
        <w:rPr>
          <w:rFonts w:ascii="Amiri" w:hAnsi="Amiri" w:eastAsia="Amiri" w:cs="Amiri"/>
          <w:color w:val="111111"/>
          <w:sz w:val="28"/>
          <w:sz w:val="28"/>
          <w:szCs w:val="28"/>
          <w:rtl w:val="true"/>
          <w:lang w:bidi="ar-SA"/>
        </w:rPr>
        <w:t>کُلُّ ضَالٍّ عَنِ الْإِیمَانِ وَ جَائِرٍ عَنِ الْأَحْکَامِ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هُنَا </w:t>
      </w:r>
      <w:r>
        <w:rPr>
          <w:rStyle w:val="FootnoteAnchor"/>
          <w:rtl w:val="true"/>
        </w:rPr>
        <w:footnoteReference w:id="1489"/>
      </w:r>
      <w:r>
        <w:rPr>
          <w:rFonts w:ascii="Amiri" w:hAnsi="Amiri" w:eastAsia="Amiri" w:cs="Amiri"/>
          <w:color w:val="111111"/>
          <w:sz w:val="28"/>
          <w:sz w:val="28"/>
          <w:szCs w:val="28"/>
          <w:rtl w:val="true"/>
          <w:lang w:bidi="ar-SA"/>
        </w:rPr>
        <w:t xml:space="preserve">وَ فِی الْعِشْرَةِ </w:t>
      </w:r>
      <w:r>
        <w:rPr>
          <w:rStyle w:val="FootnoteAnchor"/>
          <w:rtl w:val="true"/>
        </w:rPr>
        <w:footnoteReference w:id="1490"/>
      </w:r>
    </w:p>
    <w:p>
      <w:pPr>
        <w:pStyle w:val="BookText"/>
        <w:rPr/>
      </w:pPr>
      <w:r>
        <w:rPr>
          <w:rFonts w:ascii="IRNazanin" w:hAnsi="IRNazanin" w:eastAsia="IRNazanin"/>
          <w:color w:val="111111"/>
          <w:sz w:val="28"/>
          <w:sz w:val="28"/>
          <w:szCs w:val="28"/>
          <w:rtl w:val="true"/>
          <w:lang w:bidi="fa-IR"/>
        </w:rPr>
        <w:t xml:space="preserve">و یأتی ما یدلّ علیه فی البابین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هذه الأبواب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35" w:name="pg12184_139277"/>
    </w:p>
    <w:p>
      <w:pPr>
        <w:pStyle w:val="Heading4"/>
        <w:numPr>
          <w:ilvl w:val="3"/>
          <w:numId w:val="1"/>
        </w:numPr>
        <w:rPr/>
      </w:pPr>
      <w:bookmarkStart w:id="2036" w:name="__RefHeading___Toc4978888_417432637"/>
      <w:bookmarkStart w:id="2037" w:name="_Toc885"/>
      <w:bookmarkEnd w:id="2035"/>
      <w:bookmarkEnd w:id="2036"/>
      <w:r>
        <w:rPr/>
        <w:t>39</w:t>
      </w:r>
      <w:r>
        <w:rPr>
          <w:rtl w:val="true"/>
        </w:rPr>
        <w:t xml:space="preserve">- </w:t>
      </w:r>
      <w:r>
        <w:rPr>
          <w:rtl w:val="true"/>
        </w:rPr>
        <w:t>بَابُ وُجُوبِ الْبَرَاءَةِ مِنْ أَهْلِ الْبِدَعِ وَ سَبِّهِمْ وَ تَحْذِیرِ النَّاسِ مِنْهُمْ وَ تَرْکِ تَعْظِیمِهِمْ مَعَ عَدَمِ الْخَوْفِ‌</w:t>
      </w:r>
      <w:bookmarkEnd w:id="2037"/>
    </w:p>
    <w:p>
      <w:pPr>
        <w:pStyle w:val="Heading5"/>
        <w:numPr>
          <w:ilvl w:val="4"/>
          <w:numId w:val="1"/>
        </w:numPr>
        <w:rPr/>
      </w:pPr>
      <w:bookmarkStart w:id="2038" w:name="__RefHeading___Toc4978890_417432637"/>
      <w:bookmarkStart w:id="2039" w:name="_Toc886"/>
      <w:bookmarkEnd w:id="2038"/>
      <w:r>
        <w:rPr>
          <w:rtl w:val="true"/>
        </w:rPr>
        <w:t>اشارة</w:t>
      </w:r>
      <w:bookmarkEnd w:id="2039"/>
    </w:p>
    <w:p>
      <w:pPr>
        <w:pStyle w:val="BookText"/>
        <w:rPr/>
      </w:pPr>
      <w:r>
        <w:rPr>
          <w:rStyle w:val="FootnoteAnchor"/>
        </w:rPr>
        <w:footnoteReference w:id="1491"/>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الْبَرَاءَةِ مِنْ أَهْلِ الْبِدَعِ وَ سَبِّهِمْ وَ تَحْذِیرِ النَّاسِ مِنْهُمْ وَ تَرْکِ تَعْظِیمِهِمْ مَعَ عَدَمِ الْخَوْفِ</w:t>
      </w:r>
    </w:p>
    <w:p>
      <w:pPr>
        <w:pStyle w:val="Heading5"/>
        <w:numPr>
          <w:ilvl w:val="4"/>
          <w:numId w:val="1"/>
        </w:numPr>
        <w:rPr/>
      </w:pPr>
      <w:bookmarkStart w:id="2040" w:name="__RefHeading___Toc4978892_417432637"/>
      <w:bookmarkStart w:id="2041" w:name="_Toc887"/>
      <w:bookmarkEnd w:id="2040"/>
      <w:r>
        <w:rPr>
          <w:rtl w:val="true"/>
        </w:rPr>
        <w:t>[</w:t>
      </w:r>
      <w:r>
        <w:rPr>
          <w:rtl w:val="true"/>
        </w:rPr>
        <w:t>رقم الحدیث الکلی</w:t>
      </w:r>
      <w:r>
        <w:rPr>
          <w:rtl w:val="true"/>
        </w:rPr>
        <w:t xml:space="preserve">: </w:t>
      </w:r>
      <w:r>
        <w:rPr/>
        <w:t>21531</w:t>
      </w:r>
      <w:r>
        <w:rPr>
          <w:rtl w:val="true"/>
        </w:rPr>
        <w:t xml:space="preserve"> - </w:t>
      </w:r>
      <w:r>
        <w:rPr>
          <w:rtl w:val="true"/>
        </w:rPr>
        <w:t>رقم الحدیث الباب</w:t>
      </w:r>
      <w:r>
        <w:rPr>
          <w:rtl w:val="true"/>
        </w:rPr>
        <w:t xml:space="preserve">: </w:t>
      </w:r>
      <w:r>
        <w:rPr/>
        <w:t>1</w:t>
      </w:r>
      <w:r>
        <w:rPr>
          <w:rtl w:val="true"/>
        </w:rPr>
        <w:t>]</w:t>
      </w:r>
      <w:bookmarkEnd w:id="2041"/>
    </w:p>
    <w:p>
      <w:pPr>
        <w:pStyle w:val="BookText"/>
        <w:rPr/>
      </w:pPr>
      <w:r>
        <w:rPr>
          <w:rFonts w:eastAsia="Times New Roman" w:cs="Times New Roman" w:ascii="Times New Roman" w:hAnsi="Times New Roman"/>
          <w:color w:val="111111"/>
          <w:sz w:val="28"/>
          <w:szCs w:val="28"/>
          <w:lang w:val="en-US" w:bidi="en-US"/>
        </w:rPr>
        <w:t>21531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2"/>
      </w:r>
      <w:r>
        <w:rPr>
          <w:rFonts w:ascii="Amiri" w:hAnsi="Amiri" w:eastAsia="Amiri" w:cs="Amiri"/>
          <w:color w:val="111111"/>
          <w:sz w:val="28"/>
          <w:sz w:val="28"/>
          <w:szCs w:val="28"/>
          <w:rtl w:val="true"/>
          <w:lang w:bidi="ar-SA"/>
        </w:rPr>
        <w:t xml:space="preserve">مُحَمَّدُ بْنُ یَعْقُوبَ عَنْ مُحَمَّدِ بْنِ مُحَمَّدِ بْنِ الْحُسَیْنِ </w:t>
      </w:r>
      <w:r>
        <w:rPr>
          <w:rStyle w:val="FootnoteAnchor"/>
          <w:rtl w:val="true"/>
        </w:rPr>
        <w:footnoteReference w:id="1493"/>
      </w:r>
      <w:r>
        <w:rPr>
          <w:rFonts w:ascii="Amiri" w:hAnsi="Amiri" w:eastAsia="Amiri" w:cs="Amiri"/>
          <w:color w:val="111111"/>
          <w:sz w:val="28"/>
          <w:sz w:val="28"/>
          <w:szCs w:val="28"/>
          <w:rtl w:val="true"/>
          <w:lang w:bidi="ar-SA"/>
        </w:rPr>
        <w:t>عَنْ أَحْمَدَ بْنِ مُحَمَّدِ بْنِ أَبِی نَصْرٍ عَنْ دَاوُدَ بْنِ سِرْحَانَ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رَأَیْتُمْ أَهْلَ الرَّیْبِ وَ الْبِدَعِ مِنْ بَعْدِی فَأَظْهِرُوا الْبَرَاءَةَ مِنْهُمْ وَ أَکْثِرُوا مِنْ سَبِّهِمْ وَ الْقَوْلِ فِیهِمْ وَ الْوَقِیعَةِ وَ بَاهِتُوهُمْ کَیْلَا یَطْمَعُوا فِی الْفَسَادِ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یَحْذَرَهُمُ النَّاسُ وَ لَا یَتَعَلَّمُونَ مِنْ بِدَعِهِمْ یَکْتُبِ اللَّهُ لَکُمْ بِذَلِکَ الْحَسَنَاتِ وَ یَرْفَعْ لَکُمْ بِهِ الدَّرَجَاتِ فِی الْآخِرَةِ</w:t>
      </w:r>
      <w:r>
        <w:rPr>
          <w:rFonts w:eastAsia="Amiri" w:cs="Amiri" w:ascii="Amiri" w:hAnsi="Amiri"/>
          <w:color w:val="111111"/>
          <w:sz w:val="28"/>
          <w:szCs w:val="28"/>
          <w:rtl w:val="true"/>
          <w:lang w:bidi="ar-SA"/>
        </w:rPr>
        <w:t>.</w:t>
      </w:r>
    </w:p>
    <w:p>
      <w:pPr>
        <w:pStyle w:val="Heading5"/>
        <w:numPr>
          <w:ilvl w:val="4"/>
          <w:numId w:val="1"/>
        </w:numPr>
        <w:rPr/>
      </w:pPr>
      <w:bookmarkStart w:id="2042" w:name="__RefHeading___Toc4978894_417432637"/>
      <w:bookmarkStart w:id="2043" w:name="_Toc888"/>
      <w:bookmarkEnd w:id="2042"/>
      <w:r>
        <w:rPr>
          <w:rtl w:val="true"/>
        </w:rPr>
        <w:t>[</w:t>
      </w:r>
      <w:r>
        <w:rPr>
          <w:rtl w:val="true"/>
        </w:rPr>
        <w:t>رقم الحدیث الکلی</w:t>
      </w:r>
      <w:r>
        <w:rPr>
          <w:rtl w:val="true"/>
        </w:rPr>
        <w:t xml:space="preserve">: </w:t>
      </w:r>
      <w:r>
        <w:rPr/>
        <w:t>21532</w:t>
      </w:r>
      <w:r>
        <w:rPr>
          <w:rtl w:val="true"/>
        </w:rPr>
        <w:t xml:space="preserve"> - </w:t>
      </w:r>
      <w:r>
        <w:rPr>
          <w:rtl w:val="true"/>
        </w:rPr>
        <w:t>رقم الحدیث الباب</w:t>
      </w:r>
      <w:r>
        <w:rPr>
          <w:rtl w:val="true"/>
        </w:rPr>
        <w:t xml:space="preserve">: </w:t>
      </w:r>
      <w:r>
        <w:rPr/>
        <w:t>2</w:t>
      </w:r>
      <w:r>
        <w:rPr>
          <w:rtl w:val="true"/>
        </w:rPr>
        <w:t>]</w:t>
      </w:r>
      <w:bookmarkEnd w:id="2043"/>
    </w:p>
    <w:p>
      <w:pPr>
        <w:pStyle w:val="BookText"/>
        <w:rPr/>
      </w:pPr>
      <w:r>
        <w:rPr>
          <w:rFonts w:eastAsia="Times New Roman" w:cs="Times New Roman" w:ascii="Times New Roman" w:hAnsi="Times New Roman"/>
          <w:color w:val="111111"/>
          <w:sz w:val="28"/>
          <w:szCs w:val="28"/>
          <w:lang w:val="en-US" w:bidi="en-US"/>
        </w:rPr>
        <w:t>21532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4"/>
      </w:r>
      <w:r>
        <w:rPr>
          <w:rFonts w:ascii="Amiri" w:hAnsi="Amiri" w:eastAsia="Amiri" w:cs="Amiri"/>
          <w:color w:val="111111"/>
          <w:sz w:val="28"/>
          <w:sz w:val="28"/>
          <w:szCs w:val="28"/>
          <w:rtl w:val="true"/>
          <w:lang w:bidi="ar-SA"/>
        </w:rPr>
        <w:t>أَحْمَدُ بْنُ مُحَمَّدِ بْنِ خَالِدٍ الْبَرْقِیُّ فِی الْمَحَاسِنِ عَنْ یَعْقُوبَ بْنِ یَزِیدَ عَنْ مُحَمَّدِ بْنِ جُمْهُورٍ الْعَمِّیِّ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فَعَظَّمَهُ فَإِنَّمَا سَعَی فِی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مُحَمَّدِ بْنِ جُمْهُورٍ مِثْلَهُ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4" w:name="__RefHeading___Toc4978896_417432637"/>
      <w:bookmarkStart w:id="2045" w:name="_Toc889"/>
      <w:bookmarkEnd w:id="2044"/>
      <w:r>
        <w:rPr>
          <w:rtl w:val="true"/>
        </w:rPr>
        <w:t>[</w:t>
      </w:r>
      <w:r>
        <w:rPr>
          <w:rtl w:val="true"/>
        </w:rPr>
        <w:t>رقم الحدیث الکلی</w:t>
      </w:r>
      <w:r>
        <w:rPr>
          <w:rtl w:val="true"/>
        </w:rPr>
        <w:t xml:space="preserve">: </w:t>
      </w:r>
      <w:r>
        <w:rPr/>
        <w:t>21533</w:t>
      </w:r>
      <w:r>
        <w:rPr>
          <w:rtl w:val="true"/>
        </w:rPr>
        <w:t xml:space="preserve"> - </w:t>
      </w:r>
      <w:r>
        <w:rPr>
          <w:rtl w:val="true"/>
        </w:rPr>
        <w:t>رقم الحدیث الباب</w:t>
      </w:r>
      <w:r>
        <w:rPr>
          <w:rtl w:val="true"/>
        </w:rPr>
        <w:t xml:space="preserve">: </w:t>
      </w:r>
      <w:r>
        <w:rPr/>
        <w:t>3</w:t>
      </w:r>
      <w:r>
        <w:rPr>
          <w:rtl w:val="true"/>
        </w:rPr>
        <w:t>]</w:t>
      </w:r>
      <w:bookmarkEnd w:id="2045"/>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6"/>
      </w:r>
      <w:r>
        <w:rPr>
          <w:rFonts w:ascii="Amiri" w:hAnsi="Amiri" w:eastAsia="Amiri" w:cs="Amiri"/>
          <w:color w:val="111111"/>
          <w:sz w:val="28"/>
          <w:sz w:val="28"/>
          <w:szCs w:val="28"/>
          <w:rtl w:val="true"/>
          <w:lang w:bidi="ar-SA"/>
        </w:rPr>
        <w:t xml:space="preserve">عَنْهُ عَنْ أَبِیهِ عَنْ هَارُونَ بْنِ الْجَهْمِ عَنْ حَفْصِ بْنِ عَمْرٍو </w:t>
      </w:r>
      <w:bookmarkStart w:id="2046" w:name="pg12184_139278"/>
    </w:p>
    <w:p>
      <w:pPr>
        <w:pStyle w:val="BookText"/>
        <w:rPr/>
      </w:pPr>
      <w:bookmarkEnd w:id="2046"/>
      <w:r>
        <w:rPr>
          <w:rFonts w:ascii="Amiri" w:hAnsi="Amiri" w:eastAsia="Amiri" w:cs="Amiri"/>
          <w:color w:val="111111"/>
          <w:sz w:val="28"/>
          <w:sz w:val="28"/>
          <w:szCs w:val="28"/>
          <w:rtl w:val="true"/>
          <w:lang w:bidi="ar-SA"/>
        </w:rPr>
        <w:t>عَنْ أَبِی عَبْدِ اللَّهِ عَنْ أَبِیهِ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مَشَی إِلَی صَاحِبِ بِدْعَةٍ فَوَقَّرَهُ فَقَدْ مَشَی فِی هَدْمِ الْإِسْلَامِ</w:t>
      </w:r>
      <w:r>
        <w:rPr>
          <w:rFonts w:eastAsia="Amiri" w:cs="Amiri" w:ascii="Amiri" w:hAnsi="Amiri"/>
          <w:color w:val="111111"/>
          <w:sz w:val="28"/>
          <w:szCs w:val="28"/>
          <w:rtl w:val="true"/>
          <w:lang w:bidi="ar-SA"/>
        </w:rPr>
        <w:t>.</w:t>
      </w:r>
    </w:p>
    <w:p>
      <w:pPr>
        <w:pStyle w:val="Heading5"/>
        <w:numPr>
          <w:ilvl w:val="4"/>
          <w:numId w:val="1"/>
        </w:numPr>
        <w:rPr/>
      </w:pPr>
      <w:bookmarkStart w:id="2047" w:name="__RefHeading___Toc4978898_417432637"/>
      <w:bookmarkStart w:id="2048" w:name="_Toc890"/>
      <w:bookmarkEnd w:id="2047"/>
      <w:r>
        <w:rPr>
          <w:rtl w:val="true"/>
        </w:rPr>
        <w:t>[</w:t>
      </w:r>
      <w:r>
        <w:rPr>
          <w:rtl w:val="true"/>
        </w:rPr>
        <w:t>رقم الحدیث الکلی</w:t>
      </w:r>
      <w:r>
        <w:rPr>
          <w:rtl w:val="true"/>
        </w:rPr>
        <w:t xml:space="preserve">: </w:t>
      </w:r>
      <w:r>
        <w:rPr/>
        <w:t>21534</w:t>
      </w:r>
      <w:r>
        <w:rPr>
          <w:rtl w:val="true"/>
        </w:rPr>
        <w:t xml:space="preserve"> - </w:t>
      </w:r>
      <w:r>
        <w:rPr>
          <w:rtl w:val="true"/>
        </w:rPr>
        <w:t>رقم الحدیث الباب</w:t>
      </w:r>
      <w:r>
        <w:rPr>
          <w:rtl w:val="true"/>
        </w:rPr>
        <w:t xml:space="preserve">: </w:t>
      </w:r>
      <w:r>
        <w:rPr/>
        <w:t>4</w:t>
      </w:r>
      <w:r>
        <w:rPr>
          <w:rtl w:val="true"/>
        </w:rPr>
        <w:t>]</w:t>
      </w:r>
      <w:bookmarkEnd w:id="2048"/>
    </w:p>
    <w:p>
      <w:pPr>
        <w:pStyle w:val="BookText"/>
        <w:rPr/>
      </w:pPr>
      <w:r>
        <w:rPr>
          <w:rFonts w:eastAsia="Times New Roman" w:cs="Times New Roman" w:ascii="Times New Roman" w:hAnsi="Times New Roman"/>
          <w:color w:val="111111"/>
          <w:sz w:val="28"/>
          <w:szCs w:val="28"/>
          <w:lang w:val="en-US" w:bidi="en-US"/>
        </w:rPr>
        <w:t>21534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7"/>
      </w:r>
      <w:r>
        <w:rPr>
          <w:rFonts w:ascii="Amiri" w:hAnsi="Amiri" w:eastAsia="Amiri" w:cs="Amiri"/>
          <w:color w:val="111111"/>
          <w:sz w:val="28"/>
          <w:sz w:val="28"/>
          <w:szCs w:val="28"/>
          <w:rtl w:val="true"/>
          <w:lang w:bidi="ar-SA"/>
        </w:rPr>
        <w:t>الْعَیَّاشِیُّ فِی تَفْسِیرِهِ عَنْ مُحَمَّدِ بْنِ هَاشِمٍ عَمَّنْ حَدَّثَهُ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هَذِهِ الْآیَةُ قُلْ قَدْ جاءَکُمْ رُسُلٌ مِنْ قَبْلِی بِالْبَیِّناتِ وَ بِالَّذِی قُلْتُمْ فَلِمَ قَتَلْتُمُوهُمْ إِنْ کُنْتُمْ صادِقِینَ </w:t>
      </w:r>
      <w:r>
        <w:rPr>
          <w:rStyle w:val="FootnoteAnchor"/>
          <w:rtl w:val="true"/>
        </w:rPr>
        <w:footnoteReference w:id="1498"/>
      </w:r>
      <w:r>
        <w:rPr>
          <w:rFonts w:ascii="Amiri" w:hAnsi="Amiri" w:eastAsia="Amiri" w:cs="Amiri"/>
          <w:color w:val="111111"/>
          <w:sz w:val="28"/>
          <w:sz w:val="28"/>
          <w:szCs w:val="28"/>
          <w:rtl w:val="true"/>
          <w:lang w:bidi="ar-SA"/>
        </w:rPr>
        <w:t>وَ قَدْ عَلِمَ أَنَّهُمْ قَالُوا وَ اللَّهِ مَا قَتَلْنَا وَ لَا شَهِدْنَا قَالَ وَ إِنَّمَا قِیلَ لَهُمُ ابْرَءُوا مِنْ قَتَلَتِهِمْ فَأَبَوْا</w:t>
      </w:r>
      <w:r>
        <w:rPr>
          <w:rFonts w:eastAsia="Amiri" w:cs="Amiri" w:ascii="Amiri" w:hAnsi="Amiri"/>
          <w:color w:val="111111"/>
          <w:sz w:val="28"/>
          <w:szCs w:val="28"/>
          <w:rtl w:val="true"/>
          <w:lang w:bidi="ar-SA"/>
        </w:rPr>
        <w:t>.</w:t>
      </w:r>
    </w:p>
    <w:p>
      <w:pPr>
        <w:pStyle w:val="Heading5"/>
        <w:numPr>
          <w:ilvl w:val="4"/>
          <w:numId w:val="1"/>
        </w:numPr>
        <w:rPr/>
      </w:pPr>
      <w:bookmarkStart w:id="2049" w:name="__RefHeading___Toc4978900_417432637"/>
      <w:bookmarkStart w:id="2050" w:name="_Toc891"/>
      <w:bookmarkEnd w:id="2049"/>
      <w:r>
        <w:rPr>
          <w:rtl w:val="true"/>
        </w:rPr>
        <w:t>[</w:t>
      </w:r>
      <w:r>
        <w:rPr>
          <w:rtl w:val="true"/>
        </w:rPr>
        <w:t>رقم الحدیث الکلی</w:t>
      </w:r>
      <w:r>
        <w:rPr>
          <w:rtl w:val="true"/>
        </w:rPr>
        <w:t xml:space="preserve">: </w:t>
      </w:r>
      <w:r>
        <w:rPr/>
        <w:t>21535</w:t>
      </w:r>
      <w:r>
        <w:rPr>
          <w:rtl w:val="true"/>
        </w:rPr>
        <w:t xml:space="preserve"> - </w:t>
      </w:r>
      <w:r>
        <w:rPr>
          <w:rtl w:val="true"/>
        </w:rPr>
        <w:t>رقم الحدیث الباب</w:t>
      </w:r>
      <w:r>
        <w:rPr>
          <w:rtl w:val="true"/>
        </w:rPr>
        <w:t xml:space="preserve">: </w:t>
      </w:r>
      <w:r>
        <w:rPr/>
        <w:t>5</w:t>
      </w:r>
      <w:r>
        <w:rPr>
          <w:rtl w:val="true"/>
        </w:rPr>
        <w:t>]</w:t>
      </w:r>
      <w:bookmarkEnd w:id="2050"/>
    </w:p>
    <w:p>
      <w:pPr>
        <w:pStyle w:val="BookText"/>
        <w:rPr/>
      </w:pPr>
      <w:r>
        <w:rPr>
          <w:rFonts w:eastAsia="Times New Roman" w:cs="Times New Roman" w:ascii="Times New Roman" w:hAnsi="Times New Roman"/>
          <w:color w:val="111111"/>
          <w:sz w:val="28"/>
          <w:szCs w:val="28"/>
          <w:lang w:val="en-US" w:bidi="en-US"/>
        </w:rPr>
        <w:t>21535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9"/>
      </w:r>
      <w:r>
        <w:rPr>
          <w:rFonts w:ascii="Amiri" w:hAnsi="Amiri" w:eastAsia="Amiri" w:cs="Amiri"/>
          <w:color w:val="111111"/>
          <w:sz w:val="28"/>
          <w:sz w:val="28"/>
          <w:szCs w:val="28"/>
          <w:rtl w:val="true"/>
          <w:lang w:bidi="ar-SA"/>
        </w:rPr>
        <w:t xml:space="preserve">وَ عَنْ سَمَاعَةَ قَالَ سَمِعْتُ أَبَا عَبْدِ اللَّهِ ع یَقُولُ فِی قَوْلِ اللَّهِ قَدْ جاءَکُمْ رُسُلٌ مِنْ قَبْلِی بِالْبَیِّناتِ وَ بِالَّذِی قُلْتُمْ فَلِمَ قَتَلْتُمُوهُمْ إِنْ کُنْتُمْ صادِقِینَ </w:t>
      </w:r>
      <w:r>
        <w:rPr>
          <w:rStyle w:val="FootnoteAnchor"/>
          <w:rtl w:val="true"/>
        </w:rPr>
        <w:footnoteReference w:id="1500"/>
      </w:r>
      <w:r>
        <w:rPr>
          <w:rFonts w:ascii="Amiri" w:hAnsi="Amiri" w:eastAsia="Amiri" w:cs="Amiri"/>
          <w:color w:val="111111"/>
          <w:sz w:val="28"/>
          <w:sz w:val="28"/>
          <w:szCs w:val="28"/>
          <w:rtl w:val="true"/>
          <w:lang w:bidi="ar-SA"/>
        </w:rPr>
        <w:t>وَ قَدْ عَلِمَ أَنَّ هَؤُلَاءِ لَمْ یَقْتُلُوا وَ لَکِنْ کَانَ هَوَاهُمْ مَعَ الَّذِینَ قَتَلُوا فَسَمَّاهُمُ اللَّهُ قَاتِلِینَ لِمُتَابَعَةِ هَوَاهُمْ وَ رِضَاهُمْ بِذَلِکَ الْفِعْلِ</w:t>
      </w:r>
      <w:r>
        <w:rPr>
          <w:rFonts w:eastAsia="Amiri" w:cs="Amiri" w:ascii="Amiri" w:hAnsi="Amiri"/>
          <w:color w:val="111111"/>
          <w:sz w:val="28"/>
          <w:szCs w:val="28"/>
          <w:rtl w:val="true"/>
          <w:lang w:bidi="ar-SA"/>
        </w:rPr>
        <w:t>.</w:t>
      </w:r>
    </w:p>
    <w:p>
      <w:pPr>
        <w:pStyle w:val="Heading5"/>
        <w:numPr>
          <w:ilvl w:val="4"/>
          <w:numId w:val="1"/>
        </w:numPr>
        <w:rPr/>
      </w:pPr>
      <w:bookmarkStart w:id="2051" w:name="__RefHeading___Toc4978902_417432637"/>
      <w:bookmarkStart w:id="2052" w:name="_Toc892"/>
      <w:bookmarkEnd w:id="2051"/>
      <w:r>
        <w:rPr>
          <w:rtl w:val="true"/>
        </w:rPr>
        <w:t>[</w:t>
      </w:r>
      <w:r>
        <w:rPr>
          <w:rtl w:val="true"/>
        </w:rPr>
        <w:t>رقم الحدیث الکلی</w:t>
      </w:r>
      <w:r>
        <w:rPr>
          <w:rtl w:val="true"/>
        </w:rPr>
        <w:t xml:space="preserve">: </w:t>
      </w:r>
      <w:r>
        <w:rPr/>
        <w:t>21536</w:t>
      </w:r>
      <w:r>
        <w:rPr>
          <w:rtl w:val="true"/>
        </w:rPr>
        <w:t xml:space="preserve"> - </w:t>
      </w:r>
      <w:r>
        <w:rPr>
          <w:rtl w:val="true"/>
        </w:rPr>
        <w:t>رقم الحدیث الباب</w:t>
      </w:r>
      <w:r>
        <w:rPr>
          <w:rtl w:val="true"/>
        </w:rPr>
        <w:t xml:space="preserve">: </w:t>
      </w:r>
      <w:r>
        <w:rPr/>
        <w:t>6</w:t>
      </w:r>
      <w:r>
        <w:rPr>
          <w:rtl w:val="true"/>
        </w:rPr>
        <w:t>]</w:t>
      </w:r>
      <w:bookmarkEnd w:id="2052"/>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1"/>
      </w:r>
      <w:r>
        <w:rPr>
          <w:rFonts w:ascii="Amiri" w:hAnsi="Amiri" w:eastAsia="Amiri" w:cs="Amiri"/>
          <w:color w:val="111111"/>
          <w:sz w:val="28"/>
          <w:sz w:val="28"/>
          <w:szCs w:val="28"/>
          <w:rtl w:val="true"/>
          <w:lang w:bidi="ar-SA"/>
        </w:rPr>
        <w:t xml:space="preserve">وَ عَنْ مَعْمَرِ بْنِ عُمَرَ </w:t>
      </w:r>
      <w:r>
        <w:rPr>
          <w:rStyle w:val="FootnoteAnchor"/>
          <w:rtl w:val="true"/>
        </w:rPr>
        <w:footnoteReference w:id="15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لَعَنَ اللَّهُ الْقَدَرِیَّةَ لَعَنَ اللَّهُ الْحَرُورِیَّةَ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کَیْفَ لَعَنْتَ هَؤُلَاءِ مَرَّةً وَ لَعَنْتَ هَؤُلَاءِ مَرَّتَیْنِ فَقَالَ إِنَّ هَؤُلَاءِ زَعَمُوا أَنَّ الَّذِینَ قَتَلُونَا کَانُوا مُؤْمِنِینَ فَثِیَابُهُمْ مُلَطَّخَةٌ بِدِمَائِنَا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تَسْمَعُ لِقَوْلِ اللَّهِ الَّذِینَ قالُوا إِنَّ اللَّهَ عَهِدَ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قَوْلِهِ فَلِمَ قَتَلْتُمُوهُمْ إِنْ کُنْتُمْ صادِقِینَ </w:t>
      </w:r>
      <w:r>
        <w:rPr>
          <w:rStyle w:val="FootnoteAnchor"/>
          <w:rtl w:val="true"/>
        </w:rPr>
        <w:footnoteReference w:id="1503"/>
      </w:r>
      <w:r>
        <w:rPr>
          <w:rFonts w:ascii="Amiri" w:hAnsi="Amiri" w:eastAsia="Amiri" w:cs="Amiri"/>
          <w:color w:val="111111"/>
          <w:sz w:val="28"/>
          <w:sz w:val="28"/>
          <w:szCs w:val="28"/>
          <w:rtl w:val="true"/>
          <w:lang w:bidi="ar-SA"/>
        </w:rPr>
        <w:t xml:space="preserve">قَالَ وَ کَانَ بَیْنَ الَّذِینَ خُوطِبُوا بِهَذَا الْقَوْلِ </w:t>
      </w:r>
      <w:bookmarkStart w:id="2053" w:name="pg12184_139279"/>
    </w:p>
    <w:p>
      <w:pPr>
        <w:pStyle w:val="BookText"/>
        <w:rPr/>
      </w:pPr>
      <w:bookmarkEnd w:id="2053"/>
      <w:r>
        <w:rPr>
          <w:rFonts w:ascii="Amiri" w:hAnsi="Amiri" w:eastAsia="Amiri" w:cs="Amiri"/>
          <w:color w:val="111111"/>
          <w:sz w:val="28"/>
          <w:sz w:val="28"/>
          <w:szCs w:val="28"/>
          <w:rtl w:val="true"/>
          <w:lang w:bidi="ar-SA"/>
        </w:rPr>
        <w:t>وَ بَیْنَ الْقَاتِلِینَ خَمْسُمِائَةِ عَامٍ فَسَمَّاهُمُ اللَّهُ قَاتِلِینَ بِرِضَاهُمْ بِمَا صَنَعَ أُولَئِکَ</w:t>
      </w:r>
      <w:r>
        <w:rPr>
          <w:rFonts w:eastAsia="Amiri" w:cs="Amiri" w:ascii="Amiri" w:hAnsi="Amiri"/>
          <w:color w:val="111111"/>
          <w:sz w:val="28"/>
          <w:szCs w:val="28"/>
          <w:rtl w:val="true"/>
          <w:lang w:bidi="ar-SA"/>
        </w:rPr>
        <w:t>.</w:t>
      </w:r>
    </w:p>
    <w:p>
      <w:pPr>
        <w:pStyle w:val="Heading5"/>
        <w:numPr>
          <w:ilvl w:val="4"/>
          <w:numId w:val="1"/>
        </w:numPr>
        <w:rPr/>
      </w:pPr>
      <w:bookmarkStart w:id="2054" w:name="__RefHeading___Toc4978904_417432637"/>
      <w:bookmarkStart w:id="2055" w:name="_Toc893"/>
      <w:bookmarkEnd w:id="2054"/>
      <w:r>
        <w:rPr>
          <w:rtl w:val="true"/>
        </w:rPr>
        <w:t>[</w:t>
      </w:r>
      <w:r>
        <w:rPr>
          <w:rtl w:val="true"/>
        </w:rPr>
        <w:t>رقم الحدیث الکلی</w:t>
      </w:r>
      <w:r>
        <w:rPr>
          <w:rtl w:val="true"/>
        </w:rPr>
        <w:t xml:space="preserve">: </w:t>
      </w:r>
      <w:r>
        <w:rPr/>
        <w:t>21537</w:t>
      </w:r>
      <w:r>
        <w:rPr>
          <w:rtl w:val="true"/>
        </w:rPr>
        <w:t xml:space="preserve"> - </w:t>
      </w:r>
      <w:r>
        <w:rPr>
          <w:rtl w:val="true"/>
        </w:rPr>
        <w:t>رقم الحدیث الباب</w:t>
      </w:r>
      <w:r>
        <w:rPr>
          <w:rtl w:val="true"/>
        </w:rPr>
        <w:t xml:space="preserve">: </w:t>
      </w:r>
      <w:r>
        <w:rPr/>
        <w:t>7</w:t>
      </w:r>
      <w:r>
        <w:rPr>
          <w:rtl w:val="true"/>
        </w:rPr>
        <w:t>]</w:t>
      </w:r>
      <w:bookmarkEnd w:id="2055"/>
    </w:p>
    <w:p>
      <w:pPr>
        <w:pStyle w:val="BookText"/>
        <w:rPr/>
      </w:pPr>
      <w:r>
        <w:rPr>
          <w:rFonts w:eastAsia="Times New Roman" w:cs="Times New Roman" w:ascii="Times New Roman" w:hAnsi="Times New Roman"/>
          <w:color w:val="111111"/>
          <w:sz w:val="28"/>
          <w:szCs w:val="28"/>
          <w:lang w:val="en-US" w:bidi="en-US"/>
        </w:rPr>
        <w:t>21537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4"/>
      </w:r>
      <w:r>
        <w:rPr>
          <w:rFonts w:ascii="Amiri" w:hAnsi="Amiri" w:eastAsia="Amiri" w:cs="Amiri"/>
          <w:color w:val="111111"/>
          <w:sz w:val="28"/>
          <w:sz w:val="28"/>
          <w:szCs w:val="28"/>
          <w:rtl w:val="true"/>
          <w:lang w:bidi="ar-SA"/>
        </w:rPr>
        <w:t xml:space="preserve">وَ عَنْ مُحَمَّدِ بْنِ الْهَیْثَمِ التَّمِیمِیِّ عَنْ أَبِی عَبْدِ اللَّهِ ع فِی قَوْلِهِ تَعَالَی کانُوا لا یَتَناهَوْنَ عَنْ مُنکَرٍ فَعَلُوهُ لَبِئْسَ ما کانُوا یَفْعَلُونَ </w:t>
      </w:r>
      <w:r>
        <w:rPr>
          <w:rStyle w:val="FootnoteAnchor"/>
          <w:rtl w:val="true"/>
        </w:rPr>
        <w:footnoteReference w:id="1505"/>
      </w:r>
      <w:r>
        <w:rPr>
          <w:rFonts w:ascii="Amiri" w:hAnsi="Amiri" w:eastAsia="Amiri" w:cs="Amiri"/>
          <w:color w:val="111111"/>
          <w:sz w:val="28"/>
          <w:sz w:val="28"/>
          <w:szCs w:val="28"/>
          <w:rtl w:val="true"/>
          <w:lang w:bidi="ar-SA"/>
        </w:rPr>
        <w:t>قَالَ أَمَا إِنَّهُمْ لَمْ یَکُونُوا یَدْخُلُونَ مَدَاخِلَهُمْ وَ لَا یَجْلِسُونَ مَجَالِسَهُمْ وَ لَکِنْ کَانُوا إِذَا لَقُوهُمْ ضَحِکُوا فِی وُجُوهِهِمْ وَ أَنِسُوا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06"/>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6" w:name="__RefHeading___Toc4978906_417432637"/>
      <w:bookmarkStart w:id="2057" w:name="_Toc894"/>
      <w:bookmarkEnd w:id="2056"/>
      <w:r>
        <w:rPr/>
        <w:t>40</w:t>
      </w:r>
      <w:r>
        <w:rPr>
          <w:rtl w:val="true"/>
        </w:rPr>
        <w:t xml:space="preserve">- </w:t>
      </w:r>
      <w:r>
        <w:rPr>
          <w:rtl w:val="true"/>
        </w:rPr>
        <w:t>بَابُ وُجُوبِ إِظْهَارِ الْعِلْمِ عِنْدَ ظُهُورِ الْبِدَعِ وَ تَحْرِیمِ کَتْمِهِ إِلَّا لِتَقِیَّةٍ وَ خَوْفٍ وَ تَحْرِیمِ الِابْتِدَاعِ‌</w:t>
      </w:r>
      <w:bookmarkEnd w:id="2057"/>
    </w:p>
    <w:p>
      <w:pPr>
        <w:pStyle w:val="Heading5"/>
        <w:numPr>
          <w:ilvl w:val="4"/>
          <w:numId w:val="1"/>
        </w:numPr>
        <w:rPr/>
      </w:pPr>
      <w:bookmarkStart w:id="2058" w:name="__RefHeading___Toc4978908_417432637"/>
      <w:bookmarkStart w:id="2059" w:name="_Toc895"/>
      <w:bookmarkEnd w:id="2058"/>
      <w:r>
        <w:rPr>
          <w:rtl w:val="true"/>
        </w:rPr>
        <w:t>اشارة</w:t>
      </w:r>
      <w:bookmarkEnd w:id="2059"/>
    </w:p>
    <w:p>
      <w:pPr>
        <w:pStyle w:val="BookText"/>
        <w:rPr/>
      </w:pPr>
      <w:r>
        <w:rPr>
          <w:rStyle w:val="FootnoteAnchor"/>
        </w:rPr>
        <w:footnoteReference w:id="1508"/>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إِظْهَارِ الْعِلْمِ عِنْدَ ظُهُورِ الْبِدَعِ وَ تَحْرِیمِ کَتْمِهِ إِلَّا لِتَقِیَّةٍ وَ خَوْفٍ وَ تَحْرِیمِ الِابْتِدَاعِ</w:t>
      </w:r>
    </w:p>
    <w:p>
      <w:pPr>
        <w:pStyle w:val="Heading5"/>
        <w:numPr>
          <w:ilvl w:val="4"/>
          <w:numId w:val="1"/>
        </w:numPr>
        <w:rPr/>
      </w:pPr>
      <w:bookmarkStart w:id="2060" w:name="__RefHeading___Toc4978910_417432637"/>
      <w:bookmarkStart w:id="2061" w:name="_Toc896"/>
      <w:bookmarkEnd w:id="2060"/>
      <w:r>
        <w:rPr>
          <w:rtl w:val="true"/>
        </w:rPr>
        <w:t>[</w:t>
      </w:r>
      <w:r>
        <w:rPr>
          <w:rtl w:val="true"/>
        </w:rPr>
        <w:t>رقم الحدیث الکلی</w:t>
      </w:r>
      <w:r>
        <w:rPr>
          <w:rtl w:val="true"/>
        </w:rPr>
        <w:t xml:space="preserve">: </w:t>
      </w:r>
      <w:r>
        <w:rPr/>
        <w:t>21538</w:t>
      </w:r>
      <w:r>
        <w:rPr>
          <w:rtl w:val="true"/>
        </w:rPr>
        <w:t xml:space="preserve"> - </w:t>
      </w:r>
      <w:r>
        <w:rPr>
          <w:rtl w:val="true"/>
        </w:rPr>
        <w:t>رقم الحدیث الباب</w:t>
      </w:r>
      <w:r>
        <w:rPr>
          <w:rtl w:val="true"/>
        </w:rPr>
        <w:t xml:space="preserve">: </w:t>
      </w:r>
      <w:r>
        <w:rPr/>
        <w:t>1</w:t>
      </w:r>
      <w:r>
        <w:rPr>
          <w:rtl w:val="true"/>
        </w:rPr>
        <w:t>]</w:t>
      </w:r>
      <w:bookmarkEnd w:id="2061"/>
    </w:p>
    <w:p>
      <w:pPr>
        <w:pStyle w:val="BookText"/>
        <w:rPr/>
      </w:pPr>
      <w:r>
        <w:rPr>
          <w:rFonts w:eastAsia="Times New Roman" w:cs="Times New Roman" w:ascii="Times New Roman" w:hAnsi="Times New Roman"/>
          <w:color w:val="111111"/>
          <w:sz w:val="28"/>
          <w:szCs w:val="28"/>
          <w:lang w:val="en-US" w:bidi="en-US"/>
        </w:rPr>
        <w:t>21538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09"/>
      </w:r>
      <w:r>
        <w:rPr>
          <w:rFonts w:ascii="Amiri" w:hAnsi="Amiri" w:eastAsia="Amiri" w:cs="Amiri"/>
          <w:color w:val="111111"/>
          <w:sz w:val="28"/>
          <w:sz w:val="28"/>
          <w:szCs w:val="28"/>
          <w:rtl w:val="true"/>
          <w:lang w:bidi="ar-SA"/>
        </w:rPr>
        <w:t>أَحْمَدُ بْنُ مُحَمَّدِ بْنِ خَالِدٍ الْبَرْقِیُّ فِی الْمَحَاسِنِ عَنْ یَعْقُوبَ بْنِ یَزِیدَ عَنْ مُحَمَّدِ بْنِ جُمْهُورٍ الْعَمِّیِّ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الْکُلَیْنِیُّ عَنِ الْحُسَیْنِ بْنِ مُحَمَّدٍ عَنْ مُعَلَّی بْنِ مُحَمَّدٍ عَنْ مُحَمَّدِ بْنِ جُمْهُورٍ مِثْلَهُ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 xml:space="preserve">. </w:t>
      </w:r>
      <w:bookmarkStart w:id="2062" w:name="pg12184_139280"/>
    </w:p>
    <w:p>
      <w:pPr>
        <w:pStyle w:val="Heading5"/>
        <w:numPr>
          <w:ilvl w:val="4"/>
          <w:numId w:val="1"/>
        </w:numPr>
        <w:rPr/>
      </w:pPr>
      <w:bookmarkStart w:id="2063" w:name="__RefHeading___Toc4978912_417432637"/>
      <w:bookmarkStart w:id="2064" w:name="_Toc897"/>
      <w:bookmarkEnd w:id="2062"/>
      <w:bookmarkEnd w:id="2063"/>
      <w:r>
        <w:rPr>
          <w:rtl w:val="true"/>
        </w:rPr>
        <w:t>[</w:t>
      </w:r>
      <w:r>
        <w:rPr>
          <w:rtl w:val="true"/>
        </w:rPr>
        <w:t>رقم الحدیث الکلی</w:t>
      </w:r>
      <w:r>
        <w:rPr>
          <w:rtl w:val="true"/>
        </w:rPr>
        <w:t xml:space="preserve">: </w:t>
      </w:r>
      <w:r>
        <w:rPr/>
        <w:t>21539</w:t>
      </w:r>
      <w:r>
        <w:rPr>
          <w:rtl w:val="true"/>
        </w:rPr>
        <w:t xml:space="preserve"> - </w:t>
      </w:r>
      <w:r>
        <w:rPr>
          <w:rtl w:val="true"/>
        </w:rPr>
        <w:t>رقم الحدیث الباب</w:t>
      </w:r>
      <w:r>
        <w:rPr>
          <w:rtl w:val="true"/>
        </w:rPr>
        <w:t xml:space="preserve">: </w:t>
      </w:r>
      <w:r>
        <w:rPr/>
        <w:t>2</w:t>
      </w:r>
      <w:r>
        <w:rPr>
          <w:rtl w:val="true"/>
        </w:rPr>
        <w:t>]</w:t>
      </w:r>
      <w:bookmarkEnd w:id="2064"/>
    </w:p>
    <w:p>
      <w:pPr>
        <w:pStyle w:val="BookText"/>
        <w:rPr/>
      </w:pPr>
      <w:r>
        <w:rPr>
          <w:rFonts w:eastAsia="Times New Roman" w:cs="Times New Roman" w:ascii="Times New Roman" w:hAnsi="Times New Roman"/>
          <w:color w:val="111111"/>
          <w:sz w:val="28"/>
          <w:szCs w:val="28"/>
          <w:lang w:val="en-US" w:bidi="en-US"/>
        </w:rPr>
        <w:t>21539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1"/>
      </w:r>
      <w:r>
        <w:rPr>
          <w:rFonts w:ascii="Amiri" w:hAnsi="Amiri" w:eastAsia="Amiri" w:cs="Amiri"/>
          <w:color w:val="111111"/>
          <w:sz w:val="28"/>
          <w:sz w:val="28"/>
          <w:szCs w:val="28"/>
          <w:rtl w:val="true"/>
          <w:lang w:bidi="ar-SA"/>
        </w:rPr>
        <w:t>عَنْهُ عَنْ أَبِیهِ عَنْ عَبْدِ اللَّهِ بْنِ الْمُغِیرَةِ وَ مُحَمَّدِ بْنِ سِنَانٍ عَنْ طَلْحَةَ بْنِ زَیْدٍ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ع إِنَّ الْعَالِمَ الْکَاتِمَ عِلْمَهُ یُبْعَثُ أَنْتَنَ أَهْلِ الْقِیَامَةِ رِیحاً تَلْعَنُهُ کُلُّ دَابَّةٍ مِنْ </w:t>
      </w:r>
      <w:r>
        <w:rPr>
          <w:rStyle w:val="FootnoteAnchor"/>
          <w:rtl w:val="true"/>
        </w:rPr>
        <w:footnoteReference w:id="1512"/>
      </w:r>
      <w:r>
        <w:rPr>
          <w:rFonts w:ascii="Amiri" w:hAnsi="Amiri" w:eastAsia="Amiri" w:cs="Amiri"/>
          <w:color w:val="111111"/>
          <w:sz w:val="28"/>
          <w:sz w:val="28"/>
          <w:szCs w:val="28"/>
          <w:rtl w:val="true"/>
          <w:lang w:bidi="ar-SA"/>
        </w:rPr>
        <w:t>دَوَابِّ الْأَرْضِ الصِّغَارِ</w:t>
      </w:r>
      <w:r>
        <w:rPr>
          <w:rFonts w:eastAsia="Amiri" w:cs="Amiri" w:ascii="Amiri" w:hAnsi="Amiri"/>
          <w:color w:val="111111"/>
          <w:sz w:val="28"/>
          <w:szCs w:val="28"/>
          <w:rtl w:val="true"/>
          <w:lang w:bidi="ar-SA"/>
        </w:rPr>
        <w:t>.</w:t>
      </w:r>
    </w:p>
    <w:p>
      <w:pPr>
        <w:pStyle w:val="Heading5"/>
        <w:numPr>
          <w:ilvl w:val="4"/>
          <w:numId w:val="1"/>
        </w:numPr>
        <w:rPr/>
      </w:pPr>
      <w:bookmarkStart w:id="2065" w:name="__RefHeading___Toc4978914_417432637"/>
      <w:bookmarkStart w:id="2066" w:name="_Toc898"/>
      <w:bookmarkEnd w:id="2065"/>
      <w:r>
        <w:rPr>
          <w:rtl w:val="true"/>
        </w:rPr>
        <w:t>[</w:t>
      </w:r>
      <w:r>
        <w:rPr>
          <w:rtl w:val="true"/>
        </w:rPr>
        <w:t>رقم الحدیث الکلی</w:t>
      </w:r>
      <w:r>
        <w:rPr>
          <w:rtl w:val="true"/>
        </w:rPr>
        <w:t xml:space="preserve">: </w:t>
      </w:r>
      <w:r>
        <w:rPr/>
        <w:t>21540</w:t>
      </w:r>
      <w:r>
        <w:rPr>
          <w:rtl w:val="true"/>
        </w:rPr>
        <w:t xml:space="preserve"> - </w:t>
      </w:r>
      <w:r>
        <w:rPr>
          <w:rtl w:val="true"/>
        </w:rPr>
        <w:t>رقم الحدیث الباب</w:t>
      </w:r>
      <w:r>
        <w:rPr>
          <w:rtl w:val="true"/>
        </w:rPr>
        <w:t xml:space="preserve">: </w:t>
      </w:r>
      <w:r>
        <w:rPr/>
        <w:t>3</w:t>
      </w:r>
      <w:r>
        <w:rPr>
          <w:rtl w:val="true"/>
        </w:rPr>
        <w:t>]</w:t>
      </w:r>
      <w:bookmarkEnd w:id="2066"/>
    </w:p>
    <w:p>
      <w:pPr>
        <w:pStyle w:val="BookText"/>
        <w:rPr/>
      </w:pPr>
      <w:r>
        <w:rPr>
          <w:rFonts w:eastAsia="Times New Roman" w:cs="Times New Roman" w:ascii="Times New Roman" w:hAnsi="Times New Roman"/>
          <w:color w:val="111111"/>
          <w:sz w:val="28"/>
          <w:szCs w:val="28"/>
          <w:lang w:val="en-US" w:bidi="en-US"/>
        </w:rPr>
        <w:t>21540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3"/>
      </w:r>
      <w:r>
        <w:rPr>
          <w:rFonts w:ascii="Amiri" w:hAnsi="Amiri" w:eastAsia="Amiri" w:cs="Amiri"/>
          <w:color w:val="111111"/>
          <w:sz w:val="28"/>
          <w:sz w:val="28"/>
          <w:szCs w:val="28"/>
          <w:rtl w:val="true"/>
          <w:lang w:bidi="ar-SA"/>
        </w:rPr>
        <w:t xml:space="preserve">وَ عَمَّنْ ذَکَرَهُ </w:t>
      </w:r>
      <w:r>
        <w:rPr>
          <w:rStyle w:val="FootnoteAnchor"/>
          <w:rtl w:val="true"/>
        </w:rPr>
        <w:footnoteReference w:id="1514"/>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لَیَتَکَلَّمُ بِالْکَلِمَةِ فَیَکْتُبُ اللَّهُ بِهَا إِیمَاناً فِی قَلْبِ آخَرَ فَیَغْفِرُ اللَّهُ لَهُمَا جَمِیعاً</w:t>
      </w:r>
      <w:r>
        <w:rPr>
          <w:rFonts w:eastAsia="Amiri" w:cs="Amiri" w:ascii="Amiri" w:hAnsi="Amiri"/>
          <w:color w:val="111111"/>
          <w:sz w:val="28"/>
          <w:szCs w:val="28"/>
          <w:rtl w:val="true"/>
          <w:lang w:bidi="ar-SA"/>
        </w:rPr>
        <w:t>.</w:t>
      </w:r>
    </w:p>
    <w:p>
      <w:pPr>
        <w:pStyle w:val="Heading5"/>
        <w:numPr>
          <w:ilvl w:val="4"/>
          <w:numId w:val="1"/>
        </w:numPr>
        <w:rPr/>
      </w:pPr>
      <w:bookmarkStart w:id="2067" w:name="__RefHeading___Toc4978916_417432637"/>
      <w:bookmarkStart w:id="2068" w:name="_Toc899"/>
      <w:bookmarkEnd w:id="2067"/>
      <w:r>
        <w:rPr>
          <w:rtl w:val="true"/>
        </w:rPr>
        <w:t>[</w:t>
      </w:r>
      <w:r>
        <w:rPr>
          <w:rtl w:val="true"/>
        </w:rPr>
        <w:t>رقم الحدیث الکلی</w:t>
      </w:r>
      <w:r>
        <w:rPr>
          <w:rtl w:val="true"/>
        </w:rPr>
        <w:t xml:space="preserve">: </w:t>
      </w:r>
      <w:r>
        <w:rPr/>
        <w:t>21541</w:t>
      </w:r>
      <w:r>
        <w:rPr>
          <w:rtl w:val="true"/>
        </w:rPr>
        <w:t xml:space="preserve"> - </w:t>
      </w:r>
      <w:r>
        <w:rPr>
          <w:rtl w:val="true"/>
        </w:rPr>
        <w:t>رقم الحدیث الباب</w:t>
      </w:r>
      <w:r>
        <w:rPr>
          <w:rtl w:val="true"/>
        </w:rPr>
        <w:t xml:space="preserve">: </w:t>
      </w:r>
      <w:r>
        <w:rPr/>
        <w:t>4</w:t>
      </w:r>
      <w:r>
        <w:rPr>
          <w:rtl w:val="true"/>
        </w:rPr>
        <w:t>]</w:t>
      </w:r>
      <w:bookmarkEnd w:id="2068"/>
    </w:p>
    <w:p>
      <w:pPr>
        <w:pStyle w:val="BookText"/>
        <w:rPr/>
      </w:pPr>
      <w:r>
        <w:rPr>
          <w:rFonts w:eastAsia="Times New Roman" w:cs="Times New Roman" w:ascii="Times New Roman" w:hAnsi="Times New Roman"/>
          <w:color w:val="111111"/>
          <w:sz w:val="28"/>
          <w:szCs w:val="28"/>
          <w:lang w:val="en-US" w:bidi="en-US"/>
        </w:rPr>
        <w:t>21541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5"/>
      </w:r>
      <w:r>
        <w:rPr>
          <w:rFonts w:ascii="Amiri" w:hAnsi="Amiri" w:eastAsia="Amiri" w:cs="Amiri"/>
          <w:color w:val="111111"/>
          <w:sz w:val="28"/>
          <w:sz w:val="28"/>
          <w:szCs w:val="28"/>
          <w:rtl w:val="true"/>
          <w:lang w:bidi="ar-SA"/>
        </w:rPr>
        <w:t>مُحَمَّدُ بْنُ عَلِیِّ بْنِ الْحُسَیْنِ بِإِسْنَادِهِ عَنِ الْحَسَنِ بْنِ مَحْبُوبٍ عَنْ عَبْدِ اللَّهِ بْنِ سِنَانٍ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 مَا أَدْنَی النَّصْبِ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 یَبْتَدِعَ الرَّجُلُ رَأْیاً </w:t>
      </w:r>
      <w:r>
        <w:rPr>
          <w:rStyle w:val="FootnoteAnchor"/>
          <w:rtl w:val="true"/>
        </w:rPr>
        <w:footnoteReference w:id="1516"/>
      </w:r>
      <w:r>
        <w:rPr>
          <w:rFonts w:ascii="Amiri" w:hAnsi="Amiri" w:eastAsia="Amiri" w:cs="Amiri"/>
          <w:color w:val="111111"/>
          <w:sz w:val="28"/>
          <w:sz w:val="28"/>
          <w:szCs w:val="28"/>
          <w:rtl w:val="true"/>
          <w:lang w:bidi="ar-SA"/>
        </w:rPr>
        <w:t>فَیُحِبَّ عَلَیْهِ وَ یُبْغِضَ عَلَیْهِ</w:t>
      </w:r>
      <w:r>
        <w:rPr>
          <w:rFonts w:eastAsia="Amiri" w:cs="Amiri" w:ascii="Amiri" w:hAnsi="Amiri"/>
          <w:color w:val="111111"/>
          <w:sz w:val="28"/>
          <w:szCs w:val="28"/>
          <w:rtl w:val="true"/>
          <w:lang w:bidi="ar-SA"/>
        </w:rPr>
        <w:t>.</w:t>
      </w:r>
    </w:p>
    <w:p>
      <w:pPr>
        <w:pStyle w:val="Heading5"/>
        <w:numPr>
          <w:ilvl w:val="4"/>
          <w:numId w:val="1"/>
        </w:numPr>
        <w:rPr/>
      </w:pPr>
      <w:bookmarkStart w:id="2069" w:name="__RefHeading___Toc4978918_417432637"/>
      <w:bookmarkStart w:id="2070" w:name="_Toc900"/>
      <w:bookmarkEnd w:id="2069"/>
      <w:r>
        <w:rPr>
          <w:rtl w:val="true"/>
        </w:rPr>
        <w:t>[</w:t>
      </w:r>
      <w:r>
        <w:rPr>
          <w:rtl w:val="true"/>
        </w:rPr>
        <w:t>رقم الحدیث الکلی</w:t>
      </w:r>
      <w:r>
        <w:rPr>
          <w:rtl w:val="true"/>
        </w:rPr>
        <w:t xml:space="preserve">: </w:t>
      </w:r>
      <w:r>
        <w:rPr/>
        <w:t>21542</w:t>
      </w:r>
      <w:r>
        <w:rPr>
          <w:rtl w:val="true"/>
        </w:rPr>
        <w:t xml:space="preserve"> - </w:t>
      </w:r>
      <w:r>
        <w:rPr>
          <w:rtl w:val="true"/>
        </w:rPr>
        <w:t>رقم الحدیث الباب</w:t>
      </w:r>
      <w:r>
        <w:rPr>
          <w:rtl w:val="true"/>
        </w:rPr>
        <w:t xml:space="preserve">: </w:t>
      </w:r>
      <w:r>
        <w:rPr/>
        <w:t>5</w:t>
      </w:r>
      <w:r>
        <w:rPr>
          <w:rtl w:val="true"/>
        </w:rPr>
        <w:t>]</w:t>
      </w:r>
      <w:bookmarkEnd w:id="2070"/>
    </w:p>
    <w:p>
      <w:pPr>
        <w:pStyle w:val="BookText"/>
        <w:rPr/>
      </w:pPr>
      <w:r>
        <w:rPr>
          <w:rFonts w:eastAsia="Times New Roman" w:cs="Times New Roman" w:ascii="Times New Roman" w:hAnsi="Times New Roman"/>
          <w:color w:val="111111"/>
          <w:sz w:val="28"/>
          <w:szCs w:val="28"/>
          <w:lang w:val="en-US" w:bidi="en-US"/>
        </w:rPr>
        <w:t>21542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7"/>
      </w:r>
      <w:r>
        <w:rPr>
          <w:rFonts w:ascii="Amiri" w:hAnsi="Amiri" w:eastAsia="Amiri" w:cs="Amiri"/>
          <w:color w:val="111111"/>
          <w:sz w:val="28"/>
          <w:sz w:val="28"/>
          <w:szCs w:val="28"/>
          <w:rtl w:val="true"/>
          <w:lang w:bidi="ar-SA"/>
        </w:rPr>
        <w:t>وَ بِإِسْنَادِهِ عَنْ مُحَمَّدِ بْنِ مُسْلِمٍ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أَدْنَی الشِّرْکِ أَنْ یَبْتَدِعَ الرَّجُلُ رَأْیاً فَیُحِبَّ عَلَیْهِ وَ یُبْغِضَ</w:t>
      </w:r>
      <w:r>
        <w:rPr>
          <w:rFonts w:eastAsia="Amiri" w:cs="Amiri" w:ascii="Amiri" w:hAnsi="Amiri"/>
          <w:color w:val="111111"/>
          <w:sz w:val="28"/>
          <w:szCs w:val="28"/>
          <w:rtl w:val="true"/>
          <w:lang w:bidi="ar-SA"/>
        </w:rPr>
        <w:t>.</w:t>
      </w:r>
    </w:p>
    <w:p>
      <w:pPr>
        <w:pStyle w:val="Heading5"/>
        <w:numPr>
          <w:ilvl w:val="4"/>
          <w:numId w:val="1"/>
        </w:numPr>
        <w:rPr/>
      </w:pPr>
      <w:bookmarkStart w:id="2071" w:name="__RefHeading___Toc4978920_417432637"/>
      <w:bookmarkStart w:id="2072" w:name="_Toc901"/>
      <w:bookmarkEnd w:id="2071"/>
      <w:r>
        <w:rPr>
          <w:rtl w:val="true"/>
        </w:rPr>
        <w:t>[</w:t>
      </w:r>
      <w:r>
        <w:rPr>
          <w:rtl w:val="true"/>
        </w:rPr>
        <w:t>رقم الحدیث الکلی</w:t>
      </w:r>
      <w:r>
        <w:rPr>
          <w:rtl w:val="true"/>
        </w:rPr>
        <w:t xml:space="preserve">: </w:t>
      </w:r>
      <w:r>
        <w:rPr/>
        <w:t>21543</w:t>
      </w:r>
      <w:r>
        <w:rPr>
          <w:rtl w:val="true"/>
        </w:rPr>
        <w:t xml:space="preserve"> - </w:t>
      </w:r>
      <w:r>
        <w:rPr>
          <w:rtl w:val="true"/>
        </w:rPr>
        <w:t>رقم الحدیث الباب</w:t>
      </w:r>
      <w:r>
        <w:rPr>
          <w:rtl w:val="true"/>
        </w:rPr>
        <w:t xml:space="preserve">: </w:t>
      </w:r>
      <w:r>
        <w:rPr/>
        <w:t>6</w:t>
      </w:r>
      <w:r>
        <w:rPr>
          <w:rtl w:val="true"/>
        </w:rPr>
        <w:t>]</w:t>
      </w:r>
      <w:bookmarkEnd w:id="207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8"/>
      </w:r>
      <w:r>
        <w:rPr>
          <w:rFonts w:ascii="Amiri" w:hAnsi="Amiri" w:eastAsia="Amiri" w:cs="Amiri"/>
          <w:color w:val="111111"/>
          <w:sz w:val="28"/>
          <w:sz w:val="28"/>
          <w:szCs w:val="28"/>
          <w:rtl w:val="true"/>
          <w:lang w:bidi="ar-SA"/>
        </w:rPr>
        <w:t>قَالَ وَ قَالَ رَسُولُ اللَّهِ ص کُلُّ بِدْعَةٍ ضَلَالَةٌ وَ کُلُّ ضَلَالَةٍ سَبِیلُهَا إِلَی النَّارِ</w:t>
      </w:r>
      <w:r>
        <w:rPr>
          <w:rFonts w:eastAsia="Amiri" w:cs="Amiri" w:ascii="Amiri" w:hAnsi="Amiri"/>
          <w:color w:val="111111"/>
          <w:sz w:val="28"/>
          <w:szCs w:val="28"/>
          <w:rtl w:val="true"/>
          <w:lang w:bidi="ar-SA"/>
        </w:rPr>
        <w:t xml:space="preserve">. </w:t>
      </w:r>
      <w:bookmarkStart w:id="2073" w:name="pg12184_139281"/>
    </w:p>
    <w:p>
      <w:pPr>
        <w:pStyle w:val="Heading5"/>
        <w:numPr>
          <w:ilvl w:val="4"/>
          <w:numId w:val="1"/>
        </w:numPr>
        <w:rPr/>
      </w:pPr>
      <w:bookmarkStart w:id="2074" w:name="__RefHeading___Toc4978922_417432637"/>
      <w:bookmarkStart w:id="2075" w:name="_Toc902"/>
      <w:bookmarkEnd w:id="2073"/>
      <w:bookmarkEnd w:id="2074"/>
      <w:r>
        <w:rPr>
          <w:rtl w:val="true"/>
        </w:rPr>
        <w:t>[</w:t>
      </w:r>
      <w:r>
        <w:rPr>
          <w:rtl w:val="true"/>
        </w:rPr>
        <w:t>رقم الحدیث الکلی</w:t>
      </w:r>
      <w:r>
        <w:rPr>
          <w:rtl w:val="true"/>
        </w:rPr>
        <w:t xml:space="preserve">: </w:t>
      </w:r>
      <w:r>
        <w:rPr/>
        <w:t>21544</w:t>
      </w:r>
      <w:r>
        <w:rPr>
          <w:rtl w:val="true"/>
        </w:rPr>
        <w:t xml:space="preserve"> - </w:t>
      </w:r>
      <w:r>
        <w:rPr>
          <w:rtl w:val="true"/>
        </w:rPr>
        <w:t>رقم الحدیث الباب</w:t>
      </w:r>
      <w:r>
        <w:rPr>
          <w:rtl w:val="true"/>
        </w:rPr>
        <w:t xml:space="preserve">: </w:t>
      </w:r>
      <w:r>
        <w:rPr/>
        <w:t>7</w:t>
      </w:r>
      <w:r>
        <w:rPr>
          <w:rtl w:val="true"/>
        </w:rPr>
        <w:t>]</w:t>
      </w:r>
      <w:bookmarkEnd w:id="2075"/>
    </w:p>
    <w:p>
      <w:pPr>
        <w:pStyle w:val="BookText"/>
        <w:rPr/>
      </w:pPr>
      <w:r>
        <w:rPr>
          <w:rFonts w:eastAsia="Times New Roman" w:cs="Times New Roman" w:ascii="Times New Roman" w:hAnsi="Times New Roman"/>
          <w:color w:val="111111"/>
          <w:sz w:val="28"/>
          <w:szCs w:val="28"/>
          <w:lang w:val="en-US" w:bidi="en-US"/>
        </w:rPr>
        <w:t>21544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9"/>
      </w:r>
      <w:r>
        <w:rPr>
          <w:rFonts w:ascii="Amiri" w:hAnsi="Amiri" w:eastAsia="Amiri" w:cs="Amiri"/>
          <w:color w:val="111111"/>
          <w:sz w:val="28"/>
          <w:sz w:val="28"/>
          <w:szCs w:val="28"/>
          <w:rtl w:val="true"/>
          <w:lang w:bidi="ar-SA"/>
        </w:rPr>
        <w:t>قَالَ وَ قَالَ عَلِیٌّ ع مَنْ مَشَی إِلَی صَاحِبِ بِدْعَةٍ فَوَقَّرَهُ فَقَدْ سَعَی فِی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عِقَابِ الْأَعْمَالِ عَنْ أَبِیهِ عَنْ سَعْدِ بْنِ عَبْدِ اللَّهِ عَنْ أَحْمَدَ بْنِ أَبِی عَبْدِ اللَّهِ عَنْ أَبِیهِ عَنْ هَارُونَ بْنِ الْجَهْمِ عَنْ حَفْصِ بْنِ عُمَرَ عَنْ أَبِی عَبْدِ اللَّهِ ع مِثْلَهُ </w:t>
      </w:r>
      <w:r>
        <w:rPr>
          <w:rStyle w:val="FootnoteAnchor"/>
          <w:rtl w:val="true"/>
        </w:rPr>
        <w:footnoteReference w:id="1520"/>
      </w:r>
      <w:r>
        <w:rPr>
          <w:rFonts w:ascii="Amiri" w:hAnsi="Amiri" w:eastAsia="Amiri" w:cs="Amiri"/>
          <w:color w:val="111111"/>
          <w:sz w:val="28"/>
          <w:sz w:val="28"/>
          <w:szCs w:val="28"/>
          <w:rtl w:val="true"/>
          <w:lang w:bidi="ar-SA"/>
        </w:rPr>
        <w:t>وَ عَنْ مُحَمَّدِ بْنِ مُوسَی بْنِ الْمُتَوَکِّلِ عَنِ الْحِمْیَرِیِّ عَنْ مُحَمَّدِ بْنِ الْحُسَیْنِ عَنِ الْحَسَنِ بْنِ مَحْبُوبٍ وَ ذَکَرَ الَّذِی قَبْلَهُ</w:t>
      </w:r>
      <w:r>
        <w:rPr>
          <w:rFonts w:eastAsia="Amiri" w:cs="Amiri" w:ascii="Amiri" w:hAnsi="Amiri"/>
          <w:color w:val="111111"/>
          <w:sz w:val="28"/>
          <w:szCs w:val="28"/>
          <w:rtl w:val="true"/>
          <w:lang w:bidi="ar-SA"/>
        </w:rPr>
        <w:t>.</w:t>
      </w:r>
    </w:p>
    <w:p>
      <w:pPr>
        <w:pStyle w:val="Heading5"/>
        <w:numPr>
          <w:ilvl w:val="4"/>
          <w:numId w:val="1"/>
        </w:numPr>
        <w:rPr/>
      </w:pPr>
      <w:bookmarkStart w:id="2076" w:name="__RefHeading___Toc4978924_417432637"/>
      <w:bookmarkStart w:id="2077" w:name="_Toc903"/>
      <w:bookmarkEnd w:id="2076"/>
      <w:r>
        <w:rPr>
          <w:rtl w:val="true"/>
        </w:rPr>
        <w:t>[</w:t>
      </w:r>
      <w:r>
        <w:rPr>
          <w:rtl w:val="true"/>
        </w:rPr>
        <w:t>رقم الحدیث الکلی</w:t>
      </w:r>
      <w:r>
        <w:rPr>
          <w:rtl w:val="true"/>
        </w:rPr>
        <w:t xml:space="preserve">: </w:t>
      </w:r>
      <w:r>
        <w:rPr/>
        <w:t>21545</w:t>
      </w:r>
      <w:r>
        <w:rPr>
          <w:rtl w:val="true"/>
        </w:rPr>
        <w:t xml:space="preserve"> - </w:t>
      </w:r>
      <w:r>
        <w:rPr>
          <w:rtl w:val="true"/>
        </w:rPr>
        <w:t>رقم الحدیث الباب</w:t>
      </w:r>
      <w:r>
        <w:rPr>
          <w:rtl w:val="true"/>
        </w:rPr>
        <w:t xml:space="preserve">: </w:t>
      </w:r>
      <w:r>
        <w:rPr/>
        <w:t>8</w:t>
      </w:r>
      <w:r>
        <w:rPr>
          <w:rtl w:val="true"/>
        </w:rPr>
        <w:t>]</w:t>
      </w:r>
      <w:bookmarkEnd w:id="2077"/>
    </w:p>
    <w:p>
      <w:pPr>
        <w:pStyle w:val="BookText"/>
        <w:rPr/>
      </w:pPr>
      <w:r>
        <w:rPr>
          <w:rFonts w:eastAsia="Times New Roman" w:cs="Times New Roman" w:ascii="Times New Roman" w:hAnsi="Times New Roman"/>
          <w:color w:val="111111"/>
          <w:sz w:val="28"/>
          <w:szCs w:val="28"/>
          <w:lang w:val="en-US" w:bidi="en-US"/>
        </w:rPr>
        <w:t>21545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1"/>
      </w:r>
      <w:r>
        <w:rPr>
          <w:rFonts w:ascii="Amiri" w:hAnsi="Amiri" w:eastAsia="Amiri" w:cs="Amiri"/>
          <w:color w:val="111111"/>
          <w:sz w:val="28"/>
          <w:sz w:val="28"/>
          <w:szCs w:val="28"/>
          <w:rtl w:val="true"/>
          <w:lang w:bidi="ar-SA"/>
        </w:rPr>
        <w:t>وَ عَنْ مُحَمَّدِ بْنِ الْحَسَنِ عَنِ الصَّفَّارِ عَنْ یَعْقُوبَ بْنِ یَزِیدَ عَنْ حَمَّادِ بْنِ عِیسَی عَنْ حَرِیزٍ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بِدْعَةٍ ضَلَالَةٌ وَ کُلُّ ضَلَالَةٍ سَبِیلُهَا إِلَی النَّارِ</w:t>
      </w:r>
      <w:r>
        <w:rPr>
          <w:rFonts w:eastAsia="Amiri" w:cs="Amiri" w:ascii="Amiri" w:hAnsi="Amiri"/>
          <w:color w:val="111111"/>
          <w:sz w:val="28"/>
          <w:szCs w:val="28"/>
          <w:rtl w:val="true"/>
          <w:lang w:bidi="ar-SA"/>
        </w:rPr>
        <w:t>.</w:t>
      </w:r>
    </w:p>
    <w:p>
      <w:pPr>
        <w:pStyle w:val="Heading5"/>
        <w:numPr>
          <w:ilvl w:val="4"/>
          <w:numId w:val="1"/>
        </w:numPr>
        <w:rPr/>
      </w:pPr>
      <w:bookmarkStart w:id="2078" w:name="__RefHeading___Toc4978926_417432637"/>
      <w:bookmarkStart w:id="2079" w:name="_Toc904"/>
      <w:bookmarkEnd w:id="2078"/>
      <w:r>
        <w:rPr>
          <w:rtl w:val="true"/>
        </w:rPr>
        <w:t>[</w:t>
      </w:r>
      <w:r>
        <w:rPr>
          <w:rtl w:val="true"/>
        </w:rPr>
        <w:t>رقم الحدیث الکلی</w:t>
      </w:r>
      <w:r>
        <w:rPr>
          <w:rtl w:val="true"/>
        </w:rPr>
        <w:t xml:space="preserve">: </w:t>
      </w:r>
      <w:r>
        <w:rPr/>
        <w:t>21546</w:t>
      </w:r>
      <w:r>
        <w:rPr>
          <w:rtl w:val="true"/>
        </w:rPr>
        <w:t xml:space="preserve"> - </w:t>
      </w:r>
      <w:r>
        <w:rPr>
          <w:rtl w:val="true"/>
        </w:rPr>
        <w:t>رقم الحدیث الباب</w:t>
      </w:r>
      <w:r>
        <w:rPr>
          <w:rtl w:val="true"/>
        </w:rPr>
        <w:t xml:space="preserve">: </w:t>
      </w:r>
      <w:r>
        <w:rPr/>
        <w:t>9</w:t>
      </w:r>
      <w:r>
        <w:rPr>
          <w:rtl w:val="true"/>
        </w:rPr>
        <w:t>]</w:t>
      </w:r>
      <w:bookmarkEnd w:id="2079"/>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2"/>
      </w:r>
      <w:r>
        <w:rPr>
          <w:rFonts w:ascii="Amiri" w:hAnsi="Amiri" w:eastAsia="Amiri" w:cs="Amiri"/>
          <w:color w:val="111111"/>
          <w:sz w:val="28"/>
          <w:sz w:val="28"/>
          <w:szCs w:val="28"/>
          <w:rtl w:val="true"/>
          <w:lang w:bidi="ar-SA"/>
        </w:rPr>
        <w:t xml:space="preserve">وَ فِی عُیُونِ الْأَخْبَارِ عَنْ مُحَمَّدِ بْنِ الْحَسَنِ عَنِ الصَّفَّارِ </w:t>
      </w:r>
      <w:r>
        <w:rPr>
          <w:rStyle w:val="FootnoteAnchor"/>
          <w:rtl w:val="true"/>
        </w:rPr>
        <w:footnoteReference w:id="1523"/>
      </w:r>
      <w:r>
        <w:rPr>
          <w:rFonts w:ascii="Amiri" w:hAnsi="Amiri" w:eastAsia="Amiri" w:cs="Amiri"/>
          <w:color w:val="111111"/>
          <w:sz w:val="28"/>
          <w:sz w:val="28"/>
          <w:szCs w:val="28"/>
          <w:rtl w:val="true"/>
          <w:lang w:bidi="ar-SA"/>
        </w:rPr>
        <w:t xml:space="preserve">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الْحُسَیْنِ بْنِ سَعِیدٍ</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عَنْ مُحَمَّدِ بْنِ جُمْهُورٍ عَنْ أَحْمَدَ بْنِ الْفَضْلِ عَنْ یُونُسَ بْنِ عَبْدِ الرَّحْمَنِ فِی حَدِیثٍ قَالَ رُوِّینَا عَنِ الصَّادِقِینَ ع أَنَّهُمْ قَالُوا إِذَا ظَهَرَتِ الْبِدَعُ فَعَلَی الْعَالِمِ أَنْ یُظْهِرَ عِلْمَهُ فَإِنْ لَمْ یَفْعَلْ سُلِبَ نُورَ الْإِیمَانِ</w:t>
      </w:r>
      <w:r>
        <w:rPr>
          <w:rFonts w:eastAsia="Amiri" w:cs="Amiri" w:ascii="Amiri" w:hAnsi="Amiri"/>
          <w:color w:val="111111"/>
          <w:sz w:val="28"/>
          <w:szCs w:val="28"/>
          <w:rtl w:val="true"/>
          <w:lang w:bidi="ar-SA"/>
        </w:rPr>
        <w:t xml:space="preserve">. </w:t>
      </w:r>
      <w:bookmarkStart w:id="2080" w:name="pg12184_139282"/>
    </w:p>
    <w:p>
      <w:pPr>
        <w:pStyle w:val="Heading5"/>
        <w:numPr>
          <w:ilvl w:val="4"/>
          <w:numId w:val="1"/>
        </w:numPr>
        <w:rPr/>
      </w:pPr>
      <w:bookmarkStart w:id="2081" w:name="__RefHeading___Toc4978928_417432637"/>
      <w:bookmarkStart w:id="2082" w:name="_Toc905"/>
      <w:bookmarkEnd w:id="2080"/>
      <w:bookmarkEnd w:id="2081"/>
      <w:r>
        <w:rPr>
          <w:rtl w:val="true"/>
        </w:rPr>
        <w:t>[</w:t>
      </w:r>
      <w:r>
        <w:rPr>
          <w:rtl w:val="true"/>
        </w:rPr>
        <w:t>رقم الحدیث الکلی</w:t>
      </w:r>
      <w:r>
        <w:rPr>
          <w:rtl w:val="true"/>
        </w:rPr>
        <w:t xml:space="preserve">: </w:t>
      </w:r>
      <w:r>
        <w:rPr/>
        <w:t>21547</w:t>
      </w:r>
      <w:r>
        <w:rPr>
          <w:rtl w:val="true"/>
        </w:rPr>
        <w:t xml:space="preserve"> - </w:t>
      </w:r>
      <w:r>
        <w:rPr>
          <w:rtl w:val="true"/>
        </w:rPr>
        <w:t>رقم الحدیث الباب</w:t>
      </w:r>
      <w:r>
        <w:rPr>
          <w:rtl w:val="true"/>
        </w:rPr>
        <w:t xml:space="preserve">: </w:t>
      </w:r>
      <w:r>
        <w:rPr/>
        <w:t>10</w:t>
      </w:r>
      <w:r>
        <w:rPr>
          <w:rtl w:val="true"/>
        </w:rPr>
        <w:t>]</w:t>
      </w:r>
      <w:bookmarkEnd w:id="2082"/>
    </w:p>
    <w:p>
      <w:pPr>
        <w:pStyle w:val="BookText"/>
        <w:rPr/>
      </w:pPr>
      <w:r>
        <w:rPr>
          <w:rFonts w:eastAsia="Times New Roman" w:cs="Times New Roman" w:ascii="Times New Roman" w:hAnsi="Times New Roman"/>
          <w:color w:val="111111"/>
          <w:sz w:val="28"/>
          <w:szCs w:val="28"/>
          <w:lang w:val="en-US" w:bidi="en-US"/>
        </w:rPr>
        <w:t>21547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5"/>
      </w:r>
      <w:r>
        <w:rPr>
          <w:rFonts w:ascii="Amiri" w:hAnsi="Amiri" w:eastAsia="Amiri" w:cs="Amiri"/>
          <w:color w:val="111111"/>
          <w:sz w:val="28"/>
          <w:sz w:val="28"/>
          <w:szCs w:val="28"/>
          <w:rtl w:val="true"/>
          <w:lang w:bidi="ar-SA"/>
        </w:rPr>
        <w:t>مُحَمَّدُ بْنُ یَعْقُوبَ عَنْ عَلِیِّ بْنِ إِبْرَاهِیمَ عَنْ أَبِیهِ وَ عَنْ مُحَمَّدِ بْنِ إِسْمَاعِیلَ عَنِ الْفَضْلِ بْنِ شَاذَانَ رَفَعَهُ عَنْ أَبِی جَعْفَرٍ وَ أَبِی عَبْدِ اللَّهِ ع قَالا کُلُّ بِدْعَةٍ ضَلَالَةٌ وَ کُلُّ ضَلَالَةٍ سَبِیلُهَا إِلَی النَّارِ</w:t>
      </w:r>
      <w:r>
        <w:rPr>
          <w:rFonts w:eastAsia="Amiri" w:cs="Amiri" w:ascii="Amiri" w:hAnsi="Amiri"/>
          <w:color w:val="111111"/>
          <w:sz w:val="28"/>
          <w:szCs w:val="28"/>
          <w:rtl w:val="true"/>
          <w:lang w:bidi="ar-SA"/>
        </w:rPr>
        <w:t>.</w:t>
      </w:r>
    </w:p>
    <w:p>
      <w:pPr>
        <w:pStyle w:val="Heading5"/>
        <w:numPr>
          <w:ilvl w:val="4"/>
          <w:numId w:val="1"/>
        </w:numPr>
        <w:rPr/>
      </w:pPr>
      <w:bookmarkStart w:id="2083" w:name="__RefHeading___Toc4978930_417432637"/>
      <w:bookmarkStart w:id="2084" w:name="_Toc906"/>
      <w:bookmarkEnd w:id="2083"/>
      <w:r>
        <w:rPr>
          <w:rtl w:val="true"/>
        </w:rPr>
        <w:t>[</w:t>
      </w:r>
      <w:r>
        <w:rPr>
          <w:rtl w:val="true"/>
        </w:rPr>
        <w:t>رقم الحدیث الکلی</w:t>
      </w:r>
      <w:r>
        <w:rPr>
          <w:rtl w:val="true"/>
        </w:rPr>
        <w:t xml:space="preserve">: </w:t>
      </w:r>
      <w:r>
        <w:rPr/>
        <w:t>21548</w:t>
      </w:r>
      <w:r>
        <w:rPr>
          <w:rtl w:val="true"/>
        </w:rPr>
        <w:t xml:space="preserve"> - </w:t>
      </w:r>
      <w:r>
        <w:rPr>
          <w:rtl w:val="true"/>
        </w:rPr>
        <w:t>رقم الحدیث الباب</w:t>
      </w:r>
      <w:r>
        <w:rPr>
          <w:rtl w:val="true"/>
        </w:rPr>
        <w:t xml:space="preserve">: </w:t>
      </w:r>
      <w:r>
        <w:rPr/>
        <w:t>11</w:t>
      </w:r>
      <w:r>
        <w:rPr>
          <w:rtl w:val="true"/>
        </w:rPr>
        <w:t>]</w:t>
      </w:r>
      <w:bookmarkEnd w:id="2084"/>
    </w:p>
    <w:p>
      <w:pPr>
        <w:pStyle w:val="BookText"/>
        <w:rPr/>
      </w:pPr>
      <w:r>
        <w:rPr>
          <w:rFonts w:eastAsia="Times New Roman" w:cs="Times New Roman" w:ascii="Times New Roman" w:hAnsi="Times New Roman"/>
          <w:color w:val="111111"/>
          <w:sz w:val="28"/>
          <w:szCs w:val="28"/>
          <w:lang w:val="en-US" w:bidi="en-US"/>
        </w:rPr>
        <w:t>21548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26"/>
      </w:r>
      <w:r>
        <w:rPr>
          <w:rFonts w:ascii="Amiri" w:hAnsi="Amiri" w:eastAsia="Amiri" w:cs="Amiri"/>
          <w:color w:val="111111"/>
          <w:sz w:val="28"/>
          <w:sz w:val="28"/>
          <w:szCs w:val="28"/>
          <w:rtl w:val="true"/>
          <w:lang w:bidi="ar-SA"/>
        </w:rPr>
        <w:t>وَ عَنْ عِدَّةٍ مِنْ أَصْحَابِنَا عَنْ أَحْمَدَ بْنِ مُحَمَّدٍ عَنْ عَلِیِّ بْنِ الْحَکَمِ عَنْ عُمَرَ بْنِ أَبَانٍ الْکَلْبِیِّ عَنْ عَبْدِ الرَّحِیمِ الْقَصِیرِ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بِدْعَةٍ ضَلَالَةٌ وَ کُلُّ ضَلَالَةٍ فِی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85" w:name="__RefHeading___Toc4978932_417432637"/>
      <w:bookmarkStart w:id="2086" w:name="_Toc907"/>
      <w:bookmarkEnd w:id="2085"/>
      <w:r>
        <w:rPr/>
        <w:t>41</w:t>
      </w:r>
      <w:r>
        <w:rPr>
          <w:rtl w:val="true"/>
        </w:rPr>
        <w:t xml:space="preserve">- </w:t>
      </w:r>
      <w:r>
        <w:rPr>
          <w:rtl w:val="true"/>
        </w:rPr>
        <w:t>بَابُ تَحْرِیمِ التَّظَاهُرِ بِالْمُنْکَرَاتِ وَ ذِکْرِ جُمْلَةٍ مِنَ الْمُحَرَّمَاتِ وَ الْمَکْرُوهَاتِ‌</w:t>
      </w:r>
      <w:bookmarkEnd w:id="2086"/>
    </w:p>
    <w:p>
      <w:pPr>
        <w:pStyle w:val="Heading5"/>
        <w:numPr>
          <w:ilvl w:val="4"/>
          <w:numId w:val="1"/>
        </w:numPr>
        <w:rPr/>
      </w:pPr>
      <w:bookmarkStart w:id="2087" w:name="__RefHeading___Toc4978934_417432637"/>
      <w:bookmarkStart w:id="2088" w:name="_Toc908"/>
      <w:bookmarkEnd w:id="2087"/>
      <w:r>
        <w:rPr>
          <w:rtl w:val="true"/>
        </w:rPr>
        <w:t>اشارة</w:t>
      </w:r>
      <w:bookmarkEnd w:id="2088"/>
    </w:p>
    <w:p>
      <w:pPr>
        <w:pStyle w:val="BookText"/>
        <w:rPr/>
      </w:pPr>
      <w:r>
        <w:rPr>
          <w:rStyle w:val="FootnoteAnchor"/>
        </w:rPr>
        <w:footnoteReference w:id="1529"/>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التَّظَاهُرِ بِالْمُنْکَرَاتِ وَ ذِکْرِ جُمْلَةٍ مِنَ الْمُحَرَّمَاتِ وَ الْمَکْرُوهَاتِ</w:t>
      </w:r>
    </w:p>
    <w:p>
      <w:pPr>
        <w:pStyle w:val="Heading5"/>
        <w:numPr>
          <w:ilvl w:val="4"/>
          <w:numId w:val="1"/>
        </w:numPr>
        <w:rPr/>
      </w:pPr>
      <w:bookmarkStart w:id="2089" w:name="__RefHeading___Toc4978936_417432637"/>
      <w:bookmarkStart w:id="2090" w:name="_Toc909"/>
      <w:bookmarkEnd w:id="2089"/>
      <w:r>
        <w:rPr>
          <w:rtl w:val="true"/>
        </w:rPr>
        <w:t>[</w:t>
      </w:r>
      <w:r>
        <w:rPr>
          <w:rtl w:val="true"/>
        </w:rPr>
        <w:t>رقم الحدیث الکلی</w:t>
      </w:r>
      <w:r>
        <w:rPr>
          <w:rtl w:val="true"/>
        </w:rPr>
        <w:t xml:space="preserve">: </w:t>
      </w:r>
      <w:r>
        <w:rPr/>
        <w:t>21549</w:t>
      </w:r>
      <w:r>
        <w:rPr>
          <w:rtl w:val="true"/>
        </w:rPr>
        <w:t xml:space="preserve"> - </w:t>
      </w:r>
      <w:r>
        <w:rPr>
          <w:rtl w:val="true"/>
        </w:rPr>
        <w:t>رقم الحدیث الباب</w:t>
      </w:r>
      <w:r>
        <w:rPr>
          <w:rtl w:val="true"/>
        </w:rPr>
        <w:t xml:space="preserve">: </w:t>
      </w:r>
      <w:r>
        <w:rPr/>
        <w:t>1</w:t>
      </w:r>
      <w:r>
        <w:rPr>
          <w:rtl w:val="true"/>
        </w:rPr>
        <w:t>]</w:t>
      </w:r>
      <w:bookmarkEnd w:id="209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0"/>
      </w:r>
      <w:r>
        <w:rPr>
          <w:rFonts w:ascii="Amiri" w:hAnsi="Amiri" w:eastAsia="Amiri" w:cs="Amiri"/>
          <w:color w:val="111111"/>
          <w:sz w:val="28"/>
          <w:sz w:val="28"/>
          <w:szCs w:val="28"/>
          <w:rtl w:val="true"/>
          <w:lang w:bidi="ar-SA"/>
        </w:rPr>
        <w:t>مُحَمَّدُ بْنُ یَعْقُوبَ عَنْ عِدَّةٍ مِنْ أَصْحَابِنَا عَنْ أَحْمَدَ بْنِ مُحَمَّدٍ وَ عَنْ عَلِیِّ بْنِ إِبْرَاهِیمَ عَنْ أَبِیهِ جَمِیعاً عَنْ أَحْمَدَ بْنِ مُحَمَّدِ بْنِ أَبِی نَصْرٍ عَنْ أَبَانٍ عَنْ رَجُلٍ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w:t>
      </w:r>
      <w:bookmarkStart w:id="2091" w:name="pg12184_139283"/>
    </w:p>
    <w:p>
      <w:pPr>
        <w:pStyle w:val="BookText"/>
        <w:rPr/>
      </w:pPr>
      <w:bookmarkEnd w:id="2091"/>
      <w:r>
        <w:rPr>
          <w:rFonts w:ascii="Amiri" w:hAnsi="Amiri" w:eastAsia="Amiri" w:cs="Amiri"/>
          <w:color w:val="111111"/>
          <w:sz w:val="28"/>
          <w:sz w:val="28"/>
          <w:szCs w:val="28"/>
          <w:rtl w:val="true"/>
          <w:lang w:bidi="ar-SA"/>
        </w:rPr>
        <w:t>اللَّهِ ص خَمْسٌ إِنْ أَدْرَکْتُمُوهُنَّ فَتَعَوَّذُوا بِاللَّهِ مِنْهُنَّ لَمْ تَظْهَرِ الْفَاحِشَةُ فِی قَوْمٍ قَطُّ حَتَّی یُعْلِنُوهَا إِلَّا ظَهَرَ فِیهِمُ الطَّاعُونُ وَ الْأَوْجَاعُ الَّتِی لَمْ تَکُنْ فِی أَسْلَافِهِمُ الَّذِینَ مَضَوْا وَ لَمْ یَنْقُصُوا الْمِکْیَالَ وَ الْمِیزَانَ إِلَّا أُخِذُوا بِالسِّنِینَ وَ شِدَّةِ الْمَئُونَةِ وَ جَوْرِ السُّلْطَانِ وَ لَمْ یَمْنَعُوا الزَّکَاةَ إِلَّا مُنِعُوا الْقَطْرَ مِنَ السَّمَاءِ وَ لَوْ لَا الْبَهَائِمُ لَمْ یُمْطَرُوا وَ لَمْ یَنْقُضُوا عَهْدَ اللَّهِ وَ عَهْدَ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سَلَّطَ اللَّهُ عَلَیْهِمْ عَدُوَّهُمْ وَ أَخَذَ </w:t>
      </w:r>
      <w:r>
        <w:rPr>
          <w:rStyle w:val="FootnoteAnchor"/>
          <w:rtl w:val="true"/>
        </w:rPr>
        <w:footnoteReference w:id="1531"/>
      </w:r>
      <w:r>
        <w:rPr>
          <w:rFonts w:ascii="Amiri" w:hAnsi="Amiri" w:eastAsia="Amiri" w:cs="Amiri"/>
          <w:color w:val="111111"/>
          <w:sz w:val="28"/>
          <w:sz w:val="28"/>
          <w:szCs w:val="28"/>
          <w:rtl w:val="true"/>
          <w:lang w:bidi="ar-SA"/>
        </w:rPr>
        <w:t>بَعْضَ مَا فِی أَیْدِیهِمْ وَ لَمْ یَحْکُمُوا بِغَیْرِ مَا أَنْزَلَ اللَّهُ إِلَّا جَعَلَ اللَّهُ بَأْسَهُمْ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أَحْمَدَ بْنِ مُحَمَّدِ بْنِ عِیسَی عَنْ أَحْمَدَ بْنِ مُحَمَّدِ بْنِ أَبِی نَصْرٍ الْبَزَنْطِیِّ عَنْ أَبَانٍ الْأَحْمَرِ عَنْ أَبِی جَعْفَرٍ ع مِثْلَهُ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2" w:name="__RefHeading___Toc4978938_417432637"/>
      <w:bookmarkStart w:id="2093" w:name="_Toc910"/>
      <w:bookmarkEnd w:id="2092"/>
      <w:r>
        <w:rPr>
          <w:rtl w:val="true"/>
        </w:rPr>
        <w:t>[</w:t>
      </w:r>
      <w:r>
        <w:rPr>
          <w:rtl w:val="true"/>
        </w:rPr>
        <w:t>رقم الحدیث الکلی</w:t>
      </w:r>
      <w:r>
        <w:rPr>
          <w:rtl w:val="true"/>
        </w:rPr>
        <w:t xml:space="preserve">: </w:t>
      </w:r>
      <w:r>
        <w:rPr/>
        <w:t>21550</w:t>
      </w:r>
      <w:r>
        <w:rPr>
          <w:rtl w:val="true"/>
        </w:rPr>
        <w:t xml:space="preserve"> - </w:t>
      </w:r>
      <w:r>
        <w:rPr>
          <w:rtl w:val="true"/>
        </w:rPr>
        <w:t>رقم الحدیث الباب</w:t>
      </w:r>
      <w:r>
        <w:rPr>
          <w:rtl w:val="true"/>
        </w:rPr>
        <w:t xml:space="preserve">: </w:t>
      </w:r>
      <w:r>
        <w:rPr/>
        <w:t>2</w:t>
      </w:r>
      <w:r>
        <w:rPr>
          <w:rtl w:val="true"/>
        </w:rPr>
        <w:t>]</w:t>
      </w:r>
      <w:bookmarkEnd w:id="2093"/>
    </w:p>
    <w:p>
      <w:pPr>
        <w:pStyle w:val="BookText"/>
        <w:rPr/>
      </w:pPr>
      <w:r>
        <w:rPr>
          <w:rFonts w:eastAsia="Times New Roman" w:cs="Times New Roman" w:ascii="Times New Roman" w:hAnsi="Times New Roman"/>
          <w:color w:val="111111"/>
          <w:sz w:val="28"/>
          <w:szCs w:val="28"/>
          <w:lang w:val="en-US" w:bidi="en-US"/>
        </w:rPr>
        <w:t>21550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3"/>
      </w:r>
      <w:r>
        <w:rPr>
          <w:rFonts w:ascii="Amiri" w:hAnsi="Amiri" w:eastAsia="Amiri" w:cs="Amiri"/>
          <w:color w:val="111111"/>
          <w:sz w:val="28"/>
          <w:sz w:val="28"/>
          <w:szCs w:val="28"/>
          <w:rtl w:val="true"/>
          <w:lang w:bidi="ar-SA"/>
        </w:rPr>
        <w:t>وَ عَنْهُمْ عَنْ أَحْمَدَ وَ عَنْ عَلِیٍّ عَنْ أَبِیهِ عَنِ ابْنِ مَحْبُوبٍ عَنْ مَالِکِ بْنِ عَطِیَّةَ عَنْ أَبِی حَمْزَةَ عَنْ أَبِی جَعْفَرٍ ع قَالَ وَجَدْنَا فِی کِتَابِ رَسُولِ اللَّهِ ص إِذَا ظَهَرَ الزِّنَا مِنْ بَعْدِی کَثُرَ مَوْتُ الْفَجْأَةِ وَ إِذَا طُفِّفَ الْمِیزَانُ وَ الْمِکْیَالُ أَخَذَهُمُ اللَّهُ بِالسِّنِینَ وَ النَّقْصِ وَ إِذَا مَنَعُوا الزَّکَاةَ مَنَعَتِ الْأَرْضُ بَرَکَاتِهَا مِنَ الزَّرْعِ وَ الثِّمَارِ وَ الْمَعَادِنِ کُلِّهَا وَ إِذَا جَارُوا فِی الْأَحْکَامِ تَعَاوَنُوا عَلَی الظُّلْمِ وَ الْعُدْوَانِ وَ إِذَا نَقَضُوا الْعَهْدَ سَلَّطَ اللَّهُ عَلَیْهِمْ عَدُوَّهُمْ وَ إِذَا قَطَّعُوا الْأَرْحَامَ جُعِلَتِ الْأَمْوَالُ فِی أَیْدِی الْأَشْرَارِ وَ إِذَا لَمْ یَأْمُرُوا بِالْمَعْرُوفِ وَ لَمْ یَنْهَوْا عَنِ الْمُنْکَرِ وَ لَمْ یَتَّبِعُوا الْأَخْیَارَ مِنْ أَهْلِ بَیْتِی سَلَّطَ اللَّهُ عَلَیْهِمْ شِرَارَهُمْ فَیَدْعُو خِیَارُهُمْ فَلَا یُسْتَجَابُ لَهُمْ</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الْأَمَالِی عَنْ أَبِیهِ عَنْ سَعْدٍ عَنْ أَحْمَدَ بْنِ </w:t>
      </w:r>
      <w:bookmarkStart w:id="2094" w:name="pg12184_139284"/>
    </w:p>
    <w:p>
      <w:pPr>
        <w:pStyle w:val="BookText"/>
        <w:rPr/>
      </w:pPr>
      <w:bookmarkEnd w:id="2094"/>
      <w:r>
        <w:rPr>
          <w:rFonts w:ascii="Amiri" w:hAnsi="Amiri" w:eastAsia="Amiri" w:cs="Amiri"/>
          <w:color w:val="111111"/>
          <w:sz w:val="28"/>
          <w:sz w:val="28"/>
          <w:szCs w:val="28"/>
          <w:rtl w:val="true"/>
          <w:lang w:bidi="ar-SA"/>
        </w:rPr>
        <w:t xml:space="preserve">مُحَمَّدِ بْنِ عِیسَی عَنِ الْحَسَنِ بْنِ مَحْبُوبٍ </w:t>
      </w:r>
      <w:r>
        <w:rPr>
          <w:rStyle w:val="FootnoteAnchor"/>
          <w:rtl w:val="true"/>
        </w:rPr>
        <w:footnoteReference w:id="1534"/>
      </w:r>
    </w:p>
    <w:p>
      <w:pPr>
        <w:pStyle w:val="BookText"/>
        <w:rPr/>
      </w:pPr>
      <w:r>
        <w:rPr>
          <w:rFonts w:ascii="Amiri" w:hAnsi="Amiri" w:eastAsia="Amiri" w:cs="Amiri"/>
          <w:color w:val="111111"/>
          <w:sz w:val="28"/>
          <w:sz w:val="28"/>
          <w:szCs w:val="28"/>
          <w:rtl w:val="true"/>
          <w:lang w:bidi="ar-SA"/>
        </w:rPr>
        <w:t xml:space="preserve">وَ رَوَاهُ فِی عِقَابِ الْأَعْمَالِ عَنْ مُحَمَّدِ بْنِ مُوسَی بْنِ الْمُتَوَکِّلِ عَنْ عَبْدِ اللَّهِ بْنِ جَعْفَرٍ عَنْ أَحْمَدَ بْنِ مُحَمَّدٍ </w:t>
      </w:r>
      <w:r>
        <w:rPr>
          <w:rStyle w:val="FootnoteAnchor"/>
          <w:rtl w:val="true"/>
        </w:rPr>
        <w:footnoteReference w:id="1535"/>
      </w:r>
    </w:p>
    <w:p>
      <w:pPr>
        <w:pStyle w:val="BookText"/>
        <w:rPr/>
      </w:pPr>
      <w:r>
        <w:rPr>
          <w:rFonts w:ascii="Amiri" w:hAnsi="Amiri" w:eastAsia="Amiri" w:cs="Amiri"/>
          <w:color w:val="111111"/>
          <w:sz w:val="28"/>
          <w:sz w:val="28"/>
          <w:szCs w:val="28"/>
          <w:rtl w:val="true"/>
          <w:lang w:bidi="ar-SA"/>
        </w:rPr>
        <w:t xml:space="preserve">وَ رَوَاهُ الْبَرْقِیُّ فِی الْمَحَاسِنِ عَنْ أَحْمَدَ بْنِ مُحَمَّدِ بْنِ عِیسَی مِثْلَهُ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5" w:name="__RefHeading___Toc4978940_417432637"/>
      <w:bookmarkStart w:id="2096" w:name="_Toc911"/>
      <w:bookmarkEnd w:id="2095"/>
      <w:r>
        <w:rPr>
          <w:rtl w:val="true"/>
        </w:rPr>
        <w:t>[</w:t>
      </w:r>
      <w:r>
        <w:rPr>
          <w:rtl w:val="true"/>
        </w:rPr>
        <w:t>رقم الحدیث الکلی</w:t>
      </w:r>
      <w:r>
        <w:rPr>
          <w:rtl w:val="true"/>
        </w:rPr>
        <w:t xml:space="preserve">: </w:t>
      </w:r>
      <w:r>
        <w:rPr/>
        <w:t>21551</w:t>
      </w:r>
      <w:r>
        <w:rPr>
          <w:rtl w:val="true"/>
        </w:rPr>
        <w:t xml:space="preserve"> - </w:t>
      </w:r>
      <w:r>
        <w:rPr>
          <w:rtl w:val="true"/>
        </w:rPr>
        <w:t>رقم الحدیث الباب</w:t>
      </w:r>
      <w:r>
        <w:rPr>
          <w:rtl w:val="true"/>
        </w:rPr>
        <w:t xml:space="preserve">: </w:t>
      </w:r>
      <w:r>
        <w:rPr/>
        <w:t>3</w:t>
      </w:r>
      <w:r>
        <w:rPr>
          <w:rtl w:val="true"/>
        </w:rPr>
        <w:t>]</w:t>
      </w:r>
      <w:bookmarkEnd w:id="2096"/>
    </w:p>
    <w:p>
      <w:pPr>
        <w:pStyle w:val="BookText"/>
        <w:rPr/>
      </w:pPr>
      <w:r>
        <w:rPr>
          <w:rFonts w:eastAsia="Times New Roman" w:cs="Times New Roman" w:ascii="Times New Roman" w:hAnsi="Times New Roman"/>
          <w:color w:val="111111"/>
          <w:sz w:val="28"/>
          <w:szCs w:val="28"/>
          <w:lang w:val="en-US" w:bidi="en-US"/>
        </w:rPr>
        <w:t>21551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37"/>
      </w:r>
      <w:r>
        <w:rPr>
          <w:rFonts w:ascii="Amiri" w:hAnsi="Amiri" w:eastAsia="Amiri" w:cs="Amiri"/>
          <w:color w:val="111111"/>
          <w:sz w:val="28"/>
          <w:sz w:val="28"/>
          <w:szCs w:val="28"/>
          <w:rtl w:val="true"/>
          <w:lang w:bidi="ar-SA"/>
        </w:rPr>
        <w:t>وَ عَنِ الْحُسَیْنِ بْنِ مُحَمَّدٍ عَنْ مُعَلَّی بْنِ مُحَمَّدٍ عَنْ أَحْمَدَ بْنِ مُحَمَّدٍ عَنِ الْعَبَّاسِ بْنِ الْعَلَاءِ عَنْ مُجَاهِدٍ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الذُّنُوبُ الَّتِی تُغَیِّرُ النِّعَمَ الْبَغْیُ وَ الذُّنُوبُ الَّتِی تُورِثُ النَّدَمَ الْقَتْلُ وَ الَّتِی تُنْزِلُ النِّقَمَ الظُّلْمُ وَ الَّتِی تَهْتِکُ السُّتُورَ شُرْبُ الْخَمْرِ وَ الَّتِی تَحْبِسُ الرِّزْقَ الزِّنَا وَ الَّتِی تُعَجِّلُ الْفَنَاءَ قَطِیعَةُ الرَّحِمِ وَ الَّتِی تَرُدُّ الدُّعَاءَ وَ تُظْلِمُ الْهَوَاءَ عُقُوقُ الْوَالِدَیْنِ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الْمُعَلَّی بْنِ مُحَمَّدٍ عَنِ الْعَبَّاسِ بْنِ الْعَلَاءِ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وَ رَوَاهُ فِی الْعِلَلِ عَنْ جَعْفَرِ بْنِ مُحَمَّدِ بْنِ مَسْرُورٍ عَنِ الْحُسَیْنِ بْنِ مُحَمَّدٍ عَنْ مُعَلَّی بْنِ مُحَمَّدٍ عَنِ الْعَبَّاسِ مِثْلَهُ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4978942_417432637"/>
      <w:bookmarkStart w:id="2098" w:name="_Toc912"/>
      <w:bookmarkEnd w:id="2097"/>
      <w:r>
        <w:rPr>
          <w:rtl w:val="true"/>
        </w:rPr>
        <w:t>[</w:t>
      </w:r>
      <w:r>
        <w:rPr>
          <w:rtl w:val="true"/>
        </w:rPr>
        <w:t>رقم الحدیث الکلی</w:t>
      </w:r>
      <w:r>
        <w:rPr>
          <w:rtl w:val="true"/>
        </w:rPr>
        <w:t xml:space="preserve">: </w:t>
      </w:r>
      <w:r>
        <w:rPr/>
        <w:t>21552</w:t>
      </w:r>
      <w:r>
        <w:rPr>
          <w:rtl w:val="true"/>
        </w:rPr>
        <w:t xml:space="preserve"> - </w:t>
      </w:r>
      <w:r>
        <w:rPr>
          <w:rtl w:val="true"/>
        </w:rPr>
        <w:t>رقم الحدیث الباب</w:t>
      </w:r>
      <w:r>
        <w:rPr>
          <w:rtl w:val="true"/>
        </w:rPr>
        <w:t xml:space="preserve">: </w:t>
      </w:r>
      <w:r>
        <w:rPr/>
        <w:t>4</w:t>
      </w:r>
      <w:r>
        <w:rPr>
          <w:rtl w:val="true"/>
        </w:rPr>
        <w:t>]</w:t>
      </w:r>
      <w:bookmarkEnd w:id="2098"/>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0"/>
      </w:r>
      <w:r>
        <w:rPr>
          <w:rFonts w:ascii="Amiri" w:hAnsi="Amiri" w:eastAsia="Amiri" w:cs="Amiri"/>
          <w:color w:val="111111"/>
          <w:sz w:val="28"/>
          <w:sz w:val="28"/>
          <w:szCs w:val="28"/>
          <w:rtl w:val="true"/>
          <w:lang w:bidi="ar-SA"/>
        </w:rPr>
        <w:t xml:space="preserve">وَ عَنْ عَلِیٍّ عَنْ أَبِیهِ عَنِ ابْنِ مَحْبُوبٍ عَنْ إِسْحَاقَ بْنِ عَمَّارٍ قَالَ سَمِعْتُ أَبَا عَبْدِ اللَّهِ ع یَقُولُ کَانَ أَبِی یَقُولُ تَعَوَّذْ بِاللَّهِ مِنَ الذُّنُوبِ الَّتِی تُعَجِّلُ الْفَنَاءَ وَ تُقَرِّبُ الْآجَالَ وَ تُخْلِی الدِّیَارَ وَ هِیَ </w:t>
      </w:r>
      <w:bookmarkStart w:id="2099" w:name="pg12184_139285"/>
    </w:p>
    <w:p>
      <w:pPr>
        <w:pStyle w:val="BookText"/>
        <w:rPr/>
      </w:pPr>
      <w:bookmarkEnd w:id="2099"/>
      <w:r>
        <w:rPr>
          <w:rFonts w:ascii="Amiri" w:hAnsi="Amiri" w:eastAsia="Amiri" w:cs="Amiri"/>
          <w:color w:val="111111"/>
          <w:sz w:val="28"/>
          <w:sz w:val="28"/>
          <w:szCs w:val="28"/>
          <w:rtl w:val="true"/>
          <w:lang w:bidi="ar-SA"/>
        </w:rPr>
        <w:t>قَطِیعَةُ الرَّحِمِ وَ الْعُقُوقُ وَ تَرْکُ الْبِرِّ</w:t>
      </w:r>
      <w:r>
        <w:rPr>
          <w:rFonts w:eastAsia="Amiri" w:cs="Amiri" w:ascii="Amiri" w:hAnsi="Amiri"/>
          <w:color w:val="111111"/>
          <w:sz w:val="28"/>
          <w:szCs w:val="28"/>
          <w:rtl w:val="true"/>
          <w:lang w:bidi="ar-SA"/>
        </w:rPr>
        <w:t>.</w:t>
      </w:r>
    </w:p>
    <w:p>
      <w:pPr>
        <w:pStyle w:val="Heading5"/>
        <w:numPr>
          <w:ilvl w:val="4"/>
          <w:numId w:val="1"/>
        </w:numPr>
        <w:rPr/>
      </w:pPr>
      <w:bookmarkStart w:id="2100" w:name="__RefHeading___Toc4978944_417432637"/>
      <w:bookmarkStart w:id="2101" w:name="_Toc913"/>
      <w:bookmarkEnd w:id="2100"/>
      <w:r>
        <w:rPr>
          <w:rtl w:val="true"/>
        </w:rPr>
        <w:t>[</w:t>
      </w:r>
      <w:r>
        <w:rPr>
          <w:rtl w:val="true"/>
        </w:rPr>
        <w:t>رقم الحدیث الکلی</w:t>
      </w:r>
      <w:r>
        <w:rPr>
          <w:rtl w:val="true"/>
        </w:rPr>
        <w:t xml:space="preserve">: </w:t>
      </w:r>
      <w:r>
        <w:rPr/>
        <w:t>21553</w:t>
      </w:r>
      <w:r>
        <w:rPr>
          <w:rtl w:val="true"/>
        </w:rPr>
        <w:t xml:space="preserve"> - </w:t>
      </w:r>
      <w:r>
        <w:rPr>
          <w:rtl w:val="true"/>
        </w:rPr>
        <w:t>رقم الحدیث الباب</w:t>
      </w:r>
      <w:r>
        <w:rPr>
          <w:rtl w:val="true"/>
        </w:rPr>
        <w:t xml:space="preserve">: </w:t>
      </w:r>
      <w:r>
        <w:rPr/>
        <w:t>5</w:t>
      </w:r>
      <w:r>
        <w:rPr>
          <w:rtl w:val="true"/>
        </w:rPr>
        <w:t>]</w:t>
      </w:r>
      <w:bookmarkEnd w:id="2101"/>
    </w:p>
    <w:p>
      <w:pPr>
        <w:pStyle w:val="BookText"/>
        <w:rPr/>
      </w:pPr>
      <w:r>
        <w:rPr>
          <w:rFonts w:eastAsia="Times New Roman" w:cs="Times New Roman" w:ascii="Times New Roman" w:hAnsi="Times New Roman"/>
          <w:color w:val="111111"/>
          <w:sz w:val="28"/>
          <w:szCs w:val="28"/>
          <w:lang w:val="en-US" w:bidi="en-US"/>
        </w:rPr>
        <w:t>21553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1"/>
      </w:r>
      <w:r>
        <w:rPr>
          <w:rFonts w:ascii="Amiri" w:hAnsi="Amiri" w:eastAsia="Amiri" w:cs="Amiri"/>
          <w:color w:val="111111"/>
          <w:sz w:val="28"/>
          <w:sz w:val="28"/>
          <w:szCs w:val="28"/>
          <w:rtl w:val="true"/>
          <w:lang w:bidi="ar-SA"/>
        </w:rPr>
        <w:t>وَ عَنْهُ عَنْ أَیُّوبَ بْنِ نُوحٍ أَوْ بَعْضِ أَصْحَابِهِ عَنْ أَیُّوبَ عَنْ صَفْوَانَ بْنِ یَحْیَی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إِذَا فَشَا أَرْبَعَةٌ ظَهَرَتْ أَرْبَعَةٌ إِذَا فَشَا الزِّنَا ظَهَرَتِ الزَّلْزَلَةُ وَ إِذَا فَشَا الْجَوْرُ فِی الْحُکْمِ احْتَبَسَ الْقَطْرُ وَ إِذَا خُفِرَتِ الذِّمَّةُ أُدِیلَ لِأَهْلِ الشِّرْکِ مِنْ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مَنَعُوا </w:t>
      </w:r>
      <w:r>
        <w:rPr>
          <w:rStyle w:val="FootnoteAnchor"/>
          <w:rtl w:val="true"/>
        </w:rPr>
        <w:footnoteReference w:id="1542"/>
      </w:r>
      <w:r>
        <w:rPr>
          <w:rFonts w:ascii="Amiri" w:hAnsi="Amiri" w:eastAsia="Amiri" w:cs="Amiri"/>
          <w:color w:val="111111"/>
          <w:sz w:val="28"/>
          <w:sz w:val="28"/>
          <w:szCs w:val="28"/>
          <w:rtl w:val="true"/>
          <w:lang w:bidi="ar-SA"/>
        </w:rPr>
        <w:t>الزَّکَاةَ ظَهَرَتِ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بِإِسْنَادِهِ عَنْ عَبْدِ الرَّحْمَنِ بْنِ کَثِیرٍ عَنِ الصَّادِقِ ع نَحْوَهُ </w:t>
      </w:r>
      <w:r>
        <w:rPr>
          <w:rStyle w:val="FootnoteAnchor"/>
          <w:rtl w:val="true"/>
        </w:rPr>
        <w:footnoteReference w:id="1543"/>
      </w:r>
      <w:r>
        <w:rPr>
          <w:rFonts w:ascii="Amiri" w:hAnsi="Amiri" w:eastAsia="Amiri" w:cs="Amiri"/>
          <w:color w:val="111111"/>
          <w:sz w:val="28"/>
          <w:sz w:val="28"/>
          <w:szCs w:val="28"/>
          <w:rtl w:val="true"/>
          <w:lang w:bidi="ar-SA"/>
        </w:rPr>
        <w:t xml:space="preserve">وَ رَوَاهُ فِی الْخِصَالِ عَنْ جَعْفَرِ بْنِ عَلِیِّ بْنِ الْحَسَنِ الْکُوفِیِّ عَنْ جَدِّهِ عَنْ عَبْدِ اللَّهِ بْنِ الْمُغِیرَةِ عَنْ عَلِیِّ بْنِ حَسَّانَ عَنْ عَمِّهِ عَبْدِ الرَّحْمَنِ بْنِ کَثِیرٍ نَحْوَهُ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2" w:name="__RefHeading___Toc4978946_417432637"/>
      <w:bookmarkStart w:id="2103" w:name="_Toc914"/>
      <w:bookmarkEnd w:id="2102"/>
      <w:r>
        <w:rPr>
          <w:rtl w:val="true"/>
        </w:rPr>
        <w:t>[</w:t>
      </w:r>
      <w:r>
        <w:rPr>
          <w:rtl w:val="true"/>
        </w:rPr>
        <w:t>رقم الحدیث الکلی</w:t>
      </w:r>
      <w:r>
        <w:rPr>
          <w:rtl w:val="true"/>
        </w:rPr>
        <w:t xml:space="preserve">: </w:t>
      </w:r>
      <w:r>
        <w:rPr/>
        <w:t>21554</w:t>
      </w:r>
      <w:r>
        <w:rPr>
          <w:rtl w:val="true"/>
        </w:rPr>
        <w:t xml:space="preserve"> - </w:t>
      </w:r>
      <w:r>
        <w:rPr>
          <w:rtl w:val="true"/>
        </w:rPr>
        <w:t>رقم الحدیث الباب</w:t>
      </w:r>
      <w:r>
        <w:rPr>
          <w:rtl w:val="true"/>
        </w:rPr>
        <w:t xml:space="preserve">: </w:t>
      </w:r>
      <w:r>
        <w:rPr/>
        <w:t>6</w:t>
      </w:r>
      <w:r>
        <w:rPr>
          <w:rtl w:val="true"/>
        </w:rPr>
        <w:t>]</w:t>
      </w:r>
      <w:bookmarkEnd w:id="2103"/>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45"/>
      </w:r>
      <w:r>
        <w:rPr>
          <w:rFonts w:ascii="Amiri" w:hAnsi="Amiri" w:eastAsia="Amiri" w:cs="Amiri"/>
          <w:color w:val="111111"/>
          <w:sz w:val="28"/>
          <w:sz w:val="28"/>
          <w:szCs w:val="28"/>
          <w:rtl w:val="true"/>
          <w:lang w:bidi="ar-SA"/>
        </w:rPr>
        <w:t>وَ عَنْ مُحَمَّدِ بْنِ یَحْیَی عَنْ أَحْمَدَ بْنِ مُحَمَّدٍ عَنْ بَعْضِ أَصْحَابِهِ وَ عَنْ عَلِیِّ بْنِ إِبْرَاهِیمَ عَنْ أَبِیهِ عَنِ ابْنِ أَبِی عُمَیْرٍ جَمِیعاً عَنْ مُحَمَّدِ بْنِ أَبِی حَمْزَةَ عَنْ حُمْرَانَ عَنْ أَبِی عَبْدِ اللَّهِ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تَعْلَمُ أَنَّ مَنِ انْتَظَرَ أَمْرَنَا وَ صَبَرَ عَلَی مَا یَرَی مِنَ الْأَذَی وَ الْخَوْفِ فَهُوَ غَداً فِی زُمْرَتِنَا فَإِذَا رَأَیْتَ الْحَقَّ قَدْ مَاتَ وَ ذَهَبَ أَهْلُهُ وَ رَأَیْتَ الْجَوْرَ قَدْ شَمِلَ الْبِلَادَ وَ رَأَیْتَ الْقُرْآنَ قَدْ خَلُقَ وَ أُحْدِثَ فِیهِ مَا لَیْسَ فِیهِ وَ وُجِّهَ عَلَی الْأَهْوَاءِ وَ رَأَیْتَ الدِّینَ قَدِ انْکَفَأَ کَمَا یَنْکَفِئُ الْمَاءُ وَ رَأَیْتَ أَهْلَ الْبَاطِلِ قَدِ اسْتَعْلَوْا عَلَی أَهْلِ الْحَقِّ وَ رَأَیْتَ الشَّرَّ ظَاهِراً لَا یُنْهَی عَنْهُ وَ یُعْذَرُ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وَ رَأَیْتَ الْفِسْقَ قَدْ ظَهَرَ وَ اکْتَفَی الرِّجَالُ بِالرِّجَالِ وَ النِّسَاءُ بِالنِّسَاءِ وَ رَأَیْتَ الْمُؤْمِنَ صَامِتاً لَا یُقْبَلُ قَوْلُهُ وَ رَأَیْتَ الْفَاسِقَ یَکْذِبُ وَ لَا یُرَدُّ عَلَیْهِ کَذِبُهُ وَ فِرْیَتُهُ وَ رَأَیْتَ الصَّغِیرَ یَسْتَحْقِرُ الْکَبِیرَ وَ رَأَیْتَ الْأَرْحَامَ قَدْ تَقَطَّعَتْ وَ رَأَیْتَ مَنْ یَمْتَدِحُ بِالْفِسْقِ یُضْحَکُ مِنْهُ وَ لَا یَرُدُّ عَلَیْهِ قَوْلَهُ وَ رَأَیْتَ الْغُلَامَ یُعْطِی مَا تُعْطِی الْمَرْأَةُ وَ رَأَیْتَ النِّسَاءَ یَتَزَوَّجْنَ النِّسَاءَ وَ رَأَیْتَ الثَّنَاءَ قَدْ کَثُرَ وَ رَأَیْتَ الرَّجُلَ یُنْفِقُ الْمَالَ فِی غَیْرِ طَاعَةِ اللَّهِ فَلَا یُنْهَی وَ لَا یُؤْخَذُ عَلَی یَدَیْهِ وَ رَأَیْتَ النَّاظِرَ یَتَعَوَّذُ بِاللَّهِ مِمَّا یَرَی الْمُؤْمِنَ فِیهِ مِنَ الِاجْتِهَادِ وَ رَأَیْتَ الْجَارَ یُؤْذِی جَارَهُ وَ لَیْسَ لَهُ مَانِعٌ وَ رَأَیْتَ الْکَافِرَ فَرِحاً لِمَا یَرَی فِی الْمُؤْمِنِ مَرِحاً لِمَا یَرَی فِی الْأَرْضِ مِنَ الْفَسَادِ وَ رَأَیْتَ الْخُمُورَ تُشْرَبُ عَلَانِیَةً وَ یَجْتَمِعُ عَلَیْهَا مَنْ لَا یَخَافُ اللَّهَ عَزَّ وَ جَلَّ وَ رَأَیْتَ الْآمِرَ بِالْمَعْرُوفِ ذَلِیلًا وَ رَأَیْتَ الْفَاسِقَ فِیمَا لَا یُحِبُّ اللَّهُ قَوِیّاً مَحْمُوداً وَ رَأَیْتَ أَصْحَابَ الْآیَاتِ یُحَقَّرُونَ </w:t>
      </w:r>
      <w:r>
        <w:rPr>
          <w:rStyle w:val="FootnoteAnchor"/>
          <w:rtl w:val="true"/>
        </w:rPr>
        <w:footnoteReference w:id="1546"/>
      </w:r>
      <w:r>
        <w:rPr>
          <w:rFonts w:ascii="Amiri" w:hAnsi="Amiri" w:eastAsia="Amiri" w:cs="Amiri"/>
          <w:color w:val="111111"/>
          <w:sz w:val="28"/>
          <w:sz w:val="28"/>
          <w:szCs w:val="28"/>
          <w:rtl w:val="true"/>
          <w:lang w:bidi="ar-SA"/>
        </w:rPr>
        <w:t xml:space="preserve">وَ یُحْتَقَرُ مَنْ یُحِبُّهُمْ وَ رَأَیْتَ سَبِیلَ الْخَیْرِ مُنْقَطِعاً وَ سَبِیلَ الشَّرِّ مَسْلُوکاً وَ رَأَیْتَ بَیْتَ اللَّهِ قَدْ عُطِّلَ وَ یُؤْمَرُ بِتَرْکِهِ وَ رَأَیْتَ الرَّجُلَ یَقُولُ مَا لَا یَفْعَلُهُ وَ رَأَیْتَ الرِّجَالَ یَتَسَمَّنُونَ لِلرِّجَالِ وَ النِّسَاءَ لِلنِّسَاءِ وَ رَأَیْتَ الرَّجُلَ مَعِیشَتُهُ مِنْ دُبُرِهِ وَ مَعِیشَةُ الْمَرْأَةِ مِنْ فَرْجِهَا وَ رَأَیْتَ النِّسَاءَ یَتَّخِذْنَ الْمَجَالِسَ کَمَا یَتَّخِذُهَا الرِّجَالُ وَ رَأَیْتَ التَّأْنِیثَ فِی وُلْدِ الْعَبَّاسِ قَدْ ظَهَرَ وَ أَظْهَرُوا الْخِضَابَ وَ امْتَشَطُوا کَمَا تَمْتَشِطُ الْمَرْأَةُ لِزَوْجِهَا وَ أَعْطَوُا الرِّجَالَ الْأَمْوَالَ عَلَی فُرُوجِهِمْ وَ تُنُوفِسَ فِی الرَّجُلِ وَ تَغَایَرَ عَلَیْهِ الرِّجَالُ وَ کَانَ صَاحِبُ الْمَالِ أَعَزَّ مِنَ الْمُؤْمِنِ وَ کَانَ الرِّبَا ظَاهِراً لَا یُغَیَّرُ </w:t>
      </w:r>
      <w:r>
        <w:rPr>
          <w:rStyle w:val="FootnoteAnchor"/>
          <w:rtl w:val="true"/>
        </w:rPr>
        <w:footnoteReference w:id="1547"/>
      </w:r>
      <w:r>
        <w:rPr>
          <w:rFonts w:ascii="Amiri" w:hAnsi="Amiri" w:eastAsia="Amiri" w:cs="Amiri"/>
          <w:color w:val="111111"/>
          <w:sz w:val="28"/>
          <w:sz w:val="28"/>
          <w:szCs w:val="28"/>
          <w:rtl w:val="true"/>
          <w:lang w:bidi="ar-SA"/>
        </w:rPr>
        <w:t xml:space="preserve">وَ کَانَ الزِّنَا تُمْتَدَحُ بِهِ النِّسَاءُ وَ رَأَیْتَ الْمَرْأَةَ تُصَانِعُ زَوْجَهَا عَلَی نِکَاحِ الرِّجَالِ وَ رَأَیْتَ أَکْثَرَ النَّاسِ وَ خَیْرَ بَیْتٍ مَنْ یُسَاعِدُ النِّسَاءَ عَلَی فِسْقِهِنَّ وَ رَأَیْتَ الْمُؤْمِنَ مَحْزُوناً مُحْتَقَراً ذَلِیلًا وَ رَأَیْتَ الْبِدَعَ وَ الزِّنَا قَدْ ظَهَرَ وَ رَأَیْتَ النَّاسَ یَقْتَدُونَ </w:t>
      </w:r>
      <w:r>
        <w:rPr>
          <w:rStyle w:val="FootnoteAnchor"/>
          <w:rtl w:val="true"/>
        </w:rPr>
        <w:footnoteReference w:id="1548"/>
      </w:r>
      <w:r>
        <w:rPr>
          <w:rFonts w:ascii="Amiri" w:hAnsi="Amiri" w:eastAsia="Amiri" w:cs="Amiri"/>
          <w:color w:val="111111"/>
          <w:sz w:val="28"/>
          <w:sz w:val="28"/>
          <w:szCs w:val="28"/>
          <w:rtl w:val="true"/>
          <w:lang w:bidi="ar-SA"/>
        </w:rPr>
        <w:t xml:space="preserve">بِشَاهِدِ الزُّورِ وَ رَأَیْتَ الْحَرَامَ یُحَلَّلُ وَ رَأَیْتَ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الْحَلَالَ یُحَرَّمُ وَ رَأَیْتَ الدِّینَ بِالرَّأْیِ وَ عُطِّلَ الْکِتَابُ وَ أَحْکَامُهُ وَ رَأَیْتَ اللَّیْلَ لَا یُسْتَحْیَا </w:t>
      </w:r>
      <w:r>
        <w:rPr>
          <w:rStyle w:val="FootnoteAnchor"/>
          <w:rtl w:val="true"/>
        </w:rPr>
        <w:footnoteReference w:id="1549"/>
      </w:r>
      <w:r>
        <w:rPr>
          <w:rFonts w:ascii="Amiri" w:hAnsi="Amiri" w:eastAsia="Amiri" w:cs="Amiri"/>
          <w:color w:val="111111"/>
          <w:sz w:val="28"/>
          <w:sz w:val="28"/>
          <w:szCs w:val="28"/>
          <w:rtl w:val="true"/>
          <w:lang w:bidi="ar-SA"/>
        </w:rPr>
        <w:t>بِهِ مِنَ الْجُرْأَةِ عَلَی اللَّهِ وَ رَأَیْتَ الْمُؤْمِنَ لَا یَسْتَطِیعُ أَنْ یُنْکِرَ إِلَّا بِقَلْبِهِ وَ رَأَیْتَ الْعَظِیمَ مِنَ الْمَالِ یُنْفَقُ فِی سَخَطِ اللَّهِ عَزَّ وَ جَلَّ وَ رَأَیْتَ الْوُلَاةَ یُقَرِّبُونَ أَهْلَ الْکُفْرِ وَ یُبَاعِدُونَ أَهْلَ الْخَیْرِ وَ رَأَیْتَ الْوُلَاةَ یَرْتَشُونَ فِی الْحُکْمِ وَ رَأَیْتَ الْوِلَایَةَ قَبَالَةً لِمَنْ زَادَ وَ رَأَیْتَ ذَوَاتِ الْأَرْحَامِ یُنْکَحْنَ وَ یُکْتَفَی بِهِنَّ وَ رَأَیْتَ الرَّجُلَ یُقْتَلُ عَلَی التُّهَمَةِ وَ عَلَی الظِّنَّةِ وَ یَتَغَایَرُ عَلَی الرَّجُلِ الذَّکَرِ فَیَبْذُلُ لَهُ نَفْسَهُ وَ مَالَهُ وَ رَأَیْتَ الرَّجُلَ یُعَیَّرُ عَلَی إِتْیَانِ النِّسَاءِ وَ رَأَیْتَ الرَّجُلَ یَأْکُلُ مِنْ کَسْبِ امْرَأَتِهِ مِنَ الْفُجُورِ یَعْلَمُ ذَلِکَ وَ یُقِیمُ عَلَیْهِ وَ رَأَیْتَ الْمَرْأَةَ تَقْهَرُ زَوْجَهَا وَ تَعْمَلُ مَا لَا یَشْتَهِی وَ تُنْفِقُ عَلَی زَوْجِهَا وَ رَأَیْتَ الرَّجُلَ یُکْرِی امْرَأَتَهُ وَ جَارِیَتَهُ وَ یَرْضَی بِالدَّنِیِّ مِنَ الطَّعَامِ وَ الشَّرَابِ وَ رَأَیْتَ الْأَیْمَانَ بِاللَّهِ عَزَّ وَ جَلَّ کَثِیرَةً عَلَی الزُّورِ وَ رَأَیْتَ الْقِمَارَ قَدْ ظَهَرَ وَ رَأَیْتَ الشَّرَابَ یُبَاعُ ظَاهِراً لَیْسَ لَهُ مَانِعٌ وَ رَأَیْتَ النِّسَاءَ یَبْذُلْنَ أَنْفُسَهُنَّ لِأَهْلِ الْکُفْرِ وَ رَأَیْتَ الْمَلَاهِیَ قَدْ ظَهَرَتْ یُمَرُّ بِهَا لَا یَمْنَعُهَا أَحَدٌ أَحَداً وَ لَا یَجْتَرِئُ أَحَدٌ عَلَی مَنْعِهَا وَ رَأَیْتَ الشَّرِیفَ یَسْتَذِلُّهُ الَّذِی یُخَافُ سُلْطَانُهُ وَ رَأَیْتَ أَقْرَبَ النَّاسِ مِنَ الْوُلَاةِ مَنْ یَمْتَدِحُ بِشَتْمِنَا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مَنْ یُحِبُّنَا یُزَوَّرُ وَ لَا تُقْبَلُ شَهَادَتُهُ وَ رَأَیْتَ الزُّورَ مِنَ الْقَوْلِ یُتَنَافَسُ فِیهِ وَ رَأَیْتَ الْقُرْآنَ قَدْ ثَقُلَ عَلَی النَّاسِ اسْتِمَاعُهُ وَ خَفَّ عَلَی النَّاسِ اسْتِمَاعُ الْبَاطِلِ وَ رَأَیْتَ الْجَارَ یُکْرِمُ الْجَارَ خَوْفاً مِنْ لِسَانِهِ وَ رَأَیْتَ الْحُدُودَ قَدْ عُطِّلَتْ وَ عُمِلَ فِیهَا بِالْأَهْوَاءِ وَ رَأَیْتَ الْمَسَاجِدَ قَدْ زُخْرِفَتْ وَ رَأَیْتَ أَصْدَقَ النَّاسِ عِنْدَ النَّاسِ الْمُفْتَرِیَ الْکَذِبَ وَ رَأَیْتَ الشَّرَّ قَدْ ظَهَرَ وَ السَّعْیَ بِالنَّمِیمَةِ وَ رَأَیْتَ الْبَغْیَ قَدْ فَشَا وَ رَأَیْتَ الْغِیبَةَ تُسْتَمْلَحُ وَ یُبَشِّرُ بِهَا النَّاسُ بَعْضُهُمْ بَعْضاً وَ رَأَیْتَ طَلَبَ الْحَجِّ وَ الْجِهَادِ لِغَیْرِ اللَّهِ وَ رَأَیْتَ السُّلْطَانَ یُذِلُّ لِلْکَافِرِ الْمُؤْمِنَ وَ رَأَیْتَ الْخَرَابَ قَدْ أُدِیلَ مِنَ الْعُمْرَانِ وَ رَأَیْتَ الرَّجُلَ مَعِیشَتُهُ مِنْ بَخْسِ الْمِکْیَالِ وَ الْمِیزَانِ وَ رَأَیْتَ سَفْکَ الدِّمَاءِ یُسْتَخَفُ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بِهَا وَ رَأَیْتَ الرَّجُلَ یَطْلُبُ الرِّئَاسَةَ لِعَرَضِ الدُّنْیَا وَ یَشْهَرُ نَفْسَهُ بِخُبْثِ اللِّسَانِ لِیُتَّقَی وَ تُسْنَدَ إِلَیْهِ الْأُمُورُ وَ رَأَیْتَ الصَّلَاةَ قَدِ اسْتُخِفَّ بِهَا وَ رَأَیْتَ الرَّجُلَ عِنْدَهُ الْمَالُ الْکَثِیرُ لَمْ یُزَکِّهِ مُنْذُ مَلَکَهُ وَ رَأَیْتَ الْمَیِّتَ یُنْشَرُ </w:t>
      </w:r>
      <w:r>
        <w:rPr>
          <w:rStyle w:val="FootnoteAnchor"/>
          <w:rtl w:val="true"/>
        </w:rPr>
        <w:footnoteReference w:id="1550"/>
      </w:r>
      <w:r>
        <w:rPr>
          <w:rFonts w:ascii="Amiri" w:hAnsi="Amiri" w:eastAsia="Amiri" w:cs="Amiri"/>
          <w:color w:val="111111"/>
          <w:sz w:val="28"/>
          <w:sz w:val="28"/>
          <w:szCs w:val="28"/>
          <w:rtl w:val="true"/>
          <w:lang w:bidi="ar-SA"/>
        </w:rPr>
        <w:t>مِنْ قَبْرِهِ وَ یُؤْذَی وَ تُبَاعُ أَکْفَانُهُ وَ رَأَیْتَ الْهَرْجَ قَدْ کَثُرَ وَ رَأَیْتَ الرَّجُلَ یُمْسِی نَشْوَانَ وَ یُصْبِحُ سَکْرَانَ لَا یَهْتَمُّ بِمَا النَّاسُ فِیهِ وَ رَأَیْتَ الْبَهَائِمَ تُنْکَحُ وَ رَأَیْتَ الْبَهَائِمَ یَفْرِسُ بَعْضُهَا بَعْضاً وَ رَأَیْتَ الرَّجُلَ یَخْرُجُ إِلَی مُصَلَّاهُ وَ یَرْجِعُ وَ لَیْسَ عَلَیْهِ شَیْ‌ءٌ مِنْ ثِیَابِهِ وَ رَأَیْتَ قُلُوبَ النَّاسِ قَدْ قَسَتْ وَ جَمَدَتْ أَعْیُنُهُمْ وَ ثَقُلَ الذِّکْرُ عَلَیْهِمْ وَ رَأَیْتَ السُّحْتَ قَدْ ظَهَرَ یُتَنَافَسُ فِیهِ وَ رَأَیْتَ الْمُصَلِّیَ إِنَّمَا یُصَلِّی لِیَرَاهُ النَّاسُ وَ رَأَیْتَ الْفَقِیهَ یَتَفَقَّهُ لِغَیْرِ الدِّینِ یَطْلُبُ الدُّنْیَا وَ الرِّئَاسَةَ وَ رَأَیْتَ النَّاسَ مَعَ مَنْ غَلَبَ وَ رَأَیْتَ طَالِبَ الْحَلَالِ یُذَمُّ وَ یُعَیَّرُ وَ طَالِبَ الْحَرَامِ یُمْدَحُ وَ یُعَظَّمُ وَ رَأَیْتَ الْحَرَمَیْنِ یُعْمَلُ فِیهِمَا بِمَا لَا یُحِبُّ اللَّهُ لَا یَمْنَعُهُمْ مَانِعٌ وَ لَا یَحُولُ بَیْنَهُمْ وَ بَیْنَ الْعَمَلِ الْقَبِیحِ أَحَدٌ وَ رَأَیْتَ الْمَعَازِفَ ظَاهِرَةً فِی الْحَرَمَیْنِ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الرَّجُلَ یَتَکَلَّمُ بِشَیْ‌ءٍ مِنَ الْحَقِّ وَ یَأْمُرُ بِالْمَعْرُوفِ وَ یَنْهَی عَنِ الْمُنْکَرِ فَیَقُومُ إِلَیْهِ مَنْ یَنْصَحُهُ فِی نَفْسِهِ وَ یَقُولُ هَذَا عَنْکَ مَوْضُوعٌ وَ رَأَیْتَ النَّاسَ یَنْظُرُ بَعْضُهُمْ إِلَی بَعْضٍ وَ یَقْتَدُونَ بِأَهْلِ الشُّرُورِ وَ رَأَیْتَ مَسْلَکَ الْخَیْرِ وَ طَرِیقَهُ خَالِیاً لَا یَسْلُکُهُ أَحَدٌ وَ رَأَیْتَ الْمَیِّتَ یُهْزَأُ بِهِ فَلَا یَفْزَعُ لَهُ أَحَدٌ وَ رَأَیْتَ کُلَّ عَامٍ یَحْدُثُ فِیهِ مِنَ الشَّرِّ وَ الْبِدْعَةِ أَکْثَرُ مِمَّا کَانَ وَ رَأَیْتَ الْخَلْقَ وَ الْمَجَالِسَ لَا یُتَابِعُونَ إِلَّا الْأَغْنِیَاءَ وَ رَأَیْتَ الْمُحْتَاجَ یُعْطَی عَلَی الضَّحِکِ بِهِ وَ یُرْحَمُ لِغَیْرِ وَجْهِ اللَّهِ وَ رَأَیْتَ الْآیَاتِ فِی السَّمَاءِ لَا یَفْزَعُ لَهَا أَحَدٌ وَ رَأَیْتَ النَّاسَ یَتَسَافَدُونَ کَمَا تَتَسَافَدُ الْبَهَائِمُ وَ لَا یُنْکِرُ أَحَدٌ مُنْکَراً تَخَوُّفاً مِنَ النَّاسِ وَ رَأَیْتَ الرَّجُلَ یُنْفِقُ الْکَثِیرَ فِی غَیْرِ طَاعَةِ اللَّهِ وَ یَمْنَعُ الْیَسِیرَ </w:t>
      </w:r>
      <w:r>
        <w:rPr>
          <w:rStyle w:val="FootnoteAnchor"/>
          <w:rtl w:val="true"/>
        </w:rPr>
        <w:footnoteReference w:id="1551"/>
      </w:r>
      <w:r>
        <w:rPr>
          <w:rFonts w:ascii="Amiri" w:hAnsi="Amiri" w:eastAsia="Amiri" w:cs="Amiri"/>
          <w:color w:val="111111"/>
          <w:sz w:val="28"/>
          <w:sz w:val="28"/>
          <w:szCs w:val="28"/>
          <w:rtl w:val="true"/>
          <w:lang w:bidi="ar-SA"/>
        </w:rPr>
        <w:t xml:space="preserve">فِی طَاعَةِ اللَّهِ وَ رَأَیْتَ الْعُقُوقَ قَدْ ظَهَرَ وَ اسْتُخِفَّ بِالْوَالِدَیْنِ وَ کَانَا مِنْ أَسْوَإِ النَّاسِ حَالًا عِنْدَ الْوَلَدِ وَ یَفْرَحُ بِأَنْ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یَفْتَرِیَ عَلَیْهِمَا وَ رَأَیْتَ النِّسَاءَ وَ قَدْ غَلَبْنَ عَلَی الْمُلْکِ وَ غَلَبْنَ عَلَی کُلِّ أَمْرٍ لَا یُؤْتَی إِلَّا مَا لَهُنَّ فِیهِ هَوًی وَ رَأَیْتَ ابْنَ الرَّجُلِ یَفْتَرِی عَلَی أَبِیهِ وَ یَدْعُو عَلَی وَالِدَیْهِ وَ یَفْرَحُ بِمَوْتِهِمَا وَ رَأَیْتَ الرَّجُلَ إِذَا مَرَّ بِهِ یَوْمٌ وَ لَمْ یَکْسِبْ فِیهِ الذَّنْبَ الْعَظِیمَ مِنْ فُجُورٍ أَوْ بَخْسِ مِکْیَالٍ أَوْ مِیزَانٍ أَوْ غِشْیَانِ حَرَامٍ أَوْ شُرْبِ مُسْکِرٍ کَئِیباً حَزِیناً یَحْسَبُ أَنَّ ذَلِکَ الْیَوْمَ عَلَیْهِ وَضِیعَةٌ مِنْ عُمُرِهِ وَ إِذَا رَأَیْتَ السُّلْطَانَ یَحْتَکِرُ الطَّعَامَ وَ رَأَیْتَ أَمْوَالَ ذَوِی الْقُرْبَی تُقْسَمُ فِی الزُّورِ وَ یُتَقَامَرُ بِهَا وَ یُشْرَبُ بِهَا الْخُمُورُ وَ رَأَیْتَ الْخَمْرَ یُتَدَاوَی بِهَا وَ تُوصَفُ لِلْمَرِیضِ وَ یُسْتَشْفَی بِهَا وَ رَأَیْتَ النَّاسَ قَدِ اسْتَوَوْا فِی تَرْکِ الْأَمْرِ بِالْمَعْرُوفِ وَ النَّهْیِ عَنِ الْمُنْکَرِ وَ تَرْکِ التَّدَیُّنِ بِهِ وَ رَأَیْتَ رِیَاحَ الْمُنَافِقِینَ وَ أَهْلِ النِّفَاقِ دَائِمَةً </w:t>
      </w:r>
      <w:r>
        <w:rPr>
          <w:rStyle w:val="FootnoteAnchor"/>
          <w:rtl w:val="true"/>
        </w:rPr>
        <w:footnoteReference w:id="1552"/>
      </w:r>
      <w:r>
        <w:rPr>
          <w:rFonts w:ascii="Amiri" w:hAnsi="Amiri" w:eastAsia="Amiri" w:cs="Amiri"/>
          <w:color w:val="111111"/>
          <w:sz w:val="28"/>
          <w:sz w:val="28"/>
          <w:szCs w:val="28"/>
          <w:rtl w:val="true"/>
          <w:lang w:bidi="ar-SA"/>
        </w:rPr>
        <w:t xml:space="preserve">وَ رِیَاحَ أَهْلِ الْحَقِّ لَا تُحَرَّکُ وَ رَأَیْتَ الْأَذَانَ بِالْأَجْرِ وَ الصَّلَاةَ بِالْأَجْرِ وَ رَأَیْتَ الْمَسَاجِدَ مُحْتَشِیَةً مِمَّنْ لَا یَخَافُ اللَّهَ مُجْتَمِعُونَ فِیهَا لِلْغِیبَةِ وَ أَکْلِ لُحُومِ أَهْلِ الْحَقِّ وَ یَتَوَاصَفُونَ فِیهَا شَرَابَ الْمُسْکِرِ وَ رَأَیْتَ السَّکْرَانَ یُصَلِّی بِالنَّاسِ وَ هُوَ لَا یَعْقِلُ وَ لَا یُشَانُ بِالسُّکْرِ وَ إِذَا سَکِرَ أُکْرِمَ وَ اتُّقِیَ وَ خِیفَ وَ تُرِکَ لَا یُعَاقَبُ وَ یُعْذَرُ بِسُکْرِهِ وَ رَأَیْتَ مَنْ أَکَلَ أَمْوَالَ الْیَتَامَی یُحَدَّثُ </w:t>
      </w:r>
      <w:r>
        <w:rPr>
          <w:rStyle w:val="FootnoteAnchor"/>
          <w:rtl w:val="true"/>
        </w:rPr>
        <w:footnoteReference w:id="1553"/>
      </w:r>
      <w:r>
        <w:rPr>
          <w:rFonts w:ascii="Amiri" w:hAnsi="Amiri" w:eastAsia="Amiri" w:cs="Amiri"/>
          <w:color w:val="111111"/>
          <w:sz w:val="28"/>
          <w:sz w:val="28"/>
          <w:szCs w:val="28"/>
          <w:rtl w:val="true"/>
          <w:lang w:bidi="ar-SA"/>
        </w:rPr>
        <w:t xml:space="preserve">بِصَلَاحِهِ وَ رَأَیْتَ الْقُضَاةَ یَقْضُونَ بِخِلَافِ مَا أَمَرَ اللَّهُ وَ رَأَیْتَ الْوُلَاةَ یَأْتَمِنُونَ الْخَوَنَةَ لِلطَّمَعِ وَ رَأَیْتَ الْمِیرَاثَ قَدْ وَضَعَتْهُ الْوُلَاةُ لِأَهْلِ الْفِسْقِ </w:t>
      </w:r>
      <w:r>
        <w:rPr>
          <w:rStyle w:val="FootnoteAnchor"/>
          <w:rtl w:val="true"/>
        </w:rPr>
        <w:footnoteReference w:id="1554"/>
      </w:r>
      <w:r>
        <w:rPr>
          <w:rFonts w:ascii="Amiri" w:hAnsi="Amiri" w:eastAsia="Amiri" w:cs="Amiri"/>
          <w:color w:val="111111"/>
          <w:sz w:val="28"/>
          <w:sz w:val="28"/>
          <w:szCs w:val="28"/>
          <w:rtl w:val="true"/>
          <w:lang w:bidi="ar-SA"/>
        </w:rPr>
        <w:t xml:space="preserve">وَ الْجُرْأَةِ عَلَی اللَّهِ یَأْخُذُونَ مِنْهُمْ وَ یُخَلُّونَهُمْ وَ مَا یَشْتَهُونَ وَ رَأَیْتَ الْمَنَابِرَ یُؤْمَرُ عَلَیْهَا بِالتَّقْوَی وَ لَا یَعْمَلُ الْقَائِلُ بِمَا یَأْمُرُ وَ رَأَیْتَ الصَّلَاةَ قَدِ اسْتُخِفَّ بِأَوْقَاتِهَا وَ رَأَیْتَ الصَّدَقَةَ بِالشَّفَاعَةِ لَا یُرَادُ بِهَا وَجْهُ اللَّهِ وَ یُعْطَی لِطَلَبِ النَّاسِ وَ رَأَیْتَ النَّاسَ هَمُّهُمْ بُطُونُهُمْ وَ فُرُوجُهُمْ لَا یُبَالُونَ بِمَا أَکَلُوا وَ مَا نَکَحُوا وَ رَأَیْتَ الدُّنْیَا مُقْبِلَةً عَلَیْهِمْ وَ رَأَیْتَ أَعْلَامَ الْحَقِّ قَدْ دَرَسَتْ فَکُنْ عَلَی حَذَرٍ وَ اطْلُبْ إِلَی اللَّهِ النَّجَاةَ وَ اعْلَمْ أَنَ </w:t>
      </w:r>
      <w:bookmarkStart w:id="2104" w:name="pg12184_139290"/>
    </w:p>
    <w:p>
      <w:pPr>
        <w:pStyle w:val="BookText"/>
        <w:rPr/>
      </w:pPr>
      <w:bookmarkEnd w:id="2104"/>
      <w:r>
        <w:rPr>
          <w:rFonts w:ascii="Amiri" w:hAnsi="Amiri" w:eastAsia="Amiri" w:cs="Amiri"/>
          <w:color w:val="111111"/>
          <w:sz w:val="28"/>
          <w:sz w:val="28"/>
          <w:szCs w:val="28"/>
          <w:rtl w:val="true"/>
          <w:lang w:bidi="ar-SA"/>
        </w:rPr>
        <w:t>النَّاسَ فِی سَخَطِ اللَّهِ عَزَّ وَ جَلَّ وَ إِنَّمَا یُمْهِلُهُمْ لِأَمْرٍ یُرَادُ بِهِمْ فَکُنْ مُتَرَقِّباً وَ اجْتَهِدْ لِیَرَاکَ اللَّهُ عَزَّ وَ جَلَّ فِی خِلَافِ مَا هُمْ عَلَیْهِ فَإِنْ نَزَلَ بِهِمُ الْعَذَابُ وَ کُنْتَ فِیهِمْ عُجِّلْتَ إِلَی رَحْمَةِ اللَّهِ وَ إِنْ أُخِّرْتَ ابْتُلُوا وَ کُنْتَ قَدْ خَرَجْتَ مِمَّا هُمْ فِیهِ مِنَ الْجُرْأَةِ عَلَی اللَّهِ عَزَّ وَ جَلَّ وَ اعْلَمْ أَنَّ اللَّهَ لا یُضِیعُ أَجْرَ الْمُحْسِنِینَ وَ إِنَّ رَحْمَتَ اللَّهِ قَرِیبٌ مِنَ الْمُحْسِنِینَ</w:t>
      </w:r>
      <w:r>
        <w:rPr>
          <w:rFonts w:eastAsia="Amiri" w:cs="Amiri" w:ascii="Amiri" w:hAnsi="Amiri"/>
          <w:color w:val="111111"/>
          <w:sz w:val="28"/>
          <w:szCs w:val="28"/>
          <w:rtl w:val="true"/>
          <w:lang w:bidi="ar-SA"/>
        </w:rPr>
        <w:t>.</w:t>
      </w:r>
    </w:p>
    <w:p>
      <w:pPr>
        <w:pStyle w:val="Heading5"/>
        <w:numPr>
          <w:ilvl w:val="4"/>
          <w:numId w:val="1"/>
        </w:numPr>
        <w:rPr/>
      </w:pPr>
      <w:bookmarkStart w:id="2105" w:name="__RefHeading___Toc4978948_417432637"/>
      <w:bookmarkStart w:id="2106" w:name="_Toc915"/>
      <w:bookmarkEnd w:id="2105"/>
      <w:r>
        <w:rPr>
          <w:rtl w:val="true"/>
        </w:rPr>
        <w:t>[</w:t>
      </w:r>
      <w:r>
        <w:rPr>
          <w:rtl w:val="true"/>
        </w:rPr>
        <w:t>رقم الحدیث الکلی</w:t>
      </w:r>
      <w:r>
        <w:rPr>
          <w:rtl w:val="true"/>
        </w:rPr>
        <w:t xml:space="preserve">: </w:t>
      </w:r>
      <w:r>
        <w:rPr/>
        <w:t>21555</w:t>
      </w:r>
      <w:r>
        <w:rPr>
          <w:rtl w:val="true"/>
        </w:rPr>
        <w:t xml:space="preserve"> - </w:t>
      </w:r>
      <w:r>
        <w:rPr>
          <w:rtl w:val="true"/>
        </w:rPr>
        <w:t>رقم الحدیث الباب</w:t>
      </w:r>
      <w:r>
        <w:rPr>
          <w:rtl w:val="true"/>
        </w:rPr>
        <w:t xml:space="preserve">: </w:t>
      </w:r>
      <w:r>
        <w:rPr/>
        <w:t>7</w:t>
      </w:r>
      <w:r>
        <w:rPr>
          <w:rtl w:val="true"/>
        </w:rPr>
        <w:t>]</w:t>
      </w:r>
      <w:bookmarkEnd w:id="210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5"/>
      </w:r>
      <w:r>
        <w:rPr>
          <w:rFonts w:ascii="Amiri" w:hAnsi="Amiri" w:eastAsia="Amiri" w:cs="Amiri"/>
          <w:color w:val="111111"/>
          <w:sz w:val="28"/>
          <w:sz w:val="28"/>
          <w:szCs w:val="28"/>
          <w:rtl w:val="true"/>
          <w:lang w:bidi="ar-SA"/>
        </w:rPr>
        <w:t xml:space="preserve">مُحَمَّدُ بْنُ عَلِیِّ بْنِ عُثْمَانَ الْکَرَاجُکِیُّ فِی کِتَابِ کَنْزِ الْفَوَائِدِ عَنْ أَبِی الْحَسَنِ بْنِ شَاذَانَ عَنْ أَبِیهِ عَنْ مُحَمَّدِ بْنِ الْحَسَنِ بْنِ الْوَلِیدِ عَنِ الصَّفَّارِ عَنْ مُحَمَّدِ بْنِ زِیَادٍ عَنِ الْمُفَضَّلِ بْنِ عُمَرَ عَنْ یُونُسَ بْنِ یَعْقُوبَ قَالَ سَمِعْتُ الصَّادِقَ جَعْفَرَ بْنَ مُحَمَّدٍ ع یَقُولُ فِی حَدِیثٍ یَا یُونُسُ مَلْعُونٌ مَلْعُونٌ مَنْ آذَی جَارَهُ مَلْعُونٌ مَلْعُونٌ رَجُلٌ یَبْدَؤُهُ أَخُوهُ بِالصُّلْحِ فَلَمْ یُصَالِحْهُ مَلْعُونٌ مَلْعُونٌ حَامِلُ الْقُرْآنِ مُصِرٌّ عَلَی شُرْبِ الْخَمْرِ مَلْعُونٌ مَلْعُونٌ عَالِمٌ یَؤُمُّ سُلْطَاناً جَائِراً مُعِیناً لَهُ عَلَی جَوْرٍ </w:t>
      </w:r>
      <w:r>
        <w:rPr>
          <w:rStyle w:val="FootnoteAnchor"/>
          <w:rtl w:val="true"/>
        </w:rPr>
        <w:footnoteReference w:id="1556"/>
      </w:r>
      <w:r>
        <w:rPr>
          <w:rFonts w:ascii="Amiri" w:hAnsi="Amiri" w:eastAsia="Amiri" w:cs="Amiri"/>
          <w:color w:val="111111"/>
          <w:sz w:val="28"/>
          <w:sz w:val="28"/>
          <w:szCs w:val="28"/>
          <w:rtl w:val="true"/>
          <w:lang w:bidi="ar-SA"/>
        </w:rPr>
        <w:t>مَلْعُونٌ مَلْعُونٌ مُبْغِضُ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أَبْغَضَهُ حَتَّی أَبْغَضَ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أَبْغَضَ رَسُولَ اللَّهِ ص لَعَنَهُ اللَّهُ فِی الدُّنْیَا وَ الْآخِرَةِ مَلْعُونٌ مَلْعُونٌ مَنْ رَمَی مُؤْمِناً بِکُفْرٍ وَ مَنْ رَمَی مُؤْمِناً بِکُفْرٍ فَهُوَ کَقَاتِلِهِ مَلْعُونَةٌ مَلْعُونَةٌ امْرَأَةٌ تُؤْذِی زَوْجَهَا أَوْ تَغُمُّهُ وَ سَعِیدَةٌ سَعِیدَةٌ امْرَأَةٌ تُکْرِمُ زَوْجَهَا وَ لَا تُؤْذِیهِ وَ تُطِیعُهُ فِی جَمِیعِ أَحْوَالِهِ إِلَی أَنْ قَالَ مَلْعُونٌ مَلْعُونٌ قَاطِعُ رَحِمٍ </w:t>
      </w:r>
      <w:r>
        <w:rPr>
          <w:rStyle w:val="FootnoteAnchor"/>
          <w:rtl w:val="true"/>
        </w:rPr>
        <w:footnoteReference w:id="1557"/>
      </w:r>
      <w:r>
        <w:rPr>
          <w:rFonts w:ascii="Amiri" w:hAnsi="Amiri" w:eastAsia="Amiri" w:cs="Amiri"/>
          <w:color w:val="111111"/>
          <w:sz w:val="28"/>
          <w:sz w:val="28"/>
          <w:szCs w:val="28"/>
          <w:rtl w:val="true"/>
          <w:lang w:bidi="ar-SA"/>
        </w:rPr>
        <w:t xml:space="preserve">مَلْعُونٌ مَلْعُونٌ مَنْ صَدَّقَ بِسِحْرٍ مَلْعُونٌ مَلْعُونٌ مَنْ قَالَ الْإِیمَانُ قَوْلٌ بِلَا عَمَلٍ مَلْعُونٌ مَلْعُونٌ مَنْ وَهَبَ اللَّهُ لَهُ مَالًا فَلَمْ یَتَصَدَّقْ مِنْهُ بِشَیْ‌ءٍ أَ مَا سَمِعْتَ أَنَّ النَّبِیَّ ص قَالَ صَدَقَةُ دِرْهَمٍ أَفْضَلُ مِنْ صَلَاةِ عَشْرِ لَیَالٍ مَلْعُونٌ </w:t>
      </w:r>
      <w:bookmarkStart w:id="2107" w:name="pg12184_139291"/>
    </w:p>
    <w:p>
      <w:pPr>
        <w:pStyle w:val="BookText"/>
        <w:rPr/>
      </w:pPr>
      <w:bookmarkEnd w:id="2107"/>
      <w:r>
        <w:rPr>
          <w:rFonts w:ascii="Amiri" w:hAnsi="Amiri" w:eastAsia="Amiri" w:cs="Amiri"/>
          <w:color w:val="111111"/>
          <w:sz w:val="28"/>
          <w:sz w:val="28"/>
          <w:szCs w:val="28"/>
          <w:rtl w:val="true"/>
          <w:lang w:bidi="ar-SA"/>
        </w:rPr>
        <w:t>مَلْعُونٌ مَنْ ضَرَبَ وَالِدَهُ أَوْ وَالِدَتَهُ مَلْعُونٌ مَلْعُونٌ مَنْ عَقَّ وَالِدَیْهِ مَلْعُونٌ مَلْعُونٌ مَنْ لَمْ یُوَقِّرِ الْمَسْجِدَ</w:t>
      </w:r>
      <w:r>
        <w:rPr>
          <w:rFonts w:eastAsia="Amiri" w:cs="Amiri" w:ascii="Amiri" w:hAnsi="Amiri"/>
          <w:color w:val="111111"/>
          <w:sz w:val="28"/>
          <w:szCs w:val="28"/>
          <w:rtl w:val="true"/>
          <w:lang w:bidi="ar-SA"/>
        </w:rPr>
        <w:t>.</w:t>
      </w:r>
    </w:p>
    <w:p>
      <w:pPr>
        <w:pStyle w:val="Heading5"/>
        <w:numPr>
          <w:ilvl w:val="4"/>
          <w:numId w:val="1"/>
        </w:numPr>
        <w:rPr/>
      </w:pPr>
      <w:bookmarkStart w:id="2108" w:name="__RefHeading___Toc4978950_417432637"/>
      <w:bookmarkStart w:id="2109" w:name="_Toc916"/>
      <w:bookmarkEnd w:id="2108"/>
      <w:r>
        <w:rPr>
          <w:rtl w:val="true"/>
        </w:rPr>
        <w:t>[</w:t>
      </w:r>
      <w:r>
        <w:rPr>
          <w:rtl w:val="true"/>
        </w:rPr>
        <w:t>رقم الحدیث الکلی</w:t>
      </w:r>
      <w:r>
        <w:rPr>
          <w:rtl w:val="true"/>
        </w:rPr>
        <w:t xml:space="preserve">: </w:t>
      </w:r>
      <w:r>
        <w:rPr/>
        <w:t>21556</w:t>
      </w:r>
      <w:r>
        <w:rPr>
          <w:rtl w:val="true"/>
        </w:rPr>
        <w:t xml:space="preserve"> - </w:t>
      </w:r>
      <w:r>
        <w:rPr>
          <w:rtl w:val="true"/>
        </w:rPr>
        <w:t>رقم الحدیث الباب</w:t>
      </w:r>
      <w:r>
        <w:rPr>
          <w:rtl w:val="true"/>
        </w:rPr>
        <w:t xml:space="preserve">: </w:t>
      </w:r>
      <w:r>
        <w:rPr/>
        <w:t>8</w:t>
      </w:r>
      <w:r>
        <w:rPr>
          <w:rtl w:val="true"/>
        </w:rPr>
        <w:t>]</w:t>
      </w:r>
      <w:bookmarkEnd w:id="210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مُحَمَّدُ بْنُ عَلِیِّ بْنِ الْحُسَیْنِ فِی مَعَانِی الْأَخْبَارِ عَنْ أَحْمَدَ بْنِ الْحَسَنِ الْقَطَّانِ عَنْ أَحْمَدَ بْنِ یَحْیَی بْنِ زَکَرِیَّا عَنْ بَکْرِ بْنِ عَبْدِ اللَّهِ بْنِ حَبِیبٍ عَنْ تَمِیمِ بْنِ بُهْلُولٍ عَنْ أَبِیهِ عَنْ عَبْدِ اللَّهِ بْنِ الْفُضَیْلِ عَنْ أَبِیهِ عَنْ أَبِی خَالِدٍ الْکَابُلِیِّ قَالَ سَمِعْتُ زَیْنَ الْعَابِدِینَ عَلِیَّ بْنَ الْحُسَیْنِ ع یَقُولُ الذُّنُوبُ الَّتِی تُغَیِّرُ النِّعَمَ </w:t>
      </w:r>
      <w:r>
        <w:rPr>
          <w:rStyle w:val="FootnoteAnchor"/>
          <w:rtl w:val="true"/>
        </w:rPr>
        <w:footnoteReference w:id="1559"/>
      </w:r>
      <w:r>
        <w:rPr>
          <w:rFonts w:ascii="Amiri" w:hAnsi="Amiri" w:eastAsia="Amiri" w:cs="Amiri"/>
          <w:color w:val="111111"/>
          <w:sz w:val="28"/>
          <w:sz w:val="28"/>
          <w:szCs w:val="28"/>
          <w:rtl w:val="true"/>
          <w:lang w:bidi="ar-SA"/>
        </w:rPr>
        <w:t xml:space="preserve">الْبَغْیُ عَلَی النَّاسِ وَ الزَّوَالُ عَنِ الْعَادَةِ فِی الْخَیْرِ وَ اصْطِنَاعِ الْمَعْرُوفِ وَ کُفْرَانُ النِّعَمِ وَ تَرْکُ الشُّکْرِ قَالَ اللَّهُ تَعَالَی إِنَّ اللَّهَ لا یُغَیِّرُ ما بِقَوْمٍ حَتَّی یُغَیِّرُوا ما بِأَنْفُسِهِمْ </w:t>
      </w:r>
      <w:r>
        <w:rPr>
          <w:rStyle w:val="FootnoteAnchor"/>
          <w:rtl w:val="true"/>
        </w:rPr>
        <w:footnoteReference w:id="1560"/>
      </w:r>
      <w:r>
        <w:rPr>
          <w:rFonts w:ascii="Amiri" w:hAnsi="Amiri" w:eastAsia="Amiri" w:cs="Amiri"/>
          <w:color w:val="111111"/>
          <w:sz w:val="28"/>
          <w:sz w:val="28"/>
          <w:szCs w:val="28"/>
          <w:rtl w:val="true"/>
          <w:lang w:bidi="ar-SA"/>
        </w:rPr>
        <w:t>وَ الذُّنُوبُ الَّتِی تُورِثُ النَّدَمَ قَتْلُ النَّفْسِ الَّتِی حَرَّمَ اللَّهُ قَالَ اللَّهُ تَعَالَی فِی قِصَّةِ قَابِیلَ حِینَ قَتَلَ أَخَاهُ هَابِیلَ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فَعَجَزَ عَنْ دَفْنِهِ فَأَصْبَحَ مِنَ النَّادِمِینَ </w:t>
      </w:r>
      <w:r>
        <w:rPr>
          <w:rStyle w:val="FootnoteAnchor"/>
          <w:rtl w:val="true"/>
        </w:rPr>
        <w:footnoteReference w:id="1561"/>
      </w:r>
      <w:r>
        <w:rPr>
          <w:rFonts w:ascii="Amiri" w:hAnsi="Amiri" w:eastAsia="Amiri" w:cs="Amiri"/>
          <w:color w:val="111111"/>
          <w:sz w:val="28"/>
          <w:sz w:val="28"/>
          <w:szCs w:val="28"/>
          <w:rtl w:val="true"/>
          <w:lang w:bidi="ar-SA"/>
        </w:rPr>
        <w:t xml:space="preserve">وَ تَرْکُ صِلَةِ الْقَرَابَةِ حَتَّی یَسْتَغْنُوا وَ تَرْکُ الصَّلَاةِ حَتَّی یَخْرُجَ وَقْتُهَا وَ تَرْکُ الْوَصِیَّةِ وَ رَدِّ الْمَظَالِمِ وَ مَنْعُ الزَّکَاةِ حَتَّی یَحْضُرَ الْمَوْتُ وَ یَنْغَلِقَ اللِّسَانُ وَ الذُّنُوبُ الَّتِی تُنْزِلُ النِّقَمَ عِصْیَانُ الْعَارِفِ بِالْبَغْیِ وَ التَّطَاوُلُ عَلَی النَّاسِ وَ الِاسْتِهْزَاءُ بِهِمْ وَ السُّخْرِیَّةُ مِنْهُمْ وَ الذُّنُوبُ الَّتِی تَدْفَعُ الْقِسْمَ إِظْهَارُ الِافْتِقَارِ وَ النَّوْمُ عَنِ الْعَتَمَةِ وَ عَنْ صَلَاةِ الْغَدَاةِ وَ اسْتِحْقَارُ النِّعَمِ وَ شَکْوَی الْمَعْبُودِ عَزَّ وَ جَلَ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الذُّنُوبُ الَّتِی تَهْتِکُ الْعِصَمَ شُرْبُ الْخَمْرِ وَ اللَّعِبُ بِالْقِمَارِ وَ تَعَاطِی مَا یُضْحِکُ النَّاسَ مِنَ اللَّغْوِ وَ الْمِزَاحِ وَ ذِکْرُ عُیُوبِ النَّاسِ وَ مُجَالَسَةُ أَهْلِ الرَّیْبِ وَ الذُّنُوبُ الَّتِی تُنْزِلُ الْبَلَاءَ تَرْکُ إِغَاثَةِ الْمَلْهُوفِ وَ تَرْکُ مُعَاوَنَةِ الْمَظْلُومِ وَ تَضْیِیعُ الْأَمْرِ بِالْمَعْرُوفِ وَ النَّهْیِ عَنِ الْمُنْکَرِ وَ الذُّنُوبُ الَّتِی تُدِیلُ الْأَعْدَاءَ الْمُجَاهَرَةُ بِالظُّلْمِ وَ إِعْلَانُ الْفُجُورِ وَ إِبَاحَةُ الْمَحْظُورِ وَ عِصْیَانُ الْأَخْیَارِ وَ الِانْطِیَاعُ لِلْأَشْرَارِ وَ الذُّنُوبُ الَّتِی تُعَجِّلُ الْفَنَاءَ قَطِیعَةُ الرَّحِمِ وَ الْیَمِینُ الْفَاجِرَةُ وَ الْأَقْوَالُ الْکَاذِبَةُ وَ الزِّنَا وَ سَدُّ طَرِیقِ </w:t>
      </w:r>
      <w:r>
        <w:rPr>
          <w:rStyle w:val="FootnoteAnchor"/>
          <w:rtl w:val="true"/>
        </w:rPr>
        <w:footnoteReference w:id="1562"/>
      </w:r>
      <w:r>
        <w:rPr>
          <w:rFonts w:ascii="Amiri" w:hAnsi="Amiri" w:eastAsia="Amiri" w:cs="Amiri"/>
          <w:color w:val="111111"/>
          <w:sz w:val="28"/>
          <w:sz w:val="28"/>
          <w:szCs w:val="28"/>
          <w:rtl w:val="true"/>
          <w:lang w:bidi="ar-SA"/>
        </w:rPr>
        <w:t>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ادِّعَاءُ الْإِمَامَةِ بِغَیْرِ حَقٍّ وَ الذُّنُوبُ الَّتِی تَقْطَعُ الرَّجَاءَ الْیَأْسُ مِنْ رَوْحِ اللَّهِ وَ الْقُنُوطُ مِنْ رَحْمَةِ اللَّهِ وَ الثِّقَةُ بِغَیْرِ اللَّهِ وَ التَّکْذِیبُ بِوَعْدِ اللَّهِ عَزَّ وَ جَلَّ وَ الذُّنُوبُ الَّتِی تُظْلِمُ الْهَوَاءَ السِّحْرُ وَ الْکِهَانَةُ وَ الْإِیمَانُ بِالنُّجُومِ وَ التَّکْذِیبُ بِالْقَدَرِ وَ عُقُوقُ الْوَالِدَیْنِ وَ الذُّنُوبُ الَّتِی تَکْشِفُ الْغِطَاءَ الِاسْتِدَانَةُ بِغَیْرِ نِیَّةِ الْأَدَاءِ وَ الْإِسْرَافُ فِی النَّفَقَةِ عَلَی الْبَاطِلِ وَ الْبُخْلُ عَلَی الْأَهْلِ وَ الْوَلَدِ وَ ذَوِی الْأَرْحَامِ وَ سُوءُ الْخُلُقِ وَ قِلَّةُ الصَّبْرِ وَ اسْتِعْمَالُ الضَّجَرِ وَ الْکَسَلِ وَ الِاسْتِهَانَةُ بِأَهْلِ الدِّینِ وَ الذُّنُوبُ الَّتِی تَرُدُّ الدُّعَاءَ سُوءُ النِّیَّةِ وَ خُبْثُ السَّرِیرَةِ وَ النِّفَاقُ مَعَ الْإِخْوَانِ وَ تَرْکُ التَّصْدِیقِ بِالْإِجَابَةِ وَ تَأْخِیرُ الصَّلَوَاتِ الْمَفْرُوضَاتِ حَتَّی تَذْهَبَ أَوْقَاتُهَا وَ تَرْکُ التَّقَرُّبِ إِلَی اللَّهِ عَزَّ وَ جَلَّ بِالْبِرِّ وَ الصَّدَقَةِ وَ اسْتِعْمَالُ الْبَذَاءِ وَ الْفُحْشِ فِی الْقَوْلِ وَ الذُّنُوبُ الَّتِی تَحْبِسُ غَیْثَ السَّمَاءِ جَوْرُ الْحُکَّامِ فِی الْقَضَاءِ وَ شَهَادَةُ </w:t>
      </w:r>
    </w:p>
    <w:p>
      <w:pPr>
        <w:pStyle w:val="BookText"/>
        <w:rPr/>
      </w:pPr>
      <w:r>
        <w:rPr>
          <w:rFonts w:ascii="Amiri" w:hAnsi="Amiri" w:eastAsia="Amiri" w:cs="Amiri"/>
          <w:color w:val="111111"/>
          <w:sz w:val="28"/>
          <w:sz w:val="28"/>
          <w:szCs w:val="28"/>
          <w:rtl w:val="true"/>
          <w:lang w:bidi="ar-SA"/>
        </w:rPr>
        <w:t>الزُّورِ وَ کِتْمَانُ الشَّهَادَةِ وَ مَنْعُ الزَّکَاةِ وَ الْقَرْضِ وَ الْمَاعُونِ وَ قَسَاوَةُ الْقَلْبِ عَلَی أَهْلِ الْفَقْرِ وَ الْفَاقَةِ وَ ظُلْمُ الْیَتِیمِ وَ الْأَرْمَلَةِ وَ انْتِهَارُ السَّائِلِ وَ رَدُّهُ بِاللَّیْلِ</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10" w:name="pg12184_139295"/>
      <w:bookmarkStart w:id="2111" w:name="pg12184_139295"/>
      <w:bookmarkEnd w:id="2111"/>
    </w:p>
    <w:p>
      <w:pPr>
        <w:pStyle w:val="Heading3"/>
        <w:numPr>
          <w:ilvl w:val="2"/>
          <w:numId w:val="1"/>
        </w:numPr>
        <w:rPr/>
      </w:pPr>
      <w:bookmarkStart w:id="2112" w:name="pg12184_139295"/>
      <w:bookmarkStart w:id="2113" w:name="__RefHeading___Toc4978952_417432637"/>
      <w:bookmarkStart w:id="2114" w:name="_Toc917"/>
      <w:bookmarkEnd w:id="2112"/>
      <w:bookmarkEnd w:id="2113"/>
      <w:r>
        <w:rPr>
          <w:rtl w:val="true"/>
        </w:rPr>
        <w:t>أَبْوَابُ فِعْلِ الْمَعْرُوفِ‌</w:t>
      </w:r>
      <w:bookmarkEnd w:id="2114"/>
    </w:p>
    <w:p>
      <w:pPr>
        <w:pStyle w:val="Heading4"/>
        <w:numPr>
          <w:ilvl w:val="3"/>
          <w:numId w:val="1"/>
        </w:numPr>
        <w:rPr/>
      </w:pPr>
      <w:bookmarkStart w:id="2115" w:name="__RefHeading___Toc4978954_417432637"/>
      <w:bookmarkStart w:id="2116" w:name="_Toc918"/>
      <w:bookmarkEnd w:id="2115"/>
      <w:r>
        <w:rPr/>
        <w:t>1</w:t>
      </w:r>
      <w:r>
        <w:rPr>
          <w:rtl w:val="true"/>
        </w:rPr>
        <w:t xml:space="preserve">- </w:t>
      </w:r>
      <w:r>
        <w:rPr>
          <w:rtl w:val="true"/>
        </w:rPr>
        <w:t>بَابُ اسْتِحْبَابِهِ وَ کَرَاهَةِ تَرْکِهِ‌</w:t>
      </w:r>
      <w:bookmarkEnd w:id="2116"/>
    </w:p>
    <w:p>
      <w:pPr>
        <w:pStyle w:val="Heading5"/>
        <w:numPr>
          <w:ilvl w:val="4"/>
          <w:numId w:val="1"/>
        </w:numPr>
        <w:rPr/>
      </w:pPr>
      <w:bookmarkStart w:id="2117" w:name="__RefHeading___Toc4978956_417432637"/>
      <w:bookmarkStart w:id="2118" w:name="_Toc919"/>
      <w:bookmarkEnd w:id="2117"/>
      <w:r>
        <w:rPr>
          <w:rtl w:val="true"/>
        </w:rPr>
        <w:t>اشارة</w:t>
      </w:r>
      <w:bookmarkEnd w:id="2118"/>
    </w:p>
    <w:p>
      <w:pPr>
        <w:pStyle w:val="BookText"/>
        <w:rPr/>
      </w:pPr>
      <w:r>
        <w:rPr>
          <w:rStyle w:val="FootnoteAnchor"/>
        </w:rPr>
        <w:footnoteReference w:id="156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اسْتِحْبَابِهِ وَ کَرَاهَةِ تَرْکِهِ</w:t>
      </w:r>
    </w:p>
    <w:p>
      <w:pPr>
        <w:pStyle w:val="Heading5"/>
        <w:numPr>
          <w:ilvl w:val="4"/>
          <w:numId w:val="1"/>
        </w:numPr>
        <w:rPr/>
      </w:pPr>
      <w:bookmarkStart w:id="2119" w:name="__RefHeading___Toc4978958_417432637"/>
      <w:bookmarkStart w:id="2120" w:name="_Toc920"/>
      <w:bookmarkEnd w:id="2119"/>
      <w:r>
        <w:rPr>
          <w:rtl w:val="true"/>
        </w:rPr>
        <w:t>[</w:t>
      </w:r>
      <w:r>
        <w:rPr>
          <w:rtl w:val="true"/>
        </w:rPr>
        <w:t>رقم الحدیث الکلی</w:t>
      </w:r>
      <w:r>
        <w:rPr>
          <w:rtl w:val="true"/>
        </w:rPr>
        <w:t xml:space="preserve">: </w:t>
      </w:r>
      <w:r>
        <w:rPr/>
        <w:t>21557</w:t>
      </w:r>
      <w:r>
        <w:rPr>
          <w:rtl w:val="true"/>
        </w:rPr>
        <w:t xml:space="preserve"> - </w:t>
      </w:r>
      <w:r>
        <w:rPr>
          <w:rtl w:val="true"/>
        </w:rPr>
        <w:t>رقم الحدیث الباب</w:t>
      </w:r>
      <w:r>
        <w:rPr>
          <w:rtl w:val="true"/>
        </w:rPr>
        <w:t xml:space="preserve">: </w:t>
      </w:r>
      <w:r>
        <w:rPr/>
        <w:t>1</w:t>
      </w:r>
      <w:r>
        <w:rPr>
          <w:rtl w:val="true"/>
        </w:rPr>
        <w:t>]</w:t>
      </w:r>
      <w:bookmarkEnd w:id="2120"/>
    </w:p>
    <w:p>
      <w:pPr>
        <w:pStyle w:val="BookText"/>
        <w:rPr/>
      </w:pPr>
      <w:r>
        <w:rPr>
          <w:rFonts w:eastAsia="Times New Roman" w:cs="Times New Roman" w:ascii="Times New Roman" w:hAnsi="Times New Roman"/>
          <w:color w:val="111111"/>
          <w:sz w:val="28"/>
          <w:szCs w:val="28"/>
          <w:lang w:val="en-US" w:bidi="en-US"/>
        </w:rPr>
        <w:t>21557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5"/>
      </w:r>
      <w:r>
        <w:rPr>
          <w:rFonts w:ascii="Amiri" w:hAnsi="Amiri" w:eastAsia="Amiri" w:cs="Amiri"/>
          <w:color w:val="111111"/>
          <w:sz w:val="28"/>
          <w:sz w:val="28"/>
          <w:szCs w:val="28"/>
          <w:rtl w:val="true"/>
          <w:lang w:bidi="ar-SA"/>
        </w:rPr>
        <w:t>مُحَمَّدُ بْنُ یَعْقُوبَ عَنْ عَلِیِّ بْنِ إِبْرَاهِیمَ عَنْ أَبِیهِ عَنْ حَمَّادٍ عَنْ حَرِیزٍ عَنْ إِسْمَاعِیلَ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مِنْ بَقَاءِ الْمُسْلِمِینَ وَ بَقَاءِ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تَصِیرَ الْأَمْوَالُ عِنْدَ مَنْ یَعْرِفُ فِیهَا الْحَقَّ وَ یَصْنَعُ فِیهَا الْمَعْرُوفَ وَ إِنَّ مِنْ فَنَاءِ الْإِسْلَامِ وَ فَنَاءِ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تَصِیرَ الْأَمْوَالُ فِی أَیْدِی مَنْ لَا یَعْرِفُ فِیهَا الْحَقَّ وَ لَا یَصْنَعُ فِیهَا الْمَعْرُوفَ</w:t>
      </w:r>
      <w:r>
        <w:rPr>
          <w:rFonts w:eastAsia="Amiri" w:cs="Amiri" w:ascii="Amiri" w:hAnsi="Amiri"/>
          <w:color w:val="111111"/>
          <w:sz w:val="28"/>
          <w:szCs w:val="28"/>
          <w:rtl w:val="true"/>
          <w:lang w:bidi="ar-SA"/>
        </w:rPr>
        <w:t>.</w:t>
      </w:r>
    </w:p>
    <w:p>
      <w:pPr>
        <w:pStyle w:val="Heading5"/>
        <w:numPr>
          <w:ilvl w:val="4"/>
          <w:numId w:val="1"/>
        </w:numPr>
        <w:rPr/>
      </w:pPr>
      <w:bookmarkStart w:id="2121" w:name="__RefHeading___Toc4978960_417432637"/>
      <w:bookmarkStart w:id="2122" w:name="_Toc921"/>
      <w:bookmarkEnd w:id="2121"/>
      <w:r>
        <w:rPr>
          <w:rtl w:val="true"/>
        </w:rPr>
        <w:t>[</w:t>
      </w:r>
      <w:r>
        <w:rPr>
          <w:rtl w:val="true"/>
        </w:rPr>
        <w:t>رقم الحدیث الکلی</w:t>
      </w:r>
      <w:r>
        <w:rPr>
          <w:rtl w:val="true"/>
        </w:rPr>
        <w:t xml:space="preserve">: </w:t>
      </w:r>
      <w:r>
        <w:rPr/>
        <w:t>21558</w:t>
      </w:r>
      <w:r>
        <w:rPr>
          <w:rtl w:val="true"/>
        </w:rPr>
        <w:t xml:space="preserve"> - </w:t>
      </w:r>
      <w:r>
        <w:rPr>
          <w:rtl w:val="true"/>
        </w:rPr>
        <w:t>رقم الحدیث الباب</w:t>
      </w:r>
      <w:r>
        <w:rPr>
          <w:rtl w:val="true"/>
        </w:rPr>
        <w:t xml:space="preserve">: </w:t>
      </w:r>
      <w:r>
        <w:rPr/>
        <w:t>2</w:t>
      </w:r>
      <w:r>
        <w:rPr>
          <w:rtl w:val="true"/>
        </w:rPr>
        <w:t>]</w:t>
      </w:r>
      <w:bookmarkEnd w:id="2122"/>
    </w:p>
    <w:p>
      <w:pPr>
        <w:pStyle w:val="BookText"/>
        <w:rPr/>
      </w:pPr>
      <w:r>
        <w:rPr>
          <w:rFonts w:eastAsia="Times New Roman" w:cs="Times New Roman" w:ascii="Times New Roman" w:hAnsi="Times New Roman"/>
          <w:color w:val="111111"/>
          <w:sz w:val="28"/>
          <w:szCs w:val="28"/>
          <w:lang w:val="en-US" w:bidi="en-US"/>
        </w:rPr>
        <w:t>21558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6"/>
      </w:r>
      <w:r>
        <w:rPr>
          <w:rFonts w:ascii="Amiri" w:hAnsi="Amiri" w:eastAsia="Amiri" w:cs="Amiri"/>
          <w:color w:val="111111"/>
          <w:sz w:val="28"/>
          <w:sz w:val="28"/>
          <w:szCs w:val="28"/>
          <w:rtl w:val="true"/>
          <w:lang w:bidi="ar-SA"/>
        </w:rPr>
        <w:t>وَ عَنْهُ عَنْ أَبِیهِ عَنِ ابْنِ أَبِی عُمَیْرٍ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کُلُّ مَعْرُوفٍ صَدَقَةٌ</w:t>
      </w:r>
      <w:r>
        <w:rPr>
          <w:rFonts w:eastAsia="Amiri" w:cs="Amiri" w:ascii="Amiri" w:hAnsi="Amiri"/>
          <w:color w:val="111111"/>
          <w:sz w:val="28"/>
          <w:szCs w:val="28"/>
          <w:rtl w:val="true"/>
          <w:lang w:bidi="ar-SA"/>
        </w:rPr>
        <w:t>.</w:t>
      </w:r>
    </w:p>
    <w:p>
      <w:pPr>
        <w:pStyle w:val="Heading5"/>
        <w:numPr>
          <w:ilvl w:val="4"/>
          <w:numId w:val="1"/>
        </w:numPr>
        <w:rPr/>
      </w:pPr>
      <w:bookmarkStart w:id="2123" w:name="__RefHeading___Toc4978962_417432637"/>
      <w:bookmarkStart w:id="2124" w:name="_Toc922"/>
      <w:bookmarkEnd w:id="2123"/>
      <w:r>
        <w:rPr>
          <w:rtl w:val="true"/>
        </w:rPr>
        <w:t>[</w:t>
      </w:r>
      <w:r>
        <w:rPr>
          <w:rtl w:val="true"/>
        </w:rPr>
        <w:t>رقم الحدیث الکلی</w:t>
      </w:r>
      <w:r>
        <w:rPr>
          <w:rtl w:val="true"/>
        </w:rPr>
        <w:t xml:space="preserve">: </w:t>
      </w:r>
      <w:r>
        <w:rPr/>
        <w:t>21559</w:t>
      </w:r>
      <w:r>
        <w:rPr>
          <w:rtl w:val="true"/>
        </w:rPr>
        <w:t xml:space="preserve"> - </w:t>
      </w:r>
      <w:r>
        <w:rPr>
          <w:rtl w:val="true"/>
        </w:rPr>
        <w:t>رقم الحدیث الباب</w:t>
      </w:r>
      <w:r>
        <w:rPr>
          <w:rtl w:val="true"/>
        </w:rPr>
        <w:t xml:space="preserve">: </w:t>
      </w:r>
      <w:r>
        <w:rPr/>
        <w:t>3</w:t>
      </w:r>
      <w:r>
        <w:rPr>
          <w:rtl w:val="true"/>
        </w:rPr>
        <w:t>]</w:t>
      </w:r>
      <w:bookmarkEnd w:id="212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67"/>
      </w:r>
      <w:r>
        <w:rPr>
          <w:rFonts w:ascii="Amiri" w:hAnsi="Amiri" w:eastAsia="Amiri" w:cs="Amiri"/>
          <w:color w:val="111111"/>
          <w:sz w:val="28"/>
          <w:sz w:val="28"/>
          <w:szCs w:val="28"/>
          <w:rtl w:val="true"/>
          <w:lang w:bidi="ar-SA"/>
        </w:rPr>
        <w:t xml:space="preserve">وَ عَنْ مُحَمَّدِ بْنِ یَحْیَی عَنْ أَحْمَدَ بْنِ مُحَمَّدِ بْنِ عِیسَی </w:t>
      </w:r>
      <w:bookmarkStart w:id="2125" w:name="pg12184_139296"/>
    </w:p>
    <w:p>
      <w:pPr>
        <w:pStyle w:val="BookText"/>
        <w:rPr/>
      </w:pPr>
      <w:bookmarkEnd w:id="2125"/>
      <w:r>
        <w:rPr>
          <w:rFonts w:ascii="Amiri" w:hAnsi="Amiri" w:eastAsia="Amiri" w:cs="Amiri"/>
          <w:color w:val="111111"/>
          <w:sz w:val="28"/>
          <w:sz w:val="28"/>
          <w:szCs w:val="28"/>
          <w:rtl w:val="true"/>
          <w:lang w:bidi="ar-SA"/>
        </w:rPr>
        <w:t>عَنِ الْحَسَنِ بْنِ مَحْبُوبٍ عَنْ دَاوُدَ الرَّقِّیِّ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 إِنَّ اللَّهَ جَعَلَ لِلْمَعْرُوفِ أَهْلًا مِنْ خَلْقِهِ حَبَّبَ إِلَیْهِمْ فَعَالَهُ وَ وَجَّهَ لِطُلَّابِ الْمَعْرُوفِ الطَّلَبَ إِلَیْهِمْ وَ یَسَّرَ لَهُمْ قَضَاءَهُ کَمَا یَسَّرَ الْغَیْثَ الْأَرْضَ الْمُجْدِبَةَ </w:t>
      </w:r>
      <w:r>
        <w:rPr>
          <w:rStyle w:val="FootnoteAnchor"/>
          <w:rtl w:val="true"/>
        </w:rPr>
        <w:footnoteReference w:id="1568"/>
      </w:r>
      <w:r>
        <w:rPr>
          <w:rFonts w:ascii="Amiri" w:hAnsi="Amiri" w:eastAsia="Amiri" w:cs="Amiri"/>
          <w:color w:val="111111"/>
          <w:sz w:val="28"/>
          <w:sz w:val="28"/>
          <w:szCs w:val="28"/>
          <w:rtl w:val="true"/>
          <w:lang w:bidi="ar-SA"/>
        </w:rPr>
        <w:t xml:space="preserve">وَ إِنَّ اللَّهَ جَعَلَ لِلْمَعْرُوفِ أَعْدَاءً مِنْ خَلْقِهِ </w:t>
      </w:r>
      <w:r>
        <w:rPr>
          <w:rStyle w:val="FootnoteAnchor"/>
          <w:rtl w:val="true"/>
        </w:rPr>
        <w:footnoteReference w:id="1569"/>
      </w:r>
      <w:r>
        <w:rPr>
          <w:rFonts w:ascii="Amiri" w:hAnsi="Amiri" w:eastAsia="Amiri" w:cs="Amiri"/>
          <w:color w:val="111111"/>
          <w:sz w:val="28"/>
          <w:sz w:val="28"/>
          <w:szCs w:val="28"/>
          <w:rtl w:val="true"/>
          <w:lang w:bidi="ar-SA"/>
        </w:rPr>
        <w:t xml:space="preserve">بَغَّضَ إِلَیْهِمْ فَعَالَهُ وَ حَظَرَ عَلَی طُلَّابِ الْمَعْرُوفِ الطَّلَبَ إِلَیْهِمْ وَ حَظَرَ عَلَیْهِمْ قَضَاهُ کَمَا یَحْظُرُ </w:t>
      </w:r>
      <w:r>
        <w:rPr>
          <w:rStyle w:val="FootnoteAnchor"/>
          <w:rtl w:val="true"/>
        </w:rPr>
        <w:footnoteReference w:id="1570"/>
      </w:r>
      <w:r>
        <w:rPr>
          <w:rFonts w:ascii="Amiri" w:hAnsi="Amiri" w:eastAsia="Amiri" w:cs="Amiri"/>
          <w:color w:val="111111"/>
          <w:sz w:val="28"/>
          <w:sz w:val="28"/>
          <w:szCs w:val="28"/>
          <w:rtl w:val="true"/>
          <w:lang w:bidi="ar-SA"/>
        </w:rPr>
        <w:t xml:space="preserve">الْغَیْثَ عَلَی الْأَرْضِ الْمُجْدِبَةِ لِیُهْلِکَهَا وَ یُهْلِکَ أَهْلَهَا وَ مَا یَعْفُو </w:t>
      </w:r>
      <w:r>
        <w:rPr>
          <w:rStyle w:val="FootnoteAnchor"/>
          <w:rtl w:val="true"/>
        </w:rPr>
        <w:footnoteReference w:id="1571"/>
      </w:r>
      <w:r>
        <w:rPr>
          <w:rFonts w:ascii="Amiri" w:hAnsi="Amiri" w:eastAsia="Amiri" w:cs="Amiri"/>
          <w:color w:val="111111"/>
          <w:sz w:val="28"/>
          <w:sz w:val="28"/>
          <w:szCs w:val="28"/>
          <w:rtl w:val="true"/>
          <w:lang w:bidi="ar-SA"/>
        </w:rPr>
        <w:t>اللَّهُ أَکْثَرُ</w:t>
      </w:r>
      <w:r>
        <w:rPr>
          <w:rFonts w:eastAsia="Amiri" w:cs="Amiri" w:ascii="Amiri" w:hAnsi="Amiri"/>
          <w:color w:val="111111"/>
          <w:sz w:val="28"/>
          <w:szCs w:val="28"/>
          <w:rtl w:val="true"/>
          <w:lang w:bidi="ar-SA"/>
        </w:rPr>
        <w:t>.</w:t>
      </w:r>
    </w:p>
    <w:p>
      <w:pPr>
        <w:pStyle w:val="Heading5"/>
        <w:numPr>
          <w:ilvl w:val="4"/>
          <w:numId w:val="1"/>
        </w:numPr>
        <w:rPr/>
      </w:pPr>
      <w:bookmarkStart w:id="2126" w:name="__RefHeading___Toc4978964_417432637"/>
      <w:bookmarkStart w:id="2127" w:name="_Toc923"/>
      <w:bookmarkEnd w:id="2126"/>
      <w:r>
        <w:rPr>
          <w:rtl w:val="true"/>
        </w:rPr>
        <w:t>[</w:t>
      </w:r>
      <w:r>
        <w:rPr>
          <w:rtl w:val="true"/>
        </w:rPr>
        <w:t>رقم الحدیث الکلی</w:t>
      </w:r>
      <w:r>
        <w:rPr>
          <w:rtl w:val="true"/>
        </w:rPr>
        <w:t xml:space="preserve">: </w:t>
      </w:r>
      <w:r>
        <w:rPr/>
        <w:t>21560</w:t>
      </w:r>
      <w:r>
        <w:rPr>
          <w:rtl w:val="true"/>
        </w:rPr>
        <w:t xml:space="preserve"> - </w:t>
      </w:r>
      <w:r>
        <w:rPr>
          <w:rtl w:val="true"/>
        </w:rPr>
        <w:t>رقم الحدیث الباب</w:t>
      </w:r>
      <w:r>
        <w:rPr>
          <w:rtl w:val="true"/>
        </w:rPr>
        <w:t xml:space="preserve">: </w:t>
      </w:r>
      <w:r>
        <w:rPr/>
        <w:t>4</w:t>
      </w:r>
      <w:r>
        <w:rPr>
          <w:rtl w:val="true"/>
        </w:rPr>
        <w:t>]</w:t>
      </w:r>
      <w:bookmarkEnd w:id="2127"/>
    </w:p>
    <w:p>
      <w:pPr>
        <w:pStyle w:val="BookText"/>
        <w:rPr/>
      </w:pPr>
      <w:r>
        <w:rPr>
          <w:rFonts w:eastAsia="Times New Roman" w:cs="Times New Roman" w:ascii="Times New Roman" w:hAnsi="Times New Roman"/>
          <w:color w:val="111111"/>
          <w:sz w:val="28"/>
          <w:szCs w:val="28"/>
          <w:lang w:val="en-US" w:bidi="en-US"/>
        </w:rPr>
        <w:t>21560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2"/>
      </w:r>
      <w:r>
        <w:rPr>
          <w:rFonts w:ascii="Amiri" w:hAnsi="Amiri" w:eastAsia="Amiri" w:cs="Amiri"/>
          <w:color w:val="111111"/>
          <w:sz w:val="28"/>
          <w:sz w:val="28"/>
          <w:szCs w:val="28"/>
          <w:rtl w:val="true"/>
          <w:lang w:bidi="ar-SA"/>
        </w:rPr>
        <w:t>وَ عَنْ عِدَّةٍ مِنْ أَصْحَابِنَا عَنْ أَحْمَدَ بْنِ أَبِی عَبْدِ اللَّهِ عَنِ الْحَسَنِ بْنِ یَقْطِینٍ عَنْ مُحَمَّدِ بْنِ سِنَانٍ عَنْ دَاوُدَ الرَّقِّیِّ عَنْ أَبِی حَمْزَةَ قَالَ سَمِعْتُ أَبَا جَعْفَرٍ ع یَقُولُ إِنَّ مِنْ أَحَبِّ عِبَادِ اللَّهِ إِلَی اللَّهِ لَمَنْ حَبَّبَ إِلَیْهِ الْمَعْرُوفَ وَ حَبَّبَ إِلَیْهِ 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بْنِ عِیسَی عَنْ مُحَمَّدِ بْنِ سِنَانٍ مِثْلَهُ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8" w:name="__RefHeading___Toc4978966_417432637"/>
      <w:bookmarkStart w:id="2129" w:name="_Toc924"/>
      <w:bookmarkEnd w:id="2128"/>
      <w:r>
        <w:rPr>
          <w:rtl w:val="true"/>
        </w:rPr>
        <w:t>[</w:t>
      </w:r>
      <w:r>
        <w:rPr>
          <w:rtl w:val="true"/>
        </w:rPr>
        <w:t>رقم الحدیث الکلی</w:t>
      </w:r>
      <w:r>
        <w:rPr>
          <w:rtl w:val="true"/>
        </w:rPr>
        <w:t xml:space="preserve">: </w:t>
      </w:r>
      <w:r>
        <w:rPr/>
        <w:t>21561</w:t>
      </w:r>
      <w:r>
        <w:rPr>
          <w:rtl w:val="true"/>
        </w:rPr>
        <w:t xml:space="preserve"> - </w:t>
      </w:r>
      <w:r>
        <w:rPr>
          <w:rtl w:val="true"/>
        </w:rPr>
        <w:t>رقم الحدیث الباب</w:t>
      </w:r>
      <w:r>
        <w:rPr>
          <w:rtl w:val="true"/>
        </w:rPr>
        <w:t xml:space="preserve">: </w:t>
      </w:r>
      <w:r>
        <w:rPr/>
        <w:t>5</w:t>
      </w:r>
      <w:r>
        <w:rPr>
          <w:rtl w:val="true"/>
        </w:rPr>
        <w:t>]</w:t>
      </w:r>
      <w:bookmarkEnd w:id="2129"/>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4"/>
      </w:r>
      <w:r>
        <w:rPr>
          <w:rFonts w:ascii="Amiri" w:hAnsi="Amiri" w:eastAsia="Amiri" w:cs="Amiri"/>
          <w:color w:val="111111"/>
          <w:sz w:val="28"/>
          <w:sz w:val="28"/>
          <w:szCs w:val="28"/>
          <w:rtl w:val="true"/>
          <w:lang w:bidi="ar-SA"/>
        </w:rPr>
        <w:t>وَ عَنْهُمْ عَنْ سَهْلِ بْنِ زِیَادٍ عَنْ جَعْفَرِ بْنِ مُحَمَّدٍ الْأَشْعَرِیِّ عَنِ ابْنِ الْقَدَّاحِ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کُلُّ مَعْرُوفٍ صَدَقَةٌ </w:t>
      </w:r>
      <w:bookmarkStart w:id="2130" w:name="pg12184_139297"/>
    </w:p>
    <w:p>
      <w:pPr>
        <w:pStyle w:val="BookText"/>
        <w:rPr/>
      </w:pPr>
      <w:bookmarkEnd w:id="2130"/>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الدَّالُّ عَلَی الْخَیْرِ کَفَاعِلِهِ وَ اللَّهُ یُحِبُّ إِغَاثَةَ اللَّهْفَانِ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الصَّدُوقُ فِی الْخِصَالِ عَنْ حَمْزَةَ بْنِ مُحَمَّدٍ الْعَلَوِیِّ عَنْ عَلِیِّ بْنِ إِبْرَاهِیمَ عَنْ أَبِیهِ عَنْ جَعْفَرِ بْنِ مُحَمَّدٍ الْأَشْعَرِیِّ عَنْ عَبْدِ اللَّهِ بْنِ مَیْمُونٍ مِثْلَهُ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31" w:name="__RefHeading___Toc4978968_417432637"/>
      <w:bookmarkStart w:id="2132" w:name="_Toc925"/>
      <w:bookmarkEnd w:id="2131"/>
      <w:r>
        <w:rPr>
          <w:rtl w:val="true"/>
        </w:rPr>
        <w:t>[</w:t>
      </w:r>
      <w:r>
        <w:rPr>
          <w:rtl w:val="true"/>
        </w:rPr>
        <w:t>رقم الحدیث الکلی</w:t>
      </w:r>
      <w:r>
        <w:rPr>
          <w:rtl w:val="true"/>
        </w:rPr>
        <w:t xml:space="preserve">: </w:t>
      </w:r>
      <w:r>
        <w:rPr/>
        <w:t>21562</w:t>
      </w:r>
      <w:r>
        <w:rPr>
          <w:rtl w:val="true"/>
        </w:rPr>
        <w:t xml:space="preserve"> - </w:t>
      </w:r>
      <w:r>
        <w:rPr>
          <w:rtl w:val="true"/>
        </w:rPr>
        <w:t>رقم الحدیث الباب</w:t>
      </w:r>
      <w:r>
        <w:rPr>
          <w:rtl w:val="true"/>
        </w:rPr>
        <w:t xml:space="preserve">: </w:t>
      </w:r>
      <w:r>
        <w:rPr/>
        <w:t>6</w:t>
      </w:r>
      <w:r>
        <w:rPr>
          <w:rtl w:val="true"/>
        </w:rPr>
        <w:t>]</w:t>
      </w:r>
      <w:bookmarkEnd w:id="2132"/>
    </w:p>
    <w:p>
      <w:pPr>
        <w:pStyle w:val="BookText"/>
        <w:rPr/>
      </w:pPr>
      <w:r>
        <w:rPr>
          <w:rFonts w:eastAsia="Times New Roman" w:cs="Times New Roman" w:ascii="Times New Roman" w:hAnsi="Times New Roman"/>
          <w:color w:val="111111"/>
          <w:sz w:val="28"/>
          <w:szCs w:val="28"/>
          <w:lang w:val="en-US" w:bidi="en-US"/>
        </w:rPr>
        <w:t>21562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6"/>
      </w:r>
      <w:r>
        <w:rPr>
          <w:rFonts w:ascii="Amiri" w:hAnsi="Amiri" w:eastAsia="Amiri" w:cs="Amiri"/>
          <w:color w:val="111111"/>
          <w:sz w:val="28"/>
          <w:sz w:val="28"/>
          <w:szCs w:val="28"/>
          <w:rtl w:val="true"/>
          <w:lang w:bidi="ar-SA"/>
        </w:rPr>
        <w:t>وَ بِهَذَا الْإِسْنَادِ عَنْ أَبِی عَبْدِ اللَّهِ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صَنَائِعُ الْمَعْرُوفِ تَقِی </w:t>
      </w:r>
      <w:r>
        <w:rPr>
          <w:rStyle w:val="FootnoteAnchor"/>
          <w:rtl w:val="true"/>
        </w:rPr>
        <w:footnoteReference w:id="1577"/>
      </w:r>
      <w:r>
        <w:rPr>
          <w:rFonts w:ascii="Amiri" w:hAnsi="Amiri" w:eastAsia="Amiri" w:cs="Amiri"/>
          <w:color w:val="111111"/>
          <w:sz w:val="28"/>
          <w:sz w:val="28"/>
          <w:szCs w:val="28"/>
          <w:rtl w:val="true"/>
          <w:lang w:bidi="ar-SA"/>
        </w:rPr>
        <w:t>مَصَارِعَ السَّوْءِ</w:t>
      </w:r>
      <w:r>
        <w:rPr>
          <w:rFonts w:eastAsia="Amiri" w:cs="Amiri" w:ascii="Amiri" w:hAnsi="Amiri"/>
          <w:color w:val="111111"/>
          <w:sz w:val="28"/>
          <w:szCs w:val="28"/>
          <w:rtl w:val="true"/>
          <w:lang w:bidi="ar-SA"/>
        </w:rPr>
        <w:t>.</w:t>
      </w:r>
    </w:p>
    <w:p>
      <w:pPr>
        <w:pStyle w:val="Heading5"/>
        <w:numPr>
          <w:ilvl w:val="4"/>
          <w:numId w:val="1"/>
        </w:numPr>
        <w:rPr/>
      </w:pPr>
      <w:bookmarkStart w:id="2133" w:name="__RefHeading___Toc4978970_417432637"/>
      <w:bookmarkStart w:id="2134" w:name="_Toc926"/>
      <w:bookmarkEnd w:id="2133"/>
      <w:r>
        <w:rPr>
          <w:rtl w:val="true"/>
        </w:rPr>
        <w:t>[</w:t>
      </w:r>
      <w:r>
        <w:rPr>
          <w:rtl w:val="true"/>
        </w:rPr>
        <w:t>رقم الحدیث الکلی</w:t>
      </w:r>
      <w:r>
        <w:rPr>
          <w:rtl w:val="true"/>
        </w:rPr>
        <w:t xml:space="preserve">: </w:t>
      </w:r>
      <w:r>
        <w:rPr/>
        <w:t>21563</w:t>
      </w:r>
      <w:r>
        <w:rPr>
          <w:rtl w:val="true"/>
        </w:rPr>
        <w:t xml:space="preserve"> - </w:t>
      </w:r>
      <w:r>
        <w:rPr>
          <w:rtl w:val="true"/>
        </w:rPr>
        <w:t>رقم الحدیث الباب</w:t>
      </w:r>
      <w:r>
        <w:rPr>
          <w:rtl w:val="true"/>
        </w:rPr>
        <w:t xml:space="preserve">: </w:t>
      </w:r>
      <w:r>
        <w:rPr/>
        <w:t>7</w:t>
      </w:r>
      <w:r>
        <w:rPr>
          <w:rtl w:val="true"/>
        </w:rPr>
        <w:t>]</w:t>
      </w:r>
      <w:bookmarkEnd w:id="2134"/>
    </w:p>
    <w:p>
      <w:pPr>
        <w:pStyle w:val="BookText"/>
        <w:rPr/>
      </w:pPr>
      <w:r>
        <w:rPr>
          <w:rFonts w:eastAsia="Times New Roman" w:cs="Times New Roman" w:ascii="Times New Roman" w:hAnsi="Times New Roman"/>
          <w:color w:val="111111"/>
          <w:sz w:val="28"/>
          <w:szCs w:val="28"/>
          <w:lang w:val="en-US" w:bidi="en-US"/>
        </w:rPr>
        <w:t>21563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8"/>
      </w:r>
      <w:r>
        <w:rPr>
          <w:rFonts w:ascii="Amiri" w:hAnsi="Amiri" w:eastAsia="Amiri" w:cs="Amiri"/>
          <w:color w:val="111111"/>
          <w:sz w:val="28"/>
          <w:sz w:val="28"/>
          <w:szCs w:val="28"/>
          <w:rtl w:val="true"/>
          <w:lang w:bidi="ar-SA"/>
        </w:rPr>
        <w:t>وَ عَنْهُمْ عَنْ سَهْلٍ وَ أَحْمَدَ بْنِ مُحَمَّدٍ جَمِیعاً عَنِ الْحَسَنِ 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الْمَعْرُوفُ شَیْ‌ءٌ سِوَی الزَّکَاةِ فَتَقَرَّبُوا إِلَی اللَّهِ عَزَّ وَ جَلَّ بِالْبِرِّ وَ صِلَةِ الرَّحِمِ</w:t>
      </w:r>
      <w:r>
        <w:rPr>
          <w:rFonts w:eastAsia="Amiri" w:cs="Amiri" w:ascii="Amiri" w:hAnsi="Amiri"/>
          <w:color w:val="111111"/>
          <w:sz w:val="28"/>
          <w:szCs w:val="28"/>
          <w:rtl w:val="true"/>
          <w:lang w:bidi="ar-SA"/>
        </w:rPr>
        <w:t>.</w:t>
      </w:r>
    </w:p>
    <w:p>
      <w:pPr>
        <w:pStyle w:val="Heading5"/>
        <w:numPr>
          <w:ilvl w:val="4"/>
          <w:numId w:val="1"/>
        </w:numPr>
        <w:rPr/>
      </w:pPr>
      <w:bookmarkStart w:id="2135" w:name="__RefHeading___Toc4978972_417432637"/>
      <w:bookmarkStart w:id="2136" w:name="_Toc927"/>
      <w:bookmarkEnd w:id="2135"/>
      <w:r>
        <w:rPr>
          <w:rtl w:val="true"/>
        </w:rPr>
        <w:t>[</w:t>
      </w:r>
      <w:r>
        <w:rPr>
          <w:rtl w:val="true"/>
        </w:rPr>
        <w:t>رقم الحدیث الکلی</w:t>
      </w:r>
      <w:r>
        <w:rPr>
          <w:rtl w:val="true"/>
        </w:rPr>
        <w:t xml:space="preserve">: </w:t>
      </w:r>
      <w:r>
        <w:rPr/>
        <w:t>21564</w:t>
      </w:r>
      <w:r>
        <w:rPr>
          <w:rtl w:val="true"/>
        </w:rPr>
        <w:t xml:space="preserve"> - </w:t>
      </w:r>
      <w:r>
        <w:rPr>
          <w:rtl w:val="true"/>
        </w:rPr>
        <w:t>رقم الحدیث الباب</w:t>
      </w:r>
      <w:r>
        <w:rPr>
          <w:rtl w:val="true"/>
        </w:rPr>
        <w:t xml:space="preserve">: </w:t>
      </w:r>
      <w:r>
        <w:rPr/>
        <w:t>8</w:t>
      </w:r>
      <w:r>
        <w:rPr>
          <w:rtl w:val="true"/>
        </w:rPr>
        <w:t>]</w:t>
      </w:r>
      <w:bookmarkEnd w:id="2136"/>
    </w:p>
    <w:p>
      <w:pPr>
        <w:pStyle w:val="BookText"/>
        <w:rPr/>
      </w:pPr>
      <w:r>
        <w:rPr>
          <w:rFonts w:eastAsia="Times New Roman" w:cs="Times New Roman" w:ascii="Times New Roman" w:hAnsi="Times New Roman"/>
          <w:color w:val="111111"/>
          <w:sz w:val="28"/>
          <w:szCs w:val="28"/>
          <w:lang w:val="en-US" w:bidi="en-US"/>
        </w:rPr>
        <w:t>21564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79"/>
      </w:r>
      <w:r>
        <w:rPr>
          <w:rFonts w:ascii="Amiri" w:hAnsi="Amiri" w:eastAsia="Amiri" w:cs="Amiri"/>
          <w:color w:val="111111"/>
          <w:sz w:val="28"/>
          <w:sz w:val="28"/>
          <w:szCs w:val="28"/>
          <w:rtl w:val="true"/>
          <w:lang w:bidi="ar-SA"/>
        </w:rPr>
        <w:t>وَ عَنْ عَلِیِّ بْنِ إِبْرَاهِیمَ عَنِ النَّوْفَلِیِّ عَنْ أَبِیهِ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إِنَّ الْبَرَکَةَ أَسْرَعُ إِلَی الْبَیْتِ الَّذِی یُمْتَارُ فِیهِ الْمَعْرُوفُ مِنَ الشَّفْرَةِ فِی سَنَامِ الْجَزُورِ </w:t>
      </w:r>
      <w:r>
        <w:rPr>
          <w:rStyle w:val="FootnoteAnchor"/>
          <w:rtl w:val="true"/>
        </w:rPr>
        <w:footnoteReference w:id="1580"/>
      </w:r>
      <w:r>
        <w:rPr>
          <w:rFonts w:ascii="Amiri" w:hAnsi="Amiri" w:eastAsia="Amiri" w:cs="Amiri"/>
          <w:color w:val="111111"/>
          <w:sz w:val="28"/>
          <w:sz w:val="28"/>
          <w:szCs w:val="28"/>
          <w:rtl w:val="true"/>
          <w:lang w:bidi="ar-SA"/>
        </w:rPr>
        <w:t>أَوْ مِنَ السَّیْلِ إِلَی مُنْتَهَاهُ</w:t>
      </w:r>
      <w:r>
        <w:rPr>
          <w:rFonts w:eastAsia="Amiri" w:cs="Amiri" w:ascii="Amiri" w:hAnsi="Amiri"/>
          <w:color w:val="111111"/>
          <w:sz w:val="28"/>
          <w:szCs w:val="28"/>
          <w:rtl w:val="true"/>
          <w:lang w:bidi="ar-SA"/>
        </w:rPr>
        <w:t>.</w:t>
      </w:r>
    </w:p>
    <w:p>
      <w:pPr>
        <w:pStyle w:val="Heading5"/>
        <w:numPr>
          <w:ilvl w:val="4"/>
          <w:numId w:val="1"/>
        </w:numPr>
        <w:rPr/>
      </w:pPr>
      <w:bookmarkStart w:id="2137" w:name="__RefHeading___Toc4978974_417432637"/>
      <w:bookmarkStart w:id="2138" w:name="_Toc928"/>
      <w:bookmarkEnd w:id="2137"/>
      <w:r>
        <w:rPr>
          <w:rtl w:val="true"/>
        </w:rPr>
        <w:t>[</w:t>
      </w:r>
      <w:r>
        <w:rPr>
          <w:rtl w:val="true"/>
        </w:rPr>
        <w:t>رقم الحدیث الکلی</w:t>
      </w:r>
      <w:r>
        <w:rPr>
          <w:rtl w:val="true"/>
        </w:rPr>
        <w:t xml:space="preserve">: </w:t>
      </w:r>
      <w:r>
        <w:rPr/>
        <w:t>21565</w:t>
      </w:r>
      <w:r>
        <w:rPr>
          <w:rtl w:val="true"/>
        </w:rPr>
        <w:t xml:space="preserve"> - </w:t>
      </w:r>
      <w:r>
        <w:rPr>
          <w:rtl w:val="true"/>
        </w:rPr>
        <w:t>رقم الحدیث الباب</w:t>
      </w:r>
      <w:r>
        <w:rPr>
          <w:rtl w:val="true"/>
        </w:rPr>
        <w:t xml:space="preserve">: </w:t>
      </w:r>
      <w:r>
        <w:rPr/>
        <w:t>9</w:t>
      </w:r>
      <w:r>
        <w:rPr>
          <w:rtl w:val="true"/>
        </w:rPr>
        <w:t>]</w:t>
      </w:r>
      <w:bookmarkEnd w:id="2138"/>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1"/>
      </w:r>
      <w:r>
        <w:rPr>
          <w:rFonts w:ascii="Amiri" w:hAnsi="Amiri" w:eastAsia="Amiri" w:cs="Amiri"/>
          <w:color w:val="111111"/>
          <w:sz w:val="28"/>
          <w:sz w:val="28"/>
          <w:szCs w:val="28"/>
          <w:rtl w:val="true"/>
          <w:lang w:bidi="ar-SA"/>
        </w:rPr>
        <w:t>وَ عَنْهُ عَنْ أَبِیهِ عَنِ ابْنِ أَبِی عُمَیْرٍ عَنْ أَبِی الْمَغْرَاءِ عَنْ عَبْدِ اللَّهِ بْنِ سُلَیْمَانَ قَالَ سَمِعْتُ أَبَا جَعْفَرٍ ع یَقُولُ إِنَّ صَنَائِعَ الْمَعْرُوفِ تَدْفَعُ مَصَارِعَ السَّوْءِ</w:t>
      </w:r>
      <w:r>
        <w:rPr>
          <w:rFonts w:eastAsia="Amiri" w:cs="Amiri" w:ascii="Amiri" w:hAnsi="Amiri"/>
          <w:color w:val="111111"/>
          <w:sz w:val="28"/>
          <w:szCs w:val="28"/>
          <w:rtl w:val="true"/>
          <w:lang w:bidi="ar-SA"/>
        </w:rPr>
        <w:t xml:space="preserve">. </w:t>
      </w:r>
      <w:bookmarkStart w:id="2139" w:name="pg12184_139298"/>
    </w:p>
    <w:p>
      <w:pPr>
        <w:pStyle w:val="BookText"/>
        <w:rPr/>
      </w:pPr>
      <w:bookmarkEnd w:id="2139"/>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582"/>
      </w:r>
      <w:r>
        <w:rPr>
          <w:rFonts w:ascii="Amiri" w:hAnsi="Amiri" w:eastAsia="Amiri" w:cs="Amiri"/>
          <w:color w:val="111111"/>
          <w:sz w:val="28"/>
          <w:sz w:val="28"/>
          <w:szCs w:val="28"/>
          <w:rtl w:val="true"/>
          <w:lang w:bidi="ar-SA"/>
        </w:rPr>
        <w:t>وَ کَذَا الْأَحَادِیثُ الْأَرْبَعَةُ الَّتِی قَبْلَهُ</w:t>
      </w:r>
      <w:r>
        <w:rPr>
          <w:rFonts w:eastAsia="Amiri" w:cs="Amiri" w:ascii="Amiri" w:hAnsi="Amiri"/>
          <w:color w:val="111111"/>
          <w:sz w:val="28"/>
          <w:szCs w:val="28"/>
          <w:rtl w:val="true"/>
          <w:lang w:bidi="ar-SA"/>
        </w:rPr>
        <w:t>.</w:t>
      </w:r>
    </w:p>
    <w:p>
      <w:pPr>
        <w:pStyle w:val="Heading5"/>
        <w:numPr>
          <w:ilvl w:val="4"/>
          <w:numId w:val="1"/>
        </w:numPr>
        <w:rPr/>
      </w:pPr>
      <w:bookmarkStart w:id="2140" w:name="__RefHeading___Toc4978976_417432637"/>
      <w:bookmarkStart w:id="2141" w:name="_Toc929"/>
      <w:bookmarkEnd w:id="2140"/>
      <w:r>
        <w:rPr>
          <w:rtl w:val="true"/>
        </w:rPr>
        <w:t>[</w:t>
      </w:r>
      <w:r>
        <w:rPr>
          <w:rtl w:val="true"/>
        </w:rPr>
        <w:t>رقم الحدیث الکلی</w:t>
      </w:r>
      <w:r>
        <w:rPr>
          <w:rtl w:val="true"/>
        </w:rPr>
        <w:t xml:space="preserve">: </w:t>
      </w:r>
      <w:r>
        <w:rPr/>
        <w:t>21566</w:t>
      </w:r>
      <w:r>
        <w:rPr>
          <w:rtl w:val="true"/>
        </w:rPr>
        <w:t xml:space="preserve"> - </w:t>
      </w:r>
      <w:r>
        <w:rPr>
          <w:rtl w:val="true"/>
        </w:rPr>
        <w:t>رقم الحدیث الباب</w:t>
      </w:r>
      <w:r>
        <w:rPr>
          <w:rtl w:val="true"/>
        </w:rPr>
        <w:t xml:space="preserve">: </w:t>
      </w:r>
      <w:r>
        <w:rPr/>
        <w:t>10</w:t>
      </w:r>
      <w:r>
        <w:rPr>
          <w:rtl w:val="true"/>
        </w:rPr>
        <w:t>]</w:t>
      </w:r>
      <w:bookmarkEnd w:id="2141"/>
    </w:p>
    <w:p>
      <w:pPr>
        <w:pStyle w:val="BookText"/>
        <w:rPr/>
      </w:pPr>
      <w:r>
        <w:rPr>
          <w:rFonts w:eastAsia="Times New Roman" w:cs="Times New Roman" w:ascii="Times New Roman" w:hAnsi="Times New Roman"/>
          <w:color w:val="111111"/>
          <w:sz w:val="28"/>
          <w:szCs w:val="28"/>
          <w:lang w:val="en-US" w:bidi="en-US"/>
        </w:rPr>
        <w:t>21566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3"/>
      </w:r>
      <w:r>
        <w:rPr>
          <w:rFonts w:ascii="Amiri" w:hAnsi="Amiri" w:eastAsia="Amiri" w:cs="Amiri"/>
          <w:color w:val="111111"/>
          <w:sz w:val="28"/>
          <w:sz w:val="28"/>
          <w:szCs w:val="28"/>
          <w:rtl w:val="true"/>
          <w:lang w:bidi="ar-SA"/>
        </w:rPr>
        <w:t>مُحَمَّدُ بْنُ عَلِیِّ بْنِ الْحُسَیْنِ فِی الْمَجَالِسِ عَنْ عَلِیِّ بْنِ أَحْمَدَ بْنِ عَبْدِ اللَّهِ عَنْ أَبِیهِ عَنْ جَدِّهِ أَحْمَدَ بْنِ أَبِی عَبْدِ اللَّهِ عَنِ الْحُسَیْنِ بْنِ سَعِیدٍ عَنْ إِبْرَاهِیمَ بْنِ أَبِی الْبِلَادِ عَنْ عَبْدِ اللَّهِ بْنِ الْوَلِیدِ الْوَصَّافِیِّ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الْبَاقِرُ ع صَنَائِعُ الْمَعْرُوفِ تَقِی مَصَارِعَ السَّوْءِ وَ کُلُّ مَعْرُوفٍ صَدَقَةٌ وَ أَهْلُ الْمَعْرُوفِ فِی الدُّنْیَا هُمْ أَهْلُ الْمَعْرُوفِ فِی الْآخِرَةِ وَ أَهْلُ الْمُنْکَرِ فِی الدُّنْیَا هُمْ أَهْلُ الْمُنْکَرِ فِی الْآخِرَةِ وَ أَوَّلُ أَهْلِ الْجَنَّةِ دُخُولًا إِلَی الْجَنَّةِ أَهْلُ الْمَعْرُوفِ وَ إِنَّ أَوَّلَ أَهْلِ النَّارِ دُخُولًا إِلَی النَّارِ أَهْلُ الْمُنْکَرِ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مِثْلَهُ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2" w:name="__RefHeading___Toc4978978_417432637"/>
      <w:bookmarkStart w:id="2143" w:name="_Toc930"/>
      <w:bookmarkEnd w:id="2142"/>
      <w:r>
        <w:rPr>
          <w:rtl w:val="true"/>
        </w:rPr>
        <w:t>[</w:t>
      </w:r>
      <w:r>
        <w:rPr>
          <w:rtl w:val="true"/>
        </w:rPr>
        <w:t>رقم الحدیث الکلی</w:t>
      </w:r>
      <w:r>
        <w:rPr>
          <w:rtl w:val="true"/>
        </w:rPr>
        <w:t xml:space="preserve">: </w:t>
      </w:r>
      <w:r>
        <w:rPr/>
        <w:t>21567</w:t>
      </w:r>
      <w:r>
        <w:rPr>
          <w:rtl w:val="true"/>
        </w:rPr>
        <w:t xml:space="preserve"> - </w:t>
      </w:r>
      <w:r>
        <w:rPr>
          <w:rtl w:val="true"/>
        </w:rPr>
        <w:t>رقم الحدیث الباب</w:t>
      </w:r>
      <w:r>
        <w:rPr>
          <w:rtl w:val="true"/>
        </w:rPr>
        <w:t xml:space="preserve">: </w:t>
      </w:r>
      <w:r>
        <w:rPr/>
        <w:t>11</w:t>
      </w:r>
      <w:r>
        <w:rPr>
          <w:rtl w:val="true"/>
        </w:rPr>
        <w:t>]</w:t>
      </w:r>
      <w:bookmarkEnd w:id="2143"/>
    </w:p>
    <w:p>
      <w:pPr>
        <w:pStyle w:val="BookText"/>
        <w:rPr/>
      </w:pPr>
      <w:r>
        <w:rPr>
          <w:rFonts w:eastAsia="Times New Roman" w:cs="Times New Roman" w:ascii="Times New Roman" w:hAnsi="Times New Roman"/>
          <w:color w:val="111111"/>
          <w:sz w:val="28"/>
          <w:szCs w:val="28"/>
          <w:lang w:val="en-US" w:bidi="en-US"/>
        </w:rPr>
        <w:t>21567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5"/>
      </w:r>
      <w:r>
        <w:rPr>
          <w:rFonts w:ascii="Amiri" w:hAnsi="Amiri" w:eastAsia="Amiri" w:cs="Amiri"/>
          <w:color w:val="111111"/>
          <w:sz w:val="28"/>
          <w:sz w:val="28"/>
          <w:szCs w:val="28"/>
          <w:rtl w:val="true"/>
          <w:lang w:bidi="ar-SA"/>
        </w:rPr>
        <w:t>وَ عَنْ عَلِیِّ بْنِ أَحْمَدَ بْنِ مُوسَی عَنْ مُحَمَّدِ بْنِ هَارُونَ عَنْ عُبَیْدِ اللَّهِ بْنِ مُوسَی عَنْ عَبْدِ الْعَظِیمِ الْحَسَنِیِّ عَنْ عَلِیِّ بْنِ مُحَمَّدٍ عَنْ آبَائِهِ ع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مَنْ أَیْقَنَ بِالْخَلَفِ جَادَ بِالْعَطِیَّةِ</w:t>
      </w:r>
      <w:r>
        <w:rPr>
          <w:rFonts w:eastAsia="Amiri" w:cs="Amiri" w:ascii="Amiri" w:hAnsi="Amiri"/>
          <w:color w:val="111111"/>
          <w:sz w:val="28"/>
          <w:szCs w:val="28"/>
          <w:rtl w:val="true"/>
          <w:lang w:bidi="ar-SA"/>
        </w:rPr>
        <w:t>.</w:t>
      </w:r>
    </w:p>
    <w:p>
      <w:pPr>
        <w:pStyle w:val="Heading5"/>
        <w:numPr>
          <w:ilvl w:val="4"/>
          <w:numId w:val="1"/>
        </w:numPr>
        <w:rPr/>
      </w:pPr>
      <w:bookmarkStart w:id="2144" w:name="__RefHeading___Toc4978980_417432637"/>
      <w:bookmarkStart w:id="2145" w:name="_Toc931"/>
      <w:bookmarkEnd w:id="2144"/>
      <w:r>
        <w:rPr>
          <w:rtl w:val="true"/>
        </w:rPr>
        <w:t>[</w:t>
      </w:r>
      <w:r>
        <w:rPr>
          <w:rtl w:val="true"/>
        </w:rPr>
        <w:t>رقم الحدیث الکلی</w:t>
      </w:r>
      <w:r>
        <w:rPr>
          <w:rtl w:val="true"/>
        </w:rPr>
        <w:t xml:space="preserve">: </w:t>
      </w:r>
      <w:r>
        <w:rPr/>
        <w:t>21568</w:t>
      </w:r>
      <w:r>
        <w:rPr>
          <w:rtl w:val="true"/>
        </w:rPr>
        <w:t xml:space="preserve"> - </w:t>
      </w:r>
      <w:r>
        <w:rPr>
          <w:rtl w:val="true"/>
        </w:rPr>
        <w:t>رقم الحدیث الباب</w:t>
      </w:r>
      <w:r>
        <w:rPr>
          <w:rtl w:val="true"/>
        </w:rPr>
        <w:t xml:space="preserve">: </w:t>
      </w:r>
      <w:r>
        <w:rPr/>
        <w:t>12</w:t>
      </w:r>
      <w:r>
        <w:rPr>
          <w:rtl w:val="true"/>
        </w:rPr>
        <w:t>]</w:t>
      </w:r>
      <w:bookmarkEnd w:id="214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6"/>
      </w:r>
      <w:r>
        <w:rPr>
          <w:rFonts w:ascii="Amiri" w:hAnsi="Amiri" w:eastAsia="Amiri" w:cs="Amiri"/>
          <w:color w:val="111111"/>
          <w:sz w:val="28"/>
          <w:sz w:val="28"/>
          <w:szCs w:val="28"/>
          <w:rtl w:val="true"/>
          <w:lang w:bidi="ar-SA"/>
        </w:rPr>
        <w:t xml:space="preserve">وَ فِی الْعِلَلِ عَنْ أَبِیهِ عَنْ سَعْدِ بْنِ عَبْدِ اللَّهِ عَنْ إِبْرَاهِیمَ بْنِ مَهْزِیَارَ عَنْ أَخِیهِ عَلِیٍّ عَنْ حَمَّادِ بْنِ عِیسَی عَنْ إِبْرَاهِیمَ بْنِ عُمَرَ بِإِسْنَادِهِ رَفَعَهُ إِلَی عَلِیِّ بْنِ أَبِی طَالِبٍ ع أَنَّهُ کَانَ یَقُولُ </w:t>
      </w:r>
      <w:bookmarkStart w:id="2146" w:name="pg12184_139299"/>
    </w:p>
    <w:p>
      <w:pPr>
        <w:pStyle w:val="BookText"/>
        <w:rPr/>
      </w:pPr>
      <w:bookmarkEnd w:id="2146"/>
      <w:r>
        <w:rPr>
          <w:rFonts w:ascii="Amiri" w:hAnsi="Amiri" w:eastAsia="Amiri" w:cs="Amiri"/>
          <w:color w:val="111111"/>
          <w:sz w:val="28"/>
          <w:sz w:val="28"/>
          <w:szCs w:val="28"/>
          <w:rtl w:val="true"/>
          <w:lang w:bidi="ar-SA"/>
        </w:rPr>
        <w:t>أَفْضَلُ مَا تَوَسَّلَ بِهِ الْمُتَوَسِّلُونَ الْإِیمَانُ بِاللَّهِ إِلَی أَنْ قَالَ وَ صِلَةُ الرَّحِمِ فَإِنَّهَا مَثْرَاةٌ لِلْمَالِ وَ مَنْسَأَةٌ لِلْأَجَلِ وَ صَدَقَةُ السِّرِّ فَإِنَّهَا تُطْفِئُ الْخَطِیئَةَ وَ تُطْفِئُ غَضَبَ الرَّبِّ وَ صَنَائِعُ الْمَعْرُوفِ فَإِنَّهَا تَدْفَعُ مِیتَةَ السَّوْءِ وَ تَقِی مَصَارِعَ الْهَوَانِ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حَمَّادِ بْنِ عِیسَی مِثْلَهُ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7" w:name="__RefHeading___Toc4978982_417432637"/>
      <w:bookmarkStart w:id="2148" w:name="_Toc932"/>
      <w:bookmarkEnd w:id="2147"/>
      <w:r>
        <w:rPr>
          <w:rtl w:val="true"/>
        </w:rPr>
        <w:t>[</w:t>
      </w:r>
      <w:r>
        <w:rPr>
          <w:rtl w:val="true"/>
        </w:rPr>
        <w:t>رقم الحدیث الکلی</w:t>
      </w:r>
      <w:r>
        <w:rPr>
          <w:rtl w:val="true"/>
        </w:rPr>
        <w:t xml:space="preserve">: </w:t>
      </w:r>
      <w:r>
        <w:rPr/>
        <w:t>21569</w:t>
      </w:r>
      <w:r>
        <w:rPr>
          <w:rtl w:val="true"/>
        </w:rPr>
        <w:t xml:space="preserve"> - </w:t>
      </w:r>
      <w:r>
        <w:rPr>
          <w:rtl w:val="true"/>
        </w:rPr>
        <w:t>رقم الحدیث الباب</w:t>
      </w:r>
      <w:r>
        <w:rPr>
          <w:rtl w:val="true"/>
        </w:rPr>
        <w:t xml:space="preserve">: </w:t>
      </w:r>
      <w:r>
        <w:rPr/>
        <w:t>13</w:t>
      </w:r>
      <w:r>
        <w:rPr>
          <w:rtl w:val="true"/>
        </w:rPr>
        <w:t>]</w:t>
      </w:r>
      <w:bookmarkEnd w:id="2148"/>
    </w:p>
    <w:p>
      <w:pPr>
        <w:pStyle w:val="BookText"/>
        <w:rPr/>
      </w:pPr>
      <w:r>
        <w:rPr>
          <w:rFonts w:eastAsia="Times New Roman" w:cs="Times New Roman" w:ascii="Times New Roman" w:hAnsi="Times New Roman"/>
          <w:color w:val="111111"/>
          <w:sz w:val="28"/>
          <w:szCs w:val="28"/>
          <w:lang w:val="en-US" w:bidi="en-US"/>
        </w:rPr>
        <w:t>21569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88"/>
      </w:r>
      <w:r>
        <w:rPr>
          <w:rFonts w:ascii="Amiri" w:hAnsi="Amiri" w:eastAsia="Amiri" w:cs="Amiri"/>
          <w:color w:val="111111"/>
          <w:sz w:val="28"/>
          <w:sz w:val="28"/>
          <w:szCs w:val="28"/>
          <w:rtl w:val="true"/>
          <w:lang w:bidi="ar-SA"/>
        </w:rPr>
        <w:t>وَ عَنْ أَبِیهِ عَنْ سَعْدٍ عَنْ مُحَمَّدِ بْنِ الْحُسَیْنِ عَنِ ابْنِ مَحْبُوبٍ عَنْ إِبْرَاهِیمَ الْجَازِیِّ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 أَبِی عَبْدِ اللَّهِ ع الْأَغْنِیَاءَ مِنَ الشِّیعَةِ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فَکَأَنَّهُ کَرِهَ مَا سَمِعَ مِنَّا فِیهِمْ فَقَالَ یَا بَا مُحَمَّدٍ إِذَا کَانَ الْمُؤْمِنُ غَنِیّاً وَصُولًا رَحِیماً لَهُ مَعْرُوفٌ إِلَی أَصْحَابِهِ أَعْطَاهُ اللَّهُ أَجْرَ مَا یُنْفِقُ فِی الْبِرِّ </w:t>
      </w:r>
      <w:r>
        <w:rPr>
          <w:rStyle w:val="FootnoteAnchor"/>
          <w:rtl w:val="true"/>
        </w:rPr>
        <w:footnoteReference w:id="1589"/>
      </w:r>
      <w:r>
        <w:rPr>
          <w:rFonts w:ascii="Amiri" w:hAnsi="Amiri" w:eastAsia="Amiri" w:cs="Amiri"/>
          <w:color w:val="111111"/>
          <w:sz w:val="28"/>
          <w:sz w:val="28"/>
          <w:szCs w:val="28"/>
          <w:rtl w:val="true"/>
          <w:lang w:bidi="ar-SA"/>
        </w:rPr>
        <w:t xml:space="preserve">مَرَّتَیْنِ ضِعْفَیْنِ لِأَنَّ اللَّهَ یَقُولُ فِی کِتَابِهِ وَ ما أَمْوالُکُمْ وَ لا أَوْلادُکُمْ بِالَّتِی تُقَرِّبُکُمْ عِنْدَنا زُلْفی إِلَّا مَنْ آمَنَ وَ عَمِلَ صالِحاً فَأُولئِکَ لَهُمْ جَزاءُ الضِّعْفِ بِما عَمِلُوا وَ هُمْ فِی الْغُرُفاتِ آمِنُونَ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4978984_417432637"/>
      <w:bookmarkStart w:id="2150" w:name="_Toc933"/>
      <w:bookmarkEnd w:id="2149"/>
      <w:r>
        <w:rPr>
          <w:rtl w:val="true"/>
        </w:rPr>
        <w:t>[</w:t>
      </w:r>
      <w:r>
        <w:rPr>
          <w:rtl w:val="true"/>
        </w:rPr>
        <w:t>رقم الحدیث الکلی</w:t>
      </w:r>
      <w:r>
        <w:rPr>
          <w:rtl w:val="true"/>
        </w:rPr>
        <w:t xml:space="preserve">: </w:t>
      </w:r>
      <w:r>
        <w:rPr/>
        <w:t>21570</w:t>
      </w:r>
      <w:r>
        <w:rPr>
          <w:rtl w:val="true"/>
        </w:rPr>
        <w:t xml:space="preserve"> - </w:t>
      </w:r>
      <w:r>
        <w:rPr>
          <w:rtl w:val="true"/>
        </w:rPr>
        <w:t>رقم الحدیث الباب</w:t>
      </w:r>
      <w:r>
        <w:rPr>
          <w:rtl w:val="true"/>
        </w:rPr>
        <w:t xml:space="preserve">: </w:t>
      </w:r>
      <w:r>
        <w:rPr/>
        <w:t>14</w:t>
      </w:r>
      <w:r>
        <w:rPr>
          <w:rtl w:val="true"/>
        </w:rPr>
        <w:t>]</w:t>
      </w:r>
      <w:bookmarkEnd w:id="215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1"/>
      </w:r>
      <w:r>
        <w:rPr>
          <w:rFonts w:ascii="Amiri" w:hAnsi="Amiri" w:eastAsia="Amiri" w:cs="Amiri"/>
          <w:color w:val="111111"/>
          <w:sz w:val="28"/>
          <w:sz w:val="28"/>
          <w:szCs w:val="28"/>
          <w:rtl w:val="true"/>
          <w:lang w:bidi="ar-SA"/>
        </w:rPr>
        <w:t>وَ فِی ثَوَابِ الْأَعْمَالِ عَنْ أَبِیهِ عَنْ سَعْدٍ عَنِ الْهَیْثَمِ بْنِ أَبِی مَسْرُوقٍ النَّهْدِیِّ عَنِ الْحَسَنِ بْنِ مَحْبُوبٍ عَنْ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مُوسَی ع کَانَ فِی بَنِی إِسْرَائِیلَ مُؤْمِنٌ وَ کَانَ لَهُ جَارٌ کَافِرٌ فَکَانَ الْکَافِرُ یَرْفُقُ بِالْمُؤْمِنِ وَ یُوَلِّیهِ الْمَعْرُوفَ فِی الدُّنْیَا فَلَمَّا أَنْ مَاتَ الْکَافِرُ بَنَی اللَّهُ لَهُ بَیْتاً فِی النَّارِ مِنْ طِینٍ وَ کَانَ یَقِیهِ حَرَّهَا وَ یَأْتِیهِ الرِّزْقُ مِنْ غَیْرِهَا وَ قِیلَ لَهُ هَذَا مَا کُنْتَ تُدْخِلُهُ عَلَی جَارِکَ الْمُؤْمِنِ فُلَانِ بْنِ فُلَانٍ مِنَ الرِّفْقِ وَ تُوَلِّیهِ مِنَ الْمَعْرُوفِ فِی الدُّنْیَا</w:t>
      </w:r>
      <w:r>
        <w:rPr>
          <w:rFonts w:eastAsia="Amiri" w:cs="Amiri" w:ascii="Amiri" w:hAnsi="Amiri"/>
          <w:color w:val="111111"/>
          <w:sz w:val="28"/>
          <w:szCs w:val="28"/>
          <w:rtl w:val="true"/>
          <w:lang w:bidi="ar-SA"/>
        </w:rPr>
        <w:t xml:space="preserve">. </w:t>
      </w:r>
      <w:bookmarkStart w:id="2151" w:name="pg12184_139300"/>
    </w:p>
    <w:p>
      <w:pPr>
        <w:pStyle w:val="Heading5"/>
        <w:numPr>
          <w:ilvl w:val="4"/>
          <w:numId w:val="1"/>
        </w:numPr>
        <w:rPr/>
      </w:pPr>
      <w:bookmarkStart w:id="2152" w:name="__RefHeading___Toc4978986_417432637"/>
      <w:bookmarkStart w:id="2153" w:name="_Toc934"/>
      <w:bookmarkEnd w:id="2151"/>
      <w:bookmarkEnd w:id="2152"/>
      <w:r>
        <w:rPr>
          <w:rtl w:val="true"/>
        </w:rPr>
        <w:t>[</w:t>
      </w:r>
      <w:r>
        <w:rPr>
          <w:rtl w:val="true"/>
        </w:rPr>
        <w:t>رقم الحدیث الکلی</w:t>
      </w:r>
      <w:r>
        <w:rPr>
          <w:rtl w:val="true"/>
        </w:rPr>
        <w:t xml:space="preserve">: </w:t>
      </w:r>
      <w:r>
        <w:rPr/>
        <w:t>21571</w:t>
      </w:r>
      <w:r>
        <w:rPr>
          <w:rtl w:val="true"/>
        </w:rPr>
        <w:t xml:space="preserve"> - </w:t>
      </w:r>
      <w:r>
        <w:rPr>
          <w:rtl w:val="true"/>
        </w:rPr>
        <w:t>رقم الحدیث الباب</w:t>
      </w:r>
      <w:r>
        <w:rPr>
          <w:rtl w:val="true"/>
        </w:rPr>
        <w:t xml:space="preserve">: </w:t>
      </w:r>
      <w:r>
        <w:rPr/>
        <w:t>15</w:t>
      </w:r>
      <w:r>
        <w:rPr>
          <w:rtl w:val="true"/>
        </w:rPr>
        <w:t>]</w:t>
      </w:r>
      <w:bookmarkEnd w:id="2153"/>
    </w:p>
    <w:p>
      <w:pPr>
        <w:pStyle w:val="BookText"/>
        <w:rPr/>
      </w:pPr>
      <w:r>
        <w:rPr>
          <w:rFonts w:eastAsia="Times New Roman" w:cs="Times New Roman" w:ascii="Times New Roman" w:hAnsi="Times New Roman"/>
          <w:color w:val="111111"/>
          <w:sz w:val="28"/>
          <w:szCs w:val="28"/>
          <w:lang w:val="en-US" w:bidi="en-US"/>
        </w:rPr>
        <w:t>21571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2"/>
      </w:r>
      <w:r>
        <w:rPr>
          <w:rFonts w:ascii="Amiri" w:hAnsi="Amiri" w:eastAsia="Amiri" w:cs="Amiri"/>
          <w:color w:val="111111"/>
          <w:sz w:val="28"/>
          <w:sz w:val="28"/>
          <w:szCs w:val="28"/>
          <w:rtl w:val="true"/>
          <w:lang w:bidi="ar-SA"/>
        </w:rPr>
        <w:t>وَ عَنْ مُحَمَّدِ بْنِ الْحَسَنِ عَنِ الصَّفَّارِ عَنْ أَحْمَدَ بْنِ مُحَمَّدٍ عَنِ الْحَسَنِ بْنِ مَحْبُوبٍ عَنْ جَمِیلِ بْنِ دَرَّاجٍ عَنْ حَدِیدٍ أَوْ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أَیُّمَا مُؤْمِنٍ أَوْصَلَ إِلَی أَخِیهِ الْمُؤْمِنِ مَعْرُوفاً فَقَدْ أَوْصَلَ ذَلِکَ إِلَی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الْکُلَیْنِیُّ عَنْ مُحَمَّدِ بْنِ یَحْیَی عَنْ أَحْمَدَ بْنِ مُحَمَّدِ بْنِ عِیسَی عَنِ الْحَسَنِ بْنِ مَحْبُوبٍ عَنْ جَمِیلِ بْنِ دَرَّاجٍ عَنْ حَدِیدِ بْنِ حَکِیمٍ أَوْ مُرَازِمٍ نَحْوَهُ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54" w:name="__RefHeading___Toc4978988_417432637"/>
      <w:bookmarkStart w:id="2155" w:name="_Toc935"/>
      <w:bookmarkEnd w:id="2154"/>
      <w:r>
        <w:rPr>
          <w:rtl w:val="true"/>
        </w:rPr>
        <w:t>[</w:t>
      </w:r>
      <w:r>
        <w:rPr>
          <w:rtl w:val="true"/>
        </w:rPr>
        <w:t>رقم الحدیث الکلی</w:t>
      </w:r>
      <w:r>
        <w:rPr>
          <w:rtl w:val="true"/>
        </w:rPr>
        <w:t xml:space="preserve">: </w:t>
      </w:r>
      <w:r>
        <w:rPr/>
        <w:t>21572</w:t>
      </w:r>
      <w:r>
        <w:rPr>
          <w:rtl w:val="true"/>
        </w:rPr>
        <w:t xml:space="preserve"> - </w:t>
      </w:r>
      <w:r>
        <w:rPr>
          <w:rtl w:val="true"/>
        </w:rPr>
        <w:t>رقم الحدیث الباب</w:t>
      </w:r>
      <w:r>
        <w:rPr>
          <w:rtl w:val="true"/>
        </w:rPr>
        <w:t xml:space="preserve">: </w:t>
      </w:r>
      <w:r>
        <w:rPr/>
        <w:t>16</w:t>
      </w:r>
      <w:r>
        <w:rPr>
          <w:rtl w:val="true"/>
        </w:rPr>
        <w:t>]</w:t>
      </w:r>
      <w:bookmarkEnd w:id="2155"/>
    </w:p>
    <w:p>
      <w:pPr>
        <w:pStyle w:val="BookText"/>
        <w:rPr/>
      </w:pPr>
      <w:r>
        <w:rPr>
          <w:rFonts w:eastAsia="Times New Roman" w:cs="Times New Roman" w:ascii="Times New Roman" w:hAnsi="Times New Roman"/>
          <w:color w:val="111111"/>
          <w:sz w:val="28"/>
          <w:szCs w:val="28"/>
          <w:lang w:val="en-US" w:bidi="en-US"/>
        </w:rPr>
        <w:t>21572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4"/>
      </w:r>
      <w:r>
        <w:rPr>
          <w:rFonts w:ascii="Amiri" w:hAnsi="Amiri" w:eastAsia="Amiri" w:cs="Amiri"/>
          <w:color w:val="111111"/>
          <w:sz w:val="28"/>
          <w:sz w:val="28"/>
          <w:szCs w:val="28"/>
          <w:rtl w:val="true"/>
          <w:lang w:bidi="ar-SA"/>
        </w:rPr>
        <w:t>وَ عَنْ أَبِیهِ عَنْ مُحَمَّدِ بْنِ یَحْیَی عَنْ أَحْمَدَ بْنِ مُحَمَّدٍ عَنِ الْحَسَنِ بْنِ مَحْبُوبٍ عَنْ أَبِی وَلَّادٍ الْحَنَّاطِ عَنْ مُیَسِّرٍ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مِنْکُمْ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لَیَمُرُّ بِهِ الرَّجُلُ لَهُ الْمَعْرِفَةُ بِهِ فِی الدُّنْیَا وَ قَدْ أُمِرَ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الْمَلَکُ یَنْطَلِقُ بِهِ فَیَقُولُ لَهُ یَا فُلَانُ أَغِثْنِی فَقَدْ کُنْتُ أَصْنَعُ إِلَیْکَ الْمَعْرُوفَ فِی الدُّنْیَا وَ أُسْعِفُکَ بِالْحَاجَةِ تَطْلُبُهَا مِنِّی فَهَلْ عِنْدَکَ الْیَوْمَ مُکَافَأَةٌ قَالَ فَیَقُولُ الْمُؤْمِنُ لِلْمَلَکِ الْمُوَکَّلِ بِهِ خَلِّ سَبِیلَهُ قَالَ فَیَسْمَعُ اللَّهُ قَوْلَ الْمُؤْمِنِ فَیَأْمُرُ الْمَلَکَ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الْمُوَکَّلَ بِهِ</w:t>
      </w:r>
      <w:r>
        <w:rPr>
          <w:rFonts w:eastAsia="Amiri" w:cs="Amiri" w:ascii="Amiri" w:hAnsi="Amiri"/>
          <w:color w:val="111111"/>
          <w:sz w:val="28"/>
          <w:szCs w:val="28"/>
          <w:rtl w:val="true"/>
          <w:lang w:bidi="ar-SA"/>
        </w:rPr>
        <w:t xml:space="preserve">) </w:t>
      </w:r>
      <w:r>
        <w:rPr>
          <w:rStyle w:val="FootnoteAnchor"/>
          <w:rtl w:val="true"/>
        </w:rPr>
        <w:footnoteReference w:id="1595"/>
      </w:r>
      <w:r>
        <w:rPr>
          <w:rFonts w:ascii="Amiri" w:hAnsi="Amiri" w:eastAsia="Amiri" w:cs="Amiri"/>
          <w:color w:val="111111"/>
          <w:sz w:val="28"/>
          <w:sz w:val="28"/>
          <w:szCs w:val="28"/>
          <w:rtl w:val="true"/>
          <w:lang w:bidi="ar-SA"/>
        </w:rPr>
        <w:t>أَنْ یُجِیزَ قَوْلَ الْمُؤْمِنِ فَیُخَلِّی سَبِیلَهُ</w:t>
      </w:r>
      <w:r>
        <w:rPr>
          <w:rFonts w:eastAsia="Amiri" w:cs="Amiri" w:ascii="Amiri" w:hAnsi="Amiri"/>
          <w:color w:val="111111"/>
          <w:sz w:val="28"/>
          <w:szCs w:val="28"/>
          <w:rtl w:val="true"/>
          <w:lang w:bidi="ar-SA"/>
        </w:rPr>
        <w:t>.</w:t>
      </w:r>
    </w:p>
    <w:p>
      <w:pPr>
        <w:pStyle w:val="Heading5"/>
        <w:numPr>
          <w:ilvl w:val="4"/>
          <w:numId w:val="1"/>
        </w:numPr>
        <w:rPr/>
      </w:pPr>
      <w:bookmarkStart w:id="2156" w:name="__RefHeading___Toc4978990_417432637"/>
      <w:bookmarkStart w:id="2157" w:name="_Toc936"/>
      <w:bookmarkEnd w:id="2156"/>
      <w:r>
        <w:rPr>
          <w:rtl w:val="true"/>
        </w:rPr>
        <w:t>[</w:t>
      </w:r>
      <w:r>
        <w:rPr>
          <w:rtl w:val="true"/>
        </w:rPr>
        <w:t>رقم الحدیث الکلی</w:t>
      </w:r>
      <w:r>
        <w:rPr>
          <w:rtl w:val="true"/>
        </w:rPr>
        <w:t xml:space="preserve">: </w:t>
      </w:r>
      <w:r>
        <w:rPr/>
        <w:t>21573</w:t>
      </w:r>
      <w:r>
        <w:rPr>
          <w:rtl w:val="true"/>
        </w:rPr>
        <w:t xml:space="preserve"> - </w:t>
      </w:r>
      <w:r>
        <w:rPr>
          <w:rtl w:val="true"/>
        </w:rPr>
        <w:t>رقم الحدیث الباب</w:t>
      </w:r>
      <w:r>
        <w:rPr>
          <w:rtl w:val="true"/>
        </w:rPr>
        <w:t xml:space="preserve">: </w:t>
      </w:r>
      <w:r>
        <w:rPr/>
        <w:t>17</w:t>
      </w:r>
      <w:r>
        <w:rPr>
          <w:rtl w:val="true"/>
        </w:rPr>
        <w:t>]</w:t>
      </w:r>
      <w:bookmarkEnd w:id="2157"/>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6"/>
      </w:r>
      <w:r>
        <w:rPr>
          <w:rFonts w:ascii="Amiri" w:hAnsi="Amiri" w:eastAsia="Amiri" w:cs="Amiri"/>
          <w:color w:val="111111"/>
          <w:sz w:val="28"/>
          <w:sz w:val="28"/>
          <w:szCs w:val="28"/>
          <w:rtl w:val="true"/>
          <w:lang w:bidi="ar-SA"/>
        </w:rPr>
        <w:t>وَ عَنْ أَبِیهِ عَنْ سَعْدِ بْنِ عَبْدِ اللَّهِ عَنْ أَحْمَدَ بْنِ أَبِی عَبْدِ اللَّهِ الْبَرْقِیِّ عَنْ أَبِیهِ یَرْفَعُ الْحَدِیثَ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أَهْلُ الْمَعْرُوفِ فِی الدُّنْیَا أَهْلُ الْمَعْرُوفِ فِی الْآخِرَةِ قِیلَ یَا رَسُولَ اللَّهِ وَ کَیْفَ ذَلِکَ قَالَ یُغْفَرُ لَهُمْ بِالتَّطَوُّلِ مِنْهُ عَلَیْهِمْ وَ یَدْفَعُونَ حَسَنَاتِهِمْ إِلَی </w:t>
      </w:r>
      <w:bookmarkStart w:id="2158" w:name="pg12184_139301"/>
    </w:p>
    <w:p>
      <w:pPr>
        <w:pStyle w:val="BookText"/>
        <w:rPr/>
      </w:pPr>
      <w:bookmarkEnd w:id="2158"/>
      <w:r>
        <w:rPr>
          <w:rFonts w:ascii="Amiri" w:hAnsi="Amiri" w:eastAsia="Amiri" w:cs="Amiri"/>
          <w:color w:val="111111"/>
          <w:sz w:val="28"/>
          <w:sz w:val="28"/>
          <w:szCs w:val="28"/>
          <w:rtl w:val="true"/>
          <w:lang w:bidi="ar-SA"/>
        </w:rPr>
        <w:t>النَّاسِ فَیَدْخُلُونَ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فَیَکُونُونَ أَهْلَ الْمَعْرُوفِ فِی الدُّنْیَا وَ الْآخِرَةِ</w:t>
      </w:r>
      <w:r>
        <w:rPr>
          <w:rFonts w:eastAsia="Amiri" w:cs="Amiri" w:ascii="Amiri" w:hAnsi="Amiri"/>
          <w:color w:val="111111"/>
          <w:sz w:val="28"/>
          <w:szCs w:val="28"/>
          <w:rtl w:val="true"/>
          <w:lang w:bidi="ar-SA"/>
        </w:rPr>
        <w:t>.</w:t>
      </w:r>
    </w:p>
    <w:p>
      <w:pPr>
        <w:pStyle w:val="Heading5"/>
        <w:numPr>
          <w:ilvl w:val="4"/>
          <w:numId w:val="1"/>
        </w:numPr>
        <w:rPr/>
      </w:pPr>
      <w:bookmarkStart w:id="2159" w:name="__RefHeading___Toc4978992_417432637"/>
      <w:bookmarkStart w:id="2160" w:name="_Toc937"/>
      <w:bookmarkEnd w:id="2159"/>
      <w:r>
        <w:rPr>
          <w:rtl w:val="true"/>
        </w:rPr>
        <w:t>[</w:t>
      </w:r>
      <w:r>
        <w:rPr>
          <w:rtl w:val="true"/>
        </w:rPr>
        <w:t>رقم الحدیث الکلی</w:t>
      </w:r>
      <w:r>
        <w:rPr>
          <w:rtl w:val="true"/>
        </w:rPr>
        <w:t xml:space="preserve">: </w:t>
      </w:r>
      <w:r>
        <w:rPr/>
        <w:t>21574</w:t>
      </w:r>
      <w:r>
        <w:rPr>
          <w:rtl w:val="true"/>
        </w:rPr>
        <w:t xml:space="preserve"> - </w:t>
      </w:r>
      <w:r>
        <w:rPr>
          <w:rtl w:val="true"/>
        </w:rPr>
        <w:t>رقم الحدیث الباب</w:t>
      </w:r>
      <w:r>
        <w:rPr>
          <w:rtl w:val="true"/>
        </w:rPr>
        <w:t xml:space="preserve">: </w:t>
      </w:r>
      <w:r>
        <w:rPr/>
        <w:t>18</w:t>
      </w:r>
      <w:r>
        <w:rPr>
          <w:rtl w:val="true"/>
        </w:rPr>
        <w:t>]</w:t>
      </w:r>
      <w:bookmarkEnd w:id="2160"/>
    </w:p>
    <w:p>
      <w:pPr>
        <w:pStyle w:val="BookText"/>
        <w:rPr/>
      </w:pPr>
      <w:r>
        <w:rPr>
          <w:rFonts w:eastAsia="Times New Roman" w:cs="Times New Roman" w:ascii="Times New Roman" w:hAnsi="Times New Roman"/>
          <w:color w:val="111111"/>
          <w:sz w:val="28"/>
          <w:szCs w:val="28"/>
          <w:lang w:val="en-US" w:bidi="en-US"/>
        </w:rPr>
        <w:t>21574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97"/>
      </w:r>
      <w:r>
        <w:rPr>
          <w:rFonts w:ascii="Amiri" w:hAnsi="Amiri" w:eastAsia="Amiri" w:cs="Amiri"/>
          <w:color w:val="111111"/>
          <w:sz w:val="28"/>
          <w:sz w:val="28"/>
          <w:szCs w:val="28"/>
          <w:rtl w:val="true"/>
          <w:lang w:bidi="ar-SA"/>
        </w:rPr>
        <w:t xml:space="preserve">وَ عَنْ مُحَمَّدِ بْنِ الْحَسَنِ </w:t>
      </w:r>
      <w:r>
        <w:rPr>
          <w:rStyle w:val="FootnoteAnchor"/>
          <w:rtl w:val="true"/>
        </w:rPr>
        <w:footnoteReference w:id="1598"/>
      </w:r>
      <w:r>
        <w:rPr>
          <w:rFonts w:ascii="Amiri" w:hAnsi="Amiri" w:eastAsia="Amiri" w:cs="Amiri"/>
          <w:color w:val="111111"/>
          <w:sz w:val="28"/>
          <w:sz w:val="28"/>
          <w:szCs w:val="28"/>
          <w:rtl w:val="true"/>
          <w:lang w:bidi="ar-SA"/>
        </w:rPr>
        <w:t xml:space="preserve">عَنِ الصَّفَّارِ عَنْ یَعْقُوبَ بْنِ یَزِیدَ عَنْ مَرْوَکِ بْنِ عُبَیْدٍ </w:t>
      </w:r>
      <w:r>
        <w:rPr>
          <w:rStyle w:val="FootnoteAnchor"/>
          <w:rtl w:val="true"/>
        </w:rPr>
        <w:footnoteReference w:id="1599"/>
      </w:r>
      <w:r>
        <w:rPr>
          <w:rFonts w:ascii="Amiri" w:hAnsi="Amiri" w:eastAsia="Amiri" w:cs="Amiri"/>
          <w:color w:val="111111"/>
          <w:sz w:val="28"/>
          <w:sz w:val="28"/>
          <w:szCs w:val="28"/>
          <w:rtl w:val="true"/>
          <w:lang w:bidi="ar-SA"/>
        </w:rPr>
        <w:t>عَمَّنْ ذَکَرَهُ عَنْ أَبِی عَبْدِ اللَّهِ ع فِی حَدِیثٍ أَنَّ اللَّهَ یَقُولُ لِلْفُقَرَاءِ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 تَصَفَّحُوا وُجُوهَ النَّاسِ فَمَنْ أَتَی إِلَیْکُمْ مَعْرُوفاً فَخُذُوا بِیَدِهِ وَ أَدْخِلُوهُ الْجَنَّةَ</w:t>
      </w:r>
      <w:r>
        <w:rPr>
          <w:rFonts w:eastAsia="Amiri" w:cs="Amiri" w:ascii="Amiri" w:hAnsi="Amiri"/>
          <w:color w:val="111111"/>
          <w:sz w:val="28"/>
          <w:szCs w:val="28"/>
          <w:rtl w:val="true"/>
          <w:lang w:bidi="ar-SA"/>
        </w:rPr>
        <w:t>.</w:t>
      </w:r>
    </w:p>
    <w:p>
      <w:pPr>
        <w:pStyle w:val="Heading5"/>
        <w:numPr>
          <w:ilvl w:val="4"/>
          <w:numId w:val="1"/>
        </w:numPr>
        <w:rPr/>
      </w:pPr>
      <w:bookmarkStart w:id="2161" w:name="__RefHeading___Toc4978994_417432637"/>
      <w:bookmarkStart w:id="2162" w:name="_Toc938"/>
      <w:bookmarkEnd w:id="2161"/>
      <w:r>
        <w:rPr>
          <w:rtl w:val="true"/>
        </w:rPr>
        <w:t>[</w:t>
      </w:r>
      <w:r>
        <w:rPr>
          <w:rtl w:val="true"/>
        </w:rPr>
        <w:t>رقم الحدیث الکلی</w:t>
      </w:r>
      <w:r>
        <w:rPr>
          <w:rtl w:val="true"/>
        </w:rPr>
        <w:t xml:space="preserve">: </w:t>
      </w:r>
      <w:r>
        <w:rPr/>
        <w:t>21575</w:t>
      </w:r>
      <w:r>
        <w:rPr>
          <w:rtl w:val="true"/>
        </w:rPr>
        <w:t xml:space="preserve"> - </w:t>
      </w:r>
      <w:r>
        <w:rPr>
          <w:rtl w:val="true"/>
        </w:rPr>
        <w:t>رقم الحدیث الباب</w:t>
      </w:r>
      <w:r>
        <w:rPr>
          <w:rtl w:val="true"/>
        </w:rPr>
        <w:t xml:space="preserve">: </w:t>
      </w:r>
      <w:r>
        <w:rPr/>
        <w:t>19</w:t>
      </w:r>
      <w:r>
        <w:rPr>
          <w:rtl w:val="true"/>
        </w:rPr>
        <w:t>]</w:t>
      </w:r>
      <w:bookmarkEnd w:id="2162"/>
    </w:p>
    <w:p>
      <w:pPr>
        <w:pStyle w:val="BookText"/>
        <w:rPr/>
      </w:pPr>
      <w:r>
        <w:rPr>
          <w:rFonts w:eastAsia="Times New Roman" w:cs="Times New Roman" w:ascii="Times New Roman" w:hAnsi="Times New Roman"/>
          <w:color w:val="111111"/>
          <w:sz w:val="28"/>
          <w:szCs w:val="28"/>
          <w:lang w:val="en-US" w:bidi="en-US"/>
        </w:rPr>
        <w:t>21575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0"/>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فَاعِلُ الْخَیْرِ خَیْرٌ مِنْهُ وَ فَاعِلُ الشَّرِّ شَرٌّ مِنْهُ</w:t>
      </w:r>
      <w:r>
        <w:rPr>
          <w:rFonts w:eastAsia="Amiri" w:cs="Amiri" w:ascii="Amiri" w:hAnsi="Amiri"/>
          <w:color w:val="111111"/>
          <w:sz w:val="28"/>
          <w:szCs w:val="28"/>
          <w:rtl w:val="true"/>
          <w:lang w:bidi="ar-SA"/>
        </w:rPr>
        <w:t>.</w:t>
      </w:r>
    </w:p>
    <w:p>
      <w:pPr>
        <w:pStyle w:val="Heading5"/>
        <w:numPr>
          <w:ilvl w:val="4"/>
          <w:numId w:val="1"/>
        </w:numPr>
        <w:rPr/>
      </w:pPr>
      <w:bookmarkStart w:id="2163" w:name="__RefHeading___Toc4978996_417432637"/>
      <w:bookmarkStart w:id="2164" w:name="_Toc939"/>
      <w:bookmarkEnd w:id="2163"/>
      <w:r>
        <w:rPr>
          <w:rtl w:val="true"/>
        </w:rPr>
        <w:t>[</w:t>
      </w:r>
      <w:r>
        <w:rPr>
          <w:rtl w:val="true"/>
        </w:rPr>
        <w:t>رقم الحدیث الکلی</w:t>
      </w:r>
      <w:r>
        <w:rPr>
          <w:rtl w:val="true"/>
        </w:rPr>
        <w:t xml:space="preserve">: </w:t>
      </w:r>
      <w:r>
        <w:rPr/>
        <w:t>21576</w:t>
      </w:r>
      <w:r>
        <w:rPr>
          <w:rtl w:val="true"/>
        </w:rPr>
        <w:t xml:space="preserve"> - </w:t>
      </w:r>
      <w:r>
        <w:rPr>
          <w:rtl w:val="true"/>
        </w:rPr>
        <w:t>رقم الحدیث الباب</w:t>
      </w:r>
      <w:r>
        <w:rPr>
          <w:rtl w:val="true"/>
        </w:rPr>
        <w:t xml:space="preserve">: </w:t>
      </w:r>
      <w:r>
        <w:rPr/>
        <w:t>20</w:t>
      </w:r>
      <w:r>
        <w:rPr>
          <w:rtl w:val="true"/>
        </w:rPr>
        <w:t>]</w:t>
      </w:r>
      <w:bookmarkEnd w:id="2164"/>
    </w:p>
    <w:p>
      <w:pPr>
        <w:pStyle w:val="BookText"/>
        <w:rPr/>
      </w:pPr>
      <w:r>
        <w:rPr>
          <w:rFonts w:eastAsia="Times New Roman" w:cs="Times New Roman" w:ascii="Times New Roman" w:hAnsi="Times New Roman"/>
          <w:color w:val="111111"/>
          <w:sz w:val="28"/>
          <w:szCs w:val="28"/>
          <w:lang w:val="en-US" w:bidi="en-US"/>
        </w:rPr>
        <w:t>21576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1"/>
      </w:r>
      <w:r>
        <w:rPr>
          <w:rFonts w:ascii="Amiri" w:hAnsi="Amiri" w:eastAsia="Amiri" w:cs="Amiri"/>
          <w:color w:val="111111"/>
          <w:sz w:val="28"/>
          <w:sz w:val="28"/>
          <w:szCs w:val="28"/>
          <w:rtl w:val="true"/>
          <w:lang w:bidi="ar-SA"/>
        </w:rPr>
        <w:t xml:space="preserve">قَالَ وَ قَالَ ع فِی قَوْلِ اللَّهِ عَزَّ وَ جَلَّ إِنَّ اللَّهَ یَأْمُرُ بِالْعَدْلِ وَ الْإِحْسانِ </w:t>
      </w:r>
      <w:r>
        <w:rPr>
          <w:rStyle w:val="FootnoteAnchor"/>
          <w:rtl w:val="true"/>
        </w:rPr>
        <w:footnoteReference w:id="1602"/>
      </w:r>
      <w:r>
        <w:rPr>
          <w:rFonts w:ascii="Amiri" w:hAnsi="Amiri" w:eastAsia="Amiri" w:cs="Amiri"/>
          <w:color w:val="111111"/>
          <w:sz w:val="28"/>
          <w:sz w:val="28"/>
          <w:szCs w:val="28"/>
          <w:rtl w:val="true"/>
          <w:lang w:bidi="ar-SA"/>
        </w:rPr>
        <w:t>الْعَدْلُ الْإِنْصَافُ وَ الْإِحْسَانُ التَّفَضُّلُ</w:t>
      </w:r>
      <w:r>
        <w:rPr>
          <w:rFonts w:eastAsia="Amiri" w:cs="Amiri" w:ascii="Amiri" w:hAnsi="Amiri"/>
          <w:color w:val="111111"/>
          <w:sz w:val="28"/>
          <w:szCs w:val="28"/>
          <w:rtl w:val="true"/>
          <w:lang w:bidi="ar-SA"/>
        </w:rPr>
        <w:t>.</w:t>
      </w:r>
    </w:p>
    <w:p>
      <w:pPr>
        <w:pStyle w:val="Heading5"/>
        <w:numPr>
          <w:ilvl w:val="4"/>
          <w:numId w:val="1"/>
        </w:numPr>
        <w:rPr/>
      </w:pPr>
      <w:bookmarkStart w:id="2165" w:name="__RefHeading___Toc4978998_417432637"/>
      <w:bookmarkStart w:id="2166" w:name="_Toc940"/>
      <w:bookmarkEnd w:id="2165"/>
      <w:r>
        <w:rPr>
          <w:rtl w:val="true"/>
        </w:rPr>
        <w:t>[</w:t>
      </w:r>
      <w:r>
        <w:rPr>
          <w:rtl w:val="true"/>
        </w:rPr>
        <w:t>رقم الحدیث الکلی</w:t>
      </w:r>
      <w:r>
        <w:rPr>
          <w:rtl w:val="true"/>
        </w:rPr>
        <w:t xml:space="preserve">: </w:t>
      </w:r>
      <w:r>
        <w:rPr/>
        <w:t>21577</w:t>
      </w:r>
      <w:r>
        <w:rPr>
          <w:rtl w:val="true"/>
        </w:rPr>
        <w:t xml:space="preserve"> - </w:t>
      </w:r>
      <w:r>
        <w:rPr>
          <w:rtl w:val="true"/>
        </w:rPr>
        <w:t>رقم الحدیث الباب</w:t>
      </w:r>
      <w:r>
        <w:rPr>
          <w:rtl w:val="true"/>
        </w:rPr>
        <w:t xml:space="preserve">: </w:t>
      </w:r>
      <w:r>
        <w:rPr/>
        <w:t>21</w:t>
      </w:r>
      <w:r>
        <w:rPr>
          <w:rtl w:val="true"/>
        </w:rPr>
        <w:t>]</w:t>
      </w:r>
      <w:bookmarkEnd w:id="2166"/>
    </w:p>
    <w:p>
      <w:pPr>
        <w:pStyle w:val="BookText"/>
        <w:rPr/>
      </w:pPr>
      <w:r>
        <w:rPr>
          <w:rFonts w:eastAsia="Times New Roman" w:cs="Times New Roman" w:ascii="Times New Roman" w:hAnsi="Times New Roman"/>
          <w:color w:val="111111"/>
          <w:sz w:val="28"/>
          <w:szCs w:val="28"/>
          <w:lang w:val="en-US" w:bidi="en-US"/>
        </w:rPr>
        <w:t>21577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3"/>
      </w:r>
      <w:r>
        <w:rPr>
          <w:rFonts w:ascii="Amiri" w:hAnsi="Amiri" w:eastAsia="Amiri" w:cs="Amiri"/>
          <w:color w:val="111111"/>
          <w:sz w:val="28"/>
          <w:sz w:val="28"/>
          <w:szCs w:val="28"/>
          <w:rtl w:val="true"/>
          <w:lang w:bidi="ar-SA"/>
        </w:rPr>
        <w:t>قَالَ وَ قَالَ ع مَنْ یُعْطِ بِالْیَدِ الْقَصِیرَةِ یُعْطَ بِالْیَدِ الطَّوِیلَةِ</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الرَّضِیُّ وَ الْیَدَانِ هُنَا عِبَارَةٌ عَنِ النِّعْمَتَیْنِ وَ قَدْ فَرَّقَ بَیْنَ نِعْمَةِ الْعَبْدِ وَ نِعْمَةِ الرَّبِّ فَجَعَلَ هَذِهِ قَصِیرَةً وَ هَذِهِ طَوِیلَةً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الْأَقْرَبُ أَنَّ الْیَدَ هُنَا بِمَعْنَی الْقُدْرَةِ أَوْ مِنْ بَابِ الْمُشَاکَلَةِ</w:t>
      </w:r>
      <w:r>
        <w:rPr>
          <w:rFonts w:eastAsia="Amiri" w:cs="Amiri" w:ascii="Amiri" w:hAnsi="Amiri"/>
          <w:color w:val="111111"/>
          <w:sz w:val="28"/>
          <w:szCs w:val="28"/>
          <w:rtl w:val="true"/>
          <w:lang w:bidi="ar-SA"/>
        </w:rPr>
        <w:t xml:space="preserve">. </w:t>
      </w:r>
      <w:bookmarkStart w:id="2167" w:name="pg12184_139302"/>
    </w:p>
    <w:p>
      <w:pPr>
        <w:pStyle w:val="Heading5"/>
        <w:numPr>
          <w:ilvl w:val="4"/>
          <w:numId w:val="1"/>
        </w:numPr>
        <w:rPr/>
      </w:pPr>
      <w:bookmarkStart w:id="2168" w:name="__RefHeading___Toc4979000_417432637"/>
      <w:bookmarkStart w:id="2169" w:name="_Toc941"/>
      <w:bookmarkEnd w:id="2167"/>
      <w:bookmarkEnd w:id="2168"/>
      <w:r>
        <w:rPr>
          <w:rtl w:val="true"/>
        </w:rPr>
        <w:t>[</w:t>
      </w:r>
      <w:r>
        <w:rPr>
          <w:rtl w:val="true"/>
        </w:rPr>
        <w:t>رقم الحدیث الکلی</w:t>
      </w:r>
      <w:r>
        <w:rPr>
          <w:rtl w:val="true"/>
        </w:rPr>
        <w:t xml:space="preserve">: </w:t>
      </w:r>
      <w:r>
        <w:rPr/>
        <w:t>21578</w:t>
      </w:r>
      <w:r>
        <w:rPr>
          <w:rtl w:val="true"/>
        </w:rPr>
        <w:t xml:space="preserve"> - </w:t>
      </w:r>
      <w:r>
        <w:rPr>
          <w:rtl w:val="true"/>
        </w:rPr>
        <w:t>رقم الحدیث الباب</w:t>
      </w:r>
      <w:r>
        <w:rPr>
          <w:rtl w:val="true"/>
        </w:rPr>
        <w:t xml:space="preserve">: </w:t>
      </w:r>
      <w:r>
        <w:rPr/>
        <w:t>22</w:t>
      </w:r>
      <w:r>
        <w:rPr>
          <w:rtl w:val="true"/>
        </w:rPr>
        <w:t>]</w:t>
      </w:r>
      <w:bookmarkEnd w:id="2169"/>
    </w:p>
    <w:p>
      <w:pPr>
        <w:pStyle w:val="BookText"/>
        <w:rPr/>
      </w:pPr>
      <w:r>
        <w:rPr>
          <w:rFonts w:eastAsia="Times New Roman" w:cs="Times New Roman" w:ascii="Times New Roman" w:hAnsi="Times New Roman"/>
          <w:color w:val="111111"/>
          <w:sz w:val="28"/>
          <w:szCs w:val="28"/>
          <w:lang w:val="en-US" w:bidi="en-US"/>
        </w:rPr>
        <w:t>21578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4"/>
      </w:r>
      <w:r>
        <w:rPr>
          <w:rFonts w:ascii="Amiri" w:hAnsi="Amiri" w:eastAsia="Amiri" w:cs="Amiri"/>
          <w:color w:val="111111"/>
          <w:sz w:val="28"/>
          <w:sz w:val="28"/>
          <w:szCs w:val="28"/>
          <w:rtl w:val="true"/>
          <w:lang w:bidi="ar-SA"/>
        </w:rPr>
        <w:t>الْحَسَنُ بْنُ مُحَمَّدٍ الطُّوسِیُّ فِی مَجَالِسِهِ عَنْ أَبِیهِ عَنْ مُحَمَّدِ بْنِ مُحَمَّدٍ عَنْ مُحَمَّدِ بْنِ عُمَرَ الْجِعَابِیِّ عَنْ أَحْمَدَ بْنِ مُحَمَّدِ بْنِ سَعِیدٍ عَنْ یَعْقُوبَ بْنِ زِیَادٍ عَنْ إِسْمَاعِیلَ بْنِ مُحَمَّدٍ عَنْ أَبِیهِ عَنْ جَدِّهِ عَنْ إِسْحَاقَ بْنِ جَعْفَرٍ عَنْ أَخِیهِ مُوسَی بْنِ جَعْفَرٍ قَالَ سَمِعْتُ أَبِی جَعْفَرَ بْنَ مُحَمَّدٍ ع یَقُولُ أَحْسَنُ مِنَ الصِّدْقِ قَائِلُهُ وَ خَیْرٌ مِنَ الْخَیْرِ فَاعِلُهُ</w:t>
      </w:r>
      <w:r>
        <w:rPr>
          <w:rFonts w:eastAsia="Amiri" w:cs="Amiri" w:ascii="Amiri" w:hAnsi="Amiri"/>
          <w:color w:val="111111"/>
          <w:sz w:val="28"/>
          <w:szCs w:val="28"/>
          <w:rtl w:val="true"/>
          <w:lang w:bidi="ar-SA"/>
        </w:rPr>
        <w:t>.</w:t>
      </w:r>
    </w:p>
    <w:p>
      <w:pPr>
        <w:pStyle w:val="Heading5"/>
        <w:numPr>
          <w:ilvl w:val="4"/>
          <w:numId w:val="1"/>
        </w:numPr>
        <w:rPr/>
      </w:pPr>
      <w:bookmarkStart w:id="2170" w:name="__RefHeading___Toc4979002_417432637"/>
      <w:bookmarkStart w:id="2171" w:name="_Toc942"/>
      <w:bookmarkEnd w:id="2170"/>
      <w:r>
        <w:rPr>
          <w:rtl w:val="true"/>
        </w:rPr>
        <w:t>[</w:t>
      </w:r>
      <w:r>
        <w:rPr>
          <w:rtl w:val="true"/>
        </w:rPr>
        <w:t>رقم الحدیث الکلی</w:t>
      </w:r>
      <w:r>
        <w:rPr>
          <w:rtl w:val="true"/>
        </w:rPr>
        <w:t xml:space="preserve">: </w:t>
      </w:r>
      <w:r>
        <w:rPr/>
        <w:t>21579</w:t>
      </w:r>
      <w:r>
        <w:rPr>
          <w:rtl w:val="true"/>
        </w:rPr>
        <w:t xml:space="preserve"> - </w:t>
      </w:r>
      <w:r>
        <w:rPr>
          <w:rtl w:val="true"/>
        </w:rPr>
        <w:t>رقم الحدیث الباب</w:t>
      </w:r>
      <w:r>
        <w:rPr>
          <w:rtl w:val="true"/>
        </w:rPr>
        <w:t xml:space="preserve">: </w:t>
      </w:r>
      <w:r>
        <w:rPr/>
        <w:t>23</w:t>
      </w:r>
      <w:r>
        <w:rPr>
          <w:rtl w:val="true"/>
        </w:rPr>
        <w:t>]</w:t>
      </w:r>
      <w:bookmarkEnd w:id="2171"/>
    </w:p>
    <w:p>
      <w:pPr>
        <w:pStyle w:val="BookText"/>
        <w:rPr/>
      </w:pPr>
      <w:r>
        <w:rPr>
          <w:rFonts w:eastAsia="Times New Roman" w:cs="Times New Roman" w:ascii="Times New Roman" w:hAnsi="Times New Roman"/>
          <w:color w:val="111111"/>
          <w:sz w:val="28"/>
          <w:szCs w:val="28"/>
          <w:lang w:val="en-US" w:bidi="en-US"/>
        </w:rPr>
        <w:t>21579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5"/>
      </w:r>
      <w:r>
        <w:rPr>
          <w:rFonts w:ascii="Amiri" w:hAnsi="Amiri" w:eastAsia="Amiri" w:cs="Amiri"/>
          <w:color w:val="111111"/>
          <w:sz w:val="28"/>
          <w:sz w:val="28"/>
          <w:szCs w:val="28"/>
          <w:rtl w:val="true"/>
          <w:lang w:bidi="ar-SA"/>
        </w:rPr>
        <w:t>وَ عَنْ أَبِیهِ عَنْ مُحَمَّدِ بْنِ مُحَمَّدٍ عَنْ جَعْفَرِ بْنِ مُحَمَّدِ بْنِ قُولَوَیْهِ عَنْ أَبِیهِ عَنْ سَعْدِ بْنِ عَبْدِ اللَّهِ عَنْ أَحْمَدَ بْنِ مُحَمَّدِ بْنِ عِیسَی عَنْ عَلِیِّ بْنِ الْحَکَمِ عَنْ أَبِی سَعِیدٍ الْقَمَّاطِ عَنِ الْمُفَضَّلِ بْنِ عُمَرَ قَالَ سَمِعْتُ أَبَا عَبْدِ اللَّهِ جَعْفَرَ بْنَ مُحَمَّدٍ ع یَقُولُ لَا یَکْمُلُ إِیمَانُ الْعَبْدِ حَتَّی یَکُونَ فِیهِ أَرْبَعُ خِصَالٍ یَحْسُنُ خُلُقُهُ وَ تَسْخُو نَفْسُهُ وَ یُمْسِکُ الْفَضْلَ مِنْ قَوْلِهِ وَ یُخْرِجُ الْفَضْلَ مِنْ مَالِهِ</w:t>
      </w:r>
      <w:r>
        <w:rPr>
          <w:rFonts w:eastAsia="Amiri" w:cs="Amiri" w:ascii="Amiri" w:hAnsi="Amiri"/>
          <w:color w:val="111111"/>
          <w:sz w:val="28"/>
          <w:szCs w:val="28"/>
          <w:rtl w:val="true"/>
          <w:lang w:bidi="ar-SA"/>
        </w:rPr>
        <w:t>.</w:t>
      </w:r>
    </w:p>
    <w:p>
      <w:pPr>
        <w:pStyle w:val="Heading5"/>
        <w:numPr>
          <w:ilvl w:val="4"/>
          <w:numId w:val="1"/>
        </w:numPr>
        <w:rPr/>
      </w:pPr>
      <w:bookmarkStart w:id="2172" w:name="__RefHeading___Toc4979004_417432637"/>
      <w:bookmarkStart w:id="2173" w:name="_Toc943"/>
      <w:bookmarkEnd w:id="2172"/>
      <w:r>
        <w:rPr>
          <w:rtl w:val="true"/>
        </w:rPr>
        <w:t>[</w:t>
      </w:r>
      <w:r>
        <w:rPr>
          <w:rtl w:val="true"/>
        </w:rPr>
        <w:t>رقم الحدیث الکلی</w:t>
      </w:r>
      <w:r>
        <w:rPr>
          <w:rtl w:val="true"/>
        </w:rPr>
        <w:t xml:space="preserve">: </w:t>
      </w:r>
      <w:r>
        <w:rPr/>
        <w:t>21580</w:t>
      </w:r>
      <w:r>
        <w:rPr>
          <w:rtl w:val="true"/>
        </w:rPr>
        <w:t xml:space="preserve"> - </w:t>
      </w:r>
      <w:r>
        <w:rPr>
          <w:rtl w:val="true"/>
        </w:rPr>
        <w:t>رقم الحدیث الباب</w:t>
      </w:r>
      <w:r>
        <w:rPr>
          <w:rtl w:val="true"/>
        </w:rPr>
        <w:t xml:space="preserve">: </w:t>
      </w:r>
      <w:r>
        <w:rPr/>
        <w:t>24</w:t>
      </w:r>
      <w:r>
        <w:rPr>
          <w:rtl w:val="true"/>
        </w:rPr>
        <w:t>]</w:t>
      </w:r>
      <w:bookmarkEnd w:id="2173"/>
    </w:p>
    <w:p>
      <w:pPr>
        <w:pStyle w:val="BookText"/>
        <w:rPr/>
      </w:pPr>
      <w:r>
        <w:rPr>
          <w:rFonts w:eastAsia="Times New Roman" w:cs="Times New Roman" w:ascii="Times New Roman" w:hAnsi="Times New Roman"/>
          <w:color w:val="111111"/>
          <w:sz w:val="28"/>
          <w:szCs w:val="28"/>
          <w:lang w:val="en-US" w:bidi="en-US"/>
        </w:rPr>
        <w:t>21580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6"/>
      </w:r>
      <w:r>
        <w:rPr>
          <w:rFonts w:ascii="Amiri" w:hAnsi="Amiri" w:eastAsia="Amiri" w:cs="Amiri"/>
          <w:color w:val="111111"/>
          <w:sz w:val="28"/>
          <w:sz w:val="28"/>
          <w:szCs w:val="28"/>
          <w:rtl w:val="true"/>
          <w:lang w:bidi="ar-SA"/>
        </w:rPr>
        <w:t>وَ عَنْ أَبِیهِ عَنِ ابْنِ الْغَضَائِرِیِّ عَنِ التَّلَّعُکْبَرِیِّ عَنْ مُحَمَّدِ بْنِ هَمَّامٍ عَنْ عَلِیِّ بْنِ الْحُسَیْنِ الْهَمَذَانِیِّ عَنْ مُحَمَّدِ بْنِ خَالِدٍ عَنْ أَبِی قَتَادَةَ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أَهْلُ الْمَعْرُوفِ فِی الدُّنْیَا هُمْ أَهْلُ الْمَعْرُوفِ فِی الْآخِرَةِ لِأَنَّهُمْ فِی الْآخِرَةِ تَرْجِعُ لَهُمُ الْحَسَنَاتُ فَیَجُودُونَ بِهَا عَلَی أَهْلِ الْمَعَاصِی</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07"/>
      </w:r>
      <w:bookmarkStart w:id="2174" w:name="pg12184_139303"/>
    </w:p>
    <w:p>
      <w:pPr>
        <w:pStyle w:val="BookText"/>
        <w:rPr/>
      </w:pPr>
      <w:bookmarkEnd w:id="2174"/>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5" w:name="__RefHeading___Toc4979006_417432637"/>
      <w:bookmarkStart w:id="2176" w:name="_Toc944"/>
      <w:bookmarkEnd w:id="2175"/>
      <w:r>
        <w:rPr/>
        <w:t>2</w:t>
      </w:r>
      <w:r>
        <w:rPr>
          <w:rtl w:val="true"/>
        </w:rPr>
        <w:t xml:space="preserve">- </w:t>
      </w:r>
      <w:r>
        <w:rPr>
          <w:rtl w:val="true"/>
        </w:rPr>
        <w:t>بَابُ اسْتِحْبَابِ الْمُبَادَرَةِ بِالْمَعْرُوفِ مَعَ الْقُدْرَةِ قَبْلَ التَّعَذُّرِ</w:t>
      </w:r>
      <w:bookmarkEnd w:id="2176"/>
    </w:p>
    <w:p>
      <w:pPr>
        <w:pStyle w:val="Heading5"/>
        <w:numPr>
          <w:ilvl w:val="4"/>
          <w:numId w:val="1"/>
        </w:numPr>
        <w:rPr/>
      </w:pPr>
      <w:bookmarkStart w:id="2177" w:name="__RefHeading___Toc4979008_417432637"/>
      <w:bookmarkStart w:id="2178" w:name="_Toc945"/>
      <w:bookmarkEnd w:id="2177"/>
      <w:r>
        <w:rPr>
          <w:rtl w:val="true"/>
        </w:rPr>
        <w:t>اشارة</w:t>
      </w:r>
      <w:bookmarkEnd w:id="2178"/>
    </w:p>
    <w:p>
      <w:pPr>
        <w:pStyle w:val="BookText"/>
        <w:rPr/>
      </w:pPr>
      <w:r>
        <w:rPr>
          <w:rStyle w:val="FootnoteAnchor"/>
        </w:rPr>
        <w:footnoteReference w:id="1609"/>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الْمُبَادَرَةِ بِالْمَعْرُوفِ مَعَ الْقُدْرَةِ قَبْلَ التَّعَذُّرِ</w:t>
      </w:r>
    </w:p>
    <w:p>
      <w:pPr>
        <w:pStyle w:val="Heading5"/>
        <w:numPr>
          <w:ilvl w:val="4"/>
          <w:numId w:val="1"/>
        </w:numPr>
        <w:rPr/>
      </w:pPr>
      <w:bookmarkStart w:id="2179" w:name="__RefHeading___Toc4979010_417432637"/>
      <w:bookmarkStart w:id="2180" w:name="_Toc946"/>
      <w:bookmarkEnd w:id="2179"/>
      <w:r>
        <w:rPr>
          <w:rtl w:val="true"/>
        </w:rPr>
        <w:t>[</w:t>
      </w:r>
      <w:r>
        <w:rPr>
          <w:rtl w:val="true"/>
        </w:rPr>
        <w:t>رقم الحدیث الکلی</w:t>
      </w:r>
      <w:r>
        <w:rPr>
          <w:rtl w:val="true"/>
        </w:rPr>
        <w:t xml:space="preserve">: </w:t>
      </w:r>
      <w:r>
        <w:rPr/>
        <w:t>21581</w:t>
      </w:r>
      <w:r>
        <w:rPr>
          <w:rtl w:val="true"/>
        </w:rPr>
        <w:t xml:space="preserve"> - </w:t>
      </w:r>
      <w:r>
        <w:rPr>
          <w:rtl w:val="true"/>
        </w:rPr>
        <w:t>رقم الحدیث الباب</w:t>
      </w:r>
      <w:r>
        <w:rPr>
          <w:rtl w:val="true"/>
        </w:rPr>
        <w:t xml:space="preserve">: </w:t>
      </w:r>
      <w:r>
        <w:rPr/>
        <w:t>1</w:t>
      </w:r>
      <w:r>
        <w:rPr>
          <w:rtl w:val="true"/>
        </w:rPr>
        <w:t>]</w:t>
      </w:r>
      <w:bookmarkEnd w:id="2180"/>
    </w:p>
    <w:p>
      <w:pPr>
        <w:pStyle w:val="BookText"/>
        <w:rPr/>
      </w:pPr>
      <w:r>
        <w:rPr>
          <w:rFonts w:eastAsia="Times New Roman" w:cs="Times New Roman" w:ascii="Times New Roman" w:hAnsi="Times New Roman"/>
          <w:color w:val="111111"/>
          <w:sz w:val="28"/>
          <w:szCs w:val="28"/>
          <w:lang w:val="en-US" w:bidi="en-US"/>
        </w:rPr>
        <w:t>21581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0"/>
      </w:r>
      <w:r>
        <w:rPr>
          <w:rFonts w:ascii="Amiri" w:hAnsi="Amiri" w:eastAsia="Amiri" w:cs="Amiri"/>
          <w:color w:val="111111"/>
          <w:sz w:val="28"/>
          <w:sz w:val="28"/>
          <w:szCs w:val="28"/>
          <w:rtl w:val="true"/>
          <w:lang w:bidi="ar-SA"/>
        </w:rPr>
        <w:t>مُحَمَّدُ بْنُ یَعْقُوبَ عَنْ عِدَّةٍ مِنْ أَصْحَابِنَا عَنْ أَحْمَدَ بْنِ مُحَمَّدِ بْنِ عِیسَی وَ أَحْمَدَ بْنِ أَبِی عَبْدِ اللَّهِ جَمِیعاً عَنْ مُحَمَّدِ بْنِ خَالِدٍ عَنْ سَعْدَانَ بْنِ مُسْلِمٍ عَنْ أَبِی الْیَقْظَانِ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الْمَعْرُوفَ کَاسْمِهِ وَ لَیْسَ شَیْ‌ءٌ أَفْضَلَ مِنَ الْمَعْرُوفِ إِلَّا ثَوَابُهُ وَ ذَلِکَ یُرَادُ مِنْهُ وَ لَیْسَ کُلُّ مَنْ یُحِبُّ أَنْ یَصْنَعَ الْمَعْرُوفَ إِلَی النَّاسِ یَصْنَعُهُ وَ لَیْسَ کُلُّ مَنْ یَرْغَبُ فِیهِ یَقْدِرُ عَلَیْهِ وَ لَا کُلُّ مَنْ یَقْدِرُ عَلَیْهِ یُؤْذَنُ لَهُ فِیهِ فَإِذَا اجْتَمَعَتِ الرَّغْبَةُ وَ الْقُدْرَةُ وَ الْإِذْنُ فَهُنَالِکَ تَمَّتِ السَّعَادَةُ لِلطَّالِبِ وَ الْمَطْلُوبِ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1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عَنْهُمْ عَنْ أَحْمَدَ بْنِ أَبِی عَبْدِ اللَّهِ عَنِ ابْنِ فَضَّالٍ عَنْ أَبِی جَمِیلَةَ عَنْ مُحَمَّدِ بْنِ مَرْوَانَ عَنْ أَبِی عَبْدِ اللَّهِ ع مِثْلَهُ </w:t>
      </w:r>
      <w:r>
        <w:rPr>
          <w:rStyle w:val="FootnoteAnchor"/>
          <w:rtl w:val="true"/>
        </w:rPr>
        <w:footnoteReference w:id="1612"/>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1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 xml:space="preserve">. </w:t>
      </w:r>
      <w:bookmarkStart w:id="2181" w:name="pg12184_139304"/>
    </w:p>
    <w:p>
      <w:pPr>
        <w:pStyle w:val="Heading4"/>
        <w:numPr>
          <w:ilvl w:val="3"/>
          <w:numId w:val="1"/>
        </w:numPr>
        <w:rPr/>
      </w:pPr>
      <w:bookmarkStart w:id="2182" w:name="__RefHeading___Toc4979012_417432637"/>
      <w:bookmarkStart w:id="2183" w:name="_Toc947"/>
      <w:bookmarkEnd w:id="2181"/>
      <w:bookmarkEnd w:id="2182"/>
      <w:r>
        <w:rPr/>
        <w:t>3</w:t>
      </w:r>
      <w:r>
        <w:rPr>
          <w:rtl w:val="true"/>
        </w:rPr>
        <w:t xml:space="preserve">- </w:t>
      </w:r>
      <w:r>
        <w:rPr>
          <w:rtl w:val="true"/>
        </w:rPr>
        <w:t>بَابُ اسْتِحْبَابِ فِعْلِ الْمَعْرُوفِ مَعَ کُلِّ أَحَدٍ وَ إِنْ لَمْ یُعْلَمْ کَوْنُهُ مِنْ أَهْلِهِ‌</w:t>
      </w:r>
      <w:bookmarkEnd w:id="2183"/>
    </w:p>
    <w:p>
      <w:pPr>
        <w:pStyle w:val="Heading5"/>
        <w:numPr>
          <w:ilvl w:val="4"/>
          <w:numId w:val="1"/>
        </w:numPr>
        <w:rPr/>
      </w:pPr>
      <w:bookmarkStart w:id="2184" w:name="__RefHeading___Toc4979014_417432637"/>
      <w:bookmarkStart w:id="2185" w:name="_Toc948"/>
      <w:bookmarkEnd w:id="2184"/>
      <w:r>
        <w:rPr>
          <w:rtl w:val="true"/>
        </w:rPr>
        <w:t>اشارة</w:t>
      </w:r>
      <w:bookmarkEnd w:id="2185"/>
    </w:p>
    <w:p>
      <w:pPr>
        <w:pStyle w:val="BookText"/>
        <w:rPr/>
      </w:pPr>
      <w:r>
        <w:rPr>
          <w:rStyle w:val="FootnoteAnchor"/>
        </w:rPr>
        <w:footnoteReference w:id="161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فِعْلِ الْمَعْرُوفِ مَعَ کُلِّ أَحَدٍ وَ إِنْ لَمْ یُعْلَمْ کَوْنُهُ مِنْ أَهْلِهِ</w:t>
      </w:r>
    </w:p>
    <w:p>
      <w:pPr>
        <w:pStyle w:val="Heading5"/>
        <w:numPr>
          <w:ilvl w:val="4"/>
          <w:numId w:val="1"/>
        </w:numPr>
        <w:rPr/>
      </w:pPr>
      <w:bookmarkStart w:id="2186" w:name="__RefHeading___Toc4979016_417432637"/>
      <w:bookmarkStart w:id="2187" w:name="_Toc949"/>
      <w:bookmarkEnd w:id="2186"/>
      <w:r>
        <w:rPr>
          <w:rtl w:val="true"/>
        </w:rPr>
        <w:t>[</w:t>
      </w:r>
      <w:r>
        <w:rPr>
          <w:rtl w:val="true"/>
        </w:rPr>
        <w:t>رقم الحدیث الکلی</w:t>
      </w:r>
      <w:r>
        <w:rPr>
          <w:rtl w:val="true"/>
        </w:rPr>
        <w:t xml:space="preserve">: </w:t>
      </w:r>
      <w:r>
        <w:rPr/>
        <w:t>21582</w:t>
      </w:r>
      <w:r>
        <w:rPr>
          <w:rtl w:val="true"/>
        </w:rPr>
        <w:t xml:space="preserve"> - </w:t>
      </w:r>
      <w:r>
        <w:rPr>
          <w:rtl w:val="true"/>
        </w:rPr>
        <w:t>رقم الحدیث الباب</w:t>
      </w:r>
      <w:r>
        <w:rPr>
          <w:rtl w:val="true"/>
        </w:rPr>
        <w:t xml:space="preserve">: </w:t>
      </w:r>
      <w:r>
        <w:rPr/>
        <w:t>1</w:t>
      </w:r>
      <w:r>
        <w:rPr>
          <w:rtl w:val="true"/>
        </w:rPr>
        <w:t>]</w:t>
      </w:r>
      <w:bookmarkEnd w:id="2187"/>
    </w:p>
    <w:p>
      <w:pPr>
        <w:pStyle w:val="BookText"/>
        <w:rPr/>
      </w:pPr>
      <w:r>
        <w:rPr>
          <w:rFonts w:eastAsia="Times New Roman" w:cs="Times New Roman" w:ascii="Times New Roman" w:hAnsi="Times New Roman"/>
          <w:color w:val="111111"/>
          <w:sz w:val="28"/>
          <w:szCs w:val="28"/>
          <w:lang w:val="en-US" w:bidi="en-US"/>
        </w:rPr>
        <w:t>21582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6"/>
      </w:r>
      <w:r>
        <w:rPr>
          <w:rFonts w:ascii="Amiri" w:hAnsi="Amiri" w:eastAsia="Amiri" w:cs="Amiri"/>
          <w:color w:val="111111"/>
          <w:sz w:val="28"/>
          <w:sz w:val="28"/>
          <w:szCs w:val="28"/>
          <w:rtl w:val="true"/>
          <w:lang w:bidi="ar-SA"/>
        </w:rPr>
        <w:t>مُحَمَّدُ بْنُ یَعْقُوبَ عَنْ عَلِیِّ بْنِ إِبْرَاهِیمَ عَنْ أَبِیهِ عَنِ ابْنِ أَبِی عُمَیْرٍ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الْمَعْرُوفَ إِلَی مَنْ هُوَ أَهْلُهُ وَ إِلَی مَنْ لَیْسَ مِنْ أَهْلِهِ فَإِنْ لَمْ یَکُنْ هُوَ أَهْلَهُ فَکُنْ أَنْتَ مِنْ أَهْلِهِ</w:t>
      </w:r>
      <w:r>
        <w:rPr>
          <w:rFonts w:eastAsia="Amiri" w:cs="Amiri" w:ascii="Amiri" w:hAnsi="Amiri"/>
          <w:color w:val="111111"/>
          <w:sz w:val="28"/>
          <w:szCs w:val="28"/>
          <w:rtl w:val="true"/>
          <w:lang w:bidi="ar-SA"/>
        </w:rPr>
        <w:t>.</w:t>
      </w:r>
    </w:p>
    <w:p>
      <w:pPr>
        <w:pStyle w:val="Heading5"/>
        <w:numPr>
          <w:ilvl w:val="4"/>
          <w:numId w:val="1"/>
        </w:numPr>
        <w:rPr/>
      </w:pPr>
      <w:bookmarkStart w:id="2188" w:name="__RefHeading___Toc4979018_417432637"/>
      <w:bookmarkStart w:id="2189" w:name="_Toc950"/>
      <w:bookmarkEnd w:id="2188"/>
      <w:r>
        <w:rPr>
          <w:rtl w:val="true"/>
        </w:rPr>
        <w:t>[</w:t>
      </w:r>
      <w:r>
        <w:rPr>
          <w:rtl w:val="true"/>
        </w:rPr>
        <w:t>رقم الحدیث الکلی</w:t>
      </w:r>
      <w:r>
        <w:rPr>
          <w:rtl w:val="true"/>
        </w:rPr>
        <w:t xml:space="preserve">: </w:t>
      </w:r>
      <w:r>
        <w:rPr/>
        <w:t>21583</w:t>
      </w:r>
      <w:r>
        <w:rPr>
          <w:rtl w:val="true"/>
        </w:rPr>
        <w:t xml:space="preserve"> - </w:t>
      </w:r>
      <w:r>
        <w:rPr>
          <w:rtl w:val="true"/>
        </w:rPr>
        <w:t>رقم الحدیث الباب</w:t>
      </w:r>
      <w:r>
        <w:rPr>
          <w:rtl w:val="true"/>
        </w:rPr>
        <w:t xml:space="preserve">: </w:t>
      </w:r>
      <w:r>
        <w:rPr/>
        <w:t>2</w:t>
      </w:r>
      <w:r>
        <w:rPr>
          <w:rtl w:val="true"/>
        </w:rPr>
        <w:t>]</w:t>
      </w:r>
      <w:bookmarkEnd w:id="2189"/>
    </w:p>
    <w:p>
      <w:pPr>
        <w:pStyle w:val="BookText"/>
        <w:rPr/>
      </w:pPr>
      <w:r>
        <w:rPr>
          <w:rFonts w:eastAsia="Times New Roman" w:cs="Times New Roman" w:ascii="Times New Roman" w:hAnsi="Times New Roman"/>
          <w:color w:val="111111"/>
          <w:sz w:val="28"/>
          <w:szCs w:val="28"/>
          <w:lang w:val="en-US" w:bidi="en-US"/>
        </w:rPr>
        <w:t>21583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7"/>
      </w:r>
      <w:r>
        <w:rPr>
          <w:rFonts w:ascii="Amiri" w:hAnsi="Amiri" w:eastAsia="Amiri" w:cs="Amiri"/>
          <w:color w:val="111111"/>
          <w:sz w:val="28"/>
          <w:sz w:val="28"/>
          <w:szCs w:val="28"/>
          <w:rtl w:val="true"/>
          <w:lang w:bidi="ar-SA"/>
        </w:rPr>
        <w:t>وَ عَنْهُ عَنْ أَبِیهِ عَنِ ابْنِ أَبِی عُمَیْرٍ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اصْنَعُوا الْمَعْرُوفَ إِلَی کُلِّ أَحَدٍ فَإِنْ کَانَ أَهْلَهُ وَ إِلَّا فَأَنْتَ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0" w:name="__RefHeading___Toc4979020_417432637"/>
      <w:bookmarkStart w:id="2191" w:name="_Toc951"/>
      <w:bookmarkEnd w:id="2190"/>
      <w:r>
        <w:rPr>
          <w:rtl w:val="true"/>
        </w:rPr>
        <w:t>[</w:t>
      </w:r>
      <w:r>
        <w:rPr>
          <w:rtl w:val="true"/>
        </w:rPr>
        <w:t>رقم الحدیث الکلی</w:t>
      </w:r>
      <w:r>
        <w:rPr>
          <w:rtl w:val="true"/>
        </w:rPr>
        <w:t xml:space="preserve">: </w:t>
      </w:r>
      <w:r>
        <w:rPr/>
        <w:t>21584</w:t>
      </w:r>
      <w:r>
        <w:rPr>
          <w:rtl w:val="true"/>
        </w:rPr>
        <w:t xml:space="preserve"> - </w:t>
      </w:r>
      <w:r>
        <w:rPr>
          <w:rtl w:val="true"/>
        </w:rPr>
        <w:t>رقم الحدیث الباب</w:t>
      </w:r>
      <w:r>
        <w:rPr>
          <w:rtl w:val="true"/>
        </w:rPr>
        <w:t xml:space="preserve">: </w:t>
      </w:r>
      <w:r>
        <w:rPr/>
        <w:t>3</w:t>
      </w:r>
      <w:r>
        <w:rPr>
          <w:rtl w:val="true"/>
        </w:rPr>
        <w:t>]</w:t>
      </w:r>
      <w:bookmarkEnd w:id="219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9"/>
      </w:r>
      <w:r>
        <w:rPr>
          <w:rFonts w:ascii="Amiri" w:hAnsi="Amiri" w:eastAsia="Amiri" w:cs="Amiri"/>
          <w:color w:val="111111"/>
          <w:sz w:val="28"/>
          <w:sz w:val="28"/>
          <w:szCs w:val="28"/>
          <w:rtl w:val="true"/>
          <w:lang w:bidi="ar-SA"/>
        </w:rPr>
        <w:t>وَ عَنْ مُحَمَّدِ بْنِ أَبِی عَبْدِ اللَّهِ عَنْ مُوسَی بْنِ عِمْرَانَ عَنْ عَمِّهِ الْحُسَیْنِ بْنِ عِیسَی بْنِ عَبْدِ اللَّهِ عَنْ عَلِیِّ بْنِ جَعْفَرٍ عَنْ أَخِیهِ أَبِی الْحَسَنِ مُوسَی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أَبِی بِیَدِی ثُمَّ قَالَ یَا بُنَیَّ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مُحَمَّدَ بْنَ عَلِیٍّ ع أَخَذَ بِیَدِی کَمَا أَخَذْتُ بِیَدِکَ وَ قَالَ إِنَّ أَبِی عَلِیَّ بْنَ الْحُسَیْنِ ع أَخَذَ بِیَدِی وَ قَالَ یَا بُنَیَّ افْعَلِ الْخَیْرَ إِلَی کُلِّ مَنْ طَلَبَهُ مِنْکَ فَإِنْ کَانَ مِنْ أَهْلِهِ فَقَدْ أَصَبْتَ مَوْضِعَهُ وَ إِنْ لَمْ </w:t>
      </w:r>
      <w:bookmarkStart w:id="2192" w:name="pg12184_139305"/>
    </w:p>
    <w:p>
      <w:pPr>
        <w:pStyle w:val="BookText"/>
        <w:rPr/>
      </w:pPr>
      <w:bookmarkEnd w:id="2192"/>
      <w:r>
        <w:rPr>
          <w:rFonts w:ascii="Amiri" w:hAnsi="Amiri" w:eastAsia="Amiri" w:cs="Amiri"/>
          <w:color w:val="111111"/>
          <w:sz w:val="28"/>
          <w:sz w:val="28"/>
          <w:szCs w:val="28"/>
          <w:rtl w:val="true"/>
          <w:lang w:bidi="ar-SA"/>
        </w:rPr>
        <w:t>یَکُنْ مِنْ أَهْلِهِ کُنْتَ أَنْتَ مِنْ أَهْلِهِ وَ إِنْ شَتَمَکَ رَجُلٌ عَنْ یَمِینِکَ ثُمَّ تَحَوَّلَ إِلَی یَسَارِکَ فَاعْتَذَرَ إِلَیْکَ فَاقْبَلْ عُذْرَهُ</w:t>
      </w:r>
      <w:r>
        <w:rPr>
          <w:rFonts w:eastAsia="Amiri" w:cs="Amiri" w:ascii="Amiri" w:hAnsi="Amiri"/>
          <w:color w:val="111111"/>
          <w:sz w:val="28"/>
          <w:szCs w:val="28"/>
          <w:rtl w:val="true"/>
          <w:lang w:bidi="ar-SA"/>
        </w:rPr>
        <w:t>.</w:t>
      </w:r>
    </w:p>
    <w:p>
      <w:pPr>
        <w:pStyle w:val="Heading5"/>
        <w:numPr>
          <w:ilvl w:val="4"/>
          <w:numId w:val="1"/>
        </w:numPr>
        <w:rPr/>
      </w:pPr>
      <w:bookmarkStart w:id="2193" w:name="__RefHeading___Toc4979022_417432637"/>
      <w:bookmarkStart w:id="2194" w:name="_Toc952"/>
      <w:bookmarkEnd w:id="2193"/>
      <w:r>
        <w:rPr>
          <w:rtl w:val="true"/>
        </w:rPr>
        <w:t>[</w:t>
      </w:r>
      <w:r>
        <w:rPr>
          <w:rtl w:val="true"/>
        </w:rPr>
        <w:t>رقم الحدیث الکلی</w:t>
      </w:r>
      <w:r>
        <w:rPr>
          <w:rtl w:val="true"/>
        </w:rPr>
        <w:t xml:space="preserve">: </w:t>
      </w:r>
      <w:r>
        <w:rPr/>
        <w:t>21585</w:t>
      </w:r>
      <w:r>
        <w:rPr>
          <w:rtl w:val="true"/>
        </w:rPr>
        <w:t xml:space="preserve"> - </w:t>
      </w:r>
      <w:r>
        <w:rPr>
          <w:rtl w:val="true"/>
        </w:rPr>
        <w:t>رقم الحدیث الباب</w:t>
      </w:r>
      <w:r>
        <w:rPr>
          <w:rtl w:val="true"/>
        </w:rPr>
        <w:t xml:space="preserve">: </w:t>
      </w:r>
      <w:r>
        <w:rPr/>
        <w:t>4</w:t>
      </w:r>
      <w:r>
        <w:rPr>
          <w:rtl w:val="true"/>
        </w:rPr>
        <w:t>]</w:t>
      </w:r>
      <w:bookmarkEnd w:id="2194"/>
    </w:p>
    <w:p>
      <w:pPr>
        <w:pStyle w:val="BookText"/>
        <w:rPr/>
      </w:pPr>
      <w:r>
        <w:rPr>
          <w:rFonts w:eastAsia="Times New Roman" w:cs="Times New Roman" w:ascii="Times New Roman" w:hAnsi="Times New Roman"/>
          <w:color w:val="111111"/>
          <w:sz w:val="28"/>
          <w:szCs w:val="28"/>
          <w:lang w:val="en-US" w:bidi="en-US"/>
        </w:rPr>
        <w:t>21585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0"/>
      </w:r>
      <w:r>
        <w:rPr>
          <w:rFonts w:ascii="Amiri" w:hAnsi="Amiri" w:eastAsia="Amiri" w:cs="Amiri"/>
          <w:color w:val="111111"/>
          <w:sz w:val="28"/>
          <w:sz w:val="28"/>
          <w:szCs w:val="28"/>
          <w:rtl w:val="true"/>
          <w:lang w:bidi="ar-SA"/>
        </w:rPr>
        <w:t xml:space="preserve">مُحَمَّدُ بْنُ عَلِیِّ بْنِ الْحُسَیْنِ فِی عُیُونِ الْأَخْبَارِ بِأَسَانِیدَ تَقَدَّمَتْ فِی إِسْبَاغِ الْوُضُوءِ </w:t>
      </w:r>
      <w:r>
        <w:rPr>
          <w:rStyle w:val="FootnoteAnchor"/>
          <w:rtl w:val="true"/>
        </w:rPr>
        <w:footnoteReference w:id="1621"/>
      </w:r>
      <w:r>
        <w:rPr>
          <w:rFonts w:ascii="Amiri" w:hAnsi="Amiri" w:eastAsia="Amiri" w:cs="Amiri"/>
          <w:color w:val="111111"/>
          <w:sz w:val="28"/>
          <w:sz w:val="28"/>
          <w:szCs w:val="28"/>
          <w:rtl w:val="true"/>
          <w:lang w:bidi="ar-SA"/>
        </w:rPr>
        <w:t>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اصْنَعُوا الْمَعْرُوفَ </w:t>
      </w:r>
      <w:r>
        <w:rPr>
          <w:rStyle w:val="FootnoteAnchor"/>
          <w:rtl w:val="true"/>
        </w:rPr>
        <w:footnoteReference w:id="1622"/>
      </w:r>
      <w:r>
        <w:rPr>
          <w:rFonts w:ascii="Amiri" w:hAnsi="Amiri" w:eastAsia="Amiri" w:cs="Amiri"/>
          <w:color w:val="111111"/>
          <w:sz w:val="28"/>
          <w:sz w:val="28"/>
          <w:szCs w:val="28"/>
          <w:rtl w:val="true"/>
          <w:lang w:bidi="ar-SA"/>
        </w:rPr>
        <w:t>إِلَی مَنْ هُوَ أَهْلُهُ وَ إِلَی مَنْ لَیْسَ مِنْ أَهْلِهِ فَإِنْ لَمْ تُصِبْ مَنْ هُوَ أَهْلُهُ فَأَنْتَ أَهْلُهُ</w:t>
      </w:r>
      <w:r>
        <w:rPr>
          <w:rFonts w:eastAsia="Amiri" w:cs="Amiri" w:ascii="Amiri" w:hAnsi="Amiri"/>
          <w:color w:val="111111"/>
          <w:sz w:val="28"/>
          <w:szCs w:val="28"/>
          <w:rtl w:val="true"/>
          <w:lang w:bidi="ar-SA"/>
        </w:rPr>
        <w:t>.</w:t>
      </w:r>
    </w:p>
    <w:p>
      <w:pPr>
        <w:pStyle w:val="Heading5"/>
        <w:numPr>
          <w:ilvl w:val="4"/>
          <w:numId w:val="1"/>
        </w:numPr>
        <w:rPr/>
      </w:pPr>
      <w:bookmarkStart w:id="2195" w:name="__RefHeading___Toc4979024_417432637"/>
      <w:bookmarkStart w:id="2196" w:name="_Toc953"/>
      <w:bookmarkEnd w:id="2195"/>
      <w:r>
        <w:rPr>
          <w:rtl w:val="true"/>
        </w:rPr>
        <w:t>[</w:t>
      </w:r>
      <w:r>
        <w:rPr>
          <w:rtl w:val="true"/>
        </w:rPr>
        <w:t>رقم الحدیث الکلی</w:t>
      </w:r>
      <w:r>
        <w:rPr>
          <w:rtl w:val="true"/>
        </w:rPr>
        <w:t xml:space="preserve">: </w:t>
      </w:r>
      <w:r>
        <w:rPr/>
        <w:t>21586</w:t>
      </w:r>
      <w:r>
        <w:rPr>
          <w:rtl w:val="true"/>
        </w:rPr>
        <w:t xml:space="preserve"> - </w:t>
      </w:r>
      <w:r>
        <w:rPr>
          <w:rtl w:val="true"/>
        </w:rPr>
        <w:t>رقم الحدیث الباب</w:t>
      </w:r>
      <w:r>
        <w:rPr>
          <w:rtl w:val="true"/>
        </w:rPr>
        <w:t xml:space="preserve">: </w:t>
      </w:r>
      <w:r>
        <w:rPr/>
        <w:t>5</w:t>
      </w:r>
      <w:r>
        <w:rPr>
          <w:rtl w:val="true"/>
        </w:rPr>
        <w:t>]</w:t>
      </w:r>
      <w:bookmarkEnd w:id="2196"/>
    </w:p>
    <w:p>
      <w:pPr>
        <w:pStyle w:val="BookText"/>
        <w:rPr/>
      </w:pPr>
      <w:r>
        <w:rPr>
          <w:rFonts w:eastAsia="Times New Roman" w:cs="Times New Roman" w:ascii="Times New Roman" w:hAnsi="Times New Roman"/>
          <w:color w:val="111111"/>
          <w:sz w:val="28"/>
          <w:szCs w:val="28"/>
          <w:lang w:val="en-US" w:bidi="en-US"/>
        </w:rPr>
        <w:t>21586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رَأْسُ الْعَقْلِ بَعْدَ الْإِیمَانِ </w:t>
      </w:r>
      <w:r>
        <w:rPr>
          <w:rStyle w:val="FootnoteAnchor"/>
          <w:rtl w:val="true"/>
        </w:rPr>
        <w:footnoteReference w:id="1624"/>
      </w:r>
      <w:r>
        <w:rPr>
          <w:rFonts w:ascii="Amiri" w:hAnsi="Amiri" w:eastAsia="Amiri" w:cs="Amiri"/>
          <w:color w:val="111111"/>
          <w:sz w:val="28"/>
          <w:sz w:val="28"/>
          <w:szCs w:val="28"/>
          <w:rtl w:val="true"/>
          <w:lang w:bidi="ar-SA"/>
        </w:rPr>
        <w:t>التَّوَدُّدُ إِلَی النَّاسِ وَ اصْطِنَاعُ الْخَیْرِ إِلَی کُلِّ بَرٍّ وَ فَاجِرٍ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w:t>
      </w:r>
      <w:r>
        <w:rPr>
          <w:rStyle w:val="FootnoteAnchor"/>
          <w:rtl w:val="true"/>
        </w:rPr>
        <w:footnoteReference w:id="1625"/>
      </w:r>
      <w:r>
        <w:rPr>
          <w:rFonts w:ascii="Amiri" w:hAnsi="Amiri" w:eastAsia="Amiri" w:cs="Amiri"/>
          <w:color w:val="111111"/>
          <w:sz w:val="28"/>
          <w:sz w:val="28"/>
          <w:szCs w:val="28"/>
          <w:rtl w:val="true"/>
          <w:lang w:bidi="ar-SA"/>
        </w:rPr>
        <w:t>وَ کَذَا الَّذِی قَبْلَهُ</w:t>
      </w:r>
      <w:r>
        <w:rPr>
          <w:rFonts w:eastAsia="Amiri" w:cs="Amiri" w:ascii="Amiri" w:hAnsi="Amiri"/>
          <w:color w:val="111111"/>
          <w:sz w:val="28"/>
          <w:szCs w:val="28"/>
          <w:rtl w:val="true"/>
          <w:lang w:bidi="ar-SA"/>
        </w:rPr>
        <w:t>.</w:t>
      </w:r>
    </w:p>
    <w:p>
      <w:pPr>
        <w:pStyle w:val="Heading5"/>
        <w:numPr>
          <w:ilvl w:val="4"/>
          <w:numId w:val="1"/>
        </w:numPr>
        <w:rPr/>
      </w:pPr>
      <w:bookmarkStart w:id="2197" w:name="__RefHeading___Toc4979026_417432637"/>
      <w:bookmarkStart w:id="2198" w:name="_Toc954"/>
      <w:bookmarkEnd w:id="2197"/>
      <w:r>
        <w:rPr>
          <w:rtl w:val="true"/>
        </w:rPr>
        <w:t>[</w:t>
      </w:r>
      <w:r>
        <w:rPr>
          <w:rtl w:val="true"/>
        </w:rPr>
        <w:t>رقم الحدیث الکلی</w:t>
      </w:r>
      <w:r>
        <w:rPr>
          <w:rtl w:val="true"/>
        </w:rPr>
        <w:t xml:space="preserve">: </w:t>
      </w:r>
      <w:r>
        <w:rPr/>
        <w:t>21587</w:t>
      </w:r>
      <w:r>
        <w:rPr>
          <w:rtl w:val="true"/>
        </w:rPr>
        <w:t xml:space="preserve"> - </w:t>
      </w:r>
      <w:r>
        <w:rPr>
          <w:rtl w:val="true"/>
        </w:rPr>
        <w:t>رقم الحدیث الباب</w:t>
      </w:r>
      <w:r>
        <w:rPr>
          <w:rtl w:val="true"/>
        </w:rPr>
        <w:t xml:space="preserve">: </w:t>
      </w:r>
      <w:r>
        <w:rPr/>
        <w:t>6</w:t>
      </w:r>
      <w:r>
        <w:rPr>
          <w:rtl w:val="true"/>
        </w:rPr>
        <w:t>]</w:t>
      </w:r>
      <w:bookmarkEnd w:id="2198"/>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 عَنْ مُحَمَّدِ بْنِ أَحْمَدَ بْنِ الْحُسَیْنِ بْنِ یُوسُفَ بْنِ زُرَیْقٍ الْبَغْدَادِیِّ عَنْ عَلِیِّ بْنِ مُحَمَّدِ بْنِ عَنْبَسَةَ </w:t>
      </w:r>
      <w:r>
        <w:rPr>
          <w:rStyle w:val="FootnoteAnchor"/>
          <w:rtl w:val="true"/>
        </w:rPr>
        <w:footnoteReference w:id="1627"/>
      </w:r>
      <w:r>
        <w:rPr>
          <w:rFonts w:ascii="Amiri" w:hAnsi="Amiri" w:eastAsia="Amiri" w:cs="Amiri"/>
          <w:color w:val="111111"/>
          <w:sz w:val="28"/>
          <w:sz w:val="28"/>
          <w:szCs w:val="28"/>
          <w:rtl w:val="true"/>
          <w:lang w:bidi="ar-SA"/>
        </w:rPr>
        <w:t>عَنْ دَارِمِ بْنِ قَبِیصَةَ عَنِ الرِّضَا عَنْ آبَائِهِ عَنْ عَلِیٍّ ع 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 الْمَعْرُوفَ إِلَی أَهْلِهِ وَ إِلَی غَیْرِ أَهْلِهِ فَإِنْ کَانَ أَهْلَهُ فَهُوَ أَهْلُهُ وَ إِنْ لَمْ یَکُنْ أَهْلَهُ فَأَنْتَ أَهْلُهُ</w:t>
      </w:r>
      <w:r>
        <w:rPr>
          <w:rFonts w:eastAsia="Amiri" w:cs="Amiri" w:ascii="Amiri" w:hAnsi="Amiri"/>
          <w:color w:val="111111"/>
          <w:sz w:val="28"/>
          <w:szCs w:val="28"/>
          <w:rtl w:val="true"/>
          <w:lang w:bidi="ar-SA"/>
        </w:rPr>
        <w:t xml:space="preserve">. </w:t>
      </w:r>
      <w:bookmarkStart w:id="2199" w:name="pg12184_139306"/>
    </w:p>
    <w:p>
      <w:pPr>
        <w:pStyle w:val="Heading5"/>
        <w:numPr>
          <w:ilvl w:val="4"/>
          <w:numId w:val="1"/>
        </w:numPr>
        <w:rPr/>
      </w:pPr>
      <w:bookmarkStart w:id="2200" w:name="__RefHeading___Toc4979028_417432637"/>
      <w:bookmarkStart w:id="2201" w:name="_Toc955"/>
      <w:bookmarkEnd w:id="2199"/>
      <w:bookmarkEnd w:id="2200"/>
      <w:r>
        <w:rPr>
          <w:rtl w:val="true"/>
        </w:rPr>
        <w:t>[</w:t>
      </w:r>
      <w:r>
        <w:rPr>
          <w:rtl w:val="true"/>
        </w:rPr>
        <w:t>رقم الحدیث الکلی</w:t>
      </w:r>
      <w:r>
        <w:rPr>
          <w:rtl w:val="true"/>
        </w:rPr>
        <w:t xml:space="preserve">: </w:t>
      </w:r>
      <w:r>
        <w:rPr/>
        <w:t>21588</w:t>
      </w:r>
      <w:r>
        <w:rPr>
          <w:rtl w:val="true"/>
        </w:rPr>
        <w:t xml:space="preserve"> - </w:t>
      </w:r>
      <w:r>
        <w:rPr>
          <w:rtl w:val="true"/>
        </w:rPr>
        <w:t>رقم الحدیث الباب</w:t>
      </w:r>
      <w:r>
        <w:rPr>
          <w:rtl w:val="true"/>
        </w:rPr>
        <w:t xml:space="preserve">: </w:t>
      </w:r>
      <w:r>
        <w:rPr/>
        <w:t>7</w:t>
      </w:r>
      <w:r>
        <w:rPr>
          <w:rtl w:val="true"/>
        </w:rPr>
        <w:t>]</w:t>
      </w:r>
      <w:bookmarkEnd w:id="2201"/>
    </w:p>
    <w:p>
      <w:pPr>
        <w:pStyle w:val="BookText"/>
        <w:rPr/>
      </w:pPr>
      <w:r>
        <w:rPr>
          <w:rFonts w:eastAsia="Times New Roman" w:cs="Times New Roman" w:ascii="Times New Roman" w:hAnsi="Times New Roman"/>
          <w:color w:val="111111"/>
          <w:sz w:val="28"/>
          <w:szCs w:val="28"/>
          <w:lang w:val="en-US" w:bidi="en-US"/>
        </w:rPr>
        <w:t>21588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8"/>
      </w:r>
      <w:r>
        <w:rPr>
          <w:rFonts w:ascii="Amiri" w:hAnsi="Amiri" w:eastAsia="Amiri" w:cs="Amiri"/>
          <w:color w:val="111111"/>
          <w:sz w:val="28"/>
          <w:sz w:val="28"/>
          <w:szCs w:val="28"/>
          <w:rtl w:val="true"/>
          <w:lang w:bidi="ar-SA"/>
        </w:rPr>
        <w:t>وَ بِهَذَا الْإِسْنَادِ عَنِ الرِّضَا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سُمِّیَ الْأَبْرَارُ أَبْرَاراً لِأَنَّهُمْ بَرُّوا الْآبَاءَ وَ الْأَبْنَاءَ وَ الْإِخْوَانَ</w:t>
      </w:r>
      <w:r>
        <w:rPr>
          <w:rFonts w:eastAsia="Amiri" w:cs="Amiri" w:ascii="Amiri" w:hAnsi="Amiri"/>
          <w:color w:val="111111"/>
          <w:sz w:val="28"/>
          <w:szCs w:val="28"/>
          <w:rtl w:val="true"/>
          <w:lang w:bidi="ar-SA"/>
        </w:rPr>
        <w:t>.</w:t>
      </w:r>
    </w:p>
    <w:p>
      <w:pPr>
        <w:pStyle w:val="Heading5"/>
        <w:numPr>
          <w:ilvl w:val="4"/>
          <w:numId w:val="1"/>
        </w:numPr>
        <w:rPr/>
      </w:pPr>
      <w:bookmarkStart w:id="2202" w:name="__RefHeading___Toc4979030_417432637"/>
      <w:bookmarkStart w:id="2203" w:name="_Toc956"/>
      <w:bookmarkEnd w:id="2202"/>
      <w:r>
        <w:rPr>
          <w:rtl w:val="true"/>
        </w:rPr>
        <w:t>[</w:t>
      </w:r>
      <w:r>
        <w:rPr>
          <w:rtl w:val="true"/>
        </w:rPr>
        <w:t>رقم الحدیث الکلی</w:t>
      </w:r>
      <w:r>
        <w:rPr>
          <w:rtl w:val="true"/>
        </w:rPr>
        <w:t xml:space="preserve">: </w:t>
      </w:r>
      <w:r>
        <w:rPr/>
        <w:t>21589</w:t>
      </w:r>
      <w:r>
        <w:rPr>
          <w:rtl w:val="true"/>
        </w:rPr>
        <w:t xml:space="preserve"> - </w:t>
      </w:r>
      <w:r>
        <w:rPr>
          <w:rtl w:val="true"/>
        </w:rPr>
        <w:t>رقم الحدیث الباب</w:t>
      </w:r>
      <w:r>
        <w:rPr>
          <w:rtl w:val="true"/>
        </w:rPr>
        <w:t xml:space="preserve">: </w:t>
      </w:r>
      <w:r>
        <w:rPr/>
        <w:t>8</w:t>
      </w:r>
      <w:r>
        <w:rPr>
          <w:rtl w:val="true"/>
        </w:rPr>
        <w:t>]</w:t>
      </w:r>
      <w:bookmarkEnd w:id="2203"/>
    </w:p>
    <w:p>
      <w:pPr>
        <w:pStyle w:val="BookText"/>
        <w:rPr/>
      </w:pPr>
      <w:r>
        <w:rPr>
          <w:rFonts w:eastAsia="Times New Roman" w:cs="Times New Roman" w:ascii="Times New Roman" w:hAnsi="Times New Roman"/>
          <w:color w:val="111111"/>
          <w:sz w:val="28"/>
          <w:szCs w:val="28"/>
          <w:lang w:val="en-US" w:bidi="en-US"/>
        </w:rPr>
        <w:t>21589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29"/>
      </w:r>
      <w:r>
        <w:rPr>
          <w:rFonts w:ascii="Amiri" w:hAnsi="Amiri" w:eastAsia="Amiri" w:cs="Amiri"/>
          <w:color w:val="111111"/>
          <w:sz w:val="28"/>
          <w:sz w:val="28"/>
          <w:szCs w:val="28"/>
          <w:rtl w:val="true"/>
          <w:lang w:bidi="ar-SA"/>
        </w:rPr>
        <w:t>الْحُسَیْنُ بْنُ سَعِیدٍ فِی کِتَابِ الزُّهْدِ عَنِ ابْنِ أَبِی عُمَیْرٍ عَنْ مَنْصُورٍ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بَابُ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یَدْخُلُهُ إِلَّا أَهْلُ الْمَعْرُوفِ</w:t>
      </w:r>
      <w:r>
        <w:rPr>
          <w:rFonts w:eastAsia="Amiri" w:cs="Amiri" w:ascii="Amiri" w:hAnsi="Amiri"/>
          <w:color w:val="111111"/>
          <w:sz w:val="28"/>
          <w:szCs w:val="28"/>
          <w:rtl w:val="true"/>
          <w:lang w:bidi="ar-SA"/>
        </w:rPr>
        <w:t>.</w:t>
      </w:r>
    </w:p>
    <w:p>
      <w:pPr>
        <w:pStyle w:val="Heading5"/>
        <w:numPr>
          <w:ilvl w:val="4"/>
          <w:numId w:val="1"/>
        </w:numPr>
        <w:rPr/>
      </w:pPr>
      <w:bookmarkStart w:id="2204" w:name="__RefHeading___Toc4979032_417432637"/>
      <w:bookmarkStart w:id="2205" w:name="_Toc957"/>
      <w:bookmarkEnd w:id="2204"/>
      <w:r>
        <w:rPr>
          <w:rtl w:val="true"/>
        </w:rPr>
        <w:t>[</w:t>
      </w:r>
      <w:r>
        <w:rPr>
          <w:rtl w:val="true"/>
        </w:rPr>
        <w:t>رقم الحدیث الکلی</w:t>
      </w:r>
      <w:r>
        <w:rPr>
          <w:rtl w:val="true"/>
        </w:rPr>
        <w:t xml:space="preserve">: </w:t>
      </w:r>
      <w:r>
        <w:rPr/>
        <w:t>21590</w:t>
      </w:r>
      <w:r>
        <w:rPr>
          <w:rtl w:val="true"/>
        </w:rPr>
        <w:t xml:space="preserve"> - </w:t>
      </w:r>
      <w:r>
        <w:rPr>
          <w:rtl w:val="true"/>
        </w:rPr>
        <w:t>رقم الحدیث الباب</w:t>
      </w:r>
      <w:r>
        <w:rPr>
          <w:rtl w:val="true"/>
        </w:rPr>
        <w:t xml:space="preserve">: </w:t>
      </w:r>
      <w:r>
        <w:rPr/>
        <w:t>9</w:t>
      </w:r>
      <w:r>
        <w:rPr>
          <w:rtl w:val="true"/>
        </w:rPr>
        <w:t>]</w:t>
      </w:r>
      <w:bookmarkEnd w:id="2205"/>
    </w:p>
    <w:p>
      <w:pPr>
        <w:pStyle w:val="BookText"/>
        <w:rPr/>
      </w:pPr>
      <w:r>
        <w:rPr>
          <w:rFonts w:eastAsia="Times New Roman" w:cs="Times New Roman" w:ascii="Times New Roman" w:hAnsi="Times New Roman"/>
          <w:color w:val="111111"/>
          <w:sz w:val="28"/>
          <w:szCs w:val="28"/>
          <w:lang w:val="en-US" w:bidi="en-US"/>
        </w:rPr>
        <w:t>21590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0"/>
      </w:r>
      <w:r>
        <w:rPr>
          <w:rFonts w:ascii="Amiri" w:hAnsi="Amiri" w:eastAsia="Amiri" w:cs="Amiri"/>
          <w:color w:val="111111"/>
          <w:sz w:val="28"/>
          <w:sz w:val="28"/>
          <w:szCs w:val="28"/>
          <w:rtl w:val="true"/>
          <w:lang w:bidi="ar-SA"/>
        </w:rPr>
        <w:t>وَ عَنْهُ عَنْ رَجُلٍ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الْمَعْرُوفَ إِلَی مَنْ هُوَ أَهْلُهُ وَ مَنْ لَیْسَ هُوَ أَهْلَهُ فَإِنْ لَمْ یَکُنْ </w:t>
      </w:r>
      <w:r>
        <w:rPr>
          <w:rStyle w:val="FootnoteAnchor"/>
          <w:rtl w:val="true"/>
        </w:rPr>
        <w:footnoteReference w:id="1631"/>
      </w:r>
      <w:r>
        <w:rPr>
          <w:rFonts w:ascii="Amiri" w:hAnsi="Amiri" w:eastAsia="Amiri" w:cs="Amiri"/>
          <w:color w:val="111111"/>
          <w:sz w:val="28"/>
          <w:sz w:val="28"/>
          <w:szCs w:val="28"/>
          <w:rtl w:val="true"/>
          <w:lang w:bidi="ar-SA"/>
        </w:rPr>
        <w:t>أَهْلَهُ فَأَنْتَ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32"/>
      </w:r>
      <w:r>
        <w:rPr>
          <w:rFonts w:ascii="Amiri" w:hAnsi="Amiri" w:eastAsia="Amiri" w:cs="Amiri"/>
          <w:color w:val="111111"/>
          <w:sz w:val="28"/>
          <w:sz w:val="28"/>
          <w:szCs w:val="28"/>
          <w:rtl w:val="true"/>
          <w:lang w:bidi="ar-SA"/>
        </w:rPr>
        <w:t xml:space="preserve">وَ یَأْتِی مَا ظَاهِرُهُ الْمُنَافَاةُ وَ نُبَیِّنُ وَجْهَهُ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06" w:name="__RefHeading___Toc4979034_417432637"/>
      <w:bookmarkStart w:id="2207" w:name="_Toc958"/>
      <w:bookmarkEnd w:id="2206"/>
      <w:r>
        <w:rPr/>
        <w:t>4</w:t>
      </w:r>
      <w:r>
        <w:rPr>
          <w:rtl w:val="true"/>
        </w:rPr>
        <w:t xml:space="preserve">- </w:t>
      </w:r>
      <w:r>
        <w:rPr>
          <w:rtl w:val="true"/>
        </w:rPr>
        <w:t>بَابُ تَأَکُّدِ اسْتِحْبَابِ فِعْلِ الْمَعْرُوفِ مَعَ أَهْلِهِ‌</w:t>
      </w:r>
      <w:bookmarkEnd w:id="2207"/>
    </w:p>
    <w:p>
      <w:pPr>
        <w:pStyle w:val="Heading5"/>
        <w:numPr>
          <w:ilvl w:val="4"/>
          <w:numId w:val="1"/>
        </w:numPr>
        <w:rPr/>
      </w:pPr>
      <w:bookmarkStart w:id="2208" w:name="__RefHeading___Toc4979036_417432637"/>
      <w:bookmarkStart w:id="2209" w:name="_Toc959"/>
      <w:bookmarkEnd w:id="2208"/>
      <w:r>
        <w:rPr>
          <w:rtl w:val="true"/>
        </w:rPr>
        <w:t>اشارة</w:t>
      </w:r>
      <w:bookmarkEnd w:id="2209"/>
    </w:p>
    <w:p>
      <w:pPr>
        <w:pStyle w:val="BookText"/>
        <w:rPr/>
      </w:pPr>
      <w:r>
        <w:rPr>
          <w:rStyle w:val="FootnoteAnchor"/>
        </w:rPr>
        <w:footnoteReference w:id="1634"/>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فِعْلِ الْمَعْرُوفِ مَعَ أَهْلِهِ</w:t>
      </w:r>
    </w:p>
    <w:p>
      <w:pPr>
        <w:pStyle w:val="Heading5"/>
        <w:numPr>
          <w:ilvl w:val="4"/>
          <w:numId w:val="1"/>
        </w:numPr>
        <w:rPr/>
      </w:pPr>
      <w:bookmarkStart w:id="2210" w:name="__RefHeading___Toc4979038_417432637"/>
      <w:bookmarkStart w:id="2211" w:name="_Toc960"/>
      <w:bookmarkEnd w:id="2210"/>
      <w:r>
        <w:rPr>
          <w:rtl w:val="true"/>
        </w:rPr>
        <w:t>[</w:t>
      </w:r>
      <w:r>
        <w:rPr>
          <w:rtl w:val="true"/>
        </w:rPr>
        <w:t>رقم الحدیث الکلی</w:t>
      </w:r>
      <w:r>
        <w:rPr>
          <w:rtl w:val="true"/>
        </w:rPr>
        <w:t xml:space="preserve">: </w:t>
      </w:r>
      <w:r>
        <w:rPr/>
        <w:t>21591</w:t>
      </w:r>
      <w:r>
        <w:rPr>
          <w:rtl w:val="true"/>
        </w:rPr>
        <w:t xml:space="preserve"> - </w:t>
      </w:r>
      <w:r>
        <w:rPr>
          <w:rtl w:val="true"/>
        </w:rPr>
        <w:t>رقم الحدیث الباب</w:t>
      </w:r>
      <w:r>
        <w:rPr>
          <w:rtl w:val="true"/>
        </w:rPr>
        <w:t xml:space="preserve">: </w:t>
      </w:r>
      <w:r>
        <w:rPr/>
        <w:t>1</w:t>
      </w:r>
      <w:r>
        <w:rPr>
          <w:rtl w:val="true"/>
        </w:rPr>
        <w:t>]</w:t>
      </w:r>
      <w:bookmarkEnd w:id="221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5"/>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جَمِیلِ بْنِ دَرَّاجٍ عَنْ حَدِیدِ بْنِ حَکِیمٍ أَوْ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أَیُّمَا مُؤْمِنٍ </w:t>
      </w:r>
      <w:bookmarkStart w:id="2212" w:name="pg12184_139307"/>
    </w:p>
    <w:p>
      <w:pPr>
        <w:pStyle w:val="BookText"/>
        <w:rPr/>
      </w:pPr>
      <w:bookmarkEnd w:id="2212"/>
      <w:r>
        <w:rPr>
          <w:rFonts w:ascii="Amiri" w:hAnsi="Amiri" w:eastAsia="Amiri" w:cs="Amiri"/>
          <w:color w:val="111111"/>
          <w:sz w:val="28"/>
          <w:sz w:val="28"/>
          <w:szCs w:val="28"/>
          <w:rtl w:val="true"/>
          <w:lang w:bidi="ar-SA"/>
        </w:rPr>
        <w:t>أَوْصَلَ إِلَی أَخِیهِ الْمُؤْمِنِ مَعْرُوفاً فَقَدْ أَوْصَلَ ذَلِکَ إِلَی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3" w:name="__RefHeading___Toc4979040_417432637"/>
      <w:bookmarkStart w:id="2214" w:name="_Toc961"/>
      <w:bookmarkEnd w:id="2213"/>
      <w:r>
        <w:rPr>
          <w:rtl w:val="true"/>
        </w:rPr>
        <w:t>[</w:t>
      </w:r>
      <w:r>
        <w:rPr>
          <w:rtl w:val="true"/>
        </w:rPr>
        <w:t>رقم الحدیث الکلی</w:t>
      </w:r>
      <w:r>
        <w:rPr>
          <w:rtl w:val="true"/>
        </w:rPr>
        <w:t xml:space="preserve">: </w:t>
      </w:r>
      <w:r>
        <w:rPr/>
        <w:t>21592</w:t>
      </w:r>
      <w:r>
        <w:rPr>
          <w:rtl w:val="true"/>
        </w:rPr>
        <w:t xml:space="preserve"> - </w:t>
      </w:r>
      <w:r>
        <w:rPr>
          <w:rtl w:val="true"/>
        </w:rPr>
        <w:t>رقم الحدیث الباب</w:t>
      </w:r>
      <w:r>
        <w:rPr>
          <w:rtl w:val="true"/>
        </w:rPr>
        <w:t xml:space="preserve">: </w:t>
      </w:r>
      <w:r>
        <w:rPr/>
        <w:t>2</w:t>
      </w:r>
      <w:r>
        <w:rPr>
          <w:rtl w:val="true"/>
        </w:rPr>
        <w:t>]</w:t>
      </w:r>
      <w:bookmarkEnd w:id="2214"/>
    </w:p>
    <w:p>
      <w:pPr>
        <w:pStyle w:val="BookText"/>
        <w:rPr/>
      </w:pPr>
      <w:r>
        <w:rPr>
          <w:rFonts w:eastAsia="Times New Roman" w:cs="Times New Roman" w:ascii="Times New Roman" w:hAnsi="Times New Roman"/>
          <w:color w:val="111111"/>
          <w:sz w:val="28"/>
          <w:szCs w:val="28"/>
          <w:lang w:val="en-US" w:bidi="en-US"/>
        </w:rPr>
        <w:t>21592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7"/>
      </w:r>
      <w:r>
        <w:rPr>
          <w:rFonts w:ascii="Amiri" w:hAnsi="Amiri" w:eastAsia="Amiri" w:cs="Amiri"/>
          <w:color w:val="111111"/>
          <w:sz w:val="28"/>
          <w:sz w:val="28"/>
          <w:szCs w:val="28"/>
          <w:rtl w:val="true"/>
          <w:lang w:bidi="ar-SA"/>
        </w:rPr>
        <w:t>وَ عَنْ عَلِیِّ بْنِ إِبْرَاهِیمَ عَنْ أَبِیهِ عَنِ الْحَسَنِ بْنِ مَحْبُوبٍ عَنْ هِشَامِ بْنِ سَالِمٍ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أَعْرَابِیّاً مِنْ بَنِی تَمِیمٍ أَتَی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أَوْصِنِی فَکَانَ فِیمَا أَوْصَی بِهِ أَنْ قَالَ یَا فُلَانُ لَا تَزْهَدَنَّ فِی الْمَعْرُوفِ عِنْدَ أَهْلِهِ</w:t>
      </w:r>
      <w:r>
        <w:rPr>
          <w:rFonts w:eastAsia="Amiri" w:cs="Amiri" w:ascii="Amiri" w:hAnsi="Amiri"/>
          <w:color w:val="111111"/>
          <w:sz w:val="28"/>
          <w:szCs w:val="28"/>
          <w:rtl w:val="true"/>
          <w:lang w:bidi="ar-SA"/>
        </w:rPr>
        <w:t>.</w:t>
      </w:r>
    </w:p>
    <w:p>
      <w:pPr>
        <w:pStyle w:val="Heading5"/>
        <w:numPr>
          <w:ilvl w:val="4"/>
          <w:numId w:val="1"/>
        </w:numPr>
        <w:rPr/>
      </w:pPr>
      <w:bookmarkStart w:id="2215" w:name="__RefHeading___Toc4979042_417432637"/>
      <w:bookmarkStart w:id="2216" w:name="_Toc962"/>
      <w:bookmarkEnd w:id="2215"/>
      <w:r>
        <w:rPr>
          <w:rtl w:val="true"/>
        </w:rPr>
        <w:t>[</w:t>
      </w:r>
      <w:r>
        <w:rPr>
          <w:rtl w:val="true"/>
        </w:rPr>
        <w:t>رقم الحدیث الکلی</w:t>
      </w:r>
      <w:r>
        <w:rPr>
          <w:rtl w:val="true"/>
        </w:rPr>
        <w:t xml:space="preserve">: </w:t>
      </w:r>
      <w:r>
        <w:rPr/>
        <w:t>21593</w:t>
      </w:r>
      <w:r>
        <w:rPr>
          <w:rtl w:val="true"/>
        </w:rPr>
        <w:t xml:space="preserve"> - </w:t>
      </w:r>
      <w:r>
        <w:rPr>
          <w:rtl w:val="true"/>
        </w:rPr>
        <w:t>رقم الحدیث الباب</w:t>
      </w:r>
      <w:r>
        <w:rPr>
          <w:rtl w:val="true"/>
        </w:rPr>
        <w:t xml:space="preserve">: </w:t>
      </w:r>
      <w:r>
        <w:rPr/>
        <w:t>3</w:t>
      </w:r>
      <w:r>
        <w:rPr>
          <w:rtl w:val="true"/>
        </w:rPr>
        <w:t>]</w:t>
      </w:r>
      <w:bookmarkEnd w:id="2216"/>
    </w:p>
    <w:p>
      <w:pPr>
        <w:pStyle w:val="BookText"/>
        <w:rPr/>
      </w:pPr>
      <w:r>
        <w:rPr>
          <w:rFonts w:eastAsia="Times New Roman" w:cs="Times New Roman" w:ascii="Times New Roman" w:hAnsi="Times New Roman"/>
          <w:color w:val="111111"/>
          <w:sz w:val="28"/>
          <w:szCs w:val="28"/>
          <w:lang w:val="en-US" w:bidi="en-US"/>
        </w:rPr>
        <w:t>21593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8"/>
      </w:r>
      <w:r>
        <w:rPr>
          <w:rFonts w:ascii="Amiri" w:hAnsi="Amiri" w:eastAsia="Amiri" w:cs="Amiri"/>
          <w:color w:val="111111"/>
          <w:sz w:val="28"/>
          <w:sz w:val="28"/>
          <w:szCs w:val="28"/>
          <w:rtl w:val="true"/>
          <w:lang w:bidi="ar-SA"/>
        </w:rPr>
        <w:t xml:space="preserve">وَ عَنْهُ عَنْ أَبِیهِ عَنِ ابْنِ أَبِی عُمَیْرٍ عَنْ جَمِیلِ بْنِ دَرَّاجٍ عَنْ زُرَارَةَ قَالَ سَمِعْتُ أَبَا عَبْدِ اللَّهِ ع یَقُولُ ثَلَاثَةٌ إِنْ تَعَلَّمَهُنَّ </w:t>
      </w:r>
      <w:r>
        <w:rPr>
          <w:rStyle w:val="FootnoteAnchor"/>
          <w:rtl w:val="true"/>
        </w:rPr>
        <w:footnoteReference w:id="1639"/>
      </w:r>
      <w:r>
        <w:rPr>
          <w:rFonts w:ascii="Amiri" w:hAnsi="Amiri" w:eastAsia="Amiri" w:cs="Amiri"/>
          <w:color w:val="111111"/>
          <w:sz w:val="28"/>
          <w:sz w:val="28"/>
          <w:szCs w:val="28"/>
          <w:rtl w:val="true"/>
          <w:lang w:bidi="ar-SA"/>
        </w:rPr>
        <w:t xml:space="preserve">الْمُؤْمِنُ کَانَتْ زِیَادَةً فِی عُمُرِهِ وَ بَقَاءَ النِّعْمَةِ عَلَیْهِ فَقُلْتُ وَ مَا هُنَّ فَقَالَ تَطْوِیلُهُ لِرُکُوعِهِ </w:t>
      </w:r>
      <w:r>
        <w:rPr>
          <w:rStyle w:val="FootnoteAnchor"/>
          <w:rtl w:val="true"/>
        </w:rPr>
        <w:footnoteReference w:id="1640"/>
      </w:r>
      <w:r>
        <w:rPr>
          <w:rFonts w:ascii="Amiri" w:hAnsi="Amiri" w:eastAsia="Amiri" w:cs="Amiri"/>
          <w:color w:val="111111"/>
          <w:sz w:val="28"/>
          <w:sz w:val="28"/>
          <w:szCs w:val="28"/>
          <w:rtl w:val="true"/>
          <w:lang w:bidi="ar-SA"/>
        </w:rPr>
        <w:t xml:space="preserve">وَ سُجُودِهِ فِی صَلَاتِهِ وَ تَطْوِیلُهُ لِجُلُوسِهِ عَلَی طَعَامِهِ إِذَا </w:t>
      </w:r>
      <w:r>
        <w:rPr>
          <w:rStyle w:val="FootnoteAnchor"/>
          <w:rtl w:val="true"/>
        </w:rPr>
        <w:footnoteReference w:id="1641"/>
      </w:r>
      <w:r>
        <w:rPr>
          <w:rFonts w:ascii="Amiri" w:hAnsi="Amiri" w:eastAsia="Amiri" w:cs="Amiri"/>
          <w:color w:val="111111"/>
          <w:sz w:val="28"/>
          <w:sz w:val="28"/>
          <w:szCs w:val="28"/>
          <w:rtl w:val="true"/>
          <w:lang w:bidi="ar-SA"/>
        </w:rPr>
        <w:t>طَعِمَ عَلَی مَائِدَتِهِ وَ اصْطِنَاعُهُ الْمَعْرُوفَ إِلَی أَهْلِهِ</w:t>
      </w:r>
      <w:r>
        <w:rPr>
          <w:rFonts w:eastAsia="Amiri" w:cs="Amiri" w:ascii="Amiri" w:hAnsi="Amiri"/>
          <w:color w:val="111111"/>
          <w:sz w:val="28"/>
          <w:szCs w:val="28"/>
          <w:rtl w:val="true"/>
          <w:lang w:bidi="ar-SA"/>
        </w:rPr>
        <w:t>.</w:t>
      </w:r>
    </w:p>
    <w:p>
      <w:pPr>
        <w:pStyle w:val="Heading5"/>
        <w:numPr>
          <w:ilvl w:val="4"/>
          <w:numId w:val="1"/>
        </w:numPr>
        <w:rPr/>
      </w:pPr>
      <w:bookmarkStart w:id="2217" w:name="__RefHeading___Toc4979044_417432637"/>
      <w:bookmarkStart w:id="2218" w:name="_Toc963"/>
      <w:bookmarkEnd w:id="2217"/>
      <w:r>
        <w:rPr>
          <w:rtl w:val="true"/>
        </w:rPr>
        <w:t>[</w:t>
      </w:r>
      <w:r>
        <w:rPr>
          <w:rtl w:val="true"/>
        </w:rPr>
        <w:t>رقم الحدیث الکلی</w:t>
      </w:r>
      <w:r>
        <w:rPr>
          <w:rtl w:val="true"/>
        </w:rPr>
        <w:t xml:space="preserve">: </w:t>
      </w:r>
      <w:r>
        <w:rPr/>
        <w:t>21594</w:t>
      </w:r>
      <w:r>
        <w:rPr>
          <w:rtl w:val="true"/>
        </w:rPr>
        <w:t xml:space="preserve"> - </w:t>
      </w:r>
      <w:r>
        <w:rPr>
          <w:rtl w:val="true"/>
        </w:rPr>
        <w:t>رقم الحدیث الباب</w:t>
      </w:r>
      <w:r>
        <w:rPr>
          <w:rtl w:val="true"/>
        </w:rPr>
        <w:t xml:space="preserve">: </w:t>
      </w:r>
      <w:r>
        <w:rPr/>
        <w:t>4</w:t>
      </w:r>
      <w:r>
        <w:rPr>
          <w:rtl w:val="true"/>
        </w:rPr>
        <w:t>]</w:t>
      </w:r>
      <w:bookmarkEnd w:id="221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2"/>
      </w:r>
      <w:r>
        <w:rPr>
          <w:rFonts w:ascii="Amiri" w:hAnsi="Amiri" w:eastAsia="Amiri" w:cs="Amiri"/>
          <w:color w:val="111111"/>
          <w:sz w:val="28"/>
          <w:sz w:val="28"/>
          <w:szCs w:val="28"/>
          <w:rtl w:val="true"/>
          <w:lang w:bidi="ar-SA"/>
        </w:rPr>
        <w:t>وَ عَنْ عَلِیِّ بْنِ مُحَمَّدٍ عَنْ أَحْمَدَ بْنِ أَبِی عَبْدِ اللَّهِ عَنْ مُوسَی بْنِ الْقَاسِمِ عَنْ أَبِی جَمِیلَةَ عَنْ ضُرَیْسٍ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إِنَّمَا أَعْطَاکُمُ اللَّهُ هَذِهِ الْفُضُولَ مِنَ الْأَمْوَالِ لِتُوَجِّهُوهَا حَیْثُ وَجَّهَهَا اللَّهُ وَ لَمْ یُعْطِکُمُوهَا لِتَکْنِزُوهَا</w:t>
      </w:r>
      <w:r>
        <w:rPr>
          <w:rFonts w:eastAsia="Amiri" w:cs="Amiri" w:ascii="Amiri" w:hAnsi="Amiri"/>
          <w:color w:val="111111"/>
          <w:sz w:val="28"/>
          <w:szCs w:val="28"/>
          <w:rtl w:val="true"/>
          <w:lang w:bidi="ar-SA"/>
        </w:rPr>
        <w:t xml:space="preserve">. </w:t>
      </w:r>
      <w:bookmarkStart w:id="2219" w:name="pg12184_139308"/>
    </w:p>
    <w:p>
      <w:pPr>
        <w:pStyle w:val="BookText"/>
        <w:rPr/>
      </w:pPr>
      <w:bookmarkEnd w:id="2219"/>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0" w:name="__RefHeading___Toc4979046_417432637"/>
      <w:bookmarkStart w:id="2221" w:name="_Toc964"/>
      <w:bookmarkEnd w:id="2220"/>
      <w:r>
        <w:rPr>
          <w:rtl w:val="true"/>
        </w:rPr>
        <w:t>[</w:t>
      </w:r>
      <w:r>
        <w:rPr>
          <w:rtl w:val="true"/>
        </w:rPr>
        <w:t>رقم الحدیث الکلی</w:t>
      </w:r>
      <w:r>
        <w:rPr>
          <w:rtl w:val="true"/>
        </w:rPr>
        <w:t xml:space="preserve">: </w:t>
      </w:r>
      <w:r>
        <w:rPr/>
        <w:t>21595</w:t>
      </w:r>
      <w:r>
        <w:rPr>
          <w:rtl w:val="true"/>
        </w:rPr>
        <w:t xml:space="preserve"> - </w:t>
      </w:r>
      <w:r>
        <w:rPr>
          <w:rtl w:val="true"/>
        </w:rPr>
        <w:t>رقم الحدیث الباب</w:t>
      </w:r>
      <w:r>
        <w:rPr>
          <w:rtl w:val="true"/>
        </w:rPr>
        <w:t xml:space="preserve">: </w:t>
      </w:r>
      <w:r>
        <w:rPr/>
        <w:t>5</w:t>
      </w:r>
      <w:r>
        <w:rPr>
          <w:rtl w:val="true"/>
        </w:rPr>
        <w:t>]</w:t>
      </w:r>
      <w:bookmarkEnd w:id="2221"/>
    </w:p>
    <w:p>
      <w:pPr>
        <w:pStyle w:val="BookText"/>
        <w:rPr/>
      </w:pPr>
      <w:r>
        <w:rPr>
          <w:rFonts w:eastAsia="Times New Roman" w:cs="Times New Roman" w:ascii="Times New Roman" w:hAnsi="Times New Roman"/>
          <w:color w:val="111111"/>
          <w:sz w:val="28"/>
          <w:szCs w:val="28"/>
          <w:lang w:val="en-US" w:bidi="en-US"/>
        </w:rPr>
        <w:t>21595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4"/>
      </w:r>
      <w:r>
        <w:rPr>
          <w:rFonts w:ascii="Amiri" w:hAnsi="Amiri" w:eastAsia="Amiri" w:cs="Amiri"/>
          <w:color w:val="111111"/>
          <w:sz w:val="28"/>
          <w:sz w:val="28"/>
          <w:szCs w:val="28"/>
          <w:rtl w:val="true"/>
          <w:lang w:bidi="ar-SA"/>
        </w:rPr>
        <w:t>وَ عَنْ مُحَمَّدِ بْنِ یَحْیَی عَنْ أَحْمَدَ بْنِ مُحَمَّدِ بْنِ عِیسَی عَنْ مُحَمَّدِ بْنِ سِنَانٍ عَنْ إِسْمَاعِیلَ بْنِ جَابِرٍ قَالَ سَمِعْتُ أَبَا عَبْدِ اللَّهِ ع یَقُولُ لَوْ أَنَّ النَّاسَ أَخَذُوا مَا أَمَرَهُمْ اللَّهُ عَزَّ وَ جَلَّ بِهِ فَأَنْفَقُوهُ فِیمَا نَهَاهُمُ اللَّهُ عَنْهُ مَا قَبِلَهُ مِنْهُمْ وَ لَوْ أَنَّهُمْ أَخَذُوا مَا نَهَاهُمْ عَنْهُ فَأَنْفَقُوهُ فِیمَا أَمَرَهُمُ اللَّهُ بِهِ مَا قَبِلَهُ مِنْهُمْ حَتَّی یَأْخُذُوهُ مِنْ حَقٍّ وَ یُنْفِقُوهُ فِی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2" w:name="__RefHeading___Toc4979048_417432637"/>
      <w:bookmarkStart w:id="2223" w:name="_Toc965"/>
      <w:bookmarkEnd w:id="2222"/>
      <w:r>
        <w:rPr>
          <w:rtl w:val="true"/>
        </w:rPr>
        <w:t>[</w:t>
      </w:r>
      <w:r>
        <w:rPr>
          <w:rtl w:val="true"/>
        </w:rPr>
        <w:t>رقم الحدیث الکلی</w:t>
      </w:r>
      <w:r>
        <w:rPr>
          <w:rtl w:val="true"/>
        </w:rPr>
        <w:t xml:space="preserve">: </w:t>
      </w:r>
      <w:r>
        <w:rPr/>
        <w:t>21596</w:t>
      </w:r>
      <w:r>
        <w:rPr>
          <w:rtl w:val="true"/>
        </w:rPr>
        <w:t xml:space="preserve"> - </w:t>
      </w:r>
      <w:r>
        <w:rPr>
          <w:rtl w:val="true"/>
        </w:rPr>
        <w:t>رقم الحدیث الباب</w:t>
      </w:r>
      <w:r>
        <w:rPr>
          <w:rtl w:val="true"/>
        </w:rPr>
        <w:t xml:space="preserve">: </w:t>
      </w:r>
      <w:r>
        <w:rPr/>
        <w:t>6</w:t>
      </w:r>
      <w:r>
        <w:rPr>
          <w:rtl w:val="true"/>
        </w:rPr>
        <w:t>]</w:t>
      </w:r>
      <w:bookmarkEnd w:id="2223"/>
    </w:p>
    <w:p>
      <w:pPr>
        <w:pStyle w:val="BookText"/>
        <w:rPr/>
      </w:pPr>
      <w:r>
        <w:rPr>
          <w:rFonts w:eastAsia="Times New Roman" w:cs="Times New Roman" w:ascii="Times New Roman" w:hAnsi="Times New Roman"/>
          <w:color w:val="111111"/>
          <w:sz w:val="28"/>
          <w:szCs w:val="28"/>
          <w:lang w:val="en-US" w:bidi="en-US"/>
        </w:rPr>
        <w:t>21596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46"/>
      </w:r>
      <w:r>
        <w:rPr>
          <w:rFonts w:ascii="Amiri" w:hAnsi="Amiri" w:eastAsia="Amiri" w:cs="Amiri"/>
          <w:color w:val="111111"/>
          <w:sz w:val="28"/>
          <w:sz w:val="28"/>
          <w:szCs w:val="28"/>
          <w:rtl w:val="true"/>
          <w:lang w:bidi="ar-SA"/>
        </w:rPr>
        <w:t xml:space="preserve">مُحَمَّدُ بْنُ عَلِیِّ بْنِ الْحُسَیْنِ بِإِسْنَادِهِ عَنْ صَفْوَانَ بْنِ یَحْیَی </w:t>
      </w:r>
      <w:r>
        <w:rPr>
          <w:rStyle w:val="FootnoteAnchor"/>
          <w:rtl w:val="true"/>
        </w:rPr>
        <w:footnoteReference w:id="1647"/>
      </w:r>
      <w:r>
        <w:rPr>
          <w:rFonts w:ascii="Amiri" w:hAnsi="Amiri" w:eastAsia="Amiri" w:cs="Amiri"/>
          <w:color w:val="111111"/>
          <w:sz w:val="28"/>
          <w:sz w:val="28"/>
          <w:szCs w:val="28"/>
          <w:rtl w:val="true"/>
          <w:lang w:bidi="ar-SA"/>
        </w:rPr>
        <w:t>عَنْ مُوسَی بْنِ بَکْرٍ عَنْ زُرَارَةَ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الصَّنِیعَةُ لَا تَکُونُ صَنِیعَةً إِلَّا عِنْدَ ذِی حَسَبٍ أَوْ دِینٍ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ابْنُ إِدْرِیسَ فِی آخِرِ السَّرَائِرِ نَقْلًا مِنْ کِتَابِ مُوسَی بْنِ بَکْرٍ </w:t>
      </w:r>
      <w:r>
        <w:rPr>
          <w:rStyle w:val="FootnoteAnchor"/>
          <w:rtl w:val="true"/>
        </w:rPr>
        <w:footnoteReference w:id="1648"/>
      </w:r>
    </w:p>
    <w:p>
      <w:pPr>
        <w:pStyle w:val="BookText"/>
        <w:rPr/>
      </w:pPr>
      <w:r>
        <w:rPr>
          <w:rFonts w:ascii="Amiri" w:hAnsi="Amiri" w:eastAsia="Amiri" w:cs="Amiri"/>
          <w:color w:val="111111"/>
          <w:sz w:val="28"/>
          <w:sz w:val="28"/>
          <w:szCs w:val="28"/>
          <w:rtl w:val="true"/>
          <w:lang w:bidi="ar-SA"/>
        </w:rPr>
        <w:t xml:space="preserve">وَ رَوَاهُ الْحُسَیْنُ بْنُ سَعِیدٍ فِی کِتَابِ الزُّهْدِ عَنْ إِبْرَاهِیمَ بْنِ أَبِی الْبِلَادِ عَنْ إِبْرَاهِیمَ بْنِ عَبَّادٍ عَنْ أَبِی عَبْدِ اللَّهِ ع مِثْلَهُ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4" w:name="__RefHeading___Toc4979050_417432637"/>
      <w:bookmarkStart w:id="2225" w:name="_Toc966"/>
      <w:bookmarkEnd w:id="2224"/>
      <w:r>
        <w:rPr>
          <w:rtl w:val="true"/>
        </w:rPr>
        <w:t>[</w:t>
      </w:r>
      <w:r>
        <w:rPr>
          <w:rtl w:val="true"/>
        </w:rPr>
        <w:t>رقم الحدیث الکلی</w:t>
      </w:r>
      <w:r>
        <w:rPr>
          <w:rtl w:val="true"/>
        </w:rPr>
        <w:t xml:space="preserve">: </w:t>
      </w:r>
      <w:r>
        <w:rPr/>
        <w:t>21597</w:t>
      </w:r>
      <w:r>
        <w:rPr>
          <w:rtl w:val="true"/>
        </w:rPr>
        <w:t xml:space="preserve"> - </w:t>
      </w:r>
      <w:r>
        <w:rPr>
          <w:rtl w:val="true"/>
        </w:rPr>
        <w:t>رقم الحدیث الباب</w:t>
      </w:r>
      <w:r>
        <w:rPr>
          <w:rtl w:val="true"/>
        </w:rPr>
        <w:t xml:space="preserve">: </w:t>
      </w:r>
      <w:r>
        <w:rPr/>
        <w:t>7</w:t>
      </w:r>
      <w:r>
        <w:rPr>
          <w:rtl w:val="true"/>
        </w:rPr>
        <w:t>]</w:t>
      </w:r>
      <w:bookmarkEnd w:id="2225"/>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وَ بِإِسْنَادِهِ عَنْ أَحْمَدَ بْنِ مُحَمَّدِ بْنِ عِیسَی عَنْ عَلِیِّ بْنِ </w:t>
      </w:r>
      <w:bookmarkStart w:id="2226" w:name="pg12184_139309"/>
    </w:p>
    <w:p>
      <w:pPr>
        <w:pStyle w:val="BookText"/>
        <w:rPr/>
      </w:pPr>
      <w:bookmarkEnd w:id="2226"/>
      <w:r>
        <w:rPr>
          <w:rFonts w:ascii="Amiri" w:hAnsi="Amiri" w:eastAsia="Amiri" w:cs="Amiri"/>
          <w:color w:val="111111"/>
          <w:sz w:val="28"/>
          <w:sz w:val="28"/>
          <w:szCs w:val="28"/>
          <w:rtl w:val="true"/>
          <w:lang w:bidi="ar-SA"/>
        </w:rPr>
        <w:t xml:space="preserve">إِسْمَاعِیلَ عَنْ عَبْدِ اللَّهِ بْنِ الْوَلِیدِ </w:t>
      </w:r>
      <w:r>
        <w:rPr>
          <w:rStyle w:val="FootnoteAnchor"/>
          <w:rtl w:val="true"/>
        </w:rPr>
        <w:footnoteReference w:id="1651"/>
      </w:r>
      <w:r>
        <w:rPr>
          <w:rFonts w:ascii="Amiri" w:hAnsi="Amiri" w:eastAsia="Amiri" w:cs="Amiri"/>
          <w:color w:val="111111"/>
          <w:sz w:val="28"/>
          <w:sz w:val="28"/>
          <w:szCs w:val="28"/>
          <w:rtl w:val="true"/>
          <w:lang w:bidi="ar-SA"/>
        </w:rPr>
        <w:t>عَنْ أَبِی بَصِیرٍ عَنْ أَبِی عَبْدِ اللَّهِ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تَذْهَبُ ضَیَاعاً مَوَدَّةٌ تُمْنَحُ مَنْ لَا وَفَاءَ لَهُ وَ مَعْرُوفٌ یُوضَعُ عِنْدَ مَنْ لَا یَشْکُرُهُ وَ عِلْمٌ یُعَلَّمُ مَنْ لَا یَسْتَمِعُ لَهُ وَ 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یُوضَعُ عِنْدَ مَنْ لَا حَضَانَةَ لَهُ</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27" w:name="__RefHeading___Toc4979052_417432637"/>
      <w:bookmarkStart w:id="2228" w:name="_Toc967"/>
      <w:bookmarkEnd w:id="2227"/>
      <w:r>
        <w:rPr>
          <w:rtl w:val="true"/>
        </w:rPr>
        <w:t>[</w:t>
      </w:r>
      <w:r>
        <w:rPr>
          <w:rtl w:val="true"/>
        </w:rPr>
        <w:t>رقم الحدیث الکلی</w:t>
      </w:r>
      <w:r>
        <w:rPr>
          <w:rtl w:val="true"/>
        </w:rPr>
        <w:t xml:space="preserve">: </w:t>
      </w:r>
      <w:r>
        <w:rPr/>
        <w:t>21598</w:t>
      </w:r>
      <w:r>
        <w:rPr>
          <w:rtl w:val="true"/>
        </w:rPr>
        <w:t xml:space="preserve"> - </w:t>
      </w:r>
      <w:r>
        <w:rPr>
          <w:rtl w:val="true"/>
        </w:rPr>
        <w:t>رقم الحدیث الباب</w:t>
      </w:r>
      <w:r>
        <w:rPr>
          <w:rtl w:val="true"/>
        </w:rPr>
        <w:t xml:space="preserve">: </w:t>
      </w:r>
      <w:r>
        <w:rPr/>
        <w:t>8</w:t>
      </w:r>
      <w:r>
        <w:rPr>
          <w:rtl w:val="true"/>
        </w:rPr>
        <w:t>]</w:t>
      </w:r>
      <w:bookmarkEnd w:id="2228"/>
    </w:p>
    <w:p>
      <w:pPr>
        <w:pStyle w:val="BookText"/>
        <w:rPr/>
      </w:pPr>
      <w:r>
        <w:rPr>
          <w:rFonts w:eastAsia="Times New Roman" w:cs="Times New Roman" w:ascii="Times New Roman" w:hAnsi="Times New Roman"/>
          <w:color w:val="111111"/>
          <w:sz w:val="28"/>
          <w:szCs w:val="28"/>
          <w:lang w:val="en-US" w:bidi="en-US"/>
        </w:rPr>
        <w:t>21598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3"/>
      </w:r>
      <w:r>
        <w:rPr>
          <w:rFonts w:ascii="Amiri" w:hAnsi="Amiri" w:eastAsia="Amiri" w:cs="Amiri"/>
          <w:color w:val="111111"/>
          <w:sz w:val="28"/>
          <w:sz w:val="28"/>
          <w:szCs w:val="28"/>
          <w:rtl w:val="true"/>
          <w:lang w:bidi="ar-SA"/>
        </w:rPr>
        <w:t>وَ فِی الْخِصَالِ عَنْ مُحَمَّدِ بْنِ مُوسَی بْنِ الْمُتَوَکِّلِ عَنْ عَبْدِ اللَّهِ بْنِ جَعْفَرٍ الْحِمْیَرِیِّ عَنْ أَحْمَدَ بْنِ مُحَمَّدِ بْنِ عِیسَی عَنِ الْحَسَنِ بْنِ مَحْبُوبٍ عَنْ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الصَّنِیعَةُ إِلَّا عِنْدَ ذِی حَسَبٍ أَوْ 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5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9" w:name="__RefHeading___Toc4979054_417432637"/>
      <w:bookmarkStart w:id="2230" w:name="_Toc968"/>
      <w:bookmarkEnd w:id="2229"/>
      <w:r>
        <w:rPr/>
        <w:t>5</w:t>
      </w:r>
      <w:r>
        <w:rPr>
          <w:rtl w:val="true"/>
        </w:rPr>
        <w:t xml:space="preserve">- </w:t>
      </w:r>
      <w:r>
        <w:rPr>
          <w:rtl w:val="true"/>
        </w:rPr>
        <w:t>بَابُ عَدَمِ جَوَازِ وَضْعِ الْمَعْرُوفِ فِی غَیْرِ مَوْضِعِهِ وَ مَعَ غَیْرِ أَهْلِهِ‌</w:t>
      </w:r>
      <w:bookmarkEnd w:id="2230"/>
    </w:p>
    <w:p>
      <w:pPr>
        <w:pStyle w:val="Heading5"/>
        <w:numPr>
          <w:ilvl w:val="4"/>
          <w:numId w:val="1"/>
        </w:numPr>
        <w:rPr/>
      </w:pPr>
      <w:bookmarkStart w:id="2231" w:name="__RefHeading___Toc4979056_417432637"/>
      <w:bookmarkStart w:id="2232" w:name="_Toc969"/>
      <w:bookmarkEnd w:id="2231"/>
      <w:r>
        <w:rPr>
          <w:rtl w:val="true"/>
        </w:rPr>
        <w:t>اشارة</w:t>
      </w:r>
      <w:bookmarkEnd w:id="2232"/>
    </w:p>
    <w:p>
      <w:pPr>
        <w:pStyle w:val="BookText"/>
        <w:rPr/>
      </w:pPr>
      <w:r>
        <w:rPr>
          <w:rStyle w:val="FootnoteAnchor"/>
        </w:rPr>
        <w:footnoteReference w:id="165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عَدَمِ جَوَازِ وَضْعِ الْمَعْرُوفِ فِی غَیْرِ مَوْضِعِهِ وَ مَعَ غَیْرِ أَهْلِهِ</w:t>
      </w:r>
    </w:p>
    <w:p>
      <w:pPr>
        <w:pStyle w:val="Heading5"/>
        <w:numPr>
          <w:ilvl w:val="4"/>
          <w:numId w:val="1"/>
        </w:numPr>
        <w:rPr/>
      </w:pPr>
      <w:bookmarkStart w:id="2233" w:name="__RefHeading___Toc4979058_417432637"/>
      <w:bookmarkStart w:id="2234" w:name="_Toc970"/>
      <w:bookmarkEnd w:id="2233"/>
      <w:r>
        <w:rPr>
          <w:rtl w:val="true"/>
        </w:rPr>
        <w:t>[</w:t>
      </w:r>
      <w:r>
        <w:rPr>
          <w:rtl w:val="true"/>
        </w:rPr>
        <w:t>رقم الحدیث الکلی</w:t>
      </w:r>
      <w:r>
        <w:rPr>
          <w:rtl w:val="true"/>
        </w:rPr>
        <w:t xml:space="preserve">: </w:t>
      </w:r>
      <w:r>
        <w:rPr/>
        <w:t>21599</w:t>
      </w:r>
      <w:r>
        <w:rPr>
          <w:rtl w:val="true"/>
        </w:rPr>
        <w:t xml:space="preserve"> - </w:t>
      </w:r>
      <w:r>
        <w:rPr>
          <w:rtl w:val="true"/>
        </w:rPr>
        <w:t>رقم الحدیث الباب</w:t>
      </w:r>
      <w:r>
        <w:rPr>
          <w:rtl w:val="true"/>
        </w:rPr>
        <w:t xml:space="preserve">: </w:t>
      </w:r>
      <w:r>
        <w:rPr/>
        <w:t>1</w:t>
      </w:r>
      <w:r>
        <w:rPr>
          <w:rtl w:val="true"/>
        </w:rPr>
        <w:t>]</w:t>
      </w:r>
      <w:bookmarkEnd w:id="223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21599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57"/>
      </w:r>
      <w:r>
        <w:rPr>
          <w:rFonts w:ascii="Amiri" w:hAnsi="Amiri" w:eastAsia="Amiri" w:cs="Amiri"/>
          <w:color w:val="111111"/>
          <w:sz w:val="28"/>
          <w:sz w:val="28"/>
          <w:szCs w:val="28"/>
          <w:rtl w:val="true"/>
          <w:lang w:bidi="ar-SA"/>
        </w:rPr>
        <w:t>مُحَمَّدُ بْنُ یَعْقُوبَ عَنْ عَلِیِّ بْنِ إِبْرَاهِیمَ عَنْ أَبِیهِ عَنِ ابْنِ أَبِی عُمَیْرٍ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لِمُفَضَّلِ بْنِ عُمَرَ یَا مُفَضَّلُ إِذَا أَرَدْتَ أَنْ تَعْلَمَ أَ شَقِیٌّ الرَّجُلُ أَمْ سَعِیدٌ فَانْظُرْ </w:t>
      </w:r>
      <w:bookmarkStart w:id="2235" w:name="pg12184_139310"/>
    </w:p>
    <w:p>
      <w:pPr>
        <w:pStyle w:val="BookText"/>
        <w:rPr/>
      </w:pPr>
      <w:bookmarkEnd w:id="2235"/>
      <w:r>
        <w:rPr>
          <w:rFonts w:ascii="Amiri" w:hAnsi="Amiri" w:eastAsia="Amiri" w:cs="Amiri"/>
          <w:color w:val="111111"/>
          <w:sz w:val="28"/>
          <w:sz w:val="28"/>
          <w:szCs w:val="28"/>
          <w:rtl w:val="true"/>
          <w:lang w:bidi="ar-SA"/>
        </w:rPr>
        <w:t xml:space="preserve">سَیْبَهُ </w:t>
      </w:r>
      <w:r>
        <w:rPr>
          <w:rStyle w:val="FootnoteAnchor"/>
          <w:rtl w:val="true"/>
        </w:rPr>
        <w:footnoteReference w:id="1658"/>
      </w:r>
      <w:r>
        <w:rPr>
          <w:rFonts w:ascii="Amiri" w:hAnsi="Amiri" w:eastAsia="Amiri" w:cs="Amiri"/>
          <w:color w:val="111111"/>
          <w:sz w:val="28"/>
          <w:sz w:val="28"/>
          <w:szCs w:val="28"/>
          <w:rtl w:val="true"/>
          <w:lang w:bidi="ar-SA"/>
        </w:rPr>
        <w:t>وَ مَعْرُوفَهُ إِلَی مَنْ یَصْنَعُهُ فَإِنْ کَانَ یَصْنَعُهُ إِلَی مَنْ هُوَ أَهْلُهُ فَاعْلَمْ أَنَّهُ إِلَی خَیْرٍ وَ إِنْ کَانَ یَصْنَعُهُ إِلَی غَیْرِ أَهْلِهِ فَاعْلَمْ أَنَّهُ لَیْسَ لَهُ عِنْدَ اللَّهِ 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فِی الْمَجَالِسِ وَ الْأَخْبَارِ عَنِ الْحُسَیْنِ بْنِ عُبَیْدِ اللَّهِ عَنْ هَارُونَ بْنِ مُوسَی عَنْ مُحَمَّدِ بْنِ هَمَّامٍ </w:t>
      </w:r>
      <w:r>
        <w:rPr>
          <w:rStyle w:val="FootnoteAnchor"/>
          <w:rtl w:val="true"/>
        </w:rPr>
        <w:footnoteReference w:id="1659"/>
      </w:r>
      <w:r>
        <w:rPr>
          <w:rFonts w:ascii="Amiri" w:hAnsi="Amiri" w:eastAsia="Amiri" w:cs="Amiri"/>
          <w:color w:val="111111"/>
          <w:sz w:val="28"/>
          <w:sz w:val="28"/>
          <w:szCs w:val="28"/>
          <w:rtl w:val="true"/>
          <w:lang w:bidi="ar-SA"/>
        </w:rPr>
        <w:t xml:space="preserve">عَنْ عَبْدِ اللَّهِ بْنِ جَعْفَرٍ عَنْ أَحْمَدَ بْنِ مُحَمَّدِ بْنِ عِیسَی عَنْ عَلِیِّ بْنِ الْحَکَمِ عَنْ سَیْفِ بْنِ عَمِیرَةَ </w:t>
      </w:r>
      <w:r>
        <w:rPr>
          <w:rStyle w:val="FootnoteAnchor"/>
          <w:rtl w:val="true"/>
        </w:rPr>
        <w:footnoteReference w:id="1660"/>
      </w:r>
    </w:p>
    <w:p>
      <w:pPr>
        <w:pStyle w:val="BookText"/>
        <w:rPr/>
      </w:pPr>
      <w:r>
        <w:rPr>
          <w:rFonts w:ascii="Amiri" w:hAnsi="Amiri" w:eastAsia="Amiri" w:cs="Amiri"/>
          <w:color w:val="111111"/>
          <w:sz w:val="28"/>
          <w:sz w:val="28"/>
          <w:szCs w:val="28"/>
          <w:rtl w:val="true"/>
          <w:lang w:bidi="ar-SA"/>
        </w:rPr>
        <w:t xml:space="preserve">وَ رَوَاهُ الصَّدُوقُ بِإِسْنَادِهِ عَنِ الْمُفَضَّلِ بْنِ عُمَرَ مِثْلَهُ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6" w:name="__RefHeading___Toc4979060_417432637"/>
      <w:bookmarkStart w:id="2237" w:name="_Toc971"/>
      <w:bookmarkEnd w:id="2236"/>
      <w:r>
        <w:rPr>
          <w:rtl w:val="true"/>
        </w:rPr>
        <w:t>[</w:t>
      </w:r>
      <w:r>
        <w:rPr>
          <w:rtl w:val="true"/>
        </w:rPr>
        <w:t>رقم الحدیث الکلی</w:t>
      </w:r>
      <w:r>
        <w:rPr>
          <w:rtl w:val="true"/>
        </w:rPr>
        <w:t xml:space="preserve">: </w:t>
      </w:r>
      <w:r>
        <w:rPr/>
        <w:t>21600</w:t>
      </w:r>
      <w:r>
        <w:rPr>
          <w:rtl w:val="true"/>
        </w:rPr>
        <w:t xml:space="preserve"> - </w:t>
      </w:r>
      <w:r>
        <w:rPr>
          <w:rtl w:val="true"/>
        </w:rPr>
        <w:t>رقم الحدیث الباب</w:t>
      </w:r>
      <w:r>
        <w:rPr>
          <w:rtl w:val="true"/>
        </w:rPr>
        <w:t xml:space="preserve">: </w:t>
      </w:r>
      <w:r>
        <w:rPr/>
        <w:t>2</w:t>
      </w:r>
      <w:r>
        <w:rPr>
          <w:rtl w:val="true"/>
        </w:rPr>
        <w:t>]</w:t>
      </w:r>
      <w:bookmarkEnd w:id="2237"/>
    </w:p>
    <w:p>
      <w:pPr>
        <w:pStyle w:val="BookText"/>
        <w:rPr/>
      </w:pPr>
      <w:r>
        <w:rPr>
          <w:rFonts w:eastAsia="Times New Roman" w:cs="Times New Roman" w:ascii="Times New Roman" w:hAnsi="Times New Roman"/>
          <w:color w:val="111111"/>
          <w:sz w:val="28"/>
          <w:szCs w:val="28"/>
          <w:lang w:val="en-US" w:bidi="en-US"/>
        </w:rPr>
        <w:t>21600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2"/>
      </w:r>
      <w:r>
        <w:rPr>
          <w:rFonts w:ascii="Amiri" w:hAnsi="Amiri" w:eastAsia="Amiri" w:cs="Amiri"/>
          <w:color w:val="111111"/>
          <w:sz w:val="28"/>
          <w:sz w:val="28"/>
          <w:szCs w:val="28"/>
          <w:rtl w:val="true"/>
          <w:lang w:bidi="ar-SA"/>
        </w:rPr>
        <w:t>وَ عَنْ عِدَّةٍ مِنْ أَصْحَابِنَا عَنْ أَحْمَدَ بْنِ مُحَمَّدِ بْنِ عِیسَی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إِذَا أَرَدْتَ أَنْ تَعْرِفَ </w:t>
      </w:r>
      <w:r>
        <w:rPr>
          <w:rStyle w:val="FootnoteAnchor"/>
          <w:rtl w:val="true"/>
        </w:rPr>
        <w:footnoteReference w:id="1663"/>
      </w:r>
      <w:r>
        <w:rPr>
          <w:rFonts w:ascii="Amiri" w:hAnsi="Amiri" w:eastAsia="Amiri" w:cs="Amiri"/>
          <w:color w:val="111111"/>
          <w:sz w:val="28"/>
          <w:sz w:val="28"/>
          <w:szCs w:val="28"/>
          <w:rtl w:val="true"/>
          <w:lang w:bidi="ar-SA"/>
        </w:rPr>
        <w:t xml:space="preserve">إِلَی خَیْرٍ یَصِیرُ الرَّجُلُ أَمْ إِلَی شَرٍّ فَانْظُرْ أَیْنَ یَصْنَعُ </w:t>
      </w:r>
      <w:r>
        <w:rPr>
          <w:rStyle w:val="FootnoteAnchor"/>
          <w:rtl w:val="true"/>
        </w:rPr>
        <w:footnoteReference w:id="1664"/>
      </w:r>
      <w:r>
        <w:rPr>
          <w:rFonts w:ascii="Amiri" w:hAnsi="Amiri" w:eastAsia="Amiri" w:cs="Amiri"/>
          <w:color w:val="111111"/>
          <w:sz w:val="28"/>
          <w:sz w:val="28"/>
          <w:szCs w:val="28"/>
          <w:rtl w:val="true"/>
          <w:lang w:bidi="ar-SA"/>
        </w:rPr>
        <w:t xml:space="preserve">مَعْرُوفَهُ فَإِنْ کَانَ یَصْنَعُ </w:t>
      </w:r>
      <w:r>
        <w:rPr>
          <w:rStyle w:val="FootnoteAnchor"/>
          <w:rtl w:val="true"/>
        </w:rPr>
        <w:footnoteReference w:id="1665"/>
      </w:r>
      <w:r>
        <w:rPr>
          <w:rFonts w:ascii="Amiri" w:hAnsi="Amiri" w:eastAsia="Amiri" w:cs="Amiri"/>
          <w:color w:val="111111"/>
          <w:sz w:val="28"/>
          <w:sz w:val="28"/>
          <w:szCs w:val="28"/>
          <w:rtl w:val="true"/>
          <w:lang w:bidi="ar-SA"/>
        </w:rPr>
        <w:t>مَعْرُوفَهُ عِنْدَ أَهْلِهِ فَاعْلَمْ أَنَّهُ یَصِیرُ إِلَی خَیْرٍ وَ إِنْ کَانَ یَصْنَعُ مَعْرُوفَهُ مَعَ غَیْرِ أَهْلِهِ فَاعْلَمْ أَنَّهُ لَیْسَ لَهُ فِی الْآخِرَةِ مِنْ خَلَاقٍ</w:t>
      </w:r>
      <w:r>
        <w:rPr>
          <w:rFonts w:eastAsia="Amiri" w:cs="Amiri" w:ascii="Amiri" w:hAnsi="Amiri"/>
          <w:color w:val="111111"/>
          <w:sz w:val="28"/>
          <w:szCs w:val="28"/>
          <w:rtl w:val="true"/>
          <w:lang w:bidi="ar-SA"/>
        </w:rPr>
        <w:t>.</w:t>
      </w:r>
    </w:p>
    <w:p>
      <w:pPr>
        <w:pStyle w:val="Heading5"/>
        <w:numPr>
          <w:ilvl w:val="4"/>
          <w:numId w:val="1"/>
        </w:numPr>
        <w:rPr/>
      </w:pPr>
      <w:bookmarkStart w:id="2238" w:name="__RefHeading___Toc4979062_417432637"/>
      <w:bookmarkStart w:id="2239" w:name="_Toc972"/>
      <w:bookmarkEnd w:id="2238"/>
      <w:r>
        <w:rPr>
          <w:rtl w:val="true"/>
        </w:rPr>
        <w:t>[</w:t>
      </w:r>
      <w:r>
        <w:rPr>
          <w:rtl w:val="true"/>
        </w:rPr>
        <w:t>رقم الحدیث الکلی</w:t>
      </w:r>
      <w:r>
        <w:rPr>
          <w:rtl w:val="true"/>
        </w:rPr>
        <w:t xml:space="preserve">: </w:t>
      </w:r>
      <w:r>
        <w:rPr/>
        <w:t>21601</w:t>
      </w:r>
      <w:r>
        <w:rPr>
          <w:rtl w:val="true"/>
        </w:rPr>
        <w:t xml:space="preserve"> - </w:t>
      </w:r>
      <w:r>
        <w:rPr>
          <w:rtl w:val="true"/>
        </w:rPr>
        <w:t>رقم الحدیث الباب</w:t>
      </w:r>
      <w:r>
        <w:rPr>
          <w:rtl w:val="true"/>
        </w:rPr>
        <w:t xml:space="preserve">: </w:t>
      </w:r>
      <w:r>
        <w:rPr/>
        <w:t>3</w:t>
      </w:r>
      <w:r>
        <w:rPr>
          <w:rtl w:val="true"/>
        </w:rPr>
        <w:t>]</w:t>
      </w:r>
      <w:bookmarkEnd w:id="223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6"/>
      </w:r>
      <w:r>
        <w:rPr>
          <w:rFonts w:ascii="Amiri" w:hAnsi="Amiri" w:eastAsia="Amiri" w:cs="Amiri"/>
          <w:color w:val="111111"/>
          <w:sz w:val="28"/>
          <w:sz w:val="28"/>
          <w:szCs w:val="28"/>
          <w:rtl w:val="true"/>
          <w:lang w:bidi="ar-SA"/>
        </w:rPr>
        <w:t xml:space="preserve">وَ عَنْهُمْ عَنْ أَحْمَدَ بْنِ أَبِی عَبْدِ اللَّهِ عَنْ مُحَمَّدِ بْنِ عَلِیٍ </w:t>
      </w:r>
    </w:p>
    <w:p>
      <w:pPr>
        <w:pStyle w:val="BookText"/>
        <w:rPr/>
      </w:pPr>
      <w:r>
        <w:rPr>
          <w:rFonts w:ascii="Amiri" w:hAnsi="Amiri" w:eastAsia="Amiri" w:cs="Amiri"/>
          <w:color w:val="111111"/>
          <w:sz w:val="28"/>
          <w:sz w:val="28"/>
          <w:szCs w:val="28"/>
          <w:rtl w:val="true"/>
          <w:lang w:bidi="ar-SA"/>
        </w:rPr>
        <w:t xml:space="preserve">عَنْ أَحْمَدَ بْنِ عَمْرِو بْنِ سَالِمٍ الْبَجَلِیِّ </w:t>
      </w:r>
      <w:r>
        <w:rPr>
          <w:rStyle w:val="FootnoteAnchor"/>
          <w:rtl w:val="true"/>
        </w:rPr>
        <w:footnoteReference w:id="1667"/>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إِسْمَاعِیلَ بْنِ شُعَیْبٍ عَنْ مِیثَمٍ التَّمَّارِ</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عَنْ إِبْرَاهِیمَ بْنِ إِسْحَاقَ الْمَدَائِنِیِّ عَنْ رَجُلٍ عَنْ أَبِی مِخْنَفٍ الْأَزْدِیِّ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کَانَ لَهُ مِنْکُمْ مَالٌ </w:t>
      </w:r>
      <w:r>
        <w:rPr>
          <w:rStyle w:val="FootnoteAnchor"/>
          <w:rtl w:val="true"/>
        </w:rPr>
        <w:footnoteReference w:id="1669"/>
      </w:r>
      <w:r>
        <w:rPr>
          <w:rFonts w:ascii="Amiri" w:hAnsi="Amiri" w:eastAsia="Amiri" w:cs="Amiri"/>
          <w:color w:val="111111"/>
          <w:sz w:val="28"/>
          <w:sz w:val="28"/>
          <w:szCs w:val="28"/>
          <w:rtl w:val="true"/>
          <w:lang w:bidi="ar-SA"/>
        </w:rPr>
        <w:t xml:space="preserve">فَإِیَّاهُ وَ الْفَسَادَ فَإِنَّ إِعْطَاءَهُ فِی غَیْرِ حَقِّهِ تَبْذِیرٌ وَ إِسْرَافٌ وَ هُوَ یَرْفَعُ ذِکْرَ صَاحِبِهِ فِی النَّاسِ وَ یَضَعُهُ عِنْدَ اللَّهِ وَ لَمْ یَضَعِ امْرُؤٌ مَالَهُ فِی غَیْرِ حَقِّهِ وَ عِنْدَ غَیْرِ أَهْلِهِ إِلَّا حَرَمَهُ اللَّهُ شُکْرَهُمْ وَ کَانَ لِغَیْرِهِ وُدُّهُمْ فَإِنْ بَقِیَ مَعَهُ بَقِیَّةٌ مِمَّنْ یُظْهِرُ الشُّکْرَ لَهُ وَ یُرِیدُ النُّصْحَ فَإِنَّمَا ذَلِکَ مَلَقٌ وَ کَذِبٌ فَإِنْ زَلَّتْ بِهِ النَّعْلُ ثُمَّ احْتَاجَ إِلَی مَعُونَتِهِمْ وَ مُکَافَأَتِهِمْ فَأَلْأَمُ خَلِیلٍ وَ شَرُّ خَدِینٍ وَ لَمْ یَضَعِ امْرُؤٌ مَالَهُ فِی غَیْرِ حَقِّهِ وَ عِنْدَ غَیْرِ أَهْلِهِ إِلَّا لَمْ یَکُنْ لَهُ مِنَ الْحَظِّ فِیمَا أَتَی إِلَّا مَحْمَدَةُ اللِّئَامِ وَ ثَنَاءُ الْأَشْرَارِ مَا دَامَ مُنْعِماً مُفْضِلًا وَ مَقَالَةُ الْجَاهِلِ مَا أَجْوَدَهُ وَ هُوَ عِنْدَ اللَّهِ بَخِیلٌ فَأَیُّ حَظٍّ أَبْوَرُ وَ أَخْسَرُ </w:t>
      </w:r>
      <w:r>
        <w:rPr>
          <w:rStyle w:val="FootnoteAnchor"/>
          <w:rtl w:val="true"/>
        </w:rPr>
        <w:footnoteReference w:id="1670"/>
      </w:r>
      <w:r>
        <w:rPr>
          <w:rFonts w:ascii="Amiri" w:hAnsi="Amiri" w:eastAsia="Amiri" w:cs="Amiri"/>
          <w:color w:val="111111"/>
          <w:sz w:val="28"/>
          <w:sz w:val="28"/>
          <w:szCs w:val="28"/>
          <w:rtl w:val="true"/>
          <w:lang w:bidi="ar-SA"/>
        </w:rPr>
        <w:t>مِنْ هَذَا الْحَظِّ وَ أَیُّ فَائِدَةِ مَعْرُوفٍ أَقَلُّ مِنْ هَذَا الْمَعْرُوفِ فَمَنْ کَانَ مِنْکُمْ لَهُ مَالٌ فَلْیَصِلْ بِهِ الْقَرَابَةَ وَ لْیُحْسِنْ مِنْهُ الضِّیَافَةَ وَ لْیَفُکَّ بِهِ الْعَانِیَ وَ الْأَسِیرَ وَ ابْنَ السَّبِیلِ فَإِنَّ الْفَوْزَ بِهَذِهِ الْخِصَالِ مَکَارِمُ الدُّنْیَا وَ شَرَفُ الْآخِرَةِ</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مُحَمَّدِ بْنِ مُحَمَّدٍ عَنْ عَلِیِّ بْنِ بِلَالٍ عَنْ عَلِیِّ بْنِ عَبْدِ اللَّهِ بْنِ أَسَدٍ عَنْ إِبْرَاهِیمَ بْنِ مُحَمَّدٍ الثَّقَفِیِّ عَنْ مُحَمَّدِ بْنِ عَبْدِ اللَّهِ بْنِ عُثْمَانَ عَنْ عَلِیِّ بْنِ أَبِی سَیْفٍ عَنْ عَلِیِّ بْنِ أَبِی </w:t>
      </w:r>
      <w:bookmarkStart w:id="2240" w:name="pg12184_139312"/>
    </w:p>
    <w:p>
      <w:pPr>
        <w:pStyle w:val="BookText"/>
        <w:rPr/>
      </w:pPr>
      <w:bookmarkEnd w:id="2240"/>
      <w:r>
        <w:rPr>
          <w:rFonts w:ascii="Amiri" w:hAnsi="Amiri" w:eastAsia="Amiri" w:cs="Amiri"/>
          <w:color w:val="111111"/>
          <w:sz w:val="28"/>
          <w:sz w:val="28"/>
          <w:szCs w:val="28"/>
          <w:rtl w:val="true"/>
          <w:lang w:bidi="ar-SA"/>
        </w:rPr>
        <w:t xml:space="preserve">حُبَابٍ عَنْ رَبِیعَةَ وَ عُمَارَةَ عَنْ أَمِیرِ الْمُؤْمِنِینَ ع نَحْوَهُ </w:t>
      </w:r>
      <w:r>
        <w:rPr>
          <w:rStyle w:val="FootnoteAnchor"/>
          <w:rtl w:val="true"/>
        </w:rPr>
        <w:footnoteReference w:id="1671"/>
      </w:r>
      <w:r>
        <w:rPr>
          <w:rFonts w:ascii="Amiri" w:hAnsi="Amiri" w:eastAsia="Amiri" w:cs="Amiri"/>
          <w:color w:val="111111"/>
          <w:sz w:val="28"/>
          <w:sz w:val="28"/>
          <w:szCs w:val="28"/>
          <w:rtl w:val="true"/>
          <w:lang w:bidi="ar-SA"/>
        </w:rPr>
        <w:t xml:space="preserve">وَ رَوَاهُ الرَّضِیُّ فِی نَهْجِ الْبَلَاغَةِ مُرْسَلًا نَحْوَهُ وَ اقْتَصَرَ عَلَی حُکْمِ وَضْعِ الْمَالِ فِی غَیْرِ حَقِّهِ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1" w:name="__RefHeading___Toc4979064_417432637"/>
      <w:bookmarkStart w:id="2242" w:name="_Toc973"/>
      <w:bookmarkEnd w:id="2241"/>
      <w:r>
        <w:rPr>
          <w:rtl w:val="true"/>
        </w:rPr>
        <w:t>[</w:t>
      </w:r>
      <w:r>
        <w:rPr>
          <w:rtl w:val="true"/>
        </w:rPr>
        <w:t>رقم الحدیث الکلی</w:t>
      </w:r>
      <w:r>
        <w:rPr>
          <w:rtl w:val="true"/>
        </w:rPr>
        <w:t xml:space="preserve">: </w:t>
      </w:r>
      <w:r>
        <w:rPr/>
        <w:t>21602</w:t>
      </w:r>
      <w:r>
        <w:rPr>
          <w:rtl w:val="true"/>
        </w:rPr>
        <w:t xml:space="preserve"> - </w:t>
      </w:r>
      <w:r>
        <w:rPr>
          <w:rtl w:val="true"/>
        </w:rPr>
        <w:t>رقم الحدیث الباب</w:t>
      </w:r>
      <w:r>
        <w:rPr>
          <w:rtl w:val="true"/>
        </w:rPr>
        <w:t xml:space="preserve">: </w:t>
      </w:r>
      <w:r>
        <w:rPr/>
        <w:t>4</w:t>
      </w:r>
      <w:r>
        <w:rPr>
          <w:rtl w:val="true"/>
        </w:rPr>
        <w:t>]</w:t>
      </w:r>
      <w:bookmarkEnd w:id="2242"/>
    </w:p>
    <w:p>
      <w:pPr>
        <w:pStyle w:val="BookText"/>
        <w:rPr/>
      </w:pPr>
      <w:r>
        <w:rPr>
          <w:rFonts w:eastAsia="Times New Roman" w:cs="Times New Roman" w:ascii="Times New Roman" w:hAnsi="Times New Roman"/>
          <w:color w:val="111111"/>
          <w:sz w:val="28"/>
          <w:szCs w:val="28"/>
          <w:lang w:val="en-US" w:bidi="en-US"/>
        </w:rPr>
        <w:t>21602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3"/>
      </w:r>
      <w:r>
        <w:rPr>
          <w:rFonts w:ascii="Amiri" w:hAnsi="Amiri" w:eastAsia="Amiri" w:cs="Amiri"/>
          <w:color w:val="111111"/>
          <w:sz w:val="28"/>
          <w:sz w:val="28"/>
          <w:szCs w:val="28"/>
          <w:rtl w:val="true"/>
          <w:lang w:bidi="ar-SA"/>
        </w:rPr>
        <w:t>مُحَمَّدُ بْنُ عَلِیِّ بْنِ الْحُسَیْنِ بِإِسْنَادِهِ عَنْ حَمَّادِ بْنِ عَمْرٍو وَ أَنَسِ بْنِ مُحَمَّدٍ عَنْ أَبِیهِ جَمِیعاً فِی وَصِیَّةِ النَّبِیِّ ص لِعَلِیٍّ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أَرْبَعَةٌ تَذْهَبُ ضَیَاعاً الْأَکْلُ عَلَی الشِّبَعِ وَ السِّرَاجُ فِی الْقَمَرِ وَ الزَّرْعُ فِی السَّبَخَةِ وَ الصَّنِیعَةُ عِنْدَ غَیْرِ أَهْلِهَا</w:t>
      </w:r>
      <w:r>
        <w:rPr>
          <w:rFonts w:eastAsia="Amiri" w:cs="Amiri" w:ascii="Amiri" w:hAnsi="Amiri"/>
          <w:color w:val="111111"/>
          <w:sz w:val="28"/>
          <w:szCs w:val="28"/>
          <w:rtl w:val="true"/>
          <w:lang w:bidi="ar-SA"/>
        </w:rPr>
        <w:t>.</w:t>
      </w:r>
    </w:p>
    <w:p>
      <w:pPr>
        <w:pStyle w:val="Heading5"/>
        <w:numPr>
          <w:ilvl w:val="4"/>
          <w:numId w:val="1"/>
        </w:numPr>
        <w:rPr/>
      </w:pPr>
      <w:bookmarkStart w:id="2243" w:name="__RefHeading___Toc4979066_417432637"/>
      <w:bookmarkStart w:id="2244" w:name="_Toc974"/>
      <w:bookmarkEnd w:id="2243"/>
      <w:r>
        <w:rPr>
          <w:rtl w:val="true"/>
        </w:rPr>
        <w:t>[</w:t>
      </w:r>
      <w:r>
        <w:rPr>
          <w:rtl w:val="true"/>
        </w:rPr>
        <w:t>رقم الحدیث الکلی</w:t>
      </w:r>
      <w:r>
        <w:rPr>
          <w:rtl w:val="true"/>
        </w:rPr>
        <w:t xml:space="preserve">: </w:t>
      </w:r>
      <w:r>
        <w:rPr/>
        <w:t>21603</w:t>
      </w:r>
      <w:r>
        <w:rPr>
          <w:rtl w:val="true"/>
        </w:rPr>
        <w:t xml:space="preserve"> - </w:t>
      </w:r>
      <w:r>
        <w:rPr>
          <w:rtl w:val="true"/>
        </w:rPr>
        <w:t>رقم الحدیث الباب</w:t>
      </w:r>
      <w:r>
        <w:rPr>
          <w:rtl w:val="true"/>
        </w:rPr>
        <w:t xml:space="preserve">: </w:t>
      </w:r>
      <w:r>
        <w:rPr/>
        <w:t>5</w:t>
      </w:r>
      <w:r>
        <w:rPr>
          <w:rtl w:val="true"/>
        </w:rPr>
        <w:t>]</w:t>
      </w:r>
      <w:bookmarkEnd w:id="2244"/>
    </w:p>
    <w:p>
      <w:pPr>
        <w:pStyle w:val="BookText"/>
        <w:rPr/>
      </w:pPr>
      <w:r>
        <w:rPr>
          <w:rFonts w:eastAsia="Times New Roman" w:cs="Times New Roman" w:ascii="Times New Roman" w:hAnsi="Times New Roman"/>
          <w:color w:val="111111"/>
          <w:sz w:val="28"/>
          <w:szCs w:val="28"/>
          <w:lang w:val="en-US" w:bidi="en-US"/>
        </w:rPr>
        <w:t>21603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4"/>
      </w:r>
      <w:r>
        <w:rPr>
          <w:rFonts w:ascii="Amiri" w:hAnsi="Amiri" w:eastAsia="Amiri" w:cs="Amiri"/>
          <w:color w:val="111111"/>
          <w:sz w:val="28"/>
          <w:sz w:val="28"/>
          <w:szCs w:val="28"/>
          <w:rtl w:val="true"/>
          <w:lang w:bidi="ar-SA"/>
        </w:rPr>
        <w:t>مُحَمَّدُ بْنُ إِدْرِیسَ فِی آخِرِ السَّرَائِرِ نَقْلًا مِنْ کِتَابِ أَبَانِ بْنِ تَغْلِبَ عَنْ إِسْمَاعِیلَ بْنِ مِهْرَانَ عَنْ عَبْدِ اللَّهِ بْنِ الْحَارِثِ الْهَمْدَانِیِّ عَنْ أَمِیرِ الْمُؤْمِنِینَ ع فِی حَدِیثٍ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إِنَّهُ لَیْسَ مِنَ الشُّکْرِ لِوَاضِعِ </w:t>
      </w:r>
      <w:r>
        <w:rPr>
          <w:rStyle w:val="FootnoteAnchor"/>
          <w:rtl w:val="true"/>
        </w:rPr>
        <w:footnoteReference w:id="1675"/>
      </w:r>
      <w:r>
        <w:rPr>
          <w:rFonts w:ascii="Amiri" w:hAnsi="Amiri" w:eastAsia="Amiri" w:cs="Amiri"/>
          <w:color w:val="111111"/>
          <w:sz w:val="28"/>
          <w:sz w:val="28"/>
          <w:szCs w:val="28"/>
          <w:rtl w:val="true"/>
          <w:lang w:bidi="ar-SA"/>
        </w:rPr>
        <w:t xml:space="preserve">الْمَعْرُوفِ عِنْدَ غَیْرِ أَهْلِهِ إِلَّا مَحْمَدَةُ اللِّئَامِ وَ ثَنَاءُ الْجُهَّالِ فَإِنْ زَلَّتْ بِصَاحِبِهِ النَّعْلُ فَشَرُّ خَدِینٍ وَ أَلْأَمُ </w:t>
      </w:r>
      <w:r>
        <w:rPr>
          <w:rStyle w:val="FootnoteAnchor"/>
          <w:rtl w:val="true"/>
        </w:rPr>
        <w:footnoteReference w:id="1676"/>
      </w:r>
      <w:r>
        <w:rPr>
          <w:rFonts w:ascii="Amiri" w:hAnsi="Amiri" w:eastAsia="Amiri" w:cs="Amiri"/>
          <w:color w:val="111111"/>
          <w:sz w:val="28"/>
          <w:sz w:val="28"/>
          <w:szCs w:val="28"/>
          <w:rtl w:val="true"/>
          <w:lang w:bidi="ar-SA"/>
        </w:rPr>
        <w:t>خَلِیلٍ</w:t>
      </w:r>
      <w:r>
        <w:rPr>
          <w:rFonts w:eastAsia="Amiri" w:cs="Amiri" w:ascii="Amiri" w:hAnsi="Amiri"/>
          <w:color w:val="111111"/>
          <w:sz w:val="28"/>
          <w:szCs w:val="28"/>
          <w:rtl w:val="true"/>
          <w:lang w:bidi="ar-SA"/>
        </w:rPr>
        <w:t>.</w:t>
      </w:r>
    </w:p>
    <w:p>
      <w:pPr>
        <w:pStyle w:val="Heading5"/>
        <w:numPr>
          <w:ilvl w:val="4"/>
          <w:numId w:val="1"/>
        </w:numPr>
        <w:rPr/>
      </w:pPr>
      <w:bookmarkStart w:id="2245" w:name="__RefHeading___Toc4979068_417432637"/>
      <w:bookmarkStart w:id="2246" w:name="_Toc975"/>
      <w:bookmarkEnd w:id="2245"/>
      <w:r>
        <w:rPr>
          <w:rtl w:val="true"/>
        </w:rPr>
        <w:t>[</w:t>
      </w:r>
      <w:r>
        <w:rPr>
          <w:rtl w:val="true"/>
        </w:rPr>
        <w:t>رقم الحدیث الکلی</w:t>
      </w:r>
      <w:r>
        <w:rPr>
          <w:rtl w:val="true"/>
        </w:rPr>
        <w:t xml:space="preserve">: </w:t>
      </w:r>
      <w:r>
        <w:rPr/>
        <w:t>21604</w:t>
      </w:r>
      <w:r>
        <w:rPr>
          <w:rtl w:val="true"/>
        </w:rPr>
        <w:t xml:space="preserve"> - </w:t>
      </w:r>
      <w:r>
        <w:rPr>
          <w:rtl w:val="true"/>
        </w:rPr>
        <w:t>رقم الحدیث الباب</w:t>
      </w:r>
      <w:r>
        <w:rPr>
          <w:rtl w:val="true"/>
        </w:rPr>
        <w:t xml:space="preserve">: </w:t>
      </w:r>
      <w:r>
        <w:rPr/>
        <w:t>6</w:t>
      </w:r>
      <w:r>
        <w:rPr>
          <w:rtl w:val="true"/>
        </w:rPr>
        <w:t>]</w:t>
      </w:r>
      <w:bookmarkEnd w:id="2246"/>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77"/>
      </w:r>
      <w:r>
        <w:rPr>
          <w:rFonts w:ascii="Amiri" w:hAnsi="Amiri" w:eastAsia="Amiri" w:cs="Amiri"/>
          <w:color w:val="111111"/>
          <w:sz w:val="28"/>
          <w:sz w:val="28"/>
          <w:szCs w:val="28"/>
          <w:rtl w:val="true"/>
          <w:lang w:bidi="ar-SA"/>
        </w:rPr>
        <w:t>الْحَسَنُ بْنُ مُحَمَّدٍ الطُّوسِیُّ فِی مَجَالِسِهِ عَنْ أَبِیهِ عَنْ أَبِی مُحَمَّدٍ الْفَحَّامِ عَنِ الْمَنْصُورِیِّ عَنْ عَمِّ أَبِیهِ عَنِ الْإِمَامِ عَلِیِّ بْنِ مُحَمَّدٍ عَنْ أَبِیهِ عَنْ آبَائِهِ وَاحِداً وَاحِداً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خَمْسٌ تَذْهَبُ ضَیَاعاً سِرَاجٌ تَقِدُهُ فِی شَمْسٍ </w:t>
      </w:r>
      <w:bookmarkStart w:id="2247" w:name="pg12184_139313"/>
    </w:p>
    <w:p>
      <w:pPr>
        <w:pStyle w:val="BookText"/>
        <w:rPr/>
      </w:pPr>
      <w:bookmarkEnd w:id="224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الدُّهْنُ یَذْهَبُ وَ الضَّوْءُ لَا یُنْتَفَعُ بِهِ وَ مَطَرٌ جَوْدٌ عَلَی أَرْضٍ سَبِخَةٍ الْمَطَرُ یَضِیعُ وَ الْأَرْضُ لَا یُنْتَفَعُ بِهَا وَ طَعَامٌ یُحْکِمُهُ طَاهِیهِ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یُقَدَّمُ إِلَی شَبْعَانَ فَلَا یَنْتَفِعُ بِهِ وَ امْرَأَةٌ حَسْنَاءُ تُزَفُّ إِلَی عِنِّینٍ فَلَا یَنْتَفِعُ بِهَا وَ مَعْرُوفٌ یُصْطَنَعُ إِلَی مَنْ لَا یَشْکُرُهُ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8" w:name="__RefHeading___Toc4979070_417432637"/>
      <w:bookmarkStart w:id="2249" w:name="_Toc976"/>
      <w:bookmarkEnd w:id="2248"/>
      <w:r>
        <w:rPr/>
        <w:t>6</w:t>
      </w:r>
      <w:r>
        <w:rPr>
          <w:rtl w:val="true"/>
        </w:rPr>
        <w:t xml:space="preserve">- </w:t>
      </w:r>
      <w:r>
        <w:rPr>
          <w:rtl w:val="true"/>
        </w:rPr>
        <w:t>بَابُ وُجُوبِ تَعْظِیمِ فَاعِلِ الْمَعْرُوفِ وَ تَحْقِیرِ فَاعِلِ الْمُنْکَرِ</w:t>
      </w:r>
      <w:bookmarkEnd w:id="2249"/>
    </w:p>
    <w:p>
      <w:pPr>
        <w:pStyle w:val="Heading5"/>
        <w:numPr>
          <w:ilvl w:val="4"/>
          <w:numId w:val="1"/>
        </w:numPr>
        <w:rPr/>
      </w:pPr>
      <w:bookmarkStart w:id="2250" w:name="__RefHeading___Toc4979072_417432637"/>
      <w:bookmarkStart w:id="2251" w:name="_Toc977"/>
      <w:bookmarkEnd w:id="2250"/>
      <w:r>
        <w:rPr>
          <w:rtl w:val="true"/>
        </w:rPr>
        <w:t>اشارة</w:t>
      </w:r>
      <w:bookmarkEnd w:id="2251"/>
    </w:p>
    <w:p>
      <w:pPr>
        <w:pStyle w:val="BookText"/>
        <w:rPr/>
      </w:pPr>
      <w:r>
        <w:rPr>
          <w:rStyle w:val="FootnoteAnchor"/>
        </w:rPr>
        <w:footnoteReference w:id="1679"/>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تَعْظِیمِ فَاعِلِ الْمَعْرُوفِ وَ تَحْقِیرِ فَاعِلِ الْمُنْکَرِ</w:t>
      </w:r>
    </w:p>
    <w:p>
      <w:pPr>
        <w:pStyle w:val="Heading5"/>
        <w:numPr>
          <w:ilvl w:val="4"/>
          <w:numId w:val="1"/>
        </w:numPr>
        <w:rPr/>
      </w:pPr>
      <w:bookmarkStart w:id="2252" w:name="__RefHeading___Toc4979074_417432637"/>
      <w:bookmarkStart w:id="2253" w:name="_Toc978"/>
      <w:bookmarkEnd w:id="2252"/>
      <w:r>
        <w:rPr>
          <w:rtl w:val="true"/>
        </w:rPr>
        <w:t>[</w:t>
      </w:r>
      <w:r>
        <w:rPr>
          <w:rtl w:val="true"/>
        </w:rPr>
        <w:t>رقم الحدیث الکلی</w:t>
      </w:r>
      <w:r>
        <w:rPr>
          <w:rtl w:val="true"/>
        </w:rPr>
        <w:t xml:space="preserve">: </w:t>
      </w:r>
      <w:r>
        <w:rPr/>
        <w:t>21605</w:t>
      </w:r>
      <w:r>
        <w:rPr>
          <w:rtl w:val="true"/>
        </w:rPr>
        <w:t xml:space="preserve"> - </w:t>
      </w:r>
      <w:r>
        <w:rPr>
          <w:rtl w:val="true"/>
        </w:rPr>
        <w:t>رقم الحدیث الباب</w:t>
      </w:r>
      <w:r>
        <w:rPr>
          <w:rtl w:val="true"/>
        </w:rPr>
        <w:t xml:space="preserve">: </w:t>
      </w:r>
      <w:r>
        <w:rPr/>
        <w:t>1</w:t>
      </w:r>
      <w:r>
        <w:rPr>
          <w:rtl w:val="true"/>
        </w:rPr>
        <w:t>]</w:t>
      </w:r>
      <w:bookmarkEnd w:id="2253"/>
    </w:p>
    <w:p>
      <w:pPr>
        <w:pStyle w:val="BookText"/>
        <w:rPr/>
      </w:pPr>
      <w:r>
        <w:rPr>
          <w:rFonts w:eastAsia="Times New Roman" w:cs="Times New Roman" w:ascii="Times New Roman" w:hAnsi="Times New Roman"/>
          <w:color w:val="111111"/>
          <w:sz w:val="28"/>
          <w:szCs w:val="28"/>
          <w:lang w:val="en-US" w:bidi="en-US"/>
        </w:rPr>
        <w:t>21605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0"/>
      </w:r>
      <w:r>
        <w:rPr>
          <w:rFonts w:ascii="Amiri" w:hAnsi="Amiri" w:eastAsia="Amiri" w:cs="Amiri"/>
          <w:color w:val="111111"/>
          <w:sz w:val="28"/>
          <w:sz w:val="28"/>
          <w:szCs w:val="28"/>
          <w:rtl w:val="true"/>
          <w:lang w:bidi="ar-SA"/>
        </w:rPr>
        <w:t>مُحَمَّدُ بْنُ یَعْقُوبَ عَنْ أَحْمَدَ بْنِ إِدْرِیسَ عَنْ مُحَمَّدِ بْنِ عَبْدِ الْجَبَّارِ عَنْ صَفْوَانَ بْنِ یَحْیَی عَنْ عَبْدِ اللَّهِ بْنِ الْوَلِیدِ الْوَصَّافِیِّ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أَهْلُ الْمَعْرُوفِ فِی الدُّنْیَا هُمْ أَهْلُ الْمَعْرُوفِ فِی الْآخِرَةِ وَ أَهْلُ الْمُنْکَرِ فِی الدُّنْیَا هُمْ أَهْلُ الْمُنْکَرِ فِی الْآخِرَةِ</w:t>
      </w:r>
      <w:r>
        <w:rPr>
          <w:rFonts w:eastAsia="Amiri" w:cs="Amiri" w:ascii="Amiri" w:hAnsi="Amiri"/>
          <w:color w:val="111111"/>
          <w:sz w:val="28"/>
          <w:szCs w:val="28"/>
          <w:rtl w:val="true"/>
          <w:lang w:bidi="ar-SA"/>
        </w:rPr>
        <w:t>.</w:t>
      </w:r>
    </w:p>
    <w:p>
      <w:pPr>
        <w:pStyle w:val="Heading5"/>
        <w:numPr>
          <w:ilvl w:val="4"/>
          <w:numId w:val="1"/>
        </w:numPr>
        <w:rPr/>
      </w:pPr>
      <w:bookmarkStart w:id="2254" w:name="__RefHeading___Toc4979076_417432637"/>
      <w:bookmarkStart w:id="2255" w:name="_Toc979"/>
      <w:bookmarkEnd w:id="2254"/>
      <w:r>
        <w:rPr>
          <w:rtl w:val="true"/>
        </w:rPr>
        <w:t>[</w:t>
      </w:r>
      <w:r>
        <w:rPr>
          <w:rtl w:val="true"/>
        </w:rPr>
        <w:t>رقم الحدیث الکلی</w:t>
      </w:r>
      <w:r>
        <w:rPr>
          <w:rtl w:val="true"/>
        </w:rPr>
        <w:t xml:space="preserve">: </w:t>
      </w:r>
      <w:r>
        <w:rPr/>
        <w:t>21606</w:t>
      </w:r>
      <w:r>
        <w:rPr>
          <w:rtl w:val="true"/>
        </w:rPr>
        <w:t xml:space="preserve"> - </w:t>
      </w:r>
      <w:r>
        <w:rPr>
          <w:rtl w:val="true"/>
        </w:rPr>
        <w:t>رقم الحدیث الباب</w:t>
      </w:r>
      <w:r>
        <w:rPr>
          <w:rtl w:val="true"/>
        </w:rPr>
        <w:t xml:space="preserve">: </w:t>
      </w:r>
      <w:r>
        <w:rPr/>
        <w:t>2</w:t>
      </w:r>
      <w:r>
        <w:rPr>
          <w:rtl w:val="true"/>
        </w:rPr>
        <w:t>]</w:t>
      </w:r>
      <w:bookmarkEnd w:id="2255"/>
    </w:p>
    <w:p>
      <w:pPr>
        <w:pStyle w:val="BookText"/>
        <w:rPr/>
      </w:pPr>
      <w:r>
        <w:rPr>
          <w:rFonts w:eastAsia="Times New Roman" w:cs="Times New Roman" w:ascii="Times New Roman" w:hAnsi="Times New Roman"/>
          <w:color w:val="111111"/>
          <w:sz w:val="28"/>
          <w:szCs w:val="28"/>
          <w:lang w:val="en-US" w:bidi="en-US"/>
        </w:rPr>
        <w:t>21606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أَوَّلُ مَنْ یَدْخُلُ الْجَنَّةَ الْمَعْرُوفُ وَ أَهْلُهُ وَ أَوَّلُ مَنْ یَرِدُ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56" w:name="__RefHeading___Toc4979078_417432637"/>
      <w:bookmarkStart w:id="2257" w:name="_Toc980"/>
      <w:bookmarkEnd w:id="2256"/>
      <w:r>
        <w:rPr>
          <w:rtl w:val="true"/>
        </w:rPr>
        <w:t>[</w:t>
      </w:r>
      <w:r>
        <w:rPr>
          <w:rtl w:val="true"/>
        </w:rPr>
        <w:t>رقم الحدیث الکلی</w:t>
      </w:r>
      <w:r>
        <w:rPr>
          <w:rtl w:val="true"/>
        </w:rPr>
        <w:t xml:space="preserve">: </w:t>
      </w:r>
      <w:r>
        <w:rPr/>
        <w:t>21607</w:t>
      </w:r>
      <w:r>
        <w:rPr>
          <w:rtl w:val="true"/>
        </w:rPr>
        <w:t xml:space="preserve"> - </w:t>
      </w:r>
      <w:r>
        <w:rPr>
          <w:rtl w:val="true"/>
        </w:rPr>
        <w:t>رقم الحدیث الباب</w:t>
      </w:r>
      <w:r>
        <w:rPr>
          <w:rtl w:val="true"/>
        </w:rPr>
        <w:t xml:space="preserve">: </w:t>
      </w:r>
      <w:r>
        <w:rPr/>
        <w:t>3</w:t>
      </w:r>
      <w:r>
        <w:rPr>
          <w:rtl w:val="true"/>
        </w:rPr>
        <w:t>]</w:t>
      </w:r>
      <w:bookmarkEnd w:id="2257"/>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3"/>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2258" w:name="pg12184_139314"/>
    </w:p>
    <w:p>
      <w:pPr>
        <w:pStyle w:val="BookText"/>
        <w:rPr/>
      </w:pPr>
      <w:bookmarkEnd w:id="2258"/>
      <w:r>
        <w:rPr>
          <w:rFonts w:ascii="Amiri" w:hAnsi="Amiri" w:eastAsia="Amiri" w:cs="Amiri"/>
          <w:color w:val="111111"/>
          <w:sz w:val="28"/>
          <w:sz w:val="28"/>
          <w:szCs w:val="28"/>
          <w:rtl w:val="true"/>
          <w:lang w:bidi="ar-SA"/>
        </w:rPr>
        <w:t>إِسْمَاعِیلَ بْنِ مِهْرَانَ عَنْ سَیْفِ بْنِ عَمِیرَةَ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أَجِیزُوا </w:t>
      </w:r>
      <w:r>
        <w:rPr>
          <w:rStyle w:val="FootnoteAnchor"/>
          <w:rtl w:val="true"/>
        </w:rPr>
        <w:footnoteReference w:id="1684"/>
      </w:r>
      <w:r>
        <w:rPr>
          <w:rFonts w:ascii="Amiri" w:hAnsi="Amiri" w:eastAsia="Amiri" w:cs="Amiri"/>
          <w:color w:val="111111"/>
          <w:sz w:val="28"/>
          <w:sz w:val="28"/>
          <w:szCs w:val="28"/>
          <w:rtl w:val="true"/>
          <w:lang w:bidi="ar-SA"/>
        </w:rPr>
        <w:t>لِأَهْلِ الْمَعْرُوفِ عَثَرَاتِهِمْ وَ اغْفِرُوهَا لَهُمْ فَإِنَّ کَفَّ اللَّهِ عَزَّ وَ جَلَّ عَلَیْهِمْ هَکَذَا وَ أَوْمَأَ بِیَدِهِ کَأَنَّهُ یُظِلُّ بِهَا شَیْئاً</w:t>
      </w:r>
      <w:r>
        <w:rPr>
          <w:rFonts w:eastAsia="Amiri" w:cs="Amiri" w:ascii="Amiri" w:hAnsi="Amiri"/>
          <w:color w:val="111111"/>
          <w:sz w:val="28"/>
          <w:szCs w:val="28"/>
          <w:rtl w:val="true"/>
          <w:lang w:bidi="ar-SA"/>
        </w:rPr>
        <w:t>.</w:t>
      </w:r>
    </w:p>
    <w:p>
      <w:pPr>
        <w:pStyle w:val="Heading5"/>
        <w:numPr>
          <w:ilvl w:val="4"/>
          <w:numId w:val="1"/>
        </w:numPr>
        <w:rPr/>
      </w:pPr>
      <w:bookmarkStart w:id="2259" w:name="__RefHeading___Toc4979080_417432637"/>
      <w:bookmarkStart w:id="2260" w:name="_Toc981"/>
      <w:bookmarkEnd w:id="2259"/>
      <w:r>
        <w:rPr>
          <w:rtl w:val="true"/>
        </w:rPr>
        <w:t>[</w:t>
      </w:r>
      <w:r>
        <w:rPr>
          <w:rtl w:val="true"/>
        </w:rPr>
        <w:t>رقم الحدیث الکلی</w:t>
      </w:r>
      <w:r>
        <w:rPr>
          <w:rtl w:val="true"/>
        </w:rPr>
        <w:t xml:space="preserve">: </w:t>
      </w:r>
      <w:r>
        <w:rPr/>
        <w:t>21608</w:t>
      </w:r>
      <w:r>
        <w:rPr>
          <w:rtl w:val="true"/>
        </w:rPr>
        <w:t xml:space="preserve"> - </w:t>
      </w:r>
      <w:r>
        <w:rPr>
          <w:rtl w:val="true"/>
        </w:rPr>
        <w:t>رقم الحدیث الباب</w:t>
      </w:r>
      <w:r>
        <w:rPr>
          <w:rtl w:val="true"/>
        </w:rPr>
        <w:t xml:space="preserve">: </w:t>
      </w:r>
      <w:r>
        <w:rPr/>
        <w:t>4</w:t>
      </w:r>
      <w:r>
        <w:rPr>
          <w:rtl w:val="true"/>
        </w:rPr>
        <w:t>]</w:t>
      </w:r>
      <w:bookmarkEnd w:id="2260"/>
    </w:p>
    <w:p>
      <w:pPr>
        <w:pStyle w:val="BookText"/>
        <w:rPr/>
      </w:pPr>
      <w:r>
        <w:rPr>
          <w:rFonts w:eastAsia="Times New Roman" w:cs="Times New Roman" w:ascii="Times New Roman" w:hAnsi="Times New Roman"/>
          <w:color w:val="111111"/>
          <w:sz w:val="28"/>
          <w:szCs w:val="28"/>
          <w:lang w:val="en-US" w:bidi="en-US"/>
        </w:rPr>
        <w:t>21608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5"/>
      </w:r>
      <w:r>
        <w:rPr>
          <w:rFonts w:ascii="Amiri" w:hAnsi="Amiri" w:eastAsia="Amiri" w:cs="Amiri"/>
          <w:color w:val="111111"/>
          <w:sz w:val="28"/>
          <w:sz w:val="28"/>
          <w:szCs w:val="28"/>
          <w:rtl w:val="true"/>
          <w:lang w:bidi="ar-SA"/>
        </w:rPr>
        <w:t>وَ عَنْهُمْ عَنْ أَحْمَدَ عَنْ زَکَرِیَّا الْمُؤْمِنِ عَنْ دَاوُدَ بْنِ فَرْقَدٍ أَوْ قُتَیْبَةَ الْأَعْشَی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رَسُولِ اللَّهِ ص یَا رَسُولَ اللَّهِ فِدَاکَ آبَاؤُنَا وَ أُمَّهَاتُنَا إِنَّ أَهْلَ </w:t>
      </w:r>
      <w:r>
        <w:rPr>
          <w:rStyle w:val="FootnoteAnchor"/>
          <w:rtl w:val="true"/>
        </w:rPr>
        <w:footnoteReference w:id="1686"/>
      </w:r>
      <w:r>
        <w:rPr>
          <w:rFonts w:ascii="Amiri" w:hAnsi="Amiri" w:eastAsia="Amiri" w:cs="Amiri"/>
          <w:color w:val="111111"/>
          <w:sz w:val="28"/>
          <w:sz w:val="28"/>
          <w:szCs w:val="28"/>
          <w:rtl w:val="true"/>
          <w:lang w:bidi="ar-SA"/>
        </w:rPr>
        <w:t>الْمَعْرُوفِ فِی الدُّنْیَا عُرِفُوا بِمَعْرُوفِهِمْ فَبِمَ یُعْرَفُونَ فِی الْآخِرَةِ فَقَالَ إِنَّ اللَّهَ عَزَّ وَ جَلَّ إِذَا أَدْخَلَ أَهْلَ الْجَنَّةِ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رِیحاً عَبِقَةً </w:t>
      </w:r>
      <w:r>
        <w:rPr>
          <w:rStyle w:val="FootnoteAnchor"/>
          <w:rtl w:val="true"/>
        </w:rPr>
        <w:footnoteReference w:id="1687"/>
      </w:r>
      <w:r>
        <w:rPr>
          <w:rFonts w:ascii="Amiri" w:hAnsi="Amiri" w:eastAsia="Amiri" w:cs="Amiri"/>
          <w:color w:val="111111"/>
          <w:sz w:val="28"/>
          <w:sz w:val="28"/>
          <w:szCs w:val="28"/>
          <w:rtl w:val="true"/>
          <w:lang w:bidi="ar-SA"/>
        </w:rPr>
        <w:t>فَلَصِقَتْ بِأَهْلِ الْمَعْرُوفِ فَلَا یَمُرُّ أَحَدٌ مِنْهُمْ بِمَلَإٍ مِنْ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وَجَدُوا رِیحَهُ فَقَالُوا هَذَا مِنْ أَهْلِ الْمَعْرُوفِ</w:t>
      </w:r>
      <w:r>
        <w:rPr>
          <w:rFonts w:eastAsia="Amiri" w:cs="Amiri" w:ascii="Amiri" w:hAnsi="Amiri"/>
          <w:color w:val="111111"/>
          <w:sz w:val="28"/>
          <w:szCs w:val="28"/>
          <w:rtl w:val="true"/>
          <w:lang w:bidi="ar-SA"/>
        </w:rPr>
        <w:t>.</w:t>
      </w:r>
    </w:p>
    <w:p>
      <w:pPr>
        <w:pStyle w:val="Heading5"/>
        <w:numPr>
          <w:ilvl w:val="4"/>
          <w:numId w:val="1"/>
        </w:numPr>
        <w:rPr/>
      </w:pPr>
      <w:bookmarkStart w:id="2261" w:name="__RefHeading___Toc4979082_417432637"/>
      <w:bookmarkStart w:id="2262" w:name="_Toc982"/>
      <w:bookmarkEnd w:id="2261"/>
      <w:r>
        <w:rPr>
          <w:rtl w:val="true"/>
        </w:rPr>
        <w:t>[</w:t>
      </w:r>
      <w:r>
        <w:rPr>
          <w:rtl w:val="true"/>
        </w:rPr>
        <w:t>رقم الحدیث الکلی</w:t>
      </w:r>
      <w:r>
        <w:rPr>
          <w:rtl w:val="true"/>
        </w:rPr>
        <w:t xml:space="preserve">: </w:t>
      </w:r>
      <w:r>
        <w:rPr/>
        <w:t>21609</w:t>
      </w:r>
      <w:r>
        <w:rPr>
          <w:rtl w:val="true"/>
        </w:rPr>
        <w:t xml:space="preserve"> - </w:t>
      </w:r>
      <w:r>
        <w:rPr>
          <w:rtl w:val="true"/>
        </w:rPr>
        <w:t>رقم الحدیث الباب</w:t>
      </w:r>
      <w:r>
        <w:rPr>
          <w:rtl w:val="true"/>
        </w:rPr>
        <w:t xml:space="preserve">: </w:t>
      </w:r>
      <w:r>
        <w:rPr/>
        <w:t>5</w:t>
      </w:r>
      <w:r>
        <w:rPr>
          <w:rtl w:val="true"/>
        </w:rPr>
        <w:t>]</w:t>
      </w:r>
      <w:bookmarkEnd w:id="2262"/>
    </w:p>
    <w:p>
      <w:pPr>
        <w:pStyle w:val="BookText"/>
        <w:rPr/>
      </w:pPr>
      <w:r>
        <w:rPr>
          <w:rFonts w:eastAsia="Times New Roman" w:cs="Times New Roman" w:ascii="Times New Roman" w:hAnsi="Times New Roman"/>
          <w:color w:val="111111"/>
          <w:sz w:val="28"/>
          <w:szCs w:val="28"/>
          <w:lang w:val="en-US" w:bidi="en-US"/>
        </w:rPr>
        <w:t>21609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8"/>
      </w:r>
      <w:r>
        <w:rPr>
          <w:rFonts w:ascii="Amiri" w:hAnsi="Amiri" w:eastAsia="Amiri" w:cs="Amiri"/>
          <w:color w:val="111111"/>
          <w:sz w:val="28"/>
          <w:sz w:val="28"/>
          <w:szCs w:val="28"/>
          <w:rtl w:val="true"/>
          <w:lang w:bidi="ar-SA"/>
        </w:rPr>
        <w:t>وَ عَنْ عَلِیِّ بْنِ إِبْرَاهِیمَ عَنْ أَبِیهِ عَنِ ابْنِ أَبِی عُمَیْرٍ عَنْ مَنْصُورِ بْنِ یُونُسَ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یُقَالُ 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یَدْخُلُهُ إِلَّا أَهْلُ الْمَعْرُوفِ وَ أَهْلُ الْمَعْرُوفِ فِی الدُّنْیَا هُمْ أَهْلُ الْمَعْرُوفِ فِی الْآخِرَةِ</w:t>
      </w:r>
      <w:r>
        <w:rPr>
          <w:rFonts w:eastAsia="Amiri" w:cs="Amiri" w:ascii="Amiri" w:hAnsi="Amiri"/>
          <w:color w:val="111111"/>
          <w:sz w:val="28"/>
          <w:szCs w:val="28"/>
          <w:rtl w:val="true"/>
          <w:lang w:bidi="ar-SA"/>
        </w:rPr>
        <w:t>.</w:t>
      </w:r>
    </w:p>
    <w:p>
      <w:pPr>
        <w:pStyle w:val="Heading5"/>
        <w:numPr>
          <w:ilvl w:val="4"/>
          <w:numId w:val="1"/>
        </w:numPr>
        <w:rPr/>
      </w:pPr>
      <w:bookmarkStart w:id="2263" w:name="__RefHeading___Toc4979084_417432637"/>
      <w:bookmarkStart w:id="2264" w:name="_Toc983"/>
      <w:bookmarkEnd w:id="2263"/>
      <w:r>
        <w:rPr>
          <w:rtl w:val="true"/>
        </w:rPr>
        <w:t>[</w:t>
      </w:r>
      <w:r>
        <w:rPr>
          <w:rtl w:val="true"/>
        </w:rPr>
        <w:t>رقم الحدیث الکلی</w:t>
      </w:r>
      <w:r>
        <w:rPr>
          <w:rtl w:val="true"/>
        </w:rPr>
        <w:t xml:space="preserve">: </w:t>
      </w:r>
      <w:r>
        <w:rPr/>
        <w:t>21610</w:t>
      </w:r>
      <w:r>
        <w:rPr>
          <w:rtl w:val="true"/>
        </w:rPr>
        <w:t xml:space="preserve"> - </w:t>
      </w:r>
      <w:r>
        <w:rPr>
          <w:rtl w:val="true"/>
        </w:rPr>
        <w:t>رقم الحدیث الباب</w:t>
      </w:r>
      <w:r>
        <w:rPr>
          <w:rtl w:val="true"/>
        </w:rPr>
        <w:t xml:space="preserve">: </w:t>
      </w:r>
      <w:r>
        <w:rPr/>
        <w:t>6</w:t>
      </w:r>
      <w:r>
        <w:rPr>
          <w:rtl w:val="true"/>
        </w:rPr>
        <w:t>]</w:t>
      </w:r>
      <w:bookmarkEnd w:id="2264"/>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89"/>
      </w:r>
      <w:r>
        <w:rPr>
          <w:rFonts w:ascii="Amiri" w:hAnsi="Amiri" w:eastAsia="Amiri" w:cs="Amiri"/>
          <w:color w:val="111111"/>
          <w:sz w:val="28"/>
          <w:sz w:val="28"/>
          <w:szCs w:val="28"/>
          <w:rtl w:val="true"/>
          <w:lang w:bidi="ar-SA"/>
        </w:rPr>
        <w:t>وَ عَنْ مُحَمَّدِ بْنِ یَحْیَی عَنْ أَحْمَدَ بْنِ مُحَمَّدِ بْنِ عِیسَی عَنْ أَبِی عَبْدِ اللَّهِ الْبَرْقِیِّ عَنْ بَعْضِ أَصْحَابِهِ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الْمَعْرُوفِ فِی الدُّنْیَا هُمْ أَهْلُ الْمَعْرُوفِ فِی الْآخِرَةِ یُقَالُ لَهُمْ إِنَّ ذُنُوبَکُمْ قَدْ غُفِرَتْ لَکُمْ فَهِبُوا حَسَنَاتِکُمْ لِمَنْ شِئْتُمْ</w:t>
      </w:r>
      <w:r>
        <w:rPr>
          <w:rFonts w:eastAsia="Amiri" w:cs="Amiri" w:ascii="Amiri" w:hAnsi="Amiri"/>
          <w:color w:val="111111"/>
          <w:sz w:val="28"/>
          <w:szCs w:val="28"/>
          <w:rtl w:val="true"/>
          <w:lang w:bidi="ar-SA"/>
        </w:rPr>
        <w:t xml:space="preserve">. </w:t>
      </w:r>
      <w:bookmarkStart w:id="2265" w:name="pg12184_139315"/>
    </w:p>
    <w:p>
      <w:pPr>
        <w:pStyle w:val="BookText"/>
        <w:rPr/>
      </w:pPr>
      <w:bookmarkEnd w:id="2265"/>
      <w:r>
        <w:rPr>
          <w:rFonts w:ascii="Amiri" w:hAnsi="Amiri" w:eastAsia="Amiri" w:cs="Amiri"/>
          <w:color w:val="111111"/>
          <w:sz w:val="28"/>
          <w:sz w:val="28"/>
          <w:szCs w:val="28"/>
          <w:rtl w:val="true"/>
          <w:lang w:bidi="ar-SA"/>
        </w:rPr>
        <w:t xml:space="preserve">وَ رَوَاهُ الصَّدُوقُ مُرْسَلًا نَحْوَهُ وَ زَادَ وَ ادْخُلُوا الْجَنَّةَ </w:t>
      </w:r>
      <w:r>
        <w:rPr>
          <w:rStyle w:val="FootnoteAnchor"/>
          <w:rtl w:val="true"/>
        </w:rPr>
        <w:footnoteReference w:id="1690"/>
      </w:r>
    </w:p>
    <w:p>
      <w:pPr>
        <w:pStyle w:val="Heading5"/>
        <w:numPr>
          <w:ilvl w:val="4"/>
          <w:numId w:val="1"/>
        </w:numPr>
        <w:rPr/>
      </w:pPr>
      <w:bookmarkStart w:id="2266" w:name="__RefHeading___Toc4979086_417432637"/>
      <w:bookmarkStart w:id="2267" w:name="_Toc984"/>
      <w:bookmarkEnd w:id="2266"/>
      <w:r>
        <w:rPr>
          <w:rtl w:val="true"/>
        </w:rPr>
        <w:t>[</w:t>
      </w:r>
      <w:r>
        <w:rPr>
          <w:rtl w:val="true"/>
        </w:rPr>
        <w:t>رقم الحدیث الکلی</w:t>
      </w:r>
      <w:r>
        <w:rPr>
          <w:rtl w:val="true"/>
        </w:rPr>
        <w:t xml:space="preserve">: </w:t>
      </w:r>
      <w:r>
        <w:rPr/>
        <w:t>14</w:t>
      </w:r>
      <w:r>
        <w:rPr>
          <w:rtl w:val="true"/>
        </w:rPr>
        <w:t xml:space="preserve"> - </w:t>
      </w:r>
      <w:r>
        <w:rPr>
          <w:rtl w:val="true"/>
        </w:rPr>
        <w:t>رقم الحدیث الباب</w:t>
      </w:r>
      <w:r>
        <w:rPr>
          <w:rtl w:val="true"/>
        </w:rPr>
        <w:t xml:space="preserve">: </w:t>
      </w:r>
      <w:r>
        <w:rPr/>
        <w:t>21611</w:t>
      </w:r>
      <w:r>
        <w:rPr>
          <w:rtl w:val="true"/>
        </w:rPr>
        <w:t>]</w:t>
      </w:r>
      <w:bookmarkEnd w:id="2267"/>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21611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1"/>
      </w:r>
      <w:r>
        <w:rPr>
          <w:rFonts w:ascii="Amiri" w:hAnsi="Amiri" w:eastAsia="Amiri" w:cs="Amiri"/>
          <w:color w:val="111111"/>
          <w:sz w:val="28"/>
          <w:sz w:val="28"/>
          <w:szCs w:val="28"/>
          <w:rtl w:val="true"/>
          <w:lang w:bidi="ar-SA"/>
        </w:rPr>
        <w:t>مُحَمَّدُ بْنُ الْحَسَنِ فِی الْمَجَالِسِ وَ الْأَخْبَارِ عَنْ جَمَاعَةٍ عَنْ أَبِی الْمُفَضَّلِ عَنْ مُحَمَّدِ بْنِ أَحْمَدَ بْنِ أَبِی الثَّلْجِ عَنْ مُحَمَّدِ بْنِ یَحْیَی الْخَنْسِیِّ عَنْ مُنْذِرِ بْنِ جَیْفَرٍ الْعَبْدِیِّ عَنِ الْوَصَّافِیِّ عُبَیْدِ اللَّهِ بْنِ الْوَلِیدِ عَنْ أَبِی جَعْفَرٍ مُحَمَّدِ بْنِ عَلِیٍّ ع عَنْ أُمِّ سَلَمَةَ قَالَتْ قَالَ رَسُولُ اللَّهِ ص صَنَائِعُ الْمَعْرُوفِ تَقِی مَصَارِعَ السَّوْءِ وَ الصَّدَقَةُ خَفِیّاً تُطْفِئُ غَضَبَ الرَّبِّ وَ صِلَةُ الرَّحِمِ زِیَادَةٌ فِی الْعُمُرِ وَ کُلُّ مَعْرُوفٍ صَدَقَةٌ وَ أَهْلُ الْمَعْرُوفِ فِی الدُّنْیَا أَهْلُ الْمَعْرُوفِ فِی الْآخِرَةِ وَ أَهْلُ الْمُنْکَرِ فِی الدُّنْیَا أَهْلُ الْمُنْکَرِ فِی الْآخِرَةِ وَ أَوَّلُ مَنْ یَدْخُلُ الْجَنَّةَ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69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8" w:name="__RefHeading___Toc4979088_417432637"/>
      <w:bookmarkStart w:id="2269" w:name="_Toc985"/>
      <w:bookmarkEnd w:id="2268"/>
      <w:r>
        <w:rPr/>
        <w:t>7</w:t>
      </w:r>
      <w:r>
        <w:rPr>
          <w:rtl w:val="true"/>
        </w:rPr>
        <w:t xml:space="preserve">- </w:t>
      </w:r>
      <w:r>
        <w:rPr>
          <w:rtl w:val="true"/>
        </w:rPr>
        <w:t>بَابُ اسْتِحْبَابِ مُکَافَأَةِ الْمَعْرُوفِ بِمِثْلِهِ أَوْ ضِعْفِهِ أَوْ بِالدُّعَاءِ لَهُ وَ کَرَاهَةِ طَلَبِ فَاعِلِهِ لِلْمُکَافَأَةِ</w:t>
      </w:r>
      <w:bookmarkEnd w:id="2269"/>
    </w:p>
    <w:p>
      <w:pPr>
        <w:pStyle w:val="Heading5"/>
        <w:numPr>
          <w:ilvl w:val="4"/>
          <w:numId w:val="1"/>
        </w:numPr>
        <w:rPr/>
      </w:pPr>
      <w:bookmarkStart w:id="2270" w:name="__RefHeading___Toc4979090_417432637"/>
      <w:bookmarkStart w:id="2271" w:name="_Toc986"/>
      <w:bookmarkEnd w:id="2270"/>
      <w:r>
        <w:rPr>
          <w:rtl w:val="true"/>
        </w:rPr>
        <w:t>اشارة</w:t>
      </w:r>
      <w:bookmarkEnd w:id="2271"/>
    </w:p>
    <w:p>
      <w:pPr>
        <w:pStyle w:val="BookText"/>
        <w:rPr/>
      </w:pPr>
      <w:r>
        <w:rPr>
          <w:rStyle w:val="FootnoteAnchor"/>
        </w:rPr>
        <w:footnoteReference w:id="1694"/>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مُکَافَأَةِ الْمَعْرُوفِ بِمِثْلِهِ أَوْ ضِعْفِهِ أَوْ بِالدُّعَاءِ لَهُ وَ کَرَاهَةِ طَلَبِ فَاعِلِهِ لِلْمُکَافَأَةِ</w:t>
      </w:r>
    </w:p>
    <w:p>
      <w:pPr>
        <w:pStyle w:val="Heading5"/>
        <w:numPr>
          <w:ilvl w:val="4"/>
          <w:numId w:val="1"/>
        </w:numPr>
        <w:rPr/>
      </w:pPr>
      <w:bookmarkStart w:id="2272" w:name="__RefHeading___Toc4979092_417432637"/>
      <w:bookmarkStart w:id="2273" w:name="_Toc987"/>
      <w:bookmarkEnd w:id="2272"/>
      <w:r>
        <w:rPr>
          <w:rtl w:val="true"/>
        </w:rPr>
        <w:t>[</w:t>
      </w:r>
      <w:r>
        <w:rPr>
          <w:rtl w:val="true"/>
        </w:rPr>
        <w:t>رقم الحدیث الکلی</w:t>
      </w:r>
      <w:r>
        <w:rPr>
          <w:rtl w:val="true"/>
        </w:rPr>
        <w:t xml:space="preserve">: </w:t>
      </w:r>
      <w:r>
        <w:rPr/>
        <w:t>21612</w:t>
      </w:r>
      <w:r>
        <w:rPr>
          <w:rtl w:val="true"/>
        </w:rPr>
        <w:t xml:space="preserve"> - </w:t>
      </w:r>
      <w:r>
        <w:rPr>
          <w:rtl w:val="true"/>
        </w:rPr>
        <w:t>رقم الحدیث الباب</w:t>
      </w:r>
      <w:r>
        <w:rPr>
          <w:rtl w:val="true"/>
        </w:rPr>
        <w:t xml:space="preserve">: </w:t>
      </w:r>
      <w:r>
        <w:rPr/>
        <w:t>1</w:t>
      </w:r>
      <w:r>
        <w:rPr>
          <w:rtl w:val="true"/>
        </w:rPr>
        <w:t>]</w:t>
      </w:r>
      <w:bookmarkEnd w:id="2273"/>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5"/>
      </w:r>
      <w:r>
        <w:rPr>
          <w:rFonts w:ascii="Amiri" w:hAnsi="Amiri" w:eastAsia="Amiri" w:cs="Amiri"/>
          <w:color w:val="111111"/>
          <w:sz w:val="28"/>
          <w:sz w:val="28"/>
          <w:szCs w:val="28"/>
          <w:rtl w:val="true"/>
          <w:lang w:bidi="ar-SA"/>
        </w:rPr>
        <w:t xml:space="preserve">مُحَمَّدُ بْنُ یَعْقُوبَ عَنْ عِدَّةٍ مِنْ أَصْحَابِنَا عَنْ سَهْلِ بْنِ </w:t>
      </w:r>
      <w:bookmarkStart w:id="2274" w:name="pg12184_139316"/>
    </w:p>
    <w:p>
      <w:pPr>
        <w:pStyle w:val="BookText"/>
        <w:rPr/>
      </w:pPr>
      <w:bookmarkEnd w:id="2274"/>
      <w:r>
        <w:rPr>
          <w:rFonts w:ascii="Amiri" w:hAnsi="Amiri" w:eastAsia="Amiri" w:cs="Amiri"/>
          <w:color w:val="111111"/>
          <w:sz w:val="28"/>
          <w:sz w:val="28"/>
          <w:szCs w:val="28"/>
          <w:rtl w:val="true"/>
          <w:lang w:bidi="ar-SA"/>
        </w:rPr>
        <w:t xml:space="preserve">زِیَادٍ عَنْ عَبْدِ اللَّهِ الدِّهْقَانِ </w:t>
      </w:r>
      <w:r>
        <w:rPr>
          <w:rStyle w:val="FootnoteAnchor"/>
          <w:rtl w:val="true"/>
        </w:rPr>
        <w:footnoteReference w:id="1696"/>
      </w:r>
      <w:r>
        <w:rPr>
          <w:rFonts w:ascii="Amiri" w:hAnsi="Amiri" w:eastAsia="Amiri" w:cs="Amiri"/>
          <w:color w:val="111111"/>
          <w:sz w:val="28"/>
          <w:sz w:val="28"/>
          <w:szCs w:val="28"/>
          <w:rtl w:val="true"/>
          <w:lang w:bidi="ar-SA"/>
        </w:rPr>
        <w:t>عَنْ دُرُسْتَ بْنِ أَبِی مَنْصُورٍ عَنْ عُمَرَ بْنِ أُذَیْنَةَ عَنْ زُرَارَةَ عَنْ أَبِی عَبْدِ اللَّهِ ع قَالَ کَانَ أَمِیرُ الْمُؤْمِنِینَ ع یَقُولُ مَنْ صَنَعَ بِمِثْلِ مَا صُنِعَ إِلَیْهِ فَإِنَّمَا کَافَأَهُ وَ مَنْ أَضْعَفَهُ کَانَ شَکُوراً وَ مَنْ شَکَرَ کَانَ کَرِیماً وَ مَنْ عَلِمَ أَنَّ مَا صَنَعَ إِنَّمَا صَنَعَ إِلَی نَفْسِهِ لَمْ یَسْتَبْطِئِ النَّاسَ فِی شُکْرِهِمْ وَ لَمْ یَسْتَزِدْهُمْ فِی مَوَدَّتِهِمْ وَ لَا تَلْتَمِسْ مِنْ غَیْرِکَ شُکْرَ مَا أَتَیْتَ إِلَی نَفْسِکَ وَ وَقَیْتَ بِهِ عِرْضَکِ وَ اعْلَمْ أَنَّ الطَّالِبَ إِلَیْکَ الْحَاجَةَ لَمْ یُکْرِمْ وَجْهَهُ عَنْ وَجْهِکَ فَأَکْرِمْ وَجْهَکَ عَنْ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مَعَانِی الْأَخْبَارِ عَنْ أَبِیهِ عَنْ سَعْدِ بْنِ عَبْدِ اللَّهِ عَنْ مُحَمَّدِ بْنِ عِیسَی بْنِ عُبَیْدٍ عَنْ عَبْدِ اللَّهِ الدِّهْقَانِ عَنْ دُرُسْتَ بْنِ أَبِی مَنْصُورٍ عَنْ عُمَرَ بْنِ أُذَیْنَةَ عَنْ زُرَارَةَ قَالَ سَمِعْتُ أَبَا جَعْفَرٍ ع یَقُولُ وَ ذَکَرَ مِثْلَهُ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5" w:name="__RefHeading___Toc4979094_417432637"/>
      <w:bookmarkStart w:id="2276" w:name="_Toc988"/>
      <w:bookmarkEnd w:id="2275"/>
      <w:r>
        <w:rPr>
          <w:rtl w:val="true"/>
        </w:rPr>
        <w:t>[</w:t>
      </w:r>
      <w:r>
        <w:rPr>
          <w:rtl w:val="true"/>
        </w:rPr>
        <w:t>رقم الحدیث الکلی</w:t>
      </w:r>
      <w:r>
        <w:rPr>
          <w:rtl w:val="true"/>
        </w:rPr>
        <w:t xml:space="preserve">: </w:t>
      </w:r>
      <w:r>
        <w:rPr/>
        <w:t>21613</w:t>
      </w:r>
      <w:r>
        <w:rPr>
          <w:rtl w:val="true"/>
        </w:rPr>
        <w:t xml:space="preserve"> - </w:t>
      </w:r>
      <w:r>
        <w:rPr>
          <w:rtl w:val="true"/>
        </w:rPr>
        <w:t>رقم الحدیث الباب</w:t>
      </w:r>
      <w:r>
        <w:rPr>
          <w:rtl w:val="true"/>
        </w:rPr>
        <w:t xml:space="preserve">: </w:t>
      </w:r>
      <w:r>
        <w:rPr/>
        <w:t>2</w:t>
      </w:r>
      <w:r>
        <w:rPr>
          <w:rtl w:val="true"/>
        </w:rPr>
        <w:t>]</w:t>
      </w:r>
      <w:bookmarkEnd w:id="2276"/>
    </w:p>
    <w:p>
      <w:pPr>
        <w:pStyle w:val="BookText"/>
        <w:rPr/>
      </w:pPr>
      <w:r>
        <w:rPr>
          <w:rFonts w:eastAsia="Times New Roman" w:cs="Times New Roman" w:ascii="Times New Roman" w:hAnsi="Times New Roman"/>
          <w:color w:val="111111"/>
          <w:sz w:val="28"/>
          <w:szCs w:val="28"/>
          <w:lang w:val="en-US" w:bidi="en-US"/>
        </w:rPr>
        <w:t>21613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8"/>
      </w:r>
      <w:r>
        <w:rPr>
          <w:rFonts w:ascii="Amiri" w:hAnsi="Amiri" w:eastAsia="Amiri" w:cs="Amiri"/>
          <w:color w:val="111111"/>
          <w:sz w:val="28"/>
          <w:sz w:val="28"/>
          <w:szCs w:val="28"/>
          <w:rtl w:val="true"/>
          <w:lang w:bidi="ar-SA"/>
        </w:rPr>
        <w:t>وَ عَنْ عَلِیِّ بْنِ مُحَمَّدٍ عَنْ أَحْمَدَ بْنِ أَبِی عَبْدِ اللَّهِ عَنِ الْحَسَنِ بْنِ مَحْبُوبٍ عَنْ سَیْفِ بْنِ عَمِیرَةَ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أَقَلَّ مَنْ شَکَرَ الْمَعْرُوفَ</w:t>
      </w:r>
      <w:r>
        <w:rPr>
          <w:rFonts w:eastAsia="Amiri" w:cs="Amiri" w:ascii="Amiri" w:hAnsi="Amiri"/>
          <w:color w:val="111111"/>
          <w:sz w:val="28"/>
          <w:szCs w:val="28"/>
          <w:rtl w:val="true"/>
          <w:lang w:bidi="ar-SA"/>
        </w:rPr>
        <w:t>.</w:t>
      </w:r>
    </w:p>
    <w:p>
      <w:pPr>
        <w:pStyle w:val="Heading5"/>
        <w:numPr>
          <w:ilvl w:val="4"/>
          <w:numId w:val="1"/>
        </w:numPr>
        <w:rPr/>
      </w:pPr>
      <w:bookmarkStart w:id="2277" w:name="__RefHeading___Toc4979096_417432637"/>
      <w:bookmarkStart w:id="2278" w:name="_Toc989"/>
      <w:bookmarkEnd w:id="2277"/>
      <w:r>
        <w:rPr>
          <w:rtl w:val="true"/>
        </w:rPr>
        <w:t>[</w:t>
      </w:r>
      <w:r>
        <w:rPr>
          <w:rtl w:val="true"/>
        </w:rPr>
        <w:t>رقم الحدیث الکلی</w:t>
      </w:r>
      <w:r>
        <w:rPr>
          <w:rtl w:val="true"/>
        </w:rPr>
        <w:t xml:space="preserve">: </w:t>
      </w:r>
      <w:r>
        <w:rPr/>
        <w:t>21614</w:t>
      </w:r>
      <w:r>
        <w:rPr>
          <w:rtl w:val="true"/>
        </w:rPr>
        <w:t xml:space="preserve"> - </w:t>
      </w:r>
      <w:r>
        <w:rPr>
          <w:rtl w:val="true"/>
        </w:rPr>
        <w:t>رقم الحدیث الباب</w:t>
      </w:r>
      <w:r>
        <w:rPr>
          <w:rtl w:val="true"/>
        </w:rPr>
        <w:t xml:space="preserve">: </w:t>
      </w:r>
      <w:r>
        <w:rPr/>
        <w:t>3</w:t>
      </w:r>
      <w:r>
        <w:rPr>
          <w:rtl w:val="true"/>
        </w:rPr>
        <w:t>]</w:t>
      </w:r>
      <w:bookmarkEnd w:id="2278"/>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99"/>
      </w:r>
      <w:r>
        <w:rPr>
          <w:rFonts w:ascii="Amiri" w:hAnsi="Amiri" w:eastAsia="Amiri" w:cs="Amiri"/>
          <w:color w:val="111111"/>
          <w:sz w:val="28"/>
          <w:sz w:val="28"/>
          <w:szCs w:val="28"/>
          <w:rtl w:val="true"/>
          <w:lang w:bidi="ar-SA"/>
        </w:rPr>
        <w:t xml:space="preserve">الْحُسَیْنُ بْنُ سَعِیدٍ فِی کِتَابِ الزُّهْدِ عَنْ عُثْمَانَ بْنِ عِیسَی عَنْ عَلِیِّ بْنِ سَالِمٍ قَالَ سَمِعْتُ أَبَا عَبْدِ اللَّهِ ع یَقُولُ آیَةٌ فِی کِتَابِ اللَّهِ مُسَجَّلَةٌ قُلْتُ مَا هِیَ قَالَ هَلْ جَزاءُ الْإِحْسانِ إِلَّا الْإِحْسانُ </w:t>
      </w:r>
      <w:r>
        <w:rPr>
          <w:rStyle w:val="FootnoteAnchor"/>
          <w:rtl w:val="true"/>
        </w:rPr>
        <w:footnoteReference w:id="1700"/>
      </w:r>
      <w:r>
        <w:rPr>
          <w:rFonts w:ascii="Amiri" w:hAnsi="Amiri" w:eastAsia="Amiri" w:cs="Amiri"/>
          <w:color w:val="111111"/>
          <w:sz w:val="28"/>
          <w:sz w:val="28"/>
          <w:szCs w:val="28"/>
          <w:rtl w:val="true"/>
          <w:lang w:bidi="ar-SA"/>
        </w:rPr>
        <w:t xml:space="preserve">جَرَتْ فِی الْمُؤْمِنِ وَ الْکَافِرِ وَ الْبَرِّ وَ الْفَاجِرِ مَنْ صُنِعَ إِلَیْهِ مَعْرُوفٌ فَعَلَیْهِ أَنْ </w:t>
      </w:r>
      <w:bookmarkStart w:id="2279" w:name="pg12184_139317"/>
    </w:p>
    <w:p>
      <w:pPr>
        <w:pStyle w:val="BookText"/>
        <w:rPr/>
      </w:pPr>
      <w:bookmarkEnd w:id="2279"/>
      <w:r>
        <w:rPr>
          <w:rFonts w:ascii="Amiri" w:hAnsi="Amiri" w:eastAsia="Amiri" w:cs="Amiri"/>
          <w:color w:val="111111"/>
          <w:sz w:val="28"/>
          <w:sz w:val="28"/>
          <w:szCs w:val="28"/>
          <w:rtl w:val="true"/>
          <w:lang w:bidi="ar-SA"/>
        </w:rPr>
        <w:t>یُکَافِئَ بِهِ وَ لَیْسَتِ الْمُکَافَأَةُ أَنْ یَصْنَعَ کَمَا صُنِعَ بِهِ بَلْ یَرَی مَعَ فِعْلِهِ لِذَلِکَ أَنَّ لَهُ الْفَضْلَ الْمُبْتَدَأَ</w:t>
      </w:r>
      <w:r>
        <w:rPr>
          <w:rFonts w:eastAsia="Amiri" w:cs="Amiri" w:ascii="Amiri" w:hAnsi="Amiri"/>
          <w:color w:val="111111"/>
          <w:sz w:val="28"/>
          <w:szCs w:val="28"/>
          <w:rtl w:val="true"/>
          <w:lang w:bidi="ar-SA"/>
        </w:rPr>
        <w:t>.</w:t>
      </w:r>
    </w:p>
    <w:p>
      <w:pPr>
        <w:pStyle w:val="Heading5"/>
        <w:numPr>
          <w:ilvl w:val="4"/>
          <w:numId w:val="1"/>
        </w:numPr>
        <w:rPr/>
      </w:pPr>
      <w:bookmarkStart w:id="2280" w:name="__RefHeading___Toc4979098_417432637"/>
      <w:bookmarkStart w:id="2281" w:name="_Toc990"/>
      <w:bookmarkEnd w:id="2280"/>
      <w:r>
        <w:rPr>
          <w:rtl w:val="true"/>
        </w:rPr>
        <w:t>[</w:t>
      </w:r>
      <w:r>
        <w:rPr>
          <w:rtl w:val="true"/>
        </w:rPr>
        <w:t>رقم الحدیث الکلی</w:t>
      </w:r>
      <w:r>
        <w:rPr>
          <w:rtl w:val="true"/>
        </w:rPr>
        <w:t xml:space="preserve">: </w:t>
      </w:r>
      <w:r>
        <w:rPr/>
        <w:t>21615</w:t>
      </w:r>
      <w:r>
        <w:rPr>
          <w:rtl w:val="true"/>
        </w:rPr>
        <w:t xml:space="preserve"> - </w:t>
      </w:r>
      <w:r>
        <w:rPr>
          <w:rtl w:val="true"/>
        </w:rPr>
        <w:t>رقم الحدیث الباب</w:t>
      </w:r>
      <w:r>
        <w:rPr>
          <w:rtl w:val="true"/>
        </w:rPr>
        <w:t xml:space="preserve">: </w:t>
      </w:r>
      <w:r>
        <w:rPr/>
        <w:t>4</w:t>
      </w:r>
      <w:r>
        <w:rPr>
          <w:rtl w:val="true"/>
        </w:rPr>
        <w:t>]</w:t>
      </w:r>
      <w:bookmarkEnd w:id="2281"/>
    </w:p>
    <w:p>
      <w:pPr>
        <w:pStyle w:val="BookText"/>
        <w:rPr/>
      </w:pPr>
      <w:r>
        <w:rPr>
          <w:rFonts w:eastAsia="Times New Roman" w:cs="Times New Roman" w:ascii="Times New Roman" w:hAnsi="Times New Roman"/>
          <w:color w:val="111111"/>
          <w:sz w:val="28"/>
          <w:szCs w:val="28"/>
          <w:lang w:val="en-US" w:bidi="en-US"/>
        </w:rPr>
        <w:t>21615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1"/>
      </w:r>
      <w:r>
        <w:rPr>
          <w:rFonts w:ascii="Amiri" w:hAnsi="Amiri" w:eastAsia="Amiri" w:cs="Amiri"/>
          <w:color w:val="111111"/>
          <w:sz w:val="28"/>
          <w:sz w:val="28"/>
          <w:szCs w:val="28"/>
          <w:rtl w:val="true"/>
          <w:lang w:bidi="ar-SA"/>
        </w:rPr>
        <w:t>وَ رَوَاهُ الطَّبْرِسِیُّ فِی مَجْمَعِ الْبَیَانِ قَالَ رَوَی الْعَیَّاشِیُّ بِإِسْنَادِهِ عَنِ الْحُسَیْنِ بْنِ سَعِیدٍ وَ ذَکَرَ مِثْلَهُ إِلَّا أَنَّهُ قَالَ وَ لَیْسَ الْمُکَافَأَةُ أَنْ یَصْنَعَ کَمَا صُنِعَ حَتَّی یُرْبِیَ عَلَیْهِ فَإِنْ صَنَعْتَ کَمَا صُنِعَ کَانَ لَهُ الْفَضْلُ بِالابْتِدَاءِ</w:t>
      </w:r>
      <w:r>
        <w:rPr>
          <w:rFonts w:eastAsia="Amiri" w:cs="Amiri" w:ascii="Amiri" w:hAnsi="Amiri"/>
          <w:color w:val="111111"/>
          <w:sz w:val="28"/>
          <w:szCs w:val="28"/>
          <w:rtl w:val="true"/>
          <w:lang w:bidi="ar-SA"/>
        </w:rPr>
        <w:t>.</w:t>
      </w:r>
    </w:p>
    <w:p>
      <w:pPr>
        <w:pStyle w:val="Heading5"/>
        <w:numPr>
          <w:ilvl w:val="4"/>
          <w:numId w:val="1"/>
        </w:numPr>
        <w:rPr/>
      </w:pPr>
      <w:bookmarkStart w:id="2282" w:name="__RefHeading___Toc4979100_417432637"/>
      <w:bookmarkStart w:id="2283" w:name="_Toc991"/>
      <w:bookmarkEnd w:id="2282"/>
      <w:r>
        <w:rPr>
          <w:rtl w:val="true"/>
        </w:rPr>
        <w:t>[</w:t>
      </w:r>
      <w:r>
        <w:rPr>
          <w:rtl w:val="true"/>
        </w:rPr>
        <w:t>رقم الحدیث الکلی</w:t>
      </w:r>
      <w:r>
        <w:rPr>
          <w:rtl w:val="true"/>
        </w:rPr>
        <w:t xml:space="preserve">: </w:t>
      </w:r>
      <w:r>
        <w:rPr/>
        <w:t>21616</w:t>
      </w:r>
      <w:r>
        <w:rPr>
          <w:rtl w:val="true"/>
        </w:rPr>
        <w:t xml:space="preserve"> - </w:t>
      </w:r>
      <w:r>
        <w:rPr>
          <w:rtl w:val="true"/>
        </w:rPr>
        <w:t>رقم الحدیث الباب</w:t>
      </w:r>
      <w:r>
        <w:rPr>
          <w:rtl w:val="true"/>
        </w:rPr>
        <w:t xml:space="preserve">: </w:t>
      </w:r>
      <w:r>
        <w:rPr/>
        <w:t>5</w:t>
      </w:r>
      <w:r>
        <w:rPr>
          <w:rtl w:val="true"/>
        </w:rPr>
        <w:t>]</w:t>
      </w:r>
      <w:bookmarkEnd w:id="2283"/>
    </w:p>
    <w:p>
      <w:pPr>
        <w:pStyle w:val="BookText"/>
        <w:rPr/>
      </w:pPr>
      <w:r>
        <w:rPr>
          <w:rFonts w:eastAsia="Times New Roman" w:cs="Times New Roman" w:ascii="Times New Roman" w:hAnsi="Times New Roman"/>
          <w:color w:val="111111"/>
          <w:sz w:val="28"/>
          <w:szCs w:val="28"/>
          <w:lang w:val="en-US" w:bidi="en-US"/>
        </w:rPr>
        <w:t>21616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2"/>
      </w:r>
      <w:r>
        <w:rPr>
          <w:rFonts w:ascii="Amiri" w:hAnsi="Amiri" w:eastAsia="Amiri" w:cs="Amiri"/>
          <w:color w:val="111111"/>
          <w:sz w:val="28"/>
          <w:sz w:val="28"/>
          <w:szCs w:val="28"/>
          <w:rtl w:val="true"/>
          <w:lang w:bidi="ar-SA"/>
        </w:rPr>
        <w:t>وَ عَنْ إِبْرَاهِیمَ بْنِ أَبِی الْبِلَادِ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سَأَلَکُمْ بِاللَّهِ فَأَعْطُوهُ وَ مَنْ أَتَاکُمْ مَعْرُوفاً فَکَافِئُوهُ وَ إِنْ لَمْ تَجِدُوا مَا تُکَافِئُونَهُ فَادْعُوا اللَّهَ لَهُ حَتَّی تَظُنُّوا أَنَّکُمْ قَدْ کَافَأْتُمُوهُ</w:t>
      </w:r>
      <w:r>
        <w:rPr>
          <w:rFonts w:eastAsia="Amiri" w:cs="Amiri" w:ascii="Amiri" w:hAnsi="Amiri"/>
          <w:color w:val="111111"/>
          <w:sz w:val="28"/>
          <w:szCs w:val="28"/>
          <w:rtl w:val="true"/>
          <w:lang w:bidi="ar-SA"/>
        </w:rPr>
        <w:t>.</w:t>
      </w:r>
    </w:p>
    <w:p>
      <w:pPr>
        <w:pStyle w:val="Heading5"/>
        <w:numPr>
          <w:ilvl w:val="4"/>
          <w:numId w:val="1"/>
        </w:numPr>
        <w:rPr/>
      </w:pPr>
      <w:bookmarkStart w:id="2284" w:name="__RefHeading___Toc4979102_417432637"/>
      <w:bookmarkStart w:id="2285" w:name="_Toc992"/>
      <w:bookmarkEnd w:id="2284"/>
      <w:r>
        <w:rPr>
          <w:rtl w:val="true"/>
        </w:rPr>
        <w:t>[</w:t>
      </w:r>
      <w:r>
        <w:rPr>
          <w:rtl w:val="true"/>
        </w:rPr>
        <w:t>رقم الحدیث الکلی</w:t>
      </w:r>
      <w:r>
        <w:rPr>
          <w:rtl w:val="true"/>
        </w:rPr>
        <w:t xml:space="preserve">: </w:t>
      </w:r>
      <w:r>
        <w:rPr/>
        <w:t>21617</w:t>
      </w:r>
      <w:r>
        <w:rPr>
          <w:rtl w:val="true"/>
        </w:rPr>
        <w:t xml:space="preserve"> - </w:t>
      </w:r>
      <w:r>
        <w:rPr>
          <w:rtl w:val="true"/>
        </w:rPr>
        <w:t>رقم الحدیث الباب</w:t>
      </w:r>
      <w:r>
        <w:rPr>
          <w:rtl w:val="true"/>
        </w:rPr>
        <w:t xml:space="preserve">: </w:t>
      </w:r>
      <w:r>
        <w:rPr/>
        <w:t>6</w:t>
      </w:r>
      <w:r>
        <w:rPr>
          <w:rtl w:val="true"/>
        </w:rPr>
        <w:t>]</w:t>
      </w:r>
      <w:bookmarkEnd w:id="2285"/>
    </w:p>
    <w:p>
      <w:pPr>
        <w:pStyle w:val="BookText"/>
        <w:rPr/>
      </w:pPr>
      <w:r>
        <w:rPr>
          <w:rFonts w:eastAsia="Times New Roman" w:cs="Times New Roman" w:ascii="Times New Roman" w:hAnsi="Times New Roman"/>
          <w:color w:val="111111"/>
          <w:sz w:val="28"/>
          <w:szCs w:val="28"/>
          <w:lang w:val="en-US" w:bidi="en-US"/>
        </w:rPr>
        <w:t>21617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3"/>
      </w:r>
      <w:r>
        <w:rPr>
          <w:rFonts w:ascii="Amiri" w:hAnsi="Amiri" w:eastAsia="Amiri" w:cs="Amiri"/>
          <w:color w:val="111111"/>
          <w:sz w:val="28"/>
          <w:sz w:val="28"/>
          <w:szCs w:val="28"/>
          <w:rtl w:val="true"/>
          <w:lang w:bidi="ar-SA"/>
        </w:rPr>
        <w:t>وَ عَنْ بَعْضِ أَصْحَابِنَا عَنِ الْقَاسِمِ بْنِ مُحَمَّدٍ عَنْ إِسْحَاقَ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إِنَّ اللَّهَ خَلَقَ خَلْقاً مِنْ عِبَادِهِ فَانْتَجَبَهُمْ لِفُقَرَاءِ شِیعَتِنَا لِیُثِیبَهُمْ بِذَلِکَ</w:t>
      </w:r>
      <w:r>
        <w:rPr>
          <w:rFonts w:eastAsia="Amiri" w:cs="Amiri" w:ascii="Amiri" w:hAnsi="Amiri"/>
          <w:color w:val="111111"/>
          <w:sz w:val="28"/>
          <w:szCs w:val="28"/>
          <w:rtl w:val="true"/>
          <w:lang w:bidi="ar-SA"/>
        </w:rPr>
        <w:t>.</w:t>
      </w:r>
    </w:p>
    <w:p>
      <w:pPr>
        <w:pStyle w:val="Heading5"/>
        <w:numPr>
          <w:ilvl w:val="4"/>
          <w:numId w:val="1"/>
        </w:numPr>
        <w:rPr/>
      </w:pPr>
      <w:bookmarkStart w:id="2286" w:name="__RefHeading___Toc4979104_417432637"/>
      <w:bookmarkStart w:id="2287" w:name="_Toc993"/>
      <w:bookmarkEnd w:id="2286"/>
      <w:r>
        <w:rPr>
          <w:rtl w:val="true"/>
        </w:rPr>
        <w:t>[</w:t>
      </w:r>
      <w:r>
        <w:rPr>
          <w:rtl w:val="true"/>
        </w:rPr>
        <w:t>رقم الحدیث الکلی</w:t>
      </w:r>
      <w:r>
        <w:rPr>
          <w:rtl w:val="true"/>
        </w:rPr>
        <w:t xml:space="preserve">: </w:t>
      </w:r>
      <w:r>
        <w:rPr/>
        <w:t>21618</w:t>
      </w:r>
      <w:r>
        <w:rPr>
          <w:rtl w:val="true"/>
        </w:rPr>
        <w:t xml:space="preserve"> - </w:t>
      </w:r>
      <w:r>
        <w:rPr>
          <w:rtl w:val="true"/>
        </w:rPr>
        <w:t>رقم الحدیث الباب</w:t>
      </w:r>
      <w:r>
        <w:rPr>
          <w:rtl w:val="true"/>
        </w:rPr>
        <w:t xml:space="preserve">: </w:t>
      </w:r>
      <w:r>
        <w:rPr/>
        <w:t>7</w:t>
      </w:r>
      <w:r>
        <w:rPr>
          <w:rtl w:val="true"/>
        </w:rPr>
        <w:t>]</w:t>
      </w:r>
      <w:bookmarkEnd w:id="2287"/>
    </w:p>
    <w:p>
      <w:pPr>
        <w:pStyle w:val="BookText"/>
        <w:rPr/>
      </w:pPr>
      <w:r>
        <w:rPr>
          <w:rFonts w:eastAsia="Times New Roman" w:cs="Times New Roman" w:ascii="Times New Roman" w:hAnsi="Times New Roman"/>
          <w:color w:val="111111"/>
          <w:sz w:val="28"/>
          <w:szCs w:val="28"/>
          <w:lang w:val="en-US" w:bidi="en-US"/>
        </w:rPr>
        <w:t>21618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4"/>
      </w:r>
      <w:r>
        <w:rPr>
          <w:rFonts w:ascii="Amiri" w:hAnsi="Amiri" w:eastAsia="Amiri" w:cs="Amiri"/>
          <w:color w:val="111111"/>
          <w:sz w:val="28"/>
          <w:sz w:val="28"/>
          <w:szCs w:val="28"/>
          <w:rtl w:val="true"/>
          <w:lang w:bidi="ar-SA"/>
        </w:rPr>
        <w:t>قَالَ وَ قَالَ رَسُولُ اللَّهِ ص کَفَاکَ بِثَنَائِکَ عَلَی أَخِیکَ إِذَا أَسْدَی إِلَیْکَ مَعْرُوفاً أَنْ تَقُولَ لَهُ جَزَاکَ اللَّهُ خَیْراً وَ إِذَا ذُکِرَ وَ لَیْسَ هُوَ فِی الْمَجْلِسِ أَنْ تَقُولَ جَزَاهُ اللَّهُ خَیْراً فَإِذاً أَنْتَ قَدْ کَافَأْتَهُ</w:t>
      </w:r>
      <w:r>
        <w:rPr>
          <w:rFonts w:eastAsia="Amiri" w:cs="Amiri" w:ascii="Amiri" w:hAnsi="Amiri"/>
          <w:color w:val="111111"/>
          <w:sz w:val="28"/>
          <w:szCs w:val="28"/>
          <w:rtl w:val="true"/>
          <w:lang w:bidi="ar-SA"/>
        </w:rPr>
        <w:t>.</w:t>
      </w:r>
    </w:p>
    <w:p>
      <w:pPr>
        <w:pStyle w:val="Heading5"/>
        <w:numPr>
          <w:ilvl w:val="4"/>
          <w:numId w:val="1"/>
        </w:numPr>
        <w:rPr/>
      </w:pPr>
      <w:bookmarkStart w:id="2288" w:name="__RefHeading___Toc4979106_417432637"/>
      <w:bookmarkStart w:id="2289" w:name="_Toc994"/>
      <w:bookmarkEnd w:id="2288"/>
      <w:r>
        <w:rPr>
          <w:rtl w:val="true"/>
        </w:rPr>
        <w:t>[</w:t>
      </w:r>
      <w:r>
        <w:rPr>
          <w:rtl w:val="true"/>
        </w:rPr>
        <w:t>رقم الحدیث الکلی</w:t>
      </w:r>
      <w:r>
        <w:rPr>
          <w:rtl w:val="true"/>
        </w:rPr>
        <w:t xml:space="preserve">: </w:t>
      </w:r>
      <w:r>
        <w:rPr/>
        <w:t>21619</w:t>
      </w:r>
      <w:r>
        <w:rPr>
          <w:rtl w:val="true"/>
        </w:rPr>
        <w:t xml:space="preserve"> - </w:t>
      </w:r>
      <w:r>
        <w:rPr>
          <w:rtl w:val="true"/>
        </w:rPr>
        <w:t>رقم الحدیث الباب</w:t>
      </w:r>
      <w:r>
        <w:rPr>
          <w:rtl w:val="true"/>
        </w:rPr>
        <w:t xml:space="preserve">: </w:t>
      </w:r>
      <w:r>
        <w:rPr/>
        <w:t>8</w:t>
      </w:r>
      <w:r>
        <w:rPr>
          <w:rtl w:val="true"/>
        </w:rPr>
        <w:t>]</w:t>
      </w:r>
      <w:bookmarkEnd w:id="228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5"/>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یُزَهِّدَنَّکَ فِی الْمَعْرُوفِ مَنْ لَا یَشْکُرُهُ لَکَ فَقَدْ یَشْکُرُکَ عَلَیْهِ مَنْ لَا یَسْتَمْتِعُ بِشَیْ‌ءٍ مِنْهُ وَ قَدْ یُدْرَکُ مِنْ شُکْرِ الشَّاکِرِ </w:t>
      </w:r>
      <w:bookmarkStart w:id="2290" w:name="pg12184_139318"/>
    </w:p>
    <w:p>
      <w:pPr>
        <w:pStyle w:val="BookText"/>
        <w:rPr/>
      </w:pPr>
      <w:bookmarkEnd w:id="2290"/>
      <w:r>
        <w:rPr>
          <w:rFonts w:ascii="Amiri" w:hAnsi="Amiri" w:eastAsia="Amiri" w:cs="Amiri"/>
          <w:color w:val="111111"/>
          <w:sz w:val="28"/>
          <w:sz w:val="28"/>
          <w:szCs w:val="28"/>
          <w:rtl w:val="true"/>
          <w:lang w:bidi="ar-SA"/>
        </w:rPr>
        <w:t>أَکْثَرُ مِمَّا أَضَاعَ الْکَافِرُ وَ اللَّهُ یُحِبُّ الْمُحْسِنِینَ</w:t>
      </w:r>
      <w:r>
        <w:rPr>
          <w:rFonts w:eastAsia="Amiri" w:cs="Amiri" w:ascii="Amiri" w:hAnsi="Amiri"/>
          <w:color w:val="111111"/>
          <w:sz w:val="28"/>
          <w:szCs w:val="28"/>
          <w:rtl w:val="true"/>
          <w:lang w:bidi="ar-SA"/>
        </w:rPr>
        <w:t>.</w:t>
      </w:r>
    </w:p>
    <w:p>
      <w:pPr>
        <w:pStyle w:val="Heading5"/>
        <w:numPr>
          <w:ilvl w:val="4"/>
          <w:numId w:val="1"/>
        </w:numPr>
        <w:rPr/>
      </w:pPr>
      <w:bookmarkStart w:id="2291" w:name="__RefHeading___Toc4979108_417432637"/>
      <w:bookmarkStart w:id="2292" w:name="_Toc995"/>
      <w:bookmarkEnd w:id="2291"/>
      <w:r>
        <w:rPr>
          <w:rtl w:val="true"/>
        </w:rPr>
        <w:t>[</w:t>
      </w:r>
      <w:r>
        <w:rPr>
          <w:rtl w:val="true"/>
        </w:rPr>
        <w:t>رقم الحدیث الکلی</w:t>
      </w:r>
      <w:r>
        <w:rPr>
          <w:rtl w:val="true"/>
        </w:rPr>
        <w:t xml:space="preserve">: </w:t>
      </w:r>
      <w:r>
        <w:rPr/>
        <w:t>21620</w:t>
      </w:r>
      <w:r>
        <w:rPr>
          <w:rtl w:val="true"/>
        </w:rPr>
        <w:t xml:space="preserve"> - </w:t>
      </w:r>
      <w:r>
        <w:rPr>
          <w:rtl w:val="true"/>
        </w:rPr>
        <w:t>رقم الحدیث الباب</w:t>
      </w:r>
      <w:r>
        <w:rPr>
          <w:rtl w:val="true"/>
        </w:rPr>
        <w:t xml:space="preserve">: </w:t>
      </w:r>
      <w:r>
        <w:rPr/>
        <w:t>9</w:t>
      </w:r>
      <w:r>
        <w:rPr>
          <w:rtl w:val="true"/>
        </w:rPr>
        <w:t>]</w:t>
      </w:r>
      <w:bookmarkEnd w:id="2292"/>
    </w:p>
    <w:p>
      <w:pPr>
        <w:pStyle w:val="BookText"/>
        <w:rPr/>
      </w:pPr>
      <w:r>
        <w:rPr>
          <w:rFonts w:eastAsia="Times New Roman" w:cs="Times New Roman" w:ascii="Times New Roman" w:hAnsi="Times New Roman"/>
          <w:color w:val="111111"/>
          <w:sz w:val="28"/>
          <w:szCs w:val="28"/>
          <w:lang w:val="en-US" w:bidi="en-US"/>
        </w:rPr>
        <w:t>21620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6"/>
      </w:r>
      <w:r>
        <w:rPr>
          <w:rFonts w:ascii="Amiri" w:hAnsi="Amiri" w:eastAsia="Amiri" w:cs="Amiri"/>
          <w:color w:val="111111"/>
          <w:sz w:val="28"/>
          <w:sz w:val="28"/>
          <w:szCs w:val="28"/>
          <w:rtl w:val="true"/>
          <w:lang w:bidi="ar-SA"/>
        </w:rPr>
        <w:t>مُحَمَّدُ بْنُ عَلِیِّ بْنِ الْحُسَیْنِ فِی الْعِلَلِ عَنْ مُحَمَّدِ بْنِ مُوسَی بْنِ الْمُتَوَکِّلِ عَنْ عَلِیِّ بْنِ الْحُسَیْنِ السَّعْدَآبَادِیِّ عَنْ أَحْمَدَ بْنِ أَبِی عَبْدِ اللَّهِ الْبَرْقِیِّ بِإِسْنَادِهِ یَرْفَعُهُ إِلَی أَبِی عَبْدِ اللَّهِ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مُکَفَّرٌ </w:t>
      </w:r>
      <w:r>
        <w:rPr>
          <w:rStyle w:val="FootnoteAnchor"/>
          <w:rtl w:val="true"/>
        </w:rPr>
        <w:footnoteReference w:id="1707"/>
      </w:r>
      <w:r>
        <w:rPr>
          <w:rFonts w:ascii="Amiri" w:hAnsi="Amiri" w:eastAsia="Amiri" w:cs="Amiri"/>
          <w:color w:val="111111"/>
          <w:sz w:val="28"/>
          <w:sz w:val="28"/>
          <w:szCs w:val="28"/>
          <w:rtl w:val="true"/>
          <w:lang w:bidi="ar-SA"/>
        </w:rPr>
        <w:t>وَ ذَلِکَ أَنَّ مَعْرُوفَهُ یَصْعَدُ إِلَی اللَّهِ عَزَّ وَ جَلَّ فَلَا یُنْشَرُ فِی النَّاسِ وَ الْکَافِرَ مَشْهُورٌ وَ ذَلِکَ أَنَّ مَعْرُوفَهُ لِلنَّاسِ یَنْتَشِرُ فِی النَّاسِ وَ لَا یَصْعَدُ إِلَی السَّمَاءِ</w:t>
      </w:r>
      <w:r>
        <w:rPr>
          <w:rFonts w:eastAsia="Amiri" w:cs="Amiri" w:ascii="Amiri" w:hAnsi="Amiri"/>
          <w:color w:val="111111"/>
          <w:sz w:val="28"/>
          <w:szCs w:val="28"/>
          <w:rtl w:val="true"/>
          <w:lang w:bidi="ar-SA"/>
        </w:rPr>
        <w:t>.</w:t>
      </w:r>
    </w:p>
    <w:p>
      <w:pPr>
        <w:pStyle w:val="Heading5"/>
        <w:numPr>
          <w:ilvl w:val="4"/>
          <w:numId w:val="1"/>
        </w:numPr>
        <w:rPr/>
      </w:pPr>
      <w:bookmarkStart w:id="2293" w:name="__RefHeading___Toc4979110_417432637"/>
      <w:bookmarkStart w:id="2294" w:name="_Toc996"/>
      <w:bookmarkEnd w:id="2293"/>
      <w:r>
        <w:rPr>
          <w:rtl w:val="true"/>
        </w:rPr>
        <w:t>[</w:t>
      </w:r>
      <w:r>
        <w:rPr>
          <w:rtl w:val="true"/>
        </w:rPr>
        <w:t>رقم الحدیث الکلی</w:t>
      </w:r>
      <w:r>
        <w:rPr>
          <w:rtl w:val="true"/>
        </w:rPr>
        <w:t xml:space="preserve">: </w:t>
      </w:r>
      <w:r>
        <w:rPr/>
        <w:t>21621</w:t>
      </w:r>
      <w:r>
        <w:rPr>
          <w:rtl w:val="true"/>
        </w:rPr>
        <w:t xml:space="preserve"> - </w:t>
      </w:r>
      <w:r>
        <w:rPr>
          <w:rtl w:val="true"/>
        </w:rPr>
        <w:t>رقم الحدیث الباب</w:t>
      </w:r>
      <w:r>
        <w:rPr>
          <w:rtl w:val="true"/>
        </w:rPr>
        <w:t xml:space="preserve">: </w:t>
      </w:r>
      <w:r>
        <w:rPr/>
        <w:t>10</w:t>
      </w:r>
      <w:r>
        <w:rPr>
          <w:rtl w:val="true"/>
        </w:rPr>
        <w:t>]</w:t>
      </w:r>
      <w:bookmarkEnd w:id="2294"/>
    </w:p>
    <w:p>
      <w:pPr>
        <w:pStyle w:val="BookText"/>
        <w:rPr/>
      </w:pPr>
      <w:r>
        <w:rPr>
          <w:rFonts w:eastAsia="Times New Roman" w:cs="Times New Roman" w:ascii="Times New Roman" w:hAnsi="Times New Roman"/>
          <w:color w:val="111111"/>
          <w:sz w:val="28"/>
          <w:szCs w:val="28"/>
          <w:lang w:val="en-US" w:bidi="en-US"/>
        </w:rPr>
        <w:t>21621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8"/>
      </w:r>
      <w:r>
        <w:rPr>
          <w:rFonts w:ascii="Amiri" w:hAnsi="Amiri" w:eastAsia="Amiri" w:cs="Amiri"/>
          <w:color w:val="111111"/>
          <w:sz w:val="28"/>
          <w:sz w:val="28"/>
          <w:szCs w:val="28"/>
          <w:rtl w:val="true"/>
          <w:lang w:bidi="ar-SA"/>
        </w:rPr>
        <w:t>وَ عَنْ أَبِیهِ عَنْ عَلِیِّ بْنِ إِبْرَاهِیمَ عَنْ أَبِیهِ عَنِ النَّوْفَلِیِّ عَنِ السَّکُونِیِّ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یَدُ اللَّهِ عَزَّ وَ جَلَّ فَوْقَ رُءُوسِ الْمُکَفَّرِینَ تُرَفْرِفُ بِالرَّحْمَةِ</w:t>
      </w:r>
      <w:r>
        <w:rPr>
          <w:rFonts w:eastAsia="Amiri" w:cs="Amiri" w:ascii="Amiri" w:hAnsi="Amiri"/>
          <w:color w:val="111111"/>
          <w:sz w:val="28"/>
          <w:szCs w:val="28"/>
          <w:rtl w:val="true"/>
          <w:lang w:bidi="ar-SA"/>
        </w:rPr>
        <w:t>.</w:t>
      </w:r>
    </w:p>
    <w:p>
      <w:pPr>
        <w:pStyle w:val="Heading5"/>
        <w:numPr>
          <w:ilvl w:val="4"/>
          <w:numId w:val="1"/>
        </w:numPr>
        <w:rPr/>
      </w:pPr>
      <w:bookmarkStart w:id="2295" w:name="__RefHeading___Toc4979112_417432637"/>
      <w:bookmarkStart w:id="2296" w:name="_Toc997"/>
      <w:bookmarkEnd w:id="2295"/>
      <w:r>
        <w:rPr>
          <w:rtl w:val="true"/>
        </w:rPr>
        <w:t>[</w:t>
      </w:r>
      <w:r>
        <w:rPr>
          <w:rtl w:val="true"/>
        </w:rPr>
        <w:t>رقم الحدیث الکلی</w:t>
      </w:r>
      <w:r>
        <w:rPr>
          <w:rtl w:val="true"/>
        </w:rPr>
        <w:t xml:space="preserve">: </w:t>
      </w:r>
      <w:r>
        <w:rPr/>
        <w:t>21622</w:t>
      </w:r>
      <w:r>
        <w:rPr>
          <w:rtl w:val="true"/>
        </w:rPr>
        <w:t xml:space="preserve"> - </w:t>
      </w:r>
      <w:r>
        <w:rPr>
          <w:rtl w:val="true"/>
        </w:rPr>
        <w:t>رقم الحدیث الباب</w:t>
      </w:r>
      <w:r>
        <w:rPr>
          <w:rtl w:val="true"/>
        </w:rPr>
        <w:t xml:space="preserve">: </w:t>
      </w:r>
      <w:r>
        <w:rPr/>
        <w:t>11</w:t>
      </w:r>
      <w:r>
        <w:rPr>
          <w:rtl w:val="true"/>
        </w:rPr>
        <w:t>]</w:t>
      </w:r>
      <w:bookmarkEnd w:id="229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09"/>
      </w:r>
      <w:r>
        <w:rPr>
          <w:rFonts w:ascii="Amiri" w:hAnsi="Amiri" w:eastAsia="Amiri" w:cs="Amiri"/>
          <w:color w:val="111111"/>
          <w:sz w:val="28"/>
          <w:sz w:val="28"/>
          <w:szCs w:val="28"/>
          <w:rtl w:val="true"/>
          <w:lang w:bidi="ar-SA"/>
        </w:rPr>
        <w:t>وَ عَنْ عَلِیِّ بْنِ حَاتِمٍ عَنْ أَحْمَدَ بْنِ مُحَمَّدٍ عَنْ مُحَمَّدِ بْنِ إِسْمَاعِیلَ عَنِ الْحُسَیْنِ بْنِ مُوسَی عَنْ أَبِیهِ مُوسَی بْنِ جَعْفَرٍ عَنْ أَبِیهِ عَنْ جَدِّهِ عَنْ عَلِیِّ بْنِ الْحُسَیْنِ عَنْ أَبِیهِ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 مُکَفَّراً لَا یُشْکَرُ مَعْرُوفُهُ وَ لَقَدْ کَانَ مَعْرُوفُهُ عَلَی الْقُرَشِیِّ وَ الْعَرَبِیِّ وَ الْعَجَمِیِّ وَ مَنْ کَانَ أَعْظَمَ مِنْ رَسُولِ اللَّهِ ص مَعْرُوفاً عَلَی هَذَا الْخَلْقِ وَ کَذَلِکَ نَحْنُ أَهْلَ الْبَیْتِ مُکَفَّرُونَ لَا یُشْکَرُ مَعْرُوفُنَا وَ خِیَارُ الْمُؤْمِنِینَ مُکَفَّرُونَ لَا یُشْکَرُ مَعْرُوفُهُمْ</w:t>
      </w:r>
      <w:r>
        <w:rPr>
          <w:rFonts w:eastAsia="Amiri" w:cs="Amiri" w:ascii="Amiri" w:hAnsi="Amiri"/>
          <w:color w:val="111111"/>
          <w:sz w:val="28"/>
          <w:szCs w:val="28"/>
          <w:rtl w:val="true"/>
          <w:lang w:bidi="ar-SA"/>
        </w:rPr>
        <w:t xml:space="preserve">. </w:t>
      </w:r>
      <w:bookmarkStart w:id="2297" w:name="pg12184_139319"/>
    </w:p>
    <w:p>
      <w:pPr>
        <w:pStyle w:val="Heading5"/>
        <w:numPr>
          <w:ilvl w:val="4"/>
          <w:numId w:val="1"/>
        </w:numPr>
        <w:rPr/>
      </w:pPr>
      <w:bookmarkStart w:id="2298" w:name="__RefHeading___Toc4979114_417432637"/>
      <w:bookmarkStart w:id="2299" w:name="_Toc998"/>
      <w:bookmarkEnd w:id="2297"/>
      <w:bookmarkEnd w:id="2298"/>
      <w:r>
        <w:rPr>
          <w:rtl w:val="true"/>
        </w:rPr>
        <w:t>[</w:t>
      </w:r>
      <w:r>
        <w:rPr>
          <w:rtl w:val="true"/>
        </w:rPr>
        <w:t>رقم الحدیث الکلی</w:t>
      </w:r>
      <w:r>
        <w:rPr>
          <w:rtl w:val="true"/>
        </w:rPr>
        <w:t xml:space="preserve">: </w:t>
      </w:r>
      <w:r>
        <w:rPr/>
        <w:t>21623</w:t>
      </w:r>
      <w:r>
        <w:rPr>
          <w:rtl w:val="true"/>
        </w:rPr>
        <w:t xml:space="preserve"> - </w:t>
      </w:r>
      <w:r>
        <w:rPr>
          <w:rtl w:val="true"/>
        </w:rPr>
        <w:t>رقم الحدیث الباب</w:t>
      </w:r>
      <w:r>
        <w:rPr>
          <w:rtl w:val="true"/>
        </w:rPr>
        <w:t xml:space="preserve">: </w:t>
      </w:r>
      <w:r>
        <w:rPr/>
        <w:t>12</w:t>
      </w:r>
      <w:r>
        <w:rPr>
          <w:rtl w:val="true"/>
        </w:rPr>
        <w:t>]</w:t>
      </w:r>
      <w:bookmarkEnd w:id="2299"/>
    </w:p>
    <w:p>
      <w:pPr>
        <w:pStyle w:val="BookText"/>
        <w:rPr/>
      </w:pPr>
      <w:r>
        <w:rPr>
          <w:rFonts w:eastAsia="Times New Roman" w:cs="Times New Roman" w:ascii="Times New Roman" w:hAnsi="Times New Roman"/>
          <w:color w:val="111111"/>
          <w:sz w:val="28"/>
          <w:szCs w:val="28"/>
          <w:lang w:val="en-US" w:bidi="en-US"/>
        </w:rPr>
        <w:t>21623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0"/>
      </w:r>
      <w:r>
        <w:rPr>
          <w:rFonts w:ascii="Amiri" w:hAnsi="Amiri" w:eastAsia="Amiri" w:cs="Amiri"/>
          <w:color w:val="111111"/>
          <w:sz w:val="28"/>
          <w:sz w:val="28"/>
          <w:szCs w:val="28"/>
          <w:rtl w:val="true"/>
          <w:lang w:bidi="ar-SA"/>
        </w:rPr>
        <w:t>الْحَسَنُ بْنُ مُحَمَّدٍ الطُّوسِیُّ فِی مَجَالِسِهِ عَنْ أَبِیهِ عَنْ جَمَاعَةٍ عَنْ أَبِی الْمُفَضَّلِ عَنْ أَبِی شَیْبَةَ عَنْ إِبْرَاهِیمَ بْنِ سُلَیْمَانَ التَّمِیمِیِّ عَنْ أَبِی حَفْصٍ الْأَعْشَی عَنْ زِیَادِ بْنِ الْمُنْذِرِ عَنْ جَعْفَرِ بْنِ مُحَمَّدٍ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ع حَقُّ مَنْ أَنْعَمَ عَلَیْهِ أَنْ یُحْسِنَ مُکَافَأَةَ الْمُنْعِمِ فَإِنْ قَصَرَ عَنْ ذَلِکَ وُسْعُهُ فَعَلَیْهِ أَنْ یُحْسِنَ مَعْرِفَةَ الْمُنْعِمِ وَ مَحَبَّةَ الْمُنْعِمِ بِهَا فَإِنْ قَصَرَ عَنْ ذَلِکَ فَلَیْسَ لِلنِّعْمَةِ بِأَهْلٍ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1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0" w:name="__RefHeading___Toc4979116_417432637"/>
      <w:bookmarkStart w:id="2301" w:name="_Toc999"/>
      <w:bookmarkEnd w:id="2300"/>
      <w:r>
        <w:rPr/>
        <w:t>8</w:t>
      </w:r>
      <w:r>
        <w:rPr>
          <w:rtl w:val="true"/>
        </w:rPr>
        <w:t xml:space="preserve">- </w:t>
      </w:r>
      <w:r>
        <w:rPr>
          <w:rtl w:val="true"/>
        </w:rPr>
        <w:t>بَابُ تَحْرِیمِ کُفْرِ الْمَعْرُوفِ مِنَ اللَّهِ کَانَ أَوْ مِنَ النَّاسِ‌</w:t>
      </w:r>
      <w:bookmarkEnd w:id="2301"/>
    </w:p>
    <w:p>
      <w:pPr>
        <w:pStyle w:val="Heading5"/>
        <w:numPr>
          <w:ilvl w:val="4"/>
          <w:numId w:val="1"/>
        </w:numPr>
        <w:rPr/>
      </w:pPr>
      <w:bookmarkStart w:id="2302" w:name="__RefHeading___Toc4979118_417432637"/>
      <w:bookmarkStart w:id="2303" w:name="_Toc1000"/>
      <w:bookmarkEnd w:id="2302"/>
      <w:r>
        <w:rPr>
          <w:rtl w:val="true"/>
        </w:rPr>
        <w:t>اشارة</w:t>
      </w:r>
      <w:bookmarkEnd w:id="2303"/>
    </w:p>
    <w:p>
      <w:pPr>
        <w:pStyle w:val="BookText"/>
        <w:rPr/>
      </w:pPr>
      <w:r>
        <w:rPr>
          <w:rStyle w:val="FootnoteAnchor"/>
        </w:rPr>
        <w:footnoteReference w:id="1713"/>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کُفْرِ الْمَعْرُوفِ مِنَ اللَّهِ کَانَ أَوْ مِنَ النَّاسِ</w:t>
      </w:r>
    </w:p>
    <w:p>
      <w:pPr>
        <w:pStyle w:val="Heading5"/>
        <w:numPr>
          <w:ilvl w:val="4"/>
          <w:numId w:val="1"/>
        </w:numPr>
        <w:rPr/>
      </w:pPr>
      <w:bookmarkStart w:id="2304" w:name="__RefHeading___Toc4979120_417432637"/>
      <w:bookmarkStart w:id="2305" w:name="_Toc1001"/>
      <w:bookmarkEnd w:id="2304"/>
      <w:r>
        <w:rPr>
          <w:rtl w:val="true"/>
        </w:rPr>
        <w:t>[</w:t>
      </w:r>
      <w:r>
        <w:rPr>
          <w:rtl w:val="true"/>
        </w:rPr>
        <w:t>رقم الحدیث الکلی</w:t>
      </w:r>
      <w:r>
        <w:rPr>
          <w:rtl w:val="true"/>
        </w:rPr>
        <w:t xml:space="preserve">: </w:t>
      </w:r>
      <w:r>
        <w:rPr/>
        <w:t>21624</w:t>
      </w:r>
      <w:r>
        <w:rPr>
          <w:rtl w:val="true"/>
        </w:rPr>
        <w:t xml:space="preserve"> - </w:t>
      </w:r>
      <w:r>
        <w:rPr>
          <w:rtl w:val="true"/>
        </w:rPr>
        <w:t>رقم الحدیث الباب</w:t>
      </w:r>
      <w:r>
        <w:rPr>
          <w:rtl w:val="true"/>
        </w:rPr>
        <w:t xml:space="preserve">: </w:t>
      </w:r>
      <w:r>
        <w:rPr/>
        <w:t>1</w:t>
      </w:r>
      <w:r>
        <w:rPr>
          <w:rtl w:val="true"/>
        </w:rPr>
        <w:t>]</w:t>
      </w:r>
      <w:bookmarkEnd w:id="2305"/>
    </w:p>
    <w:p>
      <w:pPr>
        <w:pStyle w:val="BookText"/>
        <w:rPr/>
      </w:pPr>
      <w:r>
        <w:rPr>
          <w:rFonts w:eastAsia="Times New Roman" w:cs="Times New Roman" w:ascii="Times New Roman" w:hAnsi="Times New Roman"/>
          <w:color w:val="111111"/>
          <w:sz w:val="28"/>
          <w:szCs w:val="28"/>
          <w:lang w:val="en-US" w:bidi="en-US"/>
        </w:rPr>
        <w:t>21624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4"/>
      </w:r>
      <w:r>
        <w:rPr>
          <w:rFonts w:ascii="Amiri" w:hAnsi="Amiri" w:eastAsia="Amiri" w:cs="Amiri"/>
          <w:color w:val="111111"/>
          <w:sz w:val="28"/>
          <w:sz w:val="28"/>
          <w:szCs w:val="28"/>
          <w:rtl w:val="true"/>
          <w:lang w:bidi="ar-SA"/>
        </w:rPr>
        <w:t>مُحَمَّدُ بْنُ یَعْقُوبَ عَنْ عِدَّةٍ مِنْ أَصْحَابِنَا عَنْ أَحْمَدَ بْنِ مُحَمَّدِ بْنِ عِیسَی عَنْ أَبِی جَعْفَرٍ الْبَغْدَادِیِّ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لَعَنَ اللَّهُ قَاطِعِی سَبِیلِ الْمَعْرُوفِ قِیلَ وَ مَا قَاطِعُو سَبِیلِ الْمَعْرُوفِ قَالَ الرَّجُلُ یُصْنَعُ إِلَیْهِ الْمَعْرُوفُ فَیَکْفُرُهُ فَیَمْتَنِعُ صَاحِبُهُ مِنْ أَنْ یَصْنَعَ ذَلِکَ إِلَی غَیْرِهِ</w:t>
      </w:r>
      <w:r>
        <w:rPr>
          <w:rFonts w:eastAsia="Amiri" w:cs="Amiri" w:ascii="Amiri" w:hAnsi="Amiri"/>
          <w:color w:val="111111"/>
          <w:sz w:val="28"/>
          <w:szCs w:val="28"/>
          <w:rtl w:val="true"/>
          <w:lang w:bidi="ar-SA"/>
        </w:rPr>
        <w:t>.</w:t>
      </w:r>
    </w:p>
    <w:p>
      <w:pPr>
        <w:pStyle w:val="Heading5"/>
        <w:numPr>
          <w:ilvl w:val="4"/>
          <w:numId w:val="1"/>
        </w:numPr>
        <w:rPr/>
      </w:pPr>
      <w:bookmarkStart w:id="2306" w:name="__RefHeading___Toc4979122_417432637"/>
      <w:bookmarkStart w:id="2307" w:name="_Toc1002"/>
      <w:bookmarkEnd w:id="2306"/>
      <w:r>
        <w:rPr>
          <w:rtl w:val="true"/>
        </w:rPr>
        <w:t>[</w:t>
      </w:r>
      <w:r>
        <w:rPr>
          <w:rtl w:val="true"/>
        </w:rPr>
        <w:t>رقم الحدیث الکلی</w:t>
      </w:r>
      <w:r>
        <w:rPr>
          <w:rtl w:val="true"/>
        </w:rPr>
        <w:t xml:space="preserve">: </w:t>
      </w:r>
      <w:r>
        <w:rPr/>
        <w:t>21625</w:t>
      </w:r>
      <w:r>
        <w:rPr>
          <w:rtl w:val="true"/>
        </w:rPr>
        <w:t xml:space="preserve"> - </w:t>
      </w:r>
      <w:r>
        <w:rPr>
          <w:rtl w:val="true"/>
        </w:rPr>
        <w:t>رقم الحدیث الباب</w:t>
      </w:r>
      <w:r>
        <w:rPr>
          <w:rtl w:val="true"/>
        </w:rPr>
        <w:t xml:space="preserve">: </w:t>
      </w:r>
      <w:r>
        <w:rPr/>
        <w:t>2</w:t>
      </w:r>
      <w:r>
        <w:rPr>
          <w:rtl w:val="true"/>
        </w:rPr>
        <w:t>]</w:t>
      </w:r>
      <w:bookmarkEnd w:id="2307"/>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5"/>
      </w:r>
      <w:r>
        <w:rPr>
          <w:rFonts w:ascii="Amiri" w:hAnsi="Amiri" w:eastAsia="Amiri" w:cs="Amiri"/>
          <w:color w:val="111111"/>
          <w:sz w:val="28"/>
          <w:sz w:val="28"/>
          <w:szCs w:val="28"/>
          <w:rtl w:val="true"/>
          <w:lang w:bidi="ar-SA"/>
        </w:rPr>
        <w:t xml:space="preserve">وَ عَنْ عَلِیِّ بْنِ إِبْرَاهِیمَ عَنْ أَبِیهِ عَنِ النَّوْفَلِیِّ عَنِ </w:t>
      </w:r>
      <w:bookmarkStart w:id="2308" w:name="pg12184_139320"/>
    </w:p>
    <w:p>
      <w:pPr>
        <w:pStyle w:val="BookText"/>
        <w:rPr/>
      </w:pPr>
      <w:bookmarkEnd w:id="2308"/>
      <w:r>
        <w:rPr>
          <w:rFonts w:ascii="Amiri" w:hAnsi="Amiri" w:eastAsia="Amiri" w:cs="Amiri"/>
          <w:color w:val="111111"/>
          <w:sz w:val="28"/>
          <w:sz w:val="28"/>
          <w:szCs w:val="28"/>
          <w:rtl w:val="true"/>
          <w:lang w:bidi="ar-SA"/>
        </w:rPr>
        <w:t>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أُتِیَ إِلَیْهِ مَعْرُوفٌ فَلْیُکَافِئْ بِهِ فَإِنْ عَجَزَ فَلْیُثْنِ عَلَیْهِ فَإِنْ لَمْ یَفْعَلْ فَقَدْ کَفَرَ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16"/>
      </w:r>
      <w:r>
        <w:rPr>
          <w:rFonts w:ascii="Amiri" w:hAnsi="Amiri" w:eastAsia="Amiri" w:cs="Amiri"/>
          <w:color w:val="111111"/>
          <w:sz w:val="28"/>
          <w:sz w:val="28"/>
          <w:szCs w:val="28"/>
          <w:rtl w:val="true"/>
          <w:lang w:bidi="ar-SA"/>
        </w:rPr>
        <w:t xml:space="preserve">وَ کَذَا الَّذِی قَبْلَهُ وَ رَوَاهُ الطُّوسِیُّ فِی مَجَالِسِهِ عَنْ أَبِیهِ عَنْ مُحَمَّدِ بْنِ مُحَمَّدٍ عَنْ جَعْفَرِ بْنِ مُحَمَّدٍ عَنْ مُحَمَّدِ بْنِ هَمَّامٍ عَنْ حُمَیْدِ بْنِ زِیَادٍ عَنْ إِبْرَاهِیمَ بْنِ عُبَیْدِ اللَّهِ عَنِ الرَّبِیعِ بْنِ سُلَیْمَانَ عَنْ إِسْمَاعِیلَ بْنِ مُسْلِمٍ السَّکُونِیِّ مِثْلَهُ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9" w:name="__RefHeading___Toc4979124_417432637"/>
      <w:bookmarkStart w:id="2310" w:name="_Toc1003"/>
      <w:bookmarkEnd w:id="2309"/>
      <w:r>
        <w:rPr>
          <w:rtl w:val="true"/>
        </w:rPr>
        <w:t>[</w:t>
      </w:r>
      <w:r>
        <w:rPr>
          <w:rtl w:val="true"/>
        </w:rPr>
        <w:t>رقم الحدیث الکلی</w:t>
      </w:r>
      <w:r>
        <w:rPr>
          <w:rtl w:val="true"/>
        </w:rPr>
        <w:t xml:space="preserve">: </w:t>
      </w:r>
      <w:r>
        <w:rPr/>
        <w:t>21626</w:t>
      </w:r>
      <w:r>
        <w:rPr>
          <w:rtl w:val="true"/>
        </w:rPr>
        <w:t xml:space="preserve"> - </w:t>
      </w:r>
      <w:r>
        <w:rPr>
          <w:rtl w:val="true"/>
        </w:rPr>
        <w:t>رقم الحدیث الباب</w:t>
      </w:r>
      <w:r>
        <w:rPr>
          <w:rtl w:val="true"/>
        </w:rPr>
        <w:t xml:space="preserve">: </w:t>
      </w:r>
      <w:r>
        <w:rPr/>
        <w:t>3</w:t>
      </w:r>
      <w:r>
        <w:rPr>
          <w:rtl w:val="true"/>
        </w:rPr>
        <w:t>]</w:t>
      </w:r>
      <w:bookmarkEnd w:id="2310"/>
    </w:p>
    <w:p>
      <w:pPr>
        <w:pStyle w:val="BookText"/>
        <w:rPr/>
      </w:pPr>
      <w:r>
        <w:rPr>
          <w:rFonts w:eastAsia="Times New Roman" w:cs="Times New Roman" w:ascii="Times New Roman" w:hAnsi="Times New Roman"/>
          <w:color w:val="111111"/>
          <w:sz w:val="28"/>
          <w:szCs w:val="28"/>
          <w:lang w:val="en-US" w:bidi="en-US"/>
        </w:rPr>
        <w:t>21626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8"/>
      </w:r>
      <w:r>
        <w:rPr>
          <w:rFonts w:ascii="Amiri" w:hAnsi="Amiri" w:eastAsia="Amiri" w:cs="Amiri"/>
          <w:color w:val="111111"/>
          <w:sz w:val="28"/>
          <w:sz w:val="28"/>
          <w:szCs w:val="28"/>
          <w:rtl w:val="true"/>
          <w:lang w:bidi="ar-SA"/>
        </w:rPr>
        <w:t>عَنْهُ عَنْ أَبِیهِ عَنِ الْقَاسِمِ بْنِ مُحَمَّدٍ عَنِ الْمِنْقَرِیِّ عَنْ سُفْیَانَ بْنِ عُیَیْنَةَ عَنْ عَمَّارٍ الدُّهْنِیِّ قَالَ سَمِعْتُ عَلِیَّ بْنَ الْحُسَیْنِ ع یَقُولُ إِنَّ اللَّهَ یُحِبُّ کُلَّ قَلْبٍ حَزِینٍ وَ یُحِبُّ کُلَّ عَبْدٍ شَکُورٍ یَقُولُ اللَّهُ تَبَارَکَ وَ تَعَالَی لِعَبْدٍ مِنْ عَبِیدِهِ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شَکَرْتَ فُلَاناً فَیَقُولُ بَلْ شَکَرْتُکَ یَا رَبِّ فَیَقُولُ لَمْ تَشْکُرْنِی إِنْ لَمْ تَشْکُرْهُ ثُمَّ قَالَ أَشْکَرُکُمْ لِلَّهِ أَشْکَرُکُمْ لِلنَّاسِ</w:t>
      </w:r>
      <w:r>
        <w:rPr>
          <w:rFonts w:eastAsia="Amiri" w:cs="Amiri" w:ascii="Amiri" w:hAnsi="Amiri"/>
          <w:color w:val="111111"/>
          <w:sz w:val="28"/>
          <w:szCs w:val="28"/>
          <w:rtl w:val="true"/>
          <w:lang w:bidi="ar-SA"/>
        </w:rPr>
        <w:t>.</w:t>
      </w:r>
    </w:p>
    <w:p>
      <w:pPr>
        <w:pStyle w:val="Heading5"/>
        <w:numPr>
          <w:ilvl w:val="4"/>
          <w:numId w:val="1"/>
        </w:numPr>
        <w:rPr/>
      </w:pPr>
      <w:bookmarkStart w:id="2311" w:name="__RefHeading___Toc4979126_417432637"/>
      <w:bookmarkStart w:id="2312" w:name="_Toc1004"/>
      <w:bookmarkEnd w:id="2311"/>
      <w:r>
        <w:rPr>
          <w:rtl w:val="true"/>
        </w:rPr>
        <w:t>[</w:t>
      </w:r>
      <w:r>
        <w:rPr>
          <w:rtl w:val="true"/>
        </w:rPr>
        <w:t>رقم الحدیث الکلی</w:t>
      </w:r>
      <w:r>
        <w:rPr>
          <w:rtl w:val="true"/>
        </w:rPr>
        <w:t xml:space="preserve">: </w:t>
      </w:r>
      <w:r>
        <w:rPr/>
        <w:t>21627</w:t>
      </w:r>
      <w:r>
        <w:rPr>
          <w:rtl w:val="true"/>
        </w:rPr>
        <w:t xml:space="preserve"> - </w:t>
      </w:r>
      <w:r>
        <w:rPr>
          <w:rtl w:val="true"/>
        </w:rPr>
        <w:t>رقم الحدیث الباب</w:t>
      </w:r>
      <w:r>
        <w:rPr>
          <w:rtl w:val="true"/>
        </w:rPr>
        <w:t xml:space="preserve">: </w:t>
      </w:r>
      <w:r>
        <w:rPr/>
        <w:t>4</w:t>
      </w:r>
      <w:r>
        <w:rPr>
          <w:rtl w:val="true"/>
        </w:rPr>
        <w:t>]</w:t>
      </w:r>
      <w:bookmarkEnd w:id="2312"/>
    </w:p>
    <w:p>
      <w:pPr>
        <w:pStyle w:val="BookText"/>
        <w:rPr/>
      </w:pPr>
      <w:r>
        <w:rPr>
          <w:rFonts w:eastAsia="Times New Roman" w:cs="Times New Roman" w:ascii="Times New Roman" w:hAnsi="Times New Roman"/>
          <w:color w:val="111111"/>
          <w:sz w:val="28"/>
          <w:szCs w:val="28"/>
          <w:lang w:val="en-US" w:bidi="en-US"/>
        </w:rPr>
        <w:t>21627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19"/>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الطَّاعِمُ الشَّاکِرُ لَهُ مِنَ الْأَجْرِ کَأَجْرِ الصَّائِمِ الْمُحْتَسِبِ وَ الْمُعَافَی الشَّاکِرُ لَهُ مِنَ الْأَجْرِ کَأَجْرِ الْمُبْتَلَی الصَّابِرِ وَ الْمُعْطَی الشَّاکِرُ لَهُ مِنَ الْأَجْرِ کَأَجْرِ الْمَحْرُومِ الْقَانِعِ</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w:t>
      </w:r>
      <w:bookmarkStart w:id="2313" w:name="pg12184_139321"/>
    </w:p>
    <w:p>
      <w:pPr>
        <w:pStyle w:val="BookText"/>
        <w:rPr/>
      </w:pPr>
      <w:bookmarkEnd w:id="2313"/>
      <w:r>
        <w:rPr>
          <w:rFonts w:ascii="Amiri" w:hAnsi="Amiri" w:eastAsia="Amiri" w:cs="Amiri"/>
          <w:color w:val="111111"/>
          <w:sz w:val="28"/>
          <w:sz w:val="28"/>
          <w:szCs w:val="28"/>
          <w:rtl w:val="true"/>
          <w:lang w:bidi="ar-SA"/>
        </w:rPr>
        <w:t xml:space="preserve">الْمُتَوَکِّلِ عَنْ مُحَمَّدِ بْنِ یَحْیَی عَنْ مُحَمَّدِ بْنِ أَحْمَدَ عَنِ الْعَبَّاسِ بْنِ مَعْرُوفٍ عَنْ مُوسَی بْنِ الْقَاسِمِ عَنِ ابْنِ أَبِی عُمَیْرٍ عَنْ بَعْضِ أَصْحَابِهِ عَنْ أَبِی عَبْدِ اللَّهِ ع نَحْوَهُ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4" w:name="__RefHeading___Toc4979128_417432637"/>
      <w:bookmarkStart w:id="2315" w:name="_Toc1005"/>
      <w:bookmarkEnd w:id="2314"/>
      <w:r>
        <w:rPr>
          <w:rtl w:val="true"/>
        </w:rPr>
        <w:t>[</w:t>
      </w:r>
      <w:r>
        <w:rPr>
          <w:rtl w:val="true"/>
        </w:rPr>
        <w:t>رقم الحدیث الکلی</w:t>
      </w:r>
      <w:r>
        <w:rPr>
          <w:rtl w:val="true"/>
        </w:rPr>
        <w:t xml:space="preserve">: </w:t>
      </w:r>
      <w:r>
        <w:rPr/>
        <w:t>21628</w:t>
      </w:r>
      <w:r>
        <w:rPr>
          <w:rtl w:val="true"/>
        </w:rPr>
        <w:t xml:space="preserve"> - </w:t>
      </w:r>
      <w:r>
        <w:rPr>
          <w:rtl w:val="true"/>
        </w:rPr>
        <w:t>رقم الحدیث الباب</w:t>
      </w:r>
      <w:r>
        <w:rPr>
          <w:rtl w:val="true"/>
        </w:rPr>
        <w:t xml:space="preserve">: </w:t>
      </w:r>
      <w:r>
        <w:rPr/>
        <w:t>5</w:t>
      </w:r>
      <w:r>
        <w:rPr>
          <w:rtl w:val="true"/>
        </w:rPr>
        <w:t>]</w:t>
      </w:r>
      <w:bookmarkEnd w:id="2315"/>
    </w:p>
    <w:p>
      <w:pPr>
        <w:pStyle w:val="BookText"/>
        <w:rPr/>
      </w:pPr>
      <w:r>
        <w:rPr>
          <w:rFonts w:eastAsia="Times New Roman" w:cs="Times New Roman" w:ascii="Times New Roman" w:hAnsi="Times New Roman"/>
          <w:color w:val="111111"/>
          <w:sz w:val="28"/>
          <w:szCs w:val="28"/>
          <w:lang w:val="en-US" w:bidi="en-US"/>
        </w:rPr>
        <w:t>21628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1"/>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فَتَحَ اللَّهُ عَلَی عَبْدٍ بَابَ شُکْرٍ فَخَزَنَ عَنْهُ بَابَ الزِّیَادَةِ</w:t>
      </w:r>
      <w:r>
        <w:rPr>
          <w:rFonts w:eastAsia="Amiri" w:cs="Amiri" w:ascii="Amiri" w:hAnsi="Amiri"/>
          <w:color w:val="111111"/>
          <w:sz w:val="28"/>
          <w:szCs w:val="28"/>
          <w:rtl w:val="true"/>
          <w:lang w:bidi="ar-SA"/>
        </w:rPr>
        <w:t>.</w:t>
      </w:r>
    </w:p>
    <w:p>
      <w:pPr>
        <w:pStyle w:val="Heading5"/>
        <w:numPr>
          <w:ilvl w:val="4"/>
          <w:numId w:val="1"/>
        </w:numPr>
        <w:rPr/>
      </w:pPr>
      <w:bookmarkStart w:id="2316" w:name="__RefHeading___Toc4979130_417432637"/>
      <w:bookmarkStart w:id="2317" w:name="_Toc1006"/>
      <w:bookmarkEnd w:id="2316"/>
      <w:r>
        <w:rPr>
          <w:rtl w:val="true"/>
        </w:rPr>
        <w:t>[</w:t>
      </w:r>
      <w:r>
        <w:rPr>
          <w:rtl w:val="true"/>
        </w:rPr>
        <w:t>رقم الحدیث الکلی</w:t>
      </w:r>
      <w:r>
        <w:rPr>
          <w:rtl w:val="true"/>
        </w:rPr>
        <w:t xml:space="preserve">: </w:t>
      </w:r>
      <w:r>
        <w:rPr/>
        <w:t>21629</w:t>
      </w:r>
      <w:r>
        <w:rPr>
          <w:rtl w:val="true"/>
        </w:rPr>
        <w:t xml:space="preserve"> - </w:t>
      </w:r>
      <w:r>
        <w:rPr>
          <w:rtl w:val="true"/>
        </w:rPr>
        <w:t>رقم الحدیث الباب</w:t>
      </w:r>
      <w:r>
        <w:rPr>
          <w:rtl w:val="true"/>
        </w:rPr>
        <w:t xml:space="preserve">: </w:t>
      </w:r>
      <w:r>
        <w:rPr/>
        <w:t>6</w:t>
      </w:r>
      <w:r>
        <w:rPr>
          <w:rtl w:val="true"/>
        </w:rPr>
        <w:t>]</w:t>
      </w:r>
      <w:bookmarkEnd w:id="2317"/>
    </w:p>
    <w:p>
      <w:pPr>
        <w:pStyle w:val="BookText"/>
        <w:rPr/>
      </w:pPr>
      <w:r>
        <w:rPr>
          <w:rFonts w:eastAsia="Times New Roman" w:cs="Times New Roman" w:ascii="Times New Roman" w:hAnsi="Times New Roman"/>
          <w:color w:val="111111"/>
          <w:sz w:val="28"/>
          <w:szCs w:val="28"/>
          <w:lang w:val="en-US" w:bidi="en-US"/>
        </w:rPr>
        <w:t>21629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2"/>
      </w:r>
      <w:r>
        <w:rPr>
          <w:rFonts w:ascii="Amiri" w:hAnsi="Amiri" w:eastAsia="Amiri" w:cs="Amiri"/>
          <w:color w:val="111111"/>
          <w:sz w:val="28"/>
          <w:sz w:val="28"/>
          <w:szCs w:val="28"/>
          <w:rtl w:val="true"/>
          <w:lang w:bidi="ar-SA"/>
        </w:rPr>
        <w:t>وَ عَنْ مُحَمَّدِ بْنِ یَحْیَی عَنْ أَحْمَدَ بْنِ مُحَمَّدٍ عَنْ جَعْفَرِ بْنِ مُحَمَّدٍ الْبَغْدَادِیِّ عَنْ عَبْدِ اللَّهِ بْنِ إِسْحَاقَ الْجَعْفَرِیِّ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فِی التَّوْرَاةِ اشْکُرْ مَنْ أَنْعَمَ عَلَیْکَ وَ أَنْعِمْ عَلَی مَنْ شَکَرَکَ فَإِنَّهُ لَا زَوَالَ لِلنَّعْمَاءِ إِذَا شُکِرَتْ وَ لَا بَقَاءَ لَهَا إِذَا کُفِرَتْ الشُّکْرُ زِیَادَةٌ فِی النِّعَمِ وَ أَمَانٌ مِنَ الْغِیَرِ</w:t>
      </w:r>
      <w:r>
        <w:rPr>
          <w:rFonts w:eastAsia="Amiri" w:cs="Amiri" w:ascii="Amiri" w:hAnsi="Amiri"/>
          <w:color w:val="111111"/>
          <w:sz w:val="28"/>
          <w:szCs w:val="28"/>
          <w:rtl w:val="true"/>
          <w:lang w:bidi="ar-SA"/>
        </w:rPr>
        <w:t>.</w:t>
      </w:r>
    </w:p>
    <w:p>
      <w:pPr>
        <w:pStyle w:val="Heading5"/>
        <w:numPr>
          <w:ilvl w:val="4"/>
          <w:numId w:val="1"/>
        </w:numPr>
        <w:rPr/>
      </w:pPr>
      <w:bookmarkStart w:id="2318" w:name="__RefHeading___Toc4979132_417432637"/>
      <w:bookmarkStart w:id="2319" w:name="_Toc1007"/>
      <w:bookmarkEnd w:id="2318"/>
      <w:r>
        <w:rPr>
          <w:rtl w:val="true"/>
        </w:rPr>
        <w:t>[</w:t>
      </w:r>
      <w:r>
        <w:rPr>
          <w:rtl w:val="true"/>
        </w:rPr>
        <w:t>رقم الحدیث الکلی</w:t>
      </w:r>
      <w:r>
        <w:rPr>
          <w:rtl w:val="true"/>
        </w:rPr>
        <w:t xml:space="preserve">: </w:t>
      </w:r>
      <w:r>
        <w:rPr/>
        <w:t>21630</w:t>
      </w:r>
      <w:r>
        <w:rPr>
          <w:rtl w:val="true"/>
        </w:rPr>
        <w:t xml:space="preserve"> - </w:t>
      </w:r>
      <w:r>
        <w:rPr>
          <w:rtl w:val="true"/>
        </w:rPr>
        <w:t>رقم الحدیث الباب</w:t>
      </w:r>
      <w:r>
        <w:rPr>
          <w:rtl w:val="true"/>
        </w:rPr>
        <w:t xml:space="preserve">: </w:t>
      </w:r>
      <w:r>
        <w:rPr/>
        <w:t>7</w:t>
      </w:r>
      <w:r>
        <w:rPr>
          <w:rtl w:val="true"/>
        </w:rPr>
        <w:t>]</w:t>
      </w:r>
      <w:bookmarkEnd w:id="2319"/>
    </w:p>
    <w:p>
      <w:pPr>
        <w:pStyle w:val="BookText"/>
        <w:rPr/>
      </w:pPr>
      <w:r>
        <w:rPr>
          <w:rFonts w:eastAsia="Times New Roman" w:cs="Times New Roman" w:ascii="Times New Roman" w:hAnsi="Times New Roman"/>
          <w:color w:val="111111"/>
          <w:sz w:val="28"/>
          <w:szCs w:val="28"/>
          <w:lang w:val="en-US" w:bidi="en-US"/>
        </w:rPr>
        <w:t>21630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3"/>
      </w:r>
      <w:r>
        <w:rPr>
          <w:rFonts w:ascii="Amiri" w:hAnsi="Amiri" w:eastAsia="Amiri" w:cs="Amiri"/>
          <w:color w:val="111111"/>
          <w:sz w:val="28"/>
          <w:sz w:val="28"/>
          <w:szCs w:val="28"/>
          <w:rtl w:val="true"/>
          <w:lang w:bidi="ar-SA"/>
        </w:rPr>
        <w:t>مُحَمَّدُ بْنُ إِدْرِیسَ فِی آخِرِ السَّرَائِرِ نَقْلًا مِنَ الْعُیُونِ وَ الْمَحَاسِنِ لِلْمُفِیدِ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 مَا أَنْعَمَ اللَّهُ عَلَی عَبْدٍ نِعْمَةً فَشَکَرَهَا بِقَلْبِهِ إِلَّا اسْتَوْجَبَ الْمَزِیدَ قَبْلَ أَنْ یُظْهِرَ شُکْرَهُ عَلَی لِسَانِهِ</w:t>
      </w:r>
      <w:r>
        <w:rPr>
          <w:rFonts w:eastAsia="Amiri" w:cs="Amiri" w:ascii="Amiri" w:hAnsi="Amiri"/>
          <w:color w:val="111111"/>
          <w:sz w:val="28"/>
          <w:szCs w:val="28"/>
          <w:rtl w:val="true"/>
          <w:lang w:bidi="ar-SA"/>
        </w:rPr>
        <w:t>.</w:t>
      </w:r>
    </w:p>
    <w:p>
      <w:pPr>
        <w:pStyle w:val="Heading5"/>
        <w:numPr>
          <w:ilvl w:val="4"/>
          <w:numId w:val="1"/>
        </w:numPr>
        <w:rPr/>
      </w:pPr>
      <w:bookmarkStart w:id="2320" w:name="__RefHeading___Toc4979134_417432637"/>
      <w:bookmarkStart w:id="2321" w:name="_Toc1008"/>
      <w:bookmarkEnd w:id="2320"/>
      <w:r>
        <w:rPr>
          <w:rtl w:val="true"/>
        </w:rPr>
        <w:t>[</w:t>
      </w:r>
      <w:r>
        <w:rPr>
          <w:rtl w:val="true"/>
        </w:rPr>
        <w:t>رقم الحدیث الکلی</w:t>
      </w:r>
      <w:r>
        <w:rPr>
          <w:rtl w:val="true"/>
        </w:rPr>
        <w:t xml:space="preserve">: </w:t>
      </w:r>
      <w:r>
        <w:rPr/>
        <w:t>21631</w:t>
      </w:r>
      <w:r>
        <w:rPr>
          <w:rtl w:val="true"/>
        </w:rPr>
        <w:t xml:space="preserve"> - </w:t>
      </w:r>
      <w:r>
        <w:rPr>
          <w:rtl w:val="true"/>
        </w:rPr>
        <w:t>رقم الحدیث الباب</w:t>
      </w:r>
      <w:r>
        <w:rPr>
          <w:rtl w:val="true"/>
        </w:rPr>
        <w:t xml:space="preserve">: </w:t>
      </w:r>
      <w:r>
        <w:rPr/>
        <w:t>8</w:t>
      </w:r>
      <w:r>
        <w:rPr>
          <w:rtl w:val="true"/>
        </w:rPr>
        <w:t>]</w:t>
      </w:r>
      <w:bookmarkEnd w:id="2321"/>
    </w:p>
    <w:p>
      <w:pPr>
        <w:pStyle w:val="BookText"/>
        <w:rPr/>
      </w:pPr>
      <w:r>
        <w:rPr>
          <w:rFonts w:eastAsia="Times New Roman" w:cs="Times New Roman" w:ascii="Times New Roman" w:hAnsi="Times New Roman"/>
          <w:color w:val="111111"/>
          <w:sz w:val="28"/>
          <w:szCs w:val="28"/>
          <w:lang w:val="en-US" w:bidi="en-US"/>
        </w:rPr>
        <w:t>21631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4"/>
      </w:r>
      <w:r>
        <w:rPr>
          <w:rFonts w:ascii="Amiri" w:hAnsi="Amiri" w:eastAsia="Amiri" w:cs="Amiri"/>
          <w:color w:val="111111"/>
          <w:sz w:val="28"/>
          <w:sz w:val="28"/>
          <w:szCs w:val="28"/>
          <w:rtl w:val="true"/>
          <w:lang w:bidi="ar-SA"/>
        </w:rPr>
        <w:t>قَالَ وَ قَالَ أَبُو عَبْدِ اللَّهِ ع مَنْ قَصُرَتْ یَدُهُ بِالْمُکَافَأَةِ فَلْیُطِلْ لِسَانَهُ بِالشُّکْرِ</w:t>
      </w:r>
      <w:r>
        <w:rPr>
          <w:rFonts w:eastAsia="Amiri" w:cs="Amiri" w:ascii="Amiri" w:hAnsi="Amiri"/>
          <w:color w:val="111111"/>
          <w:sz w:val="28"/>
          <w:szCs w:val="28"/>
          <w:rtl w:val="true"/>
          <w:lang w:bidi="ar-SA"/>
        </w:rPr>
        <w:t>.</w:t>
      </w:r>
    </w:p>
    <w:p>
      <w:pPr>
        <w:pStyle w:val="Heading5"/>
        <w:numPr>
          <w:ilvl w:val="4"/>
          <w:numId w:val="1"/>
        </w:numPr>
        <w:rPr/>
      </w:pPr>
      <w:bookmarkStart w:id="2322" w:name="__RefHeading___Toc4979136_417432637"/>
      <w:bookmarkStart w:id="2323" w:name="_Toc1009"/>
      <w:bookmarkEnd w:id="2322"/>
      <w:r>
        <w:rPr>
          <w:rtl w:val="true"/>
        </w:rPr>
        <w:t>[</w:t>
      </w:r>
      <w:r>
        <w:rPr>
          <w:rtl w:val="true"/>
        </w:rPr>
        <w:t>رقم الحدیث الکلی</w:t>
      </w:r>
      <w:r>
        <w:rPr>
          <w:rtl w:val="true"/>
        </w:rPr>
        <w:t xml:space="preserve">: </w:t>
      </w:r>
      <w:r>
        <w:rPr/>
        <w:t>21632</w:t>
      </w:r>
      <w:r>
        <w:rPr>
          <w:rtl w:val="true"/>
        </w:rPr>
        <w:t xml:space="preserve"> - </w:t>
      </w:r>
      <w:r>
        <w:rPr>
          <w:rtl w:val="true"/>
        </w:rPr>
        <w:t>رقم الحدیث الباب</w:t>
      </w:r>
      <w:r>
        <w:rPr>
          <w:rtl w:val="true"/>
        </w:rPr>
        <w:t xml:space="preserve">: </w:t>
      </w:r>
      <w:r>
        <w:rPr/>
        <w:t>9</w:t>
      </w:r>
      <w:r>
        <w:rPr>
          <w:rtl w:val="true"/>
        </w:rPr>
        <w:t>]</w:t>
      </w:r>
      <w:bookmarkEnd w:id="232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5"/>
      </w:r>
      <w:r>
        <w:rPr>
          <w:rFonts w:ascii="Amiri" w:hAnsi="Amiri" w:eastAsia="Amiri" w:cs="Amiri"/>
          <w:color w:val="111111"/>
          <w:sz w:val="28"/>
          <w:sz w:val="28"/>
          <w:szCs w:val="28"/>
          <w:rtl w:val="true"/>
          <w:lang w:bidi="ar-SA"/>
        </w:rPr>
        <w:t>قَالَ وَ قَالَ ع مِنْ حَقِّ الشُّکْرِ لِلَّهِ أَنْ تَشْکُرَ مَنْ أَجْرَی تِلْکَ النِّعْمَةَ عَلَی یَدِهِ</w:t>
      </w:r>
      <w:r>
        <w:rPr>
          <w:rFonts w:eastAsia="Amiri" w:cs="Amiri" w:ascii="Amiri" w:hAnsi="Amiri"/>
          <w:color w:val="111111"/>
          <w:sz w:val="28"/>
          <w:szCs w:val="28"/>
          <w:rtl w:val="true"/>
          <w:lang w:bidi="ar-SA"/>
        </w:rPr>
        <w:t xml:space="preserve">. </w:t>
      </w:r>
      <w:bookmarkStart w:id="2324" w:name="pg12184_139322"/>
    </w:p>
    <w:p>
      <w:pPr>
        <w:pStyle w:val="Heading5"/>
        <w:numPr>
          <w:ilvl w:val="4"/>
          <w:numId w:val="1"/>
        </w:numPr>
        <w:rPr/>
      </w:pPr>
      <w:bookmarkStart w:id="2325" w:name="__RefHeading___Toc4979138_417432637"/>
      <w:bookmarkStart w:id="2326" w:name="_Toc1010"/>
      <w:bookmarkEnd w:id="2324"/>
      <w:bookmarkEnd w:id="2325"/>
      <w:r>
        <w:rPr>
          <w:rtl w:val="true"/>
        </w:rPr>
        <w:t>[</w:t>
      </w:r>
      <w:r>
        <w:rPr>
          <w:rtl w:val="true"/>
        </w:rPr>
        <w:t>رقم الحدیث الکلی</w:t>
      </w:r>
      <w:r>
        <w:rPr>
          <w:rtl w:val="true"/>
        </w:rPr>
        <w:t xml:space="preserve">: </w:t>
      </w:r>
      <w:r>
        <w:rPr/>
        <w:t>21633</w:t>
      </w:r>
      <w:r>
        <w:rPr>
          <w:rtl w:val="true"/>
        </w:rPr>
        <w:t xml:space="preserve"> - </w:t>
      </w:r>
      <w:r>
        <w:rPr>
          <w:rtl w:val="true"/>
        </w:rPr>
        <w:t>رقم الحدیث الباب</w:t>
      </w:r>
      <w:r>
        <w:rPr>
          <w:rtl w:val="true"/>
        </w:rPr>
        <w:t xml:space="preserve">: </w:t>
      </w:r>
      <w:r>
        <w:rPr/>
        <w:t>10</w:t>
      </w:r>
      <w:r>
        <w:rPr>
          <w:rtl w:val="true"/>
        </w:rPr>
        <w:t>]</w:t>
      </w:r>
      <w:bookmarkEnd w:id="2326"/>
    </w:p>
    <w:p>
      <w:pPr>
        <w:pStyle w:val="BookText"/>
        <w:rPr/>
      </w:pPr>
      <w:r>
        <w:rPr>
          <w:rFonts w:eastAsia="Times New Roman" w:cs="Times New Roman" w:ascii="Times New Roman" w:hAnsi="Times New Roman"/>
          <w:color w:val="111111"/>
          <w:sz w:val="28"/>
          <w:szCs w:val="28"/>
          <w:lang w:val="en-US" w:bidi="en-US"/>
        </w:rPr>
        <w:t>21633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6"/>
      </w:r>
      <w:r>
        <w:rPr>
          <w:rFonts w:ascii="Amiri" w:hAnsi="Amiri" w:eastAsia="Amiri" w:cs="Amiri"/>
          <w:color w:val="111111"/>
          <w:sz w:val="28"/>
          <w:sz w:val="28"/>
          <w:szCs w:val="28"/>
          <w:rtl w:val="true"/>
          <w:lang w:bidi="ar-SA"/>
        </w:rPr>
        <w:t>الْحَسَنُ بْنُ مُحَمَّدٍ الطُّوسِیُّ فِی مَجَالِسِهِ عَنْ أَبِیهِ عَنِ الْمُفِیدِ عَنْ عُمَرَ بْنِ مُحَمَّدِ بْنِ الزَّیَّاتِ عَنْ عُبَیْدِ اللَّهِ بْنِ جَعْفَرِ بْنِ أَعْیَنَ عَنْ مِسْعَرِ بْنِ یَحْیَی النَّهْدِیِّ عَنْ شَرِیکِ بْنِ عَبْدِ اللَّهِ الْقَاضِی عَنْ أَبِی إِسْحَاقَ الْهَمْدَانِیِّ عَنْ أَبِیهِ عَنْ أَمِیرِ الْمُؤْمِنِینَ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ثَلَاثٌ مِنَ الذُّنُوبِ تُعَجَّلُ عُقُوبَتُهَا وَ لَا تُؤَخَّرُ إِلَی الْآخِرَةِ عُقُوقُ الْوَالِدَیْنِ وَ الْبَغْیُ عَلَی النَّاسِ وَ کُفْرُ الْإِحْسَانِ</w:t>
      </w:r>
      <w:r>
        <w:rPr>
          <w:rFonts w:eastAsia="Amiri" w:cs="Amiri" w:ascii="Amiri" w:hAnsi="Amiri"/>
          <w:color w:val="111111"/>
          <w:sz w:val="28"/>
          <w:szCs w:val="28"/>
          <w:rtl w:val="true"/>
          <w:lang w:bidi="ar-SA"/>
        </w:rPr>
        <w:t>.</w:t>
      </w:r>
    </w:p>
    <w:p>
      <w:pPr>
        <w:pStyle w:val="Heading5"/>
        <w:numPr>
          <w:ilvl w:val="4"/>
          <w:numId w:val="1"/>
        </w:numPr>
        <w:rPr/>
      </w:pPr>
      <w:bookmarkStart w:id="2327" w:name="__RefHeading___Toc4979140_417432637"/>
      <w:bookmarkStart w:id="2328" w:name="_Toc1011"/>
      <w:bookmarkEnd w:id="2327"/>
      <w:r>
        <w:rPr>
          <w:rtl w:val="true"/>
        </w:rPr>
        <w:t>[</w:t>
      </w:r>
      <w:r>
        <w:rPr>
          <w:rtl w:val="true"/>
        </w:rPr>
        <w:t>رقم الحدیث الکلی</w:t>
      </w:r>
      <w:r>
        <w:rPr>
          <w:rtl w:val="true"/>
        </w:rPr>
        <w:t xml:space="preserve">: </w:t>
      </w:r>
      <w:r>
        <w:rPr/>
        <w:t>21634</w:t>
      </w:r>
      <w:r>
        <w:rPr>
          <w:rtl w:val="true"/>
        </w:rPr>
        <w:t xml:space="preserve"> - </w:t>
      </w:r>
      <w:r>
        <w:rPr>
          <w:rtl w:val="true"/>
        </w:rPr>
        <w:t>رقم الحدیث الباب</w:t>
      </w:r>
      <w:r>
        <w:rPr>
          <w:rtl w:val="true"/>
        </w:rPr>
        <w:t xml:space="preserve">: </w:t>
      </w:r>
      <w:r>
        <w:rPr/>
        <w:t>11</w:t>
      </w:r>
      <w:r>
        <w:rPr>
          <w:rtl w:val="true"/>
        </w:rPr>
        <w:t>]</w:t>
      </w:r>
      <w:bookmarkEnd w:id="2328"/>
    </w:p>
    <w:p>
      <w:pPr>
        <w:pStyle w:val="BookText"/>
        <w:rPr/>
      </w:pPr>
      <w:r>
        <w:rPr>
          <w:rFonts w:eastAsia="Times New Roman" w:cs="Times New Roman" w:ascii="Times New Roman" w:hAnsi="Times New Roman"/>
          <w:color w:val="111111"/>
          <w:sz w:val="28"/>
          <w:szCs w:val="28"/>
          <w:lang w:val="en-US" w:bidi="en-US"/>
        </w:rPr>
        <w:t>21634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7"/>
      </w:r>
      <w:r>
        <w:rPr>
          <w:rFonts w:ascii="Amiri" w:hAnsi="Amiri" w:eastAsia="Amiri" w:cs="Amiri"/>
          <w:color w:val="111111"/>
          <w:sz w:val="28"/>
          <w:sz w:val="28"/>
          <w:szCs w:val="28"/>
          <w:rtl w:val="true"/>
          <w:lang w:bidi="ar-SA"/>
        </w:rPr>
        <w:t xml:space="preserve">وَ عَنْ أَبِیهِ عَنْ جَمَاعَةٍ عَنْ أَبِی الْمُفَضَّلِ عَنْ عَبْدِ اللَّهِ بْنِ رَاشِدٍ الطَّاهِرِیِّ </w:t>
      </w:r>
      <w:r>
        <w:rPr>
          <w:rStyle w:val="FootnoteAnchor"/>
          <w:rtl w:val="true"/>
        </w:rPr>
        <w:footnoteReference w:id="1728"/>
      </w:r>
      <w:r>
        <w:rPr>
          <w:rFonts w:ascii="Amiri" w:hAnsi="Amiri" w:eastAsia="Amiri" w:cs="Amiri"/>
          <w:color w:val="111111"/>
          <w:sz w:val="28"/>
          <w:sz w:val="28"/>
          <w:szCs w:val="28"/>
          <w:rtl w:val="true"/>
          <w:lang w:bidi="ar-SA"/>
        </w:rPr>
        <w:t>عَنْ عَبْدِ السَّلَامِ بْنِ صَالِحٍ الْهَرَوِیِّ عَنِ الرِّضَا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 أَسْرَعُ الذُّنُوبِ عُقُوبَةً کُفْرَانُ النِّعْمَةِ</w:t>
      </w:r>
      <w:r>
        <w:rPr>
          <w:rFonts w:eastAsia="Amiri" w:cs="Amiri" w:ascii="Amiri" w:hAnsi="Amiri"/>
          <w:color w:val="111111"/>
          <w:sz w:val="28"/>
          <w:szCs w:val="28"/>
          <w:rtl w:val="true"/>
          <w:lang w:bidi="ar-SA"/>
        </w:rPr>
        <w:t>.</w:t>
      </w:r>
    </w:p>
    <w:p>
      <w:pPr>
        <w:pStyle w:val="Heading5"/>
        <w:numPr>
          <w:ilvl w:val="4"/>
          <w:numId w:val="1"/>
        </w:numPr>
        <w:rPr/>
      </w:pPr>
      <w:bookmarkStart w:id="2329" w:name="__RefHeading___Toc4979142_417432637"/>
      <w:bookmarkStart w:id="2330" w:name="_Toc1012"/>
      <w:bookmarkEnd w:id="2329"/>
      <w:r>
        <w:rPr>
          <w:rtl w:val="true"/>
        </w:rPr>
        <w:t>[</w:t>
      </w:r>
      <w:r>
        <w:rPr>
          <w:rtl w:val="true"/>
        </w:rPr>
        <w:t>رقم الحدیث الکلی</w:t>
      </w:r>
      <w:r>
        <w:rPr>
          <w:rtl w:val="true"/>
        </w:rPr>
        <w:t xml:space="preserve">: </w:t>
      </w:r>
      <w:r>
        <w:rPr/>
        <w:t>21635</w:t>
      </w:r>
      <w:r>
        <w:rPr>
          <w:rtl w:val="true"/>
        </w:rPr>
        <w:t xml:space="preserve"> - </w:t>
      </w:r>
      <w:r>
        <w:rPr>
          <w:rtl w:val="true"/>
        </w:rPr>
        <w:t>رقم الحدیث الباب</w:t>
      </w:r>
      <w:r>
        <w:rPr>
          <w:rtl w:val="true"/>
        </w:rPr>
        <w:t xml:space="preserve">: </w:t>
      </w:r>
      <w:r>
        <w:rPr/>
        <w:t>12</w:t>
      </w:r>
      <w:r>
        <w:rPr>
          <w:rtl w:val="true"/>
        </w:rPr>
        <w:t>]</w:t>
      </w:r>
      <w:bookmarkEnd w:id="2330"/>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29"/>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 یُؤْتَی الْعَبْدُ </w:t>
      </w:r>
      <w:r>
        <w:rPr>
          <w:rStyle w:val="FootnoteAnchor"/>
          <w:rtl w:val="true"/>
        </w:rPr>
        <w:footnoteReference w:id="1730"/>
      </w:r>
      <w:r>
        <w:rPr>
          <w:rFonts w:ascii="Amiri" w:hAnsi="Amiri" w:eastAsia="Amiri" w:cs="Amiri"/>
          <w:color w:val="111111"/>
          <w:sz w:val="28"/>
          <w:sz w:val="28"/>
          <w:szCs w:val="28"/>
          <w:rtl w:val="true"/>
          <w:lang w:bidi="ar-SA"/>
        </w:rPr>
        <w:t>یَوْمَ الْقِیَامَةِ فَیُوقَفُ بَیْنَ یَدَیِ اللَّهِ عَزَّ وَ جَلَّ فَیَأْمُرُ بِهِ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أَیْ رَبِّ أَمَرْتَ بِی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قَرَأْتُ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فَیَقُولُ اللَّهُ أَیْ عَبْدِی إِنِّی قَدْ أَنْعَمْتُ عَلَیْکَ وَ لَمْ تَشْکُرْ نِعْمَتِی فَیَقُولُ أَیْ رَبِّ أَنْعَمْتَ عَلَیَّ بِکَذَا وَ شَکَرْتُکَ بِکَذَا وَ أَنْعَمْتَ عَلَیَّ بِکَذَا وَ شَکَرْتُکَ بِکَذَا فَلَا یَزَالُ یُحْصِی النِّعْمَةَ وَ یُعَدِّدُ الشُّکْرَ فَیَقُولُ اللَّهُ تَعَالَی صَدَقْتَ عَبْدِی إِلَّا أَنَّکَ لَمْ تَشْکُرْ مَنْ أَجْرَیْتُ لَکَ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النِّعْمَةَ عَلَی یَدَیْهِ</w:t>
      </w:r>
      <w:r>
        <w:rPr>
          <w:rFonts w:eastAsia="Amiri" w:cs="Amiri" w:ascii="Amiri" w:hAnsi="Amiri"/>
          <w:color w:val="111111"/>
          <w:sz w:val="28"/>
          <w:szCs w:val="28"/>
          <w:rtl w:val="true"/>
          <w:lang w:bidi="ar-SA"/>
        </w:rPr>
        <w:t xml:space="preserve">) </w:t>
      </w:r>
      <w:r>
        <w:rPr>
          <w:rStyle w:val="FootnoteAnchor"/>
          <w:rtl w:val="true"/>
        </w:rPr>
        <w:footnoteReference w:id="1731"/>
      </w:r>
      <w:r>
        <w:rPr>
          <w:rFonts w:ascii="Amiri" w:hAnsi="Amiri" w:eastAsia="Amiri" w:cs="Amiri"/>
          <w:color w:val="111111"/>
          <w:sz w:val="28"/>
          <w:sz w:val="28"/>
          <w:szCs w:val="28"/>
          <w:rtl w:val="true"/>
          <w:lang w:bidi="ar-SA"/>
        </w:rPr>
        <w:t>وَ إِنِّی قَدْ آلَیْتُ عَلَی نَفْسِی أَنْ لَا أَقْبَلَ شُکْرَ عَبْدٍ لِنِعْمَةٍ أَنْعَمْتُهَا عَلَیْهِ حَتَّی یَشْکُرَ مَنْ سَاقَهَا مِنْ خَلْقِی إِلَیْهِ</w:t>
      </w:r>
      <w:r>
        <w:rPr>
          <w:rFonts w:eastAsia="Amiri" w:cs="Amiri" w:ascii="Amiri" w:hAnsi="Amiri"/>
          <w:color w:val="111111"/>
          <w:sz w:val="28"/>
          <w:szCs w:val="28"/>
          <w:rtl w:val="true"/>
          <w:lang w:bidi="ar-SA"/>
        </w:rPr>
        <w:t xml:space="preserve">. </w:t>
      </w:r>
      <w:bookmarkStart w:id="2331" w:name="pg12184_139323"/>
    </w:p>
    <w:p>
      <w:pPr>
        <w:pStyle w:val="Heading5"/>
        <w:numPr>
          <w:ilvl w:val="4"/>
          <w:numId w:val="1"/>
        </w:numPr>
        <w:rPr/>
      </w:pPr>
      <w:bookmarkStart w:id="2332" w:name="__RefHeading___Toc4979144_417432637"/>
      <w:bookmarkStart w:id="2333" w:name="_Toc1013"/>
      <w:bookmarkEnd w:id="2331"/>
      <w:bookmarkEnd w:id="2332"/>
      <w:r>
        <w:rPr>
          <w:rtl w:val="true"/>
        </w:rPr>
        <w:t>[</w:t>
      </w:r>
      <w:r>
        <w:rPr>
          <w:rtl w:val="true"/>
        </w:rPr>
        <w:t>رقم الحدیث الکلی</w:t>
      </w:r>
      <w:r>
        <w:rPr>
          <w:rtl w:val="true"/>
        </w:rPr>
        <w:t xml:space="preserve">: </w:t>
      </w:r>
      <w:r>
        <w:rPr/>
        <w:t>21636</w:t>
      </w:r>
      <w:r>
        <w:rPr>
          <w:rtl w:val="true"/>
        </w:rPr>
        <w:t xml:space="preserve"> - </w:t>
      </w:r>
      <w:r>
        <w:rPr>
          <w:rtl w:val="true"/>
        </w:rPr>
        <w:t>رقم الحدیث الباب</w:t>
      </w:r>
      <w:r>
        <w:rPr>
          <w:rtl w:val="true"/>
        </w:rPr>
        <w:t xml:space="preserve">: </w:t>
      </w:r>
      <w:r>
        <w:rPr/>
        <w:t>13</w:t>
      </w:r>
      <w:r>
        <w:rPr>
          <w:rtl w:val="true"/>
        </w:rPr>
        <w:t>]</w:t>
      </w:r>
      <w:bookmarkEnd w:id="2333"/>
    </w:p>
    <w:p>
      <w:pPr>
        <w:pStyle w:val="BookText"/>
        <w:rPr/>
      </w:pPr>
      <w:r>
        <w:rPr>
          <w:rFonts w:eastAsia="Times New Roman" w:cs="Times New Roman" w:ascii="Times New Roman" w:hAnsi="Times New Roman"/>
          <w:color w:val="111111"/>
          <w:sz w:val="28"/>
          <w:szCs w:val="28"/>
          <w:lang w:val="en-US" w:bidi="en-US"/>
        </w:rPr>
        <w:t>21636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2"/>
      </w:r>
      <w:r>
        <w:rPr>
          <w:rFonts w:ascii="Amiri" w:hAnsi="Amiri" w:eastAsia="Amiri" w:cs="Amiri"/>
          <w:color w:val="111111"/>
          <w:sz w:val="28"/>
          <w:sz w:val="28"/>
          <w:szCs w:val="28"/>
          <w:rtl w:val="true"/>
          <w:lang w:bidi="ar-SA"/>
        </w:rPr>
        <w:t xml:space="preserve">وَ عَنْ أَبِیهِ عَنْ جَمَاعَةٍ عَنْ أَبِی الْمُفَضَّلِ عَنْ حَنَانِ بْنِ بَشِیرٍ </w:t>
      </w:r>
      <w:r>
        <w:rPr>
          <w:rStyle w:val="FootnoteAnchor"/>
          <w:rtl w:val="true"/>
        </w:rPr>
        <w:footnoteReference w:id="1733"/>
      </w:r>
      <w:r>
        <w:rPr>
          <w:rFonts w:ascii="Amiri" w:hAnsi="Amiri" w:eastAsia="Amiri" w:cs="Amiri"/>
          <w:color w:val="111111"/>
          <w:sz w:val="28"/>
          <w:sz w:val="28"/>
          <w:szCs w:val="28"/>
          <w:rtl w:val="true"/>
          <w:lang w:bidi="ar-SA"/>
        </w:rPr>
        <w:t>عَنْ عَامِرِ بْنِ عِمْرَانَ الضَّبِّیِّ عَنْ مُحَمَّدِ بْنِ مُفَضَّلٍ الضَّبِّیِّ عَنْ أَبِیهِ عَنْ مَالِکِ بْنِ أَعْیَنَ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أَوْصَی عَلِیُّ بْنُ الْحُسَیْنِ ع بَعْضَ وُلْدِهِ فَقَالَ یَا بُنَیَّ اشْکُرْ مَنْ أَنْعَمَ عَلَیْکَ وَ أَنْعِمْ عَلَی مَنْ شَکَرَکَ فَإِنَّهُ لَا زَوَالَ لِلنَّعْمَاءِ إِذَا شُکِرَتْ وَ لَا بَقَاءَ لَهَا إِذَا کُفِرَتْ وَ الشَّاکِرُ بِشُکْرِهِ أَسْعَدُ مِنْهُ بِالنِّعْمَةِ الَّتِی وَجَبَ عَلَیْهَا الشُّکْرُ وَ تَلَا لَئِنْ شَکَرْتُمْ لَأَزِیدَنَّکُمْ وَ لَئِنْ کَفَرْتُمْ إِنَّ عَذابِی لَشَدِیدٌ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34" w:name="__RefHeading___Toc4979146_417432637"/>
      <w:bookmarkStart w:id="2335" w:name="_Toc1014"/>
      <w:bookmarkEnd w:id="2334"/>
      <w:r>
        <w:rPr>
          <w:rtl w:val="true"/>
        </w:rPr>
        <w:t>[</w:t>
      </w:r>
      <w:r>
        <w:rPr>
          <w:rtl w:val="true"/>
        </w:rPr>
        <w:t>رقم الحدیث الکلی</w:t>
      </w:r>
      <w:r>
        <w:rPr>
          <w:rtl w:val="true"/>
        </w:rPr>
        <w:t xml:space="preserve">: </w:t>
      </w:r>
      <w:r>
        <w:rPr/>
        <w:t>21637</w:t>
      </w:r>
      <w:r>
        <w:rPr>
          <w:rtl w:val="true"/>
        </w:rPr>
        <w:t xml:space="preserve"> - </w:t>
      </w:r>
      <w:r>
        <w:rPr>
          <w:rtl w:val="true"/>
        </w:rPr>
        <w:t>رقم الحدیث الباب</w:t>
      </w:r>
      <w:r>
        <w:rPr>
          <w:rtl w:val="true"/>
        </w:rPr>
        <w:t xml:space="preserve">: </w:t>
      </w:r>
      <w:r>
        <w:rPr/>
        <w:t>14</w:t>
      </w:r>
      <w:r>
        <w:rPr>
          <w:rtl w:val="true"/>
        </w:rPr>
        <w:t>]</w:t>
      </w:r>
      <w:bookmarkEnd w:id="2335"/>
    </w:p>
    <w:p>
      <w:pPr>
        <w:pStyle w:val="BookText"/>
        <w:rPr/>
      </w:pPr>
      <w:r>
        <w:rPr>
          <w:rFonts w:eastAsia="Times New Roman" w:cs="Times New Roman" w:ascii="Times New Roman" w:hAnsi="Times New Roman"/>
          <w:color w:val="111111"/>
          <w:sz w:val="28"/>
          <w:szCs w:val="28"/>
          <w:lang w:val="en-US" w:bidi="en-US"/>
        </w:rPr>
        <w:t>21637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5"/>
      </w:r>
      <w:r>
        <w:rPr>
          <w:rFonts w:ascii="Amiri" w:hAnsi="Amiri" w:eastAsia="Amiri" w:cs="Amiri"/>
          <w:color w:val="111111"/>
          <w:sz w:val="28"/>
          <w:sz w:val="28"/>
          <w:szCs w:val="28"/>
          <w:rtl w:val="true"/>
          <w:lang w:bidi="ar-SA"/>
        </w:rPr>
        <w:t>مُحَمَّدُ بْنُ عَلِیِّ بْنِ الْحُسَیْنِ قَالَ مِنْ أَلْفَاظِ رَسُولِ اللَّهِ ص لَا یَشْکُرُ اللَّهَ مَنْ لَا یَشْکُرُ النَّاسَ</w:t>
      </w:r>
      <w:r>
        <w:rPr>
          <w:rFonts w:eastAsia="Amiri" w:cs="Amiri" w:ascii="Amiri" w:hAnsi="Amiri"/>
          <w:color w:val="111111"/>
          <w:sz w:val="28"/>
          <w:szCs w:val="28"/>
          <w:rtl w:val="true"/>
          <w:lang w:bidi="ar-SA"/>
        </w:rPr>
        <w:t>.</w:t>
      </w:r>
    </w:p>
    <w:p>
      <w:pPr>
        <w:pStyle w:val="Heading5"/>
        <w:numPr>
          <w:ilvl w:val="4"/>
          <w:numId w:val="1"/>
        </w:numPr>
        <w:rPr/>
      </w:pPr>
      <w:bookmarkStart w:id="2336" w:name="__RefHeading___Toc4979148_417432637"/>
      <w:bookmarkStart w:id="2337" w:name="_Toc1015"/>
      <w:bookmarkEnd w:id="2336"/>
      <w:r>
        <w:rPr>
          <w:rtl w:val="true"/>
        </w:rPr>
        <w:t>[</w:t>
      </w:r>
      <w:r>
        <w:rPr>
          <w:rtl w:val="true"/>
        </w:rPr>
        <w:t>رقم الحدیث الکلی</w:t>
      </w:r>
      <w:r>
        <w:rPr>
          <w:rtl w:val="true"/>
        </w:rPr>
        <w:t xml:space="preserve">: </w:t>
      </w:r>
      <w:r>
        <w:rPr/>
        <w:t>21638</w:t>
      </w:r>
      <w:r>
        <w:rPr>
          <w:rtl w:val="true"/>
        </w:rPr>
        <w:t xml:space="preserve"> - </w:t>
      </w:r>
      <w:r>
        <w:rPr>
          <w:rtl w:val="true"/>
        </w:rPr>
        <w:t>رقم الحدیث الباب</w:t>
      </w:r>
      <w:r>
        <w:rPr>
          <w:rtl w:val="true"/>
        </w:rPr>
        <w:t xml:space="preserve">: </w:t>
      </w:r>
      <w:r>
        <w:rPr/>
        <w:t>15</w:t>
      </w:r>
      <w:r>
        <w:rPr>
          <w:rtl w:val="true"/>
        </w:rPr>
        <w:t>]</w:t>
      </w:r>
      <w:bookmarkEnd w:id="2337"/>
    </w:p>
    <w:p>
      <w:pPr>
        <w:pStyle w:val="BookText"/>
        <w:rPr/>
      </w:pPr>
      <w:r>
        <w:rPr>
          <w:rFonts w:eastAsia="Times New Roman" w:cs="Times New Roman" w:ascii="Times New Roman" w:hAnsi="Times New Roman"/>
          <w:color w:val="111111"/>
          <w:sz w:val="28"/>
          <w:szCs w:val="28"/>
          <w:lang w:val="en-US" w:bidi="en-US"/>
        </w:rPr>
        <w:t>21638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6"/>
      </w:r>
      <w:r>
        <w:rPr>
          <w:rFonts w:ascii="Amiri" w:hAnsi="Amiri" w:eastAsia="Amiri" w:cs="Amiri"/>
          <w:color w:val="111111"/>
          <w:sz w:val="28"/>
          <w:sz w:val="28"/>
          <w:szCs w:val="28"/>
          <w:rtl w:val="true"/>
          <w:lang w:bidi="ar-SA"/>
        </w:rPr>
        <w:t xml:space="preserve">وَ فِی عُیُونِ الْأَخْبَارِ عَنْ عَلِیِّ بْنِ أَحْمَدَ بْنِ مُحَمَّدِ بْنِ عِمْرَانَ الدَّقَّاقِ وَ مُحَمَّدِ بْنِ أَحْمَدَ السِّنَانِیِّ وَ الْحُسَیْنِ بْنِ إِبْرَاهِیمَ بْنِ أَحْمَدَ الْمُکَتِّبِ جَمِیعاً عَنْ مُحَمَّدِ بْنِ أَبِی عَبْدِ اللَّهِ الْکُوفِیِّ عَنْ سَهْلِ بْنِ زِیَادٍ عَنْ عَبْدِ الْعَظِیمِ الْحَسَنِیِّ عَنْ إِبْرَاهِیمَ بْنِ أَبِی مَحْمُودٍ </w:t>
      </w:r>
      <w:r>
        <w:rPr>
          <w:rStyle w:val="FootnoteAnchor"/>
          <w:rtl w:val="true"/>
        </w:rPr>
        <w:footnoteReference w:id="1737"/>
      </w:r>
      <w:r>
        <w:rPr>
          <w:rFonts w:ascii="Amiri" w:hAnsi="Amiri" w:eastAsia="Amiri" w:cs="Amiri"/>
          <w:color w:val="111111"/>
          <w:sz w:val="28"/>
          <w:sz w:val="28"/>
          <w:szCs w:val="28"/>
          <w:rtl w:val="true"/>
          <w:lang w:bidi="ar-SA"/>
        </w:rPr>
        <w:t>قَالَ سَمِعْتُ الرِّضَا ع یَقُولُ مَنْ لَمْ یَشْکُرِ الْمُنْعِمَ مِنَ الْمَخْلُوقِینَ لَمْ یَشْکُرِ اللَّهَ عَزَّ وَ جَلَّ</w:t>
      </w:r>
      <w:r>
        <w:rPr>
          <w:rFonts w:eastAsia="Amiri" w:cs="Amiri" w:ascii="Amiri" w:hAnsi="Amiri"/>
          <w:color w:val="111111"/>
          <w:sz w:val="28"/>
          <w:szCs w:val="28"/>
          <w:rtl w:val="true"/>
          <w:lang w:bidi="ar-SA"/>
        </w:rPr>
        <w:t>.</w:t>
      </w:r>
    </w:p>
    <w:p>
      <w:pPr>
        <w:pStyle w:val="Heading5"/>
        <w:numPr>
          <w:ilvl w:val="4"/>
          <w:numId w:val="1"/>
        </w:numPr>
        <w:rPr/>
      </w:pPr>
      <w:bookmarkStart w:id="2338" w:name="__RefHeading___Toc4979150_417432637"/>
      <w:bookmarkStart w:id="2339" w:name="_Toc1016"/>
      <w:bookmarkEnd w:id="2338"/>
      <w:r>
        <w:rPr>
          <w:rtl w:val="true"/>
        </w:rPr>
        <w:t>[</w:t>
      </w:r>
      <w:r>
        <w:rPr>
          <w:rtl w:val="true"/>
        </w:rPr>
        <w:t>رقم الحدیث الکلی</w:t>
      </w:r>
      <w:r>
        <w:rPr>
          <w:rtl w:val="true"/>
        </w:rPr>
        <w:t xml:space="preserve">: </w:t>
      </w:r>
      <w:r>
        <w:rPr/>
        <w:t>21639</w:t>
      </w:r>
      <w:r>
        <w:rPr>
          <w:rtl w:val="true"/>
        </w:rPr>
        <w:t xml:space="preserve"> - </w:t>
      </w:r>
      <w:r>
        <w:rPr>
          <w:rtl w:val="true"/>
        </w:rPr>
        <w:t>رقم الحدیث الباب</w:t>
      </w:r>
      <w:r>
        <w:rPr>
          <w:rtl w:val="true"/>
        </w:rPr>
        <w:t xml:space="preserve">: </w:t>
      </w:r>
      <w:r>
        <w:rPr/>
        <w:t>16</w:t>
      </w:r>
      <w:r>
        <w:rPr>
          <w:rtl w:val="true"/>
        </w:rPr>
        <w:t>]</w:t>
      </w:r>
      <w:bookmarkEnd w:id="233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38"/>
      </w:r>
      <w:r>
        <w:rPr>
          <w:rFonts w:ascii="Amiri" w:hAnsi="Amiri" w:eastAsia="Amiri" w:cs="Amiri"/>
          <w:color w:val="111111"/>
          <w:sz w:val="28"/>
          <w:sz w:val="28"/>
          <w:szCs w:val="28"/>
          <w:rtl w:val="true"/>
          <w:lang w:bidi="ar-SA"/>
        </w:rPr>
        <w:t xml:space="preserve">مُحَمَّدُ بْنُ الْحَسَنِ بِإِسْنَادِهِ عَنْ مُحَمَّدِ بْنِ الْحَسَنِ الصَّفَّارِ </w:t>
      </w:r>
      <w:bookmarkStart w:id="2340" w:name="pg12184_139324"/>
    </w:p>
    <w:p>
      <w:pPr>
        <w:pStyle w:val="BookText"/>
        <w:rPr/>
      </w:pPr>
      <w:bookmarkEnd w:id="2340"/>
      <w:r>
        <w:rPr>
          <w:rFonts w:ascii="Amiri" w:hAnsi="Amiri" w:eastAsia="Amiri" w:cs="Amiri"/>
          <w:color w:val="111111"/>
          <w:sz w:val="28"/>
          <w:sz w:val="28"/>
          <w:szCs w:val="28"/>
          <w:rtl w:val="true"/>
          <w:lang w:bidi="ar-SA"/>
        </w:rPr>
        <w:t>عَنْ مُحَمَّدِ بْنِ الْحُسَیْنِ بْنِ أَبِی الْخَطَّابِ عَنْ مُحَمَّدِ بْنِ سِنَانٍ عَنْ عَمَّارِ بْنِ مَرْوَانَ عَنْ سَمَاعَةَ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مَنَّ </w:t>
      </w:r>
      <w:r>
        <w:rPr>
          <w:rStyle w:val="FootnoteAnchor"/>
          <w:rtl w:val="true"/>
        </w:rPr>
        <w:footnoteReference w:id="1739"/>
      </w:r>
      <w:r>
        <w:rPr>
          <w:rFonts w:ascii="Amiri" w:hAnsi="Amiri" w:eastAsia="Amiri" w:cs="Amiri"/>
          <w:color w:val="111111"/>
          <w:sz w:val="28"/>
          <w:sz w:val="28"/>
          <w:szCs w:val="28"/>
          <w:rtl w:val="true"/>
          <w:lang w:bidi="ar-SA"/>
        </w:rPr>
        <w:t>عَلَی قَوْمٍ بِالْمَوَاهِبِ فَلَمْ یَشْکُرُوا فَصَارَتْ عَلَیْهِمْ وَبَالًا وَ ابْتَلَی قَوْماً بِالْمَصَائِبِ فَصَبَرُوا فَصَارَتْ عَلَیْهِمْ 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4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41" w:name="__RefHeading___Toc4979152_417432637"/>
      <w:bookmarkStart w:id="2342" w:name="_Toc1017"/>
      <w:bookmarkEnd w:id="2341"/>
      <w:r>
        <w:rPr/>
        <w:t>9</w:t>
      </w:r>
      <w:r>
        <w:rPr>
          <w:rtl w:val="true"/>
        </w:rPr>
        <w:t xml:space="preserve">- </w:t>
      </w:r>
      <w:r>
        <w:rPr>
          <w:rtl w:val="true"/>
        </w:rPr>
        <w:t>بَابُ اسْتِحْبَابِ تَصْغِیرِ الْمَعْرُوفِ وَ سَتْرِهِ وَ تَعْجِیلِهِ وَ کَرَاهَةِ خِلَافِ ذَلِکَ‌</w:t>
      </w:r>
      <w:bookmarkEnd w:id="2342"/>
    </w:p>
    <w:p>
      <w:pPr>
        <w:pStyle w:val="Heading5"/>
        <w:numPr>
          <w:ilvl w:val="4"/>
          <w:numId w:val="1"/>
        </w:numPr>
        <w:rPr/>
      </w:pPr>
      <w:bookmarkStart w:id="2343" w:name="__RefHeading___Toc4979154_417432637"/>
      <w:bookmarkStart w:id="2344" w:name="_Toc1018"/>
      <w:bookmarkEnd w:id="2343"/>
      <w:r>
        <w:rPr>
          <w:rtl w:val="true"/>
        </w:rPr>
        <w:t>اشارة</w:t>
      </w:r>
      <w:bookmarkEnd w:id="2344"/>
    </w:p>
    <w:p>
      <w:pPr>
        <w:pStyle w:val="BookText"/>
        <w:rPr/>
      </w:pPr>
      <w:r>
        <w:rPr>
          <w:rStyle w:val="FootnoteAnchor"/>
        </w:rPr>
        <w:footnoteReference w:id="1742"/>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تَصْغِیرِ الْمَعْرُوفِ وَ سَتْرِهِ وَ تَعْجِیلِهِ وَ کَرَاهَةِ خِلَافِ ذَلِکَ</w:t>
      </w:r>
    </w:p>
    <w:p>
      <w:pPr>
        <w:pStyle w:val="Heading5"/>
        <w:numPr>
          <w:ilvl w:val="4"/>
          <w:numId w:val="1"/>
        </w:numPr>
        <w:rPr/>
      </w:pPr>
      <w:bookmarkStart w:id="2345" w:name="__RefHeading___Toc4979156_417432637"/>
      <w:bookmarkStart w:id="2346" w:name="_Toc1019"/>
      <w:bookmarkEnd w:id="2345"/>
      <w:r>
        <w:rPr>
          <w:rtl w:val="true"/>
        </w:rPr>
        <w:t>[</w:t>
      </w:r>
      <w:r>
        <w:rPr>
          <w:rtl w:val="true"/>
        </w:rPr>
        <w:t>رقم الحدیث الکلی</w:t>
      </w:r>
      <w:r>
        <w:rPr>
          <w:rtl w:val="true"/>
        </w:rPr>
        <w:t xml:space="preserve">: </w:t>
      </w:r>
      <w:r>
        <w:rPr/>
        <w:t>21640</w:t>
      </w:r>
      <w:r>
        <w:rPr>
          <w:rtl w:val="true"/>
        </w:rPr>
        <w:t xml:space="preserve"> - </w:t>
      </w:r>
      <w:r>
        <w:rPr>
          <w:rtl w:val="true"/>
        </w:rPr>
        <w:t>رقم الحدیث الباب</w:t>
      </w:r>
      <w:r>
        <w:rPr>
          <w:rtl w:val="true"/>
        </w:rPr>
        <w:t xml:space="preserve">: </w:t>
      </w:r>
      <w:r>
        <w:rPr/>
        <w:t>1</w:t>
      </w:r>
      <w:r>
        <w:rPr>
          <w:rtl w:val="true"/>
        </w:rPr>
        <w:t>]</w:t>
      </w:r>
      <w:bookmarkEnd w:id="2346"/>
    </w:p>
    <w:p>
      <w:pPr>
        <w:pStyle w:val="BookText"/>
        <w:rPr/>
      </w:pPr>
      <w:r>
        <w:rPr>
          <w:rFonts w:eastAsia="Times New Roman" w:cs="Times New Roman" w:ascii="Times New Roman" w:hAnsi="Times New Roman"/>
          <w:color w:val="111111"/>
          <w:sz w:val="28"/>
          <w:szCs w:val="28"/>
          <w:lang w:val="en-US" w:bidi="en-US"/>
        </w:rPr>
        <w:t>21640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3"/>
      </w:r>
      <w:r>
        <w:rPr>
          <w:rFonts w:ascii="Amiri" w:hAnsi="Amiri" w:eastAsia="Amiri" w:cs="Amiri"/>
          <w:color w:val="111111"/>
          <w:sz w:val="28"/>
          <w:sz w:val="28"/>
          <w:szCs w:val="28"/>
          <w:rtl w:val="true"/>
          <w:lang w:bidi="ar-SA"/>
        </w:rPr>
        <w:t>مُحَمَّدُ بْنُ یَعْقُوبَ عَنْ مُحَمَّدِ بْنِ یَحْیَی عَنْ أَحْمَدَ بْنِ مُحَمَّدِ بْنِ عِیسَی عَنْ مُحَمَّدِ بْنِ خَالِدٍ عَنْ سَعْدَانَ عَنْ حَاتِمٍ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الْمَعْرُوفَ لَا یَتِمُّ إِلَّا بِثَلَاثٍ </w:t>
      </w:r>
      <w:r>
        <w:rPr>
          <w:rStyle w:val="FootnoteAnchor"/>
          <w:rtl w:val="true"/>
        </w:rPr>
        <w:footnoteReference w:id="1744"/>
      </w:r>
      <w:r>
        <w:rPr>
          <w:rFonts w:ascii="Amiri" w:hAnsi="Amiri" w:eastAsia="Amiri" w:cs="Amiri"/>
          <w:color w:val="111111"/>
          <w:sz w:val="28"/>
          <w:sz w:val="28"/>
          <w:szCs w:val="28"/>
          <w:rtl w:val="true"/>
          <w:lang w:bidi="ar-SA"/>
        </w:rPr>
        <w:t xml:space="preserve">تَصْغِیرِهِ وَ سَتْرِهِ وَ تَعْجِیلِهِ فَإِنَّکَ إِذَا صَغَّرْتَهُ عَظَّمْتَهُ عِنْدَ مَنْ تَصْنَعُهُ إِلَیْهِ وَ إِذَا سَتَرْتَهُ تَمَّمْتَهُ وَ إِذَا عَجَّلْتَهُ هَنَّأْتَهُ وَ إِذَا کَانَ غَیْرُ ذَلِکَ سَخَّفْتَهُ </w:t>
      </w:r>
      <w:r>
        <w:rPr>
          <w:rStyle w:val="FootnoteAnchor"/>
          <w:rtl w:val="true"/>
        </w:rPr>
        <w:footnoteReference w:id="1745"/>
      </w:r>
      <w:r>
        <w:rPr>
          <w:rFonts w:ascii="Amiri" w:hAnsi="Amiri" w:eastAsia="Amiri" w:cs="Amiri"/>
          <w:color w:val="111111"/>
          <w:sz w:val="28"/>
          <w:sz w:val="28"/>
          <w:szCs w:val="28"/>
          <w:rtl w:val="true"/>
          <w:lang w:bidi="ar-SA"/>
        </w:rPr>
        <w:t>وَ نَکَّدْتَهُ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46"/>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الْخِصَالِ عَنْ مُحَمَّدِ بْنِ عَلِیٍّ مَاجِیلَوَیْهِ عَنْ عَمِّهِ عَنْ </w:t>
      </w:r>
      <w:bookmarkStart w:id="2347" w:name="pg12184_139325"/>
    </w:p>
    <w:p>
      <w:pPr>
        <w:pStyle w:val="BookText"/>
        <w:rPr/>
      </w:pPr>
      <w:bookmarkEnd w:id="2347"/>
      <w:r>
        <w:rPr>
          <w:rFonts w:ascii="Amiri" w:hAnsi="Amiri" w:eastAsia="Amiri" w:cs="Amiri"/>
          <w:color w:val="111111"/>
          <w:sz w:val="28"/>
          <w:sz w:val="28"/>
          <w:szCs w:val="28"/>
          <w:rtl w:val="true"/>
          <w:lang w:bidi="ar-SA"/>
        </w:rPr>
        <w:t xml:space="preserve">أَحْمَدَ بْنِ أَبِی عَبْدِ اللَّهِ عَنْ أَبِیهِ عَنْ سَعْدَانَ بْنِ مُسْلِمٍ عَنْ حَاتِمٍ مِثْلَهُ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8" w:name="__RefHeading___Toc4979158_417432637"/>
      <w:bookmarkStart w:id="2349" w:name="_Toc1020"/>
      <w:bookmarkEnd w:id="2348"/>
      <w:r>
        <w:rPr>
          <w:rtl w:val="true"/>
        </w:rPr>
        <w:t>[</w:t>
      </w:r>
      <w:r>
        <w:rPr>
          <w:rtl w:val="true"/>
        </w:rPr>
        <w:t>رقم الحدیث الکلی</w:t>
      </w:r>
      <w:r>
        <w:rPr>
          <w:rtl w:val="true"/>
        </w:rPr>
        <w:t xml:space="preserve">: </w:t>
      </w:r>
      <w:r>
        <w:rPr/>
        <w:t>21641</w:t>
      </w:r>
      <w:r>
        <w:rPr>
          <w:rtl w:val="true"/>
        </w:rPr>
        <w:t xml:space="preserve"> - </w:t>
      </w:r>
      <w:r>
        <w:rPr>
          <w:rtl w:val="true"/>
        </w:rPr>
        <w:t>رقم الحدیث الباب</w:t>
      </w:r>
      <w:r>
        <w:rPr>
          <w:rtl w:val="true"/>
        </w:rPr>
        <w:t xml:space="preserve">: </w:t>
      </w:r>
      <w:r>
        <w:rPr/>
        <w:t>2</w:t>
      </w:r>
      <w:r>
        <w:rPr>
          <w:rtl w:val="true"/>
        </w:rPr>
        <w:t>]</w:t>
      </w:r>
      <w:bookmarkEnd w:id="2349"/>
    </w:p>
    <w:p>
      <w:pPr>
        <w:pStyle w:val="BookText"/>
        <w:rPr/>
      </w:pPr>
      <w:r>
        <w:rPr>
          <w:rFonts w:eastAsia="Times New Roman" w:cs="Times New Roman" w:ascii="Times New Roman" w:hAnsi="Times New Roman"/>
          <w:color w:val="111111"/>
          <w:sz w:val="28"/>
          <w:szCs w:val="28"/>
          <w:lang w:val="en-US" w:bidi="en-US"/>
        </w:rPr>
        <w:t>21641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48"/>
      </w:r>
      <w:r>
        <w:rPr>
          <w:rFonts w:ascii="Amiri" w:hAnsi="Amiri" w:eastAsia="Amiri" w:cs="Amiri"/>
          <w:color w:val="111111"/>
          <w:sz w:val="28"/>
          <w:sz w:val="28"/>
          <w:szCs w:val="28"/>
          <w:rtl w:val="true"/>
          <w:lang w:bidi="ar-SA"/>
        </w:rPr>
        <w:t xml:space="preserve">وَ عَنْهُ عَنْ أَحْمَدَ بْنِ مُحَمَّدِ بْنِ خَالِدٍ </w:t>
      </w:r>
      <w:r>
        <w:rPr>
          <w:rStyle w:val="FootnoteAnchor"/>
          <w:rtl w:val="true"/>
        </w:rPr>
        <w:footnoteReference w:id="1749"/>
      </w:r>
      <w:r>
        <w:rPr>
          <w:rFonts w:ascii="Amiri" w:hAnsi="Amiri" w:eastAsia="Amiri" w:cs="Amiri"/>
          <w:color w:val="111111"/>
          <w:sz w:val="28"/>
          <w:sz w:val="28"/>
          <w:szCs w:val="28"/>
          <w:rtl w:val="true"/>
          <w:lang w:bidi="ar-SA"/>
        </w:rPr>
        <w:t>عَنْ خَلَفِ بْنِ حَمَّادٍ عَنْ مُوسَی بْنِ بَکْرٍ عَنْ زُرَارَةَ عَنْ حُمْرَانَ عَنْ أَبِی جَعْفَرٍ ع قَالَ سَمِعْتُهُ یَقُولُ لِکُلِّ شَیْ‌ءٍ ثَمَرَةٌ وَ ثَمَرَةُ الْمَعْرُوفِ تَعْجِیلُ السَّرَاحِ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إِلَّا أَنَّهُ قَالَ وَ ثَمَرَةُ الْمَعْرُوفِ تَعْجِیلُهُ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فِی الْخِصَالِ عَنْ أَبِیهِ عَنْ سَعْدٍ عَنْ أَحْمَدَ بْنِ مُحَمَّدٍ الْبَرْقِیِّ عَنْ أَبِیهِ عَنْ خَلَفِ بْنِ حَمَّادٍ مِثْلَهُ إِلَّا أَنَّهُ قَالَ تَعْجِیلُ السِّرَاجِ </w:t>
      </w:r>
      <w:r>
        <w:rPr>
          <w:rStyle w:val="FootnoteAnchor"/>
          <w:rtl w:val="true"/>
        </w:rPr>
        <w:footnoteReference w:id="1751"/>
      </w:r>
    </w:p>
    <w:p>
      <w:pPr>
        <w:pStyle w:val="Heading5"/>
        <w:numPr>
          <w:ilvl w:val="4"/>
          <w:numId w:val="1"/>
        </w:numPr>
        <w:rPr/>
      </w:pPr>
      <w:bookmarkStart w:id="2350" w:name="__RefHeading___Toc4979160_417432637"/>
      <w:bookmarkStart w:id="2351" w:name="_Toc1021"/>
      <w:bookmarkEnd w:id="2350"/>
      <w:r>
        <w:rPr>
          <w:rtl w:val="true"/>
        </w:rPr>
        <w:t>[</w:t>
      </w:r>
      <w:r>
        <w:rPr>
          <w:rtl w:val="true"/>
        </w:rPr>
        <w:t>رقم الحدیث الکلی</w:t>
      </w:r>
      <w:r>
        <w:rPr>
          <w:rtl w:val="true"/>
        </w:rPr>
        <w:t xml:space="preserve">: </w:t>
      </w:r>
      <w:r>
        <w:rPr/>
        <w:t>21642</w:t>
      </w:r>
      <w:r>
        <w:rPr>
          <w:rtl w:val="true"/>
        </w:rPr>
        <w:t xml:space="preserve"> - </w:t>
      </w:r>
      <w:r>
        <w:rPr>
          <w:rtl w:val="true"/>
        </w:rPr>
        <w:t>رقم الحدیث الباب</w:t>
      </w:r>
      <w:r>
        <w:rPr>
          <w:rtl w:val="true"/>
        </w:rPr>
        <w:t xml:space="preserve">: </w:t>
      </w:r>
      <w:r>
        <w:rPr/>
        <w:t>3</w:t>
      </w:r>
      <w:r>
        <w:rPr>
          <w:rtl w:val="true"/>
        </w:rPr>
        <w:t>]</w:t>
      </w:r>
      <w:bookmarkEnd w:id="2351"/>
    </w:p>
    <w:p>
      <w:pPr>
        <w:pStyle w:val="BookText"/>
        <w:rPr/>
      </w:pPr>
      <w:r>
        <w:rPr>
          <w:rFonts w:eastAsia="Times New Roman" w:cs="Times New Roman" w:ascii="Times New Roman" w:hAnsi="Times New Roman"/>
          <w:color w:val="111111"/>
          <w:sz w:val="28"/>
          <w:szCs w:val="28"/>
          <w:lang w:val="en-US" w:bidi="en-US"/>
        </w:rPr>
        <w:t>21642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2"/>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یَسْتَقِیمُ قَضَاءُ الْحَوَائِجِ إِلَّا بِثَلَاثٍ بِاسْتِصْغَارِهَا لِتَعْظُمَ وَ بِاسْتِکْتَامِهَا لِتَظْهَرَ وَ بِتَعْجِیلِهَا لِتَهْنَأَ</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مُقَدِّمَةِ الْعِبَادَاتِ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bookmarkStart w:id="2352" w:name="pg12184_139326"/>
    </w:p>
    <w:p>
      <w:pPr>
        <w:pStyle w:val="Heading4"/>
        <w:numPr>
          <w:ilvl w:val="3"/>
          <w:numId w:val="1"/>
        </w:numPr>
        <w:rPr/>
      </w:pPr>
      <w:bookmarkStart w:id="2353" w:name="__RefHeading___Toc4979162_417432637"/>
      <w:bookmarkStart w:id="2354" w:name="_Toc1022"/>
      <w:bookmarkEnd w:id="2352"/>
      <w:bookmarkEnd w:id="2353"/>
      <w:r>
        <w:rPr/>
        <w:t>10</w:t>
      </w:r>
      <w:r>
        <w:rPr>
          <w:rtl w:val="true"/>
        </w:rPr>
        <w:t xml:space="preserve">- </w:t>
      </w:r>
      <w:r>
        <w:rPr>
          <w:rtl w:val="true"/>
        </w:rPr>
        <w:t>بَابُ أَنَّهُ یُکْرَهُ لِلْإِنْسَانِ أَنْ یَدْخُلَ فِی أَمْرٍ مَضَرَّتُهُ لَهُ أَکْثَرُ مِنْ مَنْفَعَتِهِ لِأَخِیهِ‌</w:t>
      </w:r>
      <w:bookmarkEnd w:id="2354"/>
    </w:p>
    <w:p>
      <w:pPr>
        <w:pStyle w:val="Heading5"/>
        <w:numPr>
          <w:ilvl w:val="4"/>
          <w:numId w:val="1"/>
        </w:numPr>
        <w:rPr/>
      </w:pPr>
      <w:bookmarkStart w:id="2355" w:name="__RefHeading___Toc4979164_417432637"/>
      <w:bookmarkStart w:id="2356" w:name="_Toc1023"/>
      <w:bookmarkEnd w:id="2355"/>
      <w:r>
        <w:rPr>
          <w:rtl w:val="true"/>
        </w:rPr>
        <w:t>اشارة</w:t>
      </w:r>
      <w:bookmarkEnd w:id="2356"/>
    </w:p>
    <w:p>
      <w:pPr>
        <w:pStyle w:val="BookText"/>
        <w:rPr/>
      </w:pPr>
      <w:r>
        <w:rPr>
          <w:rStyle w:val="FootnoteAnchor"/>
        </w:rPr>
        <w:footnoteReference w:id="1754"/>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یُکْرَهُ لِلْإِنْسَانِ أَنْ یَدْخُلَ فِی أَمْرٍ مَضَرَّتُهُ لَهُ أَکْثَرُ مِنْ مَنْفَعَتِهِ لِأَخِیهِ</w:t>
      </w:r>
    </w:p>
    <w:p>
      <w:pPr>
        <w:pStyle w:val="Heading5"/>
        <w:numPr>
          <w:ilvl w:val="4"/>
          <w:numId w:val="1"/>
        </w:numPr>
        <w:rPr/>
      </w:pPr>
      <w:bookmarkStart w:id="2357" w:name="__RefHeading___Toc4979166_417432637"/>
      <w:bookmarkStart w:id="2358" w:name="_Toc1024"/>
      <w:bookmarkEnd w:id="2357"/>
      <w:r>
        <w:rPr>
          <w:rtl w:val="true"/>
        </w:rPr>
        <w:t>[</w:t>
      </w:r>
      <w:r>
        <w:rPr>
          <w:rtl w:val="true"/>
        </w:rPr>
        <w:t>رقم الحدیث الکلی</w:t>
      </w:r>
      <w:r>
        <w:rPr>
          <w:rtl w:val="true"/>
        </w:rPr>
        <w:t xml:space="preserve">: </w:t>
      </w:r>
      <w:r>
        <w:rPr/>
        <w:t>21643</w:t>
      </w:r>
      <w:r>
        <w:rPr>
          <w:rtl w:val="true"/>
        </w:rPr>
        <w:t xml:space="preserve"> - </w:t>
      </w:r>
      <w:r>
        <w:rPr>
          <w:rtl w:val="true"/>
        </w:rPr>
        <w:t>رقم الحدیث الباب</w:t>
      </w:r>
      <w:r>
        <w:rPr>
          <w:rtl w:val="true"/>
        </w:rPr>
        <w:t xml:space="preserve">: </w:t>
      </w:r>
      <w:r>
        <w:rPr/>
        <w:t>1</w:t>
      </w:r>
      <w:r>
        <w:rPr>
          <w:rtl w:val="true"/>
        </w:rPr>
        <w:t>]</w:t>
      </w:r>
      <w:bookmarkEnd w:id="2358"/>
    </w:p>
    <w:p>
      <w:pPr>
        <w:pStyle w:val="BookText"/>
        <w:rPr/>
      </w:pPr>
      <w:r>
        <w:rPr>
          <w:rFonts w:eastAsia="Times New Roman" w:cs="Times New Roman" w:ascii="Times New Roman" w:hAnsi="Times New Roman"/>
          <w:color w:val="111111"/>
          <w:sz w:val="28"/>
          <w:szCs w:val="28"/>
          <w:lang w:val="en-US" w:bidi="en-US"/>
        </w:rPr>
        <w:t>21643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5"/>
      </w:r>
      <w:r>
        <w:rPr>
          <w:rFonts w:ascii="Amiri" w:hAnsi="Amiri" w:eastAsia="Amiri" w:cs="Amiri"/>
          <w:color w:val="111111"/>
          <w:sz w:val="28"/>
          <w:sz w:val="28"/>
          <w:szCs w:val="28"/>
          <w:rtl w:val="true"/>
          <w:lang w:bidi="ar-SA"/>
        </w:rPr>
        <w:t>مُحَمَّدُ بْنُ یَعْقُوبَ عَنْ مُحَمَّدِ بْنِ یَحْیَی عَنْ أَحْمَدَ بْنِ مُحَمَّدِ بْنِ عِیسَی عَنْ مُحَمَّدِ بْنِ سِنَانٍ عَنْ حُذَیْفَةَ بْنِ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تَدْخُلْ لِأَخِیکَ فِی أَمْرٍ مَضَرَّتُهُ عَلَیْکَ أَعْظَمُ مِنْ مَنْفَعَتِهِ لَهُ قَالَ ابْنُ سِنَانٍ یَکُونُ عَلَی الرَّجُلِ دَیْنٌ کَثِیرٌ وَ لَکَ مَالٌ فَتُؤَدِّی عَنْهُ فَیَذْهَبُ مَالُکَ وَ لَا تَکُونُ قَضَیْتَ عَنْهُ</w:t>
      </w:r>
      <w:r>
        <w:rPr>
          <w:rFonts w:eastAsia="Amiri" w:cs="Amiri" w:ascii="Amiri" w:hAnsi="Amiri"/>
          <w:color w:val="111111"/>
          <w:sz w:val="28"/>
          <w:szCs w:val="28"/>
          <w:rtl w:val="true"/>
          <w:lang w:bidi="ar-SA"/>
        </w:rPr>
        <w:t>.</w:t>
      </w:r>
    </w:p>
    <w:p>
      <w:pPr>
        <w:pStyle w:val="Heading5"/>
        <w:numPr>
          <w:ilvl w:val="4"/>
          <w:numId w:val="1"/>
        </w:numPr>
        <w:rPr/>
      </w:pPr>
      <w:bookmarkStart w:id="2359" w:name="__RefHeading___Toc4979168_417432637"/>
      <w:bookmarkStart w:id="2360" w:name="_Toc1025"/>
      <w:bookmarkEnd w:id="2359"/>
      <w:r>
        <w:rPr>
          <w:rtl w:val="true"/>
        </w:rPr>
        <w:t>[</w:t>
      </w:r>
      <w:r>
        <w:rPr>
          <w:rtl w:val="true"/>
        </w:rPr>
        <w:t>رقم الحدیث الکلی</w:t>
      </w:r>
      <w:r>
        <w:rPr>
          <w:rtl w:val="true"/>
        </w:rPr>
        <w:t xml:space="preserve">: </w:t>
      </w:r>
      <w:r>
        <w:rPr/>
        <w:t>21644</w:t>
      </w:r>
      <w:r>
        <w:rPr>
          <w:rtl w:val="true"/>
        </w:rPr>
        <w:t xml:space="preserve"> - </w:t>
      </w:r>
      <w:r>
        <w:rPr>
          <w:rtl w:val="true"/>
        </w:rPr>
        <w:t>رقم الحدیث الباب</w:t>
      </w:r>
      <w:r>
        <w:rPr>
          <w:rtl w:val="true"/>
        </w:rPr>
        <w:t xml:space="preserve">: </w:t>
      </w:r>
      <w:r>
        <w:rPr/>
        <w:t>2</w:t>
      </w:r>
      <w:r>
        <w:rPr>
          <w:rtl w:val="true"/>
        </w:rPr>
        <w:t>]</w:t>
      </w:r>
      <w:bookmarkEnd w:id="2360"/>
    </w:p>
    <w:p>
      <w:pPr>
        <w:pStyle w:val="BookText"/>
        <w:rPr/>
      </w:pPr>
      <w:r>
        <w:rPr>
          <w:rFonts w:eastAsia="Times New Roman" w:cs="Times New Roman" w:ascii="Times New Roman" w:hAnsi="Times New Roman"/>
          <w:color w:val="111111"/>
          <w:sz w:val="28"/>
          <w:szCs w:val="28"/>
          <w:lang w:val="en-US" w:bidi="en-US"/>
        </w:rPr>
        <w:t>21644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6"/>
      </w:r>
      <w:r>
        <w:rPr>
          <w:rFonts w:ascii="Amiri" w:hAnsi="Amiri" w:eastAsia="Amiri" w:cs="Amiri"/>
          <w:color w:val="111111"/>
          <w:sz w:val="28"/>
          <w:sz w:val="28"/>
          <w:szCs w:val="28"/>
          <w:rtl w:val="true"/>
          <w:lang w:bidi="ar-SA"/>
        </w:rPr>
        <w:t>وَ عَنْ عِدَّةٍ مِنْ أَصْحَابِنَا عَنْ أَحْمَدَ بْنِ أَبِی عَبْدِ اللَّهِ عَنْ أَبِیهِ عَنْ إِبْرَاهِیمَ بْنِ مُحَمَّدٍ الْأَشْعَرِیِّ عَمَّنْ سَمِعَ أَبَا الْحَسَنِ مُوسَی ع یَقُولُ لَا تَبْذُلْ لِإِخْوَانِکَ مِنْ نَفْسِکَ مَا ضَرُّهُ عَلَیْکَ أَکْثَرُ مِنْ مَنْفَعَتِهِ لَهُمْ</w:t>
      </w:r>
      <w:r>
        <w:rPr>
          <w:rFonts w:eastAsia="Amiri" w:cs="Amiri" w:ascii="Amiri" w:hAnsi="Amiri"/>
          <w:color w:val="111111"/>
          <w:sz w:val="28"/>
          <w:szCs w:val="28"/>
          <w:rtl w:val="true"/>
          <w:lang w:bidi="ar-SA"/>
        </w:rPr>
        <w:t>.</w:t>
      </w:r>
    </w:p>
    <w:p>
      <w:pPr>
        <w:pStyle w:val="Heading5"/>
        <w:numPr>
          <w:ilvl w:val="4"/>
          <w:numId w:val="1"/>
        </w:numPr>
        <w:rPr/>
      </w:pPr>
      <w:bookmarkStart w:id="2361" w:name="__RefHeading___Toc4979170_417432637"/>
      <w:bookmarkStart w:id="2362" w:name="_Toc1026"/>
      <w:bookmarkEnd w:id="2361"/>
      <w:r>
        <w:rPr>
          <w:rtl w:val="true"/>
        </w:rPr>
        <w:t>[</w:t>
      </w:r>
      <w:r>
        <w:rPr>
          <w:rtl w:val="true"/>
        </w:rPr>
        <w:t>رقم الحدیث الکلی</w:t>
      </w:r>
      <w:r>
        <w:rPr>
          <w:rtl w:val="true"/>
        </w:rPr>
        <w:t xml:space="preserve">: </w:t>
      </w:r>
      <w:r>
        <w:rPr/>
        <w:t>21645</w:t>
      </w:r>
      <w:r>
        <w:rPr>
          <w:rtl w:val="true"/>
        </w:rPr>
        <w:t xml:space="preserve"> - </w:t>
      </w:r>
      <w:r>
        <w:rPr>
          <w:rtl w:val="true"/>
        </w:rPr>
        <w:t>رقم الحدیث الباب</w:t>
      </w:r>
      <w:r>
        <w:rPr>
          <w:rtl w:val="true"/>
        </w:rPr>
        <w:t xml:space="preserve">: </w:t>
      </w:r>
      <w:r>
        <w:rPr/>
        <w:t>3</w:t>
      </w:r>
      <w:r>
        <w:rPr>
          <w:rtl w:val="true"/>
        </w:rPr>
        <w:t>]</w:t>
      </w:r>
      <w:bookmarkEnd w:id="2362"/>
    </w:p>
    <w:p>
      <w:pPr>
        <w:pStyle w:val="BookText"/>
        <w:rPr/>
      </w:pPr>
      <w:r>
        <w:rPr>
          <w:rFonts w:eastAsia="Times New Roman" w:cs="Times New Roman" w:ascii="Times New Roman" w:hAnsi="Times New Roman"/>
          <w:color w:val="111111"/>
          <w:sz w:val="28"/>
          <w:szCs w:val="28"/>
          <w:lang w:val="en-US" w:bidi="en-US"/>
        </w:rPr>
        <w:t>21645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7"/>
      </w:r>
      <w:r>
        <w:rPr>
          <w:rFonts w:ascii="Amiri" w:hAnsi="Amiri" w:eastAsia="Amiri" w:cs="Amiri"/>
          <w:color w:val="111111"/>
          <w:sz w:val="28"/>
          <w:sz w:val="28"/>
          <w:szCs w:val="28"/>
          <w:rtl w:val="true"/>
          <w:lang w:bidi="ar-SA"/>
        </w:rPr>
        <w:t>وَ عَنْهُمْ عَنْ سَهْلِ بْنِ زِیَادٍ عَنْ عَلِیِّ بْنِ أَسْبَاطٍ عَنِ الْحَسَنِ بْنِ عَلِیٍّ الْجُرْجَانِیِّ عَمَّنْ حَدَّثَهُ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تُوجِبْ عَلَی نَفْسِکَ الْحُقُوقَ وَ اصْبِرْ عَلَی النَّوَائِبِ وَ لَا تَدْخُلْ فِی شَیْ‌ءٍ مَضَرَّتُهُ عَلَیْکَ أَعْظَمُ مِنْ مَنْفَعَتِهِ لِأَخِیکَ</w:t>
      </w:r>
      <w:r>
        <w:rPr>
          <w:rFonts w:eastAsia="Amiri" w:cs="Amiri" w:ascii="Amiri" w:hAnsi="Amiri"/>
          <w:color w:val="111111"/>
          <w:sz w:val="28"/>
          <w:szCs w:val="28"/>
          <w:rtl w:val="true"/>
          <w:lang w:bidi="ar-SA"/>
        </w:rPr>
        <w:t>.</w:t>
      </w:r>
    </w:p>
    <w:p>
      <w:pPr>
        <w:pStyle w:val="Heading5"/>
        <w:numPr>
          <w:ilvl w:val="4"/>
          <w:numId w:val="1"/>
        </w:numPr>
        <w:rPr/>
      </w:pPr>
      <w:bookmarkStart w:id="2363" w:name="__RefHeading___Toc4979172_417432637"/>
      <w:bookmarkStart w:id="2364" w:name="_Toc1027"/>
      <w:bookmarkEnd w:id="2363"/>
      <w:r>
        <w:rPr>
          <w:rtl w:val="true"/>
        </w:rPr>
        <w:t>[</w:t>
      </w:r>
      <w:r>
        <w:rPr>
          <w:rtl w:val="true"/>
        </w:rPr>
        <w:t>رقم الحدیث الکلی</w:t>
      </w:r>
      <w:r>
        <w:rPr>
          <w:rtl w:val="true"/>
        </w:rPr>
        <w:t xml:space="preserve">: </w:t>
      </w:r>
      <w:r>
        <w:rPr/>
        <w:t>21646</w:t>
      </w:r>
      <w:r>
        <w:rPr>
          <w:rtl w:val="true"/>
        </w:rPr>
        <w:t xml:space="preserve"> - </w:t>
      </w:r>
      <w:r>
        <w:rPr>
          <w:rtl w:val="true"/>
        </w:rPr>
        <w:t>رقم الحدیث الباب</w:t>
      </w:r>
      <w:r>
        <w:rPr>
          <w:rtl w:val="true"/>
        </w:rPr>
        <w:t xml:space="preserve">: </w:t>
      </w:r>
      <w:r>
        <w:rPr/>
        <w:t>4</w:t>
      </w:r>
      <w:r>
        <w:rPr>
          <w:rtl w:val="true"/>
        </w:rPr>
        <w:t>]</w:t>
      </w:r>
      <w:bookmarkEnd w:id="236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58"/>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 </w:t>
      </w:r>
      <w:bookmarkStart w:id="2365" w:name="pg12184_139327"/>
    </w:p>
    <w:p>
      <w:pPr>
        <w:pStyle w:val="BookText"/>
        <w:rPr/>
      </w:pPr>
      <w:bookmarkEnd w:id="2365"/>
      <w:r>
        <w:rPr>
          <w:rFonts w:ascii="Amiri" w:hAnsi="Amiri" w:eastAsia="Amiri" w:cs="Amiri"/>
          <w:color w:val="111111"/>
          <w:sz w:val="28"/>
          <w:sz w:val="28"/>
          <w:szCs w:val="28"/>
          <w:rtl w:val="true"/>
          <w:lang w:bidi="ar-SA"/>
        </w:rPr>
        <w:t xml:space="preserve">لَا تَبْذُلْ لِإِخْوَانِکَ مِنْ نَفْسِکَ مَا ضَرُّهُ </w:t>
      </w:r>
      <w:r>
        <w:rPr>
          <w:rStyle w:val="FootnoteAnchor"/>
          <w:rtl w:val="true"/>
        </w:rPr>
        <w:footnoteReference w:id="1759"/>
      </w:r>
      <w:r>
        <w:rPr>
          <w:rFonts w:ascii="Amiri" w:hAnsi="Amiri" w:eastAsia="Amiri" w:cs="Amiri"/>
          <w:color w:val="111111"/>
          <w:sz w:val="28"/>
          <w:sz w:val="28"/>
          <w:szCs w:val="28"/>
          <w:rtl w:val="true"/>
          <w:lang w:bidi="ar-SA"/>
        </w:rPr>
        <w:t>عَلَیْکَ أَکْثَرُ مِنْ نَفْعِهِ لَهُمْ</w:t>
      </w:r>
      <w:r>
        <w:rPr>
          <w:rFonts w:eastAsia="Amiri" w:cs="Amiri" w:ascii="Amiri" w:hAnsi="Amiri"/>
          <w:color w:val="111111"/>
          <w:sz w:val="28"/>
          <w:szCs w:val="28"/>
          <w:rtl w:val="true"/>
          <w:lang w:bidi="ar-SA"/>
        </w:rPr>
        <w:t>.</w:t>
      </w:r>
    </w:p>
    <w:p>
      <w:pPr>
        <w:pStyle w:val="Heading5"/>
        <w:numPr>
          <w:ilvl w:val="4"/>
          <w:numId w:val="1"/>
        </w:numPr>
        <w:rPr/>
      </w:pPr>
      <w:bookmarkStart w:id="2366" w:name="__RefHeading___Toc4979174_417432637"/>
      <w:bookmarkStart w:id="2367" w:name="_Toc1028"/>
      <w:bookmarkEnd w:id="2366"/>
      <w:r>
        <w:rPr>
          <w:rtl w:val="true"/>
        </w:rPr>
        <w:t>[</w:t>
      </w:r>
      <w:r>
        <w:rPr>
          <w:rtl w:val="true"/>
        </w:rPr>
        <w:t>رقم الحدیث الکلی</w:t>
      </w:r>
      <w:r>
        <w:rPr>
          <w:rtl w:val="true"/>
        </w:rPr>
        <w:t xml:space="preserve">: </w:t>
      </w:r>
      <w:r>
        <w:rPr/>
        <w:t>21647</w:t>
      </w:r>
      <w:r>
        <w:rPr>
          <w:rtl w:val="true"/>
        </w:rPr>
        <w:t xml:space="preserve"> - </w:t>
      </w:r>
      <w:r>
        <w:rPr>
          <w:rtl w:val="true"/>
        </w:rPr>
        <w:t>رقم الحدیث الباب</w:t>
      </w:r>
      <w:r>
        <w:rPr>
          <w:rtl w:val="true"/>
        </w:rPr>
        <w:t xml:space="preserve">: </w:t>
      </w:r>
      <w:r>
        <w:rPr/>
        <w:t>5</w:t>
      </w:r>
      <w:r>
        <w:rPr>
          <w:rtl w:val="true"/>
        </w:rPr>
        <w:t>]</w:t>
      </w:r>
      <w:bookmarkEnd w:id="2367"/>
    </w:p>
    <w:p>
      <w:pPr>
        <w:pStyle w:val="BookText"/>
        <w:rPr/>
      </w:pPr>
      <w:r>
        <w:rPr>
          <w:rFonts w:eastAsia="Times New Roman" w:cs="Times New Roman" w:ascii="Times New Roman" w:hAnsi="Times New Roman"/>
          <w:color w:val="111111"/>
          <w:sz w:val="28"/>
          <w:szCs w:val="28"/>
          <w:lang w:val="en-US" w:bidi="en-US"/>
        </w:rPr>
        <w:t>21647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0"/>
      </w:r>
      <w:r>
        <w:rPr>
          <w:rFonts w:ascii="Amiri" w:hAnsi="Amiri" w:eastAsia="Amiri" w:cs="Amiri"/>
          <w:color w:val="111111"/>
          <w:sz w:val="28"/>
          <w:sz w:val="28"/>
          <w:szCs w:val="28"/>
          <w:rtl w:val="true"/>
          <w:lang w:bidi="ar-SA"/>
        </w:rPr>
        <w:t>مُحَمَّدُ بْنُ الْحَسَنِ بِإِسْنَادِهِ عَنِ الْحَسَنِ بْنِ مُحَمَّدِ بْنِ سَمَاعَةَ عَنْ زَکَرِیَّا بْنِ عَمْرٍو عَنْ رَجُلٍ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رَجُلٌ صَالِحٌ لَا تَعَرَّضْ لِلْحُقُوقِ وَ اصْبِرْ عَلَی النَّائِبَةِ وَ لَا تُعْطِ أَخَاکَ مِنْ نَفْسِکَ مَا مَضَرَّتُهُ لَکَ أَکْثَرُ مِنْ مَنْفَعَتِهِ لَهُ</w:t>
      </w:r>
      <w:r>
        <w:rPr>
          <w:rFonts w:eastAsia="Amiri" w:cs="Amiri" w:ascii="Amiri" w:hAnsi="Amiri"/>
          <w:color w:val="111111"/>
          <w:sz w:val="28"/>
          <w:szCs w:val="28"/>
          <w:rtl w:val="true"/>
          <w:lang w:bidi="ar-SA"/>
        </w:rPr>
        <w:t>.</w:t>
      </w:r>
    </w:p>
    <w:p>
      <w:pPr>
        <w:pStyle w:val="Heading5"/>
        <w:numPr>
          <w:ilvl w:val="4"/>
          <w:numId w:val="1"/>
        </w:numPr>
        <w:rPr/>
      </w:pPr>
      <w:bookmarkStart w:id="2368" w:name="__RefHeading___Toc4979176_417432637"/>
      <w:bookmarkStart w:id="2369" w:name="_Toc1029"/>
      <w:bookmarkEnd w:id="2368"/>
      <w:r>
        <w:rPr>
          <w:rtl w:val="true"/>
        </w:rPr>
        <w:t>[</w:t>
      </w:r>
      <w:r>
        <w:rPr>
          <w:rtl w:val="true"/>
        </w:rPr>
        <w:t>رقم الحدیث الکلی</w:t>
      </w:r>
      <w:r>
        <w:rPr>
          <w:rtl w:val="true"/>
        </w:rPr>
        <w:t xml:space="preserve">: </w:t>
      </w:r>
      <w:r>
        <w:rPr/>
        <w:t>21648</w:t>
      </w:r>
      <w:r>
        <w:rPr>
          <w:rtl w:val="true"/>
        </w:rPr>
        <w:t xml:space="preserve"> - </w:t>
      </w:r>
      <w:r>
        <w:rPr>
          <w:rtl w:val="true"/>
        </w:rPr>
        <w:t>رقم الحدیث الباب</w:t>
      </w:r>
      <w:r>
        <w:rPr>
          <w:rtl w:val="true"/>
        </w:rPr>
        <w:t xml:space="preserve">: </w:t>
      </w:r>
      <w:r>
        <w:rPr/>
        <w:t>6</w:t>
      </w:r>
      <w:r>
        <w:rPr>
          <w:rtl w:val="true"/>
        </w:rPr>
        <w:t>]</w:t>
      </w:r>
      <w:bookmarkEnd w:id="2369"/>
    </w:p>
    <w:p>
      <w:pPr>
        <w:pStyle w:val="BookText"/>
        <w:rPr/>
      </w:pPr>
      <w:r>
        <w:rPr>
          <w:rFonts w:eastAsia="Times New Roman" w:cs="Times New Roman" w:ascii="Times New Roman" w:hAnsi="Times New Roman"/>
          <w:color w:val="111111"/>
          <w:sz w:val="28"/>
          <w:szCs w:val="28"/>
          <w:lang w:val="en-US" w:bidi="en-US"/>
        </w:rPr>
        <w:t>21648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1"/>
      </w:r>
      <w:r>
        <w:rPr>
          <w:rFonts w:ascii="Amiri" w:hAnsi="Amiri" w:eastAsia="Amiri" w:cs="Amiri"/>
          <w:color w:val="111111"/>
          <w:sz w:val="28"/>
          <w:sz w:val="28"/>
          <w:szCs w:val="28"/>
          <w:rtl w:val="true"/>
          <w:lang w:bidi="ar-SA"/>
        </w:rPr>
        <w:t xml:space="preserve">الْحَسَنُ بْنُ مُحَمَّدٍ الطُّوسِیُّ فِی مَجَالِسِهِ عَنْ أَبِیهِ عَنِ الْمُفِیدِ عَنِ ابْنِ قُولَوَیْهِ عَنْ مُحَمَّدِ بْنِ هَمَّامٍ عَنْ عَبْدِ اللَّهِ بْنِ الْعَلَاءِ عَنِ الْحَسَنِ بْنِ مُحَمَّدِ بْنِ شَمُّونٍ عَنْ حَمَّادِ بْنِ عِیسَی عَنْ إِسْمَاعِیلَ بْنِ خَالِدٍ قَالَ سَمِعْتُ أَبَا عَبْدِ اللَّهِ جَعْفَرَ بْنَ مُحَمَّدٍ ع یَقُولُ جَمَعَنَا أَبُو جَعْفَرٍ ع فَقَالَ یَا بَنِیَّ إِیَّاکُمْ وَ التَّعَرُّضَ لِلْحُقُوقِ وَ اصْبِرُوا عَلَی النَّوَائِبِ وَ إِنْ دَعَاکُمْ بَعْضُ قَوْمِکُمْ إِلَی أَمْرٍ ضَرَرُهُ عَلَیْکُمْ أَکْثَرُ مِنْ نَفْعِهِ لَهُ </w:t>
      </w:r>
      <w:r>
        <w:rPr>
          <w:rStyle w:val="FootnoteAnchor"/>
          <w:rtl w:val="true"/>
        </w:rPr>
        <w:footnoteReference w:id="1762"/>
      </w:r>
      <w:r>
        <w:rPr>
          <w:rFonts w:ascii="Amiri" w:hAnsi="Amiri" w:eastAsia="Amiri" w:cs="Amiri"/>
          <w:color w:val="111111"/>
          <w:sz w:val="28"/>
          <w:sz w:val="28"/>
          <w:szCs w:val="28"/>
          <w:rtl w:val="true"/>
          <w:lang w:bidi="ar-SA"/>
        </w:rPr>
        <w:t>فَلَا تُجِیبُوهُ</w:t>
      </w:r>
      <w:r>
        <w:rPr>
          <w:rFonts w:eastAsia="Amiri" w:cs="Amiri" w:ascii="Amiri" w:hAnsi="Amiri"/>
          <w:color w:val="111111"/>
          <w:sz w:val="28"/>
          <w:szCs w:val="28"/>
          <w:rtl w:val="true"/>
          <w:lang w:bidi="ar-SA"/>
        </w:rPr>
        <w:t>.</w:t>
      </w:r>
    </w:p>
    <w:p>
      <w:pPr>
        <w:pStyle w:val="BookText"/>
        <w:rPr/>
      </w:pPr>
      <w:r>
        <w:rPr>
          <w:rStyle w:val="FootnoteAnchor"/>
          <w:rtl w:val="true"/>
        </w:rPr>
        <w:footnoteReference w:id="1763"/>
      </w:r>
    </w:p>
    <w:p>
      <w:pPr>
        <w:pStyle w:val="Heading4"/>
        <w:numPr>
          <w:ilvl w:val="3"/>
          <w:numId w:val="1"/>
        </w:numPr>
        <w:rPr/>
      </w:pPr>
      <w:bookmarkStart w:id="2370" w:name="__RefHeading___Toc4979178_417432637"/>
      <w:bookmarkStart w:id="2371" w:name="_Toc1030"/>
      <w:bookmarkEnd w:id="2370"/>
      <w:r>
        <w:rPr/>
        <w:t>11</w:t>
      </w:r>
      <w:r>
        <w:rPr>
          <w:rtl w:val="true"/>
        </w:rPr>
        <w:t xml:space="preserve">- </w:t>
      </w:r>
      <w:r>
        <w:rPr>
          <w:rtl w:val="true"/>
        </w:rPr>
        <w:t>بَابُ اسْتِحْبَابِ قَرْضِ الْمُؤْمِنِ‌</w:t>
      </w:r>
      <w:bookmarkEnd w:id="2371"/>
    </w:p>
    <w:p>
      <w:pPr>
        <w:pStyle w:val="Heading5"/>
        <w:numPr>
          <w:ilvl w:val="4"/>
          <w:numId w:val="1"/>
        </w:numPr>
        <w:rPr/>
      </w:pPr>
      <w:bookmarkStart w:id="2372" w:name="__RefHeading___Toc4979180_417432637"/>
      <w:bookmarkStart w:id="2373" w:name="_Toc1031"/>
      <w:bookmarkEnd w:id="2372"/>
      <w:r>
        <w:rPr>
          <w:rtl w:val="true"/>
        </w:rPr>
        <w:t>اشارة</w:t>
      </w:r>
      <w:bookmarkEnd w:id="2373"/>
    </w:p>
    <w:p>
      <w:pPr>
        <w:pStyle w:val="BookText"/>
        <w:rPr/>
      </w:pPr>
      <w:r>
        <w:rPr>
          <w:rStyle w:val="FootnoteAnchor"/>
        </w:rPr>
        <w:footnoteReference w:id="1764"/>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قَرْضِ الْمُؤْمِنِ</w:t>
      </w:r>
    </w:p>
    <w:p>
      <w:pPr>
        <w:pStyle w:val="Heading5"/>
        <w:numPr>
          <w:ilvl w:val="4"/>
          <w:numId w:val="1"/>
        </w:numPr>
        <w:rPr/>
      </w:pPr>
      <w:bookmarkStart w:id="2374" w:name="__RefHeading___Toc4979182_417432637"/>
      <w:bookmarkStart w:id="2375" w:name="_Toc1032"/>
      <w:bookmarkEnd w:id="2374"/>
      <w:r>
        <w:rPr>
          <w:rtl w:val="true"/>
        </w:rPr>
        <w:t>[</w:t>
      </w:r>
      <w:r>
        <w:rPr>
          <w:rtl w:val="true"/>
        </w:rPr>
        <w:t>رقم الحدیث الکلی</w:t>
      </w:r>
      <w:r>
        <w:rPr>
          <w:rtl w:val="true"/>
        </w:rPr>
        <w:t xml:space="preserve">: </w:t>
      </w:r>
      <w:r>
        <w:rPr/>
        <w:t>21649</w:t>
      </w:r>
      <w:r>
        <w:rPr>
          <w:rtl w:val="true"/>
        </w:rPr>
        <w:t xml:space="preserve"> - </w:t>
      </w:r>
      <w:r>
        <w:rPr>
          <w:rtl w:val="true"/>
        </w:rPr>
        <w:t>رقم الحدیث الباب</w:t>
      </w:r>
      <w:r>
        <w:rPr>
          <w:rtl w:val="true"/>
        </w:rPr>
        <w:t xml:space="preserve">: </w:t>
      </w:r>
      <w:r>
        <w:rPr/>
        <w:t>1</w:t>
      </w:r>
      <w:r>
        <w:rPr>
          <w:rtl w:val="true"/>
        </w:rPr>
        <w:t>]</w:t>
      </w:r>
      <w:bookmarkEnd w:id="2375"/>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5"/>
      </w:r>
      <w:r>
        <w:rPr>
          <w:rFonts w:ascii="Amiri" w:hAnsi="Amiri" w:eastAsia="Amiri" w:cs="Amiri"/>
          <w:color w:val="111111"/>
          <w:sz w:val="28"/>
          <w:sz w:val="28"/>
          <w:szCs w:val="28"/>
          <w:rtl w:val="true"/>
          <w:lang w:bidi="ar-SA"/>
        </w:rPr>
        <w:t xml:space="preserve">مُحَمَّدُ بْنُ یَعْقُوبَ عَنْ عَلِیِّ بْنِ إِبْرَاهِیمَ عَنْ أَبِیهِ عَنِ ابْنِ أَبِی عُمَیْرٍ عَنْ إِبْرَاهِیمَ بْنِ عَبْدِ الْحَمِیدِ عَنْ أَبِی عَبْدِ اللَّهِ ع </w:t>
      </w:r>
      <w:bookmarkStart w:id="2376" w:name="pg12184_139328"/>
    </w:p>
    <w:p>
      <w:pPr>
        <w:pStyle w:val="BookText"/>
        <w:rPr/>
      </w:pPr>
      <w:bookmarkEnd w:id="2376"/>
      <w:r>
        <w:rPr>
          <w:rFonts w:ascii="Amiri" w:hAnsi="Amiri" w:eastAsia="Amiri" w:cs="Amiri"/>
          <w:color w:val="111111"/>
          <w:sz w:val="28"/>
          <w:sz w:val="28"/>
          <w:szCs w:val="28"/>
          <w:rtl w:val="true"/>
          <w:lang w:bidi="ar-SA"/>
        </w:rPr>
        <w:t xml:space="preserve">فِی قَوْلِ اللَّهِ عَزَّ وَ جَلَّ لا خَیْرَ فِی کَثِیرٍ مِنْ نَجْواهُمْ إِلَّا مَنْ أَمَرَ بِصَدَقَةٍ أَوْ مَعْرُوفٍ </w:t>
      </w:r>
      <w:r>
        <w:rPr>
          <w:rStyle w:val="FootnoteAnchor"/>
          <w:rtl w:val="true"/>
        </w:rPr>
        <w:footnoteReference w:id="1766"/>
      </w:r>
      <w:r>
        <w:rPr>
          <w:rFonts w:ascii="Amiri" w:hAnsi="Amiri" w:eastAsia="Amiri" w:cs="Amiri"/>
          <w:color w:val="111111"/>
          <w:sz w:val="28"/>
          <w:sz w:val="28"/>
          <w:szCs w:val="28"/>
          <w:rtl w:val="true"/>
          <w:lang w:bidi="ar-SA"/>
        </w:rPr>
        <w:t>قَالَ یَعْنِی بِالْمَعْرُوفِ الْقَرْضَ</w:t>
      </w:r>
      <w:r>
        <w:rPr>
          <w:rFonts w:eastAsia="Amiri" w:cs="Amiri" w:ascii="Amiri" w:hAnsi="Amiri"/>
          <w:color w:val="111111"/>
          <w:sz w:val="28"/>
          <w:szCs w:val="28"/>
          <w:rtl w:val="true"/>
          <w:lang w:bidi="ar-SA"/>
        </w:rPr>
        <w:t>.</w:t>
      </w:r>
    </w:p>
    <w:p>
      <w:pPr>
        <w:pStyle w:val="Heading5"/>
        <w:numPr>
          <w:ilvl w:val="4"/>
          <w:numId w:val="1"/>
        </w:numPr>
        <w:rPr/>
      </w:pPr>
      <w:bookmarkStart w:id="2377" w:name="__RefHeading___Toc4979184_417432637"/>
      <w:bookmarkStart w:id="2378" w:name="_Toc1033"/>
      <w:bookmarkEnd w:id="2377"/>
      <w:r>
        <w:rPr>
          <w:rtl w:val="true"/>
        </w:rPr>
        <w:t>[</w:t>
      </w:r>
      <w:r>
        <w:rPr>
          <w:rtl w:val="true"/>
        </w:rPr>
        <w:t>رقم الحدیث الکلی</w:t>
      </w:r>
      <w:r>
        <w:rPr>
          <w:rtl w:val="true"/>
        </w:rPr>
        <w:t xml:space="preserve">: </w:t>
      </w:r>
      <w:r>
        <w:rPr/>
        <w:t>21650</w:t>
      </w:r>
      <w:r>
        <w:rPr>
          <w:rtl w:val="true"/>
        </w:rPr>
        <w:t xml:space="preserve"> - </w:t>
      </w:r>
      <w:r>
        <w:rPr>
          <w:rtl w:val="true"/>
        </w:rPr>
        <w:t>رقم الحدیث الباب</w:t>
      </w:r>
      <w:r>
        <w:rPr>
          <w:rtl w:val="true"/>
        </w:rPr>
        <w:t xml:space="preserve">: </w:t>
      </w:r>
      <w:r>
        <w:rPr/>
        <w:t>2</w:t>
      </w:r>
      <w:r>
        <w:rPr>
          <w:rtl w:val="true"/>
        </w:rPr>
        <w:t>]</w:t>
      </w:r>
      <w:bookmarkEnd w:id="2378"/>
    </w:p>
    <w:p>
      <w:pPr>
        <w:pStyle w:val="BookText"/>
        <w:rPr/>
      </w:pPr>
      <w:r>
        <w:rPr>
          <w:rFonts w:eastAsia="Times New Roman" w:cs="Times New Roman" w:ascii="Times New Roman" w:hAnsi="Times New Roman"/>
          <w:color w:val="111111"/>
          <w:sz w:val="28"/>
          <w:szCs w:val="28"/>
          <w:lang w:val="en-US" w:bidi="en-US"/>
        </w:rPr>
        <w:t>21650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7"/>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حَمَّادٍ عَنْ رِبْعِیِّ بْنِ عَبْدِ اللَّهِ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مُؤْمِنٍ أَقْرَضَ مُؤْمِناً یَلْتَمِسُ بِهِ وَجْهَ اللَّهِ إِلَّا حَسَبَ اللَّهُ لَهُ أَجْرَهُ بِحِسَابِ الصَّدَقَةِ حَتَّی یَرْجِعَ مَالُهُ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أَحْمَدَ بْنِ أَبِی عَبْدِ اللَّهِ عَنْ أَبِیهِ عَنِ ابْنِ سِنَانٍ عَنِ الْفُضَیْلِ مِثْلَهُ إِلَّا أَنَّهُ قَالَ مَا مِنْ مُسْلِمٍ أَقْرَضَ مُسْلِماً </w:t>
      </w:r>
      <w:r>
        <w:rPr>
          <w:rStyle w:val="FootnoteAnchor"/>
          <w:rtl w:val="true"/>
        </w:rPr>
        <w:footnoteReference w:id="1768"/>
      </w:r>
    </w:p>
    <w:p>
      <w:pPr>
        <w:pStyle w:val="Heading5"/>
        <w:numPr>
          <w:ilvl w:val="4"/>
          <w:numId w:val="1"/>
        </w:numPr>
        <w:rPr/>
      </w:pPr>
      <w:bookmarkStart w:id="2379" w:name="__RefHeading___Toc4979186_417432637"/>
      <w:bookmarkStart w:id="2380" w:name="_Toc1034"/>
      <w:bookmarkEnd w:id="2379"/>
      <w:r>
        <w:rPr>
          <w:rtl w:val="true"/>
        </w:rPr>
        <w:t>[</w:t>
      </w:r>
      <w:r>
        <w:rPr>
          <w:rtl w:val="true"/>
        </w:rPr>
        <w:t>رقم الحدیث الکلی</w:t>
      </w:r>
      <w:r>
        <w:rPr>
          <w:rtl w:val="true"/>
        </w:rPr>
        <w:t xml:space="preserve">: </w:t>
      </w:r>
      <w:r>
        <w:rPr/>
        <w:t>21651</w:t>
      </w:r>
      <w:r>
        <w:rPr>
          <w:rtl w:val="true"/>
        </w:rPr>
        <w:t xml:space="preserve"> - </w:t>
      </w:r>
      <w:r>
        <w:rPr>
          <w:rtl w:val="true"/>
        </w:rPr>
        <w:t>رقم الحدیث الباب</w:t>
      </w:r>
      <w:r>
        <w:rPr>
          <w:rtl w:val="true"/>
        </w:rPr>
        <w:t xml:space="preserve">: </w:t>
      </w:r>
      <w:r>
        <w:rPr/>
        <w:t>3</w:t>
      </w:r>
      <w:r>
        <w:rPr>
          <w:rtl w:val="true"/>
        </w:rPr>
        <w:t>]</w:t>
      </w:r>
      <w:bookmarkEnd w:id="2380"/>
    </w:p>
    <w:p>
      <w:pPr>
        <w:pStyle w:val="BookText"/>
        <w:rPr/>
      </w:pPr>
      <w:r>
        <w:rPr>
          <w:rFonts w:eastAsia="Times New Roman" w:cs="Times New Roman" w:ascii="Times New Roman" w:hAnsi="Times New Roman"/>
          <w:color w:val="111111"/>
          <w:sz w:val="28"/>
          <w:szCs w:val="28"/>
          <w:lang w:val="en-US" w:bidi="en-US"/>
        </w:rPr>
        <w:t>21651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69"/>
      </w:r>
      <w:r>
        <w:rPr>
          <w:rFonts w:ascii="Amiri" w:hAnsi="Amiri" w:eastAsia="Amiri" w:cs="Amiri"/>
          <w:color w:val="111111"/>
          <w:sz w:val="28"/>
          <w:sz w:val="28"/>
          <w:szCs w:val="28"/>
          <w:rtl w:val="true"/>
          <w:lang w:bidi="ar-SA"/>
        </w:rPr>
        <w:t>وَ عَنْهُ عَنْ أَبِیهِ عَنِ ابْنِ أَبِی عُمَیْرٍ عَنْ مَنْصُورِ بْنِ یُونُسَ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 عَلَی بَابِ الْجَنَّةِ الصَّدَقَةُ بِعَشَرَةٍ وَ الْقَرْضُ بِثَمَانِیَةَ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70"/>
      </w:r>
      <w:r>
        <w:rPr>
          <w:rFonts w:ascii="Amiri" w:hAnsi="Amiri" w:eastAsia="Amiri" w:cs="Amiri"/>
          <w:color w:val="111111"/>
          <w:sz w:val="28"/>
          <w:sz w:val="28"/>
          <w:szCs w:val="28"/>
          <w:rtl w:val="true"/>
          <w:lang w:bidi="ar-SA"/>
        </w:rPr>
        <w:t>وَ کَذَا الْحَدِیثَانِ قَبْلَهُ</w:t>
      </w:r>
      <w:r>
        <w:rPr>
          <w:rFonts w:eastAsia="Amiri" w:cs="Amiri" w:ascii="Amiri" w:hAnsi="Amiri"/>
          <w:color w:val="111111"/>
          <w:sz w:val="28"/>
          <w:szCs w:val="28"/>
          <w:rtl w:val="true"/>
          <w:lang w:bidi="ar-SA"/>
        </w:rPr>
        <w:t>.</w:t>
      </w:r>
    </w:p>
    <w:p>
      <w:pPr>
        <w:pStyle w:val="Heading5"/>
        <w:numPr>
          <w:ilvl w:val="4"/>
          <w:numId w:val="1"/>
        </w:numPr>
        <w:rPr/>
      </w:pPr>
      <w:bookmarkStart w:id="2381" w:name="__RefHeading___Toc4979188_417432637"/>
      <w:bookmarkStart w:id="2382" w:name="_Toc1035"/>
      <w:bookmarkEnd w:id="2381"/>
      <w:r>
        <w:rPr>
          <w:rtl w:val="true"/>
        </w:rPr>
        <w:t>[</w:t>
      </w:r>
      <w:r>
        <w:rPr>
          <w:rtl w:val="true"/>
        </w:rPr>
        <w:t>رقم الحدیث الکلی</w:t>
      </w:r>
      <w:r>
        <w:rPr>
          <w:rtl w:val="true"/>
        </w:rPr>
        <w:t xml:space="preserve">: </w:t>
      </w:r>
      <w:r>
        <w:rPr/>
        <w:t>21652</w:t>
      </w:r>
      <w:r>
        <w:rPr>
          <w:rtl w:val="true"/>
        </w:rPr>
        <w:t xml:space="preserve"> - </w:t>
      </w:r>
      <w:r>
        <w:rPr>
          <w:rtl w:val="true"/>
        </w:rPr>
        <w:t>رقم الحدیث الباب</w:t>
      </w:r>
      <w:r>
        <w:rPr>
          <w:rtl w:val="true"/>
        </w:rPr>
        <w:t xml:space="preserve">: </w:t>
      </w:r>
      <w:r>
        <w:rPr/>
        <w:t>4</w:t>
      </w:r>
      <w:r>
        <w:rPr>
          <w:rtl w:val="true"/>
        </w:rPr>
        <w:t>]</w:t>
      </w:r>
      <w:bookmarkEnd w:id="2382"/>
    </w:p>
    <w:p>
      <w:pPr>
        <w:pStyle w:val="BookText"/>
        <w:rPr/>
      </w:pPr>
      <w:r>
        <w:rPr>
          <w:rFonts w:eastAsia="Times New Roman" w:cs="Times New Roman" w:ascii="Times New Roman" w:hAnsi="Times New Roman"/>
          <w:color w:val="111111"/>
          <w:sz w:val="28"/>
          <w:szCs w:val="28"/>
          <w:lang w:val="en-US" w:bidi="en-US"/>
        </w:rPr>
        <w:t>21652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1"/>
      </w:r>
      <w:r>
        <w:rPr>
          <w:rFonts w:ascii="Amiri" w:hAnsi="Amiri" w:eastAsia="Amiri" w:cs="Amiri"/>
          <w:color w:val="111111"/>
          <w:sz w:val="28"/>
          <w:sz w:val="28"/>
          <w:szCs w:val="28"/>
          <w:rtl w:val="true"/>
          <w:lang w:bidi="ar-SA"/>
        </w:rPr>
        <w:t>قَالَ الْکُلَیْنِیُّ وَ فِی رِوَایَةٍ أُخْرَی بِخَمْسَةَ عَشَرَ</w:t>
      </w:r>
      <w:r>
        <w:rPr>
          <w:rFonts w:eastAsia="Amiri" w:cs="Amiri" w:ascii="Amiri" w:hAnsi="Amiri"/>
          <w:color w:val="111111"/>
          <w:sz w:val="28"/>
          <w:szCs w:val="28"/>
          <w:rtl w:val="true"/>
          <w:lang w:bidi="ar-SA"/>
        </w:rPr>
        <w:t>.</w:t>
      </w:r>
    </w:p>
    <w:p>
      <w:pPr>
        <w:pStyle w:val="Heading5"/>
        <w:numPr>
          <w:ilvl w:val="4"/>
          <w:numId w:val="1"/>
        </w:numPr>
        <w:rPr/>
      </w:pPr>
      <w:bookmarkStart w:id="2383" w:name="__RefHeading___Toc4979190_417432637"/>
      <w:bookmarkStart w:id="2384" w:name="_Toc1036"/>
      <w:bookmarkEnd w:id="2383"/>
      <w:r>
        <w:rPr>
          <w:rtl w:val="true"/>
        </w:rPr>
        <w:t>[</w:t>
      </w:r>
      <w:r>
        <w:rPr>
          <w:rtl w:val="true"/>
        </w:rPr>
        <w:t>رقم الحدیث الکلی</w:t>
      </w:r>
      <w:r>
        <w:rPr>
          <w:rtl w:val="true"/>
        </w:rPr>
        <w:t xml:space="preserve">: </w:t>
      </w:r>
      <w:r>
        <w:rPr/>
        <w:t>21653</w:t>
      </w:r>
      <w:r>
        <w:rPr>
          <w:rtl w:val="true"/>
        </w:rPr>
        <w:t xml:space="preserve"> - </w:t>
      </w:r>
      <w:r>
        <w:rPr>
          <w:rtl w:val="true"/>
        </w:rPr>
        <w:t>رقم الحدیث الباب</w:t>
      </w:r>
      <w:r>
        <w:rPr>
          <w:rtl w:val="true"/>
        </w:rPr>
        <w:t xml:space="preserve">: </w:t>
      </w:r>
      <w:r>
        <w:rPr/>
        <w:t>5</w:t>
      </w:r>
      <w:r>
        <w:rPr>
          <w:rtl w:val="true"/>
        </w:rPr>
        <w:t>]</w:t>
      </w:r>
      <w:bookmarkEnd w:id="23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2"/>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385" w:name="pg12184_139329"/>
    </w:p>
    <w:p>
      <w:pPr>
        <w:pStyle w:val="BookText"/>
        <w:rPr/>
      </w:pPr>
      <w:bookmarkEnd w:id="2385"/>
      <w:r>
        <w:rPr>
          <w:rFonts w:ascii="Amiri" w:hAnsi="Amiri" w:eastAsia="Amiri" w:cs="Amiri"/>
          <w:color w:val="111111"/>
          <w:sz w:val="28"/>
          <w:sz w:val="28"/>
          <w:szCs w:val="28"/>
          <w:rtl w:val="true"/>
          <w:lang w:bidi="ar-SA"/>
        </w:rPr>
        <w:t>الصَّدَقَةُ بِعَشَرَةٍ وَ الْقَرْضُ بِثَمَانِیَةَ عَشَرَ وَ صِلَةُ الْإِخْوَانِ بِعِشْرِینَ وَ صِلَةُ الرَّحِمِ بِأَرْبَعَةٍ وَ عِشْرِینَ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الزَّکَاةِ </w:t>
      </w:r>
      <w:r>
        <w:rPr>
          <w:rStyle w:val="FootnoteAnchor"/>
          <w:rtl w:val="true"/>
        </w:rPr>
        <w:footnoteReference w:id="1773"/>
      </w:r>
      <w:r>
        <w:rPr>
          <w:rFonts w:ascii="Amiri" w:hAnsi="Amiri" w:eastAsia="Amiri" w:cs="Amiri"/>
          <w:color w:val="111111"/>
          <w:sz w:val="28"/>
          <w:sz w:val="28"/>
          <w:szCs w:val="28"/>
          <w:rtl w:val="true"/>
          <w:lang w:bidi="ar-SA"/>
        </w:rPr>
        <w:t xml:space="preserve">وَ غَیْرِهَا </w:t>
      </w:r>
      <w:r>
        <w:rPr>
          <w:rStyle w:val="FootnoteAnchor"/>
          <w:rtl w:val="true"/>
        </w:rPr>
        <w:footnoteReference w:id="177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75"/>
      </w:r>
    </w:p>
    <w:p>
      <w:pPr>
        <w:pStyle w:val="BookText"/>
        <w:rPr/>
      </w:pPr>
      <w:r>
        <w:rPr>
          <w:rFonts w:ascii="IRNazanin" w:hAnsi="IRNazanin" w:eastAsia="IRNazanin"/>
          <w:color w:val="111111"/>
          <w:sz w:val="28"/>
          <w:sz w:val="28"/>
          <w:szCs w:val="28"/>
          <w:rtl w:val="true"/>
          <w:lang w:bidi="fa-IR"/>
        </w:rPr>
        <w:t xml:space="preserve">و ما یدلّ علیه بعمومه فی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الدین و القرض، و فی الباب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آداب التجارة، و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نکاح العبید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6" w:name="__RefHeading___Toc4979192_417432637"/>
      <w:bookmarkStart w:id="2387" w:name="_Toc1037"/>
      <w:bookmarkEnd w:id="2386"/>
      <w:r>
        <w:rPr/>
        <w:t>12</w:t>
      </w:r>
      <w:r>
        <w:rPr>
          <w:rtl w:val="true"/>
        </w:rPr>
        <w:t xml:space="preserve">- </w:t>
      </w:r>
      <w:r>
        <w:rPr>
          <w:rtl w:val="true"/>
        </w:rPr>
        <w:t>بَابُ وُجُوبِ إِنْظَارِ الْمُعْسِرِ وَ اسْتِحْبَابِ إِبْرَائِهِ‌</w:t>
      </w:r>
      <w:bookmarkEnd w:id="2387"/>
    </w:p>
    <w:p>
      <w:pPr>
        <w:pStyle w:val="Heading5"/>
        <w:numPr>
          <w:ilvl w:val="4"/>
          <w:numId w:val="1"/>
        </w:numPr>
        <w:rPr/>
      </w:pPr>
      <w:bookmarkStart w:id="2388" w:name="__RefHeading___Toc4979194_417432637"/>
      <w:bookmarkStart w:id="2389" w:name="_Toc1038"/>
      <w:bookmarkEnd w:id="2388"/>
      <w:r>
        <w:rPr>
          <w:rtl w:val="true"/>
        </w:rPr>
        <w:t>اشارة</w:t>
      </w:r>
      <w:bookmarkEnd w:id="2389"/>
    </w:p>
    <w:p>
      <w:pPr>
        <w:pStyle w:val="BookText"/>
        <w:rPr/>
      </w:pPr>
      <w:r>
        <w:rPr>
          <w:rStyle w:val="FootnoteAnchor"/>
        </w:rPr>
        <w:footnoteReference w:id="1776"/>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إِنْظَارِ الْمُعْسِرِ وَ اسْتِحْبَابِ إِبْرَائِهِ</w:t>
      </w:r>
    </w:p>
    <w:p>
      <w:pPr>
        <w:pStyle w:val="Heading5"/>
        <w:numPr>
          <w:ilvl w:val="4"/>
          <w:numId w:val="1"/>
        </w:numPr>
        <w:rPr/>
      </w:pPr>
      <w:bookmarkStart w:id="2390" w:name="__RefHeading___Toc4979196_417432637"/>
      <w:bookmarkStart w:id="2391" w:name="_Toc1039"/>
      <w:bookmarkEnd w:id="2390"/>
      <w:r>
        <w:rPr>
          <w:rtl w:val="true"/>
        </w:rPr>
        <w:t>[</w:t>
      </w:r>
      <w:r>
        <w:rPr>
          <w:rtl w:val="true"/>
        </w:rPr>
        <w:t>رقم الحدیث الکلی</w:t>
      </w:r>
      <w:r>
        <w:rPr>
          <w:rtl w:val="true"/>
        </w:rPr>
        <w:t xml:space="preserve">: </w:t>
      </w:r>
      <w:r>
        <w:rPr/>
        <w:t>21654</w:t>
      </w:r>
      <w:r>
        <w:rPr>
          <w:rtl w:val="true"/>
        </w:rPr>
        <w:t xml:space="preserve"> - </w:t>
      </w:r>
      <w:r>
        <w:rPr>
          <w:rtl w:val="true"/>
        </w:rPr>
        <w:t>رقم الحدیث الباب</w:t>
      </w:r>
      <w:r>
        <w:rPr>
          <w:rtl w:val="true"/>
        </w:rPr>
        <w:t xml:space="preserve">: </w:t>
      </w:r>
      <w:r>
        <w:rPr/>
        <w:t>1</w:t>
      </w:r>
      <w:r>
        <w:rPr>
          <w:rtl w:val="true"/>
        </w:rPr>
        <w:t>]</w:t>
      </w:r>
      <w:bookmarkEnd w:id="2391"/>
    </w:p>
    <w:p>
      <w:pPr>
        <w:pStyle w:val="BookText"/>
        <w:rPr/>
      </w:pPr>
      <w:r>
        <w:rPr>
          <w:rFonts w:eastAsia="Times New Roman" w:cs="Times New Roman" w:ascii="Times New Roman" w:hAnsi="Times New Roman"/>
          <w:color w:val="111111"/>
          <w:sz w:val="28"/>
          <w:szCs w:val="28"/>
          <w:lang w:val="en-US" w:bidi="en-US"/>
        </w:rPr>
        <w:t>21654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7"/>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یُظِلَّهُ اللَّهُ یَوْمَ لَا ظِلَّ إِلَّا ظِلُّهُ قَالَهَا ثَلَاثاً فَهَابَهُ النَّاسُ أَنْ یَسْأَلُوهُ فَقَالَ فَلْیُنْظِرْ مُعْسِراً أَوْ لِیَدَعْ لَهُ مِنْ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نَحْوَهُ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92" w:name="__RefHeading___Toc4979198_417432637"/>
      <w:bookmarkStart w:id="2393" w:name="_Toc1040"/>
      <w:bookmarkEnd w:id="2392"/>
      <w:r>
        <w:rPr>
          <w:rtl w:val="true"/>
        </w:rPr>
        <w:t>[</w:t>
      </w:r>
      <w:r>
        <w:rPr>
          <w:rtl w:val="true"/>
        </w:rPr>
        <w:t>رقم الحدیث الکلی</w:t>
      </w:r>
      <w:r>
        <w:rPr>
          <w:rtl w:val="true"/>
        </w:rPr>
        <w:t xml:space="preserve">: </w:t>
      </w:r>
      <w:r>
        <w:rPr/>
        <w:t>21655</w:t>
      </w:r>
      <w:r>
        <w:rPr>
          <w:rtl w:val="true"/>
        </w:rPr>
        <w:t xml:space="preserve"> - </w:t>
      </w:r>
      <w:r>
        <w:rPr>
          <w:rtl w:val="true"/>
        </w:rPr>
        <w:t>رقم الحدیث الباب</w:t>
      </w:r>
      <w:r>
        <w:rPr>
          <w:rtl w:val="true"/>
        </w:rPr>
        <w:t xml:space="preserve">: </w:t>
      </w:r>
      <w:r>
        <w:rPr/>
        <w:t>2</w:t>
      </w:r>
      <w:r>
        <w:rPr>
          <w:rtl w:val="true"/>
        </w:rPr>
        <w:t>]</w:t>
      </w:r>
      <w:bookmarkEnd w:id="2393"/>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79"/>
      </w:r>
      <w:r>
        <w:rPr>
          <w:rFonts w:ascii="Amiri" w:hAnsi="Amiri" w:eastAsia="Amiri" w:cs="Amiri"/>
          <w:color w:val="111111"/>
          <w:sz w:val="28"/>
          <w:sz w:val="28"/>
          <w:szCs w:val="28"/>
          <w:rtl w:val="true"/>
          <w:lang w:bidi="ar-SA"/>
        </w:rPr>
        <w:t xml:space="preserve">وَ عَنْهُ عَنْ عَبْدِ اللَّهِ بْنِ مُحَمَّدٍ عَنْ عَلِیِّ بْنِ الْحَکَمِ عَنْ </w:t>
      </w:r>
      <w:bookmarkStart w:id="2394" w:name="pg12184_139330"/>
    </w:p>
    <w:p>
      <w:pPr>
        <w:pStyle w:val="BookText"/>
        <w:rPr/>
      </w:pPr>
      <w:bookmarkEnd w:id="2394"/>
      <w:r>
        <w:rPr>
          <w:rFonts w:ascii="Amiri" w:hAnsi="Amiri" w:eastAsia="Amiri" w:cs="Amiri"/>
          <w:color w:val="111111"/>
          <w:sz w:val="28"/>
          <w:sz w:val="28"/>
          <w:szCs w:val="28"/>
          <w:rtl w:val="true"/>
          <w:lang w:bidi="ar-SA"/>
        </w:rPr>
        <w:t>أَبَانِ بْنِ عُثْمَانَ عَنْ عَبْدِ الرَّحْمَنِ بْنِ أَبِی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 قَالَ فِی یَوْمٍ حَارٍّ وَ حَنَا کَفَّهُ مَنْ أَحَبَّ أَنْ یَسْتَظِلَّ مِنْ فَوْرِ جَهَنَّمَ قَالَهَا ثَلَاثَ مَرَّاتٍ فَقَالَ النَّاسُ فِی کُلِّ مَرَّةٍ نَحْنُ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مَنْ أَنْظَرَ غَرِیماً أَوْ تَرَکَ الْمُعْسِرَ ثُمَّ قَالَ لِی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کَعْبِ بْنِ مَالِکٍ إِنَّ أَبِی أَخْبَرَنِی أَنَّهُ لَزِمَ غَرِیماً لَهُ فِی الْمَسْجِدِ فَأَقْبَلَ رَسُولُ اللَّهِ ص فَدَخَلَ بَیْتَهُ وَ نَحْنُ جَالِسَانِ ثُمَّ خَرَجَ فِی الْهَاجِرَةِ فَکَشَفَ رَسُولُ اللَّهِ ص سِتْرَهُ فَقَالَ یَا کَعْبُ مَا زِلْتُمَا جَالِسَیْنِ قَالَ نَعَمْ بِأَبِی وَ أُمِّی قَالَ فَأَشَارَ رَسُولُ اللَّهِ ص بِکَفِّهِ خُذِ النِّصْفَ قَالَ فَقُلْتُ بِأَبِی وَ أُمِّی ثُمَّ قَالَ لَهُ أَتْبِعْهُ بِبَقِیَّةِ حَقِّکَ قَالَ فَأَخَذْتُ النِّصْفَ وَ وَضَعْتُ لَهُ النِّصْفَ</w:t>
      </w:r>
      <w:r>
        <w:rPr>
          <w:rFonts w:eastAsia="Amiri" w:cs="Amiri" w:ascii="Amiri" w:hAnsi="Amiri"/>
          <w:color w:val="111111"/>
          <w:sz w:val="28"/>
          <w:szCs w:val="28"/>
          <w:rtl w:val="true"/>
          <w:lang w:bidi="ar-SA"/>
        </w:rPr>
        <w:t>.</w:t>
      </w:r>
    </w:p>
    <w:p>
      <w:pPr>
        <w:pStyle w:val="Heading5"/>
        <w:numPr>
          <w:ilvl w:val="4"/>
          <w:numId w:val="1"/>
        </w:numPr>
        <w:rPr/>
      </w:pPr>
      <w:bookmarkStart w:id="2395" w:name="__RefHeading___Toc4979200_417432637"/>
      <w:bookmarkStart w:id="2396" w:name="_Toc1041"/>
      <w:bookmarkEnd w:id="2395"/>
      <w:r>
        <w:rPr>
          <w:rtl w:val="true"/>
        </w:rPr>
        <w:t>[</w:t>
      </w:r>
      <w:r>
        <w:rPr>
          <w:rtl w:val="true"/>
        </w:rPr>
        <w:t>رقم الحدیث الکلی</w:t>
      </w:r>
      <w:r>
        <w:rPr>
          <w:rtl w:val="true"/>
        </w:rPr>
        <w:t xml:space="preserve">: </w:t>
      </w:r>
      <w:r>
        <w:rPr/>
        <w:t>21656</w:t>
      </w:r>
      <w:r>
        <w:rPr>
          <w:rtl w:val="true"/>
        </w:rPr>
        <w:t xml:space="preserve"> - </w:t>
      </w:r>
      <w:r>
        <w:rPr>
          <w:rtl w:val="true"/>
        </w:rPr>
        <w:t>رقم الحدیث الباب</w:t>
      </w:r>
      <w:r>
        <w:rPr>
          <w:rtl w:val="true"/>
        </w:rPr>
        <w:t xml:space="preserve">: </w:t>
      </w:r>
      <w:r>
        <w:rPr/>
        <w:t>3</w:t>
      </w:r>
      <w:r>
        <w:rPr>
          <w:rtl w:val="true"/>
        </w:rPr>
        <w:t>]</w:t>
      </w:r>
      <w:bookmarkEnd w:id="2396"/>
    </w:p>
    <w:p>
      <w:pPr>
        <w:pStyle w:val="BookText"/>
        <w:rPr/>
      </w:pPr>
      <w:r>
        <w:rPr>
          <w:rFonts w:eastAsia="Times New Roman" w:cs="Times New Roman" w:ascii="Times New Roman" w:hAnsi="Times New Roman"/>
          <w:color w:val="111111"/>
          <w:sz w:val="28"/>
          <w:szCs w:val="28"/>
          <w:lang w:val="en-US" w:bidi="en-US"/>
        </w:rPr>
        <w:t>21656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0"/>
      </w:r>
      <w:r>
        <w:rPr>
          <w:rFonts w:ascii="Amiri" w:hAnsi="Amiri" w:eastAsia="Amiri" w:cs="Amiri"/>
          <w:color w:val="111111"/>
          <w:sz w:val="28"/>
          <w:sz w:val="28"/>
          <w:szCs w:val="28"/>
          <w:rtl w:val="true"/>
          <w:lang w:bidi="ar-SA"/>
        </w:rPr>
        <w:t xml:space="preserve">وَ عَنْ عِدَّةٍ مِنْ أَصْحَابِنَا عَنْ سَهْلِ بْنِ زِیَادٍ عَنِ ابْنِ مَحْبُوبٍ </w:t>
      </w:r>
      <w:r>
        <w:rPr>
          <w:rStyle w:val="FootnoteAnchor"/>
          <w:rtl w:val="true"/>
        </w:rPr>
        <w:footnoteReference w:id="1781"/>
      </w:r>
      <w:r>
        <w:rPr>
          <w:rFonts w:ascii="Amiri" w:hAnsi="Amiri" w:eastAsia="Amiri" w:cs="Amiri"/>
          <w:color w:val="111111"/>
          <w:sz w:val="28"/>
          <w:sz w:val="28"/>
          <w:szCs w:val="28"/>
          <w:rtl w:val="true"/>
          <w:lang w:bidi="ar-SA"/>
        </w:rPr>
        <w:t>عَنْ عَلِیِّ بْنِ أَسْبَاطٍ عَنْ یَعْقُوبَ بْنِ سَالِمٍ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خَلُّوا سَبِیلَ الْمُعْسِرِ کَمَا خَلَّاهُ اللَّهُ عَزَّ وَ جَلَّ</w:t>
      </w:r>
      <w:r>
        <w:rPr>
          <w:rFonts w:eastAsia="Amiri" w:cs="Amiri" w:ascii="Amiri" w:hAnsi="Amiri"/>
          <w:color w:val="111111"/>
          <w:sz w:val="28"/>
          <w:szCs w:val="28"/>
          <w:rtl w:val="true"/>
          <w:lang w:bidi="ar-SA"/>
        </w:rPr>
        <w:t>.</w:t>
      </w:r>
    </w:p>
    <w:p>
      <w:pPr>
        <w:pStyle w:val="Heading5"/>
        <w:numPr>
          <w:ilvl w:val="4"/>
          <w:numId w:val="1"/>
        </w:numPr>
        <w:rPr/>
      </w:pPr>
      <w:bookmarkStart w:id="2397" w:name="__RefHeading___Toc4979202_417432637"/>
      <w:bookmarkStart w:id="2398" w:name="_Toc1042"/>
      <w:bookmarkEnd w:id="2397"/>
      <w:r>
        <w:rPr>
          <w:rtl w:val="true"/>
        </w:rPr>
        <w:t>[</w:t>
      </w:r>
      <w:r>
        <w:rPr>
          <w:rtl w:val="true"/>
        </w:rPr>
        <w:t>رقم الحدیث الکلی</w:t>
      </w:r>
      <w:r>
        <w:rPr>
          <w:rtl w:val="true"/>
        </w:rPr>
        <w:t xml:space="preserve">: </w:t>
      </w:r>
      <w:r>
        <w:rPr/>
        <w:t>21657</w:t>
      </w:r>
      <w:r>
        <w:rPr>
          <w:rtl w:val="true"/>
        </w:rPr>
        <w:t xml:space="preserve"> - </w:t>
      </w:r>
      <w:r>
        <w:rPr>
          <w:rtl w:val="true"/>
        </w:rPr>
        <w:t>رقم الحدیث الباب</w:t>
      </w:r>
      <w:r>
        <w:rPr>
          <w:rtl w:val="true"/>
        </w:rPr>
        <w:t xml:space="preserve">: </w:t>
      </w:r>
      <w:r>
        <w:rPr/>
        <w:t>4</w:t>
      </w:r>
      <w:r>
        <w:rPr>
          <w:rtl w:val="true"/>
        </w:rPr>
        <w:t>]</w:t>
      </w:r>
      <w:bookmarkEnd w:id="2398"/>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2"/>
      </w:r>
      <w:r>
        <w:rPr>
          <w:rFonts w:ascii="Amiri" w:hAnsi="Amiri" w:eastAsia="Amiri" w:cs="Amiri"/>
          <w:color w:val="111111"/>
          <w:sz w:val="28"/>
          <w:sz w:val="28"/>
          <w:szCs w:val="28"/>
          <w:rtl w:val="true"/>
          <w:lang w:bidi="ar-SA"/>
        </w:rPr>
        <w:t>وَ عَنْهُمْ عَنْ سَهْلٍ عَنِ الْحَسَنِ بْنِ مَحْبُوبٍ عَنْ یَحْیَی بْنِ عَبْدِ اللَّهِ بْنِ الْحَسَنِ بْنِ الْحَسَنِ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 الْمِنْبَرَ ذَاتَ یَوْمٍ فَحَمِدَ اللَّهَ وَ أَثْنَی عَلَیْهِ ثُمَّ قَالَ أَیُّهَا النَّاسُ لِیُبَلِّغِ الشَّاهِدُ مِنْکُمُ الْغَائِبَ أَلَا وَ مَنْ أَنْظَرَ مُعْسِراً کَانَ لَهُ عَلَی اللَّهِ عَزَّ وَ جَلَّ فِی کُلِّ یَوْمٍ صَدَقَةٌ بِمِثْلِ مَالِهِ حَتَّی یَسْتَوْفِیَهُ ثُمَّ قَالَ أَبُو عَبْدِ اللَّهِ ع وَ إِنْ کانَ ذُو عُسْرَةٍ فَنَظِرَةٌ إِلی مَیْسَرَةٍ </w:t>
      </w:r>
      <w:bookmarkStart w:id="2399" w:name="pg12184_139331"/>
    </w:p>
    <w:p>
      <w:pPr>
        <w:pStyle w:val="BookText"/>
        <w:rPr/>
      </w:pPr>
      <w:bookmarkEnd w:id="2399"/>
      <w:r>
        <w:rPr>
          <w:rFonts w:ascii="Amiri" w:hAnsi="Amiri" w:eastAsia="Amiri" w:cs="Amiri"/>
          <w:color w:val="111111"/>
          <w:sz w:val="28"/>
          <w:sz w:val="28"/>
          <w:szCs w:val="28"/>
          <w:rtl w:val="true"/>
          <w:lang w:bidi="ar-SA"/>
        </w:rPr>
        <w:t xml:space="preserve">وَ أَنْ تَصَدَّقُوا خَیْرٌ لَکُمْ إِنْ کُنْتُمْ تَعْلَمُونَ </w:t>
      </w:r>
      <w:r>
        <w:rPr>
          <w:rStyle w:val="FootnoteAnchor"/>
          <w:rtl w:val="true"/>
        </w:rPr>
        <w:footnoteReference w:id="1783"/>
      </w:r>
      <w:r>
        <w:rPr>
          <w:rFonts w:ascii="Amiri" w:hAnsi="Amiri" w:eastAsia="Amiri" w:cs="Amiri"/>
          <w:color w:val="111111"/>
          <w:sz w:val="28"/>
          <w:sz w:val="28"/>
          <w:szCs w:val="28"/>
          <w:rtl w:val="true"/>
          <w:lang w:bidi="ar-SA"/>
        </w:rPr>
        <w:t>إِنَّهُ مُعْسِرٌ فَتَصَدَّقُوا عَلَیْهِ بِمَا لَکُمْ عَلَیْهِ فَهُوَ خَیْرٌ لَکُمْ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84"/>
      </w:r>
      <w:r>
        <w:rPr>
          <w:rFonts w:ascii="Amiri" w:hAnsi="Amiri" w:eastAsia="Amiri" w:cs="Amiri"/>
          <w:color w:val="111111"/>
          <w:sz w:val="28"/>
          <w:sz w:val="28"/>
          <w:szCs w:val="28"/>
          <w:rtl w:val="true"/>
          <w:lang w:bidi="ar-SA"/>
        </w:rPr>
        <w:t>وَ کَذَا الَّذِی قَبْلَهُ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00" w:name="__RefHeading___Toc4979204_417432637"/>
      <w:bookmarkStart w:id="2401" w:name="_Toc1043"/>
      <w:bookmarkEnd w:id="2400"/>
      <w:r>
        <w:rPr/>
        <w:t>13</w:t>
      </w:r>
      <w:r>
        <w:rPr>
          <w:rtl w:val="true"/>
        </w:rPr>
        <w:t xml:space="preserve">- </w:t>
      </w:r>
      <w:r>
        <w:rPr>
          <w:rtl w:val="true"/>
        </w:rPr>
        <w:t>بَابُ اسْتِحْبَابِ تَحْلِیلِ الْمَیِّتِ وَ الْحَیِّ مِنَ الدَّیْنِ‌</w:t>
      </w:r>
      <w:bookmarkEnd w:id="2401"/>
    </w:p>
    <w:p>
      <w:pPr>
        <w:pStyle w:val="Heading5"/>
        <w:numPr>
          <w:ilvl w:val="4"/>
          <w:numId w:val="1"/>
        </w:numPr>
        <w:rPr/>
      </w:pPr>
      <w:bookmarkStart w:id="2402" w:name="__RefHeading___Toc4979206_417432637"/>
      <w:bookmarkStart w:id="2403" w:name="_Toc1044"/>
      <w:bookmarkEnd w:id="2402"/>
      <w:r>
        <w:rPr>
          <w:rtl w:val="true"/>
        </w:rPr>
        <w:t>اشارة</w:t>
      </w:r>
      <w:bookmarkEnd w:id="2403"/>
    </w:p>
    <w:p>
      <w:pPr>
        <w:pStyle w:val="BookText"/>
        <w:rPr/>
      </w:pPr>
      <w:r>
        <w:rPr>
          <w:rStyle w:val="FootnoteAnchor"/>
        </w:rPr>
        <w:footnoteReference w:id="178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تَحْلِیلِ الْمَیِّتِ وَ الْحَیِّ مِنَ الدَّیْنِ</w:t>
      </w:r>
    </w:p>
    <w:p>
      <w:pPr>
        <w:pStyle w:val="Heading5"/>
        <w:numPr>
          <w:ilvl w:val="4"/>
          <w:numId w:val="1"/>
        </w:numPr>
        <w:rPr/>
      </w:pPr>
      <w:bookmarkStart w:id="2404" w:name="__RefHeading___Toc4979208_417432637"/>
      <w:bookmarkStart w:id="2405" w:name="_Toc1045"/>
      <w:bookmarkEnd w:id="2404"/>
      <w:r>
        <w:rPr>
          <w:rtl w:val="true"/>
        </w:rPr>
        <w:t>[</w:t>
      </w:r>
      <w:r>
        <w:rPr>
          <w:rtl w:val="true"/>
        </w:rPr>
        <w:t>رقم الحدیث الکلی</w:t>
      </w:r>
      <w:r>
        <w:rPr>
          <w:rtl w:val="true"/>
        </w:rPr>
        <w:t xml:space="preserve">: </w:t>
      </w:r>
      <w:r>
        <w:rPr/>
        <w:t>21658</w:t>
      </w:r>
      <w:r>
        <w:rPr>
          <w:rtl w:val="true"/>
        </w:rPr>
        <w:t xml:space="preserve"> - </w:t>
      </w:r>
      <w:r>
        <w:rPr>
          <w:rtl w:val="true"/>
        </w:rPr>
        <w:t>رقم الحدیث الباب</w:t>
      </w:r>
      <w:r>
        <w:rPr>
          <w:rtl w:val="true"/>
        </w:rPr>
        <w:t xml:space="preserve">: </w:t>
      </w:r>
      <w:r>
        <w:rPr/>
        <w:t>1</w:t>
      </w:r>
      <w:r>
        <w:rPr>
          <w:rtl w:val="true"/>
        </w:rPr>
        <w:t>]</w:t>
      </w:r>
      <w:bookmarkEnd w:id="2405"/>
    </w:p>
    <w:p>
      <w:pPr>
        <w:pStyle w:val="BookText"/>
        <w:rPr/>
      </w:pPr>
      <w:r>
        <w:rPr>
          <w:rFonts w:eastAsia="Times New Roman" w:cs="Times New Roman" w:ascii="Times New Roman" w:hAnsi="Times New Roman"/>
          <w:color w:val="111111"/>
          <w:sz w:val="28"/>
          <w:szCs w:val="28"/>
          <w:lang w:val="en-US" w:bidi="en-US"/>
        </w:rPr>
        <w:t>21658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87"/>
      </w:r>
      <w:r>
        <w:rPr>
          <w:rFonts w:ascii="Amiri" w:hAnsi="Amiri" w:eastAsia="Amiri" w:cs="Amiri"/>
          <w:color w:val="111111"/>
          <w:sz w:val="28"/>
          <w:sz w:val="28"/>
          <w:szCs w:val="28"/>
          <w:rtl w:val="true"/>
          <w:lang w:bidi="ar-SA"/>
        </w:rPr>
        <w:t xml:space="preserve">مُحَمَّدُ بْنُ یَعْقُوبَ عَنْ عَلِیِّ بْنِ إِبْرَاهِیمَ عَنْ أَبِیهِ وَ عَنْ مُحَمَّدِ بْنِ إِسْمَاعِیلَ عَنِ الْفَضْلِ بْنِ شَاذَانَ جَمِیعاً عَنِ ابْنِ أَبِی عُمَیْرٍ عَنْ إِبْرَاهِیمَ بْنِ عَبْدِ الْحَمِیدِ عَنِ الْحَسَنِ بْنِ خُنَیْسٍ </w:t>
      </w:r>
      <w:r>
        <w:rPr>
          <w:rStyle w:val="FootnoteAnchor"/>
          <w:rtl w:val="true"/>
        </w:rPr>
        <w:footnoteReference w:id="178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 إِنَّ لِعَبْدِ الرَّحْمَنِ بْنِ سَیَابَةَ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دَیْناً عَلَی رَجُلٍ قَدْ مَاتَ وَ کَلَّمْنَاهُ أَنْ یُحَلِّلَهُ فَأَبَی فَقَالَ وَیْحَهُ أَ مَا یَعْلَمُ أَنَّ لَهُ بِکُلِّ دِرْهَمٍ عَشَرَةً إِذَا حَلَّلَهُ فَإِذَا لَمْ یُحَلِّلْهُ فَإِنَّمَا لَهُ دِرْهَمٌ بَدَلَ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89"/>
      </w:r>
    </w:p>
    <w:p>
      <w:pPr>
        <w:pStyle w:val="BookText"/>
        <w:rPr/>
      </w:pPr>
      <w:r>
        <w:rPr>
          <w:rFonts w:ascii="Amiri" w:hAnsi="Amiri" w:eastAsia="Amiri" w:cs="Amiri"/>
          <w:color w:val="111111"/>
          <w:sz w:val="28"/>
          <w:sz w:val="28"/>
          <w:szCs w:val="28"/>
          <w:rtl w:val="true"/>
          <w:lang w:bidi="ar-SA"/>
        </w:rPr>
        <w:t xml:space="preserve">وَ رَوَاهُ أَیْضاً بِإِسْنَادِهِ عَنْ إِبْرَاهِیمَ بْنِ عَبْدِ الْحَمِیدِ </w:t>
      </w:r>
      <w:r>
        <w:rPr>
          <w:rStyle w:val="FootnoteAnchor"/>
          <w:rtl w:val="true"/>
        </w:rPr>
        <w:footnoteReference w:id="1790"/>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فِی ثَوَابِ الْأَعْمَالِ عَنْ أَبِیهِ عَنْ سَعْدِ بْنِ عَبْدِ اللَّهِ عَنْ </w:t>
      </w:r>
      <w:bookmarkStart w:id="2406" w:name="pg12184_139332"/>
    </w:p>
    <w:p>
      <w:pPr>
        <w:pStyle w:val="BookText"/>
        <w:rPr/>
      </w:pPr>
      <w:bookmarkEnd w:id="2406"/>
      <w:r>
        <w:rPr>
          <w:rFonts w:ascii="Amiri" w:hAnsi="Amiri" w:eastAsia="Amiri" w:cs="Amiri"/>
          <w:color w:val="111111"/>
          <w:sz w:val="28"/>
          <w:sz w:val="28"/>
          <w:szCs w:val="28"/>
          <w:rtl w:val="true"/>
          <w:lang w:bidi="ar-SA"/>
        </w:rPr>
        <w:t xml:space="preserve">یَعْقُوبَ بْنِ یَزِیدَ عَنِ ابْنِ أَبِی عُمَیْرٍ مِثْلَهُ إِلَّا أَنَّهُ تَرَکَ الْحَسَنَ بْنَ خُنَیْسٍ مِنَ السَّنَدِ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7" w:name="__RefHeading___Toc4979210_417432637"/>
      <w:bookmarkStart w:id="2408" w:name="_Toc1046"/>
      <w:bookmarkEnd w:id="2407"/>
      <w:r>
        <w:rPr>
          <w:rtl w:val="true"/>
        </w:rPr>
        <w:t>[</w:t>
      </w:r>
      <w:r>
        <w:rPr>
          <w:rtl w:val="true"/>
        </w:rPr>
        <w:t>رقم الحدیث الکلی</w:t>
      </w:r>
      <w:r>
        <w:rPr>
          <w:rtl w:val="true"/>
        </w:rPr>
        <w:t xml:space="preserve">: </w:t>
      </w:r>
      <w:r>
        <w:rPr/>
        <w:t>21659</w:t>
      </w:r>
      <w:r>
        <w:rPr>
          <w:rtl w:val="true"/>
        </w:rPr>
        <w:t xml:space="preserve"> - </w:t>
      </w:r>
      <w:r>
        <w:rPr>
          <w:rtl w:val="true"/>
        </w:rPr>
        <w:t>رقم الحدیث الباب</w:t>
      </w:r>
      <w:r>
        <w:rPr>
          <w:rtl w:val="true"/>
        </w:rPr>
        <w:t xml:space="preserve">: </w:t>
      </w:r>
      <w:r>
        <w:rPr/>
        <w:t>2</w:t>
      </w:r>
      <w:r>
        <w:rPr>
          <w:rtl w:val="true"/>
        </w:rPr>
        <w:t>]</w:t>
      </w:r>
      <w:bookmarkEnd w:id="2408"/>
    </w:p>
    <w:p>
      <w:pPr>
        <w:pStyle w:val="BookText"/>
        <w:rPr/>
      </w:pPr>
      <w:r>
        <w:rPr>
          <w:rFonts w:eastAsia="Times New Roman" w:cs="Times New Roman" w:ascii="Times New Roman" w:hAnsi="Times New Roman"/>
          <w:color w:val="111111"/>
          <w:sz w:val="28"/>
          <w:szCs w:val="28"/>
          <w:lang w:val="en-US" w:bidi="en-US"/>
        </w:rPr>
        <w:t>21659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2"/>
      </w:r>
      <w:r>
        <w:rPr>
          <w:rFonts w:ascii="Amiri" w:hAnsi="Amiri" w:eastAsia="Amiri" w:cs="Amiri"/>
          <w:color w:val="111111"/>
          <w:sz w:val="28"/>
          <w:sz w:val="28"/>
          <w:szCs w:val="28"/>
          <w:rtl w:val="true"/>
          <w:lang w:bidi="ar-SA"/>
        </w:rPr>
        <w:t>وَ عَنْ عَلِیِّ بْنِ مُحَمَّدِ بْنِ عَبْدِ اللَّهِ عَنْ أَحْمَدَ بْنِ مُحَمَّدِ بْنِ خَالِدٍ عَمَّنْ ذَکَرَهُ عَنِ الْوَلِیدِ بْنِ أَبِی الْعَلَاءِ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مُحَمَّدُ بْنُ بِشْرٍ الْوَشَّاءُ عَلَی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أَنْ یُکَلِّمَ شِهَاباً أَنْ یُخَفِّفَ عَنْهُ حَتَّی یَنْقَضِیَ الْمَوْسِمُ وَ کَانَتْ لَهُ عَلَیْهِ أَلْفُ دِینَارٍ فَأَرْسَلَ إِلَیْهِ فَأَتَاهُ فَقَالَ لَهُ قَدْ عَرَفْتَ حَالَ مُحَمَّدٍ وَ انْقِطَاعَهُ إِلَیْنَا وَ قَدْ ذَکَرَ أَنَّ لَکَ عَلَیْهِ أَلْفَ دِینَارٍ لَمْ تَذْهَبْ فِی بَطْنٍ وَ لَا فَرْجٍ وَ إِنَّمَا ذَهَبَتْ دَیْناً عَلَی الرِّجَالِ وَ وَضَائِعَ وَضَعَهَا فَأَنَا أُحِبُّ أَنْ تَجْعَلَهُ فِی حِلٍّ فَقَالَ لَعَلَّکَ مِمَّنْ تَزْعُمُ </w:t>
      </w:r>
      <w:r>
        <w:rPr>
          <w:rStyle w:val="FootnoteAnchor"/>
          <w:rtl w:val="true"/>
        </w:rPr>
        <w:footnoteReference w:id="1793"/>
      </w:r>
      <w:r>
        <w:rPr>
          <w:rFonts w:ascii="Amiri" w:hAnsi="Amiri" w:eastAsia="Amiri" w:cs="Amiri"/>
          <w:color w:val="111111"/>
          <w:sz w:val="28"/>
          <w:sz w:val="28"/>
          <w:szCs w:val="28"/>
          <w:rtl w:val="true"/>
          <w:lang w:bidi="ar-SA"/>
        </w:rPr>
        <w:t>أَنَّهُ یُقْتَصُّ مِنْ حَسَنَاتِهِ فَتُعْطَاهَا فَقَالَ کَذَلِکَ هُوَ فِی أَیْدِینَا فَقَالَ أَبُو عَبْدِ اللَّهِ ع اللَّهُ أَکْرَمُ وَ أَعْدَلُ مِنْ أَنْ یَتَقَرَّبَ إِلَیْهِ عَبْدُهُ فَیَقُومَ فِی اللَّیْلَةِ الْقَرَّةِ وَ یَصُومَ فِی الْیَوْمِ الْحَارِّ وَ یَطُوفَ بِهَذَا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یَسْلُبَهُ ذَلِکَ فَتُعْطَاهُ وَ لَکِنْ لِلَّهِ فَضْلٌ کَثِیرٌ یُکَافِئُ الْمُؤْمِنَ فَقَالَ هُوَ فِی حِلٍّ</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794"/>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 xml:space="preserve">. </w:t>
      </w:r>
      <w:bookmarkStart w:id="2409" w:name="pg12184_139333"/>
    </w:p>
    <w:p>
      <w:pPr>
        <w:pStyle w:val="Heading4"/>
        <w:numPr>
          <w:ilvl w:val="3"/>
          <w:numId w:val="1"/>
        </w:numPr>
        <w:rPr/>
      </w:pPr>
      <w:bookmarkStart w:id="2410" w:name="__RefHeading___Toc4979212_417432637"/>
      <w:bookmarkStart w:id="2411" w:name="_Toc1047"/>
      <w:bookmarkEnd w:id="2409"/>
      <w:bookmarkEnd w:id="2410"/>
      <w:r>
        <w:rPr/>
        <w:t>14</w:t>
      </w:r>
      <w:r>
        <w:rPr>
          <w:rtl w:val="true"/>
        </w:rPr>
        <w:t xml:space="preserve">- </w:t>
      </w:r>
      <w:r>
        <w:rPr>
          <w:rtl w:val="true"/>
        </w:rPr>
        <w:t>بَابُ اسْتِحْبَابِ اسْتِدَامَةِ النِّعْمَةِ بِاحْتِمَالِ الْمَئُونَةِ</w:t>
      </w:r>
      <w:bookmarkEnd w:id="2411"/>
    </w:p>
    <w:p>
      <w:pPr>
        <w:pStyle w:val="Heading5"/>
        <w:numPr>
          <w:ilvl w:val="4"/>
          <w:numId w:val="1"/>
        </w:numPr>
        <w:rPr/>
      </w:pPr>
      <w:bookmarkStart w:id="2412" w:name="__RefHeading___Toc4979214_417432637"/>
      <w:bookmarkStart w:id="2413" w:name="_Toc1048"/>
      <w:bookmarkEnd w:id="2412"/>
      <w:r>
        <w:rPr>
          <w:rtl w:val="true"/>
        </w:rPr>
        <w:t>اشارة</w:t>
      </w:r>
      <w:bookmarkEnd w:id="2413"/>
    </w:p>
    <w:p>
      <w:pPr>
        <w:pStyle w:val="BookText"/>
        <w:rPr/>
      </w:pPr>
      <w:r>
        <w:rPr>
          <w:rStyle w:val="FootnoteAnchor"/>
        </w:rPr>
        <w:footnoteReference w:id="1796"/>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اسْتِدَامَةِ النِّعْمَةِ بِاحْتِمَالِ الْمَئُونَةِ</w:t>
      </w:r>
    </w:p>
    <w:p>
      <w:pPr>
        <w:pStyle w:val="Heading5"/>
        <w:numPr>
          <w:ilvl w:val="4"/>
          <w:numId w:val="1"/>
        </w:numPr>
        <w:rPr/>
      </w:pPr>
      <w:bookmarkStart w:id="2414" w:name="__RefHeading___Toc4979216_417432637"/>
      <w:bookmarkStart w:id="2415" w:name="_Toc1049"/>
      <w:bookmarkEnd w:id="2414"/>
      <w:r>
        <w:rPr>
          <w:rtl w:val="true"/>
        </w:rPr>
        <w:t>[</w:t>
      </w:r>
      <w:r>
        <w:rPr>
          <w:rtl w:val="true"/>
        </w:rPr>
        <w:t>رقم الحدیث الکلی</w:t>
      </w:r>
      <w:r>
        <w:rPr>
          <w:rtl w:val="true"/>
        </w:rPr>
        <w:t xml:space="preserve">: </w:t>
      </w:r>
      <w:r>
        <w:rPr/>
        <w:t>21660</w:t>
      </w:r>
      <w:r>
        <w:rPr>
          <w:rtl w:val="true"/>
        </w:rPr>
        <w:t xml:space="preserve"> - </w:t>
      </w:r>
      <w:r>
        <w:rPr>
          <w:rtl w:val="true"/>
        </w:rPr>
        <w:t>رقم الحدیث الباب</w:t>
      </w:r>
      <w:r>
        <w:rPr>
          <w:rtl w:val="true"/>
        </w:rPr>
        <w:t xml:space="preserve">: </w:t>
      </w:r>
      <w:r>
        <w:rPr/>
        <w:t>1</w:t>
      </w:r>
      <w:r>
        <w:rPr>
          <w:rtl w:val="true"/>
        </w:rPr>
        <w:t>]</w:t>
      </w:r>
      <w:bookmarkEnd w:id="2415"/>
    </w:p>
    <w:p>
      <w:pPr>
        <w:pStyle w:val="BookText"/>
        <w:rPr/>
      </w:pPr>
      <w:r>
        <w:rPr>
          <w:rFonts w:eastAsia="Times New Roman" w:cs="Times New Roman" w:ascii="Times New Roman" w:hAnsi="Times New Roman"/>
          <w:color w:val="111111"/>
          <w:sz w:val="28"/>
          <w:szCs w:val="28"/>
          <w:lang w:val="en-US" w:bidi="en-US"/>
        </w:rPr>
        <w:t>21660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7"/>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سُلَیْمَانَ الْفَرَّاءِ مَوْلَی طِرْبَالٍ عَنْ حَدِیدِ بْنِ حَکِیمٍ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نِعْمَةُ اللَّهِ عَلَیْهِ اشْتَدَّتْ مَئُونَةُ النَّاسِ إِلَیْهِ فَاسْتَدِیمُوا النِّعْمَةَ بِاحْتِمَالِ الْمَئُونَةِ وَ لَا تُعَرِّضُوهَا لِلزَّوَالِ فَقَلَّ مَنْ زَالَتْ عَنْهُ النِّعْمَةُ فَکَادَتْ أَنْ تَعُودَ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6" w:name="__RefHeading___Toc4979218_417432637"/>
      <w:bookmarkStart w:id="2417" w:name="_Toc1050"/>
      <w:bookmarkEnd w:id="2416"/>
      <w:r>
        <w:rPr>
          <w:rtl w:val="true"/>
        </w:rPr>
        <w:t>[</w:t>
      </w:r>
      <w:r>
        <w:rPr>
          <w:rtl w:val="true"/>
        </w:rPr>
        <w:t>رقم الحدیث الکلی</w:t>
      </w:r>
      <w:r>
        <w:rPr>
          <w:rtl w:val="true"/>
        </w:rPr>
        <w:t xml:space="preserve">: </w:t>
      </w:r>
      <w:r>
        <w:rPr/>
        <w:t>21661</w:t>
      </w:r>
      <w:r>
        <w:rPr>
          <w:rtl w:val="true"/>
        </w:rPr>
        <w:t xml:space="preserve"> - </w:t>
      </w:r>
      <w:r>
        <w:rPr>
          <w:rtl w:val="true"/>
        </w:rPr>
        <w:t>رقم الحدیث الباب</w:t>
      </w:r>
      <w:r>
        <w:rPr>
          <w:rtl w:val="true"/>
        </w:rPr>
        <w:t xml:space="preserve">: </w:t>
      </w:r>
      <w:r>
        <w:rPr/>
        <w:t>2</w:t>
      </w:r>
      <w:r>
        <w:rPr>
          <w:rtl w:val="true"/>
        </w:rPr>
        <w:t>]</w:t>
      </w:r>
      <w:bookmarkEnd w:id="2417"/>
    </w:p>
    <w:p>
      <w:pPr>
        <w:pStyle w:val="BookText"/>
        <w:rPr/>
      </w:pPr>
      <w:r>
        <w:rPr>
          <w:rFonts w:eastAsia="Times New Roman" w:cs="Times New Roman" w:ascii="Times New Roman" w:hAnsi="Times New Roman"/>
          <w:color w:val="111111"/>
          <w:sz w:val="28"/>
          <w:szCs w:val="28"/>
          <w:lang w:val="en-US" w:bidi="en-US"/>
        </w:rPr>
        <w:t>21661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99"/>
      </w:r>
      <w:r>
        <w:rPr>
          <w:rFonts w:ascii="Amiri" w:hAnsi="Amiri" w:eastAsia="Amiri" w:cs="Amiri"/>
          <w:color w:val="111111"/>
          <w:sz w:val="28"/>
          <w:sz w:val="28"/>
          <w:szCs w:val="28"/>
          <w:rtl w:val="true"/>
          <w:lang w:bidi="ar-SA"/>
        </w:rPr>
        <w:t>وَ عَنْ عَلِیِّ بْنِ إِبْرَاهِیمَ عَنْ عَلِیِّ بْنِ مُحَمَّدٍ الْقَاسَانِیِّ عَنْ أَبِی أَیُّوبَ الْمَدَائِنِیِّ عَنْ دَاوُدَ بْنِ عَبْدِ اللَّهِ الْجَعْفَرِیِّ عَنْ إِبْرَاهِیمَ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مَا مِنْ عَبْدٍ تَظَاهَرَتْ عَلَیْهِ مِنَ اللَّهِ نِعْمَةٌ إِلَّا اشْتَدَّتْ مَئُونَةُ النَّاسِ عَلَیْهِ فَمَنْ لَمْ یَقُمْ لِلنَّاسِ بِحَوَائِجِهِمْ فَقَدْ عَرَضَ النِّعْمَةَ لِلزَّوَالِ قَالَ فَقُلْتُ جُعِلْتُ فِدَاکَ وَ مَنْ یَقْدِرُ أَنْ یَقُومَ لِهَذَا الْخَلْقِ بِحَوَائِجِهِمْ فَقَالَ إِنَّمَا النَّاسُ فِی هَذَا الْمَوْضِعِ وَ اللَّهِ الْمُؤْمِنُونَ</w:t>
      </w:r>
      <w:r>
        <w:rPr>
          <w:rFonts w:eastAsia="Amiri" w:cs="Amiri" w:ascii="Amiri" w:hAnsi="Amiri"/>
          <w:color w:val="111111"/>
          <w:sz w:val="28"/>
          <w:szCs w:val="28"/>
          <w:rtl w:val="true"/>
          <w:lang w:bidi="ar-SA"/>
        </w:rPr>
        <w:t>.</w:t>
      </w:r>
    </w:p>
    <w:p>
      <w:pPr>
        <w:pStyle w:val="Heading5"/>
        <w:numPr>
          <w:ilvl w:val="4"/>
          <w:numId w:val="1"/>
        </w:numPr>
        <w:rPr/>
      </w:pPr>
      <w:bookmarkStart w:id="2418" w:name="__RefHeading___Toc4979220_417432637"/>
      <w:bookmarkStart w:id="2419" w:name="_Toc1051"/>
      <w:bookmarkEnd w:id="2418"/>
      <w:r>
        <w:rPr>
          <w:rtl w:val="true"/>
        </w:rPr>
        <w:t>[</w:t>
      </w:r>
      <w:r>
        <w:rPr>
          <w:rtl w:val="true"/>
        </w:rPr>
        <w:t>رقم الحدیث الکلی</w:t>
      </w:r>
      <w:r>
        <w:rPr>
          <w:rtl w:val="true"/>
        </w:rPr>
        <w:t xml:space="preserve">: </w:t>
      </w:r>
      <w:r>
        <w:rPr/>
        <w:t>21662</w:t>
      </w:r>
      <w:r>
        <w:rPr>
          <w:rtl w:val="true"/>
        </w:rPr>
        <w:t xml:space="preserve"> - </w:t>
      </w:r>
      <w:r>
        <w:rPr>
          <w:rtl w:val="true"/>
        </w:rPr>
        <w:t>رقم الحدیث الباب</w:t>
      </w:r>
      <w:r>
        <w:rPr>
          <w:rtl w:val="true"/>
        </w:rPr>
        <w:t xml:space="preserve">: </w:t>
      </w:r>
      <w:r>
        <w:rPr/>
        <w:t>3</w:t>
      </w:r>
      <w:r>
        <w:rPr>
          <w:rtl w:val="true"/>
        </w:rPr>
        <w:t>]</w:t>
      </w:r>
      <w:bookmarkEnd w:id="241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0"/>
      </w:r>
      <w:r>
        <w:rPr>
          <w:rFonts w:ascii="Amiri" w:hAnsi="Amiri" w:eastAsia="Amiri" w:cs="Amiri"/>
          <w:color w:val="111111"/>
          <w:sz w:val="28"/>
          <w:sz w:val="28"/>
          <w:szCs w:val="28"/>
          <w:rtl w:val="true"/>
          <w:lang w:bidi="ar-SA"/>
        </w:rPr>
        <w:t>وَ عَنْ عَلِیِّ بْنِ مُحَمَّدِ بْنِ عَبْدِ اللَّهِ عَنْ أَحْمَدَ بْنِ أَبِی عَبْدِ اللَّهِ عَنْ أَبِیهِ عَنْ سَعْدَانَ بْنِ مُسْلِمٍ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لِلْحُسَیْنِ الصَّحَّافِ یَا حُسَیْنُ مَا ظَاهَرَ اللَّهُ عَلَی عَبْدٍ النِّعَمُ حَتَّی ظَاهَرَ عَلَیْهِ مَئُونَةَ النَّاسِ فَمَنْ صَبَرَ لَهُمْ وَ قَامَ بِشَأْنِهِمْ زَادَهُ اللَّهُ فِی نِعَمِهِ </w:t>
      </w:r>
      <w:bookmarkStart w:id="2420" w:name="pg12184_139334"/>
    </w:p>
    <w:p>
      <w:pPr>
        <w:pStyle w:val="BookText"/>
        <w:rPr/>
      </w:pPr>
      <w:bookmarkEnd w:id="2420"/>
      <w:r>
        <w:rPr>
          <w:rFonts w:ascii="Amiri" w:hAnsi="Amiri" w:eastAsia="Amiri" w:cs="Amiri"/>
          <w:color w:val="111111"/>
          <w:sz w:val="28"/>
          <w:sz w:val="28"/>
          <w:szCs w:val="28"/>
          <w:rtl w:val="true"/>
          <w:lang w:bidi="ar-SA"/>
        </w:rPr>
        <w:t>عَلَیْهِ عِنْدَهُمْ وَ مَنْ لَمْ یَصْبِرْ لَهُمْ وَ لَمْ یَقُمْ بِشَأْنِهِمْ أَزَالَ اللَّهُ عَزَّ وَ جَلَّ عَنْهُ تِلْکَ النِّعْمَةَ</w:t>
      </w:r>
      <w:r>
        <w:rPr>
          <w:rFonts w:eastAsia="Amiri" w:cs="Amiri" w:ascii="Amiri" w:hAnsi="Amiri"/>
          <w:color w:val="111111"/>
          <w:sz w:val="28"/>
          <w:szCs w:val="28"/>
          <w:rtl w:val="true"/>
          <w:lang w:bidi="ar-SA"/>
        </w:rPr>
        <w:t>.</w:t>
      </w:r>
    </w:p>
    <w:p>
      <w:pPr>
        <w:pStyle w:val="Heading5"/>
        <w:numPr>
          <w:ilvl w:val="4"/>
          <w:numId w:val="1"/>
        </w:numPr>
        <w:rPr/>
      </w:pPr>
      <w:bookmarkStart w:id="2421" w:name="__RefHeading___Toc4979222_417432637"/>
      <w:bookmarkStart w:id="2422" w:name="_Toc1052"/>
      <w:bookmarkEnd w:id="2421"/>
      <w:r>
        <w:rPr>
          <w:rtl w:val="true"/>
        </w:rPr>
        <w:t>[</w:t>
      </w:r>
      <w:r>
        <w:rPr>
          <w:rtl w:val="true"/>
        </w:rPr>
        <w:t>رقم الحدیث الکلی</w:t>
      </w:r>
      <w:r>
        <w:rPr>
          <w:rtl w:val="true"/>
        </w:rPr>
        <w:t xml:space="preserve">: </w:t>
      </w:r>
      <w:r>
        <w:rPr/>
        <w:t>21663</w:t>
      </w:r>
      <w:r>
        <w:rPr>
          <w:rtl w:val="true"/>
        </w:rPr>
        <w:t xml:space="preserve"> - </w:t>
      </w:r>
      <w:r>
        <w:rPr>
          <w:rtl w:val="true"/>
        </w:rPr>
        <w:t>رقم الحدیث الباب</w:t>
      </w:r>
      <w:r>
        <w:rPr>
          <w:rtl w:val="true"/>
        </w:rPr>
        <w:t xml:space="preserve">: </w:t>
      </w:r>
      <w:r>
        <w:rPr/>
        <w:t>4</w:t>
      </w:r>
      <w:r>
        <w:rPr>
          <w:rtl w:val="true"/>
        </w:rPr>
        <w:t>]</w:t>
      </w:r>
      <w:bookmarkEnd w:id="2422"/>
    </w:p>
    <w:p>
      <w:pPr>
        <w:pStyle w:val="BookText"/>
        <w:rPr/>
      </w:pPr>
      <w:r>
        <w:rPr>
          <w:rFonts w:eastAsia="Times New Roman" w:cs="Times New Roman" w:ascii="Times New Roman" w:hAnsi="Times New Roman"/>
          <w:color w:val="111111"/>
          <w:sz w:val="28"/>
          <w:szCs w:val="28"/>
          <w:lang w:val="en-US" w:bidi="en-US"/>
        </w:rPr>
        <w:t>21663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1"/>
      </w:r>
      <w:r>
        <w:rPr>
          <w:rFonts w:ascii="Amiri" w:hAnsi="Amiri" w:eastAsia="Amiri" w:cs="Amiri"/>
          <w:color w:val="111111"/>
          <w:sz w:val="28"/>
          <w:sz w:val="28"/>
          <w:szCs w:val="28"/>
          <w:rtl w:val="true"/>
          <w:lang w:bidi="ar-SA"/>
        </w:rPr>
        <w:t>وَ عَنْ عَلِیِّ بْنِ إِبْرَاهِیمَ عَنْ هَارُونَ بْنِ مُسْلِمٍ عَنْ مَسْعَدَةَ بْنِ صَدَقَةَ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عَظُمَتْ عَلَیْهِ النِّعْمَةُ اشْتَدَّتْ مَئُونَةُ النَّاسِ عَلَیْهِ فَإِنْ هُوَ قَامَ بِمَئُونَتِهِمْ اجْتَلَبَ زِیَادَةَ النِّعَمِ عَلَیْهِ مِنَ اللَّهِ وَ إِنْ لَمْ یَفْعَلْ فَقَدْ عَرَّضَ النِّعْمَةَ لِزَوَالِهَا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هَارُونَ بْنِ مُسْلِمٍ مِثْلَهُ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23" w:name="__RefHeading___Toc4979224_417432637"/>
      <w:bookmarkStart w:id="2424" w:name="_Toc1053"/>
      <w:bookmarkEnd w:id="2423"/>
      <w:r>
        <w:rPr>
          <w:rtl w:val="true"/>
        </w:rPr>
        <w:t>[</w:t>
      </w:r>
      <w:r>
        <w:rPr>
          <w:rtl w:val="true"/>
        </w:rPr>
        <w:t>رقم الحدیث الکلی</w:t>
      </w:r>
      <w:r>
        <w:rPr>
          <w:rtl w:val="true"/>
        </w:rPr>
        <w:t xml:space="preserve">: </w:t>
      </w:r>
      <w:r>
        <w:rPr/>
        <w:t>21664</w:t>
      </w:r>
      <w:r>
        <w:rPr>
          <w:rtl w:val="true"/>
        </w:rPr>
        <w:t xml:space="preserve"> - </w:t>
      </w:r>
      <w:r>
        <w:rPr>
          <w:rtl w:val="true"/>
        </w:rPr>
        <w:t>رقم الحدیث الباب</w:t>
      </w:r>
      <w:r>
        <w:rPr>
          <w:rtl w:val="true"/>
        </w:rPr>
        <w:t xml:space="preserve">: </w:t>
      </w:r>
      <w:r>
        <w:rPr/>
        <w:t>5</w:t>
      </w:r>
      <w:r>
        <w:rPr>
          <w:rtl w:val="true"/>
        </w:rPr>
        <w:t>]</w:t>
      </w:r>
      <w:bookmarkEnd w:id="2424"/>
    </w:p>
    <w:p>
      <w:pPr>
        <w:pStyle w:val="BookText"/>
        <w:rPr/>
      </w:pPr>
      <w:r>
        <w:rPr>
          <w:rFonts w:eastAsia="Times New Roman" w:cs="Times New Roman" w:ascii="Times New Roman" w:hAnsi="Times New Roman"/>
          <w:color w:val="111111"/>
          <w:sz w:val="28"/>
          <w:szCs w:val="28"/>
          <w:lang w:val="en-US" w:bidi="en-US"/>
        </w:rPr>
        <w:t>21664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3"/>
      </w:r>
      <w:r>
        <w:rPr>
          <w:rFonts w:ascii="Amiri" w:hAnsi="Amiri" w:eastAsia="Amiri" w:cs="Amiri"/>
          <w:color w:val="111111"/>
          <w:sz w:val="28"/>
          <w:sz w:val="28"/>
          <w:szCs w:val="28"/>
          <w:rtl w:val="true"/>
          <w:lang w:bidi="ar-SA"/>
        </w:rPr>
        <w:t>مُحَمَّدُ بْنُ عَلِیِّ بْنِ الْحُسَیْنِ بِإِسْنَادِهِ عَنْ إِسْحَاقَ بْنِ عَمَّارٍ عَنِ الصَّادِقِ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مِنَ السَّمَاءِ عَلَی قَدْرِ الْمَئُونَةِ</w:t>
      </w:r>
      <w:r>
        <w:rPr>
          <w:rFonts w:eastAsia="Amiri" w:cs="Amiri" w:ascii="Amiri" w:hAnsi="Amiri"/>
          <w:color w:val="111111"/>
          <w:sz w:val="28"/>
          <w:szCs w:val="28"/>
          <w:rtl w:val="true"/>
          <w:lang w:bidi="ar-SA"/>
        </w:rPr>
        <w:t>.</w:t>
      </w:r>
    </w:p>
    <w:p>
      <w:pPr>
        <w:pStyle w:val="Heading5"/>
        <w:numPr>
          <w:ilvl w:val="4"/>
          <w:numId w:val="1"/>
        </w:numPr>
        <w:rPr/>
      </w:pPr>
      <w:bookmarkStart w:id="2425" w:name="__RefHeading___Toc4979226_417432637"/>
      <w:bookmarkStart w:id="2426" w:name="_Toc1054"/>
      <w:bookmarkEnd w:id="2425"/>
      <w:r>
        <w:rPr>
          <w:rtl w:val="true"/>
        </w:rPr>
        <w:t>[</w:t>
      </w:r>
      <w:r>
        <w:rPr>
          <w:rtl w:val="true"/>
        </w:rPr>
        <w:t>رقم الحدیث الکلی</w:t>
      </w:r>
      <w:r>
        <w:rPr>
          <w:rtl w:val="true"/>
        </w:rPr>
        <w:t xml:space="preserve">: </w:t>
      </w:r>
      <w:r>
        <w:rPr/>
        <w:t>21665</w:t>
      </w:r>
      <w:r>
        <w:rPr>
          <w:rtl w:val="true"/>
        </w:rPr>
        <w:t xml:space="preserve"> - </w:t>
      </w:r>
      <w:r>
        <w:rPr>
          <w:rtl w:val="true"/>
        </w:rPr>
        <w:t>رقم الحدیث الباب</w:t>
      </w:r>
      <w:r>
        <w:rPr>
          <w:rtl w:val="true"/>
        </w:rPr>
        <w:t xml:space="preserve">: </w:t>
      </w:r>
      <w:r>
        <w:rPr/>
        <w:t>6</w:t>
      </w:r>
      <w:r>
        <w:rPr>
          <w:rtl w:val="true"/>
        </w:rPr>
        <w:t>]</w:t>
      </w:r>
      <w:bookmarkEnd w:id="2426"/>
    </w:p>
    <w:p>
      <w:pPr>
        <w:pStyle w:val="BookText"/>
        <w:rPr/>
      </w:pPr>
      <w:r>
        <w:rPr>
          <w:rFonts w:eastAsia="Times New Roman" w:cs="Times New Roman" w:ascii="Times New Roman" w:hAnsi="Times New Roman"/>
          <w:color w:val="111111"/>
          <w:sz w:val="28"/>
          <w:szCs w:val="28"/>
          <w:lang w:val="en-US" w:bidi="en-US"/>
        </w:rPr>
        <w:t>21665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4"/>
      </w:r>
      <w:r>
        <w:rPr>
          <w:rFonts w:ascii="Amiri" w:hAnsi="Amiri" w:eastAsia="Amiri" w:cs="Amiri"/>
          <w:color w:val="111111"/>
          <w:sz w:val="28"/>
          <w:sz w:val="28"/>
          <w:szCs w:val="28"/>
          <w:rtl w:val="true"/>
          <w:lang w:bidi="ar-SA"/>
        </w:rPr>
        <w:t xml:space="preserve">وَ فِی مَعَانِی الْأَخْبَارِ عَنْ مُحَمَّدِ بْنِ عَلِیٍّ مَاجِیلَوَیْهِ عَنْ عَمِّهِ مُحَمَّدِ بْنِ أَبِی الْقَاسِمِ عَنْ مُحَمَّدِ بْنِ عَلِیٍّ الصَّیْرَفِیِّ عَنْ سَعْدَانَ بْنِ مُسْلِمٍ عَنِ الْحُسَیْنِ بْنِ عُثْمَانَ بْنِ نُعَیْمٍ </w:t>
      </w:r>
      <w:r>
        <w:rPr>
          <w:rStyle w:val="FootnoteAnchor"/>
          <w:rtl w:val="true"/>
        </w:rPr>
        <w:footnoteReference w:id="1805"/>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حُسَیْنُ أَکْرِمِ النِّعْمَةَ قُلْتُ وَ مَا إِکْرَامُ النِّعْمَةِ قَالَ اصْطِنَاعُ الْمَعْرُوفِ فِیمَا یَبْقَی عَلَیْکَ</w:t>
      </w:r>
      <w:r>
        <w:rPr>
          <w:rFonts w:eastAsia="Amiri" w:cs="Amiri" w:ascii="Amiri" w:hAnsi="Amiri"/>
          <w:color w:val="111111"/>
          <w:sz w:val="28"/>
          <w:szCs w:val="28"/>
          <w:rtl w:val="true"/>
          <w:lang w:bidi="ar-SA"/>
        </w:rPr>
        <w:t>.</w:t>
      </w:r>
    </w:p>
    <w:p>
      <w:pPr>
        <w:pStyle w:val="Heading5"/>
        <w:numPr>
          <w:ilvl w:val="4"/>
          <w:numId w:val="1"/>
        </w:numPr>
        <w:rPr/>
      </w:pPr>
      <w:bookmarkStart w:id="2427" w:name="__RefHeading___Toc4979228_417432637"/>
      <w:bookmarkStart w:id="2428" w:name="_Toc1055"/>
      <w:bookmarkEnd w:id="2427"/>
      <w:r>
        <w:rPr>
          <w:rtl w:val="true"/>
        </w:rPr>
        <w:t>[</w:t>
      </w:r>
      <w:r>
        <w:rPr>
          <w:rtl w:val="true"/>
        </w:rPr>
        <w:t>رقم الحدیث الکلی</w:t>
      </w:r>
      <w:r>
        <w:rPr>
          <w:rtl w:val="true"/>
        </w:rPr>
        <w:t xml:space="preserve">: </w:t>
      </w:r>
      <w:r>
        <w:rPr/>
        <w:t>21666</w:t>
      </w:r>
      <w:r>
        <w:rPr>
          <w:rtl w:val="true"/>
        </w:rPr>
        <w:t xml:space="preserve"> - </w:t>
      </w:r>
      <w:r>
        <w:rPr>
          <w:rtl w:val="true"/>
        </w:rPr>
        <w:t>رقم الحدیث الباب</w:t>
      </w:r>
      <w:r>
        <w:rPr>
          <w:rtl w:val="true"/>
        </w:rPr>
        <w:t xml:space="preserve">: </w:t>
      </w:r>
      <w:r>
        <w:rPr/>
        <w:t>7</w:t>
      </w:r>
      <w:r>
        <w:rPr>
          <w:rtl w:val="true"/>
        </w:rPr>
        <w:t>]</w:t>
      </w:r>
      <w:bookmarkEnd w:id="2428"/>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6"/>
      </w:r>
      <w:r>
        <w:rPr>
          <w:rFonts w:ascii="Amiri" w:hAnsi="Amiri" w:eastAsia="Amiri" w:cs="Amiri"/>
          <w:color w:val="111111"/>
          <w:sz w:val="28"/>
          <w:sz w:val="28"/>
          <w:szCs w:val="28"/>
          <w:rtl w:val="true"/>
          <w:lang w:bidi="ar-SA"/>
        </w:rPr>
        <w:t xml:space="preserve">مُحَمَّدُ بْنُ الْحُسَیْنِ الرَّضِیُّ فِی نَهْجِ الْبَلَاغَةِ عَنْ أَمِیرِ </w:t>
      </w:r>
      <w:bookmarkStart w:id="2429" w:name="pg12184_139335"/>
    </w:p>
    <w:p>
      <w:pPr>
        <w:pStyle w:val="BookText"/>
        <w:rPr/>
      </w:pPr>
      <w:bookmarkEnd w:id="2429"/>
      <w:r>
        <w:rPr>
          <w:rFonts w:ascii="Amiri" w:hAnsi="Amiri" w:eastAsia="Amiri" w:cs="Amiri"/>
          <w:color w:val="111111"/>
          <w:sz w:val="28"/>
          <w:sz w:val="28"/>
          <w:szCs w:val="28"/>
          <w:rtl w:val="true"/>
          <w:lang w:bidi="ar-SA"/>
        </w:rPr>
        <w:t>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تَعَالَی فِی کُلِّ نِعْمَةٍ حَقّاً فَمَنْ أَدَّاهُ زَادَهُ اللَّهُ مِنْهَا وَ مَنْ قَصَّرَ خَاطَرَ بِزَوَالِ نِعْمَتِهِ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0" w:name="__RefHeading___Toc4979230_417432637"/>
      <w:bookmarkStart w:id="2431" w:name="_Toc1056"/>
      <w:bookmarkEnd w:id="2430"/>
      <w:r>
        <w:rPr>
          <w:rtl w:val="true"/>
        </w:rPr>
        <w:t>[</w:t>
      </w:r>
      <w:r>
        <w:rPr>
          <w:rtl w:val="true"/>
        </w:rPr>
        <w:t>رقم الحدیث الکلی</w:t>
      </w:r>
      <w:r>
        <w:rPr>
          <w:rtl w:val="true"/>
        </w:rPr>
        <w:t xml:space="preserve">: </w:t>
      </w:r>
      <w:r>
        <w:rPr/>
        <w:t>21667</w:t>
      </w:r>
      <w:r>
        <w:rPr>
          <w:rtl w:val="true"/>
        </w:rPr>
        <w:t xml:space="preserve"> - </w:t>
      </w:r>
      <w:r>
        <w:rPr>
          <w:rtl w:val="true"/>
        </w:rPr>
        <w:t>رقم الحدیث الباب</w:t>
      </w:r>
      <w:r>
        <w:rPr>
          <w:rtl w:val="true"/>
        </w:rPr>
        <w:t xml:space="preserve">: </w:t>
      </w:r>
      <w:r>
        <w:rPr/>
        <w:t>8</w:t>
      </w:r>
      <w:r>
        <w:rPr>
          <w:rtl w:val="true"/>
        </w:rPr>
        <w:t>]</w:t>
      </w:r>
      <w:bookmarkEnd w:id="2431"/>
    </w:p>
    <w:p>
      <w:pPr>
        <w:pStyle w:val="BookText"/>
        <w:rPr/>
      </w:pPr>
      <w:r>
        <w:rPr>
          <w:rFonts w:eastAsia="Times New Roman" w:cs="Times New Roman" w:ascii="Times New Roman" w:hAnsi="Times New Roman"/>
          <w:color w:val="111111"/>
          <w:sz w:val="28"/>
          <w:szCs w:val="28"/>
          <w:lang w:val="en-US" w:bidi="en-US"/>
        </w:rPr>
        <w:t>21667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8"/>
      </w:r>
      <w:r>
        <w:rPr>
          <w:rFonts w:ascii="Amiri" w:hAnsi="Amiri" w:eastAsia="Amiri" w:cs="Amiri"/>
          <w:color w:val="111111"/>
          <w:sz w:val="28"/>
          <w:sz w:val="28"/>
          <w:szCs w:val="28"/>
          <w:rtl w:val="true"/>
          <w:lang w:bidi="ar-SA"/>
        </w:rPr>
        <w:t>قَالَ وَ قَالَ ع احْذَرُوا نِفَارَ النِّعَمِ فَمَا کُلُّ شَارِدٍ بِمَرْدُودٍ</w:t>
      </w:r>
      <w:r>
        <w:rPr>
          <w:rFonts w:eastAsia="Amiri" w:cs="Amiri" w:ascii="Amiri" w:hAnsi="Amiri"/>
          <w:color w:val="111111"/>
          <w:sz w:val="28"/>
          <w:szCs w:val="28"/>
          <w:rtl w:val="true"/>
          <w:lang w:bidi="ar-SA"/>
        </w:rPr>
        <w:t>.</w:t>
      </w:r>
    </w:p>
    <w:p>
      <w:pPr>
        <w:pStyle w:val="Heading5"/>
        <w:numPr>
          <w:ilvl w:val="4"/>
          <w:numId w:val="1"/>
        </w:numPr>
        <w:rPr/>
      </w:pPr>
      <w:bookmarkStart w:id="2432" w:name="__RefHeading___Toc4979232_417432637"/>
      <w:bookmarkStart w:id="2433" w:name="_Toc1057"/>
      <w:bookmarkEnd w:id="2432"/>
      <w:r>
        <w:rPr>
          <w:rtl w:val="true"/>
        </w:rPr>
        <w:t>[</w:t>
      </w:r>
      <w:r>
        <w:rPr>
          <w:rtl w:val="true"/>
        </w:rPr>
        <w:t>رقم الحدیث الکلی</w:t>
      </w:r>
      <w:r>
        <w:rPr>
          <w:rtl w:val="true"/>
        </w:rPr>
        <w:t xml:space="preserve">: </w:t>
      </w:r>
      <w:r>
        <w:rPr/>
        <w:t>21668</w:t>
      </w:r>
      <w:r>
        <w:rPr>
          <w:rtl w:val="true"/>
        </w:rPr>
        <w:t xml:space="preserve"> - </w:t>
      </w:r>
      <w:r>
        <w:rPr>
          <w:rtl w:val="true"/>
        </w:rPr>
        <w:t>رقم الحدیث الباب</w:t>
      </w:r>
      <w:r>
        <w:rPr>
          <w:rtl w:val="true"/>
        </w:rPr>
        <w:t xml:space="preserve">: </w:t>
      </w:r>
      <w:r>
        <w:rPr/>
        <w:t>9</w:t>
      </w:r>
      <w:r>
        <w:rPr>
          <w:rtl w:val="true"/>
        </w:rPr>
        <w:t>]</w:t>
      </w:r>
      <w:bookmarkEnd w:id="2433"/>
    </w:p>
    <w:p>
      <w:pPr>
        <w:pStyle w:val="BookText"/>
        <w:rPr/>
      </w:pPr>
      <w:r>
        <w:rPr>
          <w:rFonts w:eastAsia="Times New Roman" w:cs="Times New Roman" w:ascii="Times New Roman" w:hAnsi="Times New Roman"/>
          <w:color w:val="111111"/>
          <w:sz w:val="28"/>
          <w:szCs w:val="28"/>
          <w:lang w:val="en-US" w:bidi="en-US"/>
        </w:rPr>
        <w:t>21668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09"/>
      </w:r>
      <w:r>
        <w:rPr>
          <w:rFonts w:ascii="Amiri" w:hAnsi="Amiri" w:eastAsia="Amiri" w:cs="Amiri"/>
          <w:color w:val="111111"/>
          <w:sz w:val="28"/>
          <w:sz w:val="28"/>
          <w:szCs w:val="28"/>
          <w:rtl w:val="true"/>
          <w:lang w:bidi="ar-SA"/>
        </w:rPr>
        <w:t xml:space="preserve">قَالَ وَ قَالَ ع لِجَابِرٍ یَا جَابِرُ مَنْ کَثُرَتْ نِعَمُ اللَّهِ عَلَیْهِ کَثُرَتْ حَوَائِجُ النَّاسِ إِلَیْهِ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قَامَ بِمَا یَجِبُ لِلَّهِ مِنْهَا عَرَّضَ نِعْمَتَهُ لِدَوَامِهَا وَ إِنْ ضَیَّعَ مَا یَجِبُ لِلَّهِ فِیهَا عَرَّضَ نِعْمَتَهُ لِزَوَالِهَا</w:t>
      </w:r>
      <w:r>
        <w:rPr>
          <w:rFonts w:eastAsia="Amiri" w:cs="Amiri" w:ascii="Amiri" w:hAnsi="Amiri"/>
          <w:color w:val="111111"/>
          <w:sz w:val="28"/>
          <w:szCs w:val="28"/>
          <w:rtl w:val="true"/>
          <w:lang w:bidi="ar-SA"/>
        </w:rPr>
        <w:t xml:space="preserve">)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4" w:name="__RefHeading___Toc4979234_417432637"/>
      <w:bookmarkStart w:id="2435" w:name="_Toc1058"/>
      <w:bookmarkEnd w:id="2434"/>
      <w:r>
        <w:rPr>
          <w:rtl w:val="true"/>
        </w:rPr>
        <w:t>[</w:t>
      </w:r>
      <w:r>
        <w:rPr>
          <w:rtl w:val="true"/>
        </w:rPr>
        <w:t>رقم الحدیث الکلی</w:t>
      </w:r>
      <w:r>
        <w:rPr>
          <w:rtl w:val="true"/>
        </w:rPr>
        <w:t xml:space="preserve">: </w:t>
      </w:r>
      <w:r>
        <w:rPr/>
        <w:t>21669</w:t>
      </w:r>
      <w:r>
        <w:rPr>
          <w:rtl w:val="true"/>
        </w:rPr>
        <w:t xml:space="preserve"> - </w:t>
      </w:r>
      <w:r>
        <w:rPr>
          <w:rtl w:val="true"/>
        </w:rPr>
        <w:t>رقم الحدیث الباب</w:t>
      </w:r>
      <w:r>
        <w:rPr>
          <w:rtl w:val="true"/>
        </w:rPr>
        <w:t xml:space="preserve">: </w:t>
      </w:r>
      <w:r>
        <w:rPr/>
        <w:t>10</w:t>
      </w:r>
      <w:r>
        <w:rPr>
          <w:rtl w:val="true"/>
        </w:rPr>
        <w:t>]</w:t>
      </w:r>
      <w:bookmarkEnd w:id="2435"/>
    </w:p>
    <w:p>
      <w:pPr>
        <w:pStyle w:val="BookText"/>
        <w:rPr/>
      </w:pPr>
      <w:r>
        <w:rPr>
          <w:rFonts w:eastAsia="Times New Roman" w:cs="Times New Roman" w:ascii="Times New Roman" w:hAnsi="Times New Roman"/>
          <w:color w:val="111111"/>
          <w:sz w:val="28"/>
          <w:szCs w:val="28"/>
          <w:lang w:val="en-US" w:bidi="en-US"/>
        </w:rPr>
        <w:t>21669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1"/>
      </w:r>
      <w:r>
        <w:rPr>
          <w:rFonts w:ascii="Amiri" w:hAnsi="Amiri" w:eastAsia="Amiri" w:cs="Amiri"/>
          <w:color w:val="111111"/>
          <w:sz w:val="28"/>
          <w:sz w:val="28"/>
          <w:szCs w:val="28"/>
          <w:rtl w:val="true"/>
          <w:lang w:bidi="ar-SA"/>
        </w:rPr>
        <w:t>قَالَ وَ قَالَ ع إِنَّ لِلَّهِ عِبَاداً یَخْتَصُّهُمْ بِالنِّعَمِ لِمَنَافِعِ الْعِبَادِ فَیُقِرُّهَا فِی أَیْدِیهِمْ مَا بَذَلُوهَا فَإِذَا مَنَعُوهَا نَزَعَهَا مِنْهُمْ ثُمَّ حَوَّلَهَا إِلَی غَیْرِهِمْ</w:t>
      </w:r>
      <w:r>
        <w:rPr>
          <w:rFonts w:eastAsia="Amiri" w:cs="Amiri" w:ascii="Amiri" w:hAnsi="Amiri"/>
          <w:color w:val="111111"/>
          <w:sz w:val="28"/>
          <w:szCs w:val="28"/>
          <w:rtl w:val="true"/>
          <w:lang w:bidi="ar-SA"/>
        </w:rPr>
        <w:t>.</w:t>
      </w:r>
    </w:p>
    <w:p>
      <w:pPr>
        <w:pStyle w:val="Heading5"/>
        <w:numPr>
          <w:ilvl w:val="4"/>
          <w:numId w:val="1"/>
        </w:numPr>
        <w:rPr/>
      </w:pPr>
      <w:bookmarkStart w:id="2436" w:name="__RefHeading___Toc4979236_417432637"/>
      <w:bookmarkStart w:id="2437" w:name="_Toc1059"/>
      <w:bookmarkEnd w:id="2436"/>
      <w:r>
        <w:rPr>
          <w:rtl w:val="true"/>
        </w:rPr>
        <w:t>[</w:t>
      </w:r>
      <w:r>
        <w:rPr>
          <w:rtl w:val="true"/>
        </w:rPr>
        <w:t>رقم الحدیث الکلی</w:t>
      </w:r>
      <w:r>
        <w:rPr>
          <w:rtl w:val="true"/>
        </w:rPr>
        <w:t xml:space="preserve">: </w:t>
      </w:r>
      <w:r>
        <w:rPr/>
        <w:t>21670</w:t>
      </w:r>
      <w:r>
        <w:rPr>
          <w:rtl w:val="true"/>
        </w:rPr>
        <w:t xml:space="preserve"> - </w:t>
      </w:r>
      <w:r>
        <w:rPr>
          <w:rtl w:val="true"/>
        </w:rPr>
        <w:t>رقم الحدیث الباب</w:t>
      </w:r>
      <w:r>
        <w:rPr>
          <w:rtl w:val="true"/>
        </w:rPr>
        <w:t xml:space="preserve">: </w:t>
      </w:r>
      <w:r>
        <w:rPr/>
        <w:t>11</w:t>
      </w:r>
      <w:r>
        <w:rPr>
          <w:rtl w:val="true"/>
        </w:rPr>
        <w:t>]</w:t>
      </w:r>
      <w:bookmarkEnd w:id="2437"/>
    </w:p>
    <w:p>
      <w:pPr>
        <w:pStyle w:val="BookText"/>
        <w:rPr/>
      </w:pPr>
      <w:r>
        <w:rPr>
          <w:rFonts w:eastAsia="Times New Roman" w:cs="Times New Roman" w:ascii="Times New Roman" w:hAnsi="Times New Roman"/>
          <w:color w:val="111111"/>
          <w:sz w:val="28"/>
          <w:szCs w:val="28"/>
          <w:lang w:val="en-US" w:bidi="en-US"/>
        </w:rPr>
        <w:t>21670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2"/>
      </w:r>
      <w:r>
        <w:rPr>
          <w:rFonts w:ascii="Amiri" w:hAnsi="Amiri" w:eastAsia="Amiri" w:cs="Amiri"/>
          <w:color w:val="111111"/>
          <w:sz w:val="28"/>
          <w:sz w:val="28"/>
          <w:szCs w:val="28"/>
          <w:rtl w:val="true"/>
          <w:lang w:bidi="ar-SA"/>
        </w:rPr>
        <w:t>مُحَمَّدُ بْنُ إِدْرِیسَ فِی آخِرِ السَّرَائِرِ نَقْلًا مِنْ کِتَابِ مُوسَی بْنِ بَکْرٍ عَنِ الْعَبْدِ الصَّالِحِ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الْمَعُونَةُ عَلَی قَدْرِ الْمَئُونَةِ وَ یَنْزِلُ الصَّبْرُ عَلَی قَدْرِ الْمُصِیبَةِ</w:t>
      </w:r>
      <w:r>
        <w:rPr>
          <w:rFonts w:eastAsia="Amiri" w:cs="Amiri" w:ascii="Amiri" w:hAnsi="Amiri"/>
          <w:color w:val="111111"/>
          <w:sz w:val="28"/>
          <w:szCs w:val="28"/>
          <w:rtl w:val="true"/>
          <w:lang w:bidi="ar-SA"/>
        </w:rPr>
        <w:t>.</w:t>
      </w:r>
    </w:p>
    <w:p>
      <w:pPr>
        <w:pStyle w:val="Heading5"/>
        <w:numPr>
          <w:ilvl w:val="4"/>
          <w:numId w:val="1"/>
        </w:numPr>
        <w:rPr/>
      </w:pPr>
      <w:bookmarkStart w:id="2438" w:name="__RefHeading___Toc4979238_417432637"/>
      <w:bookmarkStart w:id="2439" w:name="_Toc1060"/>
      <w:bookmarkEnd w:id="2438"/>
      <w:r>
        <w:rPr>
          <w:rtl w:val="true"/>
        </w:rPr>
        <w:t>[</w:t>
      </w:r>
      <w:r>
        <w:rPr>
          <w:rtl w:val="true"/>
        </w:rPr>
        <w:t>رقم الحدیث الکلی</w:t>
      </w:r>
      <w:r>
        <w:rPr>
          <w:rtl w:val="true"/>
        </w:rPr>
        <w:t xml:space="preserve">: </w:t>
      </w:r>
      <w:r>
        <w:rPr/>
        <w:t>21671</w:t>
      </w:r>
      <w:r>
        <w:rPr>
          <w:rtl w:val="true"/>
        </w:rPr>
        <w:t xml:space="preserve"> - </w:t>
      </w:r>
      <w:r>
        <w:rPr>
          <w:rtl w:val="true"/>
        </w:rPr>
        <w:t>رقم الحدیث الباب</w:t>
      </w:r>
      <w:r>
        <w:rPr>
          <w:rtl w:val="true"/>
        </w:rPr>
        <w:t xml:space="preserve">: </w:t>
      </w:r>
      <w:r>
        <w:rPr/>
        <w:t>12</w:t>
      </w:r>
      <w:r>
        <w:rPr>
          <w:rtl w:val="true"/>
        </w:rPr>
        <w:t>]</w:t>
      </w:r>
      <w:bookmarkEnd w:id="243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13"/>
      </w:r>
      <w:r>
        <w:rPr>
          <w:rFonts w:ascii="Amiri" w:hAnsi="Amiri" w:eastAsia="Amiri" w:cs="Amiri"/>
          <w:color w:val="111111"/>
          <w:sz w:val="28"/>
          <w:sz w:val="28"/>
          <w:szCs w:val="28"/>
          <w:rtl w:val="true"/>
          <w:lang w:bidi="ar-SA"/>
        </w:rPr>
        <w:t xml:space="preserve">الْحَسَنُ بْنُ مُحَمَّدٍ الطُّوسِیُّ فِی مَجَالِسِهِ عَنْ أَبِیهِ عَنْ مُحَمَّدِ بْنِ أَحْمَدَ بْنِ أَبِی الْفَوَارِسِ عَنْ أَحْمَدَ بْنِ جَعْفَرِ بْنِ سَلَمَةَ </w:t>
      </w:r>
      <w:r>
        <w:rPr>
          <w:rStyle w:val="FootnoteAnchor"/>
          <w:rtl w:val="true"/>
        </w:rPr>
        <w:footnoteReference w:id="1814"/>
      </w:r>
      <w:r>
        <w:rPr>
          <w:rFonts w:ascii="Amiri" w:hAnsi="Amiri" w:eastAsia="Amiri" w:cs="Amiri"/>
          <w:color w:val="111111"/>
          <w:sz w:val="28"/>
          <w:sz w:val="28"/>
          <w:szCs w:val="28"/>
          <w:rtl w:val="true"/>
          <w:lang w:bidi="ar-SA"/>
        </w:rPr>
        <w:t xml:space="preserve">عَنِ </w:t>
      </w:r>
      <w:bookmarkStart w:id="2440" w:name="pg12184_139336"/>
    </w:p>
    <w:p>
      <w:pPr>
        <w:pStyle w:val="BookText"/>
        <w:rPr/>
      </w:pPr>
      <w:bookmarkEnd w:id="2440"/>
      <w:r>
        <w:rPr>
          <w:rFonts w:ascii="Amiri" w:hAnsi="Amiri" w:eastAsia="Amiri" w:cs="Amiri"/>
          <w:color w:val="111111"/>
          <w:sz w:val="28"/>
          <w:sz w:val="28"/>
          <w:szCs w:val="28"/>
          <w:rtl w:val="true"/>
          <w:lang w:bidi="ar-SA"/>
        </w:rPr>
        <w:t xml:space="preserve">الْحَسَنِ بْنِ عَنْبَرٍ الْوَشَّاءِ عَنْ مُحَمَّدِ بْنِ الْوَزِیرِ الْوَاسِطِیِّ </w:t>
      </w:r>
      <w:r>
        <w:rPr>
          <w:rStyle w:val="FootnoteAnchor"/>
          <w:rtl w:val="true"/>
        </w:rPr>
        <w:footnoteReference w:id="1815"/>
      </w:r>
      <w:r>
        <w:rPr>
          <w:rFonts w:ascii="Amiri" w:hAnsi="Amiri" w:eastAsia="Amiri" w:cs="Amiri"/>
          <w:color w:val="111111"/>
          <w:sz w:val="28"/>
          <w:sz w:val="28"/>
          <w:szCs w:val="28"/>
          <w:rtl w:val="true"/>
          <w:lang w:bidi="ar-SA"/>
        </w:rPr>
        <w:t xml:space="preserve">عَنْ مُحَمَّدِ بْنِ مَعْدَانَ </w:t>
      </w:r>
      <w:r>
        <w:rPr>
          <w:rStyle w:val="FootnoteAnchor"/>
          <w:rtl w:val="true"/>
        </w:rPr>
        <w:footnoteReference w:id="1816"/>
      </w:r>
      <w:r>
        <w:rPr>
          <w:rFonts w:ascii="Amiri" w:hAnsi="Amiri" w:eastAsia="Amiri" w:cs="Amiri"/>
          <w:color w:val="111111"/>
          <w:sz w:val="28"/>
          <w:sz w:val="28"/>
          <w:szCs w:val="28"/>
          <w:rtl w:val="true"/>
          <w:lang w:bidi="ar-SA"/>
        </w:rPr>
        <w:t xml:space="preserve">عَنْ نُورِ بْنِ یَزِیدَ </w:t>
      </w:r>
      <w:r>
        <w:rPr>
          <w:rStyle w:val="FootnoteAnchor"/>
          <w:rtl w:val="true"/>
        </w:rPr>
        <w:footnoteReference w:id="1817"/>
      </w:r>
      <w:r>
        <w:rPr>
          <w:rFonts w:ascii="Amiri" w:hAnsi="Amiri" w:eastAsia="Amiri" w:cs="Amiri"/>
          <w:color w:val="111111"/>
          <w:sz w:val="28"/>
          <w:sz w:val="28"/>
          <w:szCs w:val="28"/>
          <w:rtl w:val="true"/>
          <w:lang w:bidi="ar-SA"/>
        </w:rPr>
        <w:t>عَنْ خَالِدِ بْنِ مَعْدَانَ عَنْ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عَظُمَتْ نِعْمَةُ اللَّهِ عَلَی عَبْدٍ إِلَّا عَظُمَتْ مَئُونَةُ النَّاسِ عَلَیْهِ فَمَنْ لَمْ یَحْتَمِلْ تِلْکَ الْمَئُونَةَ فَقَدْ عَرَّضَ تِلْکَ النِّعْمَةَ لِلزَّوَالِ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1" w:name="__RefHeading___Toc4979240_417432637"/>
      <w:bookmarkStart w:id="2442" w:name="_Toc1061"/>
      <w:bookmarkEnd w:id="2441"/>
      <w:r>
        <w:rPr/>
        <w:t>15</w:t>
      </w:r>
      <w:r>
        <w:rPr>
          <w:rtl w:val="true"/>
        </w:rPr>
        <w:t xml:space="preserve">- </w:t>
      </w:r>
      <w:r>
        <w:rPr>
          <w:rtl w:val="true"/>
        </w:rPr>
        <w:t>بَابُ وُجُوبِ حُسْنِ جِوَارِ النِّعَمِ بِالشُّکْرِ وَ أَدَاءِ الْحُقُوقِ‌</w:t>
      </w:r>
      <w:bookmarkEnd w:id="2442"/>
    </w:p>
    <w:p>
      <w:pPr>
        <w:pStyle w:val="Heading5"/>
        <w:numPr>
          <w:ilvl w:val="4"/>
          <w:numId w:val="1"/>
        </w:numPr>
        <w:rPr/>
      </w:pPr>
      <w:bookmarkStart w:id="2443" w:name="__RefHeading___Toc4979242_417432637"/>
      <w:bookmarkStart w:id="2444" w:name="_Toc1062"/>
      <w:bookmarkEnd w:id="2443"/>
      <w:r>
        <w:rPr>
          <w:rtl w:val="true"/>
        </w:rPr>
        <w:t>اشارة</w:t>
      </w:r>
      <w:bookmarkEnd w:id="2444"/>
    </w:p>
    <w:p>
      <w:pPr>
        <w:pStyle w:val="BookText"/>
        <w:rPr/>
      </w:pPr>
      <w:r>
        <w:rPr>
          <w:rStyle w:val="FootnoteAnchor"/>
        </w:rPr>
        <w:footnoteReference w:id="1819"/>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حُسْنِ جِوَارِ النِّعَمِ بِالشُّکْرِ وَ أَدَاءِ الْحُقُوقِ</w:t>
      </w:r>
    </w:p>
    <w:p>
      <w:pPr>
        <w:pStyle w:val="Heading5"/>
        <w:numPr>
          <w:ilvl w:val="4"/>
          <w:numId w:val="1"/>
        </w:numPr>
        <w:rPr/>
      </w:pPr>
      <w:bookmarkStart w:id="2445" w:name="__RefHeading___Toc4979244_417432637"/>
      <w:bookmarkStart w:id="2446" w:name="_Toc1063"/>
      <w:bookmarkEnd w:id="2445"/>
      <w:r>
        <w:rPr>
          <w:rtl w:val="true"/>
        </w:rPr>
        <w:t>[</w:t>
      </w:r>
      <w:r>
        <w:rPr>
          <w:rtl w:val="true"/>
        </w:rPr>
        <w:t>رقم الحدیث الکلی</w:t>
      </w:r>
      <w:r>
        <w:rPr>
          <w:rtl w:val="true"/>
        </w:rPr>
        <w:t xml:space="preserve">: </w:t>
      </w:r>
      <w:r>
        <w:rPr/>
        <w:t>21672</w:t>
      </w:r>
      <w:r>
        <w:rPr>
          <w:rtl w:val="true"/>
        </w:rPr>
        <w:t xml:space="preserve"> - </w:t>
      </w:r>
      <w:r>
        <w:rPr>
          <w:rtl w:val="true"/>
        </w:rPr>
        <w:t>رقم الحدیث الباب</w:t>
      </w:r>
      <w:r>
        <w:rPr>
          <w:rtl w:val="true"/>
        </w:rPr>
        <w:t xml:space="preserve">: </w:t>
      </w:r>
      <w:r>
        <w:rPr/>
        <w:t>1</w:t>
      </w:r>
      <w:r>
        <w:rPr>
          <w:rtl w:val="true"/>
        </w:rPr>
        <w:t>]</w:t>
      </w:r>
      <w:bookmarkEnd w:id="2446"/>
    </w:p>
    <w:p>
      <w:pPr>
        <w:pStyle w:val="BookText"/>
        <w:rPr/>
      </w:pPr>
      <w:r>
        <w:rPr>
          <w:rFonts w:eastAsia="Times New Roman" w:cs="Times New Roman" w:ascii="Times New Roman" w:hAnsi="Times New Roman"/>
          <w:color w:val="111111"/>
          <w:sz w:val="28"/>
          <w:szCs w:val="28"/>
          <w:lang w:val="en-US" w:bidi="en-US"/>
        </w:rPr>
        <w:t>21672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0"/>
      </w:r>
      <w:r>
        <w:rPr>
          <w:rFonts w:ascii="Amiri" w:hAnsi="Amiri" w:eastAsia="Amiri" w:cs="Amiri"/>
          <w:color w:val="111111"/>
          <w:sz w:val="28"/>
          <w:sz w:val="28"/>
          <w:szCs w:val="28"/>
          <w:rtl w:val="true"/>
          <w:lang w:bidi="ar-SA"/>
        </w:rPr>
        <w:t>مُحَمَّدُ بْنُ یَعْقُوبَ عَنْ مُحَمَّدِ بْنِ یَحْیَی عَنْ أَحْمَدَ بْنِ مُحَمَّدِ بْنِ عِیسَی عَنِ الْحَسَنِ بْنِ مَحْبُوبٍ عَنْ زَیْدٍ الشَّحَّامِ قَالَ سَمِعْتُ أَبَا عَبْدِ اللَّهِ ع یَقُولُ أَحْسِنُوا جِوَارَ نِعَمِ اللَّهِ وَ احْذَرُوا أَنْ تَنْتَقِلَ عَنْکُمْ إِلَی غَیْرِکُمْ أَمَا إِنَّهَا لَمْ تَنْتَقِلْ عَنْ أَحَدٍ قَطُّ فَکَادَتْ تَرْجِعُ إِلَیْهِ قَالَ وَ کَانَ عَلِیٌّ ع یَقُولُ قَلَّمَا أَدْبَرَ شَیْ‌ءٌ فَأَقْبَلَ</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الْمُفِیدِ عَنْ أَحْمَدَ بْنِ مُحَمَّدِ بْنِ الْحَسَنِ بْنِ الْوَلِیدِ عَنْ أَبِیهِ عَنِ الصَّفَّارِ عَنْ أَحْمَدَ بْنِ مُحَمَّدِ بْنِ عِیسَی </w:t>
      </w:r>
      <w:r>
        <w:rPr>
          <w:rStyle w:val="FootnoteAnchor"/>
          <w:rtl w:val="true"/>
        </w:rPr>
        <w:footnoteReference w:id="1821"/>
      </w:r>
      <w:bookmarkStart w:id="2447" w:name="pg12184_139337"/>
    </w:p>
    <w:p>
      <w:pPr>
        <w:pStyle w:val="BookText"/>
        <w:rPr/>
      </w:pPr>
      <w:bookmarkEnd w:id="2447"/>
      <w:r>
        <w:rPr>
          <w:rFonts w:ascii="Amiri" w:hAnsi="Amiri" w:eastAsia="Amiri" w:cs="Amiri"/>
          <w:color w:val="111111"/>
          <w:sz w:val="28"/>
          <w:sz w:val="28"/>
          <w:szCs w:val="28"/>
          <w:rtl w:val="true"/>
          <w:lang w:bidi="ar-SA"/>
        </w:rPr>
        <w:t xml:space="preserve">وَ رَوَاهُ الصَّدُوقُ مُرْسَلًا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8" w:name="__RefHeading___Toc4979246_417432637"/>
      <w:bookmarkStart w:id="2449" w:name="_Toc1064"/>
      <w:bookmarkEnd w:id="2448"/>
      <w:r>
        <w:rPr>
          <w:rtl w:val="true"/>
        </w:rPr>
        <w:t>[</w:t>
      </w:r>
      <w:r>
        <w:rPr>
          <w:rtl w:val="true"/>
        </w:rPr>
        <w:t>رقم الحدیث الکلی</w:t>
      </w:r>
      <w:r>
        <w:rPr>
          <w:rtl w:val="true"/>
        </w:rPr>
        <w:t xml:space="preserve">: </w:t>
      </w:r>
      <w:r>
        <w:rPr/>
        <w:t>21673</w:t>
      </w:r>
      <w:r>
        <w:rPr>
          <w:rtl w:val="true"/>
        </w:rPr>
        <w:t xml:space="preserve"> - </w:t>
      </w:r>
      <w:r>
        <w:rPr>
          <w:rtl w:val="true"/>
        </w:rPr>
        <w:t>رقم الحدیث الباب</w:t>
      </w:r>
      <w:r>
        <w:rPr>
          <w:rtl w:val="true"/>
        </w:rPr>
        <w:t xml:space="preserve">: </w:t>
      </w:r>
      <w:r>
        <w:rPr/>
        <w:t>2</w:t>
      </w:r>
      <w:r>
        <w:rPr>
          <w:rtl w:val="true"/>
        </w:rPr>
        <w:t>]</w:t>
      </w:r>
      <w:bookmarkEnd w:id="2449"/>
    </w:p>
    <w:p>
      <w:pPr>
        <w:pStyle w:val="BookText"/>
        <w:rPr/>
      </w:pPr>
      <w:r>
        <w:rPr>
          <w:rFonts w:eastAsia="Times New Roman" w:cs="Times New Roman" w:ascii="Times New Roman" w:hAnsi="Times New Roman"/>
          <w:color w:val="111111"/>
          <w:sz w:val="28"/>
          <w:szCs w:val="28"/>
          <w:lang w:val="en-US" w:bidi="en-US"/>
        </w:rPr>
        <w:t>21673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3"/>
      </w:r>
      <w:r>
        <w:rPr>
          <w:rFonts w:ascii="Amiri" w:hAnsi="Amiri" w:eastAsia="Amiri" w:cs="Amiri"/>
          <w:color w:val="111111"/>
          <w:sz w:val="28"/>
          <w:sz w:val="28"/>
          <w:szCs w:val="28"/>
          <w:rtl w:val="true"/>
          <w:lang w:bidi="ar-SA"/>
        </w:rPr>
        <w:t>وَ عَنْ عَلِیِّ بْنِ إِبْرَاهِیمَ عَنْ مُحَمَّدِ بْنِ عِیسَی بْنِ عُبَیْدٍ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ع یَا ابْنَ عَرَفَةَ إِنَّ النِّعَمَ کَالْإِبِلِ الْمُعْتَقَلَةِ فِی عَطَنِهَا عَلَی الْقَوْمِ مَا أَحْسَنُوا جِوَارَهَا فَإِذَا أَسَاءُوا مُعَامَلَتَهَا وَ إِبَالَتَهَا </w:t>
      </w:r>
      <w:r>
        <w:rPr>
          <w:rStyle w:val="FootnoteAnchor"/>
          <w:rtl w:val="true"/>
        </w:rPr>
        <w:footnoteReference w:id="1824"/>
      </w:r>
      <w:r>
        <w:rPr>
          <w:rFonts w:ascii="Amiri" w:hAnsi="Amiri" w:eastAsia="Amiri" w:cs="Amiri"/>
          <w:color w:val="111111"/>
          <w:sz w:val="28"/>
          <w:sz w:val="28"/>
          <w:szCs w:val="28"/>
          <w:rtl w:val="true"/>
          <w:lang w:bidi="ar-SA"/>
        </w:rPr>
        <w:t>نَفَرَتْ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أَبِیهِ عَنْ عَلِیِّ بْنِ إِبْرَاهِیمَ مِثْلَهُ </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0" w:name="__RefHeading___Toc4979248_417432637"/>
      <w:bookmarkStart w:id="2451" w:name="_Toc1065"/>
      <w:bookmarkEnd w:id="2450"/>
      <w:r>
        <w:rPr>
          <w:rtl w:val="true"/>
        </w:rPr>
        <w:t>[</w:t>
      </w:r>
      <w:r>
        <w:rPr>
          <w:rtl w:val="true"/>
        </w:rPr>
        <w:t>رقم الحدیث الکلی</w:t>
      </w:r>
      <w:r>
        <w:rPr>
          <w:rtl w:val="true"/>
        </w:rPr>
        <w:t xml:space="preserve">: </w:t>
      </w:r>
      <w:r>
        <w:rPr/>
        <w:t>21674</w:t>
      </w:r>
      <w:r>
        <w:rPr>
          <w:rtl w:val="true"/>
        </w:rPr>
        <w:t xml:space="preserve"> - </w:t>
      </w:r>
      <w:r>
        <w:rPr>
          <w:rtl w:val="true"/>
        </w:rPr>
        <w:t>رقم الحدیث الباب</w:t>
      </w:r>
      <w:r>
        <w:rPr>
          <w:rtl w:val="true"/>
        </w:rPr>
        <w:t xml:space="preserve">: </w:t>
      </w:r>
      <w:r>
        <w:rPr/>
        <w:t>3</w:t>
      </w:r>
      <w:r>
        <w:rPr>
          <w:rtl w:val="true"/>
        </w:rPr>
        <w:t>]</w:t>
      </w:r>
      <w:bookmarkEnd w:id="2451"/>
    </w:p>
    <w:p>
      <w:pPr>
        <w:pStyle w:val="BookText"/>
        <w:rPr/>
      </w:pPr>
      <w:r>
        <w:rPr>
          <w:rFonts w:eastAsia="Times New Roman" w:cs="Times New Roman" w:ascii="Times New Roman" w:hAnsi="Times New Roman"/>
          <w:color w:val="111111"/>
          <w:sz w:val="28"/>
          <w:szCs w:val="28"/>
          <w:lang w:val="en-US" w:bidi="en-US"/>
        </w:rPr>
        <w:t>21674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6"/>
      </w:r>
      <w:r>
        <w:rPr>
          <w:rFonts w:ascii="Amiri" w:hAnsi="Amiri" w:eastAsia="Amiri" w:cs="Amiri"/>
          <w:color w:val="111111"/>
          <w:sz w:val="28"/>
          <w:sz w:val="28"/>
          <w:szCs w:val="28"/>
          <w:rtl w:val="true"/>
          <w:lang w:bidi="ar-SA"/>
        </w:rPr>
        <w:t>وَ عَنْ عِدَّةٍ مِنْ أَصْحَابِنَا عَنْ أَحْمَدَ بْنِ أَبِی عَبْدِ اللَّهِ عَنْ عُثْمَانَ بْنِ عِیسَی عَنْ مُحَمَّدِ بْنِ عَجْلَانَ قَالَ سَمِعْتُ أَبَا عَبْدِ اللَّهِ ع یَقُولُ أَحْسِنُوا جِوَارَ النِّعَمِ قُلْتُ وَ مَا حُسْنُ جِوَارِ النِّعَمِ قَالَ الشُّکْرُ لِمَنْ أَنْعَمَ بِهَا وَ أَدَاءُ حُقُوقِهَا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8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2" w:name="__RefHeading___Toc4979250_417432637"/>
      <w:bookmarkStart w:id="2453" w:name="_Toc1066"/>
      <w:bookmarkEnd w:id="2452"/>
      <w:r>
        <w:rPr>
          <w:rtl w:val="true"/>
        </w:rPr>
        <w:t>[</w:t>
      </w:r>
      <w:r>
        <w:rPr>
          <w:rtl w:val="true"/>
        </w:rPr>
        <w:t>رقم الحدیث الکلی</w:t>
      </w:r>
      <w:r>
        <w:rPr>
          <w:rtl w:val="true"/>
        </w:rPr>
        <w:t xml:space="preserve">: </w:t>
      </w:r>
      <w:r>
        <w:rPr/>
        <w:t>21675</w:t>
      </w:r>
      <w:r>
        <w:rPr>
          <w:rtl w:val="true"/>
        </w:rPr>
        <w:t xml:space="preserve"> - </w:t>
      </w:r>
      <w:r>
        <w:rPr>
          <w:rtl w:val="true"/>
        </w:rPr>
        <w:t>رقم الحدیث الباب</w:t>
      </w:r>
      <w:r>
        <w:rPr>
          <w:rtl w:val="true"/>
        </w:rPr>
        <w:t xml:space="preserve">: </w:t>
      </w:r>
      <w:r>
        <w:rPr/>
        <w:t>4</w:t>
      </w:r>
      <w:r>
        <w:rPr>
          <w:rtl w:val="true"/>
        </w:rPr>
        <w:t>]</w:t>
      </w:r>
      <w:bookmarkEnd w:id="2453"/>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8"/>
      </w:r>
      <w:r>
        <w:rPr>
          <w:rFonts w:ascii="Amiri" w:hAnsi="Amiri" w:eastAsia="Amiri" w:cs="Amiri"/>
          <w:color w:val="111111"/>
          <w:sz w:val="28"/>
          <w:sz w:val="28"/>
          <w:szCs w:val="28"/>
          <w:rtl w:val="true"/>
          <w:lang w:bidi="ar-SA"/>
        </w:rPr>
        <w:t>مُحَمَّدُ بْنُ عَلِیِّ بْنِ الْحُسَیْنِ بِإِسْنَادِهِ عَنْ إِسْمَاعِیلَ بْنِ جَابِرٍ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لَزِمَتْکُمْ فَاصْبِرُوا لَهَا</w:t>
      </w:r>
      <w:r>
        <w:rPr>
          <w:rFonts w:eastAsia="Amiri" w:cs="Amiri" w:ascii="Amiri" w:hAnsi="Amiri"/>
          <w:color w:val="111111"/>
          <w:sz w:val="28"/>
          <w:szCs w:val="28"/>
          <w:rtl w:val="true"/>
          <w:lang w:bidi="ar-SA"/>
        </w:rPr>
        <w:t xml:space="preserve">. </w:t>
      </w:r>
      <w:bookmarkStart w:id="2454" w:name="pg12184_139338"/>
    </w:p>
    <w:p>
      <w:pPr>
        <w:pStyle w:val="Heading5"/>
        <w:numPr>
          <w:ilvl w:val="4"/>
          <w:numId w:val="1"/>
        </w:numPr>
        <w:rPr/>
      </w:pPr>
      <w:bookmarkStart w:id="2455" w:name="__RefHeading___Toc4979252_417432637"/>
      <w:bookmarkStart w:id="2456" w:name="_Toc1067"/>
      <w:bookmarkEnd w:id="2454"/>
      <w:bookmarkEnd w:id="2455"/>
      <w:r>
        <w:rPr>
          <w:rtl w:val="true"/>
        </w:rPr>
        <w:t>[</w:t>
      </w:r>
      <w:r>
        <w:rPr>
          <w:rtl w:val="true"/>
        </w:rPr>
        <w:t>رقم الحدیث الکلی</w:t>
      </w:r>
      <w:r>
        <w:rPr>
          <w:rtl w:val="true"/>
        </w:rPr>
        <w:t xml:space="preserve">: </w:t>
      </w:r>
      <w:r>
        <w:rPr/>
        <w:t>21676</w:t>
      </w:r>
      <w:r>
        <w:rPr>
          <w:rtl w:val="true"/>
        </w:rPr>
        <w:t xml:space="preserve"> - </w:t>
      </w:r>
      <w:r>
        <w:rPr>
          <w:rtl w:val="true"/>
        </w:rPr>
        <w:t>رقم الحدیث الباب</w:t>
      </w:r>
      <w:r>
        <w:rPr>
          <w:rtl w:val="true"/>
        </w:rPr>
        <w:t xml:space="preserve">: </w:t>
      </w:r>
      <w:r>
        <w:rPr/>
        <w:t>5</w:t>
      </w:r>
      <w:r>
        <w:rPr>
          <w:rtl w:val="true"/>
        </w:rPr>
        <w:t>]</w:t>
      </w:r>
      <w:bookmarkEnd w:id="2456"/>
    </w:p>
    <w:p>
      <w:pPr>
        <w:pStyle w:val="BookText"/>
        <w:rPr/>
      </w:pPr>
      <w:r>
        <w:rPr>
          <w:rFonts w:eastAsia="Times New Roman" w:cs="Times New Roman" w:ascii="Times New Roman" w:hAnsi="Times New Roman"/>
          <w:color w:val="111111"/>
          <w:sz w:val="28"/>
          <w:szCs w:val="28"/>
          <w:lang w:val="en-US" w:bidi="en-US"/>
        </w:rPr>
        <w:t>21676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29"/>
      </w:r>
      <w:r>
        <w:rPr>
          <w:rFonts w:ascii="Amiri" w:hAnsi="Amiri" w:eastAsia="Amiri" w:cs="Amiri"/>
          <w:color w:val="111111"/>
          <w:sz w:val="28"/>
          <w:sz w:val="28"/>
          <w:szCs w:val="28"/>
          <w:rtl w:val="true"/>
          <w:lang w:bidi="ar-SA"/>
        </w:rPr>
        <w:t>وَ فِی الْعِلَلِ عَنْ أَبِیهِ عَنْ سَعْدٍ عَنْ مُحَمَّدِ بْنِ عِیسَی عَنِ الْقَاسِمِ بْنِ یَحْیَی عَنْ جَدِّهِ الْحَسَنِ بْنِ رَاشِدٍ عَنْ أَبِی بَصِیرٍ عَنْ أَبِی عَبْدِ اللَّهِ عَنْ آبَائِهِ ع أَنَّ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صُحْبَةَ النِّعَمِ قَبْلَ فِرَاقِهَا فَإِنَّهَا تَزُولُ وَ تَشْهَدُ عَلَی صَاحِبِهَا بِمَا عَمِلَ فِیهَا</w:t>
      </w:r>
      <w:r>
        <w:rPr>
          <w:rFonts w:eastAsia="Amiri" w:cs="Amiri" w:ascii="Amiri" w:hAnsi="Amiri"/>
          <w:color w:val="111111"/>
          <w:sz w:val="28"/>
          <w:szCs w:val="28"/>
          <w:rtl w:val="true"/>
          <w:lang w:bidi="ar-SA"/>
        </w:rPr>
        <w:t>.</w:t>
      </w:r>
    </w:p>
    <w:p>
      <w:pPr>
        <w:pStyle w:val="Heading5"/>
        <w:numPr>
          <w:ilvl w:val="4"/>
          <w:numId w:val="1"/>
        </w:numPr>
        <w:rPr/>
      </w:pPr>
      <w:bookmarkStart w:id="2457" w:name="__RefHeading___Toc4979254_417432637"/>
      <w:bookmarkStart w:id="2458" w:name="_Toc1068"/>
      <w:bookmarkEnd w:id="2457"/>
      <w:r>
        <w:rPr>
          <w:rtl w:val="true"/>
        </w:rPr>
        <w:t>[</w:t>
      </w:r>
      <w:r>
        <w:rPr>
          <w:rtl w:val="true"/>
        </w:rPr>
        <w:t>رقم الحدیث الکلی</w:t>
      </w:r>
      <w:r>
        <w:rPr>
          <w:rtl w:val="true"/>
        </w:rPr>
        <w:t xml:space="preserve">: </w:t>
      </w:r>
      <w:r>
        <w:rPr/>
        <w:t>21677</w:t>
      </w:r>
      <w:r>
        <w:rPr>
          <w:rtl w:val="true"/>
        </w:rPr>
        <w:t xml:space="preserve"> - </w:t>
      </w:r>
      <w:r>
        <w:rPr>
          <w:rtl w:val="true"/>
        </w:rPr>
        <w:t>رقم الحدیث الباب</w:t>
      </w:r>
      <w:r>
        <w:rPr>
          <w:rtl w:val="true"/>
        </w:rPr>
        <w:t xml:space="preserve">: </w:t>
      </w:r>
      <w:r>
        <w:rPr/>
        <w:t>6</w:t>
      </w:r>
      <w:r>
        <w:rPr>
          <w:rtl w:val="true"/>
        </w:rPr>
        <w:t>]</w:t>
      </w:r>
      <w:bookmarkEnd w:id="2458"/>
    </w:p>
    <w:p>
      <w:pPr>
        <w:pStyle w:val="BookText"/>
        <w:rPr/>
      </w:pPr>
      <w:r>
        <w:rPr>
          <w:rFonts w:eastAsia="Times New Roman" w:cs="Times New Roman" w:ascii="Times New Roman" w:hAnsi="Times New Roman"/>
          <w:color w:val="111111"/>
          <w:sz w:val="28"/>
          <w:szCs w:val="28"/>
          <w:lang w:val="en-US" w:bidi="en-US"/>
        </w:rPr>
        <w:t>21677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0"/>
      </w:r>
      <w:r>
        <w:rPr>
          <w:rFonts w:ascii="Amiri" w:hAnsi="Amiri" w:eastAsia="Amiri" w:cs="Amiri"/>
          <w:color w:val="111111"/>
          <w:sz w:val="28"/>
          <w:sz w:val="28"/>
          <w:szCs w:val="28"/>
          <w:rtl w:val="true"/>
          <w:lang w:bidi="ar-SA"/>
        </w:rPr>
        <w:t>مُحَمَّدُ بْنُ الْحُسَیْنِ الرَّضِیُّ فِی نَهْجِ الْبَلَاغَةِ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إِلَیْکُمْ أَطْرَافُ النِّعَمِ فَلَا تُنَفِّرُوا أَقْصَاهَا بِقِلَّةِ الشُّکْرِ</w:t>
      </w:r>
      <w:r>
        <w:rPr>
          <w:rFonts w:eastAsia="Amiri" w:cs="Amiri" w:ascii="Amiri" w:hAnsi="Amiri"/>
          <w:color w:val="111111"/>
          <w:sz w:val="28"/>
          <w:szCs w:val="28"/>
          <w:rtl w:val="true"/>
          <w:lang w:bidi="ar-SA"/>
        </w:rPr>
        <w:t>.</w:t>
      </w:r>
    </w:p>
    <w:p>
      <w:pPr>
        <w:pStyle w:val="Heading5"/>
        <w:numPr>
          <w:ilvl w:val="4"/>
          <w:numId w:val="1"/>
        </w:numPr>
        <w:rPr/>
      </w:pPr>
      <w:bookmarkStart w:id="2459" w:name="__RefHeading___Toc4979256_417432637"/>
      <w:bookmarkStart w:id="2460" w:name="_Toc1069"/>
      <w:bookmarkEnd w:id="2459"/>
      <w:r>
        <w:rPr>
          <w:rtl w:val="true"/>
        </w:rPr>
        <w:t>[</w:t>
      </w:r>
      <w:r>
        <w:rPr>
          <w:rtl w:val="true"/>
        </w:rPr>
        <w:t>رقم الحدیث الکلی</w:t>
      </w:r>
      <w:r>
        <w:rPr>
          <w:rtl w:val="true"/>
        </w:rPr>
        <w:t xml:space="preserve">: </w:t>
      </w:r>
      <w:r>
        <w:rPr/>
        <w:t>21678</w:t>
      </w:r>
      <w:r>
        <w:rPr>
          <w:rtl w:val="true"/>
        </w:rPr>
        <w:t xml:space="preserve"> - </w:t>
      </w:r>
      <w:r>
        <w:rPr>
          <w:rtl w:val="true"/>
        </w:rPr>
        <w:t>رقم الحدیث الباب</w:t>
      </w:r>
      <w:r>
        <w:rPr>
          <w:rtl w:val="true"/>
        </w:rPr>
        <w:t xml:space="preserve">: </w:t>
      </w:r>
      <w:r>
        <w:rPr/>
        <w:t>7</w:t>
      </w:r>
      <w:r>
        <w:rPr>
          <w:rtl w:val="true"/>
        </w:rPr>
        <w:t>]</w:t>
      </w:r>
      <w:bookmarkEnd w:id="2460"/>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1"/>
      </w:r>
      <w:r>
        <w:rPr>
          <w:rFonts w:ascii="Amiri" w:hAnsi="Amiri" w:eastAsia="Amiri" w:cs="Amiri"/>
          <w:color w:val="111111"/>
          <w:sz w:val="28"/>
          <w:sz w:val="28"/>
          <w:szCs w:val="28"/>
          <w:rtl w:val="true"/>
          <w:lang w:bidi="ar-SA"/>
        </w:rPr>
        <w:t>الْحَسَنُ بْنُ مُحَمَّدٍ الطُّوسِیُّ فِی مَجَالِسِهِ عَنْ أَبِیهِ عَنِ ابْنِ الْغَضَائِرِیِّ عَنِ التَّلَّعُکْبَرِیِّ عَنْ مُحَمَّدِ بْنِ هَمَّامٍ عَنْ عَلِیِّ بْنِ الْحُسَیْنِ الْهَمَذَانِیِّ عَنْ مُحَمَّدِ بْنِ خَالِدٍ الْبَرْقِیِّ عَنْ أَبِی قَتَادَةَ الْقُمِّیِّ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عِنْدَ أَبِی عَبْدِ اللَّهِ ع إِذْ دَخَلَ عَلَیْهِ سَدِیرٌ الصَّیْرَفِیُّ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 وَ جَلَسَ فَقَالَ لَهُ یَا سَدِیرُ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کَثُرَ مَالُ أَحَدٍ قَطُّ إِلَّا کَثُرَتِ </w:t>
      </w:r>
      <w:r>
        <w:rPr>
          <w:rStyle w:val="FootnoteAnchor"/>
          <w:rtl w:val="true"/>
        </w:rPr>
        <w:footnoteReference w:id="1832"/>
      </w:r>
      <w:r>
        <w:rPr>
          <w:rFonts w:ascii="Amiri" w:hAnsi="Amiri" w:eastAsia="Amiri" w:cs="Amiri"/>
          <w:color w:val="111111"/>
          <w:sz w:val="28"/>
          <w:sz w:val="28"/>
          <w:szCs w:val="28"/>
          <w:rtl w:val="true"/>
          <w:lang w:bidi="ar-SA"/>
        </w:rPr>
        <w:t xml:space="preserve">الْحُجَّةُ لِلَّهِ تَعَالَی عَلَیْهِ فَإِنْ قَدَرْتُمْ تَدْفَعُونَهَا </w:t>
      </w:r>
      <w:r>
        <w:rPr>
          <w:rStyle w:val="FootnoteAnchor"/>
          <w:rtl w:val="true"/>
        </w:rPr>
        <w:footnoteReference w:id="1833"/>
      </w:r>
      <w:r>
        <w:rPr>
          <w:rFonts w:ascii="Amiri" w:hAnsi="Amiri" w:eastAsia="Amiri" w:cs="Amiri"/>
          <w:color w:val="111111"/>
          <w:sz w:val="28"/>
          <w:sz w:val="28"/>
          <w:szCs w:val="28"/>
          <w:rtl w:val="true"/>
          <w:lang w:bidi="ar-SA"/>
        </w:rPr>
        <w:t xml:space="preserve">عَنْ أَنْفُسِکُمْ فَافْعَلُوا فَقَالَ یَا ابْنَ رَسُولِ اللَّهِ بِمَا ذَا فَقَالَ بِقَضَاءِ حَوَائِجِ إِخْوَانِکُمْ مِنْ أَمْوَالِکُمْ ثُمَّ قَالَ تَلَقَّوُا النِّعَمَ یَا سَدِیرُ بِحُسْنِ مُجَاوَرَتِهَا وَ اشْکُرُوا مَنْ أَنْعَمَ عَلَیْکُمْ وَ أَنْعِمُوا عَلَی مَنْ شَکَرَکُمْ فَإِنَّکُمْ إِذَا کُنْتُمْ کَذَلِکَ اسْتَوْجَبْتُمْ مِنَ اللَّهِ الزِّیَادَةَ وَ مِنْ إِخْوَانِکُمُ الْمُنَاصَحَةَ ثُمَّ تَلَا لَئِنْ شَکَرْتُمْ لَأَزِیدَنَّکُمْ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 xml:space="preserve">. </w:t>
      </w:r>
      <w:bookmarkStart w:id="2461" w:name="pg12184_139339"/>
    </w:p>
    <w:p>
      <w:pPr>
        <w:pStyle w:val="Heading5"/>
        <w:numPr>
          <w:ilvl w:val="4"/>
          <w:numId w:val="1"/>
        </w:numPr>
        <w:rPr/>
      </w:pPr>
      <w:bookmarkStart w:id="2462" w:name="__RefHeading___Toc4979258_417432637"/>
      <w:bookmarkStart w:id="2463" w:name="_Toc1070"/>
      <w:bookmarkEnd w:id="2461"/>
      <w:bookmarkEnd w:id="2462"/>
      <w:r>
        <w:rPr>
          <w:rtl w:val="true"/>
        </w:rPr>
        <w:t>[</w:t>
      </w:r>
      <w:r>
        <w:rPr>
          <w:rtl w:val="true"/>
        </w:rPr>
        <w:t>رقم الحدیث الکلی</w:t>
      </w:r>
      <w:r>
        <w:rPr>
          <w:rtl w:val="true"/>
        </w:rPr>
        <w:t xml:space="preserve">: </w:t>
      </w:r>
      <w:r>
        <w:rPr/>
        <w:t>21679</w:t>
      </w:r>
      <w:r>
        <w:rPr>
          <w:rtl w:val="true"/>
        </w:rPr>
        <w:t xml:space="preserve"> - </w:t>
      </w:r>
      <w:r>
        <w:rPr>
          <w:rtl w:val="true"/>
        </w:rPr>
        <w:t>رقم الحدیث الباب</w:t>
      </w:r>
      <w:r>
        <w:rPr>
          <w:rtl w:val="true"/>
        </w:rPr>
        <w:t xml:space="preserve">: </w:t>
      </w:r>
      <w:r>
        <w:rPr/>
        <w:t>8</w:t>
      </w:r>
      <w:r>
        <w:rPr>
          <w:rtl w:val="true"/>
        </w:rPr>
        <w:t>]</w:t>
      </w:r>
      <w:bookmarkEnd w:id="2463"/>
    </w:p>
    <w:p>
      <w:pPr>
        <w:pStyle w:val="BookText"/>
        <w:rPr/>
      </w:pPr>
      <w:r>
        <w:rPr>
          <w:rFonts w:eastAsia="Times New Roman" w:cs="Times New Roman" w:ascii="Times New Roman" w:hAnsi="Times New Roman"/>
          <w:color w:val="111111"/>
          <w:sz w:val="28"/>
          <w:szCs w:val="28"/>
          <w:lang w:val="en-US" w:bidi="en-US"/>
        </w:rPr>
        <w:t>21679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35"/>
      </w:r>
      <w:r>
        <w:rPr>
          <w:rFonts w:ascii="Amiri" w:hAnsi="Amiri" w:eastAsia="Amiri" w:cs="Amiri"/>
          <w:color w:val="111111"/>
          <w:sz w:val="28"/>
          <w:sz w:val="28"/>
          <w:szCs w:val="28"/>
          <w:rtl w:val="true"/>
          <w:lang w:bidi="ar-SA"/>
        </w:rPr>
        <w:t xml:space="preserve">وَ عَنْ أَبِیهِ عَنْ جَمَاعَةٍ عَنْ أَبِی الْمُفَضَّلِ عَنْ مُحَمَّدِ بْنِ جَعْفَرِ بْنِ هِشَامٍ عَنْ مُحَمَّدِ بْنِ إِسْمَاعِیلَ عَنْ وَهْبِ بْنِ حَرِیزٍ </w:t>
      </w:r>
      <w:r>
        <w:rPr>
          <w:rStyle w:val="FootnoteAnchor"/>
          <w:rtl w:val="true"/>
        </w:rPr>
        <w:footnoteReference w:id="1836"/>
      </w:r>
      <w:r>
        <w:rPr>
          <w:rFonts w:ascii="Amiri" w:hAnsi="Amiri" w:eastAsia="Amiri" w:cs="Amiri"/>
          <w:color w:val="111111"/>
          <w:sz w:val="28"/>
          <w:sz w:val="28"/>
          <w:szCs w:val="28"/>
          <w:rtl w:val="true"/>
          <w:lang w:bidi="ar-SA"/>
        </w:rPr>
        <w:t>عَنْ أَبِیهِ عَنِ الْفُضَیْلِ بْنِ یَسَارٍ عَنْ أَبِی جَعْفَرٍ مُحَمَّدِ بْنِ عَلِیٍّ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أُعْطِیَ الدُّعَاءَ لَمْ یُحْرَمِ الْإِجَابَةَ وَ مَنْ أُعْطِیَ الشُّکْرَ لَمْ یُحْرَمِ الزِّیَادَةَ وَ تَلَا أَبُو جَعْفَرٍ ع وَ إِذْ تَأَذَّنَ رَبُّکُمْ لَئِنْ شَکَرْتُمْ لَأَزِیدَنَّکُمْ </w:t>
      </w:r>
      <w:r>
        <w:rPr>
          <w:rStyle w:val="FootnoteAnchor"/>
          <w:rtl w:val="true"/>
        </w:rPr>
        <w:footnoteReference w:id="1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3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64" w:name="__RefHeading___Toc4979260_417432637"/>
      <w:bookmarkStart w:id="2465" w:name="_Toc1071"/>
      <w:bookmarkEnd w:id="2464"/>
      <w:r>
        <w:rPr/>
        <w:t>16</w:t>
      </w:r>
      <w:r>
        <w:rPr>
          <w:rtl w:val="true"/>
        </w:rPr>
        <w:t xml:space="preserve">- </w:t>
      </w:r>
      <w:r>
        <w:rPr>
          <w:rtl w:val="true"/>
        </w:rPr>
        <w:t>بَابُ اسْتِحْبَابِ إِطْعَامِ الطَّعَامِ‌</w:t>
      </w:r>
      <w:bookmarkEnd w:id="2465"/>
    </w:p>
    <w:p>
      <w:pPr>
        <w:pStyle w:val="Heading5"/>
        <w:numPr>
          <w:ilvl w:val="4"/>
          <w:numId w:val="1"/>
        </w:numPr>
        <w:rPr/>
      </w:pPr>
      <w:bookmarkStart w:id="2466" w:name="__RefHeading___Toc4979262_417432637"/>
      <w:bookmarkStart w:id="2467" w:name="_Toc1072"/>
      <w:bookmarkEnd w:id="2466"/>
      <w:r>
        <w:rPr>
          <w:rtl w:val="true"/>
        </w:rPr>
        <w:t>اشارة</w:t>
      </w:r>
      <w:bookmarkEnd w:id="2467"/>
    </w:p>
    <w:p>
      <w:pPr>
        <w:pStyle w:val="BookText"/>
        <w:rPr/>
      </w:pPr>
      <w:r>
        <w:rPr>
          <w:rStyle w:val="FootnoteAnchor"/>
        </w:rPr>
        <w:footnoteReference w:id="1840"/>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إِطْعَامِ الطَّعَامِ</w:t>
      </w:r>
    </w:p>
    <w:p>
      <w:pPr>
        <w:pStyle w:val="Heading5"/>
        <w:numPr>
          <w:ilvl w:val="4"/>
          <w:numId w:val="1"/>
        </w:numPr>
        <w:rPr/>
      </w:pPr>
      <w:bookmarkStart w:id="2468" w:name="__RefHeading___Toc4979264_417432637"/>
      <w:bookmarkStart w:id="2469" w:name="_Toc1073"/>
      <w:bookmarkEnd w:id="2468"/>
      <w:r>
        <w:rPr>
          <w:rtl w:val="true"/>
        </w:rPr>
        <w:t>[</w:t>
      </w:r>
      <w:r>
        <w:rPr>
          <w:rtl w:val="true"/>
        </w:rPr>
        <w:t>رقم الحدیث الکلی</w:t>
      </w:r>
      <w:r>
        <w:rPr>
          <w:rtl w:val="true"/>
        </w:rPr>
        <w:t xml:space="preserve">: </w:t>
      </w:r>
      <w:r>
        <w:rPr/>
        <w:t>21680</w:t>
      </w:r>
      <w:r>
        <w:rPr>
          <w:rtl w:val="true"/>
        </w:rPr>
        <w:t xml:space="preserve"> - </w:t>
      </w:r>
      <w:r>
        <w:rPr>
          <w:rtl w:val="true"/>
        </w:rPr>
        <w:t>رقم الحدیث الباب</w:t>
      </w:r>
      <w:r>
        <w:rPr>
          <w:rtl w:val="true"/>
        </w:rPr>
        <w:t xml:space="preserve">: </w:t>
      </w:r>
      <w:r>
        <w:rPr/>
        <w:t>1</w:t>
      </w:r>
      <w:r>
        <w:rPr>
          <w:rtl w:val="true"/>
        </w:rPr>
        <w:t>]</w:t>
      </w:r>
      <w:bookmarkEnd w:id="2469"/>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1"/>
      </w:r>
      <w:r>
        <w:rPr>
          <w:rFonts w:ascii="Amiri" w:hAnsi="Amiri" w:eastAsia="Amiri" w:cs="Amiri"/>
          <w:color w:val="111111"/>
          <w:sz w:val="28"/>
          <w:sz w:val="28"/>
          <w:szCs w:val="28"/>
          <w:rtl w:val="true"/>
          <w:lang w:bidi="ar-SA"/>
        </w:rPr>
        <w:t xml:space="preserve">مُحَمَّدُ بْنُ یَعْقُوبَ عَنْ عَلِیِّ بْنِ إِبْرَاهِیمَ عَنْ مُحَمَّدِ بْنِ عِیسَی عَنْ عَلِیِّ بْنِ الْحَکَمِ </w:t>
      </w:r>
      <w:r>
        <w:rPr>
          <w:rStyle w:val="FootnoteAnchor"/>
          <w:rtl w:val="true"/>
        </w:rPr>
        <w:footnoteReference w:id="1842"/>
      </w:r>
      <w:r>
        <w:rPr>
          <w:rFonts w:ascii="Amiri" w:hAnsi="Amiri" w:eastAsia="Amiri" w:cs="Amiri"/>
          <w:color w:val="111111"/>
          <w:sz w:val="28"/>
          <w:sz w:val="28"/>
          <w:szCs w:val="28"/>
          <w:rtl w:val="true"/>
          <w:lang w:bidi="ar-SA"/>
        </w:rPr>
        <w:t>عَنْ مُوسَی بْنِ بَکْرٍ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مُوجِبَاتِ الْمَغْفِرَةِ </w:t>
      </w:r>
      <w:r>
        <w:rPr>
          <w:rStyle w:val="FootnoteAnchor"/>
          <w:rtl w:val="true"/>
        </w:rPr>
        <w:footnoteReference w:id="1843"/>
      </w:r>
      <w:r>
        <w:rPr>
          <w:rFonts w:ascii="Amiri" w:hAnsi="Amiri" w:eastAsia="Amiri" w:cs="Amiri"/>
          <w:color w:val="111111"/>
          <w:sz w:val="28"/>
          <w:sz w:val="28"/>
          <w:szCs w:val="28"/>
          <w:rtl w:val="true"/>
          <w:lang w:bidi="ar-SA"/>
        </w:rPr>
        <w:t>إِطْعَامُ الطَّعَامِ</w:t>
      </w:r>
      <w:r>
        <w:rPr>
          <w:rFonts w:eastAsia="Amiri" w:cs="Amiri" w:ascii="Amiri" w:hAnsi="Amiri"/>
          <w:color w:val="111111"/>
          <w:sz w:val="28"/>
          <w:szCs w:val="28"/>
          <w:rtl w:val="true"/>
          <w:lang w:bidi="ar-SA"/>
        </w:rPr>
        <w:t xml:space="preserve">. </w:t>
      </w:r>
      <w:bookmarkStart w:id="2470" w:name="pg12184_139340"/>
    </w:p>
    <w:p>
      <w:pPr>
        <w:pStyle w:val="Heading5"/>
        <w:numPr>
          <w:ilvl w:val="4"/>
          <w:numId w:val="1"/>
        </w:numPr>
        <w:rPr/>
      </w:pPr>
      <w:bookmarkStart w:id="2471" w:name="__RefHeading___Toc4979266_417432637"/>
      <w:bookmarkStart w:id="2472" w:name="_Toc1074"/>
      <w:bookmarkEnd w:id="2470"/>
      <w:bookmarkEnd w:id="2471"/>
      <w:r>
        <w:rPr>
          <w:rtl w:val="true"/>
        </w:rPr>
        <w:t>[</w:t>
      </w:r>
      <w:r>
        <w:rPr>
          <w:rtl w:val="true"/>
        </w:rPr>
        <w:t>رقم الحدیث الکلی</w:t>
      </w:r>
      <w:r>
        <w:rPr>
          <w:rtl w:val="true"/>
        </w:rPr>
        <w:t xml:space="preserve">: </w:t>
      </w:r>
      <w:r>
        <w:rPr/>
        <w:t>21681</w:t>
      </w:r>
      <w:r>
        <w:rPr>
          <w:rtl w:val="true"/>
        </w:rPr>
        <w:t xml:space="preserve"> - </w:t>
      </w:r>
      <w:r>
        <w:rPr>
          <w:rtl w:val="true"/>
        </w:rPr>
        <w:t>رقم الحدیث الباب</w:t>
      </w:r>
      <w:r>
        <w:rPr>
          <w:rtl w:val="true"/>
        </w:rPr>
        <w:t xml:space="preserve">: </w:t>
      </w:r>
      <w:r>
        <w:rPr/>
        <w:t>2</w:t>
      </w:r>
      <w:r>
        <w:rPr>
          <w:rtl w:val="true"/>
        </w:rPr>
        <w:t>]</w:t>
      </w:r>
      <w:bookmarkEnd w:id="2472"/>
    </w:p>
    <w:p>
      <w:pPr>
        <w:pStyle w:val="BookText"/>
        <w:rPr/>
      </w:pPr>
      <w:r>
        <w:rPr>
          <w:rFonts w:eastAsia="Times New Roman" w:cs="Times New Roman" w:ascii="Times New Roman" w:hAnsi="Times New Roman"/>
          <w:color w:val="111111"/>
          <w:sz w:val="28"/>
          <w:szCs w:val="28"/>
          <w:lang w:val="en-US" w:bidi="en-US"/>
        </w:rPr>
        <w:t>21681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4"/>
      </w:r>
      <w:r>
        <w:rPr>
          <w:rFonts w:ascii="Amiri" w:hAnsi="Amiri" w:eastAsia="Amiri" w:cs="Amiri"/>
          <w:color w:val="111111"/>
          <w:sz w:val="28"/>
          <w:sz w:val="28"/>
          <w:szCs w:val="28"/>
          <w:rtl w:val="true"/>
          <w:lang w:bidi="ar-SA"/>
        </w:rPr>
        <w:t>وَ عَنْ عَلِیٍّ عَنْ أَبِیهِ عَنِ ابْنِ أَبِی عُمَیْرٍ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الْإِیمَانِ حُسْنُ الْخُلُقِ وَ إِطْعَامُ الطَّعَامِ</w:t>
      </w:r>
      <w:r>
        <w:rPr>
          <w:rFonts w:eastAsia="Amiri" w:cs="Amiri" w:ascii="Amiri" w:hAnsi="Amiri"/>
          <w:color w:val="111111"/>
          <w:sz w:val="28"/>
          <w:szCs w:val="28"/>
          <w:rtl w:val="true"/>
          <w:lang w:bidi="ar-SA"/>
        </w:rPr>
        <w:t>.</w:t>
      </w:r>
    </w:p>
    <w:p>
      <w:pPr>
        <w:pStyle w:val="Heading5"/>
        <w:numPr>
          <w:ilvl w:val="4"/>
          <w:numId w:val="1"/>
        </w:numPr>
        <w:rPr/>
      </w:pPr>
      <w:bookmarkStart w:id="2473" w:name="__RefHeading___Toc4979268_417432637"/>
      <w:bookmarkStart w:id="2474" w:name="_Toc1075"/>
      <w:bookmarkEnd w:id="2473"/>
      <w:r>
        <w:rPr>
          <w:rtl w:val="true"/>
        </w:rPr>
        <w:t>[</w:t>
      </w:r>
      <w:r>
        <w:rPr>
          <w:rtl w:val="true"/>
        </w:rPr>
        <w:t>رقم الحدیث الکلی</w:t>
      </w:r>
      <w:r>
        <w:rPr>
          <w:rtl w:val="true"/>
        </w:rPr>
        <w:t xml:space="preserve">: </w:t>
      </w:r>
      <w:r>
        <w:rPr/>
        <w:t>21682</w:t>
      </w:r>
      <w:r>
        <w:rPr>
          <w:rtl w:val="true"/>
        </w:rPr>
        <w:t xml:space="preserve"> - </w:t>
      </w:r>
      <w:r>
        <w:rPr>
          <w:rtl w:val="true"/>
        </w:rPr>
        <w:t>رقم الحدیث الباب</w:t>
      </w:r>
      <w:r>
        <w:rPr>
          <w:rtl w:val="true"/>
        </w:rPr>
        <w:t xml:space="preserve">: </w:t>
      </w:r>
      <w:r>
        <w:rPr/>
        <w:t>3</w:t>
      </w:r>
      <w:r>
        <w:rPr>
          <w:rtl w:val="true"/>
        </w:rPr>
        <w:t>]</w:t>
      </w:r>
      <w:bookmarkEnd w:id="2474"/>
    </w:p>
    <w:p>
      <w:pPr>
        <w:pStyle w:val="BookText"/>
        <w:rPr/>
      </w:pPr>
      <w:r>
        <w:rPr>
          <w:rFonts w:eastAsia="Times New Roman" w:cs="Times New Roman" w:ascii="Times New Roman" w:hAnsi="Times New Roman"/>
          <w:color w:val="111111"/>
          <w:sz w:val="28"/>
          <w:szCs w:val="28"/>
          <w:lang w:val="en-US" w:bidi="en-US"/>
        </w:rPr>
        <w:t>21682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5"/>
      </w:r>
      <w:r>
        <w:rPr>
          <w:rFonts w:ascii="Amiri" w:hAnsi="Amiri" w:eastAsia="Amiri" w:cs="Amiri"/>
          <w:color w:val="111111"/>
          <w:sz w:val="28"/>
          <w:sz w:val="28"/>
          <w:szCs w:val="28"/>
          <w:rtl w:val="true"/>
          <w:lang w:bidi="ar-SA"/>
        </w:rPr>
        <w:t>وَ عَنْ عَلِیِّ بْنِ مُحَمَّدٍ الْقَاسَانِیِّ عَمَّنْ حَدَّثَهُ عَنْ عَبْدِ اللَّهِ بْنِ الْقَاسِمِ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خَیْرُکُمْ مَنْ أَطْعَمَ الطَّعَامَ وَ أَفْشَی السَّلَامَ وَ صَلَّی وَ النَّاسُ نِیَامٌ</w:t>
      </w:r>
      <w:r>
        <w:rPr>
          <w:rFonts w:eastAsia="Amiri" w:cs="Amiri" w:ascii="Amiri" w:hAnsi="Amiri"/>
          <w:color w:val="111111"/>
          <w:sz w:val="28"/>
          <w:szCs w:val="28"/>
          <w:rtl w:val="true"/>
          <w:lang w:bidi="ar-SA"/>
        </w:rPr>
        <w:t>.</w:t>
      </w:r>
    </w:p>
    <w:p>
      <w:pPr>
        <w:pStyle w:val="Heading5"/>
        <w:numPr>
          <w:ilvl w:val="4"/>
          <w:numId w:val="1"/>
        </w:numPr>
        <w:rPr/>
      </w:pPr>
      <w:bookmarkStart w:id="2475" w:name="__RefHeading___Toc4979270_417432637"/>
      <w:bookmarkStart w:id="2476" w:name="_Toc1076"/>
      <w:bookmarkEnd w:id="2475"/>
      <w:r>
        <w:rPr>
          <w:rtl w:val="true"/>
        </w:rPr>
        <w:t>[</w:t>
      </w:r>
      <w:r>
        <w:rPr>
          <w:rtl w:val="true"/>
        </w:rPr>
        <w:t>رقم الحدیث الکلی</w:t>
      </w:r>
      <w:r>
        <w:rPr>
          <w:rtl w:val="true"/>
        </w:rPr>
        <w:t xml:space="preserve">: </w:t>
      </w:r>
      <w:r>
        <w:rPr/>
        <w:t>21683</w:t>
      </w:r>
      <w:r>
        <w:rPr>
          <w:rtl w:val="true"/>
        </w:rPr>
        <w:t xml:space="preserve"> - </w:t>
      </w:r>
      <w:r>
        <w:rPr>
          <w:rtl w:val="true"/>
        </w:rPr>
        <w:t>رقم الحدیث الباب</w:t>
      </w:r>
      <w:r>
        <w:rPr>
          <w:rtl w:val="true"/>
        </w:rPr>
        <w:t xml:space="preserve">: </w:t>
      </w:r>
      <w:r>
        <w:rPr/>
        <w:t>4</w:t>
      </w:r>
      <w:r>
        <w:rPr>
          <w:rtl w:val="true"/>
        </w:rPr>
        <w:t>]</w:t>
      </w:r>
      <w:bookmarkEnd w:id="2476"/>
    </w:p>
    <w:p>
      <w:pPr>
        <w:pStyle w:val="BookText"/>
        <w:rPr/>
      </w:pPr>
      <w:r>
        <w:rPr>
          <w:rFonts w:eastAsia="Times New Roman" w:cs="Times New Roman" w:ascii="Times New Roman" w:hAnsi="Times New Roman"/>
          <w:color w:val="111111"/>
          <w:sz w:val="28"/>
          <w:szCs w:val="28"/>
          <w:lang w:val="en-US" w:bidi="en-US"/>
        </w:rPr>
        <w:t>21683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6"/>
      </w:r>
      <w:r>
        <w:rPr>
          <w:rFonts w:ascii="Amiri" w:hAnsi="Amiri" w:eastAsia="Amiri" w:cs="Amiri"/>
          <w:color w:val="111111"/>
          <w:sz w:val="28"/>
          <w:sz w:val="28"/>
          <w:szCs w:val="28"/>
          <w:rtl w:val="true"/>
          <w:lang w:bidi="ar-SA"/>
        </w:rPr>
        <w:t>وَ عَنْ عِدَّةٍ مِنْ أَصْحَابِنَا عَنْ أَحْمَدَ بْنِ أَبِی عَبْدِ اللَّهِ عَنْ مُحَمَّدِ بْنِ عَلِیٍّ عَنِ الْحَسَنِ بْنِ عَلِیٍّ عَنْ سَیْفِ بْنِ عَمِیرَةَ عَنْ عَمْرِو بْنِ شِمْرٍ عَنْ جَابِرٍ عَنْ أَبِی جَعْفَرٍ ع قَالَ کَانَ أَمِیرُ الْمُؤْمِنِینَ ع یَقُولُ إِنَّا أَهْلُ بَیْتٍ أُمِرْنَا أَنْ نُطْعِمَ الطَّعَامَ وَ نُؤَدِّیَ فِی النَّاسِ النَّائِبَةَ وَ نُصَلِّیَ إِذَا نَامَ النَّاسُ</w:t>
      </w:r>
      <w:r>
        <w:rPr>
          <w:rFonts w:eastAsia="Amiri" w:cs="Amiri" w:ascii="Amiri" w:hAnsi="Amiri"/>
          <w:color w:val="111111"/>
          <w:sz w:val="28"/>
          <w:szCs w:val="28"/>
          <w:rtl w:val="true"/>
          <w:lang w:bidi="ar-SA"/>
        </w:rPr>
        <w:t>.</w:t>
      </w:r>
    </w:p>
    <w:p>
      <w:pPr>
        <w:pStyle w:val="Heading5"/>
        <w:numPr>
          <w:ilvl w:val="4"/>
          <w:numId w:val="1"/>
        </w:numPr>
        <w:rPr/>
      </w:pPr>
      <w:bookmarkStart w:id="2477" w:name="__RefHeading___Toc4979272_417432637"/>
      <w:bookmarkStart w:id="2478" w:name="_Toc1077"/>
      <w:bookmarkEnd w:id="2477"/>
      <w:r>
        <w:rPr>
          <w:rtl w:val="true"/>
        </w:rPr>
        <w:t>[</w:t>
      </w:r>
      <w:r>
        <w:rPr>
          <w:rtl w:val="true"/>
        </w:rPr>
        <w:t>رقم الحدیث الکلی</w:t>
      </w:r>
      <w:r>
        <w:rPr>
          <w:rtl w:val="true"/>
        </w:rPr>
        <w:t xml:space="preserve">: </w:t>
      </w:r>
      <w:r>
        <w:rPr/>
        <w:t>21684</w:t>
      </w:r>
      <w:r>
        <w:rPr>
          <w:rtl w:val="true"/>
        </w:rPr>
        <w:t xml:space="preserve"> - </w:t>
      </w:r>
      <w:r>
        <w:rPr>
          <w:rtl w:val="true"/>
        </w:rPr>
        <w:t>رقم الحدیث الباب</w:t>
      </w:r>
      <w:r>
        <w:rPr>
          <w:rtl w:val="true"/>
        </w:rPr>
        <w:t xml:space="preserve">: </w:t>
      </w:r>
      <w:r>
        <w:rPr/>
        <w:t>5</w:t>
      </w:r>
      <w:r>
        <w:rPr>
          <w:rtl w:val="true"/>
        </w:rPr>
        <w:t>]</w:t>
      </w:r>
      <w:bookmarkEnd w:id="2478"/>
    </w:p>
    <w:p>
      <w:pPr>
        <w:pStyle w:val="BookText"/>
        <w:rPr/>
      </w:pPr>
      <w:r>
        <w:rPr>
          <w:rFonts w:eastAsia="Times New Roman" w:cs="Times New Roman" w:ascii="Times New Roman" w:hAnsi="Times New Roman"/>
          <w:color w:val="111111"/>
          <w:sz w:val="28"/>
          <w:szCs w:val="28"/>
          <w:lang w:val="en-US" w:bidi="en-US"/>
        </w:rPr>
        <w:t>21684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7"/>
      </w:r>
      <w:r>
        <w:rPr>
          <w:rFonts w:ascii="Amiri" w:hAnsi="Amiri" w:eastAsia="Amiri" w:cs="Amiri"/>
          <w:color w:val="111111"/>
          <w:sz w:val="28"/>
          <w:sz w:val="28"/>
          <w:szCs w:val="28"/>
          <w:rtl w:val="true"/>
          <w:lang w:bidi="ar-SA"/>
        </w:rPr>
        <w:t>وَ بِالْإِسْنَادِ عَنْ سَیْفِ بْنِ عَمِیرَةَ عَنْ فَیْضِ بْنِ الْمُخْتَارِ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الْمُنْجِیَاتِ إِطْعَامُ الطَّعَامِ وَ إِفْشَاءُ السَّلَامِ وَ الصَّلَاةُ بِاللَّیْلِ وَ النَّاسُ نِیَامٌ</w:t>
      </w:r>
      <w:r>
        <w:rPr>
          <w:rFonts w:eastAsia="Amiri" w:cs="Amiri" w:ascii="Amiri" w:hAnsi="Amiri"/>
          <w:color w:val="111111"/>
          <w:sz w:val="28"/>
          <w:szCs w:val="28"/>
          <w:rtl w:val="true"/>
          <w:lang w:bidi="ar-SA"/>
        </w:rPr>
        <w:t>.</w:t>
      </w:r>
    </w:p>
    <w:p>
      <w:pPr>
        <w:pStyle w:val="Heading5"/>
        <w:numPr>
          <w:ilvl w:val="4"/>
          <w:numId w:val="1"/>
        </w:numPr>
        <w:rPr/>
      </w:pPr>
      <w:bookmarkStart w:id="2479" w:name="__RefHeading___Toc4979274_417432637"/>
      <w:bookmarkStart w:id="2480" w:name="_Toc1078"/>
      <w:bookmarkEnd w:id="2479"/>
      <w:r>
        <w:rPr>
          <w:rtl w:val="true"/>
        </w:rPr>
        <w:t>[</w:t>
      </w:r>
      <w:r>
        <w:rPr>
          <w:rtl w:val="true"/>
        </w:rPr>
        <w:t>رقم الحدیث الکلی</w:t>
      </w:r>
      <w:r>
        <w:rPr>
          <w:rtl w:val="true"/>
        </w:rPr>
        <w:t xml:space="preserve">: </w:t>
      </w:r>
      <w:r>
        <w:rPr/>
        <w:t>21685</w:t>
      </w:r>
      <w:r>
        <w:rPr>
          <w:rtl w:val="true"/>
        </w:rPr>
        <w:t xml:space="preserve"> - </w:t>
      </w:r>
      <w:r>
        <w:rPr>
          <w:rtl w:val="true"/>
        </w:rPr>
        <w:t>رقم الحدیث الباب</w:t>
      </w:r>
      <w:r>
        <w:rPr>
          <w:rtl w:val="true"/>
        </w:rPr>
        <w:t xml:space="preserve">: </w:t>
      </w:r>
      <w:r>
        <w:rPr/>
        <w:t>6</w:t>
      </w:r>
      <w:r>
        <w:rPr>
          <w:rtl w:val="true"/>
        </w:rPr>
        <w:t>]</w:t>
      </w:r>
      <w:bookmarkEnd w:id="248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8"/>
      </w:r>
      <w:r>
        <w:rPr>
          <w:rFonts w:ascii="Amiri" w:hAnsi="Amiri" w:eastAsia="Amiri" w:cs="Amiri"/>
          <w:color w:val="111111"/>
          <w:sz w:val="28"/>
          <w:sz w:val="28"/>
          <w:szCs w:val="28"/>
          <w:rtl w:val="true"/>
          <w:lang w:bidi="ar-SA"/>
        </w:rPr>
        <w:t xml:space="preserve">وَ عَنْ مُحَمَّدِ بْنِ یَحْیَی عَنْ عَبْدِ اللَّهِ بْنِ مُحَمَّدٍ عَنْ </w:t>
      </w:r>
      <w:bookmarkStart w:id="2481" w:name="pg12184_139341"/>
    </w:p>
    <w:p>
      <w:pPr>
        <w:pStyle w:val="BookText"/>
        <w:rPr/>
      </w:pPr>
      <w:bookmarkEnd w:id="2481"/>
      <w:r>
        <w:rPr>
          <w:rFonts w:ascii="Amiri" w:hAnsi="Amiri" w:eastAsia="Amiri" w:cs="Amiri"/>
          <w:color w:val="111111"/>
          <w:sz w:val="28"/>
          <w:sz w:val="28"/>
          <w:szCs w:val="28"/>
          <w:rtl w:val="true"/>
          <w:lang w:bidi="ar-SA"/>
        </w:rPr>
        <w:t>عَلِیِّ بْنِ الْحَکَمِ عَنْ عَلِیِّ بْنِ أَبِی حَمْزَةَ عَنْ أَبِی بَصِیرٍ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یُحِبُّ إِهْرَاقَ الدِّمَاءِ وَ إِطْعَامَ الطَّعَامِ</w:t>
      </w:r>
      <w:r>
        <w:rPr>
          <w:rFonts w:eastAsia="Amiri" w:cs="Amiri" w:ascii="Amiri" w:hAnsi="Amiri"/>
          <w:color w:val="111111"/>
          <w:sz w:val="28"/>
          <w:szCs w:val="28"/>
          <w:rtl w:val="true"/>
          <w:lang w:bidi="ar-SA"/>
        </w:rPr>
        <w:t>.</w:t>
      </w:r>
    </w:p>
    <w:p>
      <w:pPr>
        <w:pStyle w:val="Heading5"/>
        <w:numPr>
          <w:ilvl w:val="4"/>
          <w:numId w:val="1"/>
        </w:numPr>
        <w:rPr/>
      </w:pPr>
      <w:bookmarkStart w:id="2482" w:name="__RefHeading___Toc4979276_417432637"/>
      <w:bookmarkStart w:id="2483" w:name="_Toc1079"/>
      <w:bookmarkEnd w:id="2482"/>
      <w:r>
        <w:rPr>
          <w:rtl w:val="true"/>
        </w:rPr>
        <w:t>[</w:t>
      </w:r>
      <w:r>
        <w:rPr>
          <w:rtl w:val="true"/>
        </w:rPr>
        <w:t>رقم الحدیث الکلی</w:t>
      </w:r>
      <w:r>
        <w:rPr>
          <w:rtl w:val="true"/>
        </w:rPr>
        <w:t xml:space="preserve">: </w:t>
      </w:r>
      <w:r>
        <w:rPr/>
        <w:t>21686</w:t>
      </w:r>
      <w:r>
        <w:rPr>
          <w:rtl w:val="true"/>
        </w:rPr>
        <w:t xml:space="preserve"> - </w:t>
      </w:r>
      <w:r>
        <w:rPr>
          <w:rtl w:val="true"/>
        </w:rPr>
        <w:t>رقم الحدیث الباب</w:t>
      </w:r>
      <w:r>
        <w:rPr>
          <w:rtl w:val="true"/>
        </w:rPr>
        <w:t xml:space="preserve">: </w:t>
      </w:r>
      <w:r>
        <w:rPr/>
        <w:t>7</w:t>
      </w:r>
      <w:r>
        <w:rPr>
          <w:rtl w:val="true"/>
        </w:rPr>
        <w:t>]</w:t>
      </w:r>
      <w:bookmarkEnd w:id="2483"/>
    </w:p>
    <w:p>
      <w:pPr>
        <w:pStyle w:val="BookText"/>
        <w:rPr/>
      </w:pPr>
      <w:r>
        <w:rPr>
          <w:rFonts w:eastAsia="Times New Roman" w:cs="Times New Roman" w:ascii="Times New Roman" w:hAnsi="Times New Roman"/>
          <w:color w:val="111111"/>
          <w:sz w:val="28"/>
          <w:szCs w:val="28"/>
          <w:lang w:val="en-US" w:bidi="en-US"/>
        </w:rPr>
        <w:t>21686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49"/>
      </w:r>
      <w:r>
        <w:rPr>
          <w:rFonts w:ascii="Amiri" w:hAnsi="Amiri" w:eastAsia="Amiri" w:cs="Amiri"/>
          <w:color w:val="111111"/>
          <w:sz w:val="28"/>
          <w:sz w:val="28"/>
          <w:szCs w:val="28"/>
          <w:rtl w:val="true"/>
          <w:lang w:bidi="ar-SA"/>
        </w:rPr>
        <w:t>وَ عَنْ عَلِیِّ بْنِ إِبْرَاهِیمَ عَنْ مُحَمَّدِ بْنِ عِیسَی عَنْ أَحْمَدَ بْنِ مُحَمَّدٍ وَ ابْنِ فَضَّالٍ عَنْ ثَعْلَبَةَ بْنِ مَیْمُونٍ عَنْ زُرَارَةَ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یُحِبُّ إِطْعَامَ الطَّعَامِ وَ إِرَاقَةَ الدِّمَاءِ</w:t>
      </w:r>
      <w:r>
        <w:rPr>
          <w:rFonts w:eastAsia="Amiri" w:cs="Amiri" w:ascii="Amiri" w:hAnsi="Amiri"/>
          <w:color w:val="111111"/>
          <w:sz w:val="28"/>
          <w:szCs w:val="28"/>
          <w:rtl w:val="true"/>
          <w:lang w:bidi="ar-SA"/>
        </w:rPr>
        <w:t>.</w:t>
      </w:r>
    </w:p>
    <w:p>
      <w:pPr>
        <w:pStyle w:val="Heading5"/>
        <w:numPr>
          <w:ilvl w:val="4"/>
          <w:numId w:val="1"/>
        </w:numPr>
        <w:rPr/>
      </w:pPr>
      <w:bookmarkStart w:id="2484" w:name="__RefHeading___Toc4979278_417432637"/>
      <w:bookmarkStart w:id="2485" w:name="_Toc1080"/>
      <w:bookmarkEnd w:id="2484"/>
      <w:r>
        <w:rPr>
          <w:rtl w:val="true"/>
        </w:rPr>
        <w:t>[</w:t>
      </w:r>
      <w:r>
        <w:rPr>
          <w:rtl w:val="true"/>
        </w:rPr>
        <w:t>رقم الحدیث الکلی</w:t>
      </w:r>
      <w:r>
        <w:rPr>
          <w:rtl w:val="true"/>
        </w:rPr>
        <w:t xml:space="preserve">: </w:t>
      </w:r>
      <w:r>
        <w:rPr/>
        <w:t>21687</w:t>
      </w:r>
      <w:r>
        <w:rPr>
          <w:rtl w:val="true"/>
        </w:rPr>
        <w:t xml:space="preserve"> - </w:t>
      </w:r>
      <w:r>
        <w:rPr>
          <w:rtl w:val="true"/>
        </w:rPr>
        <w:t>رقم الحدیث الباب</w:t>
      </w:r>
      <w:r>
        <w:rPr>
          <w:rtl w:val="true"/>
        </w:rPr>
        <w:t xml:space="preserve">: </w:t>
      </w:r>
      <w:r>
        <w:rPr/>
        <w:t>8</w:t>
      </w:r>
      <w:r>
        <w:rPr>
          <w:rtl w:val="true"/>
        </w:rPr>
        <w:t>]</w:t>
      </w:r>
      <w:bookmarkEnd w:id="2485"/>
    </w:p>
    <w:p>
      <w:pPr>
        <w:pStyle w:val="BookText"/>
        <w:rPr/>
      </w:pPr>
      <w:r>
        <w:rPr>
          <w:rFonts w:eastAsia="Times New Roman" w:cs="Times New Roman" w:ascii="Times New Roman" w:hAnsi="Times New Roman"/>
          <w:color w:val="111111"/>
          <w:sz w:val="28"/>
          <w:szCs w:val="28"/>
          <w:lang w:val="en-US" w:bidi="en-US"/>
        </w:rPr>
        <w:t>21687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0"/>
      </w:r>
      <w:r>
        <w:rPr>
          <w:rFonts w:ascii="Amiri" w:hAnsi="Amiri" w:eastAsia="Amiri" w:cs="Amiri"/>
          <w:color w:val="111111"/>
          <w:sz w:val="28"/>
          <w:sz w:val="28"/>
          <w:szCs w:val="28"/>
          <w:rtl w:val="true"/>
          <w:lang w:bidi="ar-SA"/>
        </w:rPr>
        <w:t>وَ عَنْهُ عَنْ مُحَمَّدِ بْنِ عِیسَی عَنِ ابْنِ فَضَّالٍ عَنْ عَبْدِ اللَّهِ بْنِ مَیْمُونٍ عَنْ جَعْفَرٍ عَنْ أَبِیهِ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أَسْرَعُ إِلَی مَنْ یُطْعِمُ الطَّعَامَ مِنَ السِّکِّینِ فِی السَّنَامِ</w:t>
      </w:r>
      <w:r>
        <w:rPr>
          <w:rFonts w:eastAsia="Amiri" w:cs="Amiri" w:ascii="Amiri" w:hAnsi="Amiri"/>
          <w:color w:val="111111"/>
          <w:sz w:val="28"/>
          <w:szCs w:val="28"/>
          <w:rtl w:val="true"/>
          <w:lang w:bidi="ar-SA"/>
        </w:rPr>
        <w:t>.</w:t>
      </w:r>
    </w:p>
    <w:p>
      <w:pPr>
        <w:pStyle w:val="Heading5"/>
        <w:numPr>
          <w:ilvl w:val="4"/>
          <w:numId w:val="1"/>
        </w:numPr>
        <w:rPr/>
      </w:pPr>
      <w:bookmarkStart w:id="2486" w:name="__RefHeading___Toc4979280_417432637"/>
      <w:bookmarkStart w:id="2487" w:name="_Toc1081"/>
      <w:bookmarkEnd w:id="2486"/>
      <w:r>
        <w:rPr>
          <w:rtl w:val="true"/>
        </w:rPr>
        <w:t>[</w:t>
      </w:r>
      <w:r>
        <w:rPr>
          <w:rtl w:val="true"/>
        </w:rPr>
        <w:t>رقم الحدیث الکلی</w:t>
      </w:r>
      <w:r>
        <w:rPr>
          <w:rtl w:val="true"/>
        </w:rPr>
        <w:t xml:space="preserve">: </w:t>
      </w:r>
      <w:r>
        <w:rPr/>
        <w:t>21688</w:t>
      </w:r>
      <w:r>
        <w:rPr>
          <w:rtl w:val="true"/>
        </w:rPr>
        <w:t xml:space="preserve"> - </w:t>
      </w:r>
      <w:r>
        <w:rPr>
          <w:rtl w:val="true"/>
        </w:rPr>
        <w:t>رقم الحدیث الباب</w:t>
      </w:r>
      <w:r>
        <w:rPr>
          <w:rtl w:val="true"/>
        </w:rPr>
        <w:t xml:space="preserve">: </w:t>
      </w:r>
      <w:r>
        <w:rPr/>
        <w:t>9</w:t>
      </w:r>
      <w:r>
        <w:rPr>
          <w:rtl w:val="true"/>
        </w:rPr>
        <w:t>]</w:t>
      </w:r>
      <w:bookmarkEnd w:id="2487"/>
    </w:p>
    <w:p>
      <w:pPr>
        <w:pStyle w:val="BookText"/>
        <w:rPr/>
      </w:pPr>
      <w:r>
        <w:rPr>
          <w:rFonts w:eastAsia="Times New Roman" w:cs="Times New Roman" w:ascii="Times New Roman" w:hAnsi="Times New Roman"/>
          <w:color w:val="111111"/>
          <w:sz w:val="28"/>
          <w:szCs w:val="28"/>
          <w:lang w:val="en-US" w:bidi="en-US"/>
        </w:rPr>
        <w:t>21688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1"/>
      </w:r>
      <w:r>
        <w:rPr>
          <w:rFonts w:ascii="Amiri" w:hAnsi="Amiri" w:eastAsia="Amiri" w:cs="Amiri"/>
          <w:color w:val="111111"/>
          <w:sz w:val="28"/>
          <w:sz w:val="28"/>
          <w:szCs w:val="28"/>
          <w:rtl w:val="true"/>
          <w:lang w:bidi="ar-SA"/>
        </w:rPr>
        <w:t>وَ عَنْ عَلِیِّ بْنِ مُحَمَّدِ بْنِ عَبْدِ اللَّهِ عَنْ أَحْمَدَ بْنِ أَبِی عَبْدِ اللَّهِ عَنْ أَبِیهِ عَنِ ابْنِ الْمُغِیرَةِ عَنْ مُوسَی بْنِ بَکْرٍ عَنْ أَبِی الْحَسَنِ ع قَالَ کَانَ رَسُولُ اللَّهِ ص یَقُولُ مِنْ مُوجِبَاتِ مَغْفِرَةِ الرَّبِّ عَزَّ وَ جَلَّ إِطْعَامُ الطَّعَامِ</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52"/>
      </w:r>
      <w:r>
        <w:rPr>
          <w:rFonts w:ascii="Amiri" w:hAnsi="Amiri" w:eastAsia="Amiri" w:cs="Amiri"/>
          <w:color w:val="111111"/>
          <w:sz w:val="28"/>
          <w:sz w:val="28"/>
          <w:szCs w:val="28"/>
          <w:rtl w:val="true"/>
          <w:lang w:bidi="ar-SA"/>
        </w:rPr>
        <w:t xml:space="preserve">وَ یَأْتِی مَا یَدُلُ </w:t>
      </w:r>
      <w:bookmarkStart w:id="2488" w:name="pg12184_139342"/>
    </w:p>
    <w:p>
      <w:pPr>
        <w:pStyle w:val="BookText"/>
        <w:rPr/>
      </w:pPr>
      <w:bookmarkEnd w:id="2488"/>
      <w:r>
        <w:rPr>
          <w:rFonts w:ascii="Amiri" w:hAnsi="Amiri" w:eastAsia="Amiri" w:cs="Amiri"/>
          <w:color w:val="111111"/>
          <w:sz w:val="28"/>
          <w:sz w:val="28"/>
          <w:szCs w:val="28"/>
          <w:rtl w:val="true"/>
          <w:lang w:bidi="ar-SA"/>
        </w:rPr>
        <w:t xml:space="preserve">عَلَیْهِ </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9" w:name="__RefHeading___Toc4979282_417432637"/>
      <w:bookmarkStart w:id="2490" w:name="_Toc1082"/>
      <w:bookmarkEnd w:id="2489"/>
      <w:r>
        <w:rPr/>
        <w:t>17</w:t>
      </w:r>
      <w:r>
        <w:rPr>
          <w:rtl w:val="true"/>
        </w:rPr>
        <w:t xml:space="preserve">- </w:t>
      </w:r>
      <w:r>
        <w:rPr>
          <w:rtl w:val="true"/>
        </w:rPr>
        <w:t>بَابُ تَأَکُّدِ اسْتِحْبَابِ اصْطِنَاعِ الْمَعْرُوفِ إِلَی الْعَلَوِیِّینَ وَ السَّادَاتِ‌</w:t>
      </w:r>
      <w:bookmarkEnd w:id="2490"/>
    </w:p>
    <w:p>
      <w:pPr>
        <w:pStyle w:val="Heading5"/>
        <w:numPr>
          <w:ilvl w:val="4"/>
          <w:numId w:val="1"/>
        </w:numPr>
        <w:rPr/>
      </w:pPr>
      <w:bookmarkStart w:id="2491" w:name="__RefHeading___Toc4979284_417432637"/>
      <w:bookmarkStart w:id="2492" w:name="_Toc1083"/>
      <w:bookmarkEnd w:id="2491"/>
      <w:r>
        <w:rPr>
          <w:rtl w:val="true"/>
        </w:rPr>
        <w:t>اشارة</w:t>
      </w:r>
      <w:bookmarkEnd w:id="2492"/>
    </w:p>
    <w:p>
      <w:pPr>
        <w:pStyle w:val="BookText"/>
        <w:rPr/>
      </w:pPr>
      <w:r>
        <w:rPr>
          <w:rStyle w:val="FootnoteAnchor"/>
        </w:rPr>
        <w:footnoteReference w:id="1854"/>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تَأَکُّدِ اسْتِحْبَابِ اصْطِنَاعِ الْمَعْرُوفِ إِلَی الْعَلَوِیِّینَ وَ السَّادَاتِ</w:t>
      </w:r>
    </w:p>
    <w:p>
      <w:pPr>
        <w:pStyle w:val="Heading5"/>
        <w:numPr>
          <w:ilvl w:val="4"/>
          <w:numId w:val="1"/>
        </w:numPr>
        <w:rPr/>
      </w:pPr>
      <w:bookmarkStart w:id="2493" w:name="__RefHeading___Toc4979286_417432637"/>
      <w:bookmarkStart w:id="2494" w:name="_Toc1084"/>
      <w:bookmarkEnd w:id="2493"/>
      <w:r>
        <w:rPr>
          <w:rtl w:val="true"/>
        </w:rPr>
        <w:t>[</w:t>
      </w:r>
      <w:r>
        <w:rPr>
          <w:rtl w:val="true"/>
        </w:rPr>
        <w:t>رقم الحدیث الکلی</w:t>
      </w:r>
      <w:r>
        <w:rPr>
          <w:rtl w:val="true"/>
        </w:rPr>
        <w:t xml:space="preserve">: </w:t>
      </w:r>
      <w:r>
        <w:rPr/>
        <w:t>21689</w:t>
      </w:r>
      <w:r>
        <w:rPr>
          <w:rtl w:val="true"/>
        </w:rPr>
        <w:t xml:space="preserve"> - </w:t>
      </w:r>
      <w:r>
        <w:rPr>
          <w:rtl w:val="true"/>
        </w:rPr>
        <w:t>رقم الحدیث الباب</w:t>
      </w:r>
      <w:r>
        <w:rPr>
          <w:rtl w:val="true"/>
        </w:rPr>
        <w:t xml:space="preserve">: </w:t>
      </w:r>
      <w:r>
        <w:rPr/>
        <w:t>1</w:t>
      </w:r>
      <w:r>
        <w:rPr>
          <w:rtl w:val="true"/>
        </w:rPr>
        <w:t>]</w:t>
      </w:r>
      <w:bookmarkEnd w:id="2494"/>
    </w:p>
    <w:p>
      <w:pPr>
        <w:pStyle w:val="BookText"/>
        <w:rPr/>
      </w:pPr>
      <w:r>
        <w:rPr>
          <w:rFonts w:eastAsia="Times New Roman" w:cs="Times New Roman" w:ascii="Times New Roman" w:hAnsi="Times New Roman"/>
          <w:color w:val="111111"/>
          <w:sz w:val="28"/>
          <w:szCs w:val="28"/>
          <w:lang w:val="en-US" w:bidi="en-US"/>
        </w:rPr>
        <w:t>21689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5"/>
      </w:r>
      <w:r>
        <w:rPr>
          <w:rFonts w:ascii="Amiri" w:hAnsi="Amiri" w:eastAsia="Amiri" w:cs="Amiri"/>
          <w:color w:val="111111"/>
          <w:sz w:val="28"/>
          <w:sz w:val="28"/>
          <w:szCs w:val="28"/>
          <w:rtl w:val="true"/>
          <w:lang w:bidi="ar-SA"/>
        </w:rPr>
        <w:t>مُحَمَّدُ بْنُ یَعْقُوبَ عَنْ عِدَّةٍ مِنْ أَصْحَابِنَا عَنْ أَحْمَدَ بْنِ أَبِی عَبْدِ اللَّهِ عَنِ النَّوْفَلِیِّ عَنْ عِیسَی بْنِ عَبْدِ اللَّهِ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صَنَعَ إِلَی أَحَدٍ مِنْ أَهْلِ بَیْتِی یَداً کَافَأْتُهُ بِهِ یَوْمَ الْقِیَامَةِ</w:t>
      </w:r>
      <w:r>
        <w:rPr>
          <w:rFonts w:eastAsia="Amiri" w:cs="Amiri" w:ascii="Amiri" w:hAnsi="Amiri"/>
          <w:color w:val="111111"/>
          <w:sz w:val="28"/>
          <w:szCs w:val="28"/>
          <w:rtl w:val="true"/>
          <w:lang w:bidi="ar-SA"/>
        </w:rPr>
        <w:t>.</w:t>
      </w:r>
    </w:p>
    <w:p>
      <w:pPr>
        <w:pStyle w:val="Heading5"/>
        <w:numPr>
          <w:ilvl w:val="4"/>
          <w:numId w:val="1"/>
        </w:numPr>
        <w:rPr/>
      </w:pPr>
      <w:bookmarkStart w:id="2495" w:name="__RefHeading___Toc4979288_417432637"/>
      <w:bookmarkStart w:id="2496" w:name="_Toc1085"/>
      <w:bookmarkEnd w:id="2495"/>
      <w:r>
        <w:rPr>
          <w:rtl w:val="true"/>
        </w:rPr>
        <w:t>[</w:t>
      </w:r>
      <w:r>
        <w:rPr>
          <w:rtl w:val="true"/>
        </w:rPr>
        <w:t>رقم الحدیث الکلی</w:t>
      </w:r>
      <w:r>
        <w:rPr>
          <w:rtl w:val="true"/>
        </w:rPr>
        <w:t xml:space="preserve">: </w:t>
      </w:r>
      <w:r>
        <w:rPr/>
        <w:t>21690</w:t>
      </w:r>
      <w:r>
        <w:rPr>
          <w:rtl w:val="true"/>
        </w:rPr>
        <w:t xml:space="preserve"> - </w:t>
      </w:r>
      <w:r>
        <w:rPr>
          <w:rtl w:val="true"/>
        </w:rPr>
        <w:t>رقم الحدیث الباب</w:t>
      </w:r>
      <w:r>
        <w:rPr>
          <w:rtl w:val="true"/>
        </w:rPr>
        <w:t xml:space="preserve">: </w:t>
      </w:r>
      <w:r>
        <w:rPr/>
        <w:t>2</w:t>
      </w:r>
      <w:r>
        <w:rPr>
          <w:rtl w:val="true"/>
        </w:rPr>
        <w:t>]</w:t>
      </w:r>
      <w:bookmarkEnd w:id="2496"/>
    </w:p>
    <w:p>
      <w:pPr>
        <w:pStyle w:val="BookText"/>
        <w:rPr/>
      </w:pPr>
      <w:r>
        <w:rPr>
          <w:rFonts w:eastAsia="Times New Roman" w:cs="Times New Roman" w:ascii="Times New Roman" w:hAnsi="Times New Roman"/>
          <w:color w:val="111111"/>
          <w:sz w:val="28"/>
          <w:szCs w:val="28"/>
          <w:lang w:val="en-US" w:bidi="en-US"/>
        </w:rPr>
        <w:t>21690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عَنْ أَحْمَدَ</w:t>
      </w:r>
      <w:r>
        <w:rPr>
          <w:rFonts w:eastAsia="Amiri" w:cs="Amiri" w:ascii="Amiri" w:hAnsi="Amiri"/>
          <w:color w:val="111111"/>
          <w:sz w:val="28"/>
          <w:szCs w:val="28"/>
          <w:rtl w:val="true"/>
          <w:lang w:bidi="ar-SA"/>
        </w:rPr>
        <w:t xml:space="preserve">) </w:t>
      </w:r>
      <w:r>
        <w:rPr>
          <w:rStyle w:val="FootnoteAnchor"/>
          <w:rtl w:val="true"/>
        </w:rPr>
        <w:footnoteReference w:id="1857"/>
      </w:r>
      <w:r>
        <w:rPr>
          <w:rFonts w:ascii="Amiri" w:hAnsi="Amiri" w:eastAsia="Amiri" w:cs="Amiri"/>
          <w:color w:val="111111"/>
          <w:sz w:val="28"/>
          <w:sz w:val="28"/>
          <w:szCs w:val="28"/>
          <w:rtl w:val="true"/>
          <w:lang w:bidi="ar-SA"/>
        </w:rPr>
        <w:t>عَنْ أَبِیهِ عَنْ بَعْضِ أَصْحَابِنَا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أَنَا شَافِعٌ یَوْمَ الْقِیَامَةِ لِأَرْبَعَةِ أَصْنَافٍ وَ لَوْ جَاءُوا بِذُنُوبِ أَهْلِ الدُّنْیَا رَجُلٍ نَصَرَ ذُرِّیَّتِی وَ رَجُلٍ بَذَلَ مَالَهُ لِذُرِّیَّتِی عِنْدَ الضِّیقِ وَ رَجُلٍ أَحَبَّ ذُرِّیَّتِی بِاللِّسَانِ وَ الْقَلْبِ وَ رَجُلٍ سَعَی فِی حَوَائِجِ ذُرِّیَّتِی إِذَا طُرِّدُوا أَوْ شُرِّدُوا</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w:t>
      </w:r>
      <w:r>
        <w:rPr>
          <w:rStyle w:val="FootnoteAnchor"/>
          <w:rtl w:val="true"/>
        </w:rPr>
        <w:footnoteReference w:id="1858"/>
      </w:r>
      <w:r>
        <w:rPr>
          <w:rFonts w:ascii="Amiri" w:hAnsi="Amiri" w:eastAsia="Amiri" w:cs="Amiri"/>
          <w:color w:val="111111"/>
          <w:sz w:val="28"/>
          <w:sz w:val="28"/>
          <w:szCs w:val="28"/>
          <w:rtl w:val="true"/>
          <w:lang w:bidi="ar-SA"/>
        </w:rPr>
        <w:t xml:space="preserve">وَ کَذَا الَّذِی قَبْلَهُ مُحَمَّدُ بْنُ عَلِیِّ بْنِ الْحُسَیْنِ مُرْسَلًا مِثْلَهُ </w:t>
      </w:r>
      <w:r>
        <w:rPr>
          <w:rStyle w:val="FootnoteAnchor"/>
          <w:rtl w:val="true"/>
        </w:rPr>
        <w:footnoteReference w:id="1859"/>
      </w:r>
      <w:r>
        <w:rPr>
          <w:rFonts w:ascii="Amiri" w:hAnsi="Amiri" w:eastAsia="Amiri" w:cs="Amiri"/>
          <w:color w:val="111111"/>
          <w:sz w:val="28"/>
          <w:sz w:val="28"/>
          <w:szCs w:val="28"/>
          <w:rtl w:val="true"/>
          <w:lang w:bidi="ar-SA"/>
        </w:rPr>
        <w:t>وَ مِثْلَ الَّذِی قَبْلَهُ</w:t>
      </w:r>
      <w:r>
        <w:rPr>
          <w:rFonts w:eastAsia="Amiri" w:cs="Amiri" w:ascii="Amiri" w:hAnsi="Amiri"/>
          <w:color w:val="111111"/>
          <w:sz w:val="28"/>
          <w:szCs w:val="28"/>
          <w:rtl w:val="true"/>
          <w:lang w:bidi="ar-SA"/>
        </w:rPr>
        <w:t xml:space="preserve">. </w:t>
      </w:r>
      <w:bookmarkStart w:id="2497" w:name="pg12184_139343"/>
    </w:p>
    <w:p>
      <w:pPr>
        <w:pStyle w:val="Heading5"/>
        <w:numPr>
          <w:ilvl w:val="4"/>
          <w:numId w:val="1"/>
        </w:numPr>
        <w:rPr/>
      </w:pPr>
      <w:bookmarkStart w:id="2498" w:name="__RefHeading___Toc4979290_417432637"/>
      <w:bookmarkStart w:id="2499" w:name="_Toc1086"/>
      <w:bookmarkEnd w:id="2497"/>
      <w:bookmarkEnd w:id="2498"/>
      <w:r>
        <w:rPr>
          <w:rtl w:val="true"/>
        </w:rPr>
        <w:t>[</w:t>
      </w:r>
      <w:r>
        <w:rPr>
          <w:rtl w:val="true"/>
        </w:rPr>
        <w:t>رقم الحدیث الکلی</w:t>
      </w:r>
      <w:r>
        <w:rPr>
          <w:rtl w:val="true"/>
        </w:rPr>
        <w:t xml:space="preserve">: </w:t>
      </w:r>
      <w:r>
        <w:rPr/>
        <w:t>21691</w:t>
      </w:r>
      <w:r>
        <w:rPr>
          <w:rtl w:val="true"/>
        </w:rPr>
        <w:t xml:space="preserve"> - </w:t>
      </w:r>
      <w:r>
        <w:rPr>
          <w:rtl w:val="true"/>
        </w:rPr>
        <w:t>رقم الحدیث الباب</w:t>
      </w:r>
      <w:r>
        <w:rPr>
          <w:rtl w:val="true"/>
        </w:rPr>
        <w:t xml:space="preserve">: </w:t>
      </w:r>
      <w:r>
        <w:rPr/>
        <w:t>3</w:t>
      </w:r>
      <w:r>
        <w:rPr>
          <w:rtl w:val="true"/>
        </w:rPr>
        <w:t>]</w:t>
      </w:r>
      <w:bookmarkEnd w:id="2499"/>
    </w:p>
    <w:p>
      <w:pPr>
        <w:pStyle w:val="BookText"/>
        <w:rPr/>
      </w:pPr>
      <w:r>
        <w:rPr>
          <w:rFonts w:eastAsia="Times New Roman" w:cs="Times New Roman" w:ascii="Times New Roman" w:hAnsi="Times New Roman"/>
          <w:color w:val="111111"/>
          <w:sz w:val="28"/>
          <w:szCs w:val="28"/>
          <w:lang w:val="en-US" w:bidi="en-US"/>
        </w:rPr>
        <w:t>21691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0"/>
      </w:r>
      <w:r>
        <w:rPr>
          <w:rFonts w:ascii="Amiri" w:hAnsi="Amiri" w:eastAsia="Amiri" w:cs="Amiri"/>
          <w:color w:val="111111"/>
          <w:sz w:val="28"/>
          <w:sz w:val="28"/>
          <w:szCs w:val="28"/>
          <w:rtl w:val="true"/>
          <w:lang w:bidi="ar-SA"/>
        </w:rPr>
        <w:t>قَالَ وَ قَالَ الصَّادِقُ ع إِذَا کَانَ یَوْمُ الْقِیَامَةِ نَادَی مُنَادٍ أَیُّهَا الْخَلَائِقُ أَنْصِتُوا فَإِنَّ مُحَمَّداً ص یُکَلِّمُکُمْ فَتُنْصِتُ الْخَلَائِقُ فَیَقُومُ النَّبِیُّ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یَا مَعْشَرَ الْخَلَائِقِ مَنْ کَانَتْ لَهُ عِنْدِی یَدٌ أَوْ مِنَّةٌ أَوْ مَعْرُوفٌ فَلْیَقُمْ حَتَّی أُکَافِئَهُ فَیَقُولُونَ بِآبَائِنَا وَ أُمَّهَاتِنَا وَ أَیُّ یَدٍ وَ أَیُّ مِنَّةٍ وَ أَیُّ مَعْرُوفٍ لَنَا بَلِ الْیَدُ وَ الْمِنَّةُ وَ الْمَعْرُوفُ لِلَّهِ وَ لِرَسُولِهِ عَلَی جَمِیعِ الْخَلَائِقِ فَیَقُولُ لَهُمْ بَلَی مَنْ آوَی أَحَداً مِنْ أَهْلِ بَیْتِی أَوْ بَرَّهُمْ أَوْ کَسَاهُمْ مِنْ عُرْیٍ أَوْ أَشْبَعَ جَائِعَهُمْ فَلْیَقُمْ حَتَّی أُکَافِئَهُ فَیَقُومُ أُنَاسٌ قَدْ فَعَلُوا ذَلِکَ فَیَأْتِی النِّدَاءُ مِنْ عِنْدِ اللَّهِ تَعَالَی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حَبِیبِی قَدْ جَعَلْتُ مُکَافَأَتَهُمْ إِلَیْکَ فَأَسْکِنْهُمْ مِنَ الْجَنَّةِ حَیْثُ شِئْتَ قَالَ فَیُسْکِنُهُمْ فِی الْوَسِیلَةِ حَیْثُ لَا یُحْجَبُونَ عَنْ مُحَمَّدٍ وَ أَهْلِ بَیْتِهِ ع</w:t>
      </w:r>
      <w:r>
        <w:rPr>
          <w:rFonts w:eastAsia="Amiri" w:cs="Amiri" w:ascii="Amiri" w:hAnsi="Amiri"/>
          <w:color w:val="111111"/>
          <w:sz w:val="28"/>
          <w:szCs w:val="28"/>
          <w:rtl w:val="true"/>
          <w:lang w:bidi="ar-SA"/>
        </w:rPr>
        <w:t>.</w:t>
      </w:r>
    </w:p>
    <w:p>
      <w:pPr>
        <w:pStyle w:val="Heading5"/>
        <w:numPr>
          <w:ilvl w:val="4"/>
          <w:numId w:val="1"/>
        </w:numPr>
        <w:rPr/>
      </w:pPr>
      <w:bookmarkStart w:id="2500" w:name="__RefHeading___Toc4979292_417432637"/>
      <w:bookmarkStart w:id="2501" w:name="_Toc1087"/>
      <w:bookmarkEnd w:id="2500"/>
      <w:r>
        <w:rPr>
          <w:rtl w:val="true"/>
        </w:rPr>
        <w:t>[</w:t>
      </w:r>
      <w:r>
        <w:rPr>
          <w:rtl w:val="true"/>
        </w:rPr>
        <w:t>رقم الحدیث الکلی</w:t>
      </w:r>
      <w:r>
        <w:rPr>
          <w:rtl w:val="true"/>
        </w:rPr>
        <w:t xml:space="preserve">: </w:t>
      </w:r>
      <w:r>
        <w:rPr/>
        <w:t>21692</w:t>
      </w:r>
      <w:r>
        <w:rPr>
          <w:rtl w:val="true"/>
        </w:rPr>
        <w:t xml:space="preserve"> - </w:t>
      </w:r>
      <w:r>
        <w:rPr>
          <w:rtl w:val="true"/>
        </w:rPr>
        <w:t>رقم الحدیث الباب</w:t>
      </w:r>
      <w:r>
        <w:rPr>
          <w:rtl w:val="true"/>
        </w:rPr>
        <w:t xml:space="preserve">: </w:t>
      </w:r>
      <w:r>
        <w:rPr/>
        <w:t>4</w:t>
      </w:r>
      <w:r>
        <w:rPr>
          <w:rtl w:val="true"/>
        </w:rPr>
        <w:t>]</w:t>
      </w:r>
      <w:bookmarkEnd w:id="2501"/>
    </w:p>
    <w:p>
      <w:pPr>
        <w:pStyle w:val="BookText"/>
        <w:rPr/>
      </w:pPr>
      <w:r>
        <w:rPr>
          <w:rFonts w:eastAsia="Times New Roman" w:cs="Times New Roman" w:ascii="Times New Roman" w:hAnsi="Times New Roman"/>
          <w:color w:val="111111"/>
          <w:sz w:val="28"/>
          <w:szCs w:val="28"/>
          <w:lang w:val="en-US" w:bidi="en-US"/>
        </w:rPr>
        <w:t>21692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1"/>
      </w:r>
      <w:r>
        <w:rPr>
          <w:rFonts w:ascii="Amiri" w:hAnsi="Amiri" w:eastAsia="Amiri" w:cs="Amiri"/>
          <w:color w:val="111111"/>
          <w:sz w:val="28"/>
          <w:sz w:val="28"/>
          <w:szCs w:val="28"/>
          <w:rtl w:val="true"/>
          <w:lang w:bidi="ar-SA"/>
        </w:rPr>
        <w:t xml:space="preserve">وَ فِی عُیُونِ الْأَخْبَارِ وَ فِی الْخِصَالِ عَنْ عَبْدِ اللَّهِ بْنِ مُحَمَّدِ بْنِ عَبْدِ الْوَهَّابِ عَنْ مَنْصُورِ بْنِ عَبْدِ اللَّهِ الْأَصْفَهَانِیِّ عَنْ عَلِیِّ بْنِ عَبْدِ اللَّهِ </w:t>
      </w:r>
      <w:r>
        <w:rPr>
          <w:rStyle w:val="FootnoteAnchor"/>
          <w:rtl w:val="true"/>
        </w:rPr>
        <w:footnoteReference w:id="1862"/>
      </w:r>
      <w:r>
        <w:rPr>
          <w:rFonts w:ascii="Amiri" w:hAnsi="Amiri" w:eastAsia="Amiri" w:cs="Amiri"/>
          <w:color w:val="111111"/>
          <w:sz w:val="28"/>
          <w:sz w:val="28"/>
          <w:szCs w:val="28"/>
          <w:rtl w:val="true"/>
          <w:lang w:bidi="ar-SA"/>
        </w:rPr>
        <w:t>عَنْ دَاوُدَ بْنِ سُلَیْمَانَ عَنْ عَلِیِّ بْنِ مُوسَی الرِّضَا عَنْ أَبِیهِ عَنْ آبَائِهِ عَنْ عَلِیٍّ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أَرْبَعَةٌ أَنَا الشَّفِیعُ لَهُمْ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أَتَوْنِی بِذُنُوبِ أَهْلِ الْأَرْضِ مُعِینُ أَهْلِ بَیْتِی وَ الْقَاضِی لَهُمْ حَوَائِجَهُمْ عِنْدَ مَا اضْطُرُّوا إِلَیْهِ وَ الْمُحِبُّ لَهُمْ بِقَلْبِهِ وَ لِسَانِهِ وَ الدَّافِعُ عَنْهُمْ بِیَدِهِ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الطَّبْرِسِیُّ فِی صَحِیفَةِ الرِّضَا ع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2" w:name="__RefHeading___Toc4979294_417432637"/>
      <w:bookmarkStart w:id="2503" w:name="_Toc1088"/>
      <w:bookmarkEnd w:id="2502"/>
      <w:r>
        <w:rPr>
          <w:rtl w:val="true"/>
        </w:rPr>
        <w:t>[</w:t>
      </w:r>
      <w:r>
        <w:rPr>
          <w:rtl w:val="true"/>
        </w:rPr>
        <w:t>رقم الحدیث الکلی</w:t>
      </w:r>
      <w:r>
        <w:rPr>
          <w:rtl w:val="true"/>
        </w:rPr>
        <w:t xml:space="preserve">: </w:t>
      </w:r>
      <w:r>
        <w:rPr/>
        <w:t>21693</w:t>
      </w:r>
      <w:r>
        <w:rPr>
          <w:rtl w:val="true"/>
        </w:rPr>
        <w:t xml:space="preserve"> - </w:t>
      </w:r>
      <w:r>
        <w:rPr>
          <w:rtl w:val="true"/>
        </w:rPr>
        <w:t>رقم الحدیث الباب</w:t>
      </w:r>
      <w:r>
        <w:rPr>
          <w:rtl w:val="true"/>
        </w:rPr>
        <w:t xml:space="preserve">: </w:t>
      </w:r>
      <w:r>
        <w:rPr/>
        <w:t>5</w:t>
      </w:r>
      <w:r>
        <w:rPr>
          <w:rtl w:val="true"/>
        </w:rPr>
        <w:t>]</w:t>
      </w:r>
      <w:bookmarkEnd w:id="250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4"/>
      </w:r>
      <w:r>
        <w:rPr>
          <w:rFonts w:ascii="Amiri" w:hAnsi="Amiri" w:eastAsia="Amiri" w:cs="Amiri"/>
          <w:color w:val="111111"/>
          <w:sz w:val="28"/>
          <w:sz w:val="28"/>
          <w:szCs w:val="28"/>
          <w:rtl w:val="true"/>
          <w:lang w:bidi="ar-SA"/>
        </w:rPr>
        <w:t xml:space="preserve">الْحَسَنُ بْنُ مُحَمَّدٍ الطُّوسِیُّ فِی مَجَالِسِهِ عَنْ أَبِیهِ عَنْ </w:t>
      </w:r>
      <w:bookmarkStart w:id="2504" w:name="pg12184_139344"/>
    </w:p>
    <w:p>
      <w:pPr>
        <w:pStyle w:val="BookText"/>
        <w:rPr/>
      </w:pPr>
      <w:bookmarkEnd w:id="2504"/>
      <w:r>
        <w:rPr>
          <w:rFonts w:ascii="Amiri" w:hAnsi="Amiri" w:eastAsia="Amiri" w:cs="Amiri"/>
          <w:color w:val="111111"/>
          <w:sz w:val="28"/>
          <w:sz w:val="28"/>
          <w:szCs w:val="28"/>
          <w:rtl w:val="true"/>
          <w:lang w:bidi="ar-SA"/>
        </w:rPr>
        <w:t xml:space="preserve">هِلَالِ بْنِ مُحَمَّدٍ الْحَفَّارِ عَنْ مُحَمَّدِ بْنِ أَحْمَدَ الصَّوَّافِ عَنْ إِسْحَاقَ بْنِ عَبْدِ اللَّهِ بْنِ سَلَمَةَ عَنْ زَیْدَانَ بْنِ عَبْدِ الْغَفَّارِ </w:t>
      </w:r>
      <w:r>
        <w:rPr>
          <w:rStyle w:val="FootnoteAnchor"/>
          <w:rtl w:val="true"/>
        </w:rPr>
        <w:footnoteReference w:id="1865"/>
      </w:r>
      <w:r>
        <w:rPr>
          <w:rFonts w:ascii="Amiri" w:hAnsi="Amiri" w:eastAsia="Amiri" w:cs="Amiri"/>
          <w:color w:val="111111"/>
          <w:sz w:val="28"/>
          <w:sz w:val="28"/>
          <w:szCs w:val="28"/>
          <w:rtl w:val="true"/>
          <w:lang w:bidi="ar-SA"/>
        </w:rPr>
        <w:t>عَنْ حُسَیْنِ بْنِ مُوسَی بْنِ جَعْفَرٍ عَنْ أَخِیهِ عَلِیِّ بْنِ مُوسَی بْنِ جَعْفَرٍ عَنْ آبَائِهِ ع أَنَّ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اصْطَنَعَ إِلَی رَجُلٍ مِنْ وُلْدِی صَنِیعَةً فَلَمْ یُکَافِئْهُ عَلَیْهَا فَأَنَا الْمُکَافِئُ لَهُ عَلَیْهَا</w:t>
      </w:r>
      <w:r>
        <w:rPr>
          <w:rFonts w:eastAsia="Amiri" w:cs="Amiri" w:ascii="Amiri" w:hAnsi="Amiri"/>
          <w:color w:val="111111"/>
          <w:sz w:val="28"/>
          <w:szCs w:val="28"/>
          <w:rtl w:val="true"/>
          <w:lang w:bidi="ar-SA"/>
        </w:rPr>
        <w:t>.</w:t>
      </w:r>
    </w:p>
    <w:p>
      <w:pPr>
        <w:pStyle w:val="Heading5"/>
        <w:numPr>
          <w:ilvl w:val="4"/>
          <w:numId w:val="1"/>
        </w:numPr>
        <w:rPr/>
      </w:pPr>
      <w:bookmarkStart w:id="2505" w:name="__RefHeading___Toc4979296_417432637"/>
      <w:bookmarkStart w:id="2506" w:name="_Toc1089"/>
      <w:bookmarkEnd w:id="2505"/>
      <w:r>
        <w:rPr>
          <w:rtl w:val="true"/>
        </w:rPr>
        <w:t>[</w:t>
      </w:r>
      <w:r>
        <w:rPr>
          <w:rtl w:val="true"/>
        </w:rPr>
        <w:t>رقم الحدیث الکلی</w:t>
      </w:r>
      <w:r>
        <w:rPr>
          <w:rtl w:val="true"/>
        </w:rPr>
        <w:t xml:space="preserve">: </w:t>
      </w:r>
      <w:r>
        <w:rPr/>
        <w:t>21694</w:t>
      </w:r>
      <w:r>
        <w:rPr>
          <w:rtl w:val="true"/>
        </w:rPr>
        <w:t xml:space="preserve"> - </w:t>
      </w:r>
      <w:r>
        <w:rPr>
          <w:rtl w:val="true"/>
        </w:rPr>
        <w:t>رقم الحدیث الباب</w:t>
      </w:r>
      <w:r>
        <w:rPr>
          <w:rtl w:val="true"/>
        </w:rPr>
        <w:t xml:space="preserve">: </w:t>
      </w:r>
      <w:r>
        <w:rPr/>
        <w:t>6</w:t>
      </w:r>
      <w:r>
        <w:rPr>
          <w:rtl w:val="true"/>
        </w:rPr>
        <w:t>]</w:t>
      </w:r>
      <w:bookmarkEnd w:id="2506"/>
    </w:p>
    <w:p>
      <w:pPr>
        <w:pStyle w:val="BookText"/>
        <w:rPr/>
      </w:pPr>
      <w:r>
        <w:rPr>
          <w:rFonts w:eastAsia="Times New Roman" w:cs="Times New Roman" w:ascii="Times New Roman" w:hAnsi="Times New Roman"/>
          <w:color w:val="111111"/>
          <w:sz w:val="28"/>
          <w:szCs w:val="28"/>
          <w:lang w:val="en-US" w:bidi="en-US"/>
        </w:rPr>
        <w:t>21694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66"/>
      </w:r>
      <w:r>
        <w:rPr>
          <w:rFonts w:ascii="Amiri" w:hAnsi="Amiri" w:eastAsia="Amiri" w:cs="Amiri"/>
          <w:color w:val="111111"/>
          <w:sz w:val="28"/>
          <w:sz w:val="28"/>
          <w:szCs w:val="28"/>
          <w:rtl w:val="true"/>
          <w:lang w:bidi="ar-SA"/>
        </w:rPr>
        <w:t>وَ عَنْ أَبِیهِ عَنِ الْحَفَّارِ عَنْ إِسْمَاعِیلَ بْنِ عَلِیٍّ الدِّعْبِلِیِّ عَنْ عَلِیِّ بْنِ دِعْبِلٍ أَخِی دِعْبِلِ بْنِ عَلِیٍّ عَنْ عَلِیِّ بْنِ مُوسَی الرِّضَا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أَرْبَعَةٌ أَنَا لَهُمْ شَفِیعٌ یَوْمَ الْقِیَامَةِ الْمُکْرِمُ لِذُرِّیَّتِی مِنْ بَعْدِی وَ الْقَاضِی لَهُمْ حَوَائِجَهُمْ وَ السَّاعِی لَهُمْ فِی أُمُورِهِمْ عِنْدَ مَا اضْطُرُّوا إِلَیْهِ وَ الْمُحِبُّ لَهُمْ بِقَلْبِهِ وَ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عُیُونِ الْأَخْبَارِ عَنْ عَلِیِّ بْنِ عِیسَی الْمُجَاوِرِ عَنْ إِسْمَاعِیلَ بْنِ رَزِینٍ </w:t>
      </w:r>
      <w:r>
        <w:rPr>
          <w:rStyle w:val="FootnoteAnchor"/>
          <w:rtl w:val="true"/>
        </w:rPr>
        <w:footnoteReference w:id="1867"/>
      </w:r>
      <w:r>
        <w:rPr>
          <w:rFonts w:ascii="Amiri" w:hAnsi="Amiri" w:eastAsia="Amiri" w:cs="Amiri"/>
          <w:color w:val="111111"/>
          <w:sz w:val="28"/>
          <w:sz w:val="28"/>
          <w:szCs w:val="28"/>
          <w:rtl w:val="true"/>
          <w:lang w:bidi="ar-SA"/>
        </w:rPr>
        <w:t xml:space="preserve">عَنْ دِعْبِلِ بْنِ عَلِیٍّ </w:t>
      </w:r>
      <w:r>
        <w:rPr>
          <w:rStyle w:val="FootnoteAnchor"/>
          <w:rtl w:val="true"/>
        </w:rPr>
        <w:footnoteReference w:id="1868"/>
      </w:r>
    </w:p>
    <w:p>
      <w:pPr>
        <w:pStyle w:val="BookText"/>
        <w:rPr/>
      </w:pPr>
      <w:r>
        <w:rPr>
          <w:rFonts w:ascii="Amiri" w:hAnsi="Amiri" w:eastAsia="Amiri" w:cs="Amiri"/>
          <w:color w:val="111111"/>
          <w:sz w:val="28"/>
          <w:sz w:val="28"/>
          <w:szCs w:val="28"/>
          <w:rtl w:val="true"/>
          <w:lang w:bidi="ar-SA"/>
        </w:rPr>
        <w:t xml:space="preserve">وَ رَوَاهُ أَیْضاً بِأَسَانِیدَ تَقَدَّمَتْ </w:t>
      </w:r>
      <w:r>
        <w:rPr>
          <w:rStyle w:val="FootnoteAnchor"/>
          <w:rtl w:val="true"/>
        </w:rPr>
        <w:footnoteReference w:id="1869"/>
      </w:r>
      <w:r>
        <w:rPr>
          <w:rFonts w:ascii="Amiri" w:hAnsi="Amiri" w:eastAsia="Amiri" w:cs="Amiri"/>
          <w:color w:val="111111"/>
          <w:sz w:val="28"/>
          <w:sz w:val="28"/>
          <w:szCs w:val="28"/>
          <w:rtl w:val="true"/>
          <w:lang w:bidi="ar-SA"/>
        </w:rPr>
        <w:t xml:space="preserve">فِی إِسْبَاغِ الْوُضُوءِ </w:t>
      </w:r>
      <w:r>
        <w:rPr>
          <w:rStyle w:val="FootnoteAnchor"/>
          <w:rtl w:val="true"/>
        </w:rPr>
        <w:footnoteReference w:id="18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7" w:name="__RefHeading___Toc4979298_417432637"/>
      <w:bookmarkStart w:id="2508" w:name="_Toc1090"/>
      <w:bookmarkEnd w:id="2507"/>
      <w:r>
        <w:rPr>
          <w:rtl w:val="true"/>
        </w:rPr>
        <w:t>[</w:t>
      </w:r>
      <w:r>
        <w:rPr>
          <w:rtl w:val="true"/>
        </w:rPr>
        <w:t>رقم الحدیث الکلی</w:t>
      </w:r>
      <w:r>
        <w:rPr>
          <w:rtl w:val="true"/>
        </w:rPr>
        <w:t xml:space="preserve">: </w:t>
      </w:r>
      <w:r>
        <w:rPr/>
        <w:t>21695</w:t>
      </w:r>
      <w:r>
        <w:rPr>
          <w:rtl w:val="true"/>
        </w:rPr>
        <w:t xml:space="preserve"> - </w:t>
      </w:r>
      <w:r>
        <w:rPr>
          <w:rtl w:val="true"/>
        </w:rPr>
        <w:t>رقم الحدیث الباب</w:t>
      </w:r>
      <w:r>
        <w:rPr>
          <w:rtl w:val="true"/>
        </w:rPr>
        <w:t xml:space="preserve">: </w:t>
      </w:r>
      <w:r>
        <w:rPr/>
        <w:t>7</w:t>
      </w:r>
      <w:r>
        <w:rPr>
          <w:rtl w:val="true"/>
        </w:rPr>
        <w:t>]</w:t>
      </w:r>
      <w:bookmarkEnd w:id="250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1"/>
      </w:r>
      <w:r>
        <w:rPr>
          <w:rFonts w:ascii="Amiri" w:hAnsi="Amiri" w:eastAsia="Amiri" w:cs="Amiri"/>
          <w:color w:val="111111"/>
          <w:sz w:val="28"/>
          <w:sz w:val="28"/>
          <w:szCs w:val="28"/>
          <w:rtl w:val="true"/>
          <w:lang w:bidi="ar-SA"/>
        </w:rPr>
        <w:t xml:space="preserve">وَ عَنْ أَبِیهِ عَنِ ابْنِ الْغَضَائِرِیِّ عَنِ الصَّدُوقِ عَنْ جَعْفَرِ بْنِ مُحَمَّدِ بْنِ مَسْرُورٍ </w:t>
      </w:r>
      <w:r>
        <w:rPr>
          <w:rStyle w:val="FootnoteAnchor"/>
          <w:rtl w:val="true"/>
        </w:rPr>
        <w:footnoteReference w:id="1872"/>
      </w:r>
      <w:r>
        <w:rPr>
          <w:rFonts w:ascii="Amiri" w:hAnsi="Amiri" w:eastAsia="Amiri" w:cs="Amiri"/>
          <w:color w:val="111111"/>
          <w:sz w:val="28"/>
          <w:sz w:val="28"/>
          <w:szCs w:val="28"/>
          <w:rtl w:val="true"/>
          <w:lang w:bidi="ar-SA"/>
        </w:rPr>
        <w:t xml:space="preserve">عَنِ الْحُسَیْنِ بْنِ مُحَمَّدِ بْنِ عَامِرٍ عَنْ عَمِّهِ </w:t>
      </w:r>
      <w:bookmarkStart w:id="2509" w:name="pg12184_139345"/>
    </w:p>
    <w:p>
      <w:pPr>
        <w:pStyle w:val="BookText"/>
        <w:rPr/>
      </w:pPr>
      <w:bookmarkEnd w:id="2509"/>
      <w:r>
        <w:rPr>
          <w:rFonts w:ascii="Amiri" w:hAnsi="Amiri" w:eastAsia="Amiri" w:cs="Amiri"/>
          <w:color w:val="111111"/>
          <w:sz w:val="28"/>
          <w:sz w:val="28"/>
          <w:szCs w:val="28"/>
          <w:rtl w:val="true"/>
          <w:lang w:bidi="ar-SA"/>
        </w:rPr>
        <w:t>عَبْدِ اللَّهِ بْنِ عَامِرٍ عَنْ مُحَمَّدِ بْنِ أَبِی عُمَیْرٍ عَنْ أَبَانِ بْنِ عُثْمَانَ عَنْ أَبَانِ بْنِ تَغْلِبَ عَنْ أَبِی جَعْفَرٍ مُحَمَّدِ بْنِ عَلِیٍّ الْبَاقِرِ عَنْ أَبِیهِ عَنْ جَدِّهِ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أَرَادَ التَّوَسُّلَ إِلَیَّ وَ أَنْ یَکُونَ لَهُ عِنْدِی یَدٌ أَشْفَعُ لَهُ بِهَا یَوْمَ الْقِیَامَةِ فَلْیَصِلْ أَهْلَ بَیْتِی وَ یُدْخِلُ السُّرُورَ عَلَیْهِمْ</w:t>
      </w:r>
      <w:r>
        <w:rPr>
          <w:rFonts w:eastAsia="Amiri" w:cs="Amiri" w:ascii="Amiri" w:hAnsi="Amiri"/>
          <w:color w:val="111111"/>
          <w:sz w:val="28"/>
          <w:szCs w:val="28"/>
          <w:rtl w:val="true"/>
          <w:lang w:bidi="ar-SA"/>
        </w:rPr>
        <w:t>.</w:t>
      </w:r>
    </w:p>
    <w:p>
      <w:pPr>
        <w:pStyle w:val="Heading5"/>
        <w:numPr>
          <w:ilvl w:val="4"/>
          <w:numId w:val="1"/>
        </w:numPr>
        <w:rPr/>
      </w:pPr>
      <w:bookmarkStart w:id="2510" w:name="__RefHeading___Toc4979300_417432637"/>
      <w:bookmarkStart w:id="2511" w:name="_Toc1091"/>
      <w:bookmarkEnd w:id="2510"/>
      <w:r>
        <w:rPr>
          <w:rtl w:val="true"/>
        </w:rPr>
        <w:t>[</w:t>
      </w:r>
      <w:r>
        <w:rPr>
          <w:rtl w:val="true"/>
        </w:rPr>
        <w:t>رقم الحدیث الکلی</w:t>
      </w:r>
      <w:r>
        <w:rPr>
          <w:rtl w:val="true"/>
        </w:rPr>
        <w:t xml:space="preserve">: </w:t>
      </w:r>
      <w:r>
        <w:rPr/>
        <w:t>21696</w:t>
      </w:r>
      <w:r>
        <w:rPr>
          <w:rtl w:val="true"/>
        </w:rPr>
        <w:t xml:space="preserve"> - </w:t>
      </w:r>
      <w:r>
        <w:rPr>
          <w:rtl w:val="true"/>
        </w:rPr>
        <w:t>رقم الحدیث الباب</w:t>
      </w:r>
      <w:r>
        <w:rPr>
          <w:rtl w:val="true"/>
        </w:rPr>
        <w:t xml:space="preserve">: </w:t>
      </w:r>
      <w:r>
        <w:rPr/>
        <w:t>8</w:t>
      </w:r>
      <w:r>
        <w:rPr>
          <w:rtl w:val="true"/>
        </w:rPr>
        <w:t>]</w:t>
      </w:r>
      <w:bookmarkEnd w:id="2511"/>
    </w:p>
    <w:p>
      <w:pPr>
        <w:pStyle w:val="BookText"/>
        <w:rPr/>
      </w:pPr>
      <w:r>
        <w:rPr>
          <w:rFonts w:eastAsia="Times New Roman" w:cs="Times New Roman" w:ascii="Times New Roman" w:hAnsi="Times New Roman"/>
          <w:color w:val="111111"/>
          <w:sz w:val="28"/>
          <w:szCs w:val="28"/>
          <w:lang w:val="en-US" w:bidi="en-US"/>
        </w:rPr>
        <w:t>21696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3"/>
      </w:r>
      <w:r>
        <w:rPr>
          <w:rFonts w:ascii="Amiri" w:hAnsi="Amiri" w:eastAsia="Amiri" w:cs="Amiri"/>
          <w:color w:val="111111"/>
          <w:sz w:val="28"/>
          <w:sz w:val="28"/>
          <w:szCs w:val="28"/>
          <w:rtl w:val="true"/>
          <w:lang w:bidi="ar-SA"/>
        </w:rPr>
        <w:t xml:space="preserve">وَ بِالْإِسْنَادِ عَنِ الصَّدُوقِ عَنِ الْحُسَیْنِ بْنِ أَحْمَدَ بْنِ إِدْرِیسَ عَنْ أَبِیهِ عَنْ مُحَمَّدِ بْنِ یَحْیَی </w:t>
      </w:r>
      <w:r>
        <w:rPr>
          <w:rStyle w:val="FootnoteAnchor"/>
          <w:rtl w:val="true"/>
        </w:rPr>
        <w:footnoteReference w:id="1874"/>
      </w:r>
      <w:r>
        <w:rPr>
          <w:rFonts w:ascii="Amiri" w:hAnsi="Amiri" w:eastAsia="Amiri" w:cs="Amiri"/>
          <w:color w:val="111111"/>
          <w:sz w:val="28"/>
          <w:sz w:val="28"/>
          <w:szCs w:val="28"/>
          <w:rtl w:val="true"/>
          <w:lang w:bidi="ar-SA"/>
        </w:rPr>
        <w:t>عَنْ مُحَمَّدِ بْنِ أَحْمَدَ عَنْ عُمَرَ بْنِ عَلِیِّ بْنِ عُمَرَ بْنِ یَزِیدَ عَنْ مُحَمَّدِ بْنِ عُمَرَ عَنْ أَبِیهِ عَنْ أَبِی عَبْدِ اللَّهِ الصَّادِقِ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وَصَلَ أَحَداً مِنْ أَهْلِ بَیْتِی فِی دَارِ الدُّنْیَا بِقِیرَاطٍ کَافَأْتُهُ بِقِنْطَارٍ</w:t>
      </w:r>
      <w:r>
        <w:rPr>
          <w:rFonts w:eastAsia="Amiri" w:cs="Amiri" w:ascii="Amiri" w:hAnsi="Amiri"/>
          <w:color w:val="111111"/>
          <w:sz w:val="28"/>
          <w:szCs w:val="28"/>
          <w:rtl w:val="true"/>
          <w:lang w:bidi="ar-SA"/>
        </w:rPr>
        <w:t>.</w:t>
      </w:r>
    </w:p>
    <w:p>
      <w:pPr>
        <w:pStyle w:val="Heading5"/>
        <w:numPr>
          <w:ilvl w:val="4"/>
          <w:numId w:val="1"/>
        </w:numPr>
        <w:rPr/>
      </w:pPr>
      <w:bookmarkStart w:id="2512" w:name="__RefHeading___Toc4979302_417432637"/>
      <w:bookmarkStart w:id="2513" w:name="_Toc1092"/>
      <w:bookmarkEnd w:id="2512"/>
      <w:r>
        <w:rPr>
          <w:rtl w:val="true"/>
        </w:rPr>
        <w:t>[</w:t>
      </w:r>
      <w:r>
        <w:rPr>
          <w:rtl w:val="true"/>
        </w:rPr>
        <w:t>رقم الحدیث الکلی</w:t>
      </w:r>
      <w:r>
        <w:rPr>
          <w:rtl w:val="true"/>
        </w:rPr>
        <w:t xml:space="preserve">: </w:t>
      </w:r>
      <w:r>
        <w:rPr/>
        <w:t>21697</w:t>
      </w:r>
      <w:r>
        <w:rPr>
          <w:rtl w:val="true"/>
        </w:rPr>
        <w:t xml:space="preserve"> - </w:t>
      </w:r>
      <w:r>
        <w:rPr>
          <w:rtl w:val="true"/>
        </w:rPr>
        <w:t>رقم الحدیث الباب</w:t>
      </w:r>
      <w:r>
        <w:rPr>
          <w:rtl w:val="true"/>
        </w:rPr>
        <w:t xml:space="preserve">: </w:t>
      </w:r>
      <w:r>
        <w:rPr/>
        <w:t>9</w:t>
      </w:r>
      <w:r>
        <w:rPr>
          <w:rtl w:val="true"/>
        </w:rPr>
        <w:t>]</w:t>
      </w:r>
      <w:bookmarkEnd w:id="2513"/>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21697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5"/>
      </w:r>
      <w:r>
        <w:rPr>
          <w:rFonts w:ascii="Amiri" w:hAnsi="Amiri" w:eastAsia="Amiri" w:cs="Amiri"/>
          <w:color w:val="111111"/>
          <w:sz w:val="28"/>
          <w:sz w:val="28"/>
          <w:szCs w:val="28"/>
          <w:rtl w:val="true"/>
          <w:lang w:bidi="ar-SA"/>
        </w:rPr>
        <w:t>أَحْمَدُ بْنُ مُحَمَّدِ بْنِ خَالِدٍ الْبَرْقِیُّ فِی الْمَحَاسِنِ عَنْ أَبِیهِ عَنِ الْقَاسِمِ بْنِ مُحَمَّدٍ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کَانَ یَوْمُ الْقِیَامَةِ جَمَعَ اللَّهُ الْأَوَّلِینَ وَ الْآخِرِینَ فَیُنَادِی مُنَادٍ مَنْ کَانَتْ لَهُ عِنْدَ رَسُولِ اللَّهِ ص یَدٌ فَلْیَقُمْ فَیَقُومُ عُنُقٌ مِنَ النَّاسِ فَیَقُولُ مَا کَانَتْ أَیَادِیکُمْ عِنْدَ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فَیَقُولُونَ کُنَّا نَصِلُ أَهْلَ بَیْتِهِ مِنْ بَعْدِهِ فَیُقَالُ لَهُمُ اذْهَبُوا فَطُوفُوا فِی النَّاسِ فَمَنْ کَانَتْ لَهُ عِنْدَکُمْ یَدٌ فَخُذُوا بِیَدِهِ وَ أَدْخِلُوهُ الْجَنَّةَ</w:t>
      </w:r>
      <w:r>
        <w:rPr>
          <w:rFonts w:eastAsia="Amiri" w:cs="Amiri" w:ascii="Amiri" w:hAnsi="Amiri"/>
          <w:color w:val="111111"/>
          <w:sz w:val="28"/>
          <w:szCs w:val="28"/>
          <w:rtl w:val="true"/>
          <w:lang w:bidi="ar-SA"/>
        </w:rPr>
        <w:t xml:space="preserve">. </w:t>
      </w:r>
      <w:bookmarkStart w:id="2514" w:name="pg12184_139346"/>
    </w:p>
    <w:p>
      <w:pPr>
        <w:pStyle w:val="Heading5"/>
        <w:numPr>
          <w:ilvl w:val="4"/>
          <w:numId w:val="1"/>
        </w:numPr>
        <w:rPr/>
      </w:pPr>
      <w:bookmarkStart w:id="2515" w:name="__RefHeading___Toc4979304_417432637"/>
      <w:bookmarkStart w:id="2516" w:name="_Toc1093"/>
      <w:bookmarkEnd w:id="2514"/>
      <w:bookmarkEnd w:id="2515"/>
      <w:r>
        <w:rPr>
          <w:rtl w:val="true"/>
        </w:rPr>
        <w:t>[</w:t>
      </w:r>
      <w:r>
        <w:rPr>
          <w:rtl w:val="true"/>
        </w:rPr>
        <w:t>رقم الحدیث الکلی</w:t>
      </w:r>
      <w:r>
        <w:rPr>
          <w:rtl w:val="true"/>
        </w:rPr>
        <w:t xml:space="preserve">: </w:t>
      </w:r>
      <w:r>
        <w:rPr/>
        <w:t>21698</w:t>
      </w:r>
      <w:r>
        <w:rPr>
          <w:rtl w:val="true"/>
        </w:rPr>
        <w:t xml:space="preserve"> - </w:t>
      </w:r>
      <w:r>
        <w:rPr>
          <w:rtl w:val="true"/>
        </w:rPr>
        <w:t>رقم الحدیث الباب</w:t>
      </w:r>
      <w:r>
        <w:rPr>
          <w:rtl w:val="true"/>
        </w:rPr>
        <w:t xml:space="preserve">: </w:t>
      </w:r>
      <w:r>
        <w:rPr/>
        <w:t>10</w:t>
      </w:r>
      <w:r>
        <w:rPr>
          <w:rtl w:val="true"/>
        </w:rPr>
        <w:t>]</w:t>
      </w:r>
      <w:bookmarkEnd w:id="2516"/>
    </w:p>
    <w:p>
      <w:pPr>
        <w:pStyle w:val="BookText"/>
        <w:rPr/>
      </w:pPr>
      <w:r>
        <w:rPr>
          <w:rFonts w:eastAsia="Times New Roman" w:cs="Times New Roman" w:ascii="Times New Roman" w:hAnsi="Times New Roman"/>
          <w:color w:val="111111"/>
          <w:sz w:val="28"/>
          <w:szCs w:val="28"/>
          <w:lang w:val="en-US" w:bidi="en-US"/>
        </w:rPr>
        <w:t>21698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6"/>
      </w:r>
      <w:r>
        <w:rPr>
          <w:rFonts w:ascii="Amiri" w:hAnsi="Amiri" w:eastAsia="Amiri" w:cs="Amiri"/>
          <w:color w:val="111111"/>
          <w:sz w:val="28"/>
          <w:sz w:val="28"/>
          <w:szCs w:val="28"/>
          <w:rtl w:val="true"/>
          <w:lang w:bidi="ar-SA"/>
        </w:rPr>
        <w:t>قَالَ وَ قَالَ أَبُو عَبْدِ اللَّهِ ع مَنْ وَصَلَنَا وَصَلَ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وَصَلَ رَسُولَ اللَّهِ ص فَقَدْ وَصَلَ اللَّهَ تَبَارَکَ وَ تَعَالَی</w:t>
      </w:r>
      <w:r>
        <w:rPr>
          <w:rFonts w:eastAsia="Amiri" w:cs="Amiri" w:ascii="Amiri" w:hAnsi="Amiri"/>
          <w:color w:val="111111"/>
          <w:sz w:val="28"/>
          <w:szCs w:val="28"/>
          <w:rtl w:val="true"/>
          <w:lang w:bidi="ar-SA"/>
        </w:rPr>
        <w:t>.</w:t>
      </w:r>
    </w:p>
    <w:p>
      <w:pPr>
        <w:pStyle w:val="Heading5"/>
        <w:numPr>
          <w:ilvl w:val="4"/>
          <w:numId w:val="1"/>
        </w:numPr>
        <w:rPr/>
      </w:pPr>
      <w:bookmarkStart w:id="2517" w:name="__RefHeading___Toc4979306_417432637"/>
      <w:bookmarkStart w:id="2518" w:name="_Toc1094"/>
      <w:bookmarkEnd w:id="2517"/>
      <w:r>
        <w:rPr>
          <w:rtl w:val="true"/>
        </w:rPr>
        <w:t>[</w:t>
      </w:r>
      <w:r>
        <w:rPr>
          <w:rtl w:val="true"/>
        </w:rPr>
        <w:t>رقم الحدیث الکلی</w:t>
      </w:r>
      <w:r>
        <w:rPr>
          <w:rtl w:val="true"/>
        </w:rPr>
        <w:t xml:space="preserve">: </w:t>
      </w:r>
      <w:r>
        <w:rPr/>
        <w:t>21699</w:t>
      </w:r>
      <w:r>
        <w:rPr>
          <w:rtl w:val="true"/>
        </w:rPr>
        <w:t xml:space="preserve"> - </w:t>
      </w:r>
      <w:r>
        <w:rPr>
          <w:rtl w:val="true"/>
        </w:rPr>
        <w:t>رقم الحدیث الباب</w:t>
      </w:r>
      <w:r>
        <w:rPr>
          <w:rtl w:val="true"/>
        </w:rPr>
        <w:t xml:space="preserve">: </w:t>
      </w:r>
      <w:r>
        <w:rPr/>
        <w:t>11</w:t>
      </w:r>
      <w:r>
        <w:rPr>
          <w:rtl w:val="true"/>
        </w:rPr>
        <w:t>]</w:t>
      </w:r>
      <w:bookmarkEnd w:id="2518"/>
    </w:p>
    <w:p>
      <w:pPr>
        <w:pStyle w:val="BookText"/>
        <w:rPr/>
      </w:pPr>
      <w:r>
        <w:rPr>
          <w:rFonts w:eastAsia="Times New Roman" w:cs="Times New Roman" w:ascii="Times New Roman" w:hAnsi="Times New Roman"/>
          <w:color w:val="111111"/>
          <w:sz w:val="28"/>
          <w:szCs w:val="28"/>
          <w:lang w:val="en-US" w:bidi="en-US"/>
        </w:rPr>
        <w:t>21699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7"/>
      </w:r>
      <w:r>
        <w:rPr>
          <w:rFonts w:ascii="Amiri" w:hAnsi="Amiri" w:eastAsia="Amiri" w:cs="Amiri"/>
          <w:color w:val="111111"/>
          <w:sz w:val="28"/>
          <w:sz w:val="28"/>
          <w:szCs w:val="28"/>
          <w:rtl w:val="true"/>
          <w:lang w:bidi="ar-SA"/>
        </w:rPr>
        <w:t>وَ عَنْ مُحَمَّدِ بْنِ عَلِیٍّ الصَّیْرَفِیِّ عَنْ عِیسَی بْنِ عَبْدِ اللَّهِ الْعَلَوِیِّ عَنْ أَبِیهِ عَنْ جَدِّهِ عَنْ عَلِیِّ بْنِ أَبِی طَالِبٍ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اصْطَنَعَ إِلَی أَحَدٍ مِنْ أَهْلِ بَیْتِی یَداً کَافَأْتُهُ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7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7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9" w:name="__RefHeading___Toc4979308_417432637"/>
      <w:bookmarkStart w:id="2520" w:name="_Toc1095"/>
      <w:bookmarkEnd w:id="2519"/>
      <w:r>
        <w:rPr/>
        <w:t>18</w:t>
      </w:r>
      <w:r>
        <w:rPr>
          <w:rtl w:val="true"/>
        </w:rPr>
        <w:t xml:space="preserve">- </w:t>
      </w:r>
      <w:r>
        <w:rPr>
          <w:rtl w:val="true"/>
        </w:rPr>
        <w:t>بَابُ وُجُوبِ الِاهْتِمَامِ بِأُمُورِ الْمُسْلِمِینَ‌</w:t>
      </w:r>
      <w:bookmarkEnd w:id="2520"/>
    </w:p>
    <w:p>
      <w:pPr>
        <w:pStyle w:val="Heading5"/>
        <w:numPr>
          <w:ilvl w:val="4"/>
          <w:numId w:val="1"/>
        </w:numPr>
        <w:rPr/>
      </w:pPr>
      <w:bookmarkStart w:id="2521" w:name="__RefHeading___Toc4979310_417432637"/>
      <w:bookmarkStart w:id="2522" w:name="_Toc1096"/>
      <w:bookmarkEnd w:id="2521"/>
      <w:r>
        <w:rPr>
          <w:rtl w:val="true"/>
        </w:rPr>
        <w:t>اشارة</w:t>
      </w:r>
      <w:bookmarkEnd w:id="2522"/>
    </w:p>
    <w:p>
      <w:pPr>
        <w:pStyle w:val="BookText"/>
        <w:rPr/>
      </w:pPr>
      <w:r>
        <w:rPr>
          <w:rStyle w:val="FootnoteAnchor"/>
        </w:rPr>
        <w:footnoteReference w:id="188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الِاهْتِمَامِ بِأُمُورِ الْمُسْلِمِینَ</w:t>
      </w:r>
    </w:p>
    <w:p>
      <w:pPr>
        <w:pStyle w:val="Heading5"/>
        <w:numPr>
          <w:ilvl w:val="4"/>
          <w:numId w:val="1"/>
        </w:numPr>
        <w:rPr/>
      </w:pPr>
      <w:bookmarkStart w:id="2523" w:name="__RefHeading___Toc4979312_417432637"/>
      <w:bookmarkStart w:id="2524" w:name="_Toc1097"/>
      <w:bookmarkEnd w:id="2523"/>
      <w:r>
        <w:rPr>
          <w:rtl w:val="true"/>
        </w:rPr>
        <w:t>[</w:t>
      </w:r>
      <w:r>
        <w:rPr>
          <w:rtl w:val="true"/>
        </w:rPr>
        <w:t>رقم الحدیث الکلی</w:t>
      </w:r>
      <w:r>
        <w:rPr>
          <w:rtl w:val="true"/>
        </w:rPr>
        <w:t xml:space="preserve">: </w:t>
      </w:r>
      <w:r>
        <w:rPr/>
        <w:t>21700</w:t>
      </w:r>
      <w:r>
        <w:rPr>
          <w:rtl w:val="true"/>
        </w:rPr>
        <w:t xml:space="preserve"> - </w:t>
      </w:r>
      <w:r>
        <w:rPr>
          <w:rtl w:val="true"/>
        </w:rPr>
        <w:t>رقم الحدیث الباب</w:t>
      </w:r>
      <w:r>
        <w:rPr>
          <w:rtl w:val="true"/>
        </w:rPr>
        <w:t xml:space="preserve">: </w:t>
      </w:r>
      <w:r>
        <w:rPr/>
        <w:t>1</w:t>
      </w:r>
      <w:r>
        <w:rPr>
          <w:rtl w:val="true"/>
        </w:rPr>
        <w:t>]</w:t>
      </w:r>
      <w:bookmarkEnd w:id="2524"/>
    </w:p>
    <w:p>
      <w:pPr>
        <w:pStyle w:val="BookText"/>
        <w:rPr/>
      </w:pPr>
      <w:r>
        <w:rPr>
          <w:rFonts w:eastAsia="Times New Roman" w:cs="Times New Roman" w:ascii="Times New Roman" w:hAnsi="Times New Roman"/>
          <w:color w:val="111111"/>
          <w:sz w:val="28"/>
          <w:szCs w:val="28"/>
          <w:lang w:val="en-US" w:bidi="en-US"/>
        </w:rPr>
        <w:t>21700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1"/>
      </w:r>
      <w:r>
        <w:rPr>
          <w:rFonts w:ascii="Amiri" w:hAnsi="Amiri" w:eastAsia="Amiri" w:cs="Amiri"/>
          <w:color w:val="111111"/>
          <w:sz w:val="28"/>
          <w:sz w:val="28"/>
          <w:szCs w:val="28"/>
          <w:rtl w:val="true"/>
          <w:lang w:bidi="ar-SA"/>
        </w:rPr>
        <w:t>مُحَمَّدُ بْنُ یَعْقُوبَ عَنْ مُحَمَّدِ بْنِ یَحْیَی عَنْ أَحْمَدَ بْنِ مُحَمَّدِ بْنِ عِیسَی عَنِ ابْنِ مَحْبُوبٍ عَنْ مُحَمَّدِ بْنِ الْقَاسِمِ الْهَاشِمِیِّ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یَهْتَمَّ بِأُمُورِ الْمُسْلِمِینَ فَلَیْسَ بِمُسْلِمٍ</w:t>
      </w:r>
      <w:r>
        <w:rPr>
          <w:rFonts w:eastAsia="Amiri" w:cs="Amiri" w:ascii="Amiri" w:hAnsi="Amiri"/>
          <w:color w:val="111111"/>
          <w:sz w:val="28"/>
          <w:szCs w:val="28"/>
          <w:rtl w:val="true"/>
          <w:lang w:bidi="ar-SA"/>
        </w:rPr>
        <w:t>.</w:t>
      </w:r>
    </w:p>
    <w:p>
      <w:pPr>
        <w:pStyle w:val="Heading5"/>
        <w:numPr>
          <w:ilvl w:val="4"/>
          <w:numId w:val="1"/>
        </w:numPr>
        <w:rPr/>
      </w:pPr>
      <w:bookmarkStart w:id="2525" w:name="__RefHeading___Toc4979314_417432637"/>
      <w:bookmarkStart w:id="2526" w:name="_Toc1098"/>
      <w:bookmarkEnd w:id="2525"/>
      <w:r>
        <w:rPr>
          <w:rtl w:val="true"/>
        </w:rPr>
        <w:t>[</w:t>
      </w:r>
      <w:r>
        <w:rPr>
          <w:rtl w:val="true"/>
        </w:rPr>
        <w:t>رقم الحدیث الکلی</w:t>
      </w:r>
      <w:r>
        <w:rPr>
          <w:rtl w:val="true"/>
        </w:rPr>
        <w:t xml:space="preserve">: </w:t>
      </w:r>
      <w:r>
        <w:rPr/>
        <w:t>21701</w:t>
      </w:r>
      <w:r>
        <w:rPr>
          <w:rtl w:val="true"/>
        </w:rPr>
        <w:t xml:space="preserve"> - </w:t>
      </w:r>
      <w:r>
        <w:rPr>
          <w:rtl w:val="true"/>
        </w:rPr>
        <w:t>رقم الحدیث الباب</w:t>
      </w:r>
      <w:r>
        <w:rPr>
          <w:rtl w:val="true"/>
        </w:rPr>
        <w:t xml:space="preserve">: </w:t>
      </w:r>
      <w:r>
        <w:rPr/>
        <w:t>2</w:t>
      </w:r>
      <w:r>
        <w:rPr>
          <w:rtl w:val="true"/>
        </w:rPr>
        <w:t>]</w:t>
      </w:r>
      <w:bookmarkEnd w:id="252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2"/>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أَصْبَحَ لَا یَهْتَمُّ بِأُمُورِ الْمُسْلِمِینَ فَلَیْسَ بِمُسْلِمٍ</w:t>
      </w:r>
      <w:r>
        <w:rPr>
          <w:rFonts w:eastAsia="Amiri" w:cs="Amiri" w:ascii="Amiri" w:hAnsi="Amiri"/>
          <w:color w:val="111111"/>
          <w:sz w:val="28"/>
          <w:szCs w:val="28"/>
          <w:rtl w:val="true"/>
          <w:lang w:bidi="ar-SA"/>
        </w:rPr>
        <w:t xml:space="preserve">. </w:t>
      </w:r>
      <w:bookmarkStart w:id="2527" w:name="pg12184_139347"/>
    </w:p>
    <w:p>
      <w:pPr>
        <w:pStyle w:val="Heading5"/>
        <w:numPr>
          <w:ilvl w:val="4"/>
          <w:numId w:val="1"/>
        </w:numPr>
        <w:rPr/>
      </w:pPr>
      <w:bookmarkStart w:id="2528" w:name="__RefHeading___Toc4979316_417432637"/>
      <w:bookmarkStart w:id="2529" w:name="_Toc1099"/>
      <w:bookmarkEnd w:id="2527"/>
      <w:bookmarkEnd w:id="2528"/>
      <w:r>
        <w:rPr>
          <w:rtl w:val="true"/>
        </w:rPr>
        <w:t>[</w:t>
      </w:r>
      <w:r>
        <w:rPr>
          <w:rtl w:val="true"/>
        </w:rPr>
        <w:t>رقم الحدیث الکلی</w:t>
      </w:r>
      <w:r>
        <w:rPr>
          <w:rtl w:val="true"/>
        </w:rPr>
        <w:t xml:space="preserve">: </w:t>
      </w:r>
      <w:r>
        <w:rPr/>
        <w:t>21702</w:t>
      </w:r>
      <w:r>
        <w:rPr>
          <w:rtl w:val="true"/>
        </w:rPr>
        <w:t xml:space="preserve"> - </w:t>
      </w:r>
      <w:r>
        <w:rPr>
          <w:rtl w:val="true"/>
        </w:rPr>
        <w:t>رقم الحدیث الباب</w:t>
      </w:r>
      <w:r>
        <w:rPr>
          <w:rtl w:val="true"/>
        </w:rPr>
        <w:t xml:space="preserve">: </w:t>
      </w:r>
      <w:r>
        <w:rPr/>
        <w:t>3</w:t>
      </w:r>
      <w:r>
        <w:rPr>
          <w:rtl w:val="true"/>
        </w:rPr>
        <w:t>]</w:t>
      </w:r>
      <w:bookmarkEnd w:id="2529"/>
    </w:p>
    <w:p>
      <w:pPr>
        <w:pStyle w:val="BookText"/>
        <w:rPr/>
      </w:pPr>
      <w:r>
        <w:rPr>
          <w:rFonts w:eastAsia="Times New Roman" w:cs="Times New Roman" w:ascii="Times New Roman" w:hAnsi="Times New Roman"/>
          <w:color w:val="111111"/>
          <w:sz w:val="28"/>
          <w:szCs w:val="28"/>
          <w:lang w:val="en-US" w:bidi="en-US"/>
        </w:rPr>
        <w:t>21702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3"/>
      </w:r>
      <w:r>
        <w:rPr>
          <w:rFonts w:ascii="Amiri" w:hAnsi="Amiri" w:eastAsia="Amiri" w:cs="Amiri"/>
          <w:color w:val="111111"/>
          <w:sz w:val="28"/>
          <w:sz w:val="28"/>
          <w:szCs w:val="28"/>
          <w:rtl w:val="true"/>
          <w:lang w:bidi="ar-SA"/>
        </w:rPr>
        <w:t xml:space="preserve">وَ عَنْ مُحَمَّدِ بْنِ یَحْیَی عَنْ سَلَمَةَ بْنِ الْخَطَّابِ عَنْ سُلَیْمَانَ بْنِ سَمَاعَةَ عَنْ عُمَرَ بْنِ عَاصِمٍ الْکُوفِیِّ </w:t>
      </w:r>
      <w:r>
        <w:rPr>
          <w:rStyle w:val="FootnoteAnchor"/>
          <w:rtl w:val="true"/>
        </w:rPr>
        <w:footnoteReference w:id="1884"/>
      </w:r>
      <w:r>
        <w:rPr>
          <w:rFonts w:ascii="Amiri" w:hAnsi="Amiri" w:eastAsia="Amiri" w:cs="Amiri"/>
          <w:color w:val="111111"/>
          <w:sz w:val="28"/>
          <w:sz w:val="28"/>
          <w:szCs w:val="28"/>
          <w:rtl w:val="true"/>
          <w:lang w:bidi="ar-SA"/>
        </w:rPr>
        <w:t>عَنْ أَبِی عَبْدِ اللَّهِ ع أَنَّ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أَصْبَحَ لَا یَهْتَمُّ بِأُمُورِ الْمُسْلِمِینَ فَلَیْسَ مِنْهُمْ وَ مَنْ سَمِعَ رَجُلًا یُنَادِی یَا لَلْمُسْلِمِینَ فَلَمْ یُجِبْهُ فَلَیْسَ بِمُسْلِمٍ</w:t>
      </w:r>
      <w:r>
        <w:rPr>
          <w:rFonts w:eastAsia="Amiri" w:cs="Amiri" w:ascii="Amiri" w:hAnsi="Amiri"/>
          <w:color w:val="111111"/>
          <w:sz w:val="28"/>
          <w:szCs w:val="28"/>
          <w:rtl w:val="true"/>
          <w:lang w:bidi="ar-SA"/>
        </w:rPr>
        <w:t>.</w:t>
      </w:r>
    </w:p>
    <w:p>
      <w:pPr>
        <w:pStyle w:val="Heading5"/>
        <w:numPr>
          <w:ilvl w:val="4"/>
          <w:numId w:val="1"/>
        </w:numPr>
        <w:rPr/>
      </w:pPr>
      <w:bookmarkStart w:id="2530" w:name="__RefHeading___Toc4979318_417432637"/>
      <w:bookmarkStart w:id="2531" w:name="_Toc1100"/>
      <w:bookmarkEnd w:id="2530"/>
      <w:r>
        <w:rPr>
          <w:rtl w:val="true"/>
        </w:rPr>
        <w:t>[</w:t>
      </w:r>
      <w:r>
        <w:rPr>
          <w:rtl w:val="true"/>
        </w:rPr>
        <w:t>رقم الحدیث الکلی</w:t>
      </w:r>
      <w:r>
        <w:rPr>
          <w:rtl w:val="true"/>
        </w:rPr>
        <w:t xml:space="preserve">: </w:t>
      </w:r>
      <w:r>
        <w:rPr/>
        <w:t>21703</w:t>
      </w:r>
      <w:r>
        <w:rPr>
          <w:rtl w:val="true"/>
        </w:rPr>
        <w:t xml:space="preserve"> - </w:t>
      </w:r>
      <w:r>
        <w:rPr>
          <w:rtl w:val="true"/>
        </w:rPr>
        <w:t>رقم الحدیث الباب</w:t>
      </w:r>
      <w:r>
        <w:rPr>
          <w:rtl w:val="true"/>
        </w:rPr>
        <w:t xml:space="preserve">: </w:t>
      </w:r>
      <w:r>
        <w:rPr/>
        <w:t>4</w:t>
      </w:r>
      <w:r>
        <w:rPr>
          <w:rtl w:val="true"/>
        </w:rPr>
        <w:t>]</w:t>
      </w:r>
      <w:bookmarkEnd w:id="2531"/>
    </w:p>
    <w:p>
      <w:pPr>
        <w:pStyle w:val="BookText"/>
        <w:rPr/>
      </w:pPr>
      <w:r>
        <w:rPr>
          <w:rFonts w:eastAsia="Times New Roman" w:cs="Times New Roman" w:ascii="Times New Roman" w:hAnsi="Times New Roman"/>
          <w:color w:val="111111"/>
          <w:sz w:val="28"/>
          <w:szCs w:val="28"/>
          <w:lang w:val="en-US" w:bidi="en-US"/>
        </w:rPr>
        <w:t>21703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5"/>
      </w:r>
      <w:r>
        <w:rPr>
          <w:rFonts w:ascii="Amiri" w:hAnsi="Amiri" w:eastAsia="Amiri" w:cs="Amiri"/>
          <w:color w:val="111111"/>
          <w:sz w:val="28"/>
          <w:sz w:val="28"/>
          <w:szCs w:val="28"/>
          <w:rtl w:val="true"/>
          <w:lang w:bidi="ar-SA"/>
        </w:rPr>
        <w:t>وَ عَنْهُ عَنْ مُحَمَّدِ بْنِ الْحُسَیْنِ عَنْ مُحَمَّدِ بْنِ إِسْمَاعِیلَ بْنِ بَزِیعٍ عَنْ صَالِحِ بْنِ عُقْبَةَ عَنْ عَبْدِ اللَّهِ بْنِ مُحَمَّدٍ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لَتَرِدُ عَلَیْهِ الْحَاجَةُ لِأَخِیهِ فَلَا تَکُونُ عِنْدَهُ فَیَهْتَمُّ بِهَا قَلْبُهُ فَیُدْخِلُهُ اللَّهُ تَبَارَکَ وَ تَعَالَی بِهَمِّهِ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886"/>
      </w:r>
    </w:p>
    <w:p>
      <w:pPr>
        <w:pStyle w:val="BookText"/>
        <w:rPr/>
      </w:pPr>
      <w:r>
        <w:rPr>
          <w:rFonts w:ascii="IRNazanin" w:hAnsi="IRNazanin" w:eastAsia="IRNazanin"/>
          <w:color w:val="111111"/>
          <w:sz w:val="28"/>
          <w:sz w:val="28"/>
          <w:szCs w:val="28"/>
          <w:rtl w:val="true"/>
          <w:lang w:bidi="fa-IR"/>
        </w:rPr>
        <w:t xml:space="preserve">و تقدم ما یدلّ علی حقّ أهل الملّة فی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جهاد النفس، و فی الباب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ما یکتسب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2" w:name="__RefHeading___Toc4979320_417432637"/>
      <w:bookmarkStart w:id="2533" w:name="_Toc1101"/>
      <w:bookmarkEnd w:id="2532"/>
      <w:r>
        <w:rPr/>
        <w:t>19</w:t>
      </w:r>
      <w:r>
        <w:rPr>
          <w:rtl w:val="true"/>
        </w:rPr>
        <w:t xml:space="preserve">- </w:t>
      </w:r>
      <w:r>
        <w:rPr>
          <w:rtl w:val="true"/>
        </w:rPr>
        <w:t>بَابُ اسْتِحْبَابِ رَحْمَةِ الضَّعِیفِ وَ إِصْلَاحِ الطَّرِیقِ وَ إِیوَاءِ الْیَتِیمِ وَ الرِّفْقِ بِالْمَمْلُوکِ‌</w:t>
      </w:r>
      <w:bookmarkEnd w:id="2533"/>
    </w:p>
    <w:p>
      <w:pPr>
        <w:pStyle w:val="Heading5"/>
        <w:numPr>
          <w:ilvl w:val="4"/>
          <w:numId w:val="1"/>
        </w:numPr>
        <w:rPr/>
      </w:pPr>
      <w:bookmarkStart w:id="2534" w:name="__RefHeading___Toc4979322_417432637"/>
      <w:bookmarkStart w:id="2535" w:name="_Toc1102"/>
      <w:bookmarkEnd w:id="2534"/>
      <w:r>
        <w:rPr>
          <w:rtl w:val="true"/>
        </w:rPr>
        <w:t>اشارة</w:t>
      </w:r>
      <w:bookmarkEnd w:id="2535"/>
    </w:p>
    <w:p>
      <w:pPr>
        <w:pStyle w:val="BookText"/>
        <w:rPr/>
      </w:pPr>
      <w:r>
        <w:rPr>
          <w:rStyle w:val="FootnoteAnchor"/>
        </w:rPr>
        <w:footnoteReference w:id="1887"/>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رَحْمَةِ الضَّعِیفِ وَ إِصْلَاحِ الطَّرِیقِ وَ إِیوَاءِ الْیَتِیمِ وَ الرِّفْقِ بِالْمَمْلُوکِ</w:t>
      </w:r>
    </w:p>
    <w:p>
      <w:pPr>
        <w:pStyle w:val="Heading5"/>
        <w:numPr>
          <w:ilvl w:val="4"/>
          <w:numId w:val="1"/>
        </w:numPr>
        <w:rPr/>
      </w:pPr>
      <w:bookmarkStart w:id="2536" w:name="__RefHeading___Toc4979324_417432637"/>
      <w:bookmarkStart w:id="2537" w:name="_Toc1103"/>
      <w:bookmarkEnd w:id="2536"/>
      <w:r>
        <w:rPr>
          <w:rtl w:val="true"/>
        </w:rPr>
        <w:t>[</w:t>
      </w:r>
      <w:r>
        <w:rPr>
          <w:rtl w:val="true"/>
        </w:rPr>
        <w:t>رقم الحدیث الکلی</w:t>
      </w:r>
      <w:r>
        <w:rPr>
          <w:rtl w:val="true"/>
        </w:rPr>
        <w:t xml:space="preserve">: </w:t>
      </w:r>
      <w:r>
        <w:rPr/>
        <w:t>21704</w:t>
      </w:r>
      <w:r>
        <w:rPr>
          <w:rtl w:val="true"/>
        </w:rPr>
        <w:t xml:space="preserve"> - </w:t>
      </w:r>
      <w:r>
        <w:rPr>
          <w:rtl w:val="true"/>
        </w:rPr>
        <w:t>رقم الحدیث الباب</w:t>
      </w:r>
      <w:r>
        <w:rPr>
          <w:rtl w:val="true"/>
        </w:rPr>
        <w:t xml:space="preserve">: </w:t>
      </w:r>
      <w:r>
        <w:rPr/>
        <w:t>1</w:t>
      </w:r>
      <w:r>
        <w:rPr>
          <w:rtl w:val="true"/>
        </w:rPr>
        <w:t>]</w:t>
      </w:r>
      <w:bookmarkEnd w:id="253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8"/>
      </w:r>
      <w:r>
        <w:rPr>
          <w:rFonts w:ascii="Amiri" w:hAnsi="Amiri" w:eastAsia="Amiri" w:cs="Amiri"/>
          <w:color w:val="111111"/>
          <w:sz w:val="28"/>
          <w:sz w:val="28"/>
          <w:szCs w:val="28"/>
          <w:rtl w:val="true"/>
          <w:lang w:bidi="ar-SA"/>
        </w:rPr>
        <w:t xml:space="preserve">مُحَمَّدُ بْنُ عَلِیِّ بْنِ الْحُسَیْنِ بِإِسْنَادِهِ عَنْ حَمَّادِ بْنِ عَمْرٍو وَ أَنَسِ بْنِ مُحَمَّدٍ عَنْ أَبِیهِ جَمِیعاً عَنْ جَعْفَرِ بْنِ مُحَمَّدٍ عَنْ آبَائِهِ ع فِی وَصِیَّةِ النَّبِیِّ ص لِعَلِیٍّ ع </w:t>
      </w:r>
      <w:bookmarkStart w:id="2538" w:name="pg12184_139348"/>
    </w:p>
    <w:p>
      <w:pPr>
        <w:pStyle w:val="BookText"/>
        <w:rPr/>
      </w:pPr>
      <w:bookmarkEnd w:id="253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عَلِیُّ 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رَفَقَ بِمَمْلُوکِهِ ثُمَّ قَالَ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کَفَی یَتِیماً فِی نَفَقَتِهِ بِمَالِهِ حَتَّی یَسْتَغْنِیَ وَجَبَتْ لَهُ الْجَنَّةُ الْبَتَّةَ یَا عَلِیُّ مَنْ مَسَحَ یَدَهُ عَلَی رَأْسِ یَتِیمٍ تَرَحُّماً لَهُ أَعْطَاهُ اللَّهُ بِکُلِّ شَعْرَةٍ نُوراً یَوْمَ الْقِیَامَةِ</w:t>
      </w:r>
      <w:r>
        <w:rPr>
          <w:rFonts w:eastAsia="Amiri" w:cs="Amiri" w:ascii="Amiri" w:hAnsi="Amiri"/>
          <w:color w:val="111111"/>
          <w:sz w:val="28"/>
          <w:szCs w:val="28"/>
          <w:rtl w:val="true"/>
          <w:lang w:bidi="ar-SA"/>
        </w:rPr>
        <w:t>.</w:t>
      </w:r>
    </w:p>
    <w:p>
      <w:pPr>
        <w:pStyle w:val="Heading5"/>
        <w:numPr>
          <w:ilvl w:val="4"/>
          <w:numId w:val="1"/>
        </w:numPr>
        <w:rPr/>
      </w:pPr>
      <w:bookmarkStart w:id="2539" w:name="__RefHeading___Toc4979326_417432637"/>
      <w:bookmarkStart w:id="2540" w:name="_Toc1104"/>
      <w:bookmarkEnd w:id="2539"/>
      <w:r>
        <w:rPr>
          <w:rtl w:val="true"/>
        </w:rPr>
        <w:t>[</w:t>
      </w:r>
      <w:r>
        <w:rPr>
          <w:rtl w:val="true"/>
        </w:rPr>
        <w:t>رقم الحدیث الکلی</w:t>
      </w:r>
      <w:r>
        <w:rPr>
          <w:rtl w:val="true"/>
        </w:rPr>
        <w:t xml:space="preserve">: </w:t>
      </w:r>
      <w:r>
        <w:rPr/>
        <w:t>21705</w:t>
      </w:r>
      <w:r>
        <w:rPr>
          <w:rtl w:val="true"/>
        </w:rPr>
        <w:t xml:space="preserve"> - </w:t>
      </w:r>
      <w:r>
        <w:rPr>
          <w:rtl w:val="true"/>
        </w:rPr>
        <w:t>رقم الحدیث الباب</w:t>
      </w:r>
      <w:r>
        <w:rPr>
          <w:rtl w:val="true"/>
        </w:rPr>
        <w:t xml:space="preserve">: </w:t>
      </w:r>
      <w:r>
        <w:rPr/>
        <w:t>2</w:t>
      </w:r>
      <w:r>
        <w:rPr>
          <w:rtl w:val="true"/>
        </w:rPr>
        <w:t>]</w:t>
      </w:r>
      <w:bookmarkEnd w:id="2540"/>
    </w:p>
    <w:p>
      <w:pPr>
        <w:pStyle w:val="BookText"/>
        <w:rPr/>
      </w:pPr>
      <w:r>
        <w:rPr>
          <w:rFonts w:eastAsia="Times New Roman" w:cs="Times New Roman" w:ascii="Times New Roman" w:hAnsi="Times New Roman"/>
          <w:color w:val="111111"/>
          <w:sz w:val="28"/>
          <w:szCs w:val="28"/>
          <w:lang w:val="en-US" w:bidi="en-US"/>
        </w:rPr>
        <w:t>21705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89"/>
      </w:r>
      <w:r>
        <w:rPr>
          <w:rFonts w:ascii="Amiri" w:hAnsi="Amiri" w:eastAsia="Amiri" w:cs="Amiri"/>
          <w:color w:val="111111"/>
          <w:sz w:val="28"/>
          <w:sz w:val="28"/>
          <w:szCs w:val="28"/>
          <w:rtl w:val="true"/>
          <w:lang w:bidi="ar-SA"/>
        </w:rPr>
        <w:t>وَ فِی الْمَجَالِسِ عَنْ أَحْمَدَ بْنِ مُحَمَّدِ بْنِ یَحْیَی عَنْ أَبِیهِ عَنْ أَحْمَدَ بْنِ أَبِی عَبْدِ اللَّهِ عَنْ مُحَمَّدِ بْنِ عَلِیٍّ عَنْ شَرِیفِ بْنِ سَابِقٍ عَنْ إِبْرَاهِیمَ بْنِ مُحَمَّدٍ عَنِ الصَّادِقِ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مَرَّ عِیسَی ابْنُ مَرْیَمَ ع بِقَبْرٍ یُعَذَّبُ صَاحِبُهُ ثُمَّ مَرَّ بِهِ مِنْ قَابِلٍ فَإِذَا هُوَ لَیْسَ یُعَذَّبُ فَقَالَ یَا رَبِّ مَرَرْتُ بِهَذَا الْقَبْرِ عَامَ أَوَّلَ وَ هُوَ یُعَذَّبُ وَ مَرَرْتُ بِهِ الْعَامَ وَ هُوَ لَیْسَ یُعَذَّبُ فَأَوْحَی اللَّهُ جَلَّ جَلَالُهُ إِلَیْهِ یَا رُوحَ اللَّهِ قَدْ أَدْرَکَ لَهُ وَلَدٌ صَالِحٌ فَأَصْلَحَ طَرِیقاً وَ آوَی یَتِیماً فَغَفَرْتُ لَهُ بِمَا عَمِلَ ابْنُهُ</w:t>
      </w:r>
      <w:r>
        <w:rPr>
          <w:rFonts w:eastAsia="Amiri" w:cs="Amiri" w:ascii="Amiri" w:hAnsi="Amiri"/>
          <w:color w:val="111111"/>
          <w:sz w:val="28"/>
          <w:szCs w:val="28"/>
          <w:rtl w:val="true"/>
          <w:lang w:bidi="ar-SA"/>
        </w:rPr>
        <w:t>.</w:t>
      </w:r>
    </w:p>
    <w:p>
      <w:pPr>
        <w:pStyle w:val="Heading5"/>
        <w:numPr>
          <w:ilvl w:val="4"/>
          <w:numId w:val="1"/>
        </w:numPr>
        <w:rPr/>
      </w:pPr>
      <w:bookmarkStart w:id="2541" w:name="__RefHeading___Toc4979328_417432637"/>
      <w:bookmarkStart w:id="2542" w:name="_Toc1105"/>
      <w:bookmarkEnd w:id="2541"/>
      <w:r>
        <w:rPr>
          <w:rtl w:val="true"/>
        </w:rPr>
        <w:t>[</w:t>
      </w:r>
      <w:r>
        <w:rPr>
          <w:rtl w:val="true"/>
        </w:rPr>
        <w:t>رقم الحدیث الکلی</w:t>
      </w:r>
      <w:r>
        <w:rPr>
          <w:rtl w:val="true"/>
        </w:rPr>
        <w:t xml:space="preserve">: </w:t>
      </w:r>
      <w:r>
        <w:rPr/>
        <w:t>21706</w:t>
      </w:r>
      <w:r>
        <w:rPr>
          <w:rtl w:val="true"/>
        </w:rPr>
        <w:t xml:space="preserve"> - </w:t>
      </w:r>
      <w:r>
        <w:rPr>
          <w:rtl w:val="true"/>
        </w:rPr>
        <w:t>رقم الحدیث الباب</w:t>
      </w:r>
      <w:r>
        <w:rPr>
          <w:rtl w:val="true"/>
        </w:rPr>
        <w:t xml:space="preserve">: </w:t>
      </w:r>
      <w:r>
        <w:rPr/>
        <w:t>3</w:t>
      </w:r>
      <w:r>
        <w:rPr>
          <w:rtl w:val="true"/>
        </w:rPr>
        <w:t>]</w:t>
      </w:r>
      <w:bookmarkEnd w:id="2542"/>
    </w:p>
    <w:p>
      <w:pPr>
        <w:pStyle w:val="BookText"/>
        <w:rPr/>
      </w:pPr>
      <w:r>
        <w:rPr>
          <w:rFonts w:eastAsia="Times New Roman" w:cs="Times New Roman" w:ascii="Times New Roman" w:hAnsi="Times New Roman"/>
          <w:color w:val="111111"/>
          <w:sz w:val="28"/>
          <w:szCs w:val="28"/>
          <w:lang w:val="en-US" w:bidi="en-US"/>
        </w:rPr>
        <w:t>21706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0"/>
      </w:r>
      <w:r>
        <w:rPr>
          <w:rFonts w:ascii="Amiri" w:hAnsi="Amiri" w:eastAsia="Amiri" w:cs="Amiri"/>
          <w:color w:val="111111"/>
          <w:sz w:val="28"/>
          <w:sz w:val="28"/>
          <w:szCs w:val="28"/>
          <w:rtl w:val="true"/>
          <w:lang w:bidi="ar-SA"/>
        </w:rPr>
        <w:t xml:space="preserve">وَ فِی الْخِصَالِ عَنِ الْخَلِیلِ بْنِ أَحْمَدَ السِّحْرِیِّ </w:t>
      </w:r>
      <w:r>
        <w:rPr>
          <w:rStyle w:val="FootnoteAnchor"/>
          <w:rtl w:val="true"/>
        </w:rPr>
        <w:footnoteReference w:id="1891"/>
      </w:r>
      <w:r>
        <w:rPr>
          <w:rFonts w:ascii="Amiri" w:hAnsi="Amiri" w:eastAsia="Amiri" w:cs="Amiri"/>
          <w:color w:val="111111"/>
          <w:sz w:val="28"/>
          <w:sz w:val="28"/>
          <w:szCs w:val="28"/>
          <w:rtl w:val="true"/>
          <w:lang w:bidi="ar-SA"/>
        </w:rPr>
        <w:t>عَنِ ابْنِ مُعَاذٍ عَنِ الْحُسَیْنِ الْمَرْوَزِیِّ عَنْ عَبْدِ اللَّهِ عَنْ یَحْیَی بْنِ عَبْدِ اللَّهِ عَنْ أَبِیهِ عَنْ أَبِی هُرَیْرَةَ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دَخَلَ عَبْدٌ الْجَنَّةَ بِغُصْنٍ مِنْ شَوْکٍ کَانَ عَلَی طَرِیقِ الْمُسْلِمِینَ فَأَمَاطَهُ عَنْهُ</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4979330_417432637"/>
      <w:bookmarkStart w:id="2544" w:name="_Toc1106"/>
      <w:bookmarkEnd w:id="2543"/>
      <w:r>
        <w:rPr>
          <w:rtl w:val="true"/>
        </w:rPr>
        <w:t>[</w:t>
      </w:r>
      <w:r>
        <w:rPr>
          <w:rtl w:val="true"/>
        </w:rPr>
        <w:t>رقم الحدیث الکلی</w:t>
      </w:r>
      <w:r>
        <w:rPr>
          <w:rtl w:val="true"/>
        </w:rPr>
        <w:t xml:space="preserve">: </w:t>
      </w:r>
      <w:r>
        <w:rPr/>
        <w:t>21707</w:t>
      </w:r>
      <w:r>
        <w:rPr>
          <w:rtl w:val="true"/>
        </w:rPr>
        <w:t xml:space="preserve"> - </w:t>
      </w:r>
      <w:r>
        <w:rPr>
          <w:rtl w:val="true"/>
        </w:rPr>
        <w:t>رقم الحدیث الباب</w:t>
      </w:r>
      <w:r>
        <w:rPr>
          <w:rtl w:val="true"/>
        </w:rPr>
        <w:t xml:space="preserve">: </w:t>
      </w:r>
      <w:r>
        <w:rPr/>
        <w:t>4</w:t>
      </w:r>
      <w:r>
        <w:rPr>
          <w:rtl w:val="true"/>
        </w:rPr>
        <w:t>]</w:t>
      </w:r>
      <w:bookmarkEnd w:id="25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2"/>
      </w:r>
      <w:r>
        <w:rPr>
          <w:rFonts w:ascii="Amiri" w:hAnsi="Amiri" w:eastAsia="Amiri" w:cs="Amiri"/>
          <w:color w:val="111111"/>
          <w:sz w:val="28"/>
          <w:sz w:val="28"/>
          <w:szCs w:val="28"/>
          <w:rtl w:val="true"/>
          <w:lang w:bidi="ar-SA"/>
        </w:rPr>
        <w:t xml:space="preserve">أَحْمَدُ بْنُ أَبِی عَبْدِ اللَّهِ الْبَرْقِیُّ فِی الْمَحَاسِنِ عَنِ ابْنِ مَحْبُوبٍ عَنْ عَبْدِ اللَّهِ بْنِ سِنَانٍ عَنْ أَبِی حَمْزَةَ الثُّمَالِیِّ عَنْ أَبِی جَعْفَرٍ </w:t>
      </w:r>
      <w:bookmarkStart w:id="2545" w:name="pg12184_139349"/>
    </w:p>
    <w:p>
      <w:pPr>
        <w:pStyle w:val="BookText"/>
        <w:rPr/>
      </w:pPr>
      <w:bookmarkEnd w:id="2545"/>
      <w:r>
        <w:rPr>
          <w:rFonts w:ascii="Amiri" w:hAnsi="Amiri" w:eastAsia="Amiri" w:cs="Amiri"/>
          <w:color w:val="111111"/>
          <w:sz w:val="28"/>
          <w:sz w:val="28"/>
          <w:szCs w:val="28"/>
          <w:rtl w:val="true"/>
          <w:lang w:bidi="ar-SA"/>
        </w:rPr>
        <w:t>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کُنَّ فِیهِ بَنَی اللَّهُ لَهُ بَیْتاً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آوَی الْیَتِیمَ وَ رَحِمَ الضَّعِیفَ وَ أَشْفَقَ عَلَی وَالِدَیْهِ وَ أَنْفَقَ عَلَیْهِمَا وَ رَفَقَ بِمَمْلُوکِهِ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بْنِ عَبْدِ اللَّهِ عَنْ أَحْمَدَ بْنِ مُحَمَّدٍ عَنِ الْحَسَنِ بْنِ عَلِیٍّ عَنْ عَلِیِّ بْنِ عُقْبَةَ عَنْ عَبْدِ اللَّهِ بْنِ سِنَانٍ إِلَّا أَنَّهُ تَرَکَ قَوْلَهُ وَ أَنْفَقَ عَلَیْهِمَا </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46" w:name="__RefHeading___Toc4979332_417432637"/>
      <w:bookmarkStart w:id="2547" w:name="_Toc1107"/>
      <w:bookmarkEnd w:id="2546"/>
      <w:r>
        <w:rPr/>
        <w:t>20</w:t>
      </w:r>
      <w:r>
        <w:rPr>
          <w:rtl w:val="true"/>
        </w:rPr>
        <w:t xml:space="preserve">- </w:t>
      </w:r>
      <w:r>
        <w:rPr>
          <w:rtl w:val="true"/>
        </w:rPr>
        <w:t>بَابُ اسْتِحْبَابِ بِنَاءِ مَکَانٍ عَلَی ظَهْرِ الطَّرِیقِ لِلْمُسَافِرِینَ وَ حَفْرِ الْبِئْرِ لِیَشْرَبُوا مِنْهَا وَ الشَّفَاعَةِ لِلْمُؤْمِنِ‌</w:t>
      </w:r>
      <w:bookmarkEnd w:id="2547"/>
    </w:p>
    <w:p>
      <w:pPr>
        <w:pStyle w:val="Heading5"/>
        <w:numPr>
          <w:ilvl w:val="4"/>
          <w:numId w:val="1"/>
        </w:numPr>
        <w:rPr/>
      </w:pPr>
      <w:bookmarkStart w:id="2548" w:name="__RefHeading___Toc4979334_417432637"/>
      <w:bookmarkStart w:id="2549" w:name="_Toc1108"/>
      <w:bookmarkEnd w:id="2548"/>
      <w:r>
        <w:rPr>
          <w:rtl w:val="true"/>
        </w:rPr>
        <w:t>اشارة</w:t>
      </w:r>
      <w:bookmarkEnd w:id="2549"/>
    </w:p>
    <w:p>
      <w:pPr>
        <w:pStyle w:val="BookText"/>
        <w:rPr/>
      </w:pPr>
      <w:r>
        <w:rPr>
          <w:rStyle w:val="FootnoteAnchor"/>
        </w:rPr>
        <w:footnoteReference w:id="1895"/>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بِنَاءِ مَکَانٍ عَلَی ظَهْرِ الطَّرِیقِ لِلْمُسَافِرِینَ وَ حَفْرِ الْبِئْرِ لِیَشْرَبُوا مِنْهَا وَ الشَّفَاعَةِ لِلْمُؤْمِنِ</w:t>
      </w:r>
    </w:p>
    <w:p>
      <w:pPr>
        <w:pStyle w:val="Heading5"/>
        <w:numPr>
          <w:ilvl w:val="4"/>
          <w:numId w:val="1"/>
        </w:numPr>
        <w:rPr/>
      </w:pPr>
      <w:bookmarkStart w:id="2550" w:name="__RefHeading___Toc4979336_417432637"/>
      <w:bookmarkStart w:id="2551" w:name="_Toc1109"/>
      <w:bookmarkEnd w:id="2550"/>
      <w:r>
        <w:rPr>
          <w:rtl w:val="true"/>
        </w:rPr>
        <w:t>[</w:t>
      </w:r>
      <w:r>
        <w:rPr>
          <w:rtl w:val="true"/>
        </w:rPr>
        <w:t>رقم الحدیث الکلی</w:t>
      </w:r>
      <w:r>
        <w:rPr>
          <w:rtl w:val="true"/>
        </w:rPr>
        <w:t xml:space="preserve">: </w:t>
      </w:r>
      <w:r>
        <w:rPr/>
        <w:t>21708</w:t>
      </w:r>
      <w:r>
        <w:rPr>
          <w:rtl w:val="true"/>
        </w:rPr>
        <w:t xml:space="preserve"> - </w:t>
      </w:r>
      <w:r>
        <w:rPr>
          <w:rtl w:val="true"/>
        </w:rPr>
        <w:t>رقم الحدیث الباب</w:t>
      </w:r>
      <w:r>
        <w:rPr>
          <w:rtl w:val="true"/>
        </w:rPr>
        <w:t xml:space="preserve">: </w:t>
      </w:r>
      <w:r>
        <w:rPr/>
        <w:t>1</w:t>
      </w:r>
      <w:r>
        <w:rPr>
          <w:rtl w:val="true"/>
        </w:rPr>
        <w:t>]</w:t>
      </w:r>
      <w:bookmarkEnd w:id="255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6"/>
      </w:r>
      <w:r>
        <w:rPr>
          <w:rFonts w:ascii="Amiri" w:hAnsi="Amiri" w:eastAsia="Amiri" w:cs="Amiri"/>
          <w:color w:val="111111"/>
          <w:sz w:val="28"/>
          <w:sz w:val="28"/>
          <w:szCs w:val="28"/>
          <w:rtl w:val="true"/>
          <w:lang w:bidi="ar-SA"/>
        </w:rPr>
        <w:t xml:space="preserve">مُحَمَّدُ بْنُ عَلِیِّ بْنِ الْحُسَیْنِ فِی عِقَابِ الْأَعْمَالِ بِسَنَدٍ تَقَدَّمَ فِی عِیَادَةِ الْمَرِیضِ </w:t>
      </w:r>
      <w:r>
        <w:rPr>
          <w:rStyle w:val="FootnoteAnchor"/>
          <w:rtl w:val="true"/>
        </w:rPr>
        <w:footnoteReference w:id="1897"/>
      </w:r>
      <w:r>
        <w:rPr>
          <w:rFonts w:ascii="Amiri" w:hAnsi="Amiri" w:eastAsia="Amiri" w:cs="Amiri"/>
          <w:color w:val="111111"/>
          <w:sz w:val="28"/>
          <w:sz w:val="28"/>
          <w:szCs w:val="28"/>
          <w:rtl w:val="true"/>
          <w:lang w:bidi="ar-SA"/>
        </w:rPr>
        <w:t>عَنِ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بَنَی عَلَی ظَهْرِ طَرِیقٍ مَأْوَی عَابِرِ سَبِیلٍ بَعَثَهُ اللَّهُ یَوْمَ الْقِیَامَةِ عَلَی نَجِیبٍ مِنْ دُرٍّ وَ جَوْهَرٍ وَ وَجْهُهُ یُضِی‌ءُ لِأَهْلِ الْجَمْعِ نُوراً حَتَّی یُزَاحِمَ إِبْرَاهِیمَ خَلِیلَ الرَّحْمَنِ فِی قُبَّتِهِ فَیَقُولُ أَهْلُ الْجَمْعِ هَذَا مَلَکٌ مِنَ الْمَلَائِکَةِ لَمْ نَرَ مِثْلَهُ قَطُّ وَ دَخَلَ فِی شَفَاعَتِهِ الْجَنَّةَ أَرْبَعُونَ أَلْفَ أَلْفِ رَجُلٍ وَ مَنْ شَفَعَ لِأَخِیهِ </w:t>
      </w:r>
      <w:bookmarkStart w:id="2552" w:name="pg12184_139350"/>
    </w:p>
    <w:p>
      <w:pPr>
        <w:pStyle w:val="BookText"/>
        <w:rPr/>
      </w:pPr>
      <w:bookmarkEnd w:id="2552"/>
      <w:r>
        <w:rPr>
          <w:rFonts w:ascii="Amiri" w:hAnsi="Amiri" w:eastAsia="Amiri" w:cs="Amiri"/>
          <w:color w:val="111111"/>
          <w:sz w:val="28"/>
          <w:sz w:val="28"/>
          <w:szCs w:val="28"/>
          <w:rtl w:val="true"/>
          <w:lang w:bidi="ar-SA"/>
        </w:rPr>
        <w:t>شَفَاعَةً طَلَبَهَا نَظَرَ اللَّهُ إِلَیْهِ فَکَانَ حَقّاً عَلَی اللَّهِ أَنْ لَا یُعَذِّبَهُ أَبَداً فَإِنْ هُوَ شَفَعَ لِأَخِیهِ شَفَاعَةً مِنْ غَیْرِ أَنْ یَطْلُبَهَا کَانَ لَهُ أَجْرُ سَبْعِینَ شَهِیداً وَ مَنْ حَفَرَ بِئْراً لِلْمَاءِ حَتَّی اسْتَنْبَطَ مَاءَهَا فَبَذَلَهَا لِلْمُسْلِمِینَ کَانَ لَهُ کَأَجْرِ مَنْ تَوَضَّأَ مِنْهَا وَ صَلَّی وَ کَانَ لَهُ بِعَدَدِ کُلِّ شَعْرَةٍ لِمَنْ شَرِبَ مِنْهَا مِنْ إِنْسَانٍ أَوْ بَهِیمَةٍ أَوْ سَبُعٍ أَوْ طَیْرٍ عِتْقُ أَلْفِ رَقَبَةٍ وَ وَرَدَ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فِی شَفَاعَتِهِ عَدَدُ النُّجُومِ حَوْضَ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یَا رَسُولَ اللَّهِ وَ مَا حَوْضُ الْقُدْسِ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حَوْضِی حَوْضِی حَوْضِی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8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53" w:name="__RefHeading___Toc4979338_417432637"/>
      <w:bookmarkStart w:id="2554" w:name="_Toc1110"/>
      <w:bookmarkEnd w:id="2553"/>
      <w:r>
        <w:rPr/>
        <w:t>21</w:t>
      </w:r>
      <w:r>
        <w:rPr>
          <w:rtl w:val="true"/>
        </w:rPr>
        <w:t xml:space="preserve">- </w:t>
      </w:r>
      <w:r>
        <w:rPr>
          <w:rtl w:val="true"/>
        </w:rPr>
        <w:t>بَابُ وُجُوبِ نَصِیحَةِ الْمُسْلِمِینَ وَ حُسْنِ الْقَوْلِ فِیهِمْ حَتَّی یَتَبَیَّنَ غَیْرُهُ‌</w:t>
      </w:r>
      <w:bookmarkEnd w:id="2554"/>
    </w:p>
    <w:p>
      <w:pPr>
        <w:pStyle w:val="Heading5"/>
        <w:numPr>
          <w:ilvl w:val="4"/>
          <w:numId w:val="1"/>
        </w:numPr>
        <w:rPr/>
      </w:pPr>
      <w:bookmarkStart w:id="2555" w:name="__RefHeading___Toc4979340_417432637"/>
      <w:bookmarkStart w:id="2556" w:name="_Toc1111"/>
      <w:bookmarkEnd w:id="2555"/>
      <w:r>
        <w:rPr>
          <w:rtl w:val="true"/>
        </w:rPr>
        <w:t>اشارة</w:t>
      </w:r>
      <w:bookmarkEnd w:id="2556"/>
    </w:p>
    <w:p>
      <w:pPr>
        <w:pStyle w:val="BookText"/>
        <w:rPr/>
      </w:pPr>
      <w:r>
        <w:rPr>
          <w:rStyle w:val="FootnoteAnchor"/>
        </w:rPr>
        <w:footnoteReference w:id="1900"/>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نَصِیحَةِ الْمُسْلِمِینَ وَ حُسْنِ الْقَوْلِ فِیهِمْ حَتَّی یَتَبَیَّنَ غَیْرُهُ</w:t>
      </w:r>
    </w:p>
    <w:p>
      <w:pPr>
        <w:pStyle w:val="Heading5"/>
        <w:numPr>
          <w:ilvl w:val="4"/>
          <w:numId w:val="1"/>
        </w:numPr>
        <w:rPr/>
      </w:pPr>
      <w:bookmarkStart w:id="2557" w:name="__RefHeading___Toc4979342_417432637"/>
      <w:bookmarkStart w:id="2558" w:name="_Toc1112"/>
      <w:bookmarkEnd w:id="2557"/>
      <w:r>
        <w:rPr>
          <w:rtl w:val="true"/>
        </w:rPr>
        <w:t>[</w:t>
      </w:r>
      <w:r>
        <w:rPr>
          <w:rtl w:val="true"/>
        </w:rPr>
        <w:t>رقم الحدیث الکلی</w:t>
      </w:r>
      <w:r>
        <w:rPr>
          <w:rtl w:val="true"/>
        </w:rPr>
        <w:t xml:space="preserve">: </w:t>
      </w:r>
      <w:r>
        <w:rPr/>
        <w:t>21709</w:t>
      </w:r>
      <w:r>
        <w:rPr>
          <w:rtl w:val="true"/>
        </w:rPr>
        <w:t xml:space="preserve"> - </w:t>
      </w:r>
      <w:r>
        <w:rPr>
          <w:rtl w:val="true"/>
        </w:rPr>
        <w:t>رقم الحدیث الباب</w:t>
      </w:r>
      <w:r>
        <w:rPr>
          <w:rtl w:val="true"/>
        </w:rPr>
        <w:t xml:space="preserve">: </w:t>
      </w:r>
      <w:r>
        <w:rPr/>
        <w:t>1</w:t>
      </w:r>
      <w:r>
        <w:rPr>
          <w:rtl w:val="true"/>
        </w:rPr>
        <w:t>]</w:t>
      </w:r>
      <w:bookmarkEnd w:id="2558"/>
    </w:p>
    <w:p>
      <w:pPr>
        <w:pStyle w:val="BookText"/>
        <w:rPr/>
      </w:pPr>
      <w:r>
        <w:rPr>
          <w:rFonts w:eastAsia="Times New Roman" w:cs="Times New Roman" w:ascii="Times New Roman" w:hAnsi="Times New Roman"/>
          <w:color w:val="111111"/>
          <w:sz w:val="28"/>
          <w:szCs w:val="28"/>
          <w:lang w:val="en-US" w:bidi="en-US"/>
        </w:rPr>
        <w:t>21709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أَنْسَکُ النَّاسِ نُسُکاً أَنْصَحُهُمْ جَیْباً وَ أَسْلَمُهُمْ قَلْباً لِجَمِیعِ الْمُسْلِمِینَ</w:t>
      </w:r>
      <w:r>
        <w:rPr>
          <w:rFonts w:eastAsia="Amiri" w:cs="Amiri" w:ascii="Amiri" w:hAnsi="Amiri"/>
          <w:color w:val="111111"/>
          <w:sz w:val="28"/>
          <w:szCs w:val="28"/>
          <w:rtl w:val="true"/>
          <w:lang w:bidi="ar-SA"/>
        </w:rPr>
        <w:t>.</w:t>
      </w:r>
    </w:p>
    <w:p>
      <w:pPr>
        <w:pStyle w:val="Heading5"/>
        <w:numPr>
          <w:ilvl w:val="4"/>
          <w:numId w:val="1"/>
        </w:numPr>
        <w:rPr/>
      </w:pPr>
      <w:bookmarkStart w:id="2559" w:name="__RefHeading___Toc4979344_417432637"/>
      <w:bookmarkStart w:id="2560" w:name="_Toc1113"/>
      <w:bookmarkEnd w:id="2559"/>
      <w:r>
        <w:rPr>
          <w:rtl w:val="true"/>
        </w:rPr>
        <w:t>[</w:t>
      </w:r>
      <w:r>
        <w:rPr>
          <w:rtl w:val="true"/>
        </w:rPr>
        <w:t>رقم الحدیث الکلی</w:t>
      </w:r>
      <w:r>
        <w:rPr>
          <w:rtl w:val="true"/>
        </w:rPr>
        <w:t xml:space="preserve">: </w:t>
      </w:r>
      <w:r>
        <w:rPr/>
        <w:t>21710</w:t>
      </w:r>
      <w:r>
        <w:rPr>
          <w:rtl w:val="true"/>
        </w:rPr>
        <w:t xml:space="preserve"> - </w:t>
      </w:r>
      <w:r>
        <w:rPr>
          <w:rtl w:val="true"/>
        </w:rPr>
        <w:t>رقم الحدیث الباب</w:t>
      </w:r>
      <w:r>
        <w:rPr>
          <w:rtl w:val="true"/>
        </w:rPr>
        <w:t xml:space="preserve">: </w:t>
      </w:r>
      <w:r>
        <w:rPr/>
        <w:t>2</w:t>
      </w:r>
      <w:r>
        <w:rPr>
          <w:rtl w:val="true"/>
        </w:rPr>
        <w:t>]</w:t>
      </w:r>
      <w:bookmarkEnd w:id="2560"/>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2"/>
      </w:r>
      <w:r>
        <w:rPr>
          <w:rFonts w:ascii="Amiri" w:hAnsi="Amiri" w:eastAsia="Amiri" w:cs="Amiri"/>
          <w:color w:val="111111"/>
          <w:sz w:val="28"/>
          <w:sz w:val="28"/>
          <w:szCs w:val="28"/>
          <w:rtl w:val="true"/>
          <w:lang w:bidi="ar-SA"/>
        </w:rPr>
        <w:t xml:space="preserve">وَ عَنْ عِدَّةٍ مِنْ أَصْحَابِنَا عَنْ أَحْمَدَ بْنِ مُحَمَّدِ بْنِ خَالِدٍ عَنِ ابْنِ فَضَّالٍ عَنْ ثَعْلَبَةَ بْنِ مَیْمُونٍ عَنْ مُعَاوِیَةَ بْنِ عَمَّارٍ عَنْ أَبِی عَبْدِ اللَّهِ </w:t>
      </w:r>
      <w:bookmarkStart w:id="2561" w:name="pg12184_139351"/>
    </w:p>
    <w:p>
      <w:pPr>
        <w:pStyle w:val="BookText"/>
        <w:rPr/>
      </w:pPr>
      <w:bookmarkEnd w:id="2561"/>
      <w:r>
        <w:rPr>
          <w:rFonts w:ascii="Amiri" w:hAnsi="Amiri" w:eastAsia="Amiri" w:cs="Amiri"/>
          <w:color w:val="111111"/>
          <w:sz w:val="28"/>
          <w:sz w:val="28"/>
          <w:szCs w:val="28"/>
          <w:rtl w:val="true"/>
          <w:lang w:bidi="ar-SA"/>
        </w:rPr>
        <w:t xml:space="preserve">ع فِی قَوْلِ اللَّهِ عَزَّ وَ جَلَّ وَ قُولُوا لِلنَّاسِ حُسْناً </w:t>
      </w:r>
      <w:r>
        <w:rPr>
          <w:rStyle w:val="FootnoteAnchor"/>
          <w:rtl w:val="true"/>
        </w:rPr>
        <w:footnoteReference w:id="1903"/>
      </w:r>
      <w:r>
        <w:rPr>
          <w:rFonts w:ascii="Amiri" w:hAnsi="Amiri" w:eastAsia="Amiri" w:cs="Amiri"/>
          <w:color w:val="111111"/>
          <w:sz w:val="28"/>
          <w:sz w:val="28"/>
          <w:szCs w:val="28"/>
          <w:rtl w:val="true"/>
          <w:lang w:bidi="ar-SA"/>
        </w:rPr>
        <w:t>قَالَ قُولُوا لِلنَّاسِ حُسْناً وَ لَا تَقُولُوا إِلَّا خَیْراً حَتَّی تَعْلَمُوا مَا هُوَ</w:t>
      </w:r>
      <w:r>
        <w:rPr>
          <w:rFonts w:eastAsia="Amiri" w:cs="Amiri" w:ascii="Amiri" w:hAnsi="Amiri"/>
          <w:color w:val="111111"/>
          <w:sz w:val="28"/>
          <w:szCs w:val="28"/>
          <w:rtl w:val="true"/>
          <w:lang w:bidi="ar-SA"/>
        </w:rPr>
        <w:t>.</w:t>
      </w:r>
    </w:p>
    <w:p>
      <w:pPr>
        <w:pStyle w:val="Heading5"/>
        <w:numPr>
          <w:ilvl w:val="4"/>
          <w:numId w:val="1"/>
        </w:numPr>
        <w:rPr/>
      </w:pPr>
      <w:bookmarkStart w:id="2562" w:name="__RefHeading___Toc4979346_417432637"/>
      <w:bookmarkStart w:id="2563" w:name="_Toc1114"/>
      <w:bookmarkEnd w:id="2562"/>
      <w:r>
        <w:rPr>
          <w:rtl w:val="true"/>
        </w:rPr>
        <w:t>[</w:t>
      </w:r>
      <w:r>
        <w:rPr>
          <w:rtl w:val="true"/>
        </w:rPr>
        <w:t>رقم الحدیث الکلی</w:t>
      </w:r>
      <w:r>
        <w:rPr>
          <w:rtl w:val="true"/>
        </w:rPr>
        <w:t xml:space="preserve">: </w:t>
      </w:r>
      <w:r>
        <w:rPr/>
        <w:t>21711</w:t>
      </w:r>
      <w:r>
        <w:rPr>
          <w:rtl w:val="true"/>
        </w:rPr>
        <w:t xml:space="preserve"> - </w:t>
      </w:r>
      <w:r>
        <w:rPr>
          <w:rtl w:val="true"/>
        </w:rPr>
        <w:t>رقم الحدیث الباب</w:t>
      </w:r>
      <w:r>
        <w:rPr>
          <w:rtl w:val="true"/>
        </w:rPr>
        <w:t xml:space="preserve">: </w:t>
      </w:r>
      <w:r>
        <w:rPr/>
        <w:t>3</w:t>
      </w:r>
      <w:r>
        <w:rPr>
          <w:rtl w:val="true"/>
        </w:rPr>
        <w:t>]</w:t>
      </w:r>
      <w:bookmarkEnd w:id="2563"/>
    </w:p>
    <w:p>
      <w:pPr>
        <w:pStyle w:val="BookText"/>
        <w:rPr/>
      </w:pPr>
      <w:r>
        <w:rPr>
          <w:rFonts w:eastAsia="Times New Roman" w:cs="Times New Roman" w:ascii="Times New Roman" w:hAnsi="Times New Roman"/>
          <w:color w:val="111111"/>
          <w:sz w:val="28"/>
          <w:szCs w:val="28"/>
          <w:lang w:val="en-US" w:bidi="en-US"/>
        </w:rPr>
        <w:t>21711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04"/>
      </w:r>
      <w:r>
        <w:rPr>
          <w:rFonts w:ascii="Amiri" w:hAnsi="Amiri" w:eastAsia="Amiri" w:cs="Amiri"/>
          <w:color w:val="111111"/>
          <w:sz w:val="28"/>
          <w:sz w:val="28"/>
          <w:szCs w:val="28"/>
          <w:rtl w:val="true"/>
          <w:lang w:bidi="ar-SA"/>
        </w:rPr>
        <w:t>وَ عَنْهُمْ عَنْ أَحْمَدَ عَنِ ابْنِ أَبِی نَجْرَانَ عَنِ الْمُفَضَّلِ بْنِ صَالِحٍ عَنْ جَابِرِ بْنِ یَزِیدَ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وَ قُولُوا لِلنَّاسِ حُسْناً </w:t>
      </w:r>
      <w:r>
        <w:rPr>
          <w:rStyle w:val="FootnoteAnchor"/>
          <w:rtl w:val="true"/>
        </w:rPr>
        <w:footnoteReference w:id="1905"/>
      </w:r>
      <w:r>
        <w:rPr>
          <w:rFonts w:ascii="Amiri" w:hAnsi="Amiri" w:eastAsia="Amiri" w:cs="Amiri"/>
          <w:color w:val="111111"/>
          <w:sz w:val="28"/>
          <w:sz w:val="28"/>
          <w:szCs w:val="28"/>
          <w:rtl w:val="true"/>
          <w:lang w:bidi="ar-SA"/>
        </w:rPr>
        <w:t xml:space="preserve">قَالَ قُولُوا لِلنَّاسِ أَحْسَنَ مَا تُحِبُّونَ أَنْ یُقَالَ لَکُمْ </w:t>
      </w:r>
      <w:r>
        <w:rPr>
          <w:rStyle w:val="FootnoteAnchor"/>
          <w:rtl w:val="true"/>
        </w:rPr>
        <w:footnoteReference w:id="1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1907"/>
      </w:r>
      <w:r>
        <w:rPr>
          <w:rFonts w:ascii="Amiri" w:hAnsi="Amiri" w:eastAsia="Amiri" w:cs="Amiri"/>
          <w:color w:val="111111"/>
          <w:sz w:val="28"/>
          <w:sz w:val="28"/>
          <w:szCs w:val="28"/>
          <w:rtl w:val="true"/>
          <w:lang w:bidi="ar-SA"/>
        </w:rPr>
        <w:t xml:space="preserve">وَ غَیْرِهَا </w:t>
      </w:r>
      <w:r>
        <w:rPr>
          <w:rStyle w:val="FootnoteAnchor"/>
          <w:rtl w:val="true"/>
        </w:rPr>
        <w:footnoteReference w:id="190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64" w:name="__RefHeading___Toc4979348_417432637"/>
      <w:bookmarkStart w:id="2565" w:name="_Toc1115"/>
      <w:bookmarkEnd w:id="2564"/>
      <w:r>
        <w:rPr/>
        <w:t>22</w:t>
      </w:r>
      <w:r>
        <w:rPr>
          <w:rtl w:val="true"/>
        </w:rPr>
        <w:t xml:space="preserve">- </w:t>
      </w:r>
      <w:r>
        <w:rPr>
          <w:rtl w:val="true"/>
        </w:rPr>
        <w:t>بَابُ اسْتِحْبَابِ نَفْعِ الْمُؤْمِنِینَ‌</w:t>
      </w:r>
      <w:bookmarkEnd w:id="2565"/>
    </w:p>
    <w:p>
      <w:pPr>
        <w:pStyle w:val="Heading5"/>
        <w:numPr>
          <w:ilvl w:val="4"/>
          <w:numId w:val="1"/>
        </w:numPr>
        <w:rPr/>
      </w:pPr>
      <w:bookmarkStart w:id="2566" w:name="__RefHeading___Toc4979350_417432637"/>
      <w:bookmarkStart w:id="2567" w:name="_Toc1116"/>
      <w:bookmarkEnd w:id="2566"/>
      <w:r>
        <w:rPr>
          <w:rtl w:val="true"/>
        </w:rPr>
        <w:t>اشارة</w:t>
      </w:r>
      <w:bookmarkEnd w:id="2567"/>
    </w:p>
    <w:p>
      <w:pPr>
        <w:pStyle w:val="BookText"/>
        <w:rPr/>
      </w:pPr>
      <w:r>
        <w:rPr>
          <w:rStyle w:val="FootnoteAnchor"/>
        </w:rPr>
        <w:footnoteReference w:id="1910"/>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نَفْعِ الْمُؤْمِنِینَ</w:t>
      </w:r>
    </w:p>
    <w:p>
      <w:pPr>
        <w:pStyle w:val="Heading5"/>
        <w:numPr>
          <w:ilvl w:val="4"/>
          <w:numId w:val="1"/>
        </w:numPr>
        <w:rPr/>
      </w:pPr>
      <w:bookmarkStart w:id="2568" w:name="__RefHeading___Toc4979352_417432637"/>
      <w:bookmarkStart w:id="2569" w:name="_Toc1117"/>
      <w:bookmarkEnd w:id="2568"/>
      <w:r>
        <w:rPr>
          <w:rtl w:val="true"/>
        </w:rPr>
        <w:t>[</w:t>
      </w:r>
      <w:r>
        <w:rPr>
          <w:rtl w:val="true"/>
        </w:rPr>
        <w:t>رقم الحدیث الکلی</w:t>
      </w:r>
      <w:r>
        <w:rPr>
          <w:rtl w:val="true"/>
        </w:rPr>
        <w:t xml:space="preserve">: </w:t>
      </w:r>
      <w:r>
        <w:rPr/>
        <w:t>21712</w:t>
      </w:r>
      <w:r>
        <w:rPr>
          <w:rtl w:val="true"/>
        </w:rPr>
        <w:t xml:space="preserve"> - </w:t>
      </w:r>
      <w:r>
        <w:rPr>
          <w:rtl w:val="true"/>
        </w:rPr>
        <w:t>رقم الحدیث الباب</w:t>
      </w:r>
      <w:r>
        <w:rPr>
          <w:rtl w:val="true"/>
        </w:rPr>
        <w:t xml:space="preserve">: </w:t>
      </w:r>
      <w:r>
        <w:rPr/>
        <w:t>1</w:t>
      </w:r>
      <w:r>
        <w:rPr>
          <w:rtl w:val="true"/>
        </w:rPr>
        <w:t>]</w:t>
      </w:r>
      <w:bookmarkEnd w:id="2569"/>
    </w:p>
    <w:p>
      <w:pPr>
        <w:pStyle w:val="BookText"/>
        <w:rPr/>
      </w:pPr>
      <w:r>
        <w:rPr>
          <w:rFonts w:eastAsia="Times New Roman" w:cs="Times New Roman" w:ascii="Times New Roman" w:hAnsi="Times New Roman"/>
          <w:color w:val="111111"/>
          <w:sz w:val="28"/>
          <w:szCs w:val="28"/>
          <w:lang w:val="en-US" w:bidi="en-US"/>
        </w:rPr>
        <w:t>21712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1"/>
      </w:r>
      <w:r>
        <w:rPr>
          <w:rFonts w:ascii="Amiri" w:hAnsi="Amiri" w:eastAsia="Amiri" w:cs="Amiri"/>
          <w:color w:val="111111"/>
          <w:sz w:val="28"/>
          <w:sz w:val="28"/>
          <w:szCs w:val="28"/>
          <w:rtl w:val="true"/>
          <w:lang w:bidi="ar-SA"/>
        </w:rPr>
        <w:t>مُحَمَّدُ بْنُ یَعْقُوبَ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الْخَلْقُ عِیَالُ اللَّهِ فَأَحَبُّ الْخَلْقِ إِلَی اللَّهِ مَنْ نَفَعَ عِیَالَ اللَّهِ وَ أَدْخَلَ عَلَی أَهْلِ بَیْتٍ سُرُوراً</w:t>
      </w:r>
      <w:r>
        <w:rPr>
          <w:rFonts w:eastAsia="Amiri" w:cs="Amiri" w:ascii="Amiri" w:hAnsi="Amiri"/>
          <w:color w:val="111111"/>
          <w:sz w:val="28"/>
          <w:szCs w:val="28"/>
          <w:rtl w:val="true"/>
          <w:lang w:bidi="ar-SA"/>
        </w:rPr>
        <w:t>.</w:t>
      </w:r>
    </w:p>
    <w:p>
      <w:pPr>
        <w:pStyle w:val="Heading5"/>
        <w:numPr>
          <w:ilvl w:val="4"/>
          <w:numId w:val="1"/>
        </w:numPr>
        <w:rPr/>
      </w:pPr>
      <w:bookmarkStart w:id="2570" w:name="__RefHeading___Toc4979354_417432637"/>
      <w:bookmarkStart w:id="2571" w:name="_Toc1118"/>
      <w:bookmarkEnd w:id="2570"/>
      <w:r>
        <w:rPr>
          <w:rtl w:val="true"/>
        </w:rPr>
        <w:t>[</w:t>
      </w:r>
      <w:r>
        <w:rPr>
          <w:rtl w:val="true"/>
        </w:rPr>
        <w:t>رقم الحدیث الکلی</w:t>
      </w:r>
      <w:r>
        <w:rPr>
          <w:rtl w:val="true"/>
        </w:rPr>
        <w:t xml:space="preserve">: </w:t>
      </w:r>
      <w:r>
        <w:rPr/>
        <w:t>21713</w:t>
      </w:r>
      <w:r>
        <w:rPr>
          <w:rtl w:val="true"/>
        </w:rPr>
        <w:t xml:space="preserve"> - </w:t>
      </w:r>
      <w:r>
        <w:rPr>
          <w:rtl w:val="true"/>
        </w:rPr>
        <w:t>رقم الحدیث الباب</w:t>
      </w:r>
      <w:r>
        <w:rPr>
          <w:rtl w:val="true"/>
        </w:rPr>
        <w:t xml:space="preserve">: </w:t>
      </w:r>
      <w:r>
        <w:rPr/>
        <w:t>2</w:t>
      </w:r>
      <w:r>
        <w:rPr>
          <w:rtl w:val="true"/>
        </w:rPr>
        <w:t>]</w:t>
      </w:r>
      <w:bookmarkEnd w:id="2571"/>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2"/>
      </w:r>
      <w:r>
        <w:rPr>
          <w:rFonts w:ascii="Amiri" w:hAnsi="Amiri" w:eastAsia="Amiri" w:cs="Amiri"/>
          <w:color w:val="111111"/>
          <w:sz w:val="28"/>
          <w:sz w:val="28"/>
          <w:szCs w:val="28"/>
          <w:rtl w:val="true"/>
          <w:lang w:bidi="ar-SA"/>
        </w:rPr>
        <w:t xml:space="preserve">وَ عَنْ عِدَّةٍ مِنْ أَصْحَابِنَا عَنْ أَحْمَدَ بْنِ مُحَمَّدِ بْنِ خَالِدٍ عَنْ </w:t>
      </w:r>
      <w:bookmarkStart w:id="2572" w:name="pg12184_139352"/>
    </w:p>
    <w:p>
      <w:pPr>
        <w:pStyle w:val="BookText"/>
        <w:rPr/>
      </w:pPr>
      <w:bookmarkEnd w:id="2572"/>
      <w:r>
        <w:rPr>
          <w:rFonts w:ascii="Amiri" w:hAnsi="Amiri" w:eastAsia="Amiri" w:cs="Amiri"/>
          <w:color w:val="111111"/>
          <w:sz w:val="28"/>
          <w:sz w:val="28"/>
          <w:szCs w:val="28"/>
          <w:rtl w:val="true"/>
          <w:lang w:bidi="ar-SA"/>
        </w:rPr>
        <w:t>عَلِیِّ بْنِ الْحَکَمِ عَنْ سَیْفِ بْنِ عَمِیرَةَ عَمَّنْ سَمِعَ أَبَا عَبْدِ اللَّهِ ع یَقُولُ سُئِلَ رَسُولُ اللَّهِ ص مَنْ أَحَبُّ النَّاسِ إِلَی اللَّهِ قَالَ أَنْفَعُ النَّاسِ لِلنَّاسِ</w:t>
      </w:r>
      <w:r>
        <w:rPr>
          <w:rFonts w:eastAsia="Amiri" w:cs="Amiri" w:ascii="Amiri" w:hAnsi="Amiri"/>
          <w:color w:val="111111"/>
          <w:sz w:val="28"/>
          <w:szCs w:val="28"/>
          <w:rtl w:val="true"/>
          <w:lang w:bidi="ar-SA"/>
        </w:rPr>
        <w:t>.</w:t>
      </w:r>
    </w:p>
    <w:p>
      <w:pPr>
        <w:pStyle w:val="Heading5"/>
        <w:numPr>
          <w:ilvl w:val="4"/>
          <w:numId w:val="1"/>
        </w:numPr>
        <w:rPr/>
      </w:pPr>
      <w:bookmarkStart w:id="2573" w:name="__RefHeading___Toc4979356_417432637"/>
      <w:bookmarkStart w:id="2574" w:name="_Toc1119"/>
      <w:bookmarkEnd w:id="2573"/>
      <w:r>
        <w:rPr>
          <w:rtl w:val="true"/>
        </w:rPr>
        <w:t>[</w:t>
      </w:r>
      <w:r>
        <w:rPr>
          <w:rtl w:val="true"/>
        </w:rPr>
        <w:t>رقم الحدیث الکلی</w:t>
      </w:r>
      <w:r>
        <w:rPr>
          <w:rtl w:val="true"/>
        </w:rPr>
        <w:t xml:space="preserve">: </w:t>
      </w:r>
      <w:r>
        <w:rPr/>
        <w:t>21714</w:t>
      </w:r>
      <w:r>
        <w:rPr>
          <w:rtl w:val="true"/>
        </w:rPr>
        <w:t xml:space="preserve"> - </w:t>
      </w:r>
      <w:r>
        <w:rPr>
          <w:rtl w:val="true"/>
        </w:rPr>
        <w:t>رقم الحدیث الباب</w:t>
      </w:r>
      <w:r>
        <w:rPr>
          <w:rtl w:val="true"/>
        </w:rPr>
        <w:t xml:space="preserve">: </w:t>
      </w:r>
      <w:r>
        <w:rPr/>
        <w:t>3</w:t>
      </w:r>
      <w:r>
        <w:rPr>
          <w:rtl w:val="true"/>
        </w:rPr>
        <w:t>]</w:t>
      </w:r>
      <w:bookmarkEnd w:id="2574"/>
    </w:p>
    <w:p>
      <w:pPr>
        <w:pStyle w:val="BookText"/>
        <w:rPr/>
      </w:pPr>
      <w:r>
        <w:rPr>
          <w:rFonts w:eastAsia="Times New Roman" w:cs="Times New Roman" w:ascii="Times New Roman" w:hAnsi="Times New Roman"/>
          <w:color w:val="111111"/>
          <w:sz w:val="28"/>
          <w:szCs w:val="28"/>
          <w:lang w:val="en-US" w:bidi="en-US"/>
        </w:rPr>
        <w:t>21714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3"/>
      </w:r>
      <w:r>
        <w:rPr>
          <w:rFonts w:ascii="Amiri" w:hAnsi="Amiri" w:eastAsia="Amiri" w:cs="Amiri"/>
          <w:color w:val="111111"/>
          <w:sz w:val="28"/>
          <w:sz w:val="28"/>
          <w:szCs w:val="28"/>
          <w:rtl w:val="true"/>
          <w:lang w:bidi="ar-SA"/>
        </w:rPr>
        <w:t xml:space="preserve">وَ عَنْهُمْ عَنْ سَهْلِ بْنِ زِیَادٍ عَنْ یَحْیَی بْنِ الْمُبَارَکِ عَنْ عَبْدِ اللَّهِ بْنِ جَبَلَةَ عَنْ رَجُلٍ عَنْ أَبِی عَبْدِ اللَّهِ ع فِی قَوْلِ اللَّهِ عَزَّ وَ جَلَّ وَ جَعَلَنِی مُبارَکاً أَیْنَ ما کُنْتُ </w:t>
      </w:r>
      <w:r>
        <w:rPr>
          <w:rStyle w:val="FootnoteAnchor"/>
          <w:rtl w:val="true"/>
        </w:rPr>
        <w:footnoteReference w:id="1914"/>
      </w:r>
      <w:r>
        <w:rPr>
          <w:rFonts w:ascii="Amiri" w:hAnsi="Amiri" w:eastAsia="Amiri" w:cs="Amiri"/>
          <w:color w:val="111111"/>
          <w:sz w:val="28"/>
          <w:sz w:val="28"/>
          <w:szCs w:val="28"/>
          <w:rtl w:val="true"/>
          <w:lang w:bidi="ar-SA"/>
        </w:rPr>
        <w:t>قَالَ نَفَّاعاً</w:t>
      </w:r>
      <w:r>
        <w:rPr>
          <w:rFonts w:eastAsia="Amiri" w:cs="Amiri" w:ascii="Amiri" w:hAnsi="Amiri"/>
          <w:color w:val="111111"/>
          <w:sz w:val="28"/>
          <w:szCs w:val="28"/>
          <w:rtl w:val="true"/>
          <w:lang w:bidi="ar-SA"/>
        </w:rPr>
        <w:t>.</w:t>
      </w:r>
    </w:p>
    <w:p>
      <w:pPr>
        <w:pStyle w:val="Heading5"/>
        <w:numPr>
          <w:ilvl w:val="4"/>
          <w:numId w:val="1"/>
        </w:numPr>
        <w:rPr/>
      </w:pPr>
      <w:bookmarkStart w:id="2575" w:name="__RefHeading___Toc4979358_417432637"/>
      <w:bookmarkStart w:id="2576" w:name="_Toc1120"/>
      <w:bookmarkEnd w:id="2575"/>
      <w:r>
        <w:rPr>
          <w:rtl w:val="true"/>
        </w:rPr>
        <w:t>[</w:t>
      </w:r>
      <w:r>
        <w:rPr>
          <w:rtl w:val="true"/>
        </w:rPr>
        <w:t>رقم الحدیث الکلی</w:t>
      </w:r>
      <w:r>
        <w:rPr>
          <w:rtl w:val="true"/>
        </w:rPr>
        <w:t xml:space="preserve">: </w:t>
      </w:r>
      <w:r>
        <w:rPr/>
        <w:t>21715</w:t>
      </w:r>
      <w:r>
        <w:rPr>
          <w:rtl w:val="true"/>
        </w:rPr>
        <w:t xml:space="preserve"> - </w:t>
      </w:r>
      <w:r>
        <w:rPr>
          <w:rtl w:val="true"/>
        </w:rPr>
        <w:t>رقم الحدیث الباب</w:t>
      </w:r>
      <w:r>
        <w:rPr>
          <w:rtl w:val="true"/>
        </w:rPr>
        <w:t xml:space="preserve">: </w:t>
      </w:r>
      <w:r>
        <w:rPr/>
        <w:t>4</w:t>
      </w:r>
      <w:r>
        <w:rPr>
          <w:rtl w:val="true"/>
        </w:rPr>
        <w:t>]</w:t>
      </w:r>
      <w:bookmarkEnd w:id="2576"/>
    </w:p>
    <w:p>
      <w:pPr>
        <w:pStyle w:val="BookText"/>
        <w:rPr/>
      </w:pPr>
      <w:r>
        <w:rPr>
          <w:rFonts w:eastAsia="Times New Roman" w:cs="Times New Roman" w:ascii="Times New Roman" w:hAnsi="Times New Roman"/>
          <w:color w:val="111111"/>
          <w:sz w:val="28"/>
          <w:szCs w:val="28"/>
          <w:lang w:val="en-US" w:bidi="en-US"/>
        </w:rPr>
        <w:t>21715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5"/>
      </w:r>
      <w:r>
        <w:rPr>
          <w:rFonts w:ascii="Amiri" w:hAnsi="Amiri" w:eastAsia="Amiri" w:cs="Amiri"/>
          <w:color w:val="111111"/>
          <w:sz w:val="28"/>
          <w:sz w:val="28"/>
          <w:szCs w:val="28"/>
          <w:rtl w:val="true"/>
          <w:lang w:bidi="ar-SA"/>
        </w:rPr>
        <w:t xml:space="preserve">الْحَسَنُ بْنُ مُحَمَّدٍ الطُّوسِیُّ فِی مَجَالِسِهِ عَنْ أَبِیهِ عَنْ أَحْمَدَ بْنِ مُحَمَّدِ بْنِ الصَّلْتِ عَنْ أَحْمَدَ بْنِ مُحَمَّدِ بْنِ سَعِیدِ بْنِ عُقْدَةَ عَنِ الْفَضْلِ </w:t>
      </w:r>
      <w:r>
        <w:rPr>
          <w:rStyle w:val="FootnoteAnchor"/>
          <w:rtl w:val="true"/>
        </w:rPr>
        <w:footnoteReference w:id="1916"/>
      </w:r>
      <w:r>
        <w:rPr>
          <w:rFonts w:ascii="Amiri" w:hAnsi="Amiri" w:eastAsia="Amiri" w:cs="Amiri"/>
          <w:color w:val="111111"/>
          <w:sz w:val="28"/>
          <w:sz w:val="28"/>
          <w:szCs w:val="28"/>
          <w:rtl w:val="true"/>
          <w:lang w:bidi="ar-SA"/>
        </w:rPr>
        <w:t>عَنْ قَیْسٍ عَنْ أَیُّوبَ بْنِ مُحَمَّدٍ الْمُسْلِیِّ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وَصُولًا لِإِخْوَانِهِ بِشَفَاعَةٍ فِی دَفْعِ مَغْرَمٍ أَوْ جَرِّ مَغْنَمٍ ثَبَّتَ اللَّهُ عَزَّ وَ جَلَّ قَدَمَیْهِ یَوْمَ تَزِلُّ فِیهِ الْأَقْدَامُ</w:t>
      </w:r>
      <w:r>
        <w:rPr>
          <w:rFonts w:eastAsia="Amiri" w:cs="Amiri" w:ascii="Amiri" w:hAnsi="Amiri"/>
          <w:color w:val="111111"/>
          <w:sz w:val="28"/>
          <w:szCs w:val="28"/>
          <w:rtl w:val="true"/>
          <w:lang w:bidi="ar-SA"/>
        </w:rPr>
        <w:t>.</w:t>
      </w:r>
    </w:p>
    <w:p>
      <w:pPr>
        <w:pStyle w:val="Heading5"/>
        <w:numPr>
          <w:ilvl w:val="4"/>
          <w:numId w:val="1"/>
        </w:numPr>
        <w:rPr/>
      </w:pPr>
      <w:bookmarkStart w:id="2577" w:name="__RefHeading___Toc4979360_417432637"/>
      <w:bookmarkStart w:id="2578" w:name="_Toc1121"/>
      <w:bookmarkEnd w:id="2577"/>
      <w:r>
        <w:rPr>
          <w:rtl w:val="true"/>
        </w:rPr>
        <w:t>[</w:t>
      </w:r>
      <w:r>
        <w:rPr>
          <w:rtl w:val="true"/>
        </w:rPr>
        <w:t>رقم الحدیث الکلی</w:t>
      </w:r>
      <w:r>
        <w:rPr>
          <w:rtl w:val="true"/>
        </w:rPr>
        <w:t xml:space="preserve">: </w:t>
      </w:r>
      <w:r>
        <w:rPr/>
        <w:t>21716</w:t>
      </w:r>
      <w:r>
        <w:rPr>
          <w:rtl w:val="true"/>
        </w:rPr>
        <w:t xml:space="preserve"> - </w:t>
      </w:r>
      <w:r>
        <w:rPr>
          <w:rtl w:val="true"/>
        </w:rPr>
        <w:t>رقم الحدیث الباب</w:t>
      </w:r>
      <w:r>
        <w:rPr>
          <w:rtl w:val="true"/>
        </w:rPr>
        <w:t xml:space="preserve">: </w:t>
      </w:r>
      <w:r>
        <w:rPr/>
        <w:t>5</w:t>
      </w:r>
      <w:r>
        <w:rPr>
          <w:rtl w:val="true"/>
        </w:rPr>
        <w:t>]</w:t>
      </w:r>
      <w:bookmarkEnd w:id="2578"/>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7"/>
      </w:r>
      <w:r>
        <w:rPr>
          <w:rFonts w:ascii="Amiri" w:hAnsi="Amiri" w:eastAsia="Amiri" w:cs="Amiri"/>
          <w:color w:val="111111"/>
          <w:sz w:val="28"/>
          <w:sz w:val="28"/>
          <w:szCs w:val="28"/>
          <w:rtl w:val="true"/>
          <w:lang w:bidi="ar-SA"/>
        </w:rPr>
        <w:t xml:space="preserve">مُحَمَّدُ بْنُ عَلِیِّ بْنِ الْحُسَیْنِ فِی ثَوَابِ الْأَعْمَالِ عَنْ أَبِیهِ عَنْ سَعْدِ بْنِ عَبْدِ اللَّهِ عَنْ عَبَّادِ بْنِ سُلَیْمَانَ الدَّیْلَمِیِّ عَنْ أَبِیهِ عَنْ مُحَمَّدِ بْنِ یَزِیدَ النَّیْسَابُورِیِّ </w:t>
      </w:r>
      <w:r>
        <w:rPr>
          <w:rStyle w:val="FootnoteAnchor"/>
          <w:rtl w:val="true"/>
        </w:rPr>
        <w:footnoteReference w:id="1918"/>
      </w:r>
      <w:r>
        <w:rPr>
          <w:rFonts w:ascii="Amiri" w:hAnsi="Amiri" w:eastAsia="Amiri" w:cs="Amiri"/>
          <w:color w:val="111111"/>
          <w:sz w:val="28"/>
          <w:sz w:val="28"/>
          <w:szCs w:val="28"/>
          <w:rtl w:val="true"/>
          <w:lang w:bidi="ar-SA"/>
        </w:rPr>
        <w:t>عَنْ أَبِی حَمْزَةَ الثُّمَالِیِّ عَنْ عَلِیِّ بْنِ الْحُسَیْنِ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لِأَخِیهِ حَاجَةً فَبِحَاجَةِ اللَّهِ بَدَأَ وَ قَضَی اللَّهُ لَهُ بِهَا مِائَةَ حَاجَةٍ فِی إِحْدَاهُنَّ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نَفَّسَ عَنْ أَخِیهِ </w:t>
      </w:r>
      <w:bookmarkStart w:id="2579" w:name="pg12184_139353"/>
    </w:p>
    <w:p>
      <w:pPr>
        <w:pStyle w:val="BookText"/>
        <w:rPr/>
      </w:pPr>
      <w:bookmarkEnd w:id="2579"/>
      <w:r>
        <w:rPr>
          <w:rFonts w:ascii="Amiri" w:hAnsi="Amiri" w:eastAsia="Amiri" w:cs="Amiri"/>
          <w:color w:val="111111"/>
          <w:sz w:val="28"/>
          <w:sz w:val="28"/>
          <w:szCs w:val="28"/>
          <w:rtl w:val="true"/>
          <w:lang w:bidi="ar-SA"/>
        </w:rPr>
        <w:t>کُرْبَةً نَفَّسَ اللَّهُ عَنْهُ کُرَبَ الْقِیَامَةِ بَالِغاً مَا بَلَغَتْ وَ مَنْ أَعَانَهُ عَلَی ظَالِمٍ لَهُ أَعَانَهُ اللَّهُ عَلَی إِجَازَةِ الصِّرَاطِ عِنْدَ دَحْضِ الْأَقْدَامِ وَ مَنْ سَعَی لَهُ فِی حَاجَتِهِ حَتَّی قَضَاهَا فَیُسَرَّ بِقَضَائِهَا کَانَ إِدْخَالَ السُّرُورِ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مِنْ ظَمَإٍ سَقَاهُ اللَّهُ مِنَ الرَّحِیقِ الْمَخْتُومِ وَ مَنْ أَطْعَمَهُ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کَسَاهُ مِنْ عُرْیٍ کَسَاهُ اللَّهُ مِنْ إِسْتَبْرَقٍ وَ حَرِیرٍ وَ مَنْ کَسَاهُ مِنْ غَیْرِ عُرْیٍ لَمْ یَزَلْ فِی ضَمَانِ اللَّهِ مَا دَامَ عَلَی الْمَکْسُوِّ مِنَ الثَّوْبِ سِلْکٌ وَ مَنْ عَادَهُ عِنْدَ مَرَضِهِ حَفَّتْهُ الْمَلَائِکَةُ تَدْعُو لَهُ حَتَّی یَنْصَرِفَ وَ تَقُولُ لَهُ طِبْتَ وَ طَابَتْ 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زَوَّجَهُ زَوْجَةً یَأْنَسُ بِهَا وَ یَسْکُنُ إِلَیْهَا آنَسَهُ اللَّهُ فِی قَبْرِهِ بِصُورَةِ أَحَبِّ أَهْلِهِ إِلَیْهِ وَ مَنْ کَفَاهُ بِمَا هُوَ یَمْتَهِنُهُ وَ یَکُفُّ وَجْهَهُ وَ یَصِلُ بِهِ وُلْدَهُ أَخْدَمَهُ اللَّهُ عَزَّ وَ جَلَّ مِنَ الْوِلْدَانِ الْمُخَلَّدِینَ وَ مَنْ حَمَلَهُ مِنْ رَحْلِهِ بَعَثَهُ اللَّهُ یَوْمَ الْقِیَامَةِ فِی الْمَوْقِفِ عَلَی نَاقَةٍ مِنْ نُوقِ الْجَنَّةِ یُبَاهِی بِهِ الْمَلَائِکَةَ وَ مَنْ کَفَّنَهُ عِنْدَ مَوْتِهِ فَکَأَنَّمَا کَسَاهُ مِنْ یَوْمَ وَلَدَتْهُ أُمُّهُ إِلَی یَوْمِ یَمُوتُ وَ اللَّهِ لَقَضَاءُ حَاجَتِهِ أَحَبُّ إِلَی اللَّهِ مِنْ صِیَامِ شَهْرَیْنِ مُتَتَابِعَیْنِ وَ اعْتِکَافِهِمَا فِی الْمَسْجِدِ الْحَرَامِ</w:t>
      </w:r>
      <w:r>
        <w:rPr>
          <w:rFonts w:eastAsia="Amiri" w:cs="Amiri" w:ascii="Amiri" w:hAnsi="Amiri"/>
          <w:color w:val="111111"/>
          <w:sz w:val="28"/>
          <w:szCs w:val="28"/>
          <w:rtl w:val="true"/>
          <w:lang w:bidi="ar-SA"/>
        </w:rPr>
        <w:t>.</w:t>
      </w:r>
    </w:p>
    <w:p>
      <w:pPr>
        <w:pStyle w:val="Heading5"/>
        <w:numPr>
          <w:ilvl w:val="4"/>
          <w:numId w:val="1"/>
        </w:numPr>
        <w:rPr/>
      </w:pPr>
      <w:bookmarkStart w:id="2580" w:name="__RefHeading___Toc4979362_417432637"/>
      <w:bookmarkStart w:id="2581" w:name="_Toc1122"/>
      <w:bookmarkEnd w:id="2580"/>
      <w:r>
        <w:rPr>
          <w:rtl w:val="true"/>
        </w:rPr>
        <w:t>[</w:t>
      </w:r>
      <w:r>
        <w:rPr>
          <w:rtl w:val="true"/>
        </w:rPr>
        <w:t>رقم الحدیث الکلی</w:t>
      </w:r>
      <w:r>
        <w:rPr>
          <w:rtl w:val="true"/>
        </w:rPr>
        <w:t xml:space="preserve">: </w:t>
      </w:r>
      <w:r>
        <w:rPr/>
        <w:t>21717</w:t>
      </w:r>
      <w:r>
        <w:rPr>
          <w:rtl w:val="true"/>
        </w:rPr>
        <w:t xml:space="preserve"> - </w:t>
      </w:r>
      <w:r>
        <w:rPr>
          <w:rtl w:val="true"/>
        </w:rPr>
        <w:t>رقم الحدیث الباب</w:t>
      </w:r>
      <w:r>
        <w:rPr>
          <w:rtl w:val="true"/>
        </w:rPr>
        <w:t xml:space="preserve">: </w:t>
      </w:r>
      <w:r>
        <w:rPr/>
        <w:t>6</w:t>
      </w:r>
      <w:r>
        <w:rPr>
          <w:rtl w:val="true"/>
        </w:rPr>
        <w:t>]</w:t>
      </w:r>
      <w:bookmarkEnd w:id="2581"/>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19"/>
      </w:r>
      <w:r>
        <w:rPr>
          <w:rFonts w:ascii="Amiri" w:hAnsi="Amiri" w:eastAsia="Amiri" w:cs="Amiri"/>
          <w:color w:val="111111"/>
          <w:sz w:val="28"/>
          <w:sz w:val="28"/>
          <w:szCs w:val="28"/>
          <w:rtl w:val="true"/>
          <w:lang w:bidi="ar-SA"/>
        </w:rPr>
        <w:t xml:space="preserve">وَ فِی عِقَابِ الْأَعْمَالِ بِإِسْنَادٍ تَقَدَّمَ فِی بَابِ عِیَادَةِ الْمَرِیضِ </w:t>
      </w:r>
      <w:r>
        <w:rPr>
          <w:rStyle w:val="FootnoteAnchor"/>
          <w:rtl w:val="true"/>
        </w:rPr>
        <w:footnoteReference w:id="1920"/>
      </w:r>
      <w:r>
        <w:rPr>
          <w:rFonts w:ascii="Amiri" w:hAnsi="Amiri" w:eastAsia="Amiri" w:cs="Amiri"/>
          <w:color w:val="111111"/>
          <w:sz w:val="28"/>
          <w:sz w:val="28"/>
          <w:szCs w:val="28"/>
          <w:rtl w:val="true"/>
          <w:lang w:bidi="ar-SA"/>
        </w:rPr>
        <w:t>عَنْ رَسُولِ اللَّهِ ص أَنَّهُ قَالَ فِی آخِرِ خُطْبَةٍ خَطَبَهَا وَ مَنْ قَادَ ضَرِیراً إِلَی مَسْجِدِهِ أَوْ إِلَی مَنْزِلِهِ أَوْ لِحَاجَةٍ مِنْ حَوَائِجِهِ کَتَبَ اللَّهُ لَهُ بِکُلِّ قَدَمٍ رَفَعَهَا وَ وَضَعَهَا عِتْقَ رَقَبَةٍ وَ صَلَّتْ عَلَیْهِ الْمَلَائِکَةُ حَتَّی یُفَارِقَهُ وَ مَنْ کَفَی ضَرِیراً حَاجَةً مِنْ حَوَائِجِهِ فَمَشَی فِیهَا حَتَّی یَقْضِیَهَا أَعْطَاهُ اللَّهُ بَرَاءَتَیْنِ بَرَاءَةً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بَرَاءَةً مِنَ النِّفَاقِ وَ قَضَی لَهُ سَبْعِینَ أَلْفَ حَاجَةٍ فِی عَاجِلِ الدُّنْیَا وَ لَمْ یَزَلْ یَخُوضُ فِی رَحْمَةِ اللَّهِ حَتَّی یَرْجِعَ وَ مَنْ قَامَ عَلَی مَرِیضٍ یَوْماً وَ لَیْلَةً بَعَثَهُ اللَّهُ مَعَ إِبْرَاهِیمَ الْخَلِیلِ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فَجَازَ عَلَی </w:t>
      </w:r>
      <w:bookmarkStart w:id="2582" w:name="pg12184_139354"/>
    </w:p>
    <w:p>
      <w:pPr>
        <w:pStyle w:val="BookText"/>
        <w:rPr/>
      </w:pPr>
      <w:bookmarkEnd w:id="2582"/>
      <w:r>
        <w:rPr>
          <w:rFonts w:ascii="Amiri" w:hAnsi="Amiri" w:eastAsia="Amiri" w:cs="Amiri"/>
          <w:color w:val="111111"/>
          <w:sz w:val="28"/>
          <w:sz w:val="28"/>
          <w:szCs w:val="28"/>
          <w:rtl w:val="true"/>
          <w:lang w:bidi="ar-SA"/>
        </w:rPr>
        <w:t>الصِّرَاطِ کَالْبَرْقِ الْخَاطِفِ اللَّامِعِ وَ مَنْ سَعَی لِمَرِیضٍ فِی حَاجَةٍ قَضَاهَا خَرَجَ مِنْ ذُنُوبِهِ کَیَوْمَ وَلَدَتْهُ أُمُّهُ فَقَالَ رَجُلٌ مِنَ الْأَنْصَارِ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کَانَ الْمَرِیضُ مِنْ أَهْلِهِ فَقَالَ رَسُولُ اللَّهِ ص مَنْ أَعْظَمُ النَّاسِ أَجْراً مِمَّنْ سَعَی فِی حَاجَةِ أَهْلِهِ وَ مَنْ ضَیَّعَ أَهْلَهُ وَ قَطَعَ رَحِمَهُ حَرَمَهُ اللَّهُ حَسَنَ الْجَزَاءِ یَوْمَ یَجْزِی الْمُحْسِنِینَ وَ ضَیَّعَهُ وَ مَنْ یُضَیِّعْهُ اللَّهُ فِی الْآخِرَةِ فَهُوَ یَتَرَدَّدُ مَعَ الْهَالِکِینَ حَتَّی یَأْتِیَ بِالْمَخْرَجِ وَ لَنْ یَأْتِیَ بِهِ وَ مَنْ أَقْرَضَ مَلْهُوفاً فَأَحْسَنَ طَلِبَتَهُ اسْتَأْنَفَ الْعَمَلَ وَ أَعْطَاهُ اللَّهُ بِکُلِّ دِرْهَمٍ أَلْفَ قِنْطَارٍ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فَرَّجَ عَنْ أَخِیهِ کُرْبَةً مِنْ کُرَبِ الدُّنْیَا نَظَرَ اللَّهُ إِلَیْهِ بِرَحْمَتِهِ فَنَالَ بِهَا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فَرَّجَ اللَّهُ عَنْهُ کُرَبَهُ فِی الدُّنْیَا وَ الْآخِرَةِ وَ مَنْ مَشَی فِی إِصْلَاحِ بَیْنِ امْرَأَةٍ وَ زَوْجِهَا أَعْطَاهُ اللَّهُ أَجْرَ أَلْفِ شَهِیدٍ قُتِلُوا فِی سَبِیلِ اللَّهِ حَقّاً وَ کَانَ لَهُ بِکُلِّ خُطْوَةٍ یَخْطُوهَا وَ کَلِمَةٍ فِی ذَلِکَ عِبَادَةُ سَنَةٍ قِیَامٍ لَیْلُهَا وَ صِیَامٍ نَهَارُهَا</w:t>
      </w:r>
      <w:r>
        <w:rPr>
          <w:rFonts w:eastAsia="Amiri" w:cs="Amiri" w:ascii="Amiri" w:hAnsi="Amiri"/>
          <w:color w:val="111111"/>
          <w:sz w:val="28"/>
          <w:szCs w:val="28"/>
          <w:rtl w:val="true"/>
          <w:lang w:bidi="ar-SA"/>
        </w:rPr>
        <w:t>.</w:t>
      </w:r>
    </w:p>
    <w:p>
      <w:pPr>
        <w:pStyle w:val="Heading5"/>
        <w:numPr>
          <w:ilvl w:val="4"/>
          <w:numId w:val="1"/>
        </w:numPr>
        <w:rPr/>
      </w:pPr>
      <w:bookmarkStart w:id="2583" w:name="__RefHeading___Toc4979364_417432637"/>
      <w:bookmarkStart w:id="2584" w:name="_Toc1123"/>
      <w:bookmarkEnd w:id="2583"/>
      <w:r>
        <w:rPr>
          <w:rtl w:val="true"/>
        </w:rPr>
        <w:t>[</w:t>
      </w:r>
      <w:r>
        <w:rPr>
          <w:rtl w:val="true"/>
        </w:rPr>
        <w:t>رقم الحدیث الکلی</w:t>
      </w:r>
      <w:r>
        <w:rPr>
          <w:rtl w:val="true"/>
        </w:rPr>
        <w:t xml:space="preserve">: </w:t>
      </w:r>
      <w:r>
        <w:rPr/>
        <w:t>21718</w:t>
      </w:r>
      <w:r>
        <w:rPr>
          <w:rtl w:val="true"/>
        </w:rPr>
        <w:t xml:space="preserve"> - </w:t>
      </w:r>
      <w:r>
        <w:rPr>
          <w:rtl w:val="true"/>
        </w:rPr>
        <w:t>رقم الحدیث الباب</w:t>
      </w:r>
      <w:r>
        <w:rPr>
          <w:rtl w:val="true"/>
        </w:rPr>
        <w:t xml:space="preserve">: </w:t>
      </w:r>
      <w:r>
        <w:rPr/>
        <w:t>7</w:t>
      </w:r>
      <w:r>
        <w:rPr>
          <w:rtl w:val="true"/>
        </w:rPr>
        <w:t>]</w:t>
      </w:r>
      <w:bookmarkEnd w:id="2584"/>
    </w:p>
    <w:p>
      <w:pPr>
        <w:pStyle w:val="BookText"/>
        <w:rPr/>
      </w:pPr>
      <w:r>
        <w:rPr>
          <w:rFonts w:eastAsia="Times New Roman" w:cs="Times New Roman" w:ascii="Times New Roman" w:hAnsi="Times New Roman"/>
          <w:color w:val="111111"/>
          <w:sz w:val="28"/>
          <w:szCs w:val="28"/>
          <w:lang w:val="en-US" w:bidi="en-US"/>
        </w:rPr>
        <w:t>21718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1"/>
      </w:r>
      <w:r>
        <w:rPr>
          <w:rFonts w:ascii="Amiri" w:hAnsi="Amiri" w:eastAsia="Amiri" w:cs="Amiri"/>
          <w:color w:val="111111"/>
          <w:sz w:val="28"/>
          <w:sz w:val="28"/>
          <w:szCs w:val="28"/>
          <w:rtl w:val="true"/>
          <w:lang w:bidi="ar-SA"/>
        </w:rPr>
        <w:t>وَ فِی الْمُقْنِعِ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مَا مِنْ عَبْدٍ مُؤْمِنٍ یَکْسُو مُؤْمِناً ثَوْباً مِنْ عُرْیٍ إِلَّا کَسَاهُ اللَّهُ عَزَّ وَ جَلَّ مِنَ الثِّیَابِ الْخُضْرِ وَ مَا مِنْ مُؤْمِنٍ یَکْسُو مُؤْمِناً وَ هُوَ مُسْتَغْنٍ عَنْهُ إِلَّا کَانَ فِی حِفْظِ اللَّهِ مَا بَقِیَتْ مِنْهُ خِرْقَةٌ وَ مَا مِنْ مُؤْمِنٍ یُطْعِمُ مُؤْمِناً إِلَّا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مُؤْمِنٍ یَسْقِی مُؤْمِناً مِنْ ظَمَإٍ إِلَّا سَقَاهُ اللَّهُ مِنَ الرَّحِیقِ الْمَخْتُومِ</w:t>
      </w:r>
      <w:r>
        <w:rPr>
          <w:rFonts w:eastAsia="Amiri" w:cs="Amiri" w:ascii="Amiri" w:hAnsi="Amiri"/>
          <w:color w:val="111111"/>
          <w:sz w:val="28"/>
          <w:szCs w:val="28"/>
          <w:rtl w:val="true"/>
          <w:lang w:bidi="ar-SA"/>
        </w:rPr>
        <w:t>.</w:t>
      </w:r>
    </w:p>
    <w:p>
      <w:pPr>
        <w:pStyle w:val="Heading5"/>
        <w:numPr>
          <w:ilvl w:val="4"/>
          <w:numId w:val="1"/>
        </w:numPr>
        <w:rPr/>
      </w:pPr>
      <w:bookmarkStart w:id="2585" w:name="__RefHeading___Toc4979366_417432637"/>
      <w:bookmarkStart w:id="2586" w:name="_Toc1124"/>
      <w:bookmarkEnd w:id="2585"/>
      <w:r>
        <w:rPr>
          <w:rtl w:val="true"/>
        </w:rPr>
        <w:t>[</w:t>
      </w:r>
      <w:r>
        <w:rPr>
          <w:rtl w:val="true"/>
        </w:rPr>
        <w:t>رقم الحدیث الکلی</w:t>
      </w:r>
      <w:r>
        <w:rPr>
          <w:rtl w:val="true"/>
        </w:rPr>
        <w:t xml:space="preserve">: </w:t>
      </w:r>
      <w:r>
        <w:rPr/>
        <w:t>21719</w:t>
      </w:r>
      <w:r>
        <w:rPr>
          <w:rtl w:val="true"/>
        </w:rPr>
        <w:t xml:space="preserve"> - </w:t>
      </w:r>
      <w:r>
        <w:rPr>
          <w:rtl w:val="true"/>
        </w:rPr>
        <w:t>رقم الحدیث الباب</w:t>
      </w:r>
      <w:r>
        <w:rPr>
          <w:rtl w:val="true"/>
        </w:rPr>
        <w:t xml:space="preserve">: </w:t>
      </w:r>
      <w:r>
        <w:rPr/>
        <w:t>8</w:t>
      </w:r>
      <w:r>
        <w:rPr>
          <w:rtl w:val="true"/>
        </w:rPr>
        <w:t>]</w:t>
      </w:r>
      <w:bookmarkEnd w:id="2586"/>
    </w:p>
    <w:p>
      <w:pPr>
        <w:pStyle w:val="BookText"/>
        <w:rPr/>
      </w:pPr>
      <w:r>
        <w:rPr>
          <w:rFonts w:eastAsia="Times New Roman" w:cs="Times New Roman" w:ascii="Times New Roman" w:hAnsi="Times New Roman"/>
          <w:color w:val="111111"/>
          <w:sz w:val="28"/>
          <w:szCs w:val="28"/>
          <w:lang w:val="en-US" w:bidi="en-US"/>
        </w:rPr>
        <w:t>21719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2"/>
      </w:r>
      <w:r>
        <w:rPr>
          <w:rFonts w:ascii="Amiri" w:hAnsi="Amiri" w:eastAsia="Amiri" w:cs="Amiri"/>
          <w:color w:val="111111"/>
          <w:sz w:val="28"/>
          <w:sz w:val="28"/>
          <w:szCs w:val="28"/>
          <w:rtl w:val="true"/>
          <w:lang w:bidi="ar-SA"/>
        </w:rPr>
        <w:t>عَبْدُ اللَّهِ بْنُ جَعْفَرٍ الْحِمْیَرِیُّ فِی قُرْبِ الْإِسْنَادِ عَنِ الْحَسَنِ بْنِ ظَرِیفٍ عَنِ الْحُسَیْنِ بْنِ عُلْوَانَ عَنْ جَعْفَرِ بْنِ مُحَمَّدٍ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قَضَی لِمُؤْمِنٍ حَاجَةً قَضَی اللَّهُ لَهُ حَوَائِجَ کَثِیرَةً</w:t>
      </w:r>
      <w:r>
        <w:rPr>
          <w:rFonts w:eastAsia="Amiri" w:cs="Amiri" w:ascii="Amiri" w:hAnsi="Amiri"/>
          <w:color w:val="111111"/>
          <w:sz w:val="28"/>
          <w:szCs w:val="28"/>
          <w:rtl w:val="true"/>
          <w:lang w:bidi="ar-SA"/>
        </w:rPr>
        <w:t>.</w:t>
      </w:r>
    </w:p>
    <w:p>
      <w:pPr>
        <w:pStyle w:val="Heading5"/>
        <w:numPr>
          <w:ilvl w:val="4"/>
          <w:numId w:val="1"/>
        </w:numPr>
        <w:rPr/>
      </w:pPr>
      <w:bookmarkStart w:id="2587" w:name="__RefHeading___Toc4979368_417432637"/>
      <w:bookmarkStart w:id="2588" w:name="_Toc1125"/>
      <w:bookmarkEnd w:id="2587"/>
      <w:r>
        <w:rPr>
          <w:rtl w:val="true"/>
        </w:rPr>
        <w:t>[</w:t>
      </w:r>
      <w:r>
        <w:rPr>
          <w:rtl w:val="true"/>
        </w:rPr>
        <w:t>رقم الحدیث الکلی</w:t>
      </w:r>
      <w:r>
        <w:rPr>
          <w:rtl w:val="true"/>
        </w:rPr>
        <w:t xml:space="preserve">: </w:t>
      </w:r>
      <w:r>
        <w:rPr/>
        <w:t>21720</w:t>
      </w:r>
      <w:r>
        <w:rPr>
          <w:rtl w:val="true"/>
        </w:rPr>
        <w:t xml:space="preserve"> - </w:t>
      </w:r>
      <w:r>
        <w:rPr>
          <w:rtl w:val="true"/>
        </w:rPr>
        <w:t>رقم الحدیث الباب</w:t>
      </w:r>
      <w:r>
        <w:rPr>
          <w:rtl w:val="true"/>
        </w:rPr>
        <w:t xml:space="preserve">: </w:t>
      </w:r>
      <w:r>
        <w:rPr/>
        <w:t>9</w:t>
      </w:r>
      <w:r>
        <w:rPr>
          <w:rtl w:val="true"/>
        </w:rPr>
        <w:t>]</w:t>
      </w:r>
      <w:bookmarkEnd w:id="2588"/>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3"/>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w:t>
      </w:r>
      <w:bookmarkStart w:id="2589" w:name="pg12184_139355"/>
    </w:p>
    <w:p>
      <w:pPr>
        <w:pStyle w:val="BookText"/>
        <w:rPr/>
      </w:pPr>
      <w:bookmarkEnd w:id="2589"/>
      <w:r>
        <w:rPr>
          <w:rFonts w:ascii="Amiri" w:hAnsi="Amiri" w:eastAsia="Amiri" w:cs="Amiri"/>
          <w:color w:val="111111"/>
          <w:sz w:val="28"/>
          <w:sz w:val="28"/>
          <w:szCs w:val="28"/>
          <w:rtl w:val="true"/>
          <w:lang w:bidi="ar-SA"/>
        </w:rPr>
        <w:t>الْخَلْقُ کُلُّهُمْ عِیَالُ اللَّهِ فَأَحَبُّهُمْ إِلَی اللَّهِ عَزَّ وَ جَلَّ أَنْفَعُهُمْ لِعِیَالِهِ</w:t>
      </w:r>
      <w:r>
        <w:rPr>
          <w:rFonts w:eastAsia="Amiri" w:cs="Amiri" w:ascii="Amiri" w:hAnsi="Amiri"/>
          <w:color w:val="111111"/>
          <w:sz w:val="28"/>
          <w:szCs w:val="28"/>
          <w:rtl w:val="true"/>
          <w:lang w:bidi="ar-SA"/>
        </w:rPr>
        <w:t>.</w:t>
      </w:r>
    </w:p>
    <w:p>
      <w:pPr>
        <w:pStyle w:val="Heading5"/>
        <w:numPr>
          <w:ilvl w:val="4"/>
          <w:numId w:val="1"/>
        </w:numPr>
        <w:rPr/>
      </w:pPr>
      <w:bookmarkStart w:id="2590" w:name="__RefHeading___Toc4979370_417432637"/>
      <w:bookmarkStart w:id="2591" w:name="_Toc1126"/>
      <w:bookmarkEnd w:id="2590"/>
      <w:r>
        <w:rPr>
          <w:rtl w:val="true"/>
        </w:rPr>
        <w:t>[</w:t>
      </w:r>
      <w:r>
        <w:rPr>
          <w:rtl w:val="true"/>
        </w:rPr>
        <w:t>رقم الحدیث الکلی</w:t>
      </w:r>
      <w:r>
        <w:rPr>
          <w:rtl w:val="true"/>
        </w:rPr>
        <w:t xml:space="preserve">: </w:t>
      </w:r>
      <w:r>
        <w:rPr/>
        <w:t>21721</w:t>
      </w:r>
      <w:r>
        <w:rPr>
          <w:rtl w:val="true"/>
        </w:rPr>
        <w:t xml:space="preserve"> - </w:t>
      </w:r>
      <w:r>
        <w:rPr>
          <w:rtl w:val="true"/>
        </w:rPr>
        <w:t>رقم الحدیث الباب</w:t>
      </w:r>
      <w:r>
        <w:rPr>
          <w:rtl w:val="true"/>
        </w:rPr>
        <w:t xml:space="preserve">: </w:t>
      </w:r>
      <w:r>
        <w:rPr/>
        <w:t>10</w:t>
      </w:r>
      <w:r>
        <w:rPr>
          <w:rtl w:val="true"/>
        </w:rPr>
        <w:t>]</w:t>
      </w:r>
      <w:bookmarkEnd w:id="2591"/>
    </w:p>
    <w:p>
      <w:pPr>
        <w:pStyle w:val="BookText"/>
        <w:rPr/>
      </w:pPr>
      <w:r>
        <w:rPr>
          <w:rFonts w:eastAsia="Times New Roman" w:cs="Times New Roman" w:ascii="Times New Roman" w:hAnsi="Times New Roman"/>
          <w:color w:val="111111"/>
          <w:sz w:val="28"/>
          <w:szCs w:val="28"/>
          <w:lang w:val="en-US" w:bidi="en-US"/>
        </w:rPr>
        <w:t>21721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4"/>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أَطْعَمَ مُؤْمِناً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مِنْ ظَمَإٍ سَقَاهُ اللَّهُ مِنَ الرَّحِیقِ الْمَخْتُومِ وَ مَنْ کَسَاهُ ثَوْباً لَمْ یَزَلْ فِی ضَمَانِ اللَّهِ عَزَّ وَ جَلَّ مَا دَامَ عَلَی ذَلِکَ الْمُؤْمِنِ مِنْ ذَلِکَ الثَّوْبِ سِلْکٌ وَ اللَّهِ لَقَضَاءُ حَاجَةِ الْمُؤْمِنِ خَیْرٌ مِنْ صِیَامِ شَهْرٍ وَ اعْتِکَافِهِ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25"/>
      </w:r>
    </w:p>
    <w:p>
      <w:pPr>
        <w:pStyle w:val="BookText"/>
        <w:rPr/>
      </w:pPr>
      <w:r>
        <w:rPr>
          <w:rFonts w:ascii="IRNazanin" w:hAnsi="IRNazanin" w:eastAsia="IRNazanin"/>
          <w:color w:val="111111"/>
          <w:sz w:val="28"/>
          <w:sz w:val="28"/>
          <w:szCs w:val="28"/>
          <w:rtl w:val="true"/>
          <w:lang w:bidi="fa-IR"/>
        </w:rPr>
        <w:t xml:space="preserve">و تقدم ما یدلّ علی المقصود فی الباب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الملابس، و ما یدلّ علیه فی الحدیث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92" w:name="__RefHeading___Toc4979372_417432637"/>
      <w:bookmarkStart w:id="2593" w:name="_Toc1127"/>
      <w:bookmarkEnd w:id="2592"/>
      <w:r>
        <w:rPr/>
        <w:t>23</w:t>
      </w:r>
      <w:r>
        <w:rPr>
          <w:rtl w:val="true"/>
        </w:rPr>
        <w:t xml:space="preserve">- </w:t>
      </w:r>
      <w:r>
        <w:rPr>
          <w:rtl w:val="true"/>
        </w:rPr>
        <w:t>بَابُ اسْتِحْبَابِ تَذَاکُرِ فَضْلِ الْأَئِمَّةِ ع وَ أَحَادِیثِهِمْ وَ کَرَاهَةِ ذِکْرِ أَعْدَائِهِمْ‌</w:t>
      </w:r>
      <w:bookmarkEnd w:id="2593"/>
    </w:p>
    <w:p>
      <w:pPr>
        <w:pStyle w:val="Heading5"/>
        <w:numPr>
          <w:ilvl w:val="4"/>
          <w:numId w:val="1"/>
        </w:numPr>
        <w:rPr/>
      </w:pPr>
      <w:bookmarkStart w:id="2594" w:name="__RefHeading___Toc4979374_417432637"/>
      <w:bookmarkStart w:id="2595" w:name="_Toc1128"/>
      <w:bookmarkEnd w:id="2594"/>
      <w:r>
        <w:rPr>
          <w:rtl w:val="true"/>
        </w:rPr>
        <w:t>اشارة</w:t>
      </w:r>
      <w:bookmarkEnd w:id="2595"/>
    </w:p>
    <w:p>
      <w:pPr>
        <w:pStyle w:val="BookText"/>
        <w:rPr/>
      </w:pPr>
      <w:r>
        <w:rPr>
          <w:rStyle w:val="FootnoteAnchor"/>
        </w:rPr>
        <w:footnoteReference w:id="1926"/>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تَذَاکُرِ فَضْلِ الْأَئِمَّةِ ع وَ أَحَادِیثِهِمْ وَ کَرَاهَةِ ذِکْرِ أَعْدَائِهِمْ</w:t>
      </w:r>
    </w:p>
    <w:p>
      <w:pPr>
        <w:pStyle w:val="Heading5"/>
        <w:numPr>
          <w:ilvl w:val="4"/>
          <w:numId w:val="1"/>
        </w:numPr>
        <w:rPr/>
      </w:pPr>
      <w:bookmarkStart w:id="2596" w:name="__RefHeading___Toc4979376_417432637"/>
      <w:bookmarkStart w:id="2597" w:name="_Toc1129"/>
      <w:bookmarkEnd w:id="2596"/>
      <w:r>
        <w:rPr>
          <w:rtl w:val="true"/>
        </w:rPr>
        <w:t>[</w:t>
      </w:r>
      <w:r>
        <w:rPr>
          <w:rtl w:val="true"/>
        </w:rPr>
        <w:t>رقم الحدیث الکلی</w:t>
      </w:r>
      <w:r>
        <w:rPr>
          <w:rtl w:val="true"/>
        </w:rPr>
        <w:t xml:space="preserve">: </w:t>
      </w:r>
      <w:r>
        <w:rPr/>
        <w:t>21722</w:t>
      </w:r>
      <w:r>
        <w:rPr>
          <w:rtl w:val="true"/>
        </w:rPr>
        <w:t xml:space="preserve"> - </w:t>
      </w:r>
      <w:r>
        <w:rPr>
          <w:rtl w:val="true"/>
        </w:rPr>
        <w:t>رقم الحدیث الباب</w:t>
      </w:r>
      <w:r>
        <w:rPr>
          <w:rtl w:val="true"/>
        </w:rPr>
        <w:t xml:space="preserve">: </w:t>
      </w:r>
      <w:r>
        <w:rPr/>
        <w:t>1</w:t>
      </w:r>
      <w:r>
        <w:rPr>
          <w:rtl w:val="true"/>
        </w:rPr>
        <w:t>]</w:t>
      </w:r>
      <w:bookmarkEnd w:id="2597"/>
    </w:p>
    <w:p>
      <w:pPr>
        <w:pStyle w:val="BookText"/>
        <w:rPr/>
      </w:pPr>
      <w:r>
        <w:rPr>
          <w:rFonts w:eastAsia="Times New Roman" w:cs="Times New Roman" w:ascii="Times New Roman" w:hAnsi="Times New Roman"/>
          <w:color w:val="111111"/>
          <w:sz w:val="28"/>
          <w:szCs w:val="28"/>
          <w:lang w:val="en-US" w:bidi="en-US"/>
        </w:rPr>
        <w:t>21722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7"/>
      </w:r>
      <w:r>
        <w:rPr>
          <w:rFonts w:ascii="Amiri" w:hAnsi="Amiri" w:eastAsia="Amiri" w:cs="Amiri"/>
          <w:color w:val="111111"/>
          <w:sz w:val="28"/>
          <w:sz w:val="28"/>
          <w:szCs w:val="28"/>
          <w:rtl w:val="true"/>
          <w:lang w:bidi="ar-SA"/>
        </w:rPr>
        <w:t>مُحَمَّدُ بْنُ یَعْقُوبَ عَنْ عِدَّةٍ مِنْ أَصْحَابِنَا عَنْ أَحْمَدَ بْنِ مُحَمَّدِ بْنِ خَالِدٍ عَنْ أَبِیهِ عَنْ فَضَالَةَ بْنِ أَیُّوبَ عَنْ عَلِیِّ بْنِ أَبِی حَمْزَةَ قَالَ سَمِعْتُ أَبَا عَبْدِ اللَّهِ ع یَقُولُ شِیعَتُنَا الرُّحَمَاءُ بَیْنَهُمْ الَّذِینَ إِذَا خَلَوْا ذَکَرُوا اللَّهَ إِنَّا إِذَا ذُکِرْنَا ذُکِرَ اللَّهُ وَ إِذَا ذُکِرَ عَدُوُّنَا ذُکِرَ الشَّیْطَانُ</w:t>
      </w:r>
      <w:r>
        <w:rPr>
          <w:rFonts w:eastAsia="Amiri" w:cs="Amiri" w:ascii="Amiri" w:hAnsi="Amiri"/>
          <w:color w:val="111111"/>
          <w:sz w:val="28"/>
          <w:szCs w:val="28"/>
          <w:rtl w:val="true"/>
          <w:lang w:bidi="ar-SA"/>
        </w:rPr>
        <w:t>.</w:t>
      </w:r>
    </w:p>
    <w:p>
      <w:pPr>
        <w:pStyle w:val="Heading5"/>
        <w:numPr>
          <w:ilvl w:val="4"/>
          <w:numId w:val="1"/>
        </w:numPr>
        <w:rPr/>
      </w:pPr>
      <w:bookmarkStart w:id="2598" w:name="__RefHeading___Toc4979378_417432637"/>
      <w:bookmarkStart w:id="2599" w:name="_Toc1130"/>
      <w:bookmarkEnd w:id="2598"/>
      <w:r>
        <w:rPr>
          <w:rtl w:val="true"/>
        </w:rPr>
        <w:t>[</w:t>
      </w:r>
      <w:r>
        <w:rPr>
          <w:rtl w:val="true"/>
        </w:rPr>
        <w:t>رقم الحدیث الکلی</w:t>
      </w:r>
      <w:r>
        <w:rPr>
          <w:rtl w:val="true"/>
        </w:rPr>
        <w:t xml:space="preserve">: </w:t>
      </w:r>
      <w:r>
        <w:rPr/>
        <w:t>21723</w:t>
      </w:r>
      <w:r>
        <w:rPr>
          <w:rtl w:val="true"/>
        </w:rPr>
        <w:t xml:space="preserve"> - </w:t>
      </w:r>
      <w:r>
        <w:rPr>
          <w:rtl w:val="true"/>
        </w:rPr>
        <w:t>رقم الحدیث الباب</w:t>
      </w:r>
      <w:r>
        <w:rPr>
          <w:rtl w:val="true"/>
        </w:rPr>
        <w:t xml:space="preserve">: </w:t>
      </w:r>
      <w:r>
        <w:rPr/>
        <w:t>2</w:t>
      </w:r>
      <w:r>
        <w:rPr>
          <w:rtl w:val="true"/>
        </w:rPr>
        <w:t>]</w:t>
      </w:r>
      <w:bookmarkEnd w:id="259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28"/>
      </w:r>
      <w:r>
        <w:rPr>
          <w:rFonts w:ascii="Amiri" w:hAnsi="Amiri" w:eastAsia="Amiri" w:cs="Amiri"/>
          <w:color w:val="111111"/>
          <w:sz w:val="28"/>
          <w:sz w:val="28"/>
          <w:szCs w:val="28"/>
          <w:rtl w:val="true"/>
          <w:lang w:bidi="ar-SA"/>
        </w:rPr>
        <w:t>وَ عَنْهُمْ عَنْ سَهْلِ بْنِ زِیَادٍ عَنِ الْوَشَّاءِ عَنْ مَنْصُورِ بْنِ یُونُسَ عَنْ عَبَّادِ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إِنِّی مَرَرْتُ بِقَاصٍّ یَقُصُّ وَ هُوَ یَقُولُ هَذَا الْمَجْلِسُ لَا یَشْقَی بِهِ جَلِیسٌ قَالَ فَقَالَ أَبُو </w:t>
      </w:r>
      <w:bookmarkStart w:id="2600" w:name="pg12184_139356"/>
    </w:p>
    <w:p>
      <w:pPr>
        <w:pStyle w:val="BookText"/>
        <w:rPr/>
      </w:pPr>
      <w:bookmarkEnd w:id="2600"/>
      <w:r>
        <w:rPr>
          <w:rFonts w:ascii="Amiri" w:hAnsi="Amiri" w:eastAsia="Amiri" w:cs="Amiri"/>
          <w:color w:val="111111"/>
          <w:sz w:val="28"/>
          <w:sz w:val="28"/>
          <w:szCs w:val="28"/>
          <w:rtl w:val="true"/>
          <w:lang w:bidi="ar-SA"/>
        </w:rPr>
        <w:t xml:space="preserve">عَبْدِ اللَّهِ ع هَیْهَاتَ هَیْهَاتَ أَخْطَأَتْ أَسْتَاهُهُمُ الْحُفْرَةَ </w:t>
      </w:r>
      <w:r>
        <w:rPr>
          <w:rStyle w:val="FootnoteAnchor"/>
          <w:rtl w:val="true"/>
        </w:rPr>
        <w:footnoteReference w:id="1929"/>
      </w:r>
      <w:r>
        <w:rPr>
          <w:rFonts w:ascii="Amiri" w:hAnsi="Amiri" w:eastAsia="Amiri" w:cs="Amiri"/>
          <w:color w:val="111111"/>
          <w:sz w:val="28"/>
          <w:sz w:val="28"/>
          <w:szCs w:val="28"/>
          <w:rtl w:val="true"/>
          <w:lang w:bidi="ar-SA"/>
        </w:rPr>
        <w:t>إِنَّ لِلَّهِ مَلَائِکَةً سَیَّاحِینَ سِوَی الْکِرَامِ الْکَاتِبِینَ فَإِذَا مَرُّوا بِقَوْمٍ یَذْکُرُونَ مُحَمَّداً وَ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قِفُوا </w:t>
      </w:r>
      <w:r>
        <w:rPr>
          <w:rStyle w:val="FootnoteAnchor"/>
          <w:rtl w:val="true"/>
        </w:rPr>
        <w:footnoteReference w:id="1930"/>
      </w:r>
      <w:r>
        <w:rPr>
          <w:rFonts w:ascii="Amiri" w:hAnsi="Amiri" w:eastAsia="Amiri" w:cs="Amiri"/>
          <w:color w:val="111111"/>
          <w:sz w:val="28"/>
          <w:sz w:val="28"/>
          <w:szCs w:val="28"/>
          <w:rtl w:val="true"/>
          <w:lang w:bidi="ar-SA"/>
        </w:rPr>
        <w:t>فَیَجْلِسُونَ فَیَتَفَقَّهُونَ مَعَهُمْ فَإِذَا قَامُوا عَادُوا مَرْضَاهُمْ وَ شَهِدُوا جَنَائِزَهُمْ وَ تَعَاهَدُوا غَائِبَهُمْ فَذَلِکَ الْمَجْلِسُ الَّذِی لَا یَشْقَی بِهِ جَلِیسٌ</w:t>
      </w:r>
      <w:r>
        <w:rPr>
          <w:rFonts w:eastAsia="Amiri" w:cs="Amiri" w:ascii="Amiri" w:hAnsi="Amiri"/>
          <w:color w:val="111111"/>
          <w:sz w:val="28"/>
          <w:szCs w:val="28"/>
          <w:rtl w:val="true"/>
          <w:lang w:bidi="ar-SA"/>
        </w:rPr>
        <w:t>.</w:t>
      </w:r>
    </w:p>
    <w:p>
      <w:pPr>
        <w:pStyle w:val="Heading5"/>
        <w:numPr>
          <w:ilvl w:val="4"/>
          <w:numId w:val="1"/>
        </w:numPr>
        <w:rPr/>
      </w:pPr>
      <w:bookmarkStart w:id="2601" w:name="__RefHeading___Toc4979380_417432637"/>
      <w:bookmarkStart w:id="2602" w:name="_Toc1131"/>
      <w:bookmarkEnd w:id="2601"/>
      <w:r>
        <w:rPr>
          <w:rtl w:val="true"/>
        </w:rPr>
        <w:t>[</w:t>
      </w:r>
      <w:r>
        <w:rPr>
          <w:rtl w:val="true"/>
        </w:rPr>
        <w:t>رقم الحدیث الکلی</w:t>
      </w:r>
      <w:r>
        <w:rPr>
          <w:rtl w:val="true"/>
        </w:rPr>
        <w:t xml:space="preserve">: </w:t>
      </w:r>
      <w:r>
        <w:rPr/>
        <w:t>21724</w:t>
      </w:r>
      <w:r>
        <w:rPr>
          <w:rtl w:val="true"/>
        </w:rPr>
        <w:t xml:space="preserve"> - </w:t>
      </w:r>
      <w:r>
        <w:rPr>
          <w:rtl w:val="true"/>
        </w:rPr>
        <w:t>رقم الحدیث الباب</w:t>
      </w:r>
      <w:r>
        <w:rPr>
          <w:rtl w:val="true"/>
        </w:rPr>
        <w:t xml:space="preserve">: </w:t>
      </w:r>
      <w:r>
        <w:rPr/>
        <w:t>3</w:t>
      </w:r>
      <w:r>
        <w:rPr>
          <w:rtl w:val="true"/>
        </w:rPr>
        <w:t>]</w:t>
      </w:r>
      <w:bookmarkEnd w:id="2602"/>
    </w:p>
    <w:p>
      <w:pPr>
        <w:pStyle w:val="BookText"/>
        <w:rPr/>
      </w:pPr>
      <w:r>
        <w:rPr>
          <w:rFonts w:eastAsia="Times New Roman" w:cs="Times New Roman" w:ascii="Times New Roman" w:hAnsi="Times New Roman"/>
          <w:color w:val="111111"/>
          <w:sz w:val="28"/>
          <w:szCs w:val="28"/>
          <w:lang w:val="en-US" w:bidi="en-US"/>
        </w:rPr>
        <w:t>21724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1"/>
      </w:r>
      <w:r>
        <w:rPr>
          <w:rFonts w:ascii="Amiri" w:hAnsi="Amiri" w:eastAsia="Amiri" w:cs="Amiri"/>
          <w:color w:val="111111"/>
          <w:sz w:val="28"/>
          <w:sz w:val="28"/>
          <w:szCs w:val="28"/>
          <w:rtl w:val="true"/>
          <w:lang w:bidi="ar-SA"/>
        </w:rPr>
        <w:t>وَ عَنْ مُحَمَّدِ بْنِ یَحْیَی عَنْ مُحَمَّدِ بْنِ الْحُسَیْنِ عَنْ مُحَمَّدِ بْنِ إِسْمَاعِیلَ بْنِ بَزِیعٍ عَنْ صَالِحِ بْنِ عُقْبَةَ عَنْ یَزِیدَ بْنِ عَبْدِ الْمَلِکِ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فِی زِیَارَتِکُمْ إِحْیَاءً لِقُلُوبِکُمْ وَ ذِکْراً لِأَحَادِیثِنَا وَ أَحَادِیثُنَا تَعْطِفُ بَعْضَکُمْ عَلَی بَعْضٍ فَإِنْ أَخَذْتُمْ بِهَا رَشَدْتُمْ وَ نَجَوْتُمْ وَ إِنْ تَرَکْتُمُوهَا ضَلَلْتُمْ وَ هَلَکْتُمْ فَخُذُوا بِهَا وَ أَنَا بِنَجَاتِکُمْ زَعِیمٌ </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3" w:name="__RefHeading___Toc4979382_417432637"/>
      <w:bookmarkStart w:id="2604" w:name="_Toc1132"/>
      <w:bookmarkEnd w:id="2603"/>
      <w:r>
        <w:rPr>
          <w:rtl w:val="true"/>
        </w:rPr>
        <w:t>[</w:t>
      </w:r>
      <w:r>
        <w:rPr>
          <w:rtl w:val="true"/>
        </w:rPr>
        <w:t>رقم الحدیث الکلی</w:t>
      </w:r>
      <w:r>
        <w:rPr>
          <w:rtl w:val="true"/>
        </w:rPr>
        <w:t xml:space="preserve">: </w:t>
      </w:r>
      <w:r>
        <w:rPr/>
        <w:t>21725</w:t>
      </w:r>
      <w:r>
        <w:rPr>
          <w:rtl w:val="true"/>
        </w:rPr>
        <w:t xml:space="preserve"> - </w:t>
      </w:r>
      <w:r>
        <w:rPr>
          <w:rtl w:val="true"/>
        </w:rPr>
        <w:t>رقم الحدیث الباب</w:t>
      </w:r>
      <w:r>
        <w:rPr>
          <w:rtl w:val="true"/>
        </w:rPr>
        <w:t xml:space="preserve">: </w:t>
      </w:r>
      <w:r>
        <w:rPr/>
        <w:t>4</w:t>
      </w:r>
      <w:r>
        <w:rPr>
          <w:rtl w:val="true"/>
        </w:rPr>
        <w:t>]</w:t>
      </w:r>
      <w:bookmarkEnd w:id="260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3"/>
      </w:r>
      <w:r>
        <w:rPr>
          <w:rFonts w:ascii="Amiri" w:hAnsi="Amiri" w:eastAsia="Amiri" w:cs="Amiri"/>
          <w:color w:val="111111"/>
          <w:sz w:val="28"/>
          <w:sz w:val="28"/>
          <w:szCs w:val="28"/>
          <w:rtl w:val="true"/>
          <w:lang w:bidi="ar-SA"/>
        </w:rPr>
        <w:t>وَ عَنْهُ عَنْ أَحْمَدَ بْنِ مُحَمَّدِ بْنِ عِیسَی عَنْ عَلِیِّ بْنِ الْحَکَمِ عَنِ الْمُسْتَوْرِدِ النَّخَعِیِّ عَمَّنْ رَوَاهُ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الْمَلَائِکَةِ الَّذِینَ فِی السَّمَاءِ لَیَطَّلِعُونَ إِلَی الْوَاحِدِ وَ الِاثْنَیْنِ وَ الثَّلَاثَةِ وَ هُمْ یَذْکُرُونَ فَضْلَ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فَتَقُولُ أَ مَا تَرَوْنَ إِلَی هَؤُلَاءِ فِی قِلَّتِهِمْ وَ کَثْرَةِ عَدُوِّهِمْ یَصِفُونَ فَضْلَ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فَتَقُولُ الطَّائِفَةُ الْأُخْرَی مِنَ الْمَلَائِکَةِ ذلِکَ فَضْلُ اللَّهِ یُؤْتِیهِ مَنْ یَشاءُ وَ اللَّهُ ذُو الْفَضْلِ الْعَظِیمِ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 xml:space="preserve">. </w:t>
      </w:r>
      <w:bookmarkStart w:id="2605" w:name="pg12184_139357"/>
    </w:p>
    <w:p>
      <w:pPr>
        <w:pStyle w:val="Heading5"/>
        <w:numPr>
          <w:ilvl w:val="4"/>
          <w:numId w:val="1"/>
        </w:numPr>
        <w:rPr/>
      </w:pPr>
      <w:bookmarkStart w:id="2606" w:name="__RefHeading___Toc4979384_417432637"/>
      <w:bookmarkStart w:id="2607" w:name="_Toc1133"/>
      <w:bookmarkEnd w:id="2605"/>
      <w:bookmarkEnd w:id="2606"/>
      <w:r>
        <w:rPr>
          <w:rtl w:val="true"/>
        </w:rPr>
        <w:t>[</w:t>
      </w:r>
      <w:r>
        <w:rPr>
          <w:rtl w:val="true"/>
        </w:rPr>
        <w:t>رقم الحدیث الکلی</w:t>
      </w:r>
      <w:r>
        <w:rPr>
          <w:rtl w:val="true"/>
        </w:rPr>
        <w:t xml:space="preserve">: </w:t>
      </w:r>
      <w:r>
        <w:rPr/>
        <w:t>21726</w:t>
      </w:r>
      <w:r>
        <w:rPr>
          <w:rtl w:val="true"/>
        </w:rPr>
        <w:t xml:space="preserve"> - </w:t>
      </w:r>
      <w:r>
        <w:rPr>
          <w:rtl w:val="true"/>
        </w:rPr>
        <w:t>رقم الحدیث الباب</w:t>
      </w:r>
      <w:r>
        <w:rPr>
          <w:rtl w:val="true"/>
        </w:rPr>
        <w:t xml:space="preserve">: </w:t>
      </w:r>
      <w:r>
        <w:rPr/>
        <w:t>5</w:t>
      </w:r>
      <w:r>
        <w:rPr>
          <w:rtl w:val="true"/>
        </w:rPr>
        <w:t>]</w:t>
      </w:r>
      <w:bookmarkEnd w:id="2607"/>
    </w:p>
    <w:p>
      <w:pPr>
        <w:pStyle w:val="BookText"/>
        <w:rPr/>
      </w:pPr>
      <w:r>
        <w:rPr>
          <w:rFonts w:eastAsia="Times New Roman" w:cs="Times New Roman" w:ascii="Times New Roman" w:hAnsi="Times New Roman"/>
          <w:color w:val="111111"/>
          <w:sz w:val="28"/>
          <w:szCs w:val="28"/>
          <w:lang w:val="en-US" w:bidi="en-US"/>
        </w:rPr>
        <w:t>21726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5"/>
      </w:r>
      <w:r>
        <w:rPr>
          <w:rFonts w:ascii="Amiri" w:hAnsi="Amiri" w:eastAsia="Amiri" w:cs="Amiri"/>
          <w:color w:val="111111"/>
          <w:sz w:val="28"/>
          <w:sz w:val="28"/>
          <w:szCs w:val="28"/>
          <w:rtl w:val="true"/>
          <w:lang w:bidi="ar-SA"/>
        </w:rPr>
        <w:t>وَ عَنْهُ عَنْ أَحْمَدَ بْنِ مُحَمَّدٍ عَنِ ابْنِ فَضَّالٍ عَنِ ابْنِ مُسْکَانَ عَنْ مُیَسِّرٍ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تَخْلُونَ وَ تَتَحَدَّثُونَ وَ تَقُولُونَ مَا شِئْتُمْ فَقُلْتُ إِی وَ اللَّهِ إِنَّا لَنَخْلُو وَ نَتَحَدَّثُ وَ نَقُولُ مَا شِئْنَا فَقَالَ أَمَا وَ اللَّهِ لَوَدِدْتُ أَنِّی مَعَکُمْ فِی بَعْضِ تِلْکَ الْمَوَاطِنِ أَمَا وَ اللَّهِ إِنِّی لَأُحِبُّ رِیحَکُمْ وَ أَرْوَاحَکُمْ وَ إِنَّکُمْ عَلَی دِینِ اللَّهِ وَ دِینِ مَلَائِکَتِهِ فَأَعِینُوا بِوَرَعٍ وَ اجْتِهَادٍ</w:t>
      </w:r>
      <w:r>
        <w:rPr>
          <w:rFonts w:eastAsia="Amiri" w:cs="Amiri" w:ascii="Amiri" w:hAnsi="Amiri"/>
          <w:color w:val="111111"/>
          <w:sz w:val="28"/>
          <w:szCs w:val="28"/>
          <w:rtl w:val="true"/>
          <w:lang w:bidi="ar-SA"/>
        </w:rPr>
        <w:t>.</w:t>
      </w:r>
    </w:p>
    <w:p>
      <w:pPr>
        <w:pStyle w:val="Heading5"/>
        <w:numPr>
          <w:ilvl w:val="4"/>
          <w:numId w:val="1"/>
        </w:numPr>
        <w:rPr/>
      </w:pPr>
      <w:bookmarkStart w:id="2608" w:name="__RefHeading___Toc4979386_417432637"/>
      <w:bookmarkStart w:id="2609" w:name="_Toc1134"/>
      <w:bookmarkEnd w:id="2608"/>
      <w:r>
        <w:rPr>
          <w:rtl w:val="true"/>
        </w:rPr>
        <w:t>[</w:t>
      </w:r>
      <w:r>
        <w:rPr>
          <w:rtl w:val="true"/>
        </w:rPr>
        <w:t>رقم الحدیث الکلی</w:t>
      </w:r>
      <w:r>
        <w:rPr>
          <w:rtl w:val="true"/>
        </w:rPr>
        <w:t xml:space="preserve">: </w:t>
      </w:r>
      <w:r>
        <w:rPr/>
        <w:t>21727</w:t>
      </w:r>
      <w:r>
        <w:rPr>
          <w:rtl w:val="true"/>
        </w:rPr>
        <w:t xml:space="preserve"> - </w:t>
      </w:r>
      <w:r>
        <w:rPr>
          <w:rtl w:val="true"/>
        </w:rPr>
        <w:t>رقم الحدیث الباب</w:t>
      </w:r>
      <w:r>
        <w:rPr>
          <w:rtl w:val="true"/>
        </w:rPr>
        <w:t xml:space="preserve">: </w:t>
      </w:r>
      <w:r>
        <w:rPr/>
        <w:t>6</w:t>
      </w:r>
      <w:r>
        <w:rPr>
          <w:rtl w:val="true"/>
        </w:rPr>
        <w:t>]</w:t>
      </w:r>
      <w:bookmarkEnd w:id="2609"/>
    </w:p>
    <w:p>
      <w:pPr>
        <w:pStyle w:val="BookText"/>
        <w:rPr/>
      </w:pPr>
      <w:r>
        <w:rPr>
          <w:rFonts w:eastAsia="Times New Roman" w:cs="Times New Roman" w:ascii="Times New Roman" w:hAnsi="Times New Roman"/>
          <w:color w:val="111111"/>
          <w:sz w:val="28"/>
          <w:szCs w:val="28"/>
          <w:lang w:val="en-US" w:bidi="en-US"/>
        </w:rPr>
        <w:t>21727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6"/>
      </w:r>
      <w:r>
        <w:rPr>
          <w:rFonts w:ascii="Amiri" w:hAnsi="Amiri" w:eastAsia="Amiri" w:cs="Amiri"/>
          <w:color w:val="111111"/>
          <w:sz w:val="28"/>
          <w:sz w:val="28"/>
          <w:szCs w:val="28"/>
          <w:rtl w:val="true"/>
          <w:lang w:bidi="ar-SA"/>
        </w:rPr>
        <w:t>وَ عَنْ عَلِیِّ بْنِ إِبْرَاهِیمَ عَنْ أَبِیهِ وَ عَنْ مُحَمَّدِ بْنِ یَحْیَی عَنْ أَحْمَدَ بْنِ مُحَمَّدٍ جَمِیعاً عَنِ ابْنِ أَبِی عُمَیْرٍ عَنْ سَیْفِ بْنِ عَمِیرَةَ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rtl w:val="true"/>
          <w:lang w:bidi="ar-SA"/>
        </w:rPr>
        <w:t>.</w:t>
      </w:r>
    </w:p>
    <w:p>
      <w:pPr>
        <w:pStyle w:val="Heading5"/>
        <w:numPr>
          <w:ilvl w:val="4"/>
          <w:numId w:val="1"/>
        </w:numPr>
        <w:rPr/>
      </w:pPr>
      <w:bookmarkStart w:id="2610" w:name="__RefHeading___Toc4979388_417432637"/>
      <w:bookmarkStart w:id="2611" w:name="_Toc1135"/>
      <w:bookmarkEnd w:id="2610"/>
      <w:r>
        <w:rPr>
          <w:rtl w:val="true"/>
        </w:rPr>
        <w:t>[</w:t>
      </w:r>
      <w:r>
        <w:rPr>
          <w:rtl w:val="true"/>
        </w:rPr>
        <w:t>رقم الحدیث الکلی</w:t>
      </w:r>
      <w:r>
        <w:rPr>
          <w:rtl w:val="true"/>
        </w:rPr>
        <w:t xml:space="preserve">: </w:t>
      </w:r>
      <w:r>
        <w:rPr/>
        <w:t>21728</w:t>
      </w:r>
      <w:r>
        <w:rPr>
          <w:rtl w:val="true"/>
        </w:rPr>
        <w:t xml:space="preserve"> - </w:t>
      </w:r>
      <w:r>
        <w:rPr>
          <w:rtl w:val="true"/>
        </w:rPr>
        <w:t>رقم الحدیث الباب</w:t>
      </w:r>
      <w:r>
        <w:rPr>
          <w:rtl w:val="true"/>
        </w:rPr>
        <w:t xml:space="preserve">: </w:t>
      </w:r>
      <w:r>
        <w:rPr/>
        <w:t>7</w:t>
      </w:r>
      <w:r>
        <w:rPr>
          <w:rtl w:val="true"/>
        </w:rPr>
        <w:t>]</w:t>
      </w:r>
      <w:bookmarkEnd w:id="2611"/>
    </w:p>
    <w:p>
      <w:pPr>
        <w:pStyle w:val="BookText"/>
        <w:rPr/>
      </w:pPr>
      <w:r>
        <w:rPr>
          <w:rFonts w:eastAsia="Times New Roman" w:cs="Times New Roman" w:ascii="Times New Roman" w:hAnsi="Times New Roman"/>
          <w:color w:val="111111"/>
          <w:sz w:val="28"/>
          <w:szCs w:val="28"/>
          <w:lang w:val="en-US" w:bidi="en-US"/>
        </w:rPr>
        <w:t>21728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7"/>
      </w:r>
      <w:r>
        <w:rPr>
          <w:rFonts w:ascii="Amiri" w:hAnsi="Amiri" w:eastAsia="Amiri" w:cs="Amiri"/>
          <w:color w:val="111111"/>
          <w:sz w:val="28"/>
          <w:sz w:val="28"/>
          <w:szCs w:val="28"/>
          <w:rtl w:val="true"/>
          <w:lang w:bidi="ar-SA"/>
        </w:rPr>
        <w:t>وَ عَنِ الْحُسَیْنِ بْنِ مُحَمَّدٍ وَ مُحَمَّدِ بْنِ یَحْیَی جَمِیعاً عَنْ عَلِیِّ بْنِ مُحَمَّدِ بْنِ سَعْدٍ عَنْ مُحَمَّدِ بْنِ مُسْلِمٍ عَنْ أَحْمَدَ بْنِ زَکَرِیَّا عَنْ مُحَمَّدِ بْنِ خَالِدِ بْنِ مَیْمُونٍ عَنْ عَبْدِ اللَّهِ بْنِ سِنَانٍ عَنْ غِیَاثِ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ثَلَاثَةٌ مِنَ الْمُؤْمِنِینَ فَصَاعِداً إِلَّا حَضَرَ مِنَ الْمَلَائِکَةِ مِثْلُهُمْ فَإِنْ دَعَوْا بِخَیْرٍ أَمَّنُوا وَ إِنِ اسْتَعَاذُوا مِنْ شَرٍّ دَعَوُا اللَّهَ لِیَصْرِفَهُ عَنْهُمْ وَ إِنْ سَأَلُوا حَاجَةً شَفَعُوا </w:t>
      </w:r>
      <w:r>
        <w:rPr>
          <w:rStyle w:val="FootnoteAnchor"/>
          <w:rtl w:val="true"/>
        </w:rPr>
        <w:footnoteReference w:id="1938"/>
      </w:r>
      <w:r>
        <w:rPr>
          <w:rFonts w:ascii="Amiri" w:hAnsi="Amiri" w:eastAsia="Amiri" w:cs="Amiri"/>
          <w:color w:val="111111"/>
          <w:sz w:val="28"/>
          <w:sz w:val="28"/>
          <w:szCs w:val="28"/>
          <w:rtl w:val="true"/>
          <w:lang w:bidi="ar-SA"/>
        </w:rPr>
        <w:t>إِلَی اللَّهِ وَ سَأَلُوهُ قَضَاءَهَا الْحَدِیثَ</w:t>
      </w:r>
      <w:r>
        <w:rPr>
          <w:rFonts w:eastAsia="Amiri" w:cs="Amiri" w:ascii="Amiri" w:hAnsi="Amiri"/>
          <w:color w:val="111111"/>
          <w:sz w:val="28"/>
          <w:szCs w:val="28"/>
          <w:rtl w:val="true"/>
          <w:lang w:bidi="ar-SA"/>
        </w:rPr>
        <w:t>.</w:t>
      </w:r>
    </w:p>
    <w:p>
      <w:pPr>
        <w:pStyle w:val="Heading5"/>
        <w:numPr>
          <w:ilvl w:val="4"/>
          <w:numId w:val="1"/>
        </w:numPr>
        <w:rPr/>
      </w:pPr>
      <w:bookmarkStart w:id="2612" w:name="__RefHeading___Toc4979390_417432637"/>
      <w:bookmarkStart w:id="2613" w:name="_Toc1136"/>
      <w:bookmarkEnd w:id="2612"/>
      <w:r>
        <w:rPr>
          <w:rtl w:val="true"/>
        </w:rPr>
        <w:t>[</w:t>
      </w:r>
      <w:r>
        <w:rPr>
          <w:rtl w:val="true"/>
        </w:rPr>
        <w:t>رقم الحدیث الکلی</w:t>
      </w:r>
      <w:r>
        <w:rPr>
          <w:rtl w:val="true"/>
        </w:rPr>
        <w:t xml:space="preserve">: </w:t>
      </w:r>
      <w:r>
        <w:rPr/>
        <w:t>21729</w:t>
      </w:r>
      <w:r>
        <w:rPr>
          <w:rtl w:val="true"/>
        </w:rPr>
        <w:t xml:space="preserve"> - </w:t>
      </w:r>
      <w:r>
        <w:rPr>
          <w:rtl w:val="true"/>
        </w:rPr>
        <w:t>رقم الحدیث الباب</w:t>
      </w:r>
      <w:r>
        <w:rPr>
          <w:rtl w:val="true"/>
        </w:rPr>
        <w:t xml:space="preserve">: </w:t>
      </w:r>
      <w:r>
        <w:rPr/>
        <w:t>8</w:t>
      </w:r>
      <w:r>
        <w:rPr>
          <w:rtl w:val="true"/>
        </w:rPr>
        <w:t>]</w:t>
      </w:r>
      <w:bookmarkEnd w:id="261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39"/>
      </w:r>
      <w:r>
        <w:rPr>
          <w:rFonts w:ascii="Amiri" w:hAnsi="Amiri" w:eastAsia="Amiri" w:cs="Amiri"/>
          <w:color w:val="111111"/>
          <w:sz w:val="28"/>
          <w:sz w:val="28"/>
          <w:szCs w:val="28"/>
          <w:rtl w:val="true"/>
          <w:lang w:bidi="ar-SA"/>
        </w:rPr>
        <w:t xml:space="preserve">وَ بِهَذَا الْإِسْنَادِ عَنْ مُحَمَّدِ بْنِ سُلَیْمَانَ عَنْ مُحَمَّدِ بْنِ مَحْفُوظٍ عَنْ أَبِی الْمَغْرَاءِ قَالَ سَمِعْتُ أَبَا الْحَسَنِ ع یَقُولُ </w:t>
      </w:r>
      <w:bookmarkStart w:id="2614" w:name="pg12184_139358"/>
    </w:p>
    <w:p>
      <w:pPr>
        <w:pStyle w:val="BookText"/>
        <w:rPr/>
      </w:pPr>
      <w:bookmarkEnd w:id="2614"/>
      <w:r>
        <w:rPr>
          <w:rFonts w:ascii="Amiri" w:hAnsi="Amiri" w:eastAsia="Amiri" w:cs="Amiri"/>
          <w:color w:val="111111"/>
          <w:sz w:val="28"/>
          <w:sz w:val="28"/>
          <w:szCs w:val="28"/>
          <w:rtl w:val="true"/>
          <w:lang w:bidi="ar-SA"/>
        </w:rPr>
        <w:t>لَیْسَ شَیْ‌ءٌ أَنْکَی لِإِبْلِیسَ وَ جُنُودِهِ مِنْ زِیَارَةِ الْإِخْوَانِ فِی اللَّهِ بَعْضِهِمْ لِبَعْضٍ قَالَ وَ إِنَّ الْمُؤْمِنَیْنِ یَلْتَقِیَانِ فَیَذْکُرَانِ اللَّهَ ثُمَّ یَذْکُرَانِ فَضْلَنَا أَهْلَ الْبَیْتِ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یَبْقَی عَلَی وَجْهِ إِبْلِیسَ مُضْغَةُ لَحْمٍ إِلَّا تُخَدِّدُ حَتَّی إِنَّ رُوحَهُ لَتَسْتَغِیثُ مِنْ شِدَّةِ مَا یَجِدُ مِنَ الْأَلَمِ فَتُحِسُّ مَلَائِکَةُ السَّمَاءِ وَ خُزَّانُ الْجِنَانِ فَیَلْعَنُونَهُ حَتَّی لَا یَبْقَی مَلَکٌ مُقَرَّبٌ إِلَّا لَعَنَهُ فَیَقَعُ خَاسِئاً حَسِیراً مَدْحُوراً</w:t>
      </w:r>
      <w:r>
        <w:rPr>
          <w:rFonts w:eastAsia="Amiri" w:cs="Amiri" w:ascii="Amiri" w:hAnsi="Amiri"/>
          <w:color w:val="111111"/>
          <w:sz w:val="28"/>
          <w:szCs w:val="28"/>
          <w:rtl w:val="true"/>
          <w:lang w:bidi="ar-SA"/>
        </w:rPr>
        <w:t>.</w:t>
      </w:r>
    </w:p>
    <w:p>
      <w:pPr>
        <w:pStyle w:val="Heading5"/>
        <w:numPr>
          <w:ilvl w:val="4"/>
          <w:numId w:val="1"/>
        </w:numPr>
        <w:rPr/>
      </w:pPr>
      <w:bookmarkStart w:id="2615" w:name="__RefHeading___Toc4979392_417432637"/>
      <w:bookmarkStart w:id="2616" w:name="_Toc1137"/>
      <w:bookmarkEnd w:id="2615"/>
      <w:r>
        <w:rPr>
          <w:rtl w:val="true"/>
        </w:rPr>
        <w:t>[</w:t>
      </w:r>
      <w:r>
        <w:rPr>
          <w:rtl w:val="true"/>
        </w:rPr>
        <w:t>رقم الحدیث الکلی</w:t>
      </w:r>
      <w:r>
        <w:rPr>
          <w:rtl w:val="true"/>
        </w:rPr>
        <w:t xml:space="preserve">: </w:t>
      </w:r>
      <w:r>
        <w:rPr/>
        <w:t>21730</w:t>
      </w:r>
      <w:r>
        <w:rPr>
          <w:rtl w:val="true"/>
        </w:rPr>
        <w:t xml:space="preserve"> - </w:t>
      </w:r>
      <w:r>
        <w:rPr>
          <w:rtl w:val="true"/>
        </w:rPr>
        <w:t>رقم الحدیث الباب</w:t>
      </w:r>
      <w:r>
        <w:rPr>
          <w:rtl w:val="true"/>
        </w:rPr>
        <w:t xml:space="preserve">: </w:t>
      </w:r>
      <w:r>
        <w:rPr/>
        <w:t>9</w:t>
      </w:r>
      <w:r>
        <w:rPr>
          <w:rtl w:val="true"/>
        </w:rPr>
        <w:t>]</w:t>
      </w:r>
      <w:bookmarkEnd w:id="2616"/>
    </w:p>
    <w:p>
      <w:pPr>
        <w:pStyle w:val="BookText"/>
        <w:rPr/>
      </w:pPr>
      <w:r>
        <w:rPr>
          <w:rFonts w:eastAsia="Times New Roman" w:cs="Times New Roman" w:ascii="Times New Roman" w:hAnsi="Times New Roman"/>
          <w:color w:val="111111"/>
          <w:sz w:val="28"/>
          <w:szCs w:val="28"/>
          <w:lang w:val="en-US" w:bidi="en-US"/>
        </w:rPr>
        <w:t>21730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0"/>
      </w:r>
      <w:r>
        <w:rPr>
          <w:rFonts w:ascii="Amiri" w:hAnsi="Amiri" w:eastAsia="Amiri" w:cs="Amiri"/>
          <w:color w:val="111111"/>
          <w:sz w:val="28"/>
          <w:sz w:val="28"/>
          <w:szCs w:val="28"/>
          <w:rtl w:val="true"/>
          <w:lang w:bidi="ar-SA"/>
        </w:rPr>
        <w:t>مُحَمَّدُ بْنُ عَلِیِّ بْنِ الْحُسَیْنِ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ذِکْرُ عَلِیٍّ ع عِبَادَةٌ</w:t>
      </w:r>
      <w:r>
        <w:rPr>
          <w:rFonts w:eastAsia="Amiri" w:cs="Amiri" w:ascii="Amiri" w:hAnsi="Amiri"/>
          <w:color w:val="111111"/>
          <w:sz w:val="28"/>
          <w:szCs w:val="28"/>
          <w:rtl w:val="true"/>
          <w:lang w:bidi="ar-SA"/>
        </w:rPr>
        <w:t>.</w:t>
      </w:r>
    </w:p>
    <w:p>
      <w:pPr>
        <w:pStyle w:val="Heading5"/>
        <w:numPr>
          <w:ilvl w:val="4"/>
          <w:numId w:val="1"/>
        </w:numPr>
        <w:rPr/>
      </w:pPr>
      <w:bookmarkStart w:id="2617" w:name="__RefHeading___Toc4979394_417432637"/>
      <w:bookmarkStart w:id="2618" w:name="_Toc1138"/>
      <w:bookmarkEnd w:id="2617"/>
      <w:r>
        <w:rPr>
          <w:rtl w:val="true"/>
        </w:rPr>
        <w:t>[</w:t>
      </w:r>
      <w:r>
        <w:rPr>
          <w:rtl w:val="true"/>
        </w:rPr>
        <w:t>رقم الحدیث الکلی</w:t>
      </w:r>
      <w:r>
        <w:rPr>
          <w:rtl w:val="true"/>
        </w:rPr>
        <w:t xml:space="preserve">: </w:t>
      </w:r>
      <w:r>
        <w:rPr/>
        <w:t>21731</w:t>
      </w:r>
      <w:r>
        <w:rPr>
          <w:rtl w:val="true"/>
        </w:rPr>
        <w:t xml:space="preserve"> - </w:t>
      </w:r>
      <w:r>
        <w:rPr>
          <w:rtl w:val="true"/>
        </w:rPr>
        <w:t>رقم الحدیث الباب</w:t>
      </w:r>
      <w:r>
        <w:rPr>
          <w:rtl w:val="true"/>
        </w:rPr>
        <w:t xml:space="preserve">: </w:t>
      </w:r>
      <w:r>
        <w:rPr/>
        <w:t>10</w:t>
      </w:r>
      <w:r>
        <w:rPr>
          <w:rtl w:val="true"/>
        </w:rPr>
        <w:t>]</w:t>
      </w:r>
      <w:bookmarkEnd w:id="2618"/>
    </w:p>
    <w:p>
      <w:pPr>
        <w:pStyle w:val="BookText"/>
        <w:rPr/>
      </w:pPr>
      <w:r>
        <w:rPr>
          <w:rFonts w:eastAsia="Times New Roman" w:cs="Times New Roman" w:ascii="Times New Roman" w:hAnsi="Times New Roman"/>
          <w:color w:val="111111"/>
          <w:sz w:val="28"/>
          <w:szCs w:val="28"/>
          <w:lang w:val="en-US" w:bidi="en-US"/>
        </w:rPr>
        <w:t>21731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1"/>
      </w:r>
      <w:r>
        <w:rPr>
          <w:rFonts w:ascii="Amiri" w:hAnsi="Amiri" w:eastAsia="Amiri" w:cs="Amiri"/>
          <w:color w:val="111111"/>
          <w:sz w:val="28"/>
          <w:sz w:val="28"/>
          <w:szCs w:val="28"/>
          <w:rtl w:val="true"/>
          <w:lang w:bidi="ar-SA"/>
        </w:rPr>
        <w:t>الْحَسَنُ بْنُ مُحَمَّدٍ الطُّوسِیُّ فِی مَجَالِسِهِ عَنْ أَبِیهِ عَنْ مُحَمَّدِ بْنِ مُحَمَّدٍ عَنْ جَعْفَرِ بْنِ مُحَمَّدٍ عَنِ الْقَاسِمِ بْنِ مُحَمَّدٍ عَنْ عَلِیِّ بْنِ إِبْرَاهِیمَ عَنْ أَبِیهِ عَنْ جَدِّهِ عَنْ عَبْدِ اللَّهِ بْنِ حَمَّادٍ الْأَنْصَارِیِّ عَنْ جَمِیلِ بْنِ دَرَّاجٍ عَنْ مُعَتِّبٍ مَوْلَی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یَقُولُ لِدَاوُدَ بْنِ سِرْحَانَ یَا دَاوُدُ أَبْلِغْ مَوَالِیَّ عَنِّی السَّلَامَ وَ أَنِّی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عَبْداً اجْتَمَعَ مَعَ آخَرَ فَتَذَاکَرَا أَمْرَنَا فَإِنَّ ثَالِثَهُمَا مَلَکٌ یَسْتَغْفِرُ لَهُمَا وَ مَا اجْتَمَعَ اثْنَانِ عَلَی ذِکْرِنَا إِلَّا بَاهَی اللَّهُ تَعَالَی بِهِمَا الْمَلَائِکَةَ فَإِنِ اجْتَمَعْتُمْ فَاشْتَغِلُوا بِالذِّکْرِ فَإِنَّ فِی اجْتِمَاعِکُمْ وَ مُذَاکَرَتِکُمْ إِحْیَاءَنَا وَ خَیْرُ النَّاسِ بَعْدَنَا مَنْ ذَاکَرَ بِأَمْرِنَا وَ دَعَا إِلَی ذِکْرِنَا</w:t>
      </w:r>
      <w:r>
        <w:rPr>
          <w:rFonts w:eastAsia="Amiri" w:cs="Amiri" w:ascii="Amiri" w:hAnsi="Amiri"/>
          <w:color w:val="111111"/>
          <w:sz w:val="28"/>
          <w:szCs w:val="28"/>
          <w:rtl w:val="true"/>
          <w:lang w:bidi="ar-SA"/>
        </w:rPr>
        <w:t>.</w:t>
      </w:r>
    </w:p>
    <w:p>
      <w:pPr>
        <w:pStyle w:val="Heading5"/>
        <w:numPr>
          <w:ilvl w:val="4"/>
          <w:numId w:val="1"/>
        </w:numPr>
        <w:rPr/>
      </w:pPr>
      <w:bookmarkStart w:id="2619" w:name="__RefHeading___Toc4979396_417432637"/>
      <w:bookmarkStart w:id="2620" w:name="_Toc1139"/>
      <w:bookmarkEnd w:id="2619"/>
      <w:r>
        <w:rPr>
          <w:rtl w:val="true"/>
        </w:rPr>
        <w:t>[</w:t>
      </w:r>
      <w:r>
        <w:rPr>
          <w:rtl w:val="true"/>
        </w:rPr>
        <w:t>رقم الحدیث الکلی</w:t>
      </w:r>
      <w:r>
        <w:rPr>
          <w:rtl w:val="true"/>
        </w:rPr>
        <w:t xml:space="preserve">: </w:t>
      </w:r>
      <w:r>
        <w:rPr/>
        <w:t>21732</w:t>
      </w:r>
      <w:r>
        <w:rPr>
          <w:rtl w:val="true"/>
        </w:rPr>
        <w:t xml:space="preserve"> - </w:t>
      </w:r>
      <w:r>
        <w:rPr>
          <w:rtl w:val="true"/>
        </w:rPr>
        <w:t>رقم الحدیث الباب</w:t>
      </w:r>
      <w:r>
        <w:rPr>
          <w:rtl w:val="true"/>
        </w:rPr>
        <w:t xml:space="preserve">: </w:t>
      </w:r>
      <w:r>
        <w:rPr/>
        <w:t>11</w:t>
      </w:r>
      <w:r>
        <w:rPr>
          <w:rtl w:val="true"/>
        </w:rPr>
        <w:t>]</w:t>
      </w:r>
      <w:bookmarkEnd w:id="26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2"/>
      </w:r>
      <w:r>
        <w:rPr>
          <w:rFonts w:ascii="Amiri" w:hAnsi="Amiri" w:eastAsia="Amiri" w:cs="Amiri"/>
          <w:color w:val="111111"/>
          <w:sz w:val="28"/>
          <w:sz w:val="28"/>
          <w:szCs w:val="28"/>
          <w:rtl w:val="true"/>
          <w:lang w:bidi="ar-SA"/>
        </w:rPr>
        <w:t>أَحْمَدُ بْنُ مُحَمَّدٍ الْبَرْقِیُّ فِی الْمَحَاسِنِ عَنِ الْقَاسِمِ بْنِ یَحْیَی عَنْ جَدِّهِ عَنِ ابْنِ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ذِکْرُنَا أَهْلَ الْبَیْتِ شِفَاءٌ مِنَ الْوَعْکِ وَ الْأَسْقَامِ وَ وَسْوَاسِ الرَّیْبِ وَ حُبُّنَا رِضَی الرَّبِّ تَبَارَکَ وَ تَعَالَی</w:t>
      </w:r>
      <w:r>
        <w:rPr>
          <w:rFonts w:eastAsia="Amiri" w:cs="Amiri" w:ascii="Amiri" w:hAnsi="Amiri"/>
          <w:color w:val="111111"/>
          <w:sz w:val="28"/>
          <w:szCs w:val="28"/>
          <w:rtl w:val="true"/>
          <w:lang w:bidi="ar-SA"/>
        </w:rPr>
        <w:t xml:space="preserve">. </w:t>
      </w:r>
      <w:bookmarkStart w:id="2621" w:name="pg12184_139359"/>
    </w:p>
    <w:p>
      <w:pPr>
        <w:pStyle w:val="BookText"/>
        <w:rPr/>
      </w:pPr>
      <w:bookmarkEnd w:id="262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1943"/>
      </w:r>
    </w:p>
    <w:p>
      <w:pPr>
        <w:pStyle w:val="BookText"/>
        <w:rPr/>
      </w:pPr>
      <w:r>
        <w:rPr>
          <w:rFonts w:ascii="IRNazanin" w:hAnsi="IRNazanin" w:eastAsia="IRNazanin"/>
          <w:color w:val="111111"/>
          <w:sz w:val="28"/>
          <w:sz w:val="28"/>
          <w:szCs w:val="28"/>
          <w:rtl w:val="true"/>
          <w:lang w:bidi="fa-IR"/>
        </w:rPr>
        <w:t xml:space="preserve">و تقدم ما یدلّ علیه فی الحدیث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و فی 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العشرة، و فی الحدیث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المزار، و فی الحدیث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2" w:name="__RefHeading___Toc4979398_417432637"/>
      <w:bookmarkStart w:id="2623" w:name="_Toc1140"/>
      <w:bookmarkEnd w:id="2622"/>
      <w:r>
        <w:rPr/>
        <w:t>24</w:t>
      </w:r>
      <w:r>
        <w:rPr>
          <w:rtl w:val="true"/>
        </w:rPr>
        <w:t xml:space="preserve">- </w:t>
      </w:r>
      <w:r>
        <w:rPr>
          <w:rtl w:val="true"/>
        </w:rPr>
        <w:t>بَابُ اسْتِحْبَابِ إِدْخَالِ السُّرُورِ عَلَی الْمُؤْمِنِ وَ تَحْرِیمِ إِدْخَالِ الْکَرْبِ عَلَیْهِ‌</w:t>
      </w:r>
      <w:bookmarkEnd w:id="2623"/>
    </w:p>
    <w:p>
      <w:pPr>
        <w:pStyle w:val="Heading5"/>
        <w:numPr>
          <w:ilvl w:val="4"/>
          <w:numId w:val="1"/>
        </w:numPr>
        <w:rPr/>
      </w:pPr>
      <w:bookmarkStart w:id="2624" w:name="__RefHeading___Toc4979400_417432637"/>
      <w:bookmarkStart w:id="2625" w:name="_Toc1141"/>
      <w:bookmarkEnd w:id="2624"/>
      <w:r>
        <w:rPr>
          <w:rtl w:val="true"/>
        </w:rPr>
        <w:t>اشارة</w:t>
      </w:r>
      <w:bookmarkEnd w:id="2625"/>
    </w:p>
    <w:p>
      <w:pPr>
        <w:pStyle w:val="BookText"/>
        <w:rPr/>
      </w:pPr>
      <w:r>
        <w:rPr>
          <w:rStyle w:val="FootnoteAnchor"/>
        </w:rPr>
        <w:footnoteReference w:id="1944"/>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إِدْخَالِ السُّرُورِ عَلَی الْمُؤْمِنِ وَ تَحْرِیمِ إِدْخَالِ الْکَرْبِ عَلَیْهِ</w:t>
      </w:r>
    </w:p>
    <w:p>
      <w:pPr>
        <w:pStyle w:val="Heading5"/>
        <w:numPr>
          <w:ilvl w:val="4"/>
          <w:numId w:val="1"/>
        </w:numPr>
        <w:rPr/>
      </w:pPr>
      <w:bookmarkStart w:id="2626" w:name="__RefHeading___Toc4979402_417432637"/>
      <w:bookmarkStart w:id="2627" w:name="_Toc1142"/>
      <w:bookmarkEnd w:id="2626"/>
      <w:r>
        <w:rPr>
          <w:rtl w:val="true"/>
        </w:rPr>
        <w:t>[</w:t>
      </w:r>
      <w:r>
        <w:rPr>
          <w:rtl w:val="true"/>
        </w:rPr>
        <w:t>رقم الحدیث الکلی</w:t>
      </w:r>
      <w:r>
        <w:rPr>
          <w:rtl w:val="true"/>
        </w:rPr>
        <w:t xml:space="preserve">: </w:t>
      </w:r>
      <w:r>
        <w:rPr/>
        <w:t>21733</w:t>
      </w:r>
      <w:r>
        <w:rPr>
          <w:rtl w:val="true"/>
        </w:rPr>
        <w:t xml:space="preserve"> - </w:t>
      </w:r>
      <w:r>
        <w:rPr>
          <w:rtl w:val="true"/>
        </w:rPr>
        <w:t>رقم الحدیث الباب</w:t>
      </w:r>
      <w:r>
        <w:rPr>
          <w:rtl w:val="true"/>
        </w:rPr>
        <w:t xml:space="preserve">: </w:t>
      </w:r>
      <w:r>
        <w:rPr/>
        <w:t>1</w:t>
      </w:r>
      <w:r>
        <w:rPr>
          <w:rtl w:val="true"/>
        </w:rPr>
        <w:t>]</w:t>
      </w:r>
      <w:bookmarkEnd w:id="2627"/>
    </w:p>
    <w:p>
      <w:pPr>
        <w:pStyle w:val="BookText"/>
        <w:rPr/>
      </w:pPr>
      <w:r>
        <w:rPr>
          <w:rFonts w:eastAsia="Times New Roman" w:cs="Times New Roman" w:ascii="Times New Roman" w:hAnsi="Times New Roman"/>
          <w:color w:val="111111"/>
          <w:sz w:val="28"/>
          <w:szCs w:val="28"/>
          <w:lang w:val="en-US" w:bidi="en-US"/>
        </w:rPr>
        <w:t>21733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5"/>
      </w:r>
      <w:r>
        <w:rPr>
          <w:rFonts w:ascii="Amiri" w:hAnsi="Amiri" w:eastAsia="Amiri" w:cs="Amiri"/>
          <w:color w:val="111111"/>
          <w:sz w:val="28"/>
          <w:sz w:val="28"/>
          <w:szCs w:val="28"/>
          <w:rtl w:val="true"/>
          <w:lang w:bidi="ar-SA"/>
        </w:rPr>
        <w:t>مُحَمَّدُ بْنُ یَعْقُوبَ عَنْ عِدَّةٍ مِنْ أَصْحَابِنَا عَنْ سَهْلِ بْنِ زِیَادٍ وَ عَنْ مُحَمَّدِ بْنِ یَحْیَی عَنْ أَحْمَدَ بْنِ مُحَمَّدِ بْنِ عِیسَی جَمِیعاً عَنِ الْحَسَنِ بْنِ مَحْبُوبٍ عَنْ أَبِی حَمْزَةَ الثُّمَالِیِّ قَالَ سَمِعْتُ أَبَا جَعْفَرٍ ع یَقُولُ قَالَ رَسُولُ اللَّهِ ص مَنْ سَرَّ مُؤْمِناً فَقَدْ سَرَّنِی وَ مَنْ سَرَّنِی فَقَدْ سَرَّ اللَّهَ عَزَّ وَ جَلَّ</w:t>
      </w:r>
      <w:r>
        <w:rPr>
          <w:rFonts w:eastAsia="Amiri" w:cs="Amiri" w:ascii="Amiri" w:hAnsi="Amiri"/>
          <w:color w:val="111111"/>
          <w:sz w:val="28"/>
          <w:szCs w:val="28"/>
          <w:rtl w:val="true"/>
          <w:lang w:bidi="ar-SA"/>
        </w:rPr>
        <w:t>.</w:t>
      </w:r>
    </w:p>
    <w:p>
      <w:pPr>
        <w:pStyle w:val="Heading5"/>
        <w:numPr>
          <w:ilvl w:val="4"/>
          <w:numId w:val="1"/>
        </w:numPr>
        <w:rPr/>
      </w:pPr>
      <w:bookmarkStart w:id="2628" w:name="__RefHeading___Toc4979404_417432637"/>
      <w:bookmarkStart w:id="2629" w:name="_Toc1143"/>
      <w:bookmarkEnd w:id="2628"/>
      <w:r>
        <w:rPr>
          <w:rtl w:val="true"/>
        </w:rPr>
        <w:t>[</w:t>
      </w:r>
      <w:r>
        <w:rPr>
          <w:rtl w:val="true"/>
        </w:rPr>
        <w:t>رقم الحدیث الکلی</w:t>
      </w:r>
      <w:r>
        <w:rPr>
          <w:rtl w:val="true"/>
        </w:rPr>
        <w:t xml:space="preserve">: </w:t>
      </w:r>
      <w:r>
        <w:rPr/>
        <w:t>21734</w:t>
      </w:r>
      <w:r>
        <w:rPr>
          <w:rtl w:val="true"/>
        </w:rPr>
        <w:t xml:space="preserve"> - </w:t>
      </w:r>
      <w:r>
        <w:rPr>
          <w:rtl w:val="true"/>
        </w:rPr>
        <w:t>رقم الحدیث الباب</w:t>
      </w:r>
      <w:r>
        <w:rPr>
          <w:rtl w:val="true"/>
        </w:rPr>
        <w:t xml:space="preserve">: </w:t>
      </w:r>
      <w:r>
        <w:rPr/>
        <w:t>2</w:t>
      </w:r>
      <w:r>
        <w:rPr>
          <w:rtl w:val="true"/>
        </w:rPr>
        <w:t>]</w:t>
      </w:r>
      <w:bookmarkEnd w:id="2629"/>
    </w:p>
    <w:p>
      <w:pPr>
        <w:pStyle w:val="BookText"/>
        <w:rPr/>
      </w:pPr>
      <w:r>
        <w:rPr>
          <w:rFonts w:eastAsia="Times New Roman" w:cs="Times New Roman" w:ascii="Times New Roman" w:hAnsi="Times New Roman"/>
          <w:color w:val="111111"/>
          <w:sz w:val="28"/>
          <w:szCs w:val="28"/>
          <w:lang w:val="en-US" w:bidi="en-US"/>
        </w:rPr>
        <w:t>21734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6"/>
      </w:r>
      <w:r>
        <w:rPr>
          <w:rFonts w:ascii="Amiri" w:hAnsi="Amiri" w:eastAsia="Amiri" w:cs="Amiri"/>
          <w:color w:val="111111"/>
          <w:sz w:val="28"/>
          <w:sz w:val="28"/>
          <w:szCs w:val="28"/>
          <w:rtl w:val="true"/>
          <w:lang w:bidi="ar-SA"/>
        </w:rPr>
        <w:t xml:space="preserve">وَ عَنْهُمْ عَنْ أَحْمَدَ بْنِ مُحَمَّدِ بْنِ خَالِدٍ عَنْ أَبِیهِ عَنْ رَجُلٍ </w:t>
      </w:r>
      <w:r>
        <w:rPr>
          <w:rStyle w:val="FootnoteAnchor"/>
          <w:rtl w:val="true"/>
        </w:rPr>
        <w:footnoteReference w:id="1947"/>
      </w:r>
      <w:r>
        <w:rPr>
          <w:rFonts w:ascii="Amiri" w:hAnsi="Amiri" w:eastAsia="Amiri" w:cs="Amiri"/>
          <w:color w:val="111111"/>
          <w:sz w:val="28"/>
          <w:sz w:val="28"/>
          <w:szCs w:val="28"/>
          <w:rtl w:val="true"/>
          <w:lang w:bidi="ar-SA"/>
        </w:rPr>
        <w:t>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تَبَسُّمُ الرَّجُلِ فِی وَجْهِ أَخِیهِ حَسَنَةٌ وَ صَرْفُهُ </w:t>
      </w:r>
      <w:r>
        <w:rPr>
          <w:rStyle w:val="FootnoteAnchor"/>
          <w:rtl w:val="true"/>
        </w:rPr>
        <w:footnoteReference w:id="1948"/>
      </w:r>
      <w:r>
        <w:rPr>
          <w:rFonts w:ascii="Amiri" w:hAnsi="Amiri" w:eastAsia="Amiri" w:cs="Amiri"/>
          <w:color w:val="111111"/>
          <w:sz w:val="28"/>
          <w:sz w:val="28"/>
          <w:szCs w:val="28"/>
          <w:rtl w:val="true"/>
          <w:lang w:bidi="ar-SA"/>
        </w:rPr>
        <w:t>الْقَذَی عَنْهُ حَسَنَةٌ وَ مَا عُبِدَ اللَّهُ بِشَیْ‌ءٍ أَحَبَّ إِلَی اللَّهِ مِنْ إِدْخَالِ السُّرُورِ عَلَی الْمُؤْمِنِ</w:t>
      </w:r>
      <w:r>
        <w:rPr>
          <w:rFonts w:eastAsia="Amiri" w:cs="Amiri" w:ascii="Amiri" w:hAnsi="Amiri"/>
          <w:color w:val="111111"/>
          <w:sz w:val="28"/>
          <w:szCs w:val="28"/>
          <w:rtl w:val="true"/>
          <w:lang w:bidi="ar-SA"/>
        </w:rPr>
        <w:t>.</w:t>
      </w:r>
    </w:p>
    <w:p>
      <w:pPr>
        <w:pStyle w:val="Heading5"/>
        <w:numPr>
          <w:ilvl w:val="4"/>
          <w:numId w:val="1"/>
        </w:numPr>
        <w:rPr/>
      </w:pPr>
      <w:bookmarkStart w:id="2630" w:name="__RefHeading___Toc4979406_417432637"/>
      <w:bookmarkStart w:id="2631" w:name="_Toc1144"/>
      <w:bookmarkEnd w:id="2630"/>
      <w:r>
        <w:rPr>
          <w:rtl w:val="true"/>
        </w:rPr>
        <w:t>[</w:t>
      </w:r>
      <w:r>
        <w:rPr>
          <w:rtl w:val="true"/>
        </w:rPr>
        <w:t>رقم الحدیث الکلی</w:t>
      </w:r>
      <w:r>
        <w:rPr>
          <w:rtl w:val="true"/>
        </w:rPr>
        <w:t xml:space="preserve">: </w:t>
      </w:r>
      <w:r>
        <w:rPr/>
        <w:t>21735</w:t>
      </w:r>
      <w:r>
        <w:rPr>
          <w:rtl w:val="true"/>
        </w:rPr>
        <w:t xml:space="preserve"> - </w:t>
      </w:r>
      <w:r>
        <w:rPr>
          <w:rtl w:val="true"/>
        </w:rPr>
        <w:t>رقم الحدیث الباب</w:t>
      </w:r>
      <w:r>
        <w:rPr>
          <w:rtl w:val="true"/>
        </w:rPr>
        <w:t xml:space="preserve">: </w:t>
      </w:r>
      <w:r>
        <w:rPr/>
        <w:t>3</w:t>
      </w:r>
      <w:r>
        <w:rPr>
          <w:rtl w:val="true"/>
        </w:rPr>
        <w:t>]</w:t>
      </w:r>
      <w:bookmarkEnd w:id="2631"/>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49"/>
      </w:r>
      <w:r>
        <w:rPr>
          <w:rFonts w:ascii="Amiri" w:hAnsi="Amiri" w:eastAsia="Amiri" w:cs="Amiri"/>
          <w:color w:val="111111"/>
          <w:sz w:val="28"/>
          <w:sz w:val="28"/>
          <w:szCs w:val="28"/>
          <w:rtl w:val="true"/>
          <w:lang w:bidi="ar-SA"/>
        </w:rPr>
        <w:t>وَ عَنْهُمْ عَنْ أَحْمَدَ عَنْ أَبِیهِ عَنْ خَلَفِ بْنِ حَمَّادٍ عَنْ 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یَرَی أَحَدُکُمْ إِذَا </w:t>
      </w:r>
      <w:bookmarkStart w:id="2632" w:name="pg12184_139360"/>
    </w:p>
    <w:p>
      <w:pPr>
        <w:pStyle w:val="BookText"/>
        <w:rPr/>
      </w:pPr>
      <w:bookmarkEnd w:id="2632"/>
      <w:r>
        <w:rPr>
          <w:rFonts w:ascii="Amiri" w:hAnsi="Amiri" w:eastAsia="Amiri" w:cs="Amiri"/>
          <w:color w:val="111111"/>
          <w:sz w:val="28"/>
          <w:sz w:val="28"/>
          <w:szCs w:val="28"/>
          <w:rtl w:val="true"/>
          <w:lang w:bidi="ar-SA"/>
        </w:rPr>
        <w:t>أَدْخَلَ عَلَی مُؤْمِنٍ سُرُوراً أَنَّهُ عَلَیْهِ أَدْخَلَهُ فَقَطْ بَلْ وَ اللَّهِ عَلَیْنَا بَلْ وَ اللَّهِ عَلَی رَسُولِ اللَّهِ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بِسَنَدِهِ عَنْ خَلَفِ بْنِ حَمَّادٍ رَفَعَهُ عَنْ أَحَدِهِمَا ع مِثْلَهُ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33" w:name="__RefHeading___Toc4979408_417432637"/>
      <w:bookmarkStart w:id="2634" w:name="_Toc1145"/>
      <w:bookmarkEnd w:id="2633"/>
      <w:r>
        <w:rPr>
          <w:rtl w:val="true"/>
        </w:rPr>
        <w:t>[</w:t>
      </w:r>
      <w:r>
        <w:rPr>
          <w:rtl w:val="true"/>
        </w:rPr>
        <w:t>رقم الحدیث الکلی</w:t>
      </w:r>
      <w:r>
        <w:rPr>
          <w:rtl w:val="true"/>
        </w:rPr>
        <w:t xml:space="preserve">: </w:t>
      </w:r>
      <w:r>
        <w:rPr/>
        <w:t>21736</w:t>
      </w:r>
      <w:r>
        <w:rPr>
          <w:rtl w:val="true"/>
        </w:rPr>
        <w:t xml:space="preserve"> - </w:t>
      </w:r>
      <w:r>
        <w:rPr>
          <w:rtl w:val="true"/>
        </w:rPr>
        <w:t>رقم الحدیث الباب</w:t>
      </w:r>
      <w:r>
        <w:rPr>
          <w:rtl w:val="true"/>
        </w:rPr>
        <w:t xml:space="preserve">: </w:t>
      </w:r>
      <w:r>
        <w:rPr/>
        <w:t>4</w:t>
      </w:r>
      <w:r>
        <w:rPr>
          <w:rtl w:val="true"/>
        </w:rPr>
        <w:t>]</w:t>
      </w:r>
      <w:bookmarkEnd w:id="2634"/>
    </w:p>
    <w:p>
      <w:pPr>
        <w:pStyle w:val="BookText"/>
        <w:rPr/>
      </w:pPr>
      <w:r>
        <w:rPr>
          <w:rFonts w:eastAsia="Times New Roman" w:cs="Times New Roman" w:ascii="Times New Roman" w:hAnsi="Times New Roman"/>
          <w:color w:val="111111"/>
          <w:sz w:val="28"/>
          <w:szCs w:val="28"/>
          <w:lang w:val="en-US" w:bidi="en-US"/>
        </w:rPr>
        <w:t>21736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1"/>
      </w:r>
      <w:r>
        <w:rPr>
          <w:rFonts w:ascii="Amiri" w:hAnsi="Amiri" w:eastAsia="Amiri" w:cs="Amiri"/>
          <w:color w:val="111111"/>
          <w:sz w:val="28"/>
          <w:sz w:val="28"/>
          <w:szCs w:val="28"/>
          <w:rtl w:val="true"/>
          <w:lang w:bidi="ar-SA"/>
        </w:rPr>
        <w:t>وَ عَنْهُمْ عَنْ سَهْلٍ عَنْ مُحَمَّدِ بْنِ أُورَمَةَ عَنْ عَلِیِّ بْنِ یَحْیَی عَنِ الْوَلِیدِ بْنِ الْعَلَاءِ عَنِ ابْنِ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السُّرُورَ عَلَی مُؤْمِنٍ فَقَدْ أَدْخَلَهُ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أَدْخَلَهُ عَلَی رَسُولِ اللَّهِ ص فَقَدْ وَصَلَ ذَلِکَ إِلَی اللَّهِ وَ کَذَلِکَ مَنْ أَدْخَلَ عَلَیْهِ کَرْباً</w:t>
      </w:r>
      <w:r>
        <w:rPr>
          <w:rFonts w:eastAsia="Amiri" w:cs="Amiri" w:ascii="Amiri" w:hAnsi="Amiri"/>
          <w:color w:val="111111"/>
          <w:sz w:val="28"/>
          <w:szCs w:val="28"/>
          <w:rtl w:val="true"/>
          <w:lang w:bidi="ar-SA"/>
        </w:rPr>
        <w:t>.</w:t>
      </w:r>
    </w:p>
    <w:p>
      <w:pPr>
        <w:pStyle w:val="Heading5"/>
        <w:numPr>
          <w:ilvl w:val="4"/>
          <w:numId w:val="1"/>
        </w:numPr>
        <w:rPr/>
      </w:pPr>
      <w:bookmarkStart w:id="2635" w:name="__RefHeading___Toc4979410_417432637"/>
      <w:bookmarkStart w:id="2636" w:name="_Toc1146"/>
      <w:bookmarkEnd w:id="2635"/>
      <w:r>
        <w:rPr>
          <w:rtl w:val="true"/>
        </w:rPr>
        <w:t>[</w:t>
      </w:r>
      <w:r>
        <w:rPr>
          <w:rtl w:val="true"/>
        </w:rPr>
        <w:t>رقم الحدیث الکلی</w:t>
      </w:r>
      <w:r>
        <w:rPr>
          <w:rtl w:val="true"/>
        </w:rPr>
        <w:t xml:space="preserve">: </w:t>
      </w:r>
      <w:r>
        <w:rPr/>
        <w:t>21737</w:t>
      </w:r>
      <w:r>
        <w:rPr>
          <w:rtl w:val="true"/>
        </w:rPr>
        <w:t xml:space="preserve"> - </w:t>
      </w:r>
      <w:r>
        <w:rPr>
          <w:rtl w:val="true"/>
        </w:rPr>
        <w:t>رقم الحدیث الباب</w:t>
      </w:r>
      <w:r>
        <w:rPr>
          <w:rtl w:val="true"/>
        </w:rPr>
        <w:t xml:space="preserve">: </w:t>
      </w:r>
      <w:r>
        <w:rPr/>
        <w:t>5</w:t>
      </w:r>
      <w:r>
        <w:rPr>
          <w:rtl w:val="true"/>
        </w:rPr>
        <w:t>]</w:t>
      </w:r>
      <w:bookmarkEnd w:id="2636"/>
    </w:p>
    <w:p>
      <w:pPr>
        <w:pStyle w:val="BookText"/>
        <w:rPr/>
      </w:pPr>
      <w:r>
        <w:rPr>
          <w:rFonts w:eastAsia="Times New Roman" w:cs="Times New Roman" w:ascii="Times New Roman" w:hAnsi="Times New Roman"/>
          <w:color w:val="111111"/>
          <w:sz w:val="28"/>
          <w:szCs w:val="28"/>
          <w:lang w:val="en-US" w:bidi="en-US"/>
        </w:rPr>
        <w:t>21737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2"/>
      </w:r>
      <w:r>
        <w:rPr>
          <w:rFonts w:ascii="Amiri" w:hAnsi="Amiri" w:eastAsia="Amiri" w:cs="Amiri"/>
          <w:color w:val="111111"/>
          <w:sz w:val="28"/>
          <w:sz w:val="28"/>
          <w:szCs w:val="28"/>
          <w:rtl w:val="true"/>
          <w:lang w:bidi="ar-SA"/>
        </w:rPr>
        <w:t>وَ عَنْهُمْ عَنْ سَهْلٍ عَنْ إِسْمَاعِیلَ بْنِ مَنْصُورٍ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مُسْلِمٍ لَقِیَ مُسْلِماً فَسَرَّهُ سَرَّهُ اللَّهُ عَزَّ وَ جَلَّ</w:t>
      </w:r>
      <w:r>
        <w:rPr>
          <w:rFonts w:eastAsia="Amiri" w:cs="Amiri" w:ascii="Amiri" w:hAnsi="Amiri"/>
          <w:color w:val="111111"/>
          <w:sz w:val="28"/>
          <w:szCs w:val="28"/>
          <w:rtl w:val="true"/>
          <w:lang w:bidi="ar-SA"/>
        </w:rPr>
        <w:t>.</w:t>
      </w:r>
    </w:p>
    <w:p>
      <w:pPr>
        <w:pStyle w:val="Heading5"/>
        <w:numPr>
          <w:ilvl w:val="4"/>
          <w:numId w:val="1"/>
        </w:numPr>
        <w:rPr/>
      </w:pPr>
      <w:bookmarkStart w:id="2637" w:name="__RefHeading___Toc4979412_417432637"/>
      <w:bookmarkStart w:id="2638" w:name="_Toc1147"/>
      <w:bookmarkEnd w:id="2637"/>
      <w:r>
        <w:rPr>
          <w:rtl w:val="true"/>
        </w:rPr>
        <w:t>[</w:t>
      </w:r>
      <w:r>
        <w:rPr>
          <w:rtl w:val="true"/>
        </w:rPr>
        <w:t>رقم الحدیث الکلی</w:t>
      </w:r>
      <w:r>
        <w:rPr>
          <w:rtl w:val="true"/>
        </w:rPr>
        <w:t xml:space="preserve">: </w:t>
      </w:r>
      <w:r>
        <w:rPr/>
        <w:t>21738</w:t>
      </w:r>
      <w:r>
        <w:rPr>
          <w:rtl w:val="true"/>
        </w:rPr>
        <w:t xml:space="preserve"> - </w:t>
      </w:r>
      <w:r>
        <w:rPr>
          <w:rtl w:val="true"/>
        </w:rPr>
        <w:t>رقم الحدیث الباب</w:t>
      </w:r>
      <w:r>
        <w:rPr>
          <w:rtl w:val="true"/>
        </w:rPr>
        <w:t xml:space="preserve">: </w:t>
      </w:r>
      <w:r>
        <w:rPr/>
        <w:t>6</w:t>
      </w:r>
      <w:r>
        <w:rPr>
          <w:rtl w:val="true"/>
        </w:rPr>
        <w:t>]</w:t>
      </w:r>
      <w:bookmarkEnd w:id="2638"/>
    </w:p>
    <w:p>
      <w:pPr>
        <w:pStyle w:val="BookText"/>
        <w:rPr/>
      </w:pPr>
      <w:r>
        <w:rPr>
          <w:rFonts w:eastAsia="Times New Roman" w:cs="Times New Roman" w:ascii="Times New Roman" w:hAnsi="Times New Roman"/>
          <w:color w:val="111111"/>
          <w:sz w:val="28"/>
          <w:szCs w:val="28"/>
          <w:lang w:val="en-US" w:bidi="en-US"/>
        </w:rPr>
        <w:t>21738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3"/>
      </w:r>
      <w:r>
        <w:rPr>
          <w:rFonts w:ascii="Amiri" w:hAnsi="Amiri" w:eastAsia="Amiri" w:cs="Amiri"/>
          <w:color w:val="111111"/>
          <w:sz w:val="28"/>
          <w:sz w:val="28"/>
          <w:szCs w:val="28"/>
          <w:rtl w:val="true"/>
          <w:lang w:bidi="ar-SA"/>
        </w:rPr>
        <w:t>وَ عَنْ عَلِیِّ بْنِ إِبْرَاهِیمَ عَنْ أَبِیهِ عَنِ ابْنِ أَبِی عُمَیْرٍ عَنْ هِشَامِ بْنِ الْحَکَمِ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الْأَعْمَالِ إِلَی اللَّهِ عَزَّ وَ جَلَّ إِدْخَالُ السُّرُورِ عَلَی الْمُؤْمِنِ إِشْبَاعُ جَوْعَتِهِ أَوْ تَنْفِیسُ کُرْبَتِهِ أَوْ قَضَاءُ دَیْنِهِ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الشَّیْخُ بِإِسْنَادِهِ عَنْ مُحَمَّدِ بْنِ یَعْقُوبَ مِثْلَهُ </w:t>
      </w:r>
      <w:r>
        <w:rPr>
          <w:rStyle w:val="FootnoteAnchor"/>
          <w:rtl w:val="true"/>
        </w:rPr>
        <w:footnoteReference w:id="1954"/>
      </w:r>
      <w:r>
        <w:rPr>
          <w:rFonts w:eastAsia="Times New Roman" w:cs="Times New Roman" w:ascii="Times New Roman" w:hAnsi="Times New Roman"/>
          <w:color w:val="111111"/>
          <w:sz w:val="28"/>
          <w:szCs w:val="28"/>
          <w:rtl w:val="true"/>
          <w:lang w:val="en-US" w:bidi="en-US"/>
        </w:rPr>
        <w:t xml:space="preserve">. </w:t>
      </w:r>
      <w:bookmarkStart w:id="2639" w:name="pg12184_139361"/>
    </w:p>
    <w:p>
      <w:pPr>
        <w:pStyle w:val="Heading5"/>
        <w:numPr>
          <w:ilvl w:val="4"/>
          <w:numId w:val="1"/>
        </w:numPr>
        <w:rPr/>
      </w:pPr>
      <w:bookmarkStart w:id="2640" w:name="__RefHeading___Toc4979414_417432637"/>
      <w:bookmarkStart w:id="2641" w:name="_Toc1148"/>
      <w:bookmarkEnd w:id="2639"/>
      <w:bookmarkEnd w:id="2640"/>
      <w:r>
        <w:rPr>
          <w:rtl w:val="true"/>
        </w:rPr>
        <w:t>[</w:t>
      </w:r>
      <w:r>
        <w:rPr>
          <w:rtl w:val="true"/>
        </w:rPr>
        <w:t>رقم الحدیث الکلی</w:t>
      </w:r>
      <w:r>
        <w:rPr>
          <w:rtl w:val="true"/>
        </w:rPr>
        <w:t xml:space="preserve">: </w:t>
      </w:r>
      <w:r>
        <w:rPr/>
        <w:t>21739</w:t>
      </w:r>
      <w:r>
        <w:rPr>
          <w:rtl w:val="true"/>
        </w:rPr>
        <w:t xml:space="preserve"> - </w:t>
      </w:r>
      <w:r>
        <w:rPr>
          <w:rtl w:val="true"/>
        </w:rPr>
        <w:t>رقم الحدیث الباب</w:t>
      </w:r>
      <w:r>
        <w:rPr>
          <w:rtl w:val="true"/>
        </w:rPr>
        <w:t xml:space="preserve">: </w:t>
      </w:r>
      <w:r>
        <w:rPr/>
        <w:t>7</w:t>
      </w:r>
      <w:r>
        <w:rPr>
          <w:rtl w:val="true"/>
        </w:rPr>
        <w:t>]</w:t>
      </w:r>
      <w:bookmarkEnd w:id="2641"/>
    </w:p>
    <w:p>
      <w:pPr>
        <w:pStyle w:val="BookText"/>
        <w:rPr/>
      </w:pPr>
      <w:r>
        <w:rPr>
          <w:rFonts w:eastAsia="Times New Roman" w:cs="Times New Roman" w:ascii="Times New Roman" w:hAnsi="Times New Roman"/>
          <w:color w:val="111111"/>
          <w:sz w:val="28"/>
          <w:szCs w:val="28"/>
          <w:lang w:val="en-US" w:bidi="en-US"/>
        </w:rPr>
        <w:t>21739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5"/>
      </w:r>
      <w:r>
        <w:rPr>
          <w:rFonts w:ascii="Amiri" w:hAnsi="Amiri" w:eastAsia="Amiri" w:cs="Amiri"/>
          <w:color w:val="111111"/>
          <w:sz w:val="28"/>
          <w:sz w:val="28"/>
          <w:szCs w:val="28"/>
          <w:rtl w:val="true"/>
          <w:lang w:bidi="ar-SA"/>
        </w:rPr>
        <w:t>وَ عَنْهُ عَنْ أَبِیهِ عَنِ ابْنِ مَحْبُوبٍ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دَاوُدَ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مِنْ عِبَادِی لَیَأْتِینِی بِالْحَسَنَةِ فَأُبِیحُهُ جَنَّتِی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دَاوُدُ ع یَا رَبِّ وَ مَا تِلْکَ الْحَسَنَةُ قَالَ یُدْخِلُ عَلَی عَبْدِیَ الْمُؤْمِنِ سُرُوراً وَ لَوْ بِتَمْرَةٍ قَالَ دَاوُدُ یَا رَبِّ حَقٌّ لِمَنْ عَرَفَکَ أَنْ لَا یَقْطَعَ رَجَاءَهُ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الْمَجَالِسِ وَ فِی ثَوَابِ الْأَعْمَالِ عَنْ أَبِیهِ عَنْ سَعْدِ بْنِ عَبْدِ اللَّهِ عَنِ الْهَیْثَمِ بْنِ أَبِی مَسْرُوقٍ النَّهْدِیِّ عَنِ الْحَسَنِ بْنِ مَحْبُوبٍ مِثْلَهُ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2" w:name="__RefHeading___Toc4979416_417432637"/>
      <w:bookmarkStart w:id="2643" w:name="_Toc1149"/>
      <w:bookmarkEnd w:id="2642"/>
      <w:r>
        <w:rPr>
          <w:rtl w:val="true"/>
        </w:rPr>
        <w:t>[</w:t>
      </w:r>
      <w:r>
        <w:rPr>
          <w:rtl w:val="true"/>
        </w:rPr>
        <w:t>رقم الحدیث الکلی</w:t>
      </w:r>
      <w:r>
        <w:rPr>
          <w:rtl w:val="true"/>
        </w:rPr>
        <w:t xml:space="preserve">: </w:t>
      </w:r>
      <w:r>
        <w:rPr/>
        <w:t>21740</w:t>
      </w:r>
      <w:r>
        <w:rPr>
          <w:rtl w:val="true"/>
        </w:rPr>
        <w:t xml:space="preserve"> - </w:t>
      </w:r>
      <w:r>
        <w:rPr>
          <w:rtl w:val="true"/>
        </w:rPr>
        <w:t>رقم الحدیث الباب</w:t>
      </w:r>
      <w:r>
        <w:rPr>
          <w:rtl w:val="true"/>
        </w:rPr>
        <w:t xml:space="preserve">: </w:t>
      </w:r>
      <w:r>
        <w:rPr/>
        <w:t>8</w:t>
      </w:r>
      <w:r>
        <w:rPr>
          <w:rtl w:val="true"/>
        </w:rPr>
        <w:t>]</w:t>
      </w:r>
      <w:bookmarkEnd w:id="2643"/>
    </w:p>
    <w:p>
      <w:pPr>
        <w:pStyle w:val="BookText"/>
        <w:rPr/>
      </w:pPr>
      <w:r>
        <w:rPr>
          <w:rFonts w:eastAsia="Times New Roman" w:cs="Times New Roman" w:ascii="Times New Roman" w:hAnsi="Times New Roman"/>
          <w:color w:val="111111"/>
          <w:sz w:val="28"/>
          <w:szCs w:val="28"/>
          <w:lang w:val="en-US" w:bidi="en-US"/>
        </w:rPr>
        <w:t>21740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7"/>
      </w:r>
      <w:r>
        <w:rPr>
          <w:rFonts w:ascii="Amiri" w:hAnsi="Amiri" w:eastAsia="Amiri" w:cs="Amiri"/>
          <w:color w:val="111111"/>
          <w:sz w:val="28"/>
          <w:sz w:val="28"/>
          <w:szCs w:val="28"/>
          <w:rtl w:val="true"/>
          <w:lang w:bidi="ar-SA"/>
        </w:rPr>
        <w:t>وَ عَنْهُ عَنْ أَبِیهِ وَ عَنْ مُحَمَّدِ بْنِ إِسْمَاعِیلَ عَنِ الْفَضْلِ بْنِ شَاذَانَ جَمِیعاً عَنِ ابْنِ أَبِی عُمَیْرٍ عَنْ إِبْرَاهِیمَ بْنِ عَبْدِ الْحَمِیدِ عَنْ أَبِی الْجَارُودِ عَنْ أَبِی جَعْفَرٍ ع قَالَ سَمِعْتُهُ یَقُولُ إِنَّ مِنْ أَحَبِّ الْأَعْمَالِ إِلَی اللَّهِ عَزَّ وَ جَلَّ إِدْخَالَ السُّرُورِ عَلَی الْمُؤْمِنِ مِنْ شَبْعَةِ مُسْلِمٍ أَوْ قَضَاءِ دَیْنِهِ</w:t>
      </w:r>
      <w:r>
        <w:rPr>
          <w:rFonts w:eastAsia="Amiri" w:cs="Amiri" w:ascii="Amiri" w:hAnsi="Amiri"/>
          <w:color w:val="111111"/>
          <w:sz w:val="28"/>
          <w:szCs w:val="28"/>
          <w:rtl w:val="true"/>
          <w:lang w:bidi="ar-SA"/>
        </w:rPr>
        <w:t>.</w:t>
      </w:r>
    </w:p>
    <w:p>
      <w:pPr>
        <w:pStyle w:val="Heading5"/>
        <w:numPr>
          <w:ilvl w:val="4"/>
          <w:numId w:val="1"/>
        </w:numPr>
        <w:rPr/>
      </w:pPr>
      <w:bookmarkStart w:id="2644" w:name="__RefHeading___Toc4979418_417432637"/>
      <w:bookmarkStart w:id="2645" w:name="_Toc1150"/>
      <w:bookmarkEnd w:id="2644"/>
      <w:r>
        <w:rPr>
          <w:rtl w:val="true"/>
        </w:rPr>
        <w:t>[</w:t>
      </w:r>
      <w:r>
        <w:rPr>
          <w:rtl w:val="true"/>
        </w:rPr>
        <w:t>رقم الحدیث الکلی</w:t>
      </w:r>
      <w:r>
        <w:rPr>
          <w:rtl w:val="true"/>
        </w:rPr>
        <w:t xml:space="preserve">: </w:t>
      </w:r>
      <w:r>
        <w:rPr/>
        <w:t>21741</w:t>
      </w:r>
      <w:r>
        <w:rPr>
          <w:rtl w:val="true"/>
        </w:rPr>
        <w:t xml:space="preserve"> - </w:t>
      </w:r>
      <w:r>
        <w:rPr>
          <w:rtl w:val="true"/>
        </w:rPr>
        <w:t>رقم الحدیث الباب</w:t>
      </w:r>
      <w:r>
        <w:rPr>
          <w:rtl w:val="true"/>
        </w:rPr>
        <w:t xml:space="preserve">: </w:t>
      </w:r>
      <w:r>
        <w:rPr/>
        <w:t>9</w:t>
      </w:r>
      <w:r>
        <w:rPr>
          <w:rtl w:val="true"/>
        </w:rPr>
        <w:t>]</w:t>
      </w:r>
      <w:bookmarkEnd w:id="264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8"/>
      </w:r>
      <w:r>
        <w:rPr>
          <w:rFonts w:ascii="Amiri" w:hAnsi="Amiri" w:eastAsia="Amiri" w:cs="Amiri"/>
          <w:color w:val="111111"/>
          <w:sz w:val="28"/>
          <w:sz w:val="28"/>
          <w:szCs w:val="28"/>
          <w:rtl w:val="true"/>
          <w:lang w:bidi="ar-SA"/>
        </w:rPr>
        <w:t>وَ عَنْهُ عَنْ أَبِیهِ عَنِ ابْنِ أَبِی عُمَیْرٍ عَنِ الْحَکَمِ بْنِ مِسْکِینٍ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خَلَقَ اللَّهُ مِنْ ذَلِکَ السُّرُورِ خَلْقاً فَیَلْقَاهُ عِنْدَ مَوْتِهِ فَیَقُولُ لَهُ أَبْشِرْ یَا وَلِیَّ اللَّهِ بِکَرَامَةٍ مِنَ اللَّهِ وَ رِضْوَانٍ ثُمَّ لَا یَزَالُ مَعَهُ حَتَّی یَدْخُلَهُ قَبْرَهُ فَیَقُولُ لَهُ مِثْلَ ذَلِکَ فَإِذَا بُعِثَ تَلَقَّاهُ فَیَقُولُ لَهُ مِثْلَ ذَلِکَ ثُمَّ لَا یَزَالُ مَعَهُ عِنْدَ کُلِّ هَوْلٍ یُبَشِّرُهُ وَ یَقُولُ لَهُ مِثْلَ ذَلِکَ فَیَقُولُ لَهُ مَنْ أَنْتَ یَرْحَمُکَ اللَّهُ فَیَقُولُ أَنَا السُّرُورُ الَّذِی أَدْخَلْتَهُ عَلَی فُلَانٍ</w:t>
      </w:r>
      <w:r>
        <w:rPr>
          <w:rFonts w:eastAsia="Amiri" w:cs="Amiri" w:ascii="Amiri" w:hAnsi="Amiri"/>
          <w:color w:val="111111"/>
          <w:sz w:val="28"/>
          <w:szCs w:val="28"/>
          <w:rtl w:val="true"/>
          <w:lang w:bidi="ar-SA"/>
        </w:rPr>
        <w:t xml:space="preserve">. </w:t>
      </w:r>
      <w:bookmarkStart w:id="2646" w:name="pg12184_139362"/>
    </w:p>
    <w:p>
      <w:pPr>
        <w:pStyle w:val="Heading5"/>
        <w:numPr>
          <w:ilvl w:val="4"/>
          <w:numId w:val="1"/>
        </w:numPr>
        <w:rPr/>
      </w:pPr>
      <w:bookmarkStart w:id="2647" w:name="__RefHeading___Toc4979420_417432637"/>
      <w:bookmarkStart w:id="2648" w:name="_Toc1151"/>
      <w:bookmarkEnd w:id="2646"/>
      <w:bookmarkEnd w:id="2647"/>
      <w:r>
        <w:rPr>
          <w:rtl w:val="true"/>
        </w:rPr>
        <w:t>[</w:t>
      </w:r>
      <w:r>
        <w:rPr>
          <w:rtl w:val="true"/>
        </w:rPr>
        <w:t>رقم الحدیث الکلی</w:t>
      </w:r>
      <w:r>
        <w:rPr>
          <w:rtl w:val="true"/>
        </w:rPr>
        <w:t xml:space="preserve">: </w:t>
      </w:r>
      <w:r>
        <w:rPr/>
        <w:t>21742</w:t>
      </w:r>
      <w:r>
        <w:rPr>
          <w:rtl w:val="true"/>
        </w:rPr>
        <w:t xml:space="preserve"> - </w:t>
      </w:r>
      <w:r>
        <w:rPr>
          <w:rtl w:val="true"/>
        </w:rPr>
        <w:t>رقم الحدیث الباب</w:t>
      </w:r>
      <w:r>
        <w:rPr>
          <w:rtl w:val="true"/>
        </w:rPr>
        <w:t xml:space="preserve">: </w:t>
      </w:r>
      <w:r>
        <w:rPr/>
        <w:t>10</w:t>
      </w:r>
      <w:r>
        <w:rPr>
          <w:rtl w:val="true"/>
        </w:rPr>
        <w:t>]</w:t>
      </w:r>
      <w:bookmarkEnd w:id="2648"/>
    </w:p>
    <w:p>
      <w:pPr>
        <w:pStyle w:val="BookText"/>
        <w:rPr/>
      </w:pPr>
      <w:r>
        <w:rPr>
          <w:rFonts w:eastAsia="Times New Roman" w:cs="Times New Roman" w:ascii="Times New Roman" w:hAnsi="Times New Roman"/>
          <w:color w:val="111111"/>
          <w:sz w:val="28"/>
          <w:szCs w:val="28"/>
          <w:lang w:val="en-US" w:bidi="en-US"/>
        </w:rPr>
        <w:t>21742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59"/>
      </w:r>
      <w:r>
        <w:rPr>
          <w:rFonts w:ascii="Amiri" w:hAnsi="Amiri" w:eastAsia="Amiri" w:cs="Amiri"/>
          <w:color w:val="111111"/>
          <w:sz w:val="28"/>
          <w:sz w:val="28"/>
          <w:szCs w:val="28"/>
          <w:rtl w:val="true"/>
          <w:lang w:bidi="ar-SA"/>
        </w:rPr>
        <w:t>وَ عَنْ مُحَمَّدِ بْنِ یَحْیَی عَنْ أَحْمَدَ بْنِ مُحَمَّدِ بْنِ عِیسَی عَنِ الْحَسَنِ بْنِ مَحْبُوبٍ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 فِی حَدِیثٍ طَوِیلٍ إِذَا بَعَثَ اللَّهُ الْمُؤْمِنَ </w:t>
      </w:r>
      <w:r>
        <w:rPr>
          <w:rStyle w:val="FootnoteAnchor"/>
          <w:rtl w:val="true"/>
        </w:rPr>
        <w:footnoteReference w:id="1960"/>
      </w:r>
      <w:r>
        <w:rPr>
          <w:rFonts w:ascii="Amiri" w:hAnsi="Amiri" w:eastAsia="Amiri" w:cs="Amiri"/>
          <w:color w:val="111111"/>
          <w:sz w:val="28"/>
          <w:sz w:val="28"/>
          <w:szCs w:val="28"/>
          <w:rtl w:val="true"/>
          <w:lang w:bidi="ar-SA"/>
        </w:rPr>
        <w:t xml:space="preserve">خَرَجَ مَعَهُ مِثَالٌ یَقْدُمُهُ أَمَامَهُ کُلَّمَا رَأَی الْمُؤْمِنُ هَوْلًا مِنْ أَهْوَالِ یَوْمِ الْقِیَامَةِ قَالَ لَهُ الْمِثَالُ لَا تَفْزَعْ وَ لَا تَحْزَنْ وَ أَبْشِرْ بِالسُّرُورِ وَ الْکَرَامَةِ مِنَ اللَّهِ عَزَّ وَ جَلَّ حَتَّی یَقِفَ بَیْنَ یَدَیِ اللَّهِ فَیُحَاسِبُهُ حِسَاباً یَسِیراً وَ یَأْمُرُ بِهِ إِلَی الْجَنَّةِ وَ الْمِثَالُ أَمَامَهُ فَیَقُولُ لَهُ الْمُؤْمِنُ یَرْحَمُکَ اللَّهُ نِعْمَ الْخَارِجُ خَرَجْتَ </w:t>
      </w:r>
      <w:r>
        <w:rPr>
          <w:rStyle w:val="FootnoteAnchor"/>
          <w:rtl w:val="true"/>
        </w:rPr>
        <w:footnoteReference w:id="1961"/>
      </w:r>
      <w:r>
        <w:rPr>
          <w:rFonts w:ascii="Amiri" w:hAnsi="Amiri" w:eastAsia="Amiri" w:cs="Amiri"/>
          <w:color w:val="111111"/>
          <w:sz w:val="28"/>
          <w:sz w:val="28"/>
          <w:szCs w:val="28"/>
          <w:rtl w:val="true"/>
          <w:lang w:bidi="ar-SA"/>
        </w:rPr>
        <w:t>مَعِی مِنْ قَبْرِی وَ مَا زِلْتَ تُبَشِّرُنِی بِالسُّرُورِ وَ الْکَرَامَةِ مِنَ اللَّهِ حَتَّی رَأَیْتُ ذَلِکَ فَمَنْ أَنْتَ فَیَقُولُ أَنَا السُّرُورُ الَّذِی کُنْتَ أَدْخَلْتَهُ عَلَی أَخِیکَ الْمُؤْمِنِ فِی الدُّنْیَا خَلَقَنِیَ اللَّهُ مِنْهُ لِأُبَشِّرَکَ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مُوسَی بْنِ الْمُتَوَکِّلِ عَنْ عَبْدِ اللَّهِ بْنِ جَعْفَرٍ الْحِمْیَرِیِّ عَنْ مُحَمَّدِ بْنِ الْحُسَیْنِ بْنِ أَبِی الْخَطَّابِ عَنِ الْحَسَنِ بْنِ مَحْبُوبٍ </w:t>
      </w:r>
      <w:r>
        <w:rPr>
          <w:rStyle w:val="FootnoteAnchor"/>
          <w:rtl w:val="true"/>
        </w:rPr>
        <w:footnoteReference w:id="1962"/>
      </w:r>
    </w:p>
    <w:p>
      <w:pPr>
        <w:pStyle w:val="BookText"/>
        <w:rPr/>
      </w:pPr>
      <w:r>
        <w:rPr>
          <w:rFonts w:ascii="Amiri" w:hAnsi="Amiri" w:eastAsia="Amiri" w:cs="Amiri"/>
          <w:color w:val="111111"/>
          <w:sz w:val="28"/>
          <w:sz w:val="28"/>
          <w:szCs w:val="28"/>
          <w:rtl w:val="true"/>
          <w:lang w:bidi="ar-SA"/>
        </w:rPr>
        <w:t xml:space="preserve">وَ رَوَاهُ أَیْضاً فِیهِ عَنْ أَبِیهِ عَنِ الْحِمْیَرِیِّ عَنْ أَحْمَدَ بْنِ مُحَمَّدٍ عَنِ الْحَسَنِ بْنِ مَحْبُوبٍ </w:t>
      </w:r>
      <w:r>
        <w:rPr>
          <w:rStyle w:val="FootnoteAnchor"/>
          <w:rtl w:val="true"/>
        </w:rPr>
        <w:footnoteReference w:id="1963"/>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الطُّوسِیُّ فِی مَجَالِسِهِ عَنْ أَبِیهِ عَنْ مُحَمَّدِ بْنِ مُحَمَّدٍ عَنْ جَعْفَرِ بْنِ مُحَمَّدِ بْنِ قُولَوَیْهِ عَنْ أَبِیهِ عَنْ سَعْدِ بْنِ عَبْدِ اللَّهِ عَنْ أَحْمَدَ بْنِ مُحَمَّدِ بْنِ عِیسَی عَنِ الْحَسَنِ بْنِ مَحْبُوبٍ عَنْ حَنَانِ بْنِ سَدِیرٍ عَنْ أَبِیهِ عَنْ أَبِی عَبْدِ اللَّهِ ع مِثْلَهُ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 xml:space="preserve">. </w:t>
      </w:r>
      <w:bookmarkStart w:id="2649" w:name="pg12184_139363"/>
    </w:p>
    <w:p>
      <w:pPr>
        <w:pStyle w:val="Heading5"/>
        <w:numPr>
          <w:ilvl w:val="4"/>
          <w:numId w:val="1"/>
        </w:numPr>
        <w:rPr/>
      </w:pPr>
      <w:bookmarkStart w:id="2650" w:name="__RefHeading___Toc4979422_417432637"/>
      <w:bookmarkStart w:id="2651" w:name="_Toc1152"/>
      <w:bookmarkEnd w:id="2649"/>
      <w:bookmarkEnd w:id="2650"/>
      <w:r>
        <w:rPr>
          <w:rtl w:val="true"/>
        </w:rPr>
        <w:t>[</w:t>
      </w:r>
      <w:r>
        <w:rPr>
          <w:rtl w:val="true"/>
        </w:rPr>
        <w:t>رقم الحدیث الکلی</w:t>
      </w:r>
      <w:r>
        <w:rPr>
          <w:rtl w:val="true"/>
        </w:rPr>
        <w:t xml:space="preserve">: </w:t>
      </w:r>
      <w:r>
        <w:rPr/>
        <w:t>21743</w:t>
      </w:r>
      <w:r>
        <w:rPr>
          <w:rtl w:val="true"/>
        </w:rPr>
        <w:t xml:space="preserve"> - </w:t>
      </w:r>
      <w:r>
        <w:rPr>
          <w:rtl w:val="true"/>
        </w:rPr>
        <w:t>رقم الحدیث الباب</w:t>
      </w:r>
      <w:r>
        <w:rPr>
          <w:rtl w:val="true"/>
        </w:rPr>
        <w:t xml:space="preserve">: </w:t>
      </w:r>
      <w:r>
        <w:rPr/>
        <w:t>11</w:t>
      </w:r>
      <w:r>
        <w:rPr>
          <w:rtl w:val="true"/>
        </w:rPr>
        <w:t>]</w:t>
      </w:r>
      <w:bookmarkEnd w:id="2651"/>
    </w:p>
    <w:p>
      <w:pPr>
        <w:pStyle w:val="BookText"/>
        <w:rPr/>
      </w:pPr>
      <w:r>
        <w:rPr>
          <w:rFonts w:eastAsia="Times New Roman" w:cs="Times New Roman" w:ascii="Times New Roman" w:hAnsi="Times New Roman"/>
          <w:color w:val="111111"/>
          <w:sz w:val="28"/>
          <w:szCs w:val="28"/>
          <w:lang w:val="en-US" w:bidi="en-US"/>
        </w:rPr>
        <w:t>21743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5"/>
      </w:r>
      <w:r>
        <w:rPr>
          <w:rFonts w:ascii="Amiri" w:hAnsi="Amiri" w:eastAsia="Amiri" w:cs="Amiri"/>
          <w:color w:val="111111"/>
          <w:sz w:val="28"/>
          <w:sz w:val="28"/>
          <w:szCs w:val="28"/>
          <w:rtl w:val="true"/>
          <w:lang w:bidi="ar-SA"/>
        </w:rPr>
        <w:t>وَ عَنْهُ عَنْ مُحَمَّدِ بْنِ أَحْمَدَ عَنِ السَّیَّارِیِّ عَنْ مُحَمَّدِ بْنِ جُمْهُورٍ فِی حَدِیثِ النَّجَاشِیِّ عَامِلِ الْأَهْوَازِ وَ فَارِسَ أَنَّ أَبَا عَبْدِ اللَّهِ ع کَتَبَ إِلَیْهِ مَعَ بَعْضِ أَهْلِ عَمَلِهِ سُرَّ أَخَاکَ یَسُرَّکَ اللَّهُ فَلَمَّا أَوْصَلَهُ الْکِتَابَ أَدَّی عَنْهُ عِشْرِینَ أَلْفَ دِرْهَمٍ مِنَ الْخَرَاجِ وَ أَمَرَ لَهُ بِمَرْکَبٍ وَ جَارِیَةٍ وَ غُلَامٍ وَ تَخْتِ ثِیَابٍ وَ بِفَرْشِ الْبَیْتِ الَّذِی کَانَ فِیهِ وَ أَمَرَهُ بِرَفْعِ حَوَائِجِهِ إِلَیْهِ فَفَعَلَ ثُمَّ صَارَ الرَّجُلُ إِلَی أَبِی عَبْدِ اللَّهِ ع فَحَدَّثَهُ وَ قَالَ لَهُ کَأَنَّهُ قَدْ سَرَّکَ مَا فَعَلَ بِی قَالَ إِی وَ اللَّهِ لَقَدْ سَرَّ اللَّهَ وَ رَسُولَهُ</w:t>
      </w:r>
      <w:r>
        <w:rPr>
          <w:rFonts w:eastAsia="Amiri" w:cs="Amiri" w:ascii="Amiri" w:hAnsi="Amiri"/>
          <w:color w:val="111111"/>
          <w:sz w:val="28"/>
          <w:szCs w:val="28"/>
          <w:rtl w:val="true"/>
          <w:lang w:bidi="ar-SA"/>
        </w:rPr>
        <w:t>.</w:t>
      </w:r>
    </w:p>
    <w:p>
      <w:pPr>
        <w:pStyle w:val="Heading5"/>
        <w:numPr>
          <w:ilvl w:val="4"/>
          <w:numId w:val="1"/>
        </w:numPr>
        <w:rPr/>
      </w:pPr>
      <w:bookmarkStart w:id="2652" w:name="__RefHeading___Toc4979424_417432637"/>
      <w:bookmarkStart w:id="2653" w:name="_Toc1153"/>
      <w:bookmarkEnd w:id="2652"/>
      <w:r>
        <w:rPr>
          <w:rtl w:val="true"/>
        </w:rPr>
        <w:t>[</w:t>
      </w:r>
      <w:r>
        <w:rPr>
          <w:rtl w:val="true"/>
        </w:rPr>
        <w:t>رقم الحدیث الکلی</w:t>
      </w:r>
      <w:r>
        <w:rPr>
          <w:rtl w:val="true"/>
        </w:rPr>
        <w:t xml:space="preserve">: </w:t>
      </w:r>
      <w:r>
        <w:rPr/>
        <w:t>21744</w:t>
      </w:r>
      <w:r>
        <w:rPr>
          <w:rtl w:val="true"/>
        </w:rPr>
        <w:t xml:space="preserve"> - </w:t>
      </w:r>
      <w:r>
        <w:rPr>
          <w:rtl w:val="true"/>
        </w:rPr>
        <w:t>رقم الحدیث الباب</w:t>
      </w:r>
      <w:r>
        <w:rPr>
          <w:rtl w:val="true"/>
        </w:rPr>
        <w:t xml:space="preserve">: </w:t>
      </w:r>
      <w:r>
        <w:rPr/>
        <w:t>12</w:t>
      </w:r>
      <w:r>
        <w:rPr>
          <w:rtl w:val="true"/>
        </w:rPr>
        <w:t>]</w:t>
      </w:r>
      <w:bookmarkEnd w:id="2653"/>
    </w:p>
    <w:p>
      <w:pPr>
        <w:pStyle w:val="BookText"/>
        <w:rPr/>
      </w:pPr>
      <w:r>
        <w:rPr>
          <w:rFonts w:eastAsia="Times New Roman" w:cs="Times New Roman" w:ascii="Times New Roman" w:hAnsi="Times New Roman"/>
          <w:color w:val="111111"/>
          <w:sz w:val="28"/>
          <w:szCs w:val="28"/>
          <w:lang w:val="en-US" w:bidi="en-US"/>
        </w:rPr>
        <w:t>21744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6"/>
      </w:r>
      <w:r>
        <w:rPr>
          <w:rFonts w:ascii="Amiri" w:hAnsi="Amiri" w:eastAsia="Amiri" w:cs="Amiri"/>
          <w:color w:val="111111"/>
          <w:sz w:val="28"/>
          <w:sz w:val="28"/>
          <w:szCs w:val="28"/>
          <w:rtl w:val="true"/>
          <w:lang w:bidi="ar-SA"/>
        </w:rPr>
        <w:t>وَ عَنْهُ عَنْ أَحْمَدَ بْنِ مُحَمَّدٍ عَنْ عَلِیِّ بْنِ الْحَکَمِ عَنْ مَالِکِ بْنِ عَطِیَّةَ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أَحَبُّ الْأَعْمَالِ إِلَی اللَّهِ سُرُورٌ تُدْخِلُهُ عَلَی مُؤْمِنٍ تَطْرُدُ عَنْهُ جَوْعَتَهُ وَ تَکْشِفُ عَنْهُ کُرْبَتَهُ</w:t>
      </w:r>
      <w:r>
        <w:rPr>
          <w:rFonts w:eastAsia="Amiri" w:cs="Amiri" w:ascii="Amiri" w:hAnsi="Amiri"/>
          <w:color w:val="111111"/>
          <w:sz w:val="28"/>
          <w:szCs w:val="28"/>
          <w:rtl w:val="true"/>
          <w:lang w:bidi="ar-SA"/>
        </w:rPr>
        <w:t>.</w:t>
      </w:r>
    </w:p>
    <w:p>
      <w:pPr>
        <w:pStyle w:val="Heading5"/>
        <w:numPr>
          <w:ilvl w:val="4"/>
          <w:numId w:val="1"/>
        </w:numPr>
        <w:rPr/>
      </w:pPr>
      <w:bookmarkStart w:id="2654" w:name="__RefHeading___Toc4979426_417432637"/>
      <w:bookmarkStart w:id="2655" w:name="_Toc1154"/>
      <w:bookmarkEnd w:id="2654"/>
      <w:r>
        <w:rPr>
          <w:rtl w:val="true"/>
        </w:rPr>
        <w:t>[</w:t>
      </w:r>
      <w:r>
        <w:rPr>
          <w:rtl w:val="true"/>
        </w:rPr>
        <w:t>رقم الحدیث الکلی</w:t>
      </w:r>
      <w:r>
        <w:rPr>
          <w:rtl w:val="true"/>
        </w:rPr>
        <w:t xml:space="preserve">: </w:t>
      </w:r>
      <w:r>
        <w:rPr/>
        <w:t>21745</w:t>
      </w:r>
      <w:r>
        <w:rPr>
          <w:rtl w:val="true"/>
        </w:rPr>
        <w:t xml:space="preserve"> - </w:t>
      </w:r>
      <w:r>
        <w:rPr>
          <w:rtl w:val="true"/>
        </w:rPr>
        <w:t>رقم الحدیث الباب</w:t>
      </w:r>
      <w:r>
        <w:rPr>
          <w:rtl w:val="true"/>
        </w:rPr>
        <w:t xml:space="preserve">: </w:t>
      </w:r>
      <w:r>
        <w:rPr/>
        <w:t>13</w:t>
      </w:r>
      <w:r>
        <w:rPr>
          <w:rtl w:val="true"/>
        </w:rPr>
        <w:t>]</w:t>
      </w:r>
      <w:bookmarkEnd w:id="2655"/>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21745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67"/>
      </w:r>
      <w:r>
        <w:rPr>
          <w:rFonts w:ascii="Amiri" w:hAnsi="Amiri" w:eastAsia="Amiri" w:cs="Amiri"/>
          <w:color w:val="111111"/>
          <w:sz w:val="28"/>
          <w:sz w:val="28"/>
          <w:szCs w:val="28"/>
          <w:rtl w:val="true"/>
          <w:lang w:bidi="ar-SA"/>
        </w:rPr>
        <w:t xml:space="preserve">وَ عَنْ أَبِی عَلِیٍّ الْأَشْعَرِیِّ عَنْ مُحَمَّدِ بْنِ عَبْدِ الْجَبَّارِ عَنِ الْحَسَنِ بْنِ عَلِیِّ بْنِ فَضَّالٍ عَنْ مَنْصُورٍ عَنْ عَمَّارٍ أَبِی الْیَقْظَانِ </w:t>
      </w:r>
      <w:r>
        <w:rPr>
          <w:rStyle w:val="FootnoteAnchor"/>
          <w:rtl w:val="true"/>
        </w:rPr>
        <w:footnoteReference w:id="1968"/>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 عَنْ حَقِّ الْمُؤْمِنِ عَلَی الْمُؤْمِنِ فَقَالَ حَقُّ الْمُؤْمِنِ عَلَی الْمُؤْمِنِ أَعْظَمُ مِنْ ذَلِکَ لَوْ حَدَّثْتُکُمْ لَکَفَرْتُمْ إِنَّ الْمُؤْمِنَ إِذَا خَرَجَ مِنْ قَبْرِهِ خَرَجَ مَعَهُ مِثَالٌ مِنْ قَبْرِهِ یَقُولُ لَهُ أَبْشِرْ بِالْکَرَامَةِ مِنَ اللَّهِ وَ السُّرُورِ فَیَقُولُ لَهُ بَشَّرَکَ اللَّهُ بِخَیْرٍ قَالَ ثُمَّ یَمْضِی مَعَهُ یُبَشِّرُهُ بِمِثْلِ مَا قَالَ وَ إِذَا مَرَّ بِهَوْلٍ قَالَ لَیْسَ هَذَا لَکَ وَ إِذَا مَرَّ بِخَیْرٍ قَالَ هَذَا لَکَ فَلَا یَزَالُ مَعَهُ یُؤْمِنُهُ مِمَّا یَخَافُ وَ یُبَشِّرُهُ بِمَا یُحِبُّ حَتَّی یَقِفَ مَعَهُ </w:t>
      </w:r>
      <w:bookmarkStart w:id="2656" w:name="pg12184_139364"/>
    </w:p>
    <w:p>
      <w:pPr>
        <w:pStyle w:val="BookText"/>
        <w:rPr/>
      </w:pPr>
      <w:bookmarkEnd w:id="2656"/>
      <w:r>
        <w:rPr>
          <w:rFonts w:ascii="Amiri" w:hAnsi="Amiri" w:eastAsia="Amiri" w:cs="Amiri"/>
          <w:color w:val="111111"/>
          <w:sz w:val="28"/>
          <w:sz w:val="28"/>
          <w:szCs w:val="28"/>
          <w:rtl w:val="true"/>
          <w:lang w:bidi="ar-SA"/>
        </w:rPr>
        <w:t>بَیْنَ یَدَیِ اللَّهِ عَزَّ وَ جَلَّ فَإِذَا أُمِرَ بِهِ إِلَی الْجَنَّةِ قَالَ لَهُ الْمِثَالُ أَبْشِرْ فَإِنَّ اللَّهَ عَزَّ وَ جَلَّ قَدْ أَمَرَ بِکَ إِلَی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لَهُ مَنْ أَنْتَ یَرْحَمُکَ اللَّهُ إِلَی أَنْ قَالَ فَیَقُولُ أَنَا السُّرُورُ الَّذِی کُنْتَ تُدْخِلُهُ عَلَی إِخْوَانِکَ فِی الدُّنْیَا خُلِقْتُ مِنْهُ لِأُبَشِّرَکَ وَ أُونِسَ وَحْشَتَکَ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مُحَمَّدِ بْنِ یَحْیَی عَنْ أَحْمَدَ بْنِ مُحَمَّدٍ عَنِ ابْنِ فَضَّالٍ مِثْلَهُ </w:t>
      </w:r>
      <w:r>
        <w:rPr>
          <w:rStyle w:val="FootnoteAnchor"/>
          <w:rtl w:val="true"/>
        </w:rPr>
        <w:footnoteReference w:id="19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7" w:name="__RefHeading___Toc4979428_417432637"/>
      <w:bookmarkStart w:id="2658" w:name="_Toc1155"/>
      <w:bookmarkEnd w:id="2657"/>
      <w:r>
        <w:rPr>
          <w:rtl w:val="true"/>
        </w:rPr>
        <w:t>[</w:t>
      </w:r>
      <w:r>
        <w:rPr>
          <w:rtl w:val="true"/>
        </w:rPr>
        <w:t>رقم الحدیث الکلی</w:t>
      </w:r>
      <w:r>
        <w:rPr>
          <w:rtl w:val="true"/>
        </w:rPr>
        <w:t xml:space="preserve">: </w:t>
      </w:r>
      <w:r>
        <w:rPr/>
        <w:t>21746</w:t>
      </w:r>
      <w:r>
        <w:rPr>
          <w:rtl w:val="true"/>
        </w:rPr>
        <w:t xml:space="preserve"> - </w:t>
      </w:r>
      <w:r>
        <w:rPr>
          <w:rtl w:val="true"/>
        </w:rPr>
        <w:t>رقم الحدیث الباب</w:t>
      </w:r>
      <w:r>
        <w:rPr>
          <w:rtl w:val="true"/>
        </w:rPr>
        <w:t xml:space="preserve">: </w:t>
      </w:r>
      <w:r>
        <w:rPr/>
        <w:t>14</w:t>
      </w:r>
      <w:r>
        <w:rPr>
          <w:rtl w:val="true"/>
        </w:rPr>
        <w:t>]</w:t>
      </w:r>
      <w:bookmarkEnd w:id="2658"/>
    </w:p>
    <w:p>
      <w:pPr>
        <w:pStyle w:val="BookText"/>
        <w:rPr/>
      </w:pPr>
      <w:r>
        <w:rPr>
          <w:rFonts w:eastAsia="Times New Roman" w:cs="Times New Roman" w:ascii="Times New Roman" w:hAnsi="Times New Roman"/>
          <w:color w:val="111111"/>
          <w:sz w:val="28"/>
          <w:szCs w:val="28"/>
          <w:lang w:val="en-US" w:bidi="en-US"/>
        </w:rPr>
        <w:t>21746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0"/>
      </w:r>
      <w:r>
        <w:rPr>
          <w:rFonts w:ascii="Amiri" w:hAnsi="Amiri" w:eastAsia="Amiri" w:cs="Amiri"/>
          <w:color w:val="111111"/>
          <w:sz w:val="28"/>
          <w:sz w:val="28"/>
          <w:szCs w:val="28"/>
          <w:rtl w:val="true"/>
          <w:lang w:bidi="ar-SA"/>
        </w:rPr>
        <w:t>وَ عَنِ الْحُسَیْنِ بْنِ مُحَمَّدٍ عَنْ أَحْمَدَ بْنِ إِسْحَاقَ عَنْ سَعْدَانَ بْنِ مُسْلِمٍ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عِنْدَ أَبِی عَبْدِ اللَّهِ ع فَقَرَأَ هَذِهِ الْآیَةَ وَ الَّذِینَ یُؤْذُونَ الْمُؤْمِنِینَ وَ الْمُؤْمِناتِ بِغَیْرِ مَا اکْتَسَبُوا فَقَدِ احْتَمَلُوا بُهْتاناً وَ إِثْماً مُبِیناً </w:t>
      </w:r>
      <w:r>
        <w:rPr>
          <w:rStyle w:val="FootnoteAnchor"/>
          <w:rtl w:val="true"/>
        </w:rPr>
        <w:footnoteReference w:id="1971"/>
      </w:r>
      <w:r>
        <w:rPr>
          <w:rFonts w:ascii="Amiri" w:hAnsi="Amiri" w:eastAsia="Amiri" w:cs="Amiri"/>
          <w:color w:val="111111"/>
          <w:sz w:val="28"/>
          <w:sz w:val="28"/>
          <w:szCs w:val="28"/>
          <w:rtl w:val="true"/>
          <w:lang w:bidi="ar-SA"/>
        </w:rPr>
        <w:t>قَالَ فَقَالَ أَبُو عَبْدِ اللَّهِ ع فَمَا ثَوَابُ مَنْ أَدْخَلَ عَلَیْهِ السُّرُورَ فَقُلْتُ جُعِلْتُ فِدَاکَ عَشْرُ حَسَنَاتٍ قَالَ إِی وَ اللَّهِ وَ أَلْفُ أَلْفِ حَسَنَةٍ</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4979430_417432637"/>
      <w:bookmarkStart w:id="2660" w:name="_Toc1156"/>
      <w:bookmarkEnd w:id="2659"/>
      <w:r>
        <w:rPr>
          <w:rtl w:val="true"/>
        </w:rPr>
        <w:t>[</w:t>
      </w:r>
      <w:r>
        <w:rPr>
          <w:rtl w:val="true"/>
        </w:rPr>
        <w:t>رقم الحدیث الکلی</w:t>
      </w:r>
      <w:r>
        <w:rPr>
          <w:rtl w:val="true"/>
        </w:rPr>
        <w:t xml:space="preserve">: </w:t>
      </w:r>
      <w:r>
        <w:rPr/>
        <w:t>21747</w:t>
      </w:r>
      <w:r>
        <w:rPr>
          <w:rtl w:val="true"/>
        </w:rPr>
        <w:t xml:space="preserve"> - </w:t>
      </w:r>
      <w:r>
        <w:rPr>
          <w:rtl w:val="true"/>
        </w:rPr>
        <w:t>رقم الحدیث الباب</w:t>
      </w:r>
      <w:r>
        <w:rPr>
          <w:rtl w:val="true"/>
        </w:rPr>
        <w:t xml:space="preserve">: </w:t>
      </w:r>
      <w:r>
        <w:rPr/>
        <w:t>15</w:t>
      </w:r>
      <w:r>
        <w:rPr>
          <w:rtl w:val="true"/>
        </w:rPr>
        <w:t>]</w:t>
      </w:r>
      <w:bookmarkEnd w:id="266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21747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2"/>
      </w:r>
      <w:r>
        <w:rPr>
          <w:rFonts w:ascii="Amiri" w:hAnsi="Amiri" w:eastAsia="Amiri" w:cs="Amiri"/>
          <w:color w:val="111111"/>
          <w:sz w:val="28"/>
          <w:sz w:val="28"/>
          <w:szCs w:val="28"/>
          <w:rtl w:val="true"/>
          <w:lang w:bidi="ar-SA"/>
        </w:rPr>
        <w:t xml:space="preserve">مُحَمَّدُ بْنُ الْحُسَیْنِ الرَّضِیُّ فِی نَهْجِ الْبَلَاغَةِ عَنْ أَمِیرِ الْمُؤْمِنِینَ ع أَنَّهُ قَالَ لِکُمَیْلِ بْنِ زِیَادٍ یَا کُمَیْلُ مُرْ أَهْلَکَ أَنْ یَرُوحُوا فِی کَسْبِ الْمَکَارِمِ وَ یُدْلِجُوا فِی حَاجَةِ مَنْ هُوَ نَائِمٌ فَوَ الَّذِی وَسِعَ سَمْعُهُ الْأَصْوَاتَ مَا مِنْ عَبْدٍ </w:t>
      </w:r>
      <w:r>
        <w:rPr>
          <w:rStyle w:val="FootnoteAnchor"/>
          <w:rtl w:val="true"/>
        </w:rPr>
        <w:footnoteReference w:id="1973"/>
      </w:r>
      <w:r>
        <w:rPr>
          <w:rFonts w:ascii="Amiri" w:hAnsi="Amiri" w:eastAsia="Amiri" w:cs="Amiri"/>
          <w:color w:val="111111"/>
          <w:sz w:val="28"/>
          <w:sz w:val="28"/>
          <w:szCs w:val="28"/>
          <w:rtl w:val="true"/>
          <w:lang w:bidi="ar-SA"/>
        </w:rPr>
        <w:t xml:space="preserve">أَوْدَعَ قَلْباً سُرُوراً إِلَّا وَ خَلَقَ اللَّهُ </w:t>
      </w:r>
      <w:r>
        <w:rPr>
          <w:rStyle w:val="FootnoteAnchor"/>
          <w:rtl w:val="true"/>
        </w:rPr>
        <w:footnoteReference w:id="1974"/>
      </w:r>
      <w:r>
        <w:rPr>
          <w:rFonts w:ascii="Amiri" w:hAnsi="Amiri" w:eastAsia="Amiri" w:cs="Amiri"/>
          <w:color w:val="111111"/>
          <w:sz w:val="28"/>
          <w:sz w:val="28"/>
          <w:szCs w:val="28"/>
          <w:rtl w:val="true"/>
          <w:lang w:bidi="ar-SA"/>
        </w:rPr>
        <w:t xml:space="preserve">مِنْ ذَلِکَ السُّرُورِ لُطْفاً فَإِذَا نَزَلَتْ بِهِ نَائِبَةٌ جَرَی إِلَیْهَا کَالْمَاءِ فِی انْحِدَارِهِ حَتَّی یَطْرُدَهَا عَنْهُ کَمَا تُطْرَدُ غَرِیبَةُ الْإِبِلِ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حِیَاضِهَا</w:t>
      </w:r>
      <w:r>
        <w:rPr>
          <w:rFonts w:eastAsia="Amiri" w:cs="Amiri" w:ascii="Amiri" w:hAnsi="Amiri"/>
          <w:color w:val="111111"/>
          <w:sz w:val="28"/>
          <w:szCs w:val="28"/>
          <w:rtl w:val="true"/>
          <w:lang w:bidi="ar-SA"/>
        </w:rPr>
        <w:t xml:space="preserve">)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 xml:space="preserve">. </w:t>
      </w:r>
      <w:bookmarkStart w:id="2661" w:name="pg12184_139365"/>
    </w:p>
    <w:p>
      <w:pPr>
        <w:pStyle w:val="Heading5"/>
        <w:numPr>
          <w:ilvl w:val="4"/>
          <w:numId w:val="1"/>
        </w:numPr>
        <w:rPr/>
      </w:pPr>
      <w:bookmarkStart w:id="2662" w:name="__RefHeading___Toc4979432_417432637"/>
      <w:bookmarkStart w:id="2663" w:name="_Toc1157"/>
      <w:bookmarkEnd w:id="2661"/>
      <w:bookmarkEnd w:id="2662"/>
      <w:r>
        <w:rPr>
          <w:rtl w:val="true"/>
        </w:rPr>
        <w:t>[</w:t>
      </w:r>
      <w:r>
        <w:rPr>
          <w:rtl w:val="true"/>
        </w:rPr>
        <w:t>رقم الحدیث الکلی</w:t>
      </w:r>
      <w:r>
        <w:rPr>
          <w:rtl w:val="true"/>
        </w:rPr>
        <w:t xml:space="preserve">: </w:t>
      </w:r>
      <w:r>
        <w:rPr/>
        <w:t>21748</w:t>
      </w:r>
      <w:r>
        <w:rPr>
          <w:rtl w:val="true"/>
        </w:rPr>
        <w:t xml:space="preserve"> - </w:t>
      </w:r>
      <w:r>
        <w:rPr>
          <w:rtl w:val="true"/>
        </w:rPr>
        <w:t>رقم الحدیث الباب</w:t>
      </w:r>
      <w:r>
        <w:rPr>
          <w:rtl w:val="true"/>
        </w:rPr>
        <w:t xml:space="preserve">: </w:t>
      </w:r>
      <w:r>
        <w:rPr/>
        <w:t>16</w:t>
      </w:r>
      <w:r>
        <w:rPr>
          <w:rtl w:val="true"/>
        </w:rPr>
        <w:t>]</w:t>
      </w:r>
      <w:bookmarkEnd w:id="2663"/>
    </w:p>
    <w:p>
      <w:pPr>
        <w:pStyle w:val="BookText"/>
        <w:rPr/>
      </w:pPr>
      <w:r>
        <w:rPr>
          <w:rFonts w:eastAsia="Times New Roman" w:cs="Times New Roman" w:ascii="Times New Roman" w:hAnsi="Times New Roman"/>
          <w:color w:val="111111"/>
          <w:sz w:val="28"/>
          <w:szCs w:val="28"/>
          <w:lang w:val="en-US" w:bidi="en-US"/>
        </w:rPr>
        <w:t>21748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6"/>
      </w:r>
      <w:r>
        <w:rPr>
          <w:rFonts w:ascii="Amiri" w:hAnsi="Amiri" w:eastAsia="Amiri" w:cs="Amiri"/>
          <w:color w:val="111111"/>
          <w:sz w:val="28"/>
          <w:sz w:val="28"/>
          <w:szCs w:val="28"/>
          <w:rtl w:val="true"/>
          <w:lang w:bidi="ar-SA"/>
        </w:rPr>
        <w:t xml:space="preserve">مُحَمَّدُ بْنُ عَلِیِّ بْنِ الْحُسَیْنِ فِی ثَوَابِ الْأَعْمَالِ عَنْ مُحَمَّدِ بْنِ مُوسَی بْنِ الْمُتَوَکِّلِ عَنِ السَّعْدَآبَادِیِّ عَنْ أَحْمَدَ بْنِ أَبِی عَبْدِ اللَّهِ عَنِ الْحَسَنِ بْنِ عَلِیٍّ عَنْ عَلِیِّ بْنِ أَبِی حَمْزَةَ </w:t>
      </w:r>
      <w:r>
        <w:rPr>
          <w:rStyle w:val="FootnoteAnchor"/>
          <w:rtl w:val="true"/>
        </w:rPr>
        <w:footnoteReference w:id="1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سَرَّ امْرَأً مُؤْمِناً سَرَّهُ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قِیلَ لَهُ تَمَنَّ عَلَی رَبِّکَ مَا أَحْبَبْتَ فَقَدْ کُنْتَ تُحِبُّ أَنْ تَسُرَّ أَوْلِیَائِی </w:t>
      </w:r>
      <w:r>
        <w:rPr>
          <w:rStyle w:val="FootnoteAnchor"/>
          <w:rtl w:val="true"/>
        </w:rPr>
        <w:footnoteReference w:id="1978"/>
      </w:r>
      <w:r>
        <w:rPr>
          <w:rFonts w:ascii="Amiri" w:hAnsi="Amiri" w:eastAsia="Amiri" w:cs="Amiri"/>
          <w:color w:val="111111"/>
          <w:sz w:val="28"/>
          <w:sz w:val="28"/>
          <w:szCs w:val="28"/>
          <w:rtl w:val="true"/>
          <w:lang w:bidi="ar-SA"/>
        </w:rPr>
        <w:t>فِی دَارِ الدُّنْیَا فَیُعْطَی مَا تَمَنَّی وَ یَزِیدُهُ اللَّهُ مِنْ عِنْدِهِ مَا لَمْ یَخْطُرْ عَلَی قَلْبِهِ مِنْ نَعِیمِ الْجَنَّةِ</w:t>
      </w:r>
      <w:r>
        <w:rPr>
          <w:rFonts w:eastAsia="Amiri" w:cs="Amiri" w:ascii="Amiri" w:hAnsi="Amiri"/>
          <w:color w:val="111111"/>
          <w:sz w:val="28"/>
          <w:szCs w:val="28"/>
          <w:rtl w:val="true"/>
          <w:lang w:bidi="ar-SA"/>
        </w:rPr>
        <w:t>.</w:t>
      </w:r>
    </w:p>
    <w:p>
      <w:pPr>
        <w:pStyle w:val="Heading5"/>
        <w:numPr>
          <w:ilvl w:val="4"/>
          <w:numId w:val="1"/>
        </w:numPr>
        <w:rPr/>
      </w:pPr>
      <w:bookmarkStart w:id="2664" w:name="__RefHeading___Toc4979434_417432637"/>
      <w:bookmarkStart w:id="2665" w:name="_Toc1158"/>
      <w:bookmarkEnd w:id="2664"/>
      <w:r>
        <w:rPr>
          <w:rtl w:val="true"/>
        </w:rPr>
        <w:t>[</w:t>
      </w:r>
      <w:r>
        <w:rPr>
          <w:rtl w:val="true"/>
        </w:rPr>
        <w:t>رقم الحدیث الکلی</w:t>
      </w:r>
      <w:r>
        <w:rPr>
          <w:rtl w:val="true"/>
        </w:rPr>
        <w:t xml:space="preserve">: </w:t>
      </w:r>
      <w:r>
        <w:rPr/>
        <w:t>21749</w:t>
      </w:r>
      <w:r>
        <w:rPr>
          <w:rtl w:val="true"/>
        </w:rPr>
        <w:t xml:space="preserve"> - </w:t>
      </w:r>
      <w:r>
        <w:rPr>
          <w:rtl w:val="true"/>
        </w:rPr>
        <w:t>رقم الحدیث الباب</w:t>
      </w:r>
      <w:r>
        <w:rPr>
          <w:rtl w:val="true"/>
        </w:rPr>
        <w:t xml:space="preserve">: </w:t>
      </w:r>
      <w:r>
        <w:rPr/>
        <w:t>17</w:t>
      </w:r>
      <w:r>
        <w:rPr>
          <w:rtl w:val="true"/>
        </w:rPr>
        <w:t>]</w:t>
      </w:r>
      <w:bookmarkEnd w:id="2665"/>
    </w:p>
    <w:p>
      <w:pPr>
        <w:pStyle w:val="BookText"/>
        <w:rPr/>
      </w:pPr>
      <w:r>
        <w:rPr>
          <w:rFonts w:eastAsia="Times New Roman" w:cs="Times New Roman" w:ascii="Times New Roman" w:hAnsi="Times New Roman"/>
          <w:color w:val="111111"/>
          <w:sz w:val="28"/>
          <w:szCs w:val="28"/>
          <w:lang w:val="en-US" w:bidi="en-US"/>
        </w:rPr>
        <w:t>21749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9"/>
      </w:r>
      <w:r>
        <w:rPr>
          <w:rFonts w:ascii="Amiri" w:hAnsi="Amiri" w:eastAsia="Amiri" w:cs="Amiri"/>
          <w:color w:val="111111"/>
          <w:sz w:val="28"/>
          <w:sz w:val="28"/>
          <w:szCs w:val="28"/>
          <w:rtl w:val="true"/>
          <w:lang w:bidi="ar-SA"/>
        </w:rPr>
        <w:t>وَ عَنْ أَبِیهِ عَنْ سَعْدٍ عَنْ أَحْمَدَ بْنِ أَبِی عَبْدِ اللَّهِ عَنْ أَبِی مُحَمَّدٍ الْغِفَارِیِّ عَنْ لُوطِ بْنِ إِسْحَاقَ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مَا مِنْ عَبْدٍ یُدْخِلُ عَلَی أَهْلِ بَیْتٍ سُرُوراً إِلَّا خَلَقَ اللَّهُ مِنْ ذَلِکَ السُّرُورِ خَلْقاً یَجِیئُهُ </w:t>
      </w:r>
      <w:r>
        <w:rPr>
          <w:rStyle w:val="FootnoteAnchor"/>
          <w:rtl w:val="true"/>
        </w:rPr>
        <w:footnoteReference w:id="1980"/>
      </w:r>
      <w:r>
        <w:rPr>
          <w:rFonts w:ascii="Amiri" w:hAnsi="Amiri" w:eastAsia="Amiri" w:cs="Amiri"/>
          <w:color w:val="111111"/>
          <w:sz w:val="28"/>
          <w:sz w:val="28"/>
          <w:szCs w:val="28"/>
          <w:rtl w:val="true"/>
          <w:lang w:bidi="ar-SA"/>
        </w:rPr>
        <w:t>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کُلَّمَا مَرَّتْ عَلَیْهِ شَدِیدَةٌ یَقُولُ یَا وَلِیَّ اللَّهِ لَا تَخَفْ فَیَقُولُ لَهُ مَنْ أَنْتَ یَرْحَمُکَ اللَّهُ فَلَوْ أَنَّ الدُّنْیَا کَانَتْ لِی مَا رَأَیْتُهَا لَکَ شَیْئاً فَیَقُولُ أَنَا السُّرُورُ الَّذِی کُنْتَ أَدْخَلْتَهُ عَلَی آلِ فُلَانٍ</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4979436_417432637"/>
      <w:bookmarkStart w:id="2667" w:name="_Toc1159"/>
      <w:bookmarkEnd w:id="2666"/>
      <w:r>
        <w:rPr>
          <w:rtl w:val="true"/>
        </w:rPr>
        <w:t>[</w:t>
      </w:r>
      <w:r>
        <w:rPr>
          <w:rtl w:val="true"/>
        </w:rPr>
        <w:t>رقم الحدیث الکلی</w:t>
      </w:r>
      <w:r>
        <w:rPr>
          <w:rtl w:val="true"/>
        </w:rPr>
        <w:t xml:space="preserve">: </w:t>
      </w:r>
      <w:r>
        <w:rPr/>
        <w:t>21750</w:t>
      </w:r>
      <w:r>
        <w:rPr>
          <w:rtl w:val="true"/>
        </w:rPr>
        <w:t xml:space="preserve"> - </w:t>
      </w:r>
      <w:r>
        <w:rPr>
          <w:rtl w:val="true"/>
        </w:rPr>
        <w:t>رقم الحدیث الباب</w:t>
      </w:r>
      <w:r>
        <w:rPr>
          <w:rtl w:val="true"/>
        </w:rPr>
        <w:t xml:space="preserve">: </w:t>
      </w:r>
      <w:r>
        <w:rPr/>
        <w:t>18</w:t>
      </w:r>
      <w:r>
        <w:rPr>
          <w:rtl w:val="true"/>
        </w:rPr>
        <w:t>]</w:t>
      </w:r>
      <w:bookmarkEnd w:id="2667"/>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21750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1"/>
      </w:r>
      <w:r>
        <w:rPr>
          <w:rFonts w:ascii="Amiri" w:hAnsi="Amiri" w:eastAsia="Amiri" w:cs="Amiri"/>
          <w:color w:val="111111"/>
          <w:sz w:val="28"/>
          <w:sz w:val="28"/>
          <w:szCs w:val="28"/>
          <w:rtl w:val="true"/>
          <w:lang w:bidi="ar-SA"/>
        </w:rPr>
        <w:t xml:space="preserve">وَ عَنْ مُحَمَّدِ بْنِ مُوسَی بْنِ الْمُتَوَکِّلِ عَنْ مُحَمَّدِ بْنِ یَحْیَی عَنْ مُحَمَّدِ بْنِ أَحْمَدَ عَنْ أَحْمَدَ بْنِ مُحَمَّدٍ عَنْ نَصْرِ بْنِ وَکِیعٍ </w:t>
      </w:r>
      <w:r>
        <w:rPr>
          <w:rStyle w:val="FootnoteAnchor"/>
          <w:rtl w:val="true"/>
        </w:rPr>
        <w:footnoteReference w:id="1982"/>
      </w:r>
      <w:r>
        <w:rPr>
          <w:rFonts w:ascii="Amiri" w:hAnsi="Amiri" w:eastAsia="Amiri" w:cs="Amiri"/>
          <w:color w:val="111111"/>
          <w:sz w:val="28"/>
          <w:sz w:val="28"/>
          <w:szCs w:val="28"/>
          <w:rtl w:val="true"/>
          <w:lang w:bidi="ar-SA"/>
        </w:rPr>
        <w:t>عَنِ الرَّبِیعِ بْنِ صَبِیحٍ رَفَعَ الْحَدِیثَ إِلَی النَّبِیِّ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2668" w:name="pg12184_139366"/>
    </w:p>
    <w:p>
      <w:pPr>
        <w:pStyle w:val="BookText"/>
        <w:rPr/>
      </w:pPr>
      <w:bookmarkEnd w:id="2668"/>
      <w:r>
        <w:rPr>
          <w:rFonts w:ascii="Amiri" w:hAnsi="Amiri" w:eastAsia="Amiri" w:cs="Amiri"/>
          <w:color w:val="111111"/>
          <w:sz w:val="28"/>
          <w:sz w:val="28"/>
          <w:szCs w:val="28"/>
          <w:rtl w:val="true"/>
          <w:lang w:bidi="ar-SA"/>
        </w:rPr>
        <w:t>لَقِیَ أَخَاهُ بِمَا یَسُرُّهُ سَرَّهُ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لَقِیَ أَخَاهُ بِمَا یَسُوؤُهُ </w:t>
      </w:r>
      <w:r>
        <w:rPr>
          <w:rStyle w:val="FootnoteAnchor"/>
          <w:rtl w:val="true"/>
        </w:rPr>
        <w:footnoteReference w:id="1983"/>
      </w:r>
      <w:r>
        <w:rPr>
          <w:rFonts w:ascii="Amiri" w:hAnsi="Amiri" w:eastAsia="Amiri" w:cs="Amiri"/>
          <w:color w:val="111111"/>
          <w:sz w:val="28"/>
          <w:sz w:val="28"/>
          <w:szCs w:val="28"/>
          <w:rtl w:val="true"/>
          <w:lang w:bidi="ar-SA"/>
        </w:rPr>
        <w:t>سَاءَهُ اللَّهُ یَوْمَ الْقِیَامَةِ</w:t>
      </w:r>
      <w:r>
        <w:rPr>
          <w:rFonts w:eastAsia="Amiri" w:cs="Amiri" w:ascii="Amiri" w:hAnsi="Amiri"/>
          <w:color w:val="111111"/>
          <w:sz w:val="28"/>
          <w:szCs w:val="28"/>
          <w:rtl w:val="true"/>
          <w:lang w:bidi="ar-SA"/>
        </w:rPr>
        <w:t>.</w:t>
      </w:r>
    </w:p>
    <w:p>
      <w:pPr>
        <w:pStyle w:val="Heading5"/>
        <w:numPr>
          <w:ilvl w:val="4"/>
          <w:numId w:val="1"/>
        </w:numPr>
        <w:rPr/>
      </w:pPr>
      <w:bookmarkStart w:id="2669" w:name="__RefHeading___Toc4979438_417432637"/>
      <w:bookmarkStart w:id="2670" w:name="_Toc1160"/>
      <w:bookmarkEnd w:id="2669"/>
      <w:r>
        <w:rPr>
          <w:rtl w:val="true"/>
        </w:rPr>
        <w:t>[</w:t>
      </w:r>
      <w:r>
        <w:rPr>
          <w:rtl w:val="true"/>
        </w:rPr>
        <w:t>رقم الحدیث الکلی</w:t>
      </w:r>
      <w:r>
        <w:rPr>
          <w:rtl w:val="true"/>
        </w:rPr>
        <w:t xml:space="preserve">: </w:t>
      </w:r>
      <w:r>
        <w:rPr/>
        <w:t>21751</w:t>
      </w:r>
      <w:r>
        <w:rPr>
          <w:rtl w:val="true"/>
        </w:rPr>
        <w:t xml:space="preserve"> - </w:t>
      </w:r>
      <w:r>
        <w:rPr>
          <w:rtl w:val="true"/>
        </w:rPr>
        <w:t>رقم الحدیث الباب</w:t>
      </w:r>
      <w:r>
        <w:rPr>
          <w:rtl w:val="true"/>
        </w:rPr>
        <w:t xml:space="preserve">: </w:t>
      </w:r>
      <w:r>
        <w:rPr/>
        <w:t>19</w:t>
      </w:r>
      <w:r>
        <w:rPr>
          <w:rtl w:val="true"/>
        </w:rPr>
        <w:t>]</w:t>
      </w:r>
      <w:bookmarkEnd w:id="2670"/>
    </w:p>
    <w:p>
      <w:pPr>
        <w:pStyle w:val="BookText"/>
        <w:rPr/>
      </w:pPr>
      <w:r>
        <w:rPr>
          <w:rFonts w:eastAsia="Times New Roman" w:cs="Times New Roman" w:ascii="Times New Roman" w:hAnsi="Times New Roman"/>
          <w:color w:val="111111"/>
          <w:sz w:val="28"/>
          <w:szCs w:val="28"/>
          <w:lang w:val="en-US" w:bidi="en-US"/>
        </w:rPr>
        <w:t>21751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4"/>
      </w:r>
      <w:r>
        <w:rPr>
          <w:rFonts w:ascii="Amiri" w:hAnsi="Amiri" w:eastAsia="Amiri" w:cs="Amiri"/>
          <w:color w:val="111111"/>
          <w:sz w:val="28"/>
          <w:sz w:val="28"/>
          <w:szCs w:val="28"/>
          <w:rtl w:val="true"/>
          <w:lang w:bidi="ar-SA"/>
        </w:rPr>
        <w:t>وَ فِی الْمُقْنِعِ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أَدْخَلَ عَلَی مُؤْمِنٍ سُرُوراً فَقَدْ أَدْخَلَهُ عَلَی اللَّهِ وَ مَنْ آذَی مُؤْمِناً فَقَدْ آذَی اللَّهَ عَزَّ وَ جَلَّ فِی عَرْشِهِ وَ اللَّهُ یَنْتَقِمُ مِمَّنْ ظَلَمَهُ</w:t>
      </w:r>
      <w:r>
        <w:rPr>
          <w:rFonts w:eastAsia="Amiri" w:cs="Amiri" w:ascii="Amiri" w:hAnsi="Amiri"/>
          <w:color w:val="111111"/>
          <w:sz w:val="28"/>
          <w:szCs w:val="28"/>
          <w:rtl w:val="true"/>
          <w:lang w:bidi="ar-SA"/>
        </w:rPr>
        <w:t>.</w:t>
      </w:r>
    </w:p>
    <w:p>
      <w:pPr>
        <w:pStyle w:val="Heading5"/>
        <w:numPr>
          <w:ilvl w:val="4"/>
          <w:numId w:val="1"/>
        </w:numPr>
        <w:rPr/>
      </w:pPr>
      <w:bookmarkStart w:id="2671" w:name="__RefHeading___Toc4979440_417432637"/>
      <w:bookmarkStart w:id="2672" w:name="_Toc1161"/>
      <w:bookmarkEnd w:id="2671"/>
      <w:r>
        <w:rPr>
          <w:rtl w:val="true"/>
        </w:rPr>
        <w:t>[</w:t>
      </w:r>
      <w:r>
        <w:rPr>
          <w:rtl w:val="true"/>
        </w:rPr>
        <w:t>رقم الحدیث الکلی</w:t>
      </w:r>
      <w:r>
        <w:rPr>
          <w:rtl w:val="true"/>
        </w:rPr>
        <w:t xml:space="preserve">: </w:t>
      </w:r>
      <w:r>
        <w:rPr/>
        <w:t>21752</w:t>
      </w:r>
      <w:r>
        <w:rPr>
          <w:rtl w:val="true"/>
        </w:rPr>
        <w:t xml:space="preserve"> - </w:t>
      </w:r>
      <w:r>
        <w:rPr>
          <w:rtl w:val="true"/>
        </w:rPr>
        <w:t>رقم الحدیث الباب</w:t>
      </w:r>
      <w:r>
        <w:rPr>
          <w:rtl w:val="true"/>
        </w:rPr>
        <w:t xml:space="preserve">: </w:t>
      </w:r>
      <w:r>
        <w:rPr/>
        <w:t>20</w:t>
      </w:r>
      <w:r>
        <w:rPr>
          <w:rtl w:val="true"/>
        </w:rPr>
        <w:t>]</w:t>
      </w:r>
      <w:bookmarkEnd w:id="2672"/>
    </w:p>
    <w:p>
      <w:pPr>
        <w:pStyle w:val="BookText"/>
        <w:rPr/>
      </w:pPr>
      <w:r>
        <w:rPr>
          <w:rFonts w:eastAsia="Times New Roman" w:cs="Times New Roman" w:ascii="Times New Roman" w:hAnsi="Times New Roman"/>
          <w:color w:val="111111"/>
          <w:sz w:val="28"/>
          <w:szCs w:val="28"/>
          <w:lang w:val="en-US" w:bidi="en-US"/>
        </w:rPr>
        <w:t>21752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85"/>
      </w:r>
      <w:r>
        <w:rPr>
          <w:rFonts w:ascii="Amiri" w:hAnsi="Amiri" w:eastAsia="Amiri" w:cs="Amiri"/>
          <w:color w:val="111111"/>
          <w:sz w:val="28"/>
          <w:sz w:val="28"/>
          <w:szCs w:val="28"/>
          <w:rtl w:val="true"/>
          <w:lang w:bidi="ar-SA"/>
        </w:rPr>
        <w:t>عَبْدُ اللَّهِ بْنُ جَعْفَرٍ فِی قُرْبِ الْإِسْنَادِ عَنِ السِّنْدِیِّ بْنِ مُحَمَّدٍ عَنْ أَبِی الْبَخْتَرِیِّ عَنْ جَعْفَرِ بْنِ مُحَمَّدٍ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 أَیُّ الْأَعْمَالِ أَحَبُّ إِلَی اللَّهِ تَعَالَی قَالَ اتِّبَاعُ سُرُورِ الْمُسْلِمِ قِیلَ یَا رَسُولَ اللَّهِ وَ مَا اتِّبَاعُ سُرُورِ الْمُسْلِمِ قَالَ شِبَعُ جَوْعَتِهِ وَ تَنْفِیسُ کُرْبَتِهِ وَ قَضَاءُ دَیْنِهِ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فِی کِتَابِ الْإِخْوَانِ أَحَادِیثَ کَثِیرَةً فِی هَذَا الْمَعْنَی </w:t>
      </w:r>
      <w:r>
        <w:rPr>
          <w:rStyle w:val="FootnoteAnchor"/>
          <w:rtl w:val="true"/>
        </w:rPr>
        <w:footnoteReference w:id="1986"/>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198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 xml:space="preserve">. </w:t>
      </w:r>
      <w:bookmarkStart w:id="2673" w:name="pg12184_139367"/>
    </w:p>
    <w:p>
      <w:pPr>
        <w:pStyle w:val="Heading4"/>
        <w:numPr>
          <w:ilvl w:val="3"/>
          <w:numId w:val="1"/>
        </w:numPr>
        <w:rPr/>
      </w:pPr>
      <w:bookmarkStart w:id="2674" w:name="__RefHeading___Toc4979442_417432637"/>
      <w:bookmarkStart w:id="2675" w:name="_Toc1162"/>
      <w:bookmarkEnd w:id="2673"/>
      <w:bookmarkEnd w:id="2674"/>
      <w:r>
        <w:rPr/>
        <w:t>25</w:t>
      </w:r>
      <w:r>
        <w:rPr>
          <w:rtl w:val="true"/>
        </w:rPr>
        <w:t xml:space="preserve">- </w:t>
      </w:r>
      <w:r>
        <w:rPr>
          <w:rtl w:val="true"/>
        </w:rPr>
        <w:t>بَابُ اسْتِحْبَابِ قَضَاءِ حَاجَةِ الْمُؤْمِنِ وَ الِاهْتِمَامِ بِهَا</w:t>
      </w:r>
      <w:bookmarkEnd w:id="2675"/>
    </w:p>
    <w:p>
      <w:pPr>
        <w:pStyle w:val="Heading5"/>
        <w:numPr>
          <w:ilvl w:val="4"/>
          <w:numId w:val="1"/>
        </w:numPr>
        <w:rPr/>
      </w:pPr>
      <w:bookmarkStart w:id="2676" w:name="__RefHeading___Toc4979444_417432637"/>
      <w:bookmarkStart w:id="2677" w:name="_Toc1163"/>
      <w:bookmarkEnd w:id="2676"/>
      <w:r>
        <w:rPr>
          <w:rtl w:val="true"/>
        </w:rPr>
        <w:t>اشارة</w:t>
      </w:r>
      <w:bookmarkEnd w:id="2677"/>
    </w:p>
    <w:p>
      <w:pPr>
        <w:pStyle w:val="BookText"/>
        <w:rPr/>
      </w:pPr>
      <w:r>
        <w:rPr>
          <w:rStyle w:val="FootnoteAnchor"/>
        </w:rPr>
        <w:footnoteReference w:id="1989"/>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قَضَاءِ حَاجَةِ الْمُؤْمِنِ وَ الِاهْتِمَامِ بِهَا</w:t>
      </w:r>
    </w:p>
    <w:p>
      <w:pPr>
        <w:pStyle w:val="Heading5"/>
        <w:numPr>
          <w:ilvl w:val="4"/>
          <w:numId w:val="1"/>
        </w:numPr>
        <w:rPr/>
      </w:pPr>
      <w:bookmarkStart w:id="2678" w:name="__RefHeading___Toc4979446_417432637"/>
      <w:bookmarkStart w:id="2679" w:name="_Toc1164"/>
      <w:bookmarkEnd w:id="2678"/>
      <w:r>
        <w:rPr>
          <w:rtl w:val="true"/>
        </w:rPr>
        <w:t>[</w:t>
      </w:r>
      <w:r>
        <w:rPr>
          <w:rtl w:val="true"/>
        </w:rPr>
        <w:t>رقم الحدیث الکلی</w:t>
      </w:r>
      <w:r>
        <w:rPr>
          <w:rtl w:val="true"/>
        </w:rPr>
        <w:t xml:space="preserve">: </w:t>
      </w:r>
      <w:r>
        <w:rPr/>
        <w:t>21753</w:t>
      </w:r>
      <w:r>
        <w:rPr>
          <w:rtl w:val="true"/>
        </w:rPr>
        <w:t xml:space="preserve"> - </w:t>
      </w:r>
      <w:r>
        <w:rPr>
          <w:rtl w:val="true"/>
        </w:rPr>
        <w:t>رقم الحدیث الباب</w:t>
      </w:r>
      <w:r>
        <w:rPr>
          <w:rtl w:val="true"/>
        </w:rPr>
        <w:t xml:space="preserve">: </w:t>
      </w:r>
      <w:r>
        <w:rPr/>
        <w:t>1</w:t>
      </w:r>
      <w:r>
        <w:rPr>
          <w:rtl w:val="true"/>
        </w:rPr>
        <w:t>]</w:t>
      </w:r>
      <w:bookmarkEnd w:id="2679"/>
    </w:p>
    <w:p>
      <w:pPr>
        <w:pStyle w:val="BookText"/>
        <w:rPr/>
      </w:pPr>
      <w:r>
        <w:rPr>
          <w:rFonts w:eastAsia="Times New Roman" w:cs="Times New Roman" w:ascii="Times New Roman" w:hAnsi="Times New Roman"/>
          <w:color w:val="111111"/>
          <w:sz w:val="28"/>
          <w:szCs w:val="28"/>
          <w:lang w:val="en-US" w:bidi="en-US"/>
        </w:rPr>
        <w:t>21753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0"/>
      </w:r>
      <w:r>
        <w:rPr>
          <w:rFonts w:ascii="Amiri" w:hAnsi="Amiri" w:eastAsia="Amiri" w:cs="Amiri"/>
          <w:color w:val="111111"/>
          <w:sz w:val="28"/>
          <w:sz w:val="28"/>
          <w:szCs w:val="28"/>
          <w:rtl w:val="true"/>
          <w:lang w:bidi="ar-SA"/>
        </w:rPr>
        <w:t>مُحَمَّدُ بْنُ یَعْقُوبَ عَنْ مُحَمَّدِ بْنِ یَحْیَی عَنْ أَحْمَدَ بْنِ مُحَمَّدِ بْنِ عِیسَی عَنِ الْحَسَنِ بْنِ عَلِیٍّ عَنْ بَکَّارِ بْنِ کَرْدَمٍ عَنِ الْمُفَضَّلِ عَنْ أَبِی عَبْدِ اللَّهِ ع قَالَ فِی حَدِیثٍ وَ مَنْ قَضَی لِأَخِیهِ الْمُؤْمِنِ حَاجَةً قَضَی اللَّهُ لَهُ یَوْمَ الْقِیَامَةِ مِائَةَ أَلْفِ حَاجَةٍ مِنْ ذَلِکَ أَوَّلُهَا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ذَلِکَ أَنْ یُدْخِلَ قَرَابَتَهُ وَ مَعَارِفَهُ وَ إِخْوَانَهُ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لَا یَکُونُوا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کِتَابِ الْإِخْوَانِ بِإِسْنَادِهِ نَحْوَهُ </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0" w:name="__RefHeading___Toc4979448_417432637"/>
      <w:bookmarkStart w:id="2681" w:name="_Toc1165"/>
      <w:bookmarkEnd w:id="2680"/>
      <w:r>
        <w:rPr>
          <w:rtl w:val="true"/>
        </w:rPr>
        <w:t>[</w:t>
      </w:r>
      <w:r>
        <w:rPr>
          <w:rtl w:val="true"/>
        </w:rPr>
        <w:t>رقم الحدیث الکلی</w:t>
      </w:r>
      <w:r>
        <w:rPr>
          <w:rtl w:val="true"/>
        </w:rPr>
        <w:t xml:space="preserve">: </w:t>
      </w:r>
      <w:r>
        <w:rPr/>
        <w:t>21754</w:t>
      </w:r>
      <w:r>
        <w:rPr>
          <w:rtl w:val="true"/>
        </w:rPr>
        <w:t xml:space="preserve"> - </w:t>
      </w:r>
      <w:r>
        <w:rPr>
          <w:rtl w:val="true"/>
        </w:rPr>
        <w:t>رقم الحدیث الباب</w:t>
      </w:r>
      <w:r>
        <w:rPr>
          <w:rtl w:val="true"/>
        </w:rPr>
        <w:t xml:space="preserve">: </w:t>
      </w:r>
      <w:r>
        <w:rPr/>
        <w:t>2</w:t>
      </w:r>
      <w:r>
        <w:rPr>
          <w:rtl w:val="true"/>
        </w:rPr>
        <w:t>]</w:t>
      </w:r>
      <w:bookmarkEnd w:id="2681"/>
    </w:p>
    <w:p>
      <w:pPr>
        <w:pStyle w:val="BookText"/>
        <w:rPr/>
      </w:pPr>
      <w:r>
        <w:rPr>
          <w:rFonts w:eastAsia="Times New Roman" w:cs="Times New Roman" w:ascii="Times New Roman" w:hAnsi="Times New Roman"/>
          <w:color w:val="111111"/>
          <w:sz w:val="28"/>
          <w:szCs w:val="28"/>
          <w:lang w:val="en-US" w:bidi="en-US"/>
        </w:rPr>
        <w:t>21754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2"/>
      </w:r>
      <w:r>
        <w:rPr>
          <w:rFonts w:ascii="Amiri" w:hAnsi="Amiri" w:eastAsia="Amiri" w:cs="Amiri"/>
          <w:color w:val="111111"/>
          <w:sz w:val="28"/>
          <w:sz w:val="28"/>
          <w:szCs w:val="28"/>
          <w:rtl w:val="true"/>
          <w:lang w:bidi="ar-SA"/>
        </w:rPr>
        <w:t>وَ عَنْهُ عَنْ مُحَمَّدِ بْنِ زِیَادٍ عَنْ خَالِدِ بْنِ یَزِیدَ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خَلْقاً مِنْ خَلْقِهِ انْتَجَبَهُمْ لِقَضَاءِ حَوَائِجِ فُقَرَاءِ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لِیُثِیبَهُمْ عَلَی ذَلِکَ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اسْتَطَعْتَ أَنْ تَکُونَ مِنْهُمْ فَکُنْ الْحَدِیثَ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مُحَمَّدِ بْنِ زِیَادٍ مِثْلَهُ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4979450_417432637"/>
      <w:bookmarkStart w:id="2683" w:name="_Toc1166"/>
      <w:bookmarkEnd w:id="2682"/>
      <w:r>
        <w:rPr>
          <w:rtl w:val="true"/>
        </w:rPr>
        <w:t>[</w:t>
      </w:r>
      <w:r>
        <w:rPr>
          <w:rtl w:val="true"/>
        </w:rPr>
        <w:t>رقم الحدیث الکلی</w:t>
      </w:r>
      <w:r>
        <w:rPr>
          <w:rtl w:val="true"/>
        </w:rPr>
        <w:t xml:space="preserve">: </w:t>
      </w:r>
      <w:r>
        <w:rPr/>
        <w:t>21755</w:t>
      </w:r>
      <w:r>
        <w:rPr>
          <w:rtl w:val="true"/>
        </w:rPr>
        <w:t xml:space="preserve"> - </w:t>
      </w:r>
      <w:r>
        <w:rPr>
          <w:rtl w:val="true"/>
        </w:rPr>
        <w:t>رقم الحدیث الباب</w:t>
      </w:r>
      <w:r>
        <w:rPr>
          <w:rtl w:val="true"/>
        </w:rPr>
        <w:t xml:space="preserve">: </w:t>
      </w:r>
      <w:r>
        <w:rPr/>
        <w:t>3</w:t>
      </w:r>
      <w:r>
        <w:rPr>
          <w:rtl w:val="true"/>
        </w:rPr>
        <w:t>]</w:t>
      </w:r>
      <w:bookmarkEnd w:id="2683"/>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21755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4"/>
      </w:r>
      <w:r>
        <w:rPr>
          <w:rFonts w:ascii="Amiri" w:hAnsi="Amiri" w:eastAsia="Amiri" w:cs="Amiri"/>
          <w:color w:val="111111"/>
          <w:sz w:val="28"/>
          <w:sz w:val="28"/>
          <w:szCs w:val="28"/>
          <w:rtl w:val="true"/>
          <w:lang w:bidi="ar-SA"/>
        </w:rPr>
        <w:t>وَ عَنْهُ عَنْ مُحَمَّدِ بْنِ الْحُسَیْنِ عَنْ مُحَمَّدِ بْنِ إِسْمَاعِیلَ بْنِ بَزِیعٍ عَنْ صَالِحِ بْنِ عُقْبَةَ عَنْ عَبْدِ اللَّهِ بْنِ مُحَمَّدٍ الْجُعْفِیِّ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لَتَرِدُ عَلَیْهِ الْحَاجَةُ لِأَخِیهِ فَلَا تَکُونُ عِنْدَهُ یَهْتَمُّ </w:t>
      </w:r>
      <w:r>
        <w:rPr>
          <w:rStyle w:val="FootnoteAnchor"/>
          <w:rtl w:val="true"/>
        </w:rPr>
        <w:footnoteReference w:id="1995"/>
      </w:r>
      <w:r>
        <w:rPr>
          <w:rFonts w:ascii="Amiri" w:hAnsi="Amiri" w:eastAsia="Amiri" w:cs="Amiri"/>
          <w:color w:val="111111"/>
          <w:sz w:val="28"/>
          <w:sz w:val="28"/>
          <w:szCs w:val="28"/>
          <w:rtl w:val="true"/>
          <w:lang w:bidi="ar-SA"/>
        </w:rPr>
        <w:t>بِهَا قَلْبُهُ فَیُدْخِلُهُ اللَّهُ بِهَمِّهِ الْجَنَّةَ</w:t>
      </w:r>
      <w:r>
        <w:rPr>
          <w:rFonts w:eastAsia="Amiri" w:cs="Amiri" w:ascii="Amiri" w:hAnsi="Amiri"/>
          <w:color w:val="111111"/>
          <w:sz w:val="28"/>
          <w:szCs w:val="28"/>
          <w:rtl w:val="true"/>
          <w:lang w:bidi="ar-SA"/>
        </w:rPr>
        <w:t xml:space="preserve">. </w:t>
      </w:r>
      <w:bookmarkStart w:id="2684" w:name="pg12184_139368"/>
    </w:p>
    <w:p>
      <w:pPr>
        <w:pStyle w:val="Heading5"/>
        <w:numPr>
          <w:ilvl w:val="4"/>
          <w:numId w:val="1"/>
        </w:numPr>
        <w:rPr/>
      </w:pPr>
      <w:bookmarkStart w:id="2685" w:name="__RefHeading___Toc4979452_417432637"/>
      <w:bookmarkStart w:id="2686" w:name="_Toc1167"/>
      <w:bookmarkEnd w:id="2684"/>
      <w:bookmarkEnd w:id="2685"/>
      <w:r>
        <w:rPr>
          <w:rtl w:val="true"/>
        </w:rPr>
        <w:t>[</w:t>
      </w:r>
      <w:r>
        <w:rPr>
          <w:rtl w:val="true"/>
        </w:rPr>
        <w:t>رقم الحدیث الکلی</w:t>
      </w:r>
      <w:r>
        <w:rPr>
          <w:rtl w:val="true"/>
        </w:rPr>
        <w:t xml:space="preserve">: </w:t>
      </w:r>
      <w:r>
        <w:rPr/>
        <w:t>21756</w:t>
      </w:r>
      <w:r>
        <w:rPr>
          <w:rtl w:val="true"/>
        </w:rPr>
        <w:t xml:space="preserve"> - </w:t>
      </w:r>
      <w:r>
        <w:rPr>
          <w:rtl w:val="true"/>
        </w:rPr>
        <w:t>رقم الحدیث الباب</w:t>
      </w:r>
      <w:r>
        <w:rPr>
          <w:rtl w:val="true"/>
        </w:rPr>
        <w:t xml:space="preserve">: </w:t>
      </w:r>
      <w:r>
        <w:rPr/>
        <w:t>4</w:t>
      </w:r>
      <w:r>
        <w:rPr>
          <w:rtl w:val="true"/>
        </w:rPr>
        <w:t>]</w:t>
      </w:r>
      <w:bookmarkEnd w:id="2686"/>
    </w:p>
    <w:p>
      <w:pPr>
        <w:pStyle w:val="BookText"/>
        <w:rPr/>
      </w:pPr>
      <w:r>
        <w:rPr>
          <w:rFonts w:eastAsia="Times New Roman" w:cs="Times New Roman" w:ascii="Times New Roman" w:hAnsi="Times New Roman"/>
          <w:color w:val="111111"/>
          <w:sz w:val="28"/>
          <w:szCs w:val="28"/>
          <w:lang w:val="en-US" w:bidi="en-US"/>
        </w:rPr>
        <w:t>21756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6"/>
      </w:r>
      <w:r>
        <w:rPr>
          <w:rFonts w:ascii="Amiri" w:hAnsi="Amiri" w:eastAsia="Amiri" w:cs="Amiri"/>
          <w:color w:val="111111"/>
          <w:sz w:val="28"/>
          <w:sz w:val="28"/>
          <w:szCs w:val="28"/>
          <w:rtl w:val="true"/>
          <w:lang w:bidi="ar-SA"/>
        </w:rPr>
        <w:t xml:space="preserve">وَ عَنِ الْحُسَیْنِ بْنِ مُحَمَّدٍ عَنْ أَحْمَدَ بْنِ إِسْحَاقَ </w:t>
      </w:r>
      <w:r>
        <w:rPr>
          <w:rStyle w:val="FootnoteAnchor"/>
          <w:rtl w:val="true"/>
        </w:rPr>
        <w:footnoteReference w:id="1997"/>
      </w:r>
      <w:r>
        <w:rPr>
          <w:rFonts w:ascii="Amiri" w:hAnsi="Amiri" w:eastAsia="Amiri" w:cs="Amiri"/>
          <w:color w:val="111111"/>
          <w:sz w:val="28"/>
          <w:sz w:val="28"/>
          <w:szCs w:val="28"/>
          <w:rtl w:val="true"/>
          <w:lang w:bidi="ar-SA"/>
        </w:rPr>
        <w:t>عَنْ بَکْرِ بْنِ مُحَمَّدٍ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قَضَی مُسْلِمٌ لِمُسْلِمٍ حَاجَةً إِلَّا نَادَاهُ اللَّهُ تَبَارَکَ وَ تَعَالَی عَلَیَّ ثَوَابُکَ وَ لَا أَرْضَی لَکَ بِدُونِ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مُحَمَّدِ بْنِ الْحَسَنِ عَنِ الصَّفَّارِ عَنْ أَحْمَدَ بْنِ إِسْحَاقَ </w:t>
      </w:r>
      <w:r>
        <w:rPr>
          <w:rStyle w:val="FootnoteAnchor"/>
          <w:rtl w:val="true"/>
        </w:rPr>
        <w:footnoteReference w:id="1998"/>
      </w:r>
    </w:p>
    <w:p>
      <w:pPr>
        <w:pStyle w:val="BookText"/>
        <w:rPr/>
      </w:pPr>
      <w:r>
        <w:rPr>
          <w:rFonts w:ascii="Amiri" w:hAnsi="Amiri" w:eastAsia="Amiri" w:cs="Amiri"/>
          <w:color w:val="111111"/>
          <w:sz w:val="28"/>
          <w:sz w:val="28"/>
          <w:szCs w:val="28"/>
          <w:rtl w:val="true"/>
          <w:lang w:bidi="ar-SA"/>
        </w:rPr>
        <w:t xml:space="preserve">وَ رَوَاهُ الْحِمْیَرِیُّ فِی قُرْبِ الْإِسْنَادِ عَنْ أَحْمَدَ بْنِ إِسْحَاقَ مِثْلَهُ </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7" w:name="__RefHeading___Toc4979454_417432637"/>
      <w:bookmarkStart w:id="2688" w:name="_Toc1168"/>
      <w:bookmarkEnd w:id="2687"/>
      <w:r>
        <w:rPr>
          <w:rtl w:val="true"/>
        </w:rPr>
        <w:t>[</w:t>
      </w:r>
      <w:r>
        <w:rPr>
          <w:rtl w:val="true"/>
        </w:rPr>
        <w:t>رقم الحدیث الکلی</w:t>
      </w:r>
      <w:r>
        <w:rPr>
          <w:rtl w:val="true"/>
        </w:rPr>
        <w:t xml:space="preserve">: </w:t>
      </w:r>
      <w:r>
        <w:rPr/>
        <w:t>21757</w:t>
      </w:r>
      <w:r>
        <w:rPr>
          <w:rtl w:val="true"/>
        </w:rPr>
        <w:t xml:space="preserve"> - </w:t>
      </w:r>
      <w:r>
        <w:rPr>
          <w:rtl w:val="true"/>
        </w:rPr>
        <w:t>رقم الحدیث الباب</w:t>
      </w:r>
      <w:r>
        <w:rPr>
          <w:rtl w:val="true"/>
        </w:rPr>
        <w:t xml:space="preserve">: </w:t>
      </w:r>
      <w:r>
        <w:rPr/>
        <w:t>5</w:t>
      </w:r>
      <w:r>
        <w:rPr>
          <w:rtl w:val="true"/>
        </w:rPr>
        <w:t>]</w:t>
      </w:r>
      <w:bookmarkEnd w:id="2688"/>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21757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0"/>
      </w:r>
      <w:r>
        <w:rPr>
          <w:rFonts w:ascii="Amiri" w:hAnsi="Amiri" w:eastAsia="Amiri" w:cs="Amiri"/>
          <w:color w:val="111111"/>
          <w:sz w:val="28"/>
          <w:sz w:val="28"/>
          <w:szCs w:val="28"/>
          <w:rtl w:val="true"/>
          <w:lang w:bidi="ar-SA"/>
        </w:rPr>
        <w:t>وَ عَنْ عِدَّةٍ مِنْ أَصْحَابِنَا عَنْ أَحْمَدَ بْنِ مُحَمَّدِ بْنِ خَالِدٍ عَنْ أَبِیهِ عَنْ هَارُونَ بْنِ الْجَهْمِ عَنْ إِسْمَاعِیلَ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الْمُؤْمِنُ رَحْمَةٌ عَلَی الْمُؤْمِنِ قَالَ نَعَمْ قُلْتُ وَ کَیْفَ ذَاکَ قَالَ أَیُّمَا مُؤْمِنٍ أَتَی أَخَاهُ فِی حَاجَةٍ فَإِنَّمَا ذَلِکَ رَحْمَةٌ مِنَ اللَّهِ سَاقَهَا إِلَیْهِ وَ سَیَّبَهَا </w:t>
      </w:r>
      <w:r>
        <w:rPr>
          <w:rStyle w:val="FootnoteAnchor"/>
          <w:rtl w:val="true"/>
        </w:rPr>
        <w:footnoteReference w:id="2001"/>
      </w:r>
      <w:r>
        <w:rPr>
          <w:rFonts w:ascii="Amiri" w:hAnsi="Amiri" w:eastAsia="Amiri" w:cs="Amiri"/>
          <w:color w:val="111111"/>
          <w:sz w:val="28"/>
          <w:sz w:val="28"/>
          <w:szCs w:val="28"/>
          <w:rtl w:val="true"/>
          <w:lang w:bidi="ar-SA"/>
        </w:rPr>
        <w:t xml:space="preserve">لَهُ فَإِنْ قَضَی حَاجَتَهُ کَانَ قَدْ قَبِلَ الرَّحْمَةَ بِقَبُولِهَا وَ إِنْ رَدَّهُ عَنْ حَاجَتِهِ وَ هُوَ یَقْدِرُ عَلَی قَضَائِهَا فَإِنَّمَا رَدَّ عَنْ نَفْسِهِ رَحْمَةً مِنَ اللَّهِ عَزَّ وَ جَلَّ سَاقَهَا إِلَیْهِ وَ سَیَّبَهَا </w:t>
      </w:r>
      <w:r>
        <w:rPr>
          <w:rStyle w:val="FootnoteAnchor"/>
          <w:rtl w:val="true"/>
        </w:rPr>
        <w:footnoteReference w:id="2002"/>
      </w:r>
      <w:r>
        <w:rPr>
          <w:rFonts w:ascii="Amiri" w:hAnsi="Amiri" w:eastAsia="Amiri" w:cs="Amiri"/>
          <w:color w:val="111111"/>
          <w:sz w:val="28"/>
          <w:sz w:val="28"/>
          <w:szCs w:val="28"/>
          <w:rtl w:val="true"/>
          <w:lang w:bidi="ar-SA"/>
        </w:rPr>
        <w:t>لَهُ وَ ذَخَرَ اللَّهُ عَزَّ وَ جَلَّ تِلْکَ الرَّحْمَةَ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یَکُونَ الْمَرْدُودُ عَنْ حَاجَتِهِ هُوَ الْحَاکِمَ فِیهَا إِنْ شَاءَ صَرَفَهَا إِلَی نَفْسِهِ وَ إِنْ شَاءَ صَرَفَهَا إِلَی غَیْرِهِ إِلَی أَنْ قَالَ اسْتَیْقِنْ أَنَّهُ لَنْ یَرُدَّهَا عَنْ نَفْسِهِ یَا إِسْمَاعِیلُ مَنْ أَتَاهُ أَخُوهُ فِی حَاجَةٍ یَقْدِرُ عَلَی قَضَائِهَا فَلَمْ یَقْضِهَا لَهُ سَلَّطَ اللَّهُ عَلَیْهِ شُجَاعاً یَنْهَشُ إِبْهَامَهُ فِی قَبْرِهِ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مَغْفُوراً لَهُ أَوْ مُعَذَّباً</w:t>
      </w:r>
      <w:r>
        <w:rPr>
          <w:rFonts w:eastAsia="Amiri" w:cs="Amiri" w:ascii="Amiri" w:hAnsi="Amiri"/>
          <w:color w:val="111111"/>
          <w:sz w:val="28"/>
          <w:szCs w:val="28"/>
          <w:rtl w:val="true"/>
          <w:lang w:bidi="ar-SA"/>
        </w:rPr>
        <w:t xml:space="preserve">. </w:t>
      </w:r>
      <w:bookmarkStart w:id="2689" w:name="pg12184_139369"/>
    </w:p>
    <w:p>
      <w:pPr>
        <w:pStyle w:val="BookText"/>
        <w:rPr/>
      </w:pPr>
      <w:bookmarkEnd w:id="2689"/>
      <w:r>
        <w:rPr>
          <w:rFonts w:ascii="Amiri" w:hAnsi="Amiri" w:eastAsia="Amiri" w:cs="Amiri"/>
          <w:color w:val="111111"/>
          <w:sz w:val="28"/>
          <w:sz w:val="28"/>
          <w:szCs w:val="28"/>
          <w:rtl w:val="true"/>
          <w:lang w:bidi="ar-SA"/>
        </w:rPr>
        <w:t xml:space="preserve">وَ رَوَاهُ الصَّدُوقُ فِی عِقَابِ الْأَعْمَالِ عَنْ أَبِیهِ عَنْ سَعْدٍ عَنْ عَبَّادِ بْنِ سُلَیْمَانَ عَنْ مُحَمَّدِ بْنِ سُلَیْمَانَ </w:t>
      </w:r>
      <w:r>
        <w:rPr>
          <w:rStyle w:val="FootnoteAnchor"/>
          <w:rtl w:val="true"/>
        </w:rPr>
        <w:footnoteReference w:id="2003"/>
      </w:r>
      <w:r>
        <w:rPr>
          <w:rFonts w:ascii="Amiri" w:hAnsi="Amiri" w:eastAsia="Amiri" w:cs="Amiri"/>
          <w:color w:val="111111"/>
          <w:sz w:val="28"/>
          <w:sz w:val="28"/>
          <w:szCs w:val="28"/>
          <w:rtl w:val="true"/>
          <w:lang w:bidi="ar-SA"/>
        </w:rPr>
        <w:t xml:space="preserve">عَنْ أَبِیهِ عَنْ هَارُونَ بْنِ الْجَهْمِ مِثْلَهُ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0" w:name="__RefHeading___Toc4979456_417432637"/>
      <w:bookmarkStart w:id="2691" w:name="_Toc1169"/>
      <w:bookmarkEnd w:id="2690"/>
      <w:r>
        <w:rPr>
          <w:rtl w:val="true"/>
        </w:rPr>
        <w:t>[</w:t>
      </w:r>
      <w:r>
        <w:rPr>
          <w:rtl w:val="true"/>
        </w:rPr>
        <w:t>رقم الحدیث الکلی</w:t>
      </w:r>
      <w:r>
        <w:rPr>
          <w:rtl w:val="true"/>
        </w:rPr>
        <w:t xml:space="preserve">: </w:t>
      </w:r>
      <w:r>
        <w:rPr/>
        <w:t>21758</w:t>
      </w:r>
      <w:r>
        <w:rPr>
          <w:rtl w:val="true"/>
        </w:rPr>
        <w:t xml:space="preserve"> - </w:t>
      </w:r>
      <w:r>
        <w:rPr>
          <w:rtl w:val="true"/>
        </w:rPr>
        <w:t>رقم الحدیث الباب</w:t>
      </w:r>
      <w:r>
        <w:rPr>
          <w:rtl w:val="true"/>
        </w:rPr>
        <w:t xml:space="preserve">: </w:t>
      </w:r>
      <w:r>
        <w:rPr/>
        <w:t>6</w:t>
      </w:r>
      <w:r>
        <w:rPr>
          <w:rtl w:val="true"/>
        </w:rPr>
        <w:t>]</w:t>
      </w:r>
      <w:bookmarkEnd w:id="2691"/>
    </w:p>
    <w:p>
      <w:pPr>
        <w:pStyle w:val="BookText"/>
        <w:rPr/>
      </w:pPr>
      <w:r>
        <w:rPr>
          <w:rFonts w:eastAsia="Times New Roman" w:cs="Times New Roman" w:ascii="Times New Roman" w:hAnsi="Times New Roman"/>
          <w:color w:val="111111"/>
          <w:sz w:val="28"/>
          <w:szCs w:val="28"/>
          <w:lang w:val="en-US" w:bidi="en-US"/>
        </w:rPr>
        <w:t>21758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5"/>
      </w:r>
      <w:r>
        <w:rPr>
          <w:rFonts w:ascii="Amiri" w:hAnsi="Amiri" w:eastAsia="Amiri" w:cs="Amiri"/>
          <w:color w:val="111111"/>
          <w:sz w:val="28"/>
          <w:sz w:val="28"/>
          <w:szCs w:val="28"/>
          <w:rtl w:val="true"/>
          <w:lang w:bidi="ar-SA"/>
        </w:rPr>
        <w:t>وَ عَنْهُمْ عَنْ سَهْلِ بْنِ زِیَادٍ عَنْ مُحَمَّدِ بْنِ أُورَمَةَ عَنِ الْحَسَنِ بْنِ عَلِیِّ بْنِ أَبِی حَمْزَةَ عَنْ أَبِیهِ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تَنَافَسُوا فِی الْمَعْرُوفِ لِإِخْوَانِکُمْ وَ کُونُوا مِنْ أَهْلِهِ فَإِنَّ لِلْجَنَّةِ بَاباً یُقَالُ لَهُ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یَدْخُلُهُ إِلَّا مَنِ اصْطَنَعَ الْمَعْرُوفَ فِی الْحَیَاةِ الدُّنْیَا وَ إِنَّ الْعَبْدَ لَیَمْشِی فِی حَاجَةِ أَخِیهِ الْمُؤْمِنِ فَیُوَکِّلُ اللَّهُ عَزَّ وَ جَلَّ بِهِ مَلَکَیْنِ وَاحِدٌ عَنْ یَمِینِهِ وَ آخَرُ عَنْ شِمَالِهِ یَسْتَغْفِرَانِ لَهُ رَبَّهُ یَدْعُوَانِ لَهُ بِقَضَاءِ حَاجَتِهِ ثُمَّ قَالَ وَ اللَّهِ لَرَسُولُ اللَّهِ ص أَسَرُّ بِحَاجَةِ </w:t>
      </w:r>
      <w:r>
        <w:rPr>
          <w:rStyle w:val="FootnoteAnchor"/>
          <w:rtl w:val="true"/>
        </w:rPr>
        <w:footnoteReference w:id="2006"/>
      </w:r>
      <w:r>
        <w:rPr>
          <w:rFonts w:ascii="Amiri" w:hAnsi="Amiri" w:eastAsia="Amiri" w:cs="Amiri"/>
          <w:color w:val="111111"/>
          <w:sz w:val="28"/>
          <w:sz w:val="28"/>
          <w:szCs w:val="28"/>
          <w:rtl w:val="true"/>
          <w:lang w:bidi="ar-SA"/>
        </w:rPr>
        <w:t>الْمُؤْمِنِ إِذَا وَصَلَتْ إِلَیْهِ مِنْ صَاحِبِ الْحَاجَةِ</w:t>
      </w:r>
      <w:r>
        <w:rPr>
          <w:rFonts w:eastAsia="Amiri" w:cs="Amiri" w:ascii="Amiri" w:hAnsi="Amiri"/>
          <w:color w:val="111111"/>
          <w:sz w:val="28"/>
          <w:szCs w:val="28"/>
          <w:rtl w:val="true"/>
          <w:lang w:bidi="ar-SA"/>
        </w:rPr>
        <w:t>.</w:t>
      </w:r>
    </w:p>
    <w:p>
      <w:pPr>
        <w:pStyle w:val="Heading5"/>
        <w:numPr>
          <w:ilvl w:val="4"/>
          <w:numId w:val="1"/>
        </w:numPr>
        <w:rPr/>
      </w:pPr>
      <w:bookmarkStart w:id="2692" w:name="__RefHeading___Toc4979458_417432637"/>
      <w:bookmarkStart w:id="2693" w:name="_Toc1170"/>
      <w:bookmarkEnd w:id="2692"/>
      <w:r>
        <w:rPr>
          <w:rtl w:val="true"/>
        </w:rPr>
        <w:t>[</w:t>
      </w:r>
      <w:r>
        <w:rPr>
          <w:rtl w:val="true"/>
        </w:rPr>
        <w:t>رقم الحدیث الکلی</w:t>
      </w:r>
      <w:r>
        <w:rPr>
          <w:rtl w:val="true"/>
        </w:rPr>
        <w:t xml:space="preserve">: </w:t>
      </w:r>
      <w:r>
        <w:rPr/>
        <w:t>21759</w:t>
      </w:r>
      <w:r>
        <w:rPr>
          <w:rtl w:val="true"/>
        </w:rPr>
        <w:t xml:space="preserve"> - </w:t>
      </w:r>
      <w:r>
        <w:rPr>
          <w:rtl w:val="true"/>
        </w:rPr>
        <w:t>رقم الحدیث الباب</w:t>
      </w:r>
      <w:r>
        <w:rPr>
          <w:rtl w:val="true"/>
        </w:rPr>
        <w:t xml:space="preserve">: </w:t>
      </w:r>
      <w:r>
        <w:rPr/>
        <w:t>7</w:t>
      </w:r>
      <w:r>
        <w:rPr>
          <w:rtl w:val="true"/>
        </w:rPr>
        <w:t>]</w:t>
      </w:r>
      <w:bookmarkEnd w:id="2693"/>
    </w:p>
    <w:p>
      <w:pPr>
        <w:pStyle w:val="BookText"/>
        <w:rPr/>
      </w:pPr>
      <w:r>
        <w:rPr>
          <w:rFonts w:eastAsia="Times New Roman" w:cs="Times New Roman" w:ascii="Times New Roman" w:hAnsi="Times New Roman"/>
          <w:color w:val="111111"/>
          <w:sz w:val="28"/>
          <w:szCs w:val="28"/>
          <w:lang w:val="en-US" w:bidi="en-US"/>
        </w:rPr>
        <w:t>21759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7"/>
      </w:r>
      <w:r>
        <w:rPr>
          <w:rFonts w:ascii="Amiri" w:hAnsi="Amiri" w:eastAsia="Amiri" w:cs="Amiri"/>
          <w:color w:val="111111"/>
          <w:sz w:val="28"/>
          <w:sz w:val="28"/>
          <w:szCs w:val="28"/>
          <w:rtl w:val="true"/>
          <w:lang w:bidi="ar-SA"/>
        </w:rPr>
        <w:t xml:space="preserve">وَ عَنْهُمْ عَنْ سَهْلٍ عَنْ أَحْمَدَ بْنِ الْحَسَنِ بْنِ عَلِیٍّ عَنْ أَبِیهِ عَنْ عُقْبَةَ بْنِ خَالِدٍ عَنْ أَبِی عَبْدِ اللَّهِ ع فِی حَدِیثٍ أَنَّهُ قَالَ لِعُثْمَانَ بْنِ عِمْرَانَ </w:t>
      </w:r>
      <w:r>
        <w:rPr>
          <w:rStyle w:val="FootnoteAnchor"/>
          <w:rtl w:val="true"/>
        </w:rPr>
        <w:footnoteReference w:id="200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عُثْمَانُ إِنَّکَ لَوْ عَلِمْتَ مَا مَنْزِلَةُ الْمُؤْمِنِ مِنْ رَبِّهِ مَا تَوَانَیْتَ فِی حَاجَتِهِ وَ مَنْ أَدْخَلَ عَلَی مُؤْمِنٍ سُرُوراً فَقَدْ أَدْخَلَ عَلَی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حَاجَةِ الْمُؤْمِنِ تَدْفَعُ الْجُنُونَ وَ الْجُذَامَ وَ الْبَرَصَ</w:t>
      </w:r>
      <w:r>
        <w:rPr>
          <w:rFonts w:eastAsia="Amiri" w:cs="Amiri" w:ascii="Amiri" w:hAnsi="Amiri"/>
          <w:color w:val="111111"/>
          <w:sz w:val="28"/>
          <w:szCs w:val="28"/>
          <w:rtl w:val="true"/>
          <w:lang w:bidi="ar-SA"/>
        </w:rPr>
        <w:t xml:space="preserve">. </w:t>
      </w:r>
      <w:bookmarkStart w:id="2694" w:name="pg12184_139370"/>
    </w:p>
    <w:p>
      <w:pPr>
        <w:pStyle w:val="Heading5"/>
        <w:numPr>
          <w:ilvl w:val="4"/>
          <w:numId w:val="1"/>
        </w:numPr>
        <w:rPr/>
      </w:pPr>
      <w:bookmarkStart w:id="2695" w:name="__RefHeading___Toc4979460_417432637"/>
      <w:bookmarkStart w:id="2696" w:name="_Toc1171"/>
      <w:bookmarkEnd w:id="2694"/>
      <w:bookmarkEnd w:id="2695"/>
      <w:r>
        <w:rPr>
          <w:rtl w:val="true"/>
        </w:rPr>
        <w:t>[</w:t>
      </w:r>
      <w:r>
        <w:rPr>
          <w:rtl w:val="true"/>
        </w:rPr>
        <w:t>رقم الحدیث الکلی</w:t>
      </w:r>
      <w:r>
        <w:rPr>
          <w:rtl w:val="true"/>
        </w:rPr>
        <w:t xml:space="preserve">: </w:t>
      </w:r>
      <w:r>
        <w:rPr/>
        <w:t>21760</w:t>
      </w:r>
      <w:r>
        <w:rPr>
          <w:rtl w:val="true"/>
        </w:rPr>
        <w:t xml:space="preserve"> - </w:t>
      </w:r>
      <w:r>
        <w:rPr>
          <w:rtl w:val="true"/>
        </w:rPr>
        <w:t>رقم الحدیث الباب</w:t>
      </w:r>
      <w:r>
        <w:rPr>
          <w:rtl w:val="true"/>
        </w:rPr>
        <w:t xml:space="preserve">: </w:t>
      </w:r>
      <w:r>
        <w:rPr/>
        <w:t>8</w:t>
      </w:r>
      <w:r>
        <w:rPr>
          <w:rtl w:val="true"/>
        </w:rPr>
        <w:t>]</w:t>
      </w:r>
      <w:bookmarkEnd w:id="2696"/>
    </w:p>
    <w:p>
      <w:pPr>
        <w:pStyle w:val="BookText"/>
        <w:rPr/>
      </w:pPr>
      <w:r>
        <w:rPr>
          <w:rFonts w:eastAsia="Times New Roman" w:cs="Times New Roman" w:ascii="Times New Roman" w:hAnsi="Times New Roman"/>
          <w:color w:val="111111"/>
          <w:sz w:val="28"/>
          <w:szCs w:val="28"/>
          <w:lang w:val="en-US" w:bidi="en-US"/>
        </w:rPr>
        <w:t>21760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09"/>
      </w:r>
      <w:r>
        <w:rPr>
          <w:rFonts w:ascii="Amiri" w:hAnsi="Amiri" w:eastAsia="Amiri" w:cs="Amiri"/>
          <w:color w:val="111111"/>
          <w:sz w:val="28"/>
          <w:sz w:val="28"/>
          <w:szCs w:val="28"/>
          <w:rtl w:val="true"/>
          <w:lang w:bidi="ar-SA"/>
        </w:rPr>
        <w:t>وَ عَنْ عَلِیِّ بْنِ إِبْرَاهِیمَ عَنْ أَبِیهِ عَنِ ابْنِ أَبِی عُمَیْرٍ عَنْ أَبِی عَلِیٍّ صَاحِبِ الشَّعِیرِ عَنْ مُحَمَّدِ بْنِ قَیْسٍ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عَزَّ وَ جَلَّ إِلَی مُوسَی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عِبَادِی لَمَنْ یَتَقَرَّبُ إِلَیَّ بِالْحَسَنَةِ فَأُحَکِّمُهُ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مُوسَی یَا رَبِّ وَ مَا تِلْکَ الْحَسَنَةُ قَالَ یَمْشِی مَعَ أَخِیهِ الْمُؤْمِنِ فِی قَضَاءِ حَاجَتِهِ قُضِیَتْ أَمْ لَمْ تُقْضَ</w:t>
      </w:r>
      <w:r>
        <w:rPr>
          <w:rFonts w:eastAsia="Amiri" w:cs="Amiri" w:ascii="Amiri" w:hAnsi="Amiri"/>
          <w:color w:val="111111"/>
          <w:sz w:val="28"/>
          <w:szCs w:val="28"/>
          <w:rtl w:val="true"/>
          <w:lang w:bidi="ar-SA"/>
        </w:rPr>
        <w:t>.</w:t>
      </w:r>
    </w:p>
    <w:p>
      <w:pPr>
        <w:pStyle w:val="Heading5"/>
        <w:numPr>
          <w:ilvl w:val="4"/>
          <w:numId w:val="1"/>
        </w:numPr>
        <w:rPr/>
      </w:pPr>
      <w:bookmarkStart w:id="2697" w:name="__RefHeading___Toc4979462_417432637"/>
      <w:bookmarkStart w:id="2698" w:name="_Toc1172"/>
      <w:bookmarkEnd w:id="2697"/>
      <w:r>
        <w:rPr>
          <w:rtl w:val="true"/>
        </w:rPr>
        <w:t>[</w:t>
      </w:r>
      <w:r>
        <w:rPr>
          <w:rtl w:val="true"/>
        </w:rPr>
        <w:t>رقم الحدیث الکلی</w:t>
      </w:r>
      <w:r>
        <w:rPr>
          <w:rtl w:val="true"/>
        </w:rPr>
        <w:t xml:space="preserve">: </w:t>
      </w:r>
      <w:r>
        <w:rPr/>
        <w:t>21761</w:t>
      </w:r>
      <w:r>
        <w:rPr>
          <w:rtl w:val="true"/>
        </w:rPr>
        <w:t xml:space="preserve"> - </w:t>
      </w:r>
      <w:r>
        <w:rPr>
          <w:rtl w:val="true"/>
        </w:rPr>
        <w:t>رقم الحدیث الباب</w:t>
      </w:r>
      <w:r>
        <w:rPr>
          <w:rtl w:val="true"/>
        </w:rPr>
        <w:t xml:space="preserve">: </w:t>
      </w:r>
      <w:r>
        <w:rPr/>
        <w:t>9</w:t>
      </w:r>
      <w:r>
        <w:rPr>
          <w:rtl w:val="true"/>
        </w:rPr>
        <w:t>]</w:t>
      </w:r>
      <w:bookmarkEnd w:id="2698"/>
    </w:p>
    <w:p>
      <w:pPr>
        <w:pStyle w:val="BookText"/>
        <w:rPr/>
      </w:pPr>
      <w:r>
        <w:rPr>
          <w:rFonts w:eastAsia="Times New Roman" w:cs="Times New Roman" w:ascii="Times New Roman" w:hAnsi="Times New Roman"/>
          <w:color w:val="111111"/>
          <w:sz w:val="28"/>
          <w:szCs w:val="28"/>
          <w:lang w:val="en-US" w:bidi="en-US"/>
        </w:rPr>
        <w:t>21761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0"/>
      </w:r>
      <w:r>
        <w:rPr>
          <w:rFonts w:ascii="Amiri" w:hAnsi="Amiri" w:eastAsia="Amiri" w:cs="Amiri"/>
          <w:color w:val="111111"/>
          <w:sz w:val="28"/>
          <w:sz w:val="28"/>
          <w:szCs w:val="28"/>
          <w:rtl w:val="true"/>
          <w:lang w:bidi="ar-SA"/>
        </w:rPr>
        <w:t>وَ عَنِ الْحُسَیْنِ بْنِ مُحَمَّدٍ عَنْ مُعَلَّی بْنِ مُحَمَّدٍ عَنْ أَحْمَدَ بْنِ مُحَمَّدِ بْنِ عَبْدِ اللَّهِ عَنْ عَلِیِّ بْنِ جَعْفَرٍ قَالَ سَمِعْتُ أَبَا الْحَسَنِ ع یَقُولُ مَنْ أَتَاهُ أَخُوهُ الْمُؤْمِنُ فِی حَاجَةٍ فَإِنَّمَا هِیَ رَحْمَةٌ مِنَ اللَّهِ تَبَارَکَ وَ تَعَالَی سَاقَهَا إِلَیْهِ فَإِنْ قَبِلَ ذَلِکَ فَقَدْ وَصَلَهُ بِوَلَایَتِنَا وَ هُوَ مَوْصُولٌ بِوَلَایَةِ اللَّهِ وَ إِنْ رَدَّهُ عَنْ حَاجَتِهِ وَ هُوَ یَقْدِرُ عَلَی قَضَائِهَا سَلَّطَ اللَّهُ عَلَیْهِ شُجَاعاً مِنْ نَارٍ یَنْهَشُهُ فِی قَبْرِهِ إِلَی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مَغْفُوراً لَهُ أَوْ مُعَذَّباً فَإِنْ عَذَرَهُ الطَّالِبُ کَانَ أَسْوَأَ حَالًا </w:t>
      </w:r>
      <w:r>
        <w:rPr>
          <w:rStyle w:val="FootnoteAnchor"/>
          <w:rtl w:val="true"/>
        </w:rPr>
        <w:footnoteReference w:id="20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99" w:name="__RefHeading___Toc4979464_417432637"/>
      <w:bookmarkStart w:id="2700" w:name="_Toc1173"/>
      <w:bookmarkEnd w:id="2699"/>
      <w:r>
        <w:rPr>
          <w:rtl w:val="true"/>
        </w:rPr>
        <w:t>[</w:t>
      </w:r>
      <w:r>
        <w:rPr>
          <w:rtl w:val="true"/>
        </w:rPr>
        <w:t>رقم الحدیث الکلی</w:t>
      </w:r>
      <w:r>
        <w:rPr>
          <w:rtl w:val="true"/>
        </w:rPr>
        <w:t xml:space="preserve">: </w:t>
      </w:r>
      <w:r>
        <w:rPr/>
        <w:t>21762</w:t>
      </w:r>
      <w:r>
        <w:rPr>
          <w:rtl w:val="true"/>
        </w:rPr>
        <w:t xml:space="preserve"> - </w:t>
      </w:r>
      <w:r>
        <w:rPr>
          <w:rtl w:val="true"/>
        </w:rPr>
        <w:t>رقم الحدیث الباب</w:t>
      </w:r>
      <w:r>
        <w:rPr>
          <w:rtl w:val="true"/>
        </w:rPr>
        <w:t xml:space="preserve">: </w:t>
      </w:r>
      <w:r>
        <w:rPr/>
        <w:t>10</w:t>
      </w:r>
      <w:r>
        <w:rPr>
          <w:rtl w:val="true"/>
        </w:rPr>
        <w:t>]</w:t>
      </w:r>
      <w:bookmarkEnd w:id="2700"/>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21762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2"/>
      </w:r>
      <w:r>
        <w:rPr>
          <w:rFonts w:ascii="Amiri" w:hAnsi="Amiri" w:eastAsia="Amiri" w:cs="Amiri"/>
          <w:color w:val="111111"/>
          <w:sz w:val="28"/>
          <w:sz w:val="28"/>
          <w:szCs w:val="28"/>
          <w:rtl w:val="true"/>
          <w:lang w:bidi="ar-SA"/>
        </w:rPr>
        <w:t xml:space="preserve">مُحَمَّدُ بْنُ الْحَسَنِ فِی الْمَجَالِسِ وَ الْأَخْبَارِ بِإِسْنَادِهِ الْآتِی </w:t>
      </w:r>
      <w:r>
        <w:rPr>
          <w:rStyle w:val="FootnoteAnchor"/>
          <w:rtl w:val="true"/>
        </w:rPr>
        <w:footnoteReference w:id="2013"/>
      </w:r>
      <w:r>
        <w:rPr>
          <w:rFonts w:ascii="Amiri" w:hAnsi="Amiri" w:eastAsia="Amiri" w:cs="Amiri"/>
          <w:color w:val="111111"/>
          <w:sz w:val="28"/>
          <w:sz w:val="28"/>
          <w:szCs w:val="28"/>
          <w:rtl w:val="true"/>
          <w:lang w:bidi="ar-SA"/>
        </w:rPr>
        <w:t>عَنْ هِشَامِ بْنِ سَالِمٍ عَنْ أَبَانِ بْنِ تَغْلِبَ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سَأَلَ أَخَاهُ الْمُؤْمِنَ حَاجَةً وَ هُوَ یَقْدِرُ عَلَی قَضَائِهَا فَرَدَّهُ عَنْهَا سَلَّطَ اللَّهُ عَلَیْهِ شُجَاعاً فِی قَبْرِهِ یَنْهَشُ مِنْ أَصَابِعِهِ</w:t>
      </w:r>
      <w:r>
        <w:rPr>
          <w:rFonts w:eastAsia="Amiri" w:cs="Amiri" w:ascii="Amiri" w:hAnsi="Amiri"/>
          <w:color w:val="111111"/>
          <w:sz w:val="28"/>
          <w:szCs w:val="28"/>
          <w:rtl w:val="true"/>
          <w:lang w:bidi="ar-SA"/>
        </w:rPr>
        <w:t xml:space="preserve">. </w:t>
      </w:r>
      <w:bookmarkStart w:id="2701" w:name="pg12184_139371"/>
    </w:p>
    <w:p>
      <w:pPr>
        <w:pStyle w:val="BookText"/>
        <w:rPr/>
      </w:pPr>
      <w:bookmarkEnd w:id="270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أَمْثَالُهُ مَحْمُولٌ عَلَی اضْطِرَارِ صَاحِبِ الْحَاجَةِ فَتَجِبُ مَعُونَتُهُ</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4979466_417432637"/>
      <w:bookmarkStart w:id="2703" w:name="_Toc1174"/>
      <w:bookmarkEnd w:id="2702"/>
      <w:r>
        <w:rPr>
          <w:rtl w:val="true"/>
        </w:rPr>
        <w:t>[</w:t>
      </w:r>
      <w:r>
        <w:rPr>
          <w:rtl w:val="true"/>
        </w:rPr>
        <w:t>رقم الحدیث الکلی</w:t>
      </w:r>
      <w:r>
        <w:rPr>
          <w:rtl w:val="true"/>
        </w:rPr>
        <w:t xml:space="preserve">: </w:t>
      </w:r>
      <w:r>
        <w:rPr/>
        <w:t>21763</w:t>
      </w:r>
      <w:r>
        <w:rPr>
          <w:rtl w:val="true"/>
        </w:rPr>
        <w:t xml:space="preserve"> - </w:t>
      </w:r>
      <w:r>
        <w:rPr>
          <w:rtl w:val="true"/>
        </w:rPr>
        <w:t>رقم الحدیث الباب</w:t>
      </w:r>
      <w:r>
        <w:rPr>
          <w:rtl w:val="true"/>
        </w:rPr>
        <w:t xml:space="preserve">: </w:t>
      </w:r>
      <w:r>
        <w:rPr/>
        <w:t>11</w:t>
      </w:r>
      <w:r>
        <w:rPr>
          <w:rtl w:val="true"/>
        </w:rPr>
        <w:t>]</w:t>
      </w:r>
      <w:bookmarkEnd w:id="2703"/>
    </w:p>
    <w:p>
      <w:pPr>
        <w:pStyle w:val="BookText"/>
        <w:rPr/>
      </w:pPr>
      <w:r>
        <w:rPr>
          <w:rFonts w:eastAsia="Times New Roman" w:cs="Times New Roman" w:ascii="Times New Roman" w:hAnsi="Times New Roman"/>
          <w:color w:val="111111"/>
          <w:sz w:val="28"/>
          <w:szCs w:val="28"/>
          <w:lang w:val="en-US" w:bidi="en-US"/>
        </w:rPr>
        <w:t>21763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4"/>
      </w:r>
      <w:r>
        <w:rPr>
          <w:rFonts w:ascii="Amiri" w:hAnsi="Amiri" w:eastAsia="Amiri" w:cs="Amiri"/>
          <w:color w:val="111111"/>
          <w:sz w:val="28"/>
          <w:sz w:val="28"/>
          <w:szCs w:val="28"/>
          <w:rtl w:val="true"/>
          <w:lang w:bidi="ar-SA"/>
        </w:rPr>
        <w:t xml:space="preserve">الْحَسَنُ بْنُ مُحَمَّدٍ الطُّوسِیُّ فِی مَجَالِسِهِ عَنْ أَبِیهِ عَنْ جَمَاعَةٍ عَنْ أَبِی الْمُفَضَّلِ عَنْ أَحْمَدَ بْنِ هَوْذَةَ الْبَاهِلِیِّ عَنْ إِبْرَاهِیمَ بْنِ الْحَسَنِ الْأَحْمَرِیِّ </w:t>
      </w:r>
      <w:r>
        <w:rPr>
          <w:rStyle w:val="FootnoteAnchor"/>
          <w:rtl w:val="true"/>
        </w:rPr>
        <w:footnoteReference w:id="2015"/>
      </w:r>
      <w:r>
        <w:rPr>
          <w:rFonts w:ascii="Amiri" w:hAnsi="Amiri" w:eastAsia="Amiri" w:cs="Amiri"/>
          <w:color w:val="111111"/>
          <w:sz w:val="28"/>
          <w:sz w:val="28"/>
          <w:szCs w:val="28"/>
          <w:rtl w:val="true"/>
          <w:lang w:bidi="ar-SA"/>
        </w:rPr>
        <w:t xml:space="preserve">عَنْ عَبْدِ اللَّهِ بْنِ حَمَّادٍ الْأَنْصَارِیِّ عَنْ أَبِی بَصِیرٍ یَحْیَی بْنِ الْقَاسِمِ الْأَسَدِیِّ </w:t>
      </w:r>
      <w:r>
        <w:rPr>
          <w:rStyle w:val="FootnoteAnchor"/>
          <w:rtl w:val="true"/>
        </w:rPr>
        <w:footnoteReference w:id="2016"/>
      </w:r>
      <w:r>
        <w:rPr>
          <w:rFonts w:ascii="Amiri" w:hAnsi="Amiri" w:eastAsia="Amiri" w:cs="Amiri"/>
          <w:color w:val="111111"/>
          <w:sz w:val="28"/>
          <w:sz w:val="28"/>
          <w:szCs w:val="28"/>
          <w:rtl w:val="true"/>
          <w:lang w:bidi="ar-SA"/>
        </w:rPr>
        <w:t>عَنْ أَبِی عَبْدِ اللَّهِ جَعْفَرِ بْنِ مُحَمَّدٍ الصَّادِقِ عَنْ أَبِیهِ عَنْ جَدِّهِ أَمِیرِ الْمُؤْمِنِینَ عَلِیِّ بْنِ أَبِی طَالِبٍ ع قَالَ سَمِعْتُ رَسُولَ اللَّهِ ص یَقُولُ مَنْ قَضَی لِأَخِیهِ الْمُؤْمِنِ حَاجَةً کَانَ کَمَنْ عَبَدَ اللَّهَ دَهْرَهُ الْحَدِیثَ</w:t>
      </w:r>
      <w:r>
        <w:rPr>
          <w:rFonts w:eastAsia="Amiri" w:cs="Amiri" w:ascii="Amiri" w:hAnsi="Amiri"/>
          <w:color w:val="111111"/>
          <w:sz w:val="28"/>
          <w:szCs w:val="28"/>
          <w:rtl w:val="true"/>
          <w:lang w:bidi="ar-SA"/>
        </w:rPr>
        <w:t>.</w:t>
      </w:r>
    </w:p>
    <w:p>
      <w:pPr>
        <w:pStyle w:val="Heading5"/>
        <w:numPr>
          <w:ilvl w:val="4"/>
          <w:numId w:val="1"/>
        </w:numPr>
        <w:rPr/>
      </w:pPr>
      <w:bookmarkStart w:id="2704" w:name="__RefHeading___Toc4979468_417432637"/>
      <w:bookmarkStart w:id="2705" w:name="_Toc1175"/>
      <w:bookmarkEnd w:id="2704"/>
      <w:r>
        <w:rPr>
          <w:rtl w:val="true"/>
        </w:rPr>
        <w:t>[</w:t>
      </w:r>
      <w:r>
        <w:rPr>
          <w:rtl w:val="true"/>
        </w:rPr>
        <w:t>رقم الحدیث الکلی</w:t>
      </w:r>
      <w:r>
        <w:rPr>
          <w:rtl w:val="true"/>
        </w:rPr>
        <w:t xml:space="preserve">: </w:t>
      </w:r>
      <w:r>
        <w:rPr/>
        <w:t>21764</w:t>
      </w:r>
      <w:r>
        <w:rPr>
          <w:rtl w:val="true"/>
        </w:rPr>
        <w:t xml:space="preserve"> - </w:t>
      </w:r>
      <w:r>
        <w:rPr>
          <w:rtl w:val="true"/>
        </w:rPr>
        <w:t>رقم الحدیث الباب</w:t>
      </w:r>
      <w:r>
        <w:rPr>
          <w:rtl w:val="true"/>
        </w:rPr>
        <w:t xml:space="preserve">: </w:t>
      </w:r>
      <w:r>
        <w:rPr/>
        <w:t>12</w:t>
      </w:r>
      <w:r>
        <w:rPr>
          <w:rtl w:val="true"/>
        </w:rPr>
        <w:t>]</w:t>
      </w:r>
      <w:bookmarkEnd w:id="2705"/>
    </w:p>
    <w:p>
      <w:pPr>
        <w:pStyle w:val="BookText"/>
        <w:rPr/>
      </w:pPr>
      <w:r>
        <w:rPr>
          <w:rFonts w:eastAsia="Times New Roman" w:cs="Times New Roman" w:ascii="Times New Roman" w:hAnsi="Times New Roman"/>
          <w:color w:val="111111"/>
          <w:sz w:val="28"/>
          <w:szCs w:val="28"/>
          <w:lang w:val="en-US" w:bidi="en-US"/>
        </w:rPr>
        <w:t>21764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7"/>
      </w:r>
      <w:r>
        <w:rPr>
          <w:rFonts w:ascii="Amiri" w:hAnsi="Amiri" w:eastAsia="Amiri" w:cs="Amiri"/>
          <w:color w:val="111111"/>
          <w:sz w:val="28"/>
          <w:sz w:val="28"/>
          <w:szCs w:val="28"/>
          <w:rtl w:val="true"/>
          <w:lang w:bidi="ar-SA"/>
        </w:rPr>
        <w:t>مُحَمَّدُ بْنُ عَلِیِّ بْنِ الْحُسَیْنِ فِی کِتَابِ الْإِخْوَانِ عَنْ أَبِی حَمْزَةَ الثُّمَالِیِّ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قَضَی لِمُسْلِمٍ حَاجَةً کَتَبَ اللَّهُ لَهُ عَشْرَ حَسَنَاتٍ وَ مَحَا عَنْهُ عَشْرَ سَیِّئَاتٍ وَ رَفَعَ لَهُ عَشْرَ دَرَجَاتٍ وَ أَظَلَّهُ اللَّهُ فِی ظِلِّهِ یَوْمَ لَا ظِلِّ إِلَّا ظِلُّهُ</w:t>
      </w:r>
      <w:r>
        <w:rPr>
          <w:rFonts w:eastAsia="Amiri" w:cs="Amiri" w:ascii="Amiri" w:hAnsi="Amiri"/>
          <w:color w:val="111111"/>
          <w:sz w:val="28"/>
          <w:szCs w:val="28"/>
          <w:rtl w:val="true"/>
          <w:lang w:bidi="ar-SA"/>
        </w:rPr>
        <w:t>.</w:t>
      </w:r>
    </w:p>
    <w:p>
      <w:pPr>
        <w:pStyle w:val="Heading5"/>
        <w:numPr>
          <w:ilvl w:val="4"/>
          <w:numId w:val="1"/>
        </w:numPr>
        <w:rPr/>
      </w:pPr>
      <w:bookmarkStart w:id="2706" w:name="__RefHeading___Toc4979470_417432637"/>
      <w:bookmarkStart w:id="2707" w:name="_Toc1176"/>
      <w:bookmarkEnd w:id="2706"/>
      <w:r>
        <w:rPr>
          <w:rtl w:val="true"/>
        </w:rPr>
        <w:t>[</w:t>
      </w:r>
      <w:r>
        <w:rPr>
          <w:rtl w:val="true"/>
        </w:rPr>
        <w:t>رقم الحدیث الکلی</w:t>
      </w:r>
      <w:r>
        <w:rPr>
          <w:rtl w:val="true"/>
        </w:rPr>
        <w:t xml:space="preserve">: </w:t>
      </w:r>
      <w:r>
        <w:rPr/>
        <w:t>21765</w:t>
      </w:r>
      <w:r>
        <w:rPr>
          <w:rtl w:val="true"/>
        </w:rPr>
        <w:t xml:space="preserve"> - </w:t>
      </w:r>
      <w:r>
        <w:rPr>
          <w:rtl w:val="true"/>
        </w:rPr>
        <w:t>رقم الحدیث الباب</w:t>
      </w:r>
      <w:r>
        <w:rPr>
          <w:rtl w:val="true"/>
        </w:rPr>
        <w:t xml:space="preserve">: </w:t>
      </w:r>
      <w:r>
        <w:rPr/>
        <w:t>13</w:t>
      </w:r>
      <w:r>
        <w:rPr>
          <w:rtl w:val="true"/>
        </w:rPr>
        <w:t>]</w:t>
      </w:r>
      <w:bookmarkEnd w:id="2707"/>
    </w:p>
    <w:p>
      <w:pPr>
        <w:pStyle w:val="BookText"/>
        <w:rPr/>
      </w:pPr>
      <w:r>
        <w:rPr>
          <w:rFonts w:eastAsia="Times New Roman" w:cs="Times New Roman" w:ascii="Times New Roman" w:hAnsi="Times New Roman"/>
          <w:color w:val="111111"/>
          <w:sz w:val="28"/>
          <w:szCs w:val="28"/>
          <w:lang w:val="en-US" w:bidi="en-US"/>
        </w:rPr>
        <w:t>21765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18"/>
      </w:r>
      <w:r>
        <w:rPr>
          <w:rFonts w:ascii="Amiri" w:hAnsi="Amiri" w:eastAsia="Amiri" w:cs="Amiri"/>
          <w:color w:val="111111"/>
          <w:sz w:val="28"/>
          <w:sz w:val="28"/>
          <w:szCs w:val="28"/>
          <w:rtl w:val="true"/>
          <w:lang w:bidi="ar-SA"/>
        </w:rPr>
        <w:t xml:space="preserve">وَ عَنْ جَعْفَرِ بْنِ مُحَمَّدٍ عَنْ أَبِیهِ عَنِ النَّبِیِّ ص قَالَ </w:t>
      </w:r>
      <w:r>
        <w:rPr>
          <w:rStyle w:val="FootnoteAnchor"/>
          <w:rtl w:val="true"/>
        </w:rPr>
        <w:footnoteReference w:id="2019"/>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 إِخْوَةٌ یَقْضِی بَعْضُهُمْ حَوَائِجَ بَعْضٍ </w:t>
      </w:r>
      <w:r>
        <w:rPr>
          <w:rStyle w:val="FootnoteAnchor"/>
          <w:rtl w:val="true"/>
        </w:rPr>
        <w:footnoteReference w:id="2020"/>
      </w:r>
      <w:r>
        <w:rPr>
          <w:rFonts w:ascii="Amiri" w:hAnsi="Amiri" w:eastAsia="Amiri" w:cs="Amiri"/>
          <w:color w:val="111111"/>
          <w:sz w:val="28"/>
          <w:sz w:val="28"/>
          <w:szCs w:val="28"/>
          <w:rtl w:val="true"/>
          <w:lang w:bidi="ar-SA"/>
        </w:rPr>
        <w:t>أَقْضِی حَوَائِجَهُمْ یَوْمَ الْقِیَامَةِ</w:t>
      </w:r>
      <w:r>
        <w:rPr>
          <w:rFonts w:eastAsia="Amiri" w:cs="Amiri" w:ascii="Amiri" w:hAnsi="Amiri"/>
          <w:color w:val="111111"/>
          <w:sz w:val="28"/>
          <w:szCs w:val="28"/>
          <w:rtl w:val="true"/>
          <w:lang w:bidi="ar-SA"/>
        </w:rPr>
        <w:t xml:space="preserve">. </w:t>
      </w:r>
      <w:bookmarkStart w:id="2708" w:name="pg12184_139372"/>
    </w:p>
    <w:p>
      <w:pPr>
        <w:pStyle w:val="Heading5"/>
        <w:numPr>
          <w:ilvl w:val="4"/>
          <w:numId w:val="1"/>
        </w:numPr>
        <w:rPr/>
      </w:pPr>
      <w:bookmarkStart w:id="2709" w:name="__RefHeading___Toc4979472_417432637"/>
      <w:bookmarkStart w:id="2710" w:name="_Toc1177"/>
      <w:bookmarkEnd w:id="2708"/>
      <w:bookmarkEnd w:id="2709"/>
      <w:r>
        <w:rPr>
          <w:rtl w:val="true"/>
        </w:rPr>
        <w:t>[</w:t>
      </w:r>
      <w:r>
        <w:rPr>
          <w:rtl w:val="true"/>
        </w:rPr>
        <w:t>رقم الحدیث الکلی</w:t>
      </w:r>
      <w:r>
        <w:rPr>
          <w:rtl w:val="true"/>
        </w:rPr>
        <w:t xml:space="preserve">: </w:t>
      </w:r>
      <w:r>
        <w:rPr/>
        <w:t>21766</w:t>
      </w:r>
      <w:r>
        <w:rPr>
          <w:rtl w:val="true"/>
        </w:rPr>
        <w:t xml:space="preserve"> - </w:t>
      </w:r>
      <w:r>
        <w:rPr>
          <w:rtl w:val="true"/>
        </w:rPr>
        <w:t>رقم الحدیث الباب</w:t>
      </w:r>
      <w:r>
        <w:rPr>
          <w:rtl w:val="true"/>
        </w:rPr>
        <w:t xml:space="preserve">: </w:t>
      </w:r>
      <w:r>
        <w:rPr/>
        <w:t>14</w:t>
      </w:r>
      <w:r>
        <w:rPr>
          <w:rtl w:val="true"/>
        </w:rPr>
        <w:t>]</w:t>
      </w:r>
      <w:bookmarkEnd w:id="2710"/>
    </w:p>
    <w:p>
      <w:pPr>
        <w:pStyle w:val="BookText"/>
        <w:rPr/>
      </w:pPr>
      <w:r>
        <w:rPr>
          <w:rFonts w:eastAsia="Times New Roman" w:cs="Times New Roman" w:ascii="Times New Roman" w:hAnsi="Times New Roman"/>
          <w:color w:val="111111"/>
          <w:sz w:val="28"/>
          <w:szCs w:val="28"/>
          <w:lang w:val="en-US" w:bidi="en-US"/>
        </w:rPr>
        <w:t>21766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1"/>
      </w:r>
      <w:r>
        <w:rPr>
          <w:rFonts w:ascii="Amiri" w:hAnsi="Amiri" w:eastAsia="Amiri" w:cs="Amiri"/>
          <w:color w:val="111111"/>
          <w:sz w:val="28"/>
          <w:sz w:val="28"/>
          <w:szCs w:val="28"/>
          <w:rtl w:val="true"/>
          <w:lang w:bidi="ar-SA"/>
        </w:rPr>
        <w:t>وَ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یُؤْتَی بِعَبْدٍ یَوْمَ الْقِیَامَةِ لَیْسَتْ لَهُ حَسَنَةٌ فَیُقَالُ لَهُ اذْکُرْ هَلْ لَکَ مِنْ حَسَنَةٍ فَیَقُولُ </w:t>
      </w:r>
      <w:r>
        <w:rPr>
          <w:rStyle w:val="FootnoteAnchor"/>
          <w:rtl w:val="true"/>
        </w:rPr>
        <w:footnoteReference w:id="2022"/>
      </w:r>
      <w:r>
        <w:rPr>
          <w:rFonts w:ascii="Amiri" w:hAnsi="Amiri" w:eastAsia="Amiri" w:cs="Amiri"/>
          <w:color w:val="111111"/>
          <w:sz w:val="28"/>
          <w:sz w:val="28"/>
          <w:szCs w:val="28"/>
          <w:rtl w:val="true"/>
          <w:lang w:bidi="ar-SA"/>
        </w:rPr>
        <w:t xml:space="preserve">مَا لِی مِنْ حَسَنَةٍ إِلَّا أَنَّ فُلَاناً عَبْدَکَ الْمُؤْمِنَ مَرَّ بِی فَطَلَبَ مِنِّی مَاءً یَتَوَضَّأُ بِهِ لِیُصَلِّیَ فَأَعْطَیْتُهُ فَیُدْعَی بِذَلِکَ الْمُؤْمِنِ فَیُذَکِّرُهُ ذَلِکَ فَیَقُولُ نَعَمْ یَا رَبِّ </w:t>
      </w:r>
      <w:r>
        <w:rPr>
          <w:rStyle w:val="FootnoteAnchor"/>
          <w:rtl w:val="true"/>
        </w:rPr>
        <w:footnoteReference w:id="2023"/>
      </w:r>
      <w:r>
        <w:rPr>
          <w:rFonts w:ascii="Amiri" w:hAnsi="Amiri" w:eastAsia="Amiri" w:cs="Amiri"/>
          <w:color w:val="111111"/>
          <w:sz w:val="28"/>
          <w:sz w:val="28"/>
          <w:szCs w:val="28"/>
          <w:rtl w:val="true"/>
          <w:lang w:bidi="ar-SA"/>
        </w:rPr>
        <w:t>فَیَقُولُ الرَّبُّ تَبَارَکَ وَ تَعَالَی قَدْ غَفَرْتُ لَکَ أَدْخِلُوا عَبْدِیَ الْجَنَّةَ</w:t>
      </w:r>
      <w:r>
        <w:rPr>
          <w:rFonts w:eastAsia="Amiri" w:cs="Amiri" w:ascii="Amiri" w:hAnsi="Amiri"/>
          <w:color w:val="111111"/>
          <w:sz w:val="28"/>
          <w:szCs w:val="28"/>
          <w:rtl w:val="true"/>
          <w:lang w:bidi="ar-SA"/>
        </w:rPr>
        <w:t>.</w:t>
      </w:r>
    </w:p>
    <w:p>
      <w:pPr>
        <w:pStyle w:val="Heading5"/>
        <w:numPr>
          <w:ilvl w:val="4"/>
          <w:numId w:val="1"/>
        </w:numPr>
        <w:rPr/>
      </w:pPr>
      <w:bookmarkStart w:id="2711" w:name="__RefHeading___Toc4979474_417432637"/>
      <w:bookmarkStart w:id="2712" w:name="_Toc1178"/>
      <w:bookmarkEnd w:id="2711"/>
      <w:r>
        <w:rPr>
          <w:rtl w:val="true"/>
        </w:rPr>
        <w:t>[</w:t>
      </w:r>
      <w:r>
        <w:rPr>
          <w:rtl w:val="true"/>
        </w:rPr>
        <w:t>رقم الحدیث الکلی</w:t>
      </w:r>
      <w:r>
        <w:rPr>
          <w:rtl w:val="true"/>
        </w:rPr>
        <w:t xml:space="preserve">: </w:t>
      </w:r>
      <w:r>
        <w:rPr/>
        <w:t>21767</w:t>
      </w:r>
      <w:r>
        <w:rPr>
          <w:rtl w:val="true"/>
        </w:rPr>
        <w:t xml:space="preserve"> - </w:t>
      </w:r>
      <w:r>
        <w:rPr>
          <w:rtl w:val="true"/>
        </w:rPr>
        <w:t>رقم الحدیث الباب</w:t>
      </w:r>
      <w:r>
        <w:rPr>
          <w:rtl w:val="true"/>
        </w:rPr>
        <w:t xml:space="preserve">: </w:t>
      </w:r>
      <w:r>
        <w:rPr/>
        <w:t>15</w:t>
      </w:r>
      <w:r>
        <w:rPr>
          <w:rtl w:val="true"/>
        </w:rPr>
        <w:t>]</w:t>
      </w:r>
      <w:bookmarkEnd w:id="2712"/>
    </w:p>
    <w:p>
      <w:pPr>
        <w:pStyle w:val="BookText"/>
        <w:rPr/>
      </w:pPr>
      <w:r>
        <w:rPr>
          <w:rFonts w:eastAsia="Times New Roman" w:cs="Times New Roman" w:ascii="Times New Roman" w:hAnsi="Times New Roman"/>
          <w:color w:val="111111"/>
          <w:sz w:val="28"/>
          <w:szCs w:val="28"/>
          <w:lang w:val="en-US" w:bidi="en-US"/>
        </w:rPr>
        <w:t>21767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24"/>
      </w:r>
      <w:r>
        <w:rPr>
          <w:rFonts w:ascii="Amiri" w:hAnsi="Amiri" w:eastAsia="Amiri" w:cs="Amiri"/>
          <w:color w:val="111111"/>
          <w:sz w:val="28"/>
          <w:sz w:val="28"/>
          <w:szCs w:val="28"/>
          <w:rtl w:val="true"/>
          <w:lang w:bidi="ar-SA"/>
        </w:rPr>
        <w:t>وَ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لِلَّهِ عِبَاداً یُحَکِّمُهُمْ فِی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w:t>
      </w:r>
      <w:r>
        <w:rPr>
          <w:rFonts w:eastAsia="Amiri" w:cs="Amiri" w:ascii="Amiri" w:hAnsi="Amiri"/>
          <w:color w:val="111111"/>
          <w:sz w:val="28"/>
          <w:szCs w:val="28"/>
          <w:rtl w:val="true"/>
          <w:lang w:bidi="ar-SA"/>
        </w:rPr>
        <w:t xml:space="preserve">) </w:t>
      </w:r>
      <w:r>
        <w:rPr>
          <w:rStyle w:val="FootnoteAnchor"/>
          <w:rtl w:val="true"/>
        </w:rPr>
        <w:footnoteReference w:id="2025"/>
      </w:r>
      <w:r>
        <w:rPr>
          <w:rFonts w:ascii="Amiri" w:hAnsi="Amiri" w:eastAsia="Amiri" w:cs="Amiri"/>
          <w:color w:val="111111"/>
          <w:sz w:val="28"/>
          <w:sz w:val="28"/>
          <w:szCs w:val="28"/>
          <w:rtl w:val="true"/>
          <w:lang w:bidi="ar-SA"/>
        </w:rPr>
        <w:t xml:space="preserve">قَالَ مَنْ قَضَی لِمُؤْمِنٍ حَاجَةً بِنِیَّةٍ </w:t>
      </w:r>
      <w:r>
        <w:rPr>
          <w:rStyle w:val="FootnoteAnchor"/>
          <w:rtl w:val="true"/>
        </w:rPr>
        <w:footnoteReference w:id="2026"/>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2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 xml:space="preserve">. </w:t>
      </w:r>
      <w:bookmarkStart w:id="2713" w:name="pg12184_139373"/>
    </w:p>
    <w:p>
      <w:pPr>
        <w:pStyle w:val="Heading4"/>
        <w:numPr>
          <w:ilvl w:val="3"/>
          <w:numId w:val="1"/>
        </w:numPr>
        <w:rPr/>
      </w:pPr>
      <w:bookmarkStart w:id="2714" w:name="__RefHeading___Toc4979476_417432637"/>
      <w:bookmarkStart w:id="2715" w:name="_Toc1179"/>
      <w:bookmarkEnd w:id="2713"/>
      <w:bookmarkEnd w:id="2714"/>
      <w:r>
        <w:rPr/>
        <w:t>26</w:t>
      </w:r>
      <w:r>
        <w:rPr>
          <w:rtl w:val="true"/>
        </w:rPr>
        <w:t xml:space="preserve">- </w:t>
      </w:r>
      <w:r>
        <w:rPr>
          <w:rtl w:val="true"/>
        </w:rPr>
        <w:t>بَابُ اسْتِحْبَابِ اخْتِیَارِ قَضَاءِ حَاجَةِ الْمُؤْمِنِ عَلَی غَیْرِهَا مِنَ الْقُرُبَاتِ حَتَّی الْعِتْقِ وَ الطَّوَافِ وَ الْحَجِّ الْمَنْدُوبِ‌</w:t>
      </w:r>
      <w:bookmarkEnd w:id="2715"/>
    </w:p>
    <w:p>
      <w:pPr>
        <w:pStyle w:val="Heading5"/>
        <w:numPr>
          <w:ilvl w:val="4"/>
          <w:numId w:val="1"/>
        </w:numPr>
        <w:rPr/>
      </w:pPr>
      <w:bookmarkStart w:id="2716" w:name="__RefHeading___Toc4979478_417432637"/>
      <w:bookmarkStart w:id="2717" w:name="_Toc1180"/>
      <w:bookmarkEnd w:id="2716"/>
      <w:r>
        <w:rPr>
          <w:rtl w:val="true"/>
        </w:rPr>
        <w:t>اشارة</w:t>
      </w:r>
      <w:bookmarkEnd w:id="2717"/>
    </w:p>
    <w:p>
      <w:pPr>
        <w:pStyle w:val="BookText"/>
        <w:rPr/>
      </w:pPr>
      <w:r>
        <w:rPr>
          <w:rStyle w:val="FootnoteAnchor"/>
        </w:rPr>
        <w:footnoteReference w:id="2029"/>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قَضَاءِ حَاجَةِ الْمُؤْمِنِ عَلَی غَیْرِهَا مِنَ الْقُرُبَاتِ حَتَّی الْعِتْقِ وَ الطَّوَافِ وَ الْحَجِّ الْمَنْدُوبِ</w:t>
      </w:r>
    </w:p>
    <w:p>
      <w:pPr>
        <w:pStyle w:val="Heading5"/>
        <w:numPr>
          <w:ilvl w:val="4"/>
          <w:numId w:val="1"/>
        </w:numPr>
        <w:rPr/>
      </w:pPr>
      <w:bookmarkStart w:id="2718" w:name="__RefHeading___Toc4979480_417432637"/>
      <w:bookmarkStart w:id="2719" w:name="_Toc1181"/>
      <w:bookmarkEnd w:id="2718"/>
      <w:r>
        <w:rPr>
          <w:rtl w:val="true"/>
        </w:rPr>
        <w:t>[</w:t>
      </w:r>
      <w:r>
        <w:rPr>
          <w:rtl w:val="true"/>
        </w:rPr>
        <w:t>رقم الحدیث الکلی</w:t>
      </w:r>
      <w:r>
        <w:rPr>
          <w:rtl w:val="true"/>
        </w:rPr>
        <w:t xml:space="preserve">: </w:t>
      </w:r>
      <w:r>
        <w:rPr/>
        <w:t>21768</w:t>
      </w:r>
      <w:r>
        <w:rPr>
          <w:rtl w:val="true"/>
        </w:rPr>
        <w:t xml:space="preserve"> - </w:t>
      </w:r>
      <w:r>
        <w:rPr>
          <w:rtl w:val="true"/>
        </w:rPr>
        <w:t>رقم الحدیث الباب</w:t>
      </w:r>
      <w:r>
        <w:rPr>
          <w:rtl w:val="true"/>
        </w:rPr>
        <w:t xml:space="preserve">: </w:t>
      </w:r>
      <w:r>
        <w:rPr/>
        <w:t>1</w:t>
      </w:r>
      <w:r>
        <w:rPr>
          <w:rtl w:val="true"/>
        </w:rPr>
        <w:t>]</w:t>
      </w:r>
      <w:bookmarkEnd w:id="2719"/>
    </w:p>
    <w:p>
      <w:pPr>
        <w:pStyle w:val="BookText"/>
        <w:rPr/>
      </w:pPr>
      <w:r>
        <w:rPr>
          <w:rFonts w:eastAsia="Times New Roman" w:cs="Times New Roman" w:ascii="Times New Roman" w:hAnsi="Times New Roman"/>
          <w:color w:val="111111"/>
          <w:sz w:val="28"/>
          <w:szCs w:val="28"/>
          <w:lang w:val="en-US" w:bidi="en-US"/>
        </w:rPr>
        <w:t>21768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0"/>
      </w:r>
      <w:r>
        <w:rPr>
          <w:rFonts w:ascii="Amiri" w:hAnsi="Amiri" w:eastAsia="Amiri" w:cs="Amiri"/>
          <w:color w:val="111111"/>
          <w:sz w:val="28"/>
          <w:sz w:val="28"/>
          <w:szCs w:val="28"/>
          <w:rtl w:val="true"/>
          <w:lang w:bidi="ar-SA"/>
        </w:rPr>
        <w:t>مُحَمَّدُ بْنُ یَعْقُوبَ عَنْ مُحَمَّدِ بْنِ یَحْیَی عَنْ أَحْمَدَ بْنِ مُحَمَّدٍ عَنْ مُحَمَّدِ بْنِ زِیَادٍ عَنِ الْحَکَمِ بْنِ أَیْمَنَ عَنْ صَدَقَةَ الْأَحْدَبِ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خَیْرٌ مِنْ عِتْقِ أَلْفِ رَقَبَةٍ وَ خَیْرٌ مِنْ حُمْلَانِ أَلْفِ فَرَسٍ فِی سَبِیلِ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عَلِیِّ بْنِ إِبْرَاهِیمَ عَنْ أَبِیهِ عَنْ مُحَمَّدِ بْنِ زِیَادٍ مِثْلَهُ </w:t>
      </w:r>
      <w:r>
        <w:rPr>
          <w:rStyle w:val="FootnoteAnchor"/>
          <w:rtl w:val="true"/>
        </w:rPr>
        <w:footnoteReference w:id="2031"/>
      </w:r>
      <w:r>
        <w:rPr>
          <w:rFonts w:ascii="Amiri" w:hAnsi="Amiri" w:eastAsia="Amiri" w:cs="Amiri"/>
          <w:color w:val="111111"/>
          <w:sz w:val="28"/>
          <w:sz w:val="28"/>
          <w:szCs w:val="28"/>
          <w:rtl w:val="true"/>
          <w:lang w:bidi="ar-SA"/>
        </w:rPr>
        <w:t xml:space="preserve">وَ رَوَاهُ الصَّدُوقُ فِی کِتَابِ الْإِخْوَانِ بِإِسْنَادِهِ مِثْلَهُ </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0" w:name="__RefHeading___Toc4979482_417432637"/>
      <w:bookmarkStart w:id="2721" w:name="_Toc1182"/>
      <w:bookmarkEnd w:id="2720"/>
      <w:r>
        <w:rPr>
          <w:rtl w:val="true"/>
        </w:rPr>
        <w:t>[</w:t>
      </w:r>
      <w:r>
        <w:rPr>
          <w:rtl w:val="true"/>
        </w:rPr>
        <w:t>رقم الحدیث الکلی</w:t>
      </w:r>
      <w:r>
        <w:rPr>
          <w:rtl w:val="true"/>
        </w:rPr>
        <w:t xml:space="preserve">: </w:t>
      </w:r>
      <w:r>
        <w:rPr/>
        <w:t>21769</w:t>
      </w:r>
      <w:r>
        <w:rPr>
          <w:rtl w:val="true"/>
        </w:rPr>
        <w:t xml:space="preserve"> - </w:t>
      </w:r>
      <w:r>
        <w:rPr>
          <w:rtl w:val="true"/>
        </w:rPr>
        <w:t>رقم الحدیث الباب</w:t>
      </w:r>
      <w:r>
        <w:rPr>
          <w:rtl w:val="true"/>
        </w:rPr>
        <w:t xml:space="preserve">: </w:t>
      </w:r>
      <w:r>
        <w:rPr/>
        <w:t>2</w:t>
      </w:r>
      <w:r>
        <w:rPr>
          <w:rtl w:val="true"/>
        </w:rPr>
        <w:t>]</w:t>
      </w:r>
      <w:bookmarkEnd w:id="2721"/>
    </w:p>
    <w:p>
      <w:pPr>
        <w:pStyle w:val="BookText"/>
        <w:rPr/>
      </w:pPr>
      <w:r>
        <w:rPr>
          <w:rFonts w:eastAsia="Times New Roman" w:cs="Times New Roman" w:ascii="Times New Roman" w:hAnsi="Times New Roman"/>
          <w:color w:val="111111"/>
          <w:sz w:val="28"/>
          <w:szCs w:val="28"/>
          <w:lang w:val="en-US" w:bidi="en-US"/>
        </w:rPr>
        <w:t>21769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3"/>
      </w:r>
      <w:r>
        <w:rPr>
          <w:rFonts w:ascii="Amiri" w:hAnsi="Amiri" w:eastAsia="Amiri" w:cs="Amiri"/>
          <w:color w:val="111111"/>
          <w:sz w:val="28"/>
          <w:sz w:val="28"/>
          <w:szCs w:val="28"/>
          <w:rtl w:val="true"/>
          <w:lang w:bidi="ar-SA"/>
        </w:rPr>
        <w:t>وَ عَنْهُ عَنْ أَبِیهِ عَنْ مُحَمَّدِ بْنِ زِیَادٍ عَنْ صَنْدَلٍ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لَقَضَاءُ حَاجَةِ امْرِئٍ مُؤْمِنٍ أَحَبُّ إِلَی اللَّهِ مِنْ عِشْرِینَ حَجَّةً کُلُّ حَجَّةٍ یُنْفِقُ فِیهَا صَاحِبُهَا مِائَةَ أَلْفٍ</w:t>
      </w:r>
      <w:r>
        <w:rPr>
          <w:rFonts w:eastAsia="Amiri" w:cs="Amiri" w:ascii="Amiri" w:hAnsi="Amiri"/>
          <w:color w:val="111111"/>
          <w:sz w:val="28"/>
          <w:szCs w:val="28"/>
          <w:rtl w:val="true"/>
          <w:lang w:bidi="ar-SA"/>
        </w:rPr>
        <w:t>.</w:t>
      </w:r>
    </w:p>
    <w:p>
      <w:pPr>
        <w:pStyle w:val="Heading5"/>
        <w:numPr>
          <w:ilvl w:val="4"/>
          <w:numId w:val="1"/>
        </w:numPr>
        <w:rPr/>
      </w:pPr>
      <w:bookmarkStart w:id="2722" w:name="__RefHeading___Toc4979484_417432637"/>
      <w:bookmarkStart w:id="2723" w:name="_Toc1183"/>
      <w:bookmarkEnd w:id="2722"/>
      <w:r>
        <w:rPr>
          <w:rtl w:val="true"/>
        </w:rPr>
        <w:t>[</w:t>
      </w:r>
      <w:r>
        <w:rPr>
          <w:rtl w:val="true"/>
        </w:rPr>
        <w:t>رقم الحدیث الکلی</w:t>
      </w:r>
      <w:r>
        <w:rPr>
          <w:rtl w:val="true"/>
        </w:rPr>
        <w:t xml:space="preserve">: </w:t>
      </w:r>
      <w:r>
        <w:rPr/>
        <w:t>21770</w:t>
      </w:r>
      <w:r>
        <w:rPr>
          <w:rtl w:val="true"/>
        </w:rPr>
        <w:t xml:space="preserve"> - </w:t>
      </w:r>
      <w:r>
        <w:rPr>
          <w:rtl w:val="true"/>
        </w:rPr>
        <w:t>رقم الحدیث الباب</w:t>
      </w:r>
      <w:r>
        <w:rPr>
          <w:rtl w:val="true"/>
        </w:rPr>
        <w:t xml:space="preserve">: </w:t>
      </w:r>
      <w:r>
        <w:rPr/>
        <w:t>3</w:t>
      </w:r>
      <w:r>
        <w:rPr>
          <w:rtl w:val="true"/>
        </w:rPr>
        <w:t>]</w:t>
      </w:r>
      <w:bookmarkEnd w:id="2723"/>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4"/>
      </w:r>
      <w:r>
        <w:rPr>
          <w:rFonts w:ascii="Amiri" w:hAnsi="Amiri" w:eastAsia="Amiri" w:cs="Amiri"/>
          <w:color w:val="111111"/>
          <w:sz w:val="28"/>
          <w:sz w:val="28"/>
          <w:szCs w:val="28"/>
          <w:rtl w:val="true"/>
          <w:lang w:bidi="ar-SA"/>
        </w:rPr>
        <w:t xml:space="preserve">وَ عَنْهُ عَنْ أَبِیهِ عَنِ ابْنِ أَبِی عُمَیْرٍ عَنِ الْحَکَمِ بْنِ أَیْمَنَ عَنْ أَبَانِ بْنِ تَغْلِبَ قَالَ سَمِعْتُ أَبَا عَبْدِ اللَّهِ ع یَقُولُ مَنْ طَافَ بِالْبَیْتِ أُسْبُوعاً کَتَبَ اللَّهُ عَزَّ وَ جَلَّ لَهُ سِتَّةَ آلَافِ حَسَنَةٍ وَ مَحَا عَنْهُ سِتَّةَ آلَافِ سَیِّئَةٍ وَ رَفَعَ لَهُ سِتَّةَ آلَافِ دَرَجَةٍ </w:t>
      </w:r>
      <w:bookmarkStart w:id="2724" w:name="pg12184_139374"/>
    </w:p>
    <w:p>
      <w:pPr>
        <w:pStyle w:val="BookText"/>
        <w:rPr/>
      </w:pPr>
      <w:bookmarkEnd w:id="2724"/>
      <w:r>
        <w:rPr>
          <w:rFonts w:ascii="Amiri" w:hAnsi="Amiri" w:eastAsia="Amiri" w:cs="Amiri"/>
          <w:color w:val="111111"/>
          <w:sz w:val="28"/>
          <w:sz w:val="28"/>
          <w:szCs w:val="28"/>
          <w:rtl w:val="true"/>
          <w:lang w:bidi="ar-SA"/>
        </w:rPr>
        <w:t>قَالَ وَ زَادَ فِیهِ إِسْحَاقُ بْنُ عَمَّارٍ وَ قَضَی لَهُ سِتَّةَ آلَافِ حَاجَةٍ قَالَ ثُمَّ قَالَ وَ قَضَاءُ حَاجَةِ الْمُؤْمِنِ أَفْضَلُ مِنْ طَوَافٍ وَ طَوَافٍ حَتَّی عَدَّ عَشْراً</w:t>
      </w:r>
      <w:r>
        <w:rPr>
          <w:rFonts w:eastAsia="Amiri" w:cs="Amiri" w:ascii="Amiri" w:hAnsi="Amiri"/>
          <w:color w:val="111111"/>
          <w:sz w:val="28"/>
          <w:szCs w:val="28"/>
          <w:rtl w:val="true"/>
          <w:lang w:bidi="ar-SA"/>
        </w:rPr>
        <w:t>.</w:t>
      </w:r>
    </w:p>
    <w:p>
      <w:pPr>
        <w:pStyle w:val="Heading5"/>
        <w:numPr>
          <w:ilvl w:val="4"/>
          <w:numId w:val="1"/>
        </w:numPr>
        <w:rPr/>
      </w:pPr>
      <w:bookmarkStart w:id="2725" w:name="__RefHeading___Toc4979486_417432637"/>
      <w:bookmarkStart w:id="2726" w:name="_Toc1184"/>
      <w:bookmarkEnd w:id="2725"/>
      <w:r>
        <w:rPr>
          <w:rtl w:val="true"/>
        </w:rPr>
        <w:t>[</w:t>
      </w:r>
      <w:r>
        <w:rPr>
          <w:rtl w:val="true"/>
        </w:rPr>
        <w:t>رقم الحدیث الکلی</w:t>
      </w:r>
      <w:r>
        <w:rPr>
          <w:rtl w:val="true"/>
        </w:rPr>
        <w:t xml:space="preserve">: </w:t>
      </w:r>
      <w:r>
        <w:rPr/>
        <w:t>21771</w:t>
      </w:r>
      <w:r>
        <w:rPr>
          <w:rtl w:val="true"/>
        </w:rPr>
        <w:t xml:space="preserve"> - </w:t>
      </w:r>
      <w:r>
        <w:rPr>
          <w:rtl w:val="true"/>
        </w:rPr>
        <w:t>رقم الحدیث الباب</w:t>
      </w:r>
      <w:r>
        <w:rPr>
          <w:rtl w:val="true"/>
        </w:rPr>
        <w:t xml:space="preserve">: </w:t>
      </w:r>
      <w:r>
        <w:rPr/>
        <w:t>4</w:t>
      </w:r>
      <w:r>
        <w:rPr>
          <w:rtl w:val="true"/>
        </w:rPr>
        <w:t>]</w:t>
      </w:r>
      <w:bookmarkEnd w:id="2726"/>
    </w:p>
    <w:p>
      <w:pPr>
        <w:pStyle w:val="BookText"/>
        <w:rPr/>
      </w:pPr>
      <w:r>
        <w:rPr>
          <w:rFonts w:eastAsia="Times New Roman" w:cs="Times New Roman" w:ascii="Times New Roman" w:hAnsi="Times New Roman"/>
          <w:color w:val="111111"/>
          <w:sz w:val="28"/>
          <w:szCs w:val="28"/>
          <w:lang w:val="en-US" w:bidi="en-US"/>
        </w:rPr>
        <w:t>21771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5"/>
      </w:r>
      <w:r>
        <w:rPr>
          <w:rFonts w:ascii="Amiri" w:hAnsi="Amiri" w:eastAsia="Amiri" w:cs="Amiri"/>
          <w:color w:val="111111"/>
          <w:sz w:val="28"/>
          <w:sz w:val="28"/>
          <w:szCs w:val="28"/>
          <w:rtl w:val="true"/>
          <w:lang w:bidi="ar-SA"/>
        </w:rPr>
        <w:t>وَ عَنِ الْحُسَیْنِ بْنِ مُحَمَّدٍ عَنْ أَحْمَدَ بْنِ إِسْحَاقَ عَنْ سَعْدَانَ بْنِ مُسْلِمٍ عَنْ إِسْحَاقَ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الْبَیْتِ طَوَافاً وَاحِداً کَتَبَ اللَّهُ لَهُ سِتَّةَ آلَافِ حَسَنَةٍ وَ مَحَا عَنْهُ سِتَّةَ آلَافِ سَیِّئَةٍ وَ رَفَعَ لَهُ سِتَّةَ آلَافِ دَرَجَةٍ حَتَّی إِذَا کَانَ عِنْدَ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لَهُ سَبْعَةَ أَبْوَابٍ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فِدَاکَ هَذَا الْفَضْلُ کُلُّهُ فِی الطَّوَافِ قَالَ نَعَمْ وَ أُخْبِرُکَ بِأَفْضَلَ مِنْ ذَلِکَ قَضَاءُ حَاجَةِ الْمُسْلِمِ أَفْضَلُ مِنْ طَوَافٍ وَ طَوَافٍ حَتَّی بَلَغَ عَشْراً</w:t>
      </w:r>
      <w:r>
        <w:rPr>
          <w:rFonts w:eastAsia="Amiri" w:cs="Amiri" w:ascii="Amiri" w:hAnsi="Amiri"/>
          <w:color w:val="111111"/>
          <w:sz w:val="28"/>
          <w:szCs w:val="28"/>
          <w:rtl w:val="true"/>
          <w:lang w:bidi="ar-SA"/>
        </w:rPr>
        <w:t>.</w:t>
      </w:r>
    </w:p>
    <w:p>
      <w:pPr>
        <w:pStyle w:val="Heading5"/>
        <w:numPr>
          <w:ilvl w:val="4"/>
          <w:numId w:val="1"/>
        </w:numPr>
        <w:rPr/>
      </w:pPr>
      <w:bookmarkStart w:id="2727" w:name="__RefHeading___Toc4979488_417432637"/>
      <w:bookmarkStart w:id="2728" w:name="_Toc1185"/>
      <w:bookmarkEnd w:id="2727"/>
      <w:r>
        <w:rPr>
          <w:rtl w:val="true"/>
        </w:rPr>
        <w:t>[</w:t>
      </w:r>
      <w:r>
        <w:rPr>
          <w:rtl w:val="true"/>
        </w:rPr>
        <w:t>رقم الحدیث الکلی</w:t>
      </w:r>
      <w:r>
        <w:rPr>
          <w:rtl w:val="true"/>
        </w:rPr>
        <w:t xml:space="preserve">: </w:t>
      </w:r>
      <w:r>
        <w:rPr/>
        <w:t>21772</w:t>
      </w:r>
      <w:r>
        <w:rPr>
          <w:rtl w:val="true"/>
        </w:rPr>
        <w:t xml:space="preserve"> - </w:t>
      </w:r>
      <w:r>
        <w:rPr>
          <w:rtl w:val="true"/>
        </w:rPr>
        <w:t>رقم الحدیث الباب</w:t>
      </w:r>
      <w:r>
        <w:rPr>
          <w:rtl w:val="true"/>
        </w:rPr>
        <w:t xml:space="preserve">: </w:t>
      </w:r>
      <w:r>
        <w:rPr/>
        <w:t>5</w:t>
      </w:r>
      <w:r>
        <w:rPr>
          <w:rtl w:val="true"/>
        </w:rPr>
        <w:t>]</w:t>
      </w:r>
      <w:bookmarkEnd w:id="2728"/>
    </w:p>
    <w:p>
      <w:pPr>
        <w:pStyle w:val="BookText"/>
        <w:rPr/>
      </w:pPr>
      <w:r>
        <w:rPr>
          <w:rFonts w:eastAsia="Times New Roman" w:cs="Times New Roman" w:ascii="Times New Roman" w:hAnsi="Times New Roman"/>
          <w:color w:val="111111"/>
          <w:sz w:val="28"/>
          <w:szCs w:val="28"/>
          <w:lang w:val="en-US" w:bidi="en-US"/>
        </w:rPr>
        <w:t>21772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6"/>
      </w:r>
      <w:r>
        <w:rPr>
          <w:rFonts w:ascii="Amiri" w:hAnsi="Amiri" w:eastAsia="Amiri" w:cs="Amiri"/>
          <w:color w:val="111111"/>
          <w:sz w:val="28"/>
          <w:sz w:val="28"/>
          <w:szCs w:val="28"/>
          <w:rtl w:val="true"/>
          <w:lang w:bidi="ar-SA"/>
        </w:rPr>
        <w:t>وَ عَنْ مُحَمَّدِ بْنِ یَحْیَی عَنْ أَحْمَدَ بْنِ مُحَمَّدِ بْنِ عِیسَی عَنِ ابْنِ مَحْبُوبٍ عَنْ إِبْرَاهِیمَ الْخَارِقِیِّ قَالَ سَمِعْتُ أَبَا عَبْدِ اللَّهِ ع یَقُولُ مَنْ مَشَی فِی حَاجَةِ أَخِیهِ الْمُؤْمِنِ یَطْلُبُ بِذَلِکَ مَا عِنْدَ اللَّهِ حَتَّی تُقْضَی لَهُ کَتَبَ اللَّهُ عَزَّ وَ جَلَّ لَهُ بِذَلِکَ مِثْلَ أَجْرِ حَجَّةٍ وَ عُمْرَةٍ مَبْرُورَتَیْنِ وَ صَوْمِ شَهْرَیْنِ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اعْتِکَافِهِمَا فِی الْمَسْجِدِ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مَشَی فِیهَا بِنِیَّةٍ وَ لَمْ تُقْضَ کَتَبَ اللَّهُ لَهُ بِذَلِکَ مِثْلَ حَجَّةٍ مَبْرُورَةٍ فَارْغَبُوا فِی الْخَیْرِ</w:t>
      </w:r>
      <w:r>
        <w:rPr>
          <w:rFonts w:eastAsia="Amiri" w:cs="Amiri" w:ascii="Amiri" w:hAnsi="Amiri"/>
          <w:color w:val="111111"/>
          <w:sz w:val="28"/>
          <w:szCs w:val="28"/>
          <w:rtl w:val="true"/>
          <w:lang w:bidi="ar-SA"/>
        </w:rPr>
        <w:t>.</w:t>
      </w:r>
    </w:p>
    <w:p>
      <w:pPr>
        <w:pStyle w:val="Heading5"/>
        <w:numPr>
          <w:ilvl w:val="4"/>
          <w:numId w:val="1"/>
        </w:numPr>
        <w:rPr/>
      </w:pPr>
      <w:bookmarkStart w:id="2729" w:name="__RefHeading___Toc4979490_417432637"/>
      <w:bookmarkStart w:id="2730" w:name="_Toc1186"/>
      <w:bookmarkEnd w:id="2729"/>
      <w:r>
        <w:rPr>
          <w:rtl w:val="true"/>
        </w:rPr>
        <w:t>[</w:t>
      </w:r>
      <w:r>
        <w:rPr>
          <w:rtl w:val="true"/>
        </w:rPr>
        <w:t>رقم الحدیث الکلی</w:t>
      </w:r>
      <w:r>
        <w:rPr>
          <w:rtl w:val="true"/>
        </w:rPr>
        <w:t xml:space="preserve">: </w:t>
      </w:r>
      <w:r>
        <w:rPr/>
        <w:t>21773</w:t>
      </w:r>
      <w:r>
        <w:rPr>
          <w:rtl w:val="true"/>
        </w:rPr>
        <w:t xml:space="preserve"> - </w:t>
      </w:r>
      <w:r>
        <w:rPr>
          <w:rtl w:val="true"/>
        </w:rPr>
        <w:t>رقم الحدیث الباب</w:t>
      </w:r>
      <w:r>
        <w:rPr>
          <w:rtl w:val="true"/>
        </w:rPr>
        <w:t xml:space="preserve">: </w:t>
      </w:r>
      <w:r>
        <w:rPr/>
        <w:t>6</w:t>
      </w:r>
      <w:r>
        <w:rPr>
          <w:rtl w:val="true"/>
        </w:rPr>
        <w:t>]</w:t>
      </w:r>
      <w:bookmarkEnd w:id="273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7"/>
      </w:r>
      <w:r>
        <w:rPr>
          <w:rFonts w:ascii="Amiri" w:hAnsi="Amiri" w:eastAsia="Amiri" w:cs="Amiri"/>
          <w:color w:val="111111"/>
          <w:sz w:val="28"/>
          <w:sz w:val="28"/>
          <w:szCs w:val="28"/>
          <w:rtl w:val="true"/>
          <w:lang w:bidi="ar-SA"/>
        </w:rPr>
        <w:t xml:space="preserve">مُحَمَّدُ بْنُ عَلِیِّ بْنِ الْحُسَیْنِ فِی الْمَجَالِسِ عَنْ أَبِیهِ عَنْ سَعْدِ بْنِ عَبْدِ اللَّهِ عَنْ أَحْمَدَ بْنِ الْحُسَیْنِ بْنِ سَعِیدٍ عَنْ سَهْلِ بْنِ زِیَادٍ عَنْ أَحْمَدَ بْنِ مُحَمَّدِ بْنِ رَبِیعٍ عَنْ مُحَمَّدِ بْنِ سِنَانٍ عَنْ أَبِی الْأَغَرِّ النَّخَّاسِ </w:t>
      </w:r>
      <w:r>
        <w:rPr>
          <w:rStyle w:val="FootnoteAnchor"/>
          <w:rtl w:val="true"/>
        </w:rPr>
        <w:footnoteReference w:id="2038"/>
      </w:r>
      <w:r>
        <w:rPr>
          <w:rFonts w:ascii="Amiri" w:hAnsi="Amiri" w:eastAsia="Amiri" w:cs="Amiri"/>
          <w:color w:val="111111"/>
          <w:sz w:val="28"/>
          <w:sz w:val="28"/>
          <w:szCs w:val="28"/>
          <w:rtl w:val="true"/>
          <w:lang w:bidi="ar-SA"/>
        </w:rPr>
        <w:t xml:space="preserve">قَالَ سَمِعْتُ الصَّادِقَ جَعْفَرَ بْنَ مُحَمَّدٍ ع یَقُولُ قَضَاءُ حَاجَةِ </w:t>
      </w:r>
      <w:bookmarkStart w:id="2731" w:name="pg12184_139375"/>
    </w:p>
    <w:p>
      <w:pPr>
        <w:pStyle w:val="BookText"/>
        <w:rPr/>
      </w:pPr>
      <w:bookmarkEnd w:id="2731"/>
      <w:r>
        <w:rPr>
          <w:rFonts w:ascii="Amiri" w:hAnsi="Amiri" w:eastAsia="Amiri" w:cs="Amiri"/>
          <w:color w:val="111111"/>
          <w:sz w:val="28"/>
          <w:sz w:val="28"/>
          <w:szCs w:val="28"/>
          <w:rtl w:val="true"/>
          <w:lang w:bidi="ar-SA"/>
        </w:rPr>
        <w:t>الْمُؤْمِنِ أَفْضَلُ مِنْ أَلْفِ حَجَّةٍ مُتَقَبَّلَةٍ بِمَنَاسِکِهَا وَ عِتْقِ أَلْفِ رَقَبَةٍ لِوَجْهِ اللَّهِ وَ حُمْلَانِ أَلْفِ فَرَسٍ فِی سَبِیلِ اللَّهِ بِسُرُجِهَا وَ لُجُمِهَا</w:t>
      </w:r>
      <w:r>
        <w:rPr>
          <w:rFonts w:eastAsia="Amiri" w:cs="Amiri" w:ascii="Amiri" w:hAnsi="Amiri"/>
          <w:color w:val="111111"/>
          <w:sz w:val="28"/>
          <w:szCs w:val="28"/>
          <w:rtl w:val="true"/>
          <w:lang w:bidi="ar-SA"/>
        </w:rPr>
        <w:t>.</w:t>
      </w:r>
    </w:p>
    <w:p>
      <w:pPr>
        <w:pStyle w:val="Heading5"/>
        <w:numPr>
          <w:ilvl w:val="4"/>
          <w:numId w:val="1"/>
        </w:numPr>
        <w:rPr/>
      </w:pPr>
      <w:bookmarkStart w:id="2732" w:name="__RefHeading___Toc4979492_417432637"/>
      <w:bookmarkStart w:id="2733" w:name="_Toc1187"/>
      <w:bookmarkEnd w:id="2732"/>
      <w:r>
        <w:rPr>
          <w:rtl w:val="true"/>
        </w:rPr>
        <w:t>[</w:t>
      </w:r>
      <w:r>
        <w:rPr>
          <w:rtl w:val="true"/>
        </w:rPr>
        <w:t>رقم الحدیث الکلی</w:t>
      </w:r>
      <w:r>
        <w:rPr>
          <w:rtl w:val="true"/>
        </w:rPr>
        <w:t xml:space="preserve">: </w:t>
      </w:r>
      <w:r>
        <w:rPr/>
        <w:t>21774</w:t>
      </w:r>
      <w:r>
        <w:rPr>
          <w:rtl w:val="true"/>
        </w:rPr>
        <w:t xml:space="preserve"> - </w:t>
      </w:r>
      <w:r>
        <w:rPr>
          <w:rtl w:val="true"/>
        </w:rPr>
        <w:t>رقم الحدیث الباب</w:t>
      </w:r>
      <w:r>
        <w:rPr>
          <w:rtl w:val="true"/>
        </w:rPr>
        <w:t xml:space="preserve">: </w:t>
      </w:r>
      <w:r>
        <w:rPr/>
        <w:t>7</w:t>
      </w:r>
      <w:r>
        <w:rPr>
          <w:rtl w:val="true"/>
        </w:rPr>
        <w:t>]</w:t>
      </w:r>
      <w:bookmarkEnd w:id="2733"/>
    </w:p>
    <w:p>
      <w:pPr>
        <w:pStyle w:val="BookText"/>
        <w:rPr/>
      </w:pPr>
      <w:r>
        <w:rPr>
          <w:rFonts w:eastAsia="Times New Roman" w:cs="Times New Roman" w:ascii="Times New Roman" w:hAnsi="Times New Roman"/>
          <w:color w:val="111111"/>
          <w:sz w:val="28"/>
          <w:szCs w:val="28"/>
          <w:lang w:val="en-US" w:bidi="en-US"/>
        </w:rPr>
        <w:t>21774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39"/>
      </w:r>
      <w:r>
        <w:rPr>
          <w:rFonts w:ascii="Amiri" w:hAnsi="Amiri" w:eastAsia="Amiri" w:cs="Amiri"/>
          <w:color w:val="111111"/>
          <w:sz w:val="28"/>
          <w:sz w:val="28"/>
          <w:szCs w:val="28"/>
          <w:rtl w:val="true"/>
          <w:lang w:bidi="ar-SA"/>
        </w:rPr>
        <w:t>وَ فِی کِتَابِ الْإِخْوَانِ بِسَنَدِهِ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الْمُسْلِمِ فِی حَاجَةِ أَخِیهِ الْمُسْلِمِ خَیْرٌ مِنْ سَبْعِینَ طَوَافاً بِالْبَیْتِ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الطَّوَافِ </w:t>
      </w:r>
      <w:r>
        <w:rPr>
          <w:rStyle w:val="FootnoteAnchor"/>
          <w:rtl w:val="true"/>
        </w:rPr>
        <w:footnoteReference w:id="2040"/>
      </w:r>
      <w:r>
        <w:rPr>
          <w:rFonts w:ascii="Amiri" w:hAnsi="Amiri" w:eastAsia="Amiri" w:cs="Amiri"/>
          <w:color w:val="111111"/>
          <w:sz w:val="28"/>
          <w:sz w:val="28"/>
          <w:szCs w:val="28"/>
          <w:rtl w:val="true"/>
          <w:lang w:bidi="ar-SA"/>
        </w:rPr>
        <w:t xml:space="preserve">وَ غَیْرِهِ </w:t>
      </w:r>
      <w:r>
        <w:rPr>
          <w:rStyle w:val="FootnoteAnchor"/>
          <w:rtl w:val="true"/>
        </w:rPr>
        <w:footnoteReference w:id="204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4" w:name="__RefHeading___Toc4979494_417432637"/>
      <w:bookmarkStart w:id="2735" w:name="_Toc1188"/>
      <w:bookmarkEnd w:id="2734"/>
      <w:r>
        <w:rPr/>
        <w:t>27</w:t>
      </w:r>
      <w:r>
        <w:rPr>
          <w:rtl w:val="true"/>
        </w:rPr>
        <w:t xml:space="preserve">- </w:t>
      </w:r>
      <w:r>
        <w:rPr>
          <w:rtl w:val="true"/>
        </w:rPr>
        <w:t>بَابُ اسْتِحْبَابِ السَّعْیِ فِی قَضَاءِ حَاجَةِ الْمُؤْمِنِ قُضِیَتْ أَوْ لَمْ تُقْضَ‌</w:t>
      </w:r>
      <w:bookmarkEnd w:id="2735"/>
    </w:p>
    <w:p>
      <w:pPr>
        <w:pStyle w:val="Heading5"/>
        <w:numPr>
          <w:ilvl w:val="4"/>
          <w:numId w:val="1"/>
        </w:numPr>
        <w:rPr/>
      </w:pPr>
      <w:bookmarkStart w:id="2736" w:name="__RefHeading___Toc4979496_417432637"/>
      <w:bookmarkStart w:id="2737" w:name="_Toc1189"/>
      <w:bookmarkEnd w:id="2736"/>
      <w:r>
        <w:rPr>
          <w:rtl w:val="true"/>
        </w:rPr>
        <w:t>اشارة</w:t>
      </w:r>
      <w:bookmarkEnd w:id="2737"/>
    </w:p>
    <w:p>
      <w:pPr>
        <w:pStyle w:val="BookText"/>
        <w:rPr/>
      </w:pPr>
      <w:r>
        <w:rPr>
          <w:rStyle w:val="FootnoteAnchor"/>
        </w:rPr>
        <w:footnoteReference w:id="2043"/>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السَّعْیِ فِی قَضَاءِ حَاجَةِ الْمُؤْمِنِ قُضِیَتْ أَوْ لَمْ تُقْضَ</w:t>
      </w:r>
    </w:p>
    <w:p>
      <w:pPr>
        <w:pStyle w:val="Heading5"/>
        <w:numPr>
          <w:ilvl w:val="4"/>
          <w:numId w:val="1"/>
        </w:numPr>
        <w:rPr/>
      </w:pPr>
      <w:bookmarkStart w:id="2738" w:name="__RefHeading___Toc4979498_417432637"/>
      <w:bookmarkStart w:id="2739" w:name="_Toc1190"/>
      <w:bookmarkEnd w:id="2738"/>
      <w:r>
        <w:rPr>
          <w:rtl w:val="true"/>
        </w:rPr>
        <w:t>[</w:t>
      </w:r>
      <w:r>
        <w:rPr>
          <w:rtl w:val="true"/>
        </w:rPr>
        <w:t>رقم الحدیث الکلی</w:t>
      </w:r>
      <w:r>
        <w:rPr>
          <w:rtl w:val="true"/>
        </w:rPr>
        <w:t xml:space="preserve">: </w:t>
      </w:r>
      <w:r>
        <w:rPr/>
        <w:t>21775</w:t>
      </w:r>
      <w:r>
        <w:rPr>
          <w:rtl w:val="true"/>
        </w:rPr>
        <w:t xml:space="preserve"> - </w:t>
      </w:r>
      <w:r>
        <w:rPr>
          <w:rtl w:val="true"/>
        </w:rPr>
        <w:t>رقم الحدیث الباب</w:t>
      </w:r>
      <w:r>
        <w:rPr>
          <w:rtl w:val="true"/>
        </w:rPr>
        <w:t xml:space="preserve">: </w:t>
      </w:r>
      <w:r>
        <w:rPr/>
        <w:t>1</w:t>
      </w:r>
      <w:r>
        <w:rPr>
          <w:rtl w:val="true"/>
        </w:rPr>
        <w:t>]</w:t>
      </w:r>
      <w:bookmarkEnd w:id="2739"/>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4"/>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مُحَمَّدِ بْنِ مَرْوَانَ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مَشْیُ الرَّجُلِ فِی حَاجَةِ أَخِیهِ الْمُؤْمِنِ یُکْتَبُ لَهُ عَشْرُ حَسَنَاتٍ وَ تُمْحَی عَنْهُ عَشْرُ سَیِّئَاتٍ وَ تُرْفَعُ لَهُ عَشْرُ دَرَجَاتٍ قَالَ وَ لَا أَعْلَمُهُ إِلَّا قَالَ وَ یَعْدِلُ عَشْرَ رِقَابٍ وَ أَفْضَلُ مِنِ اعْتِکَافِ شَهْرٍ فِی الْمَسْجِدِ الْحَرَامِ</w:t>
      </w:r>
      <w:r>
        <w:rPr>
          <w:rFonts w:eastAsia="Amiri" w:cs="Amiri" w:ascii="Amiri" w:hAnsi="Amiri"/>
          <w:color w:val="111111"/>
          <w:sz w:val="28"/>
          <w:szCs w:val="28"/>
          <w:rtl w:val="true"/>
          <w:lang w:bidi="ar-SA"/>
        </w:rPr>
        <w:t xml:space="preserve">. </w:t>
      </w:r>
      <w:bookmarkStart w:id="2740" w:name="pg12184_139376"/>
    </w:p>
    <w:p>
      <w:pPr>
        <w:pStyle w:val="BookText"/>
        <w:rPr/>
      </w:pPr>
      <w:bookmarkEnd w:id="2740"/>
      <w:r>
        <w:rPr>
          <w:rFonts w:ascii="Amiri" w:hAnsi="Amiri" w:eastAsia="Amiri" w:cs="Amiri"/>
          <w:color w:val="111111"/>
          <w:sz w:val="28"/>
          <w:sz w:val="28"/>
          <w:szCs w:val="28"/>
          <w:rtl w:val="true"/>
          <w:lang w:bidi="ar-SA"/>
        </w:rPr>
        <w:t xml:space="preserve">وَ رَوَاهُ الصَّدُوقُ فِی الْمُقْنِعِ مُرْسَلًا نَحْوَهُ </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1" w:name="__RefHeading___Toc4979500_417432637"/>
      <w:bookmarkStart w:id="2742" w:name="_Toc1191"/>
      <w:bookmarkEnd w:id="2741"/>
      <w:r>
        <w:rPr>
          <w:rtl w:val="true"/>
        </w:rPr>
        <w:t>[</w:t>
      </w:r>
      <w:r>
        <w:rPr>
          <w:rtl w:val="true"/>
        </w:rPr>
        <w:t>رقم الحدیث الکلی</w:t>
      </w:r>
      <w:r>
        <w:rPr>
          <w:rtl w:val="true"/>
        </w:rPr>
        <w:t xml:space="preserve">: </w:t>
      </w:r>
      <w:r>
        <w:rPr/>
        <w:t>21776</w:t>
      </w:r>
      <w:r>
        <w:rPr>
          <w:rtl w:val="true"/>
        </w:rPr>
        <w:t xml:space="preserve"> - </w:t>
      </w:r>
      <w:r>
        <w:rPr>
          <w:rtl w:val="true"/>
        </w:rPr>
        <w:t>رقم الحدیث الباب</w:t>
      </w:r>
      <w:r>
        <w:rPr>
          <w:rtl w:val="true"/>
        </w:rPr>
        <w:t xml:space="preserve">: </w:t>
      </w:r>
      <w:r>
        <w:rPr/>
        <w:t>2</w:t>
      </w:r>
      <w:r>
        <w:rPr>
          <w:rtl w:val="true"/>
        </w:rPr>
        <w:t>]</w:t>
      </w:r>
      <w:bookmarkEnd w:id="2742"/>
    </w:p>
    <w:p>
      <w:pPr>
        <w:pStyle w:val="BookText"/>
        <w:rPr/>
      </w:pPr>
      <w:r>
        <w:rPr>
          <w:rFonts w:eastAsia="Times New Roman" w:cs="Times New Roman" w:ascii="Times New Roman" w:hAnsi="Times New Roman"/>
          <w:color w:val="111111"/>
          <w:sz w:val="28"/>
          <w:szCs w:val="28"/>
          <w:lang w:val="en-US" w:bidi="en-US"/>
        </w:rPr>
        <w:t>21776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6"/>
      </w:r>
      <w:r>
        <w:rPr>
          <w:rFonts w:ascii="Amiri" w:hAnsi="Amiri" w:eastAsia="Amiri" w:cs="Amiri"/>
          <w:color w:val="111111"/>
          <w:sz w:val="28"/>
          <w:sz w:val="28"/>
          <w:szCs w:val="28"/>
          <w:rtl w:val="true"/>
          <w:lang w:bidi="ar-SA"/>
        </w:rPr>
        <w:t>وَ عَنْهُ عَنْ أَحْمَدَ بْنِ مُحَمَّدٍ عَنْ مُعَمَّرِ بْنِ خَلَّادٍ قَالَ سَمِعْتُ أَبَا الْحَسَنِ ع یَقُولُ إِنَّ لِلَّهِ عِبَاداً فِی الْأَرْضِ یَسْعَوْنَ فِی حَوَائِجِ النَّاسِ هُمُ الْآمِنُونَ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أَدْخَلَ عَلَی مُؤْمِنٍ سُرُوراً فَرَّحَ اللَّهُ قَلْبَهُ یَوْمَ الْقِیَامَةِ</w:t>
      </w:r>
      <w:r>
        <w:rPr>
          <w:rFonts w:eastAsia="Amiri" w:cs="Amiri" w:ascii="Amiri" w:hAnsi="Amiri"/>
          <w:color w:val="111111"/>
          <w:sz w:val="28"/>
          <w:szCs w:val="28"/>
          <w:rtl w:val="true"/>
          <w:lang w:bidi="ar-SA"/>
        </w:rPr>
        <w:t>.</w:t>
      </w:r>
    </w:p>
    <w:p>
      <w:pPr>
        <w:pStyle w:val="Heading5"/>
        <w:numPr>
          <w:ilvl w:val="4"/>
          <w:numId w:val="1"/>
        </w:numPr>
        <w:rPr/>
      </w:pPr>
      <w:bookmarkStart w:id="2743" w:name="__RefHeading___Toc4979502_417432637"/>
      <w:bookmarkStart w:id="2744" w:name="_Toc1192"/>
      <w:bookmarkEnd w:id="2743"/>
      <w:r>
        <w:rPr>
          <w:rtl w:val="true"/>
        </w:rPr>
        <w:t>[</w:t>
      </w:r>
      <w:r>
        <w:rPr>
          <w:rtl w:val="true"/>
        </w:rPr>
        <w:t>رقم الحدیث الکلی</w:t>
      </w:r>
      <w:r>
        <w:rPr>
          <w:rtl w:val="true"/>
        </w:rPr>
        <w:t xml:space="preserve">: </w:t>
      </w:r>
      <w:r>
        <w:rPr/>
        <w:t>21777</w:t>
      </w:r>
      <w:r>
        <w:rPr>
          <w:rtl w:val="true"/>
        </w:rPr>
        <w:t xml:space="preserve"> - </w:t>
      </w:r>
      <w:r>
        <w:rPr>
          <w:rtl w:val="true"/>
        </w:rPr>
        <w:t>رقم الحدیث الباب</w:t>
      </w:r>
      <w:r>
        <w:rPr>
          <w:rtl w:val="true"/>
        </w:rPr>
        <w:t xml:space="preserve">: </w:t>
      </w:r>
      <w:r>
        <w:rPr/>
        <w:t>3</w:t>
      </w:r>
      <w:r>
        <w:rPr>
          <w:rtl w:val="true"/>
        </w:rPr>
        <w:t>]</w:t>
      </w:r>
      <w:bookmarkEnd w:id="2744"/>
    </w:p>
    <w:p>
      <w:pPr>
        <w:pStyle w:val="BookText"/>
        <w:rPr/>
      </w:pPr>
      <w:r>
        <w:rPr>
          <w:rFonts w:eastAsia="Times New Roman" w:cs="Times New Roman" w:ascii="Times New Roman" w:hAnsi="Times New Roman"/>
          <w:color w:val="111111"/>
          <w:sz w:val="28"/>
          <w:szCs w:val="28"/>
          <w:lang w:val="en-US" w:bidi="en-US"/>
        </w:rPr>
        <w:t>21777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7"/>
      </w:r>
      <w:r>
        <w:rPr>
          <w:rFonts w:ascii="Amiri" w:hAnsi="Amiri" w:eastAsia="Amiri" w:cs="Amiri"/>
          <w:color w:val="111111"/>
          <w:sz w:val="28"/>
          <w:sz w:val="28"/>
          <w:szCs w:val="28"/>
          <w:rtl w:val="true"/>
          <w:lang w:bidi="ar-SA"/>
        </w:rPr>
        <w:t>وَ عَنْهُ عَنْ أَحْمَدَ بْنِ مُحَمَّدٍ عَنْ عُثْمَانَ بْنِ عِیسَی عَنْ رَجُلٍ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 مَنْ مَشَی فِی حَاجَةِ أَخِیهِ الْمُسْلِمِ أَظَلَّهُ اللَّهُ بِخَمْسٍ وَ سَبْعِینَ أَلْفَ مَلَکٍ وَ لَمْ یَرْفَعْ قَدَماً إِلَّا کَتَبَ اللَّهُ لَهُ بِهَا حَسَنَةً وَ حَطَّ عَنْهُ بِهَا سَیِّئَةً وَ یَرْفَعُ لَهُ بِهَا دَرَجَةً فَإِذَا فَرَغَ مِنْ حَاجَتِهِ کَتَبَ اللَّهُ عَزَّ وَ جَلَّ لَهُ بِهَا أَجْرَ حَاجٍّ وَ مُعْتَمِرٍ</w:t>
      </w:r>
      <w:r>
        <w:rPr>
          <w:rFonts w:eastAsia="Amiri" w:cs="Amiri" w:ascii="Amiri" w:hAnsi="Amiri"/>
          <w:color w:val="111111"/>
          <w:sz w:val="28"/>
          <w:szCs w:val="28"/>
          <w:rtl w:val="true"/>
          <w:lang w:bidi="ar-SA"/>
        </w:rPr>
        <w:t>.</w:t>
      </w:r>
    </w:p>
    <w:p>
      <w:pPr>
        <w:pStyle w:val="Heading5"/>
        <w:numPr>
          <w:ilvl w:val="4"/>
          <w:numId w:val="1"/>
        </w:numPr>
        <w:rPr/>
      </w:pPr>
      <w:bookmarkStart w:id="2745" w:name="__RefHeading___Toc4979504_417432637"/>
      <w:bookmarkStart w:id="2746" w:name="_Toc1193"/>
      <w:bookmarkEnd w:id="2745"/>
      <w:r>
        <w:rPr>
          <w:rtl w:val="true"/>
        </w:rPr>
        <w:t>[</w:t>
      </w:r>
      <w:r>
        <w:rPr>
          <w:rtl w:val="true"/>
        </w:rPr>
        <w:t>رقم الحدیث الکلی</w:t>
      </w:r>
      <w:r>
        <w:rPr>
          <w:rtl w:val="true"/>
        </w:rPr>
        <w:t xml:space="preserve">: </w:t>
      </w:r>
      <w:r>
        <w:rPr/>
        <w:t>21778</w:t>
      </w:r>
      <w:r>
        <w:rPr>
          <w:rtl w:val="true"/>
        </w:rPr>
        <w:t xml:space="preserve"> - </w:t>
      </w:r>
      <w:r>
        <w:rPr>
          <w:rtl w:val="true"/>
        </w:rPr>
        <w:t>رقم الحدیث الباب</w:t>
      </w:r>
      <w:r>
        <w:rPr>
          <w:rtl w:val="true"/>
        </w:rPr>
        <w:t xml:space="preserve">: </w:t>
      </w:r>
      <w:r>
        <w:rPr/>
        <w:t>4</w:t>
      </w:r>
      <w:r>
        <w:rPr>
          <w:rtl w:val="true"/>
        </w:rPr>
        <w:t>]</w:t>
      </w:r>
      <w:bookmarkEnd w:id="2746"/>
    </w:p>
    <w:p>
      <w:pPr>
        <w:pStyle w:val="BookText"/>
        <w:rPr/>
      </w:pPr>
      <w:r>
        <w:rPr>
          <w:rFonts w:eastAsia="Times New Roman" w:cs="Times New Roman" w:ascii="Times New Roman" w:hAnsi="Times New Roman"/>
          <w:color w:val="111111"/>
          <w:sz w:val="28"/>
          <w:szCs w:val="28"/>
          <w:lang w:val="en-US" w:bidi="en-US"/>
        </w:rPr>
        <w:t>21778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8"/>
      </w:r>
      <w:r>
        <w:rPr>
          <w:rFonts w:ascii="Amiri" w:hAnsi="Amiri" w:eastAsia="Amiri" w:cs="Amiri"/>
          <w:color w:val="111111"/>
          <w:sz w:val="28"/>
          <w:sz w:val="28"/>
          <w:szCs w:val="28"/>
          <w:rtl w:val="true"/>
          <w:lang w:bidi="ar-SA"/>
        </w:rPr>
        <w:t>وَ عَنْهُ عَنْ أَحْمَدَ بْنِ مُحَمَّدٍ عَنِ الْحَسَنِ بْنِ عَلِیٍّ عَنْ 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کَفَی بِالْمَرْءِ اعْتِمَاداً عَلَی أَخِیهِ أَنْ یُنْزِلَ بِهِ حَاجَتَهُ</w:t>
      </w:r>
      <w:r>
        <w:rPr>
          <w:rFonts w:eastAsia="Amiri" w:cs="Amiri" w:ascii="Amiri" w:hAnsi="Amiri"/>
          <w:color w:val="111111"/>
          <w:sz w:val="28"/>
          <w:szCs w:val="28"/>
          <w:rtl w:val="true"/>
          <w:lang w:bidi="ar-SA"/>
        </w:rPr>
        <w:t>.</w:t>
      </w:r>
    </w:p>
    <w:p>
      <w:pPr>
        <w:pStyle w:val="Heading5"/>
        <w:numPr>
          <w:ilvl w:val="4"/>
          <w:numId w:val="1"/>
        </w:numPr>
        <w:rPr/>
      </w:pPr>
      <w:bookmarkStart w:id="2747" w:name="__RefHeading___Toc4979506_417432637"/>
      <w:bookmarkStart w:id="2748" w:name="_Toc1194"/>
      <w:bookmarkEnd w:id="2747"/>
      <w:r>
        <w:rPr>
          <w:rtl w:val="true"/>
        </w:rPr>
        <w:t>[</w:t>
      </w:r>
      <w:r>
        <w:rPr>
          <w:rtl w:val="true"/>
        </w:rPr>
        <w:t>رقم الحدیث الکلی</w:t>
      </w:r>
      <w:r>
        <w:rPr>
          <w:rtl w:val="true"/>
        </w:rPr>
        <w:t xml:space="preserve">: </w:t>
      </w:r>
      <w:r>
        <w:rPr/>
        <w:t>21779</w:t>
      </w:r>
      <w:r>
        <w:rPr>
          <w:rtl w:val="true"/>
        </w:rPr>
        <w:t xml:space="preserve"> - </w:t>
      </w:r>
      <w:r>
        <w:rPr>
          <w:rtl w:val="true"/>
        </w:rPr>
        <w:t>رقم الحدیث الباب</w:t>
      </w:r>
      <w:r>
        <w:rPr>
          <w:rtl w:val="true"/>
        </w:rPr>
        <w:t xml:space="preserve">: </w:t>
      </w:r>
      <w:r>
        <w:rPr/>
        <w:t>5</w:t>
      </w:r>
      <w:r>
        <w:rPr>
          <w:rtl w:val="true"/>
        </w:rPr>
        <w:t>]</w:t>
      </w:r>
      <w:bookmarkEnd w:id="274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21779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49"/>
      </w:r>
      <w:r>
        <w:rPr>
          <w:rFonts w:ascii="Amiri" w:hAnsi="Amiri" w:eastAsia="Amiri" w:cs="Amiri"/>
          <w:color w:val="111111"/>
          <w:sz w:val="28"/>
          <w:sz w:val="28"/>
          <w:szCs w:val="28"/>
          <w:rtl w:val="true"/>
          <w:lang w:bidi="ar-SA"/>
        </w:rPr>
        <w:t>وَ عَنْ عَلِیِّ بْنِ إِبْرَاهِیمَ عَنْ أَبِیهِ عَنْ حَمَّادٍ عَنْ إِبْرَاهِیمَ بْنِ عُمَرَ الْیَمَانِیِّ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یَمْشِی لِأَخِیهِ الْمُؤْمِنِ فِی حَاجَتِهِ إِلَّا کَتَبَ اللَّهُ عَزَّ وَ جَلَّ لَهُ بِکُلِّ خُطْوَةٍ حَسَنَةً وَ حَطَّ عَنْهُ بِهَا سَیِّئَةً وَ رَفَعَ لَهُ بِهَا دَرَجَةً وَ زِیدَ بَعْدَ ذَلِکَ عَشْرُ حَسَنَاتٍ وَ شُفِّعَ فِی عَشْرِ حَاجَاتٍ</w:t>
      </w:r>
      <w:r>
        <w:rPr>
          <w:rFonts w:eastAsia="Amiri" w:cs="Amiri" w:ascii="Amiri" w:hAnsi="Amiri"/>
          <w:color w:val="111111"/>
          <w:sz w:val="28"/>
          <w:szCs w:val="28"/>
          <w:rtl w:val="true"/>
          <w:lang w:bidi="ar-SA"/>
        </w:rPr>
        <w:t xml:space="preserve">. </w:t>
      </w:r>
      <w:bookmarkStart w:id="2749" w:name="pg12184_139377"/>
    </w:p>
    <w:p>
      <w:pPr>
        <w:pStyle w:val="Heading5"/>
        <w:numPr>
          <w:ilvl w:val="4"/>
          <w:numId w:val="1"/>
        </w:numPr>
        <w:rPr/>
      </w:pPr>
      <w:bookmarkStart w:id="2750" w:name="__RefHeading___Toc4979508_417432637"/>
      <w:bookmarkStart w:id="2751" w:name="_Toc1195"/>
      <w:bookmarkEnd w:id="2749"/>
      <w:bookmarkEnd w:id="2750"/>
      <w:r>
        <w:rPr>
          <w:rtl w:val="true"/>
        </w:rPr>
        <w:t>[</w:t>
      </w:r>
      <w:r>
        <w:rPr>
          <w:rtl w:val="true"/>
        </w:rPr>
        <w:t>رقم الحدیث الکلی</w:t>
      </w:r>
      <w:r>
        <w:rPr>
          <w:rtl w:val="true"/>
        </w:rPr>
        <w:t xml:space="preserve">: </w:t>
      </w:r>
      <w:r>
        <w:rPr/>
        <w:t>21780</w:t>
      </w:r>
      <w:r>
        <w:rPr>
          <w:rtl w:val="true"/>
        </w:rPr>
        <w:t xml:space="preserve"> - </w:t>
      </w:r>
      <w:r>
        <w:rPr>
          <w:rtl w:val="true"/>
        </w:rPr>
        <w:t>رقم الحدیث الباب</w:t>
      </w:r>
      <w:r>
        <w:rPr>
          <w:rtl w:val="true"/>
        </w:rPr>
        <w:t xml:space="preserve">: </w:t>
      </w:r>
      <w:r>
        <w:rPr/>
        <w:t>6</w:t>
      </w:r>
      <w:r>
        <w:rPr>
          <w:rtl w:val="true"/>
        </w:rPr>
        <w:t>]</w:t>
      </w:r>
      <w:bookmarkEnd w:id="2751"/>
    </w:p>
    <w:p>
      <w:pPr>
        <w:pStyle w:val="BookText"/>
        <w:rPr/>
      </w:pPr>
      <w:r>
        <w:rPr>
          <w:rFonts w:eastAsia="Times New Roman" w:cs="Times New Roman" w:ascii="Times New Roman" w:hAnsi="Times New Roman"/>
          <w:color w:val="111111"/>
          <w:sz w:val="28"/>
          <w:szCs w:val="28"/>
          <w:lang w:val="en-US" w:bidi="en-US"/>
        </w:rPr>
        <w:t>21780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0"/>
      </w:r>
      <w:r>
        <w:rPr>
          <w:rFonts w:ascii="Amiri" w:hAnsi="Amiri" w:eastAsia="Amiri" w:cs="Amiri"/>
          <w:color w:val="111111"/>
          <w:sz w:val="28"/>
          <w:sz w:val="28"/>
          <w:szCs w:val="28"/>
          <w:rtl w:val="true"/>
          <w:lang w:bidi="ar-SA"/>
        </w:rPr>
        <w:t>وَ عَنْ عِدَّةٍ مِنْ أَصْحَابِنَا عَنْ أَحْمَدَ بْنِ مُحَمَّدِ بْنِ خَالِدٍ عَنْ عُثْمَانَ بْنِ عِیسَی عَنْ أَبِی أَیُّوبَ الْخَرَّازِ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سَعَی فِی حَاجَةِ أَخِیهِ الْمُسْلِمِ طَلَبَ وَجْهِ اللَّهِ کَتَبَ اللَّهُ عَزَّ وَ جَلَّ لَهُ أَلْفَ أَلْفِ حَسَنَةٍ یَغْفِرُ فِیهَا لِأَقَارِبِهِ وَ مَعَارِفِهِ وَ جِیرَانِهِ وَ إِخْوَانِهِ وَ مَنْ صَنَعَ إِلَیْهِ مَعْرُوفاً فِی الدُّنْیَا فَإِذَا کَانَ یَوْمُ الْقِیَامَةِ قِیلَ لَهُ ادْخُلِ النَّارَ فَمَنْ وَجَدْتَهُ فِیهَا صَنَعَ إِلَیْکَ مَعْرُوفاً فِی الدُّنْیَا فَأَخْرِجْهُ بِإِذْنِ اللَّهِ عَزَّ وَ جَلَّ إِلَّا أَنْ یَکُونَ نَاصِبِیّاً</w:t>
      </w:r>
      <w:r>
        <w:rPr>
          <w:rFonts w:eastAsia="Amiri" w:cs="Amiri" w:ascii="Amiri" w:hAnsi="Amiri"/>
          <w:color w:val="111111"/>
          <w:sz w:val="28"/>
          <w:szCs w:val="28"/>
          <w:rtl w:val="true"/>
          <w:lang w:bidi="ar-SA"/>
        </w:rPr>
        <w:t>.</w:t>
      </w:r>
    </w:p>
    <w:p>
      <w:pPr>
        <w:pStyle w:val="Heading5"/>
        <w:numPr>
          <w:ilvl w:val="4"/>
          <w:numId w:val="1"/>
        </w:numPr>
        <w:rPr/>
      </w:pPr>
      <w:bookmarkStart w:id="2752" w:name="__RefHeading___Toc4979510_417432637"/>
      <w:bookmarkStart w:id="2753" w:name="_Toc1196"/>
      <w:bookmarkEnd w:id="2752"/>
      <w:r>
        <w:rPr>
          <w:rtl w:val="true"/>
        </w:rPr>
        <w:t>[</w:t>
      </w:r>
      <w:r>
        <w:rPr>
          <w:rtl w:val="true"/>
        </w:rPr>
        <w:t>رقم الحدیث الکلی</w:t>
      </w:r>
      <w:r>
        <w:rPr>
          <w:rtl w:val="true"/>
        </w:rPr>
        <w:t xml:space="preserve">: </w:t>
      </w:r>
      <w:r>
        <w:rPr/>
        <w:t>21781</w:t>
      </w:r>
      <w:r>
        <w:rPr>
          <w:rtl w:val="true"/>
        </w:rPr>
        <w:t xml:space="preserve"> - </w:t>
      </w:r>
      <w:r>
        <w:rPr>
          <w:rtl w:val="true"/>
        </w:rPr>
        <w:t>رقم الحدیث الباب</w:t>
      </w:r>
      <w:r>
        <w:rPr>
          <w:rtl w:val="true"/>
        </w:rPr>
        <w:t xml:space="preserve">: </w:t>
      </w:r>
      <w:r>
        <w:rPr/>
        <w:t>7</w:t>
      </w:r>
      <w:r>
        <w:rPr>
          <w:rtl w:val="true"/>
        </w:rPr>
        <w:t>]</w:t>
      </w:r>
      <w:bookmarkEnd w:id="2753"/>
    </w:p>
    <w:p>
      <w:pPr>
        <w:pStyle w:val="BookText"/>
        <w:rPr/>
      </w:pPr>
      <w:r>
        <w:rPr>
          <w:rFonts w:eastAsia="Times New Roman" w:cs="Times New Roman" w:ascii="Times New Roman" w:hAnsi="Times New Roman"/>
          <w:color w:val="111111"/>
          <w:sz w:val="28"/>
          <w:szCs w:val="28"/>
          <w:lang w:val="en-US" w:bidi="en-US"/>
        </w:rPr>
        <w:t>21781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1"/>
      </w:r>
      <w:r>
        <w:rPr>
          <w:rFonts w:ascii="Amiri" w:hAnsi="Amiri" w:eastAsia="Amiri" w:cs="Amiri"/>
          <w:color w:val="111111"/>
          <w:sz w:val="28"/>
          <w:sz w:val="28"/>
          <w:szCs w:val="28"/>
          <w:rtl w:val="true"/>
          <w:lang w:bidi="ar-SA"/>
        </w:rPr>
        <w:t>وَ عَنْ عَلِیٍّ عَنْ أَبِیهِ عَنِ الْحَسَنِ بْنِ عَلِیٍّ عَنْ أَبِی جَمِیلَةَ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قَالَ اللَّهُ عَزَّ وَ جَلَّ الْخَلْقُ عِیَالِی فَأَحَبُّهُمْ إِلَیَّ أَلْطَفُهُمْ بِهِمْ وَ أَسْعَاهُمْ فِی حَوَائِجِهِمْ</w:t>
      </w:r>
      <w:r>
        <w:rPr>
          <w:rFonts w:eastAsia="Amiri" w:cs="Amiri" w:ascii="Amiri" w:hAnsi="Amiri"/>
          <w:color w:val="111111"/>
          <w:sz w:val="28"/>
          <w:szCs w:val="28"/>
          <w:rtl w:val="true"/>
          <w:lang w:bidi="ar-SA"/>
        </w:rPr>
        <w:t>.</w:t>
      </w:r>
    </w:p>
    <w:p>
      <w:pPr>
        <w:pStyle w:val="Heading5"/>
        <w:numPr>
          <w:ilvl w:val="4"/>
          <w:numId w:val="1"/>
        </w:numPr>
        <w:rPr/>
      </w:pPr>
      <w:bookmarkStart w:id="2754" w:name="__RefHeading___Toc4979512_417432637"/>
      <w:bookmarkStart w:id="2755" w:name="_Toc1197"/>
      <w:bookmarkEnd w:id="2754"/>
      <w:r>
        <w:rPr>
          <w:rtl w:val="true"/>
        </w:rPr>
        <w:t>[</w:t>
      </w:r>
      <w:r>
        <w:rPr>
          <w:rtl w:val="true"/>
        </w:rPr>
        <w:t>رقم الحدیث الکلی</w:t>
      </w:r>
      <w:r>
        <w:rPr>
          <w:rtl w:val="true"/>
        </w:rPr>
        <w:t xml:space="preserve">: </w:t>
      </w:r>
      <w:r>
        <w:rPr/>
        <w:t>21782</w:t>
      </w:r>
      <w:r>
        <w:rPr>
          <w:rtl w:val="true"/>
        </w:rPr>
        <w:t xml:space="preserve"> - </w:t>
      </w:r>
      <w:r>
        <w:rPr>
          <w:rtl w:val="true"/>
        </w:rPr>
        <w:t>رقم الحدیث الباب</w:t>
      </w:r>
      <w:r>
        <w:rPr>
          <w:rtl w:val="true"/>
        </w:rPr>
        <w:t xml:space="preserve">: </w:t>
      </w:r>
      <w:r>
        <w:rPr/>
        <w:t>8</w:t>
      </w:r>
      <w:r>
        <w:rPr>
          <w:rtl w:val="true"/>
        </w:rPr>
        <w:t>]</w:t>
      </w:r>
      <w:bookmarkEnd w:id="2755"/>
    </w:p>
    <w:p>
      <w:pPr>
        <w:pStyle w:val="BookText"/>
        <w:rPr/>
      </w:pPr>
      <w:r>
        <w:rPr>
          <w:rFonts w:eastAsia="Times New Roman" w:cs="Times New Roman" w:ascii="Times New Roman" w:hAnsi="Times New Roman"/>
          <w:color w:val="111111"/>
          <w:sz w:val="28"/>
          <w:szCs w:val="28"/>
          <w:lang w:val="en-US" w:bidi="en-US"/>
        </w:rPr>
        <w:t>21782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2"/>
      </w:r>
      <w:r>
        <w:rPr>
          <w:rFonts w:ascii="Amiri" w:hAnsi="Amiri" w:eastAsia="Amiri" w:cs="Amiri"/>
          <w:color w:val="111111"/>
          <w:sz w:val="28"/>
          <w:sz w:val="28"/>
          <w:szCs w:val="28"/>
          <w:rtl w:val="true"/>
          <w:lang w:bidi="ar-SA"/>
        </w:rPr>
        <w:t xml:space="preserve">وَ عَنْهُمْ عَنِ ابْنِ خَالِدٍ </w:t>
      </w:r>
      <w:r>
        <w:rPr>
          <w:rStyle w:val="FootnoteAnchor"/>
          <w:rtl w:val="true"/>
        </w:rPr>
        <w:footnoteReference w:id="2053"/>
      </w:r>
      <w:r>
        <w:rPr>
          <w:rFonts w:ascii="Amiri" w:hAnsi="Amiri" w:eastAsia="Amiri" w:cs="Amiri"/>
          <w:color w:val="111111"/>
          <w:sz w:val="28"/>
          <w:sz w:val="28"/>
          <w:szCs w:val="28"/>
          <w:rtl w:val="true"/>
          <w:lang w:bidi="ar-SA"/>
        </w:rPr>
        <w:t>عَنْ بَعْضِ أَصْحَابِهِ عَنْ أَبِی عُمَارَةَ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رُوِّینَا أَنَّ عَابِدَ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إِذَا بَلَغَ الْغَایَةَ فِی الْعِبَادَةِ صَارَ مَشَّاءً فِی حَوَائِجِ النَّاسِ عَانِیاً بِمَا یُصْلِحُهُمْ</w:t>
      </w:r>
      <w:r>
        <w:rPr>
          <w:rFonts w:eastAsia="Amiri" w:cs="Amiri" w:ascii="Amiri" w:hAnsi="Amiri"/>
          <w:color w:val="111111"/>
          <w:sz w:val="28"/>
          <w:szCs w:val="28"/>
          <w:rtl w:val="true"/>
          <w:lang w:bidi="ar-SA"/>
        </w:rPr>
        <w:t>.</w:t>
      </w:r>
    </w:p>
    <w:p>
      <w:pPr>
        <w:pStyle w:val="Heading5"/>
        <w:numPr>
          <w:ilvl w:val="4"/>
          <w:numId w:val="1"/>
        </w:numPr>
        <w:rPr/>
      </w:pPr>
      <w:bookmarkStart w:id="2756" w:name="__RefHeading___Toc4979514_417432637"/>
      <w:bookmarkStart w:id="2757" w:name="_Toc1198"/>
      <w:bookmarkEnd w:id="2756"/>
      <w:r>
        <w:rPr>
          <w:rtl w:val="true"/>
        </w:rPr>
        <w:t>[</w:t>
      </w:r>
      <w:r>
        <w:rPr>
          <w:rtl w:val="true"/>
        </w:rPr>
        <w:t>رقم الحدیث الکلی</w:t>
      </w:r>
      <w:r>
        <w:rPr>
          <w:rtl w:val="true"/>
        </w:rPr>
        <w:t xml:space="preserve">: </w:t>
      </w:r>
      <w:r>
        <w:rPr/>
        <w:t>21783</w:t>
      </w:r>
      <w:r>
        <w:rPr>
          <w:rtl w:val="true"/>
        </w:rPr>
        <w:t xml:space="preserve"> - </w:t>
      </w:r>
      <w:r>
        <w:rPr>
          <w:rtl w:val="true"/>
        </w:rPr>
        <w:t>رقم الحدیث الباب</w:t>
      </w:r>
      <w:r>
        <w:rPr>
          <w:rtl w:val="true"/>
        </w:rPr>
        <w:t xml:space="preserve">: </w:t>
      </w:r>
      <w:r>
        <w:rPr/>
        <w:t>9</w:t>
      </w:r>
      <w:r>
        <w:rPr>
          <w:rtl w:val="true"/>
        </w:rPr>
        <w:t>]</w:t>
      </w:r>
      <w:bookmarkEnd w:id="275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21783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4"/>
      </w:r>
      <w:r>
        <w:rPr>
          <w:rFonts w:ascii="Amiri" w:hAnsi="Amiri" w:eastAsia="Amiri" w:cs="Amiri"/>
          <w:color w:val="111111"/>
          <w:sz w:val="28"/>
          <w:sz w:val="28"/>
          <w:szCs w:val="28"/>
          <w:rtl w:val="true"/>
          <w:lang w:bidi="ar-SA"/>
        </w:rPr>
        <w:t>الْحَسَنُ بْنُ مُحَمَّدٍ الطُّوسِیُّ فِی مَجَالِسِهِ عَنْ أَبِیهِ عَنْ أَحْمَدَ بْنِ مُحَمَّدِ بْنِ الصَّلْتِ عَنْ أَحْمَدَ بْنِ مُحَمَّدِ بْنِ عُقْدَةَ عَنْ جَعْفَرِ بْنِ عَبْدِ اللَّهِ عَنْ عَمْرِو بْنِ خَالِدٍ عَنْ مُحَمَّدِ بْنِ یَحْیَی الْمَدَنِیِّ قَالَ سَمِعْتُ جَعْفَرَ بْنَ مُحَمَّدٍ ع یَقُولُ مَنْ کَانَ فِی حَاجَةِ أَخِیهِ الْمُسْلِمِ کَانَ اللَّهُ فِی حَاجَتِهِ مَا کَانَ فِی حَاجَةِ أَخِیهِ</w:t>
      </w:r>
      <w:r>
        <w:rPr>
          <w:rFonts w:eastAsia="Amiri" w:cs="Amiri" w:ascii="Amiri" w:hAnsi="Amiri"/>
          <w:color w:val="111111"/>
          <w:sz w:val="28"/>
          <w:szCs w:val="28"/>
          <w:rtl w:val="true"/>
          <w:lang w:bidi="ar-SA"/>
        </w:rPr>
        <w:t xml:space="preserve">. </w:t>
      </w:r>
      <w:bookmarkStart w:id="2758" w:name="pg12184_139378"/>
    </w:p>
    <w:p>
      <w:pPr>
        <w:pStyle w:val="Heading5"/>
        <w:numPr>
          <w:ilvl w:val="4"/>
          <w:numId w:val="1"/>
        </w:numPr>
        <w:rPr/>
      </w:pPr>
      <w:bookmarkStart w:id="2759" w:name="__RefHeading___Toc4979516_417432637"/>
      <w:bookmarkStart w:id="2760" w:name="_Toc1199"/>
      <w:bookmarkEnd w:id="2758"/>
      <w:bookmarkEnd w:id="2759"/>
      <w:r>
        <w:rPr>
          <w:rtl w:val="true"/>
        </w:rPr>
        <w:t>[</w:t>
      </w:r>
      <w:r>
        <w:rPr>
          <w:rtl w:val="true"/>
        </w:rPr>
        <w:t>رقم الحدیث الکلی</w:t>
      </w:r>
      <w:r>
        <w:rPr>
          <w:rtl w:val="true"/>
        </w:rPr>
        <w:t xml:space="preserve">: </w:t>
      </w:r>
      <w:r>
        <w:rPr/>
        <w:t>21784</w:t>
      </w:r>
      <w:r>
        <w:rPr>
          <w:rtl w:val="true"/>
        </w:rPr>
        <w:t xml:space="preserve"> - </w:t>
      </w:r>
      <w:r>
        <w:rPr>
          <w:rtl w:val="true"/>
        </w:rPr>
        <w:t>رقم الحدیث الباب</w:t>
      </w:r>
      <w:r>
        <w:rPr>
          <w:rtl w:val="true"/>
        </w:rPr>
        <w:t xml:space="preserve">: </w:t>
      </w:r>
      <w:r>
        <w:rPr/>
        <w:t>10</w:t>
      </w:r>
      <w:r>
        <w:rPr>
          <w:rtl w:val="true"/>
        </w:rPr>
        <w:t>]</w:t>
      </w:r>
      <w:bookmarkEnd w:id="2760"/>
    </w:p>
    <w:p>
      <w:pPr>
        <w:pStyle w:val="BookText"/>
        <w:rPr/>
      </w:pPr>
      <w:r>
        <w:rPr>
          <w:rFonts w:eastAsia="Times New Roman" w:cs="Times New Roman" w:ascii="Times New Roman" w:hAnsi="Times New Roman"/>
          <w:color w:val="111111"/>
          <w:sz w:val="28"/>
          <w:szCs w:val="28"/>
          <w:lang w:val="en-US" w:bidi="en-US"/>
        </w:rPr>
        <w:t>21784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5"/>
      </w:r>
      <w:r>
        <w:rPr>
          <w:rFonts w:ascii="Amiri" w:hAnsi="Amiri" w:eastAsia="Amiri" w:cs="Amiri"/>
          <w:color w:val="111111"/>
          <w:sz w:val="28"/>
          <w:sz w:val="28"/>
          <w:szCs w:val="28"/>
          <w:rtl w:val="true"/>
          <w:lang w:bidi="ar-SA"/>
        </w:rPr>
        <w:t>وَ عَنْ أَبِیهِ عَنْ جَمَاعَةٍ عَنْ أَبِی الْمُفَضَّلِ عَنْ أَحْمَدَ بْنِ سَعِیدٍ الثَّقَفِیِّ عَنْ مُحَمَّدِ بْنِ سَلَمَةَ الْأُمَوِیِّ عَنْ مُحَمَّدِ بْنِ الْقَاسِمِ الْأُمَوِیِّ عَنْ أَبِیهِ عَنْ جَعْفَرِ بْنِ مُحَمَّدٍ عَنْ آبَائِهِ ع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أَوْحَی اللَّهُ إِلَی دَاوُدَ ع إِنَّ الْعَبْدَ مِنْ عِبَادِی لَیَأْتِینِی بِالْحَسَنَةِ یَوْمَ الْقِیَامَةِ فَأُحَکِّمُهُ </w:t>
      </w:r>
      <w:r>
        <w:rPr>
          <w:rStyle w:val="FootnoteAnchor"/>
          <w:rtl w:val="true"/>
        </w:rPr>
        <w:footnoteReference w:id="2056"/>
      </w:r>
      <w:r>
        <w:rPr>
          <w:rFonts w:ascii="Amiri" w:hAnsi="Amiri" w:eastAsia="Amiri" w:cs="Amiri"/>
          <w:color w:val="111111"/>
          <w:sz w:val="28"/>
          <w:sz w:val="28"/>
          <w:szCs w:val="28"/>
          <w:rtl w:val="true"/>
          <w:lang w:bidi="ar-SA"/>
        </w:rPr>
        <w:t>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یَا رَبِّ وَ مَا هَذَا الْعَبْدُ الَّذِی یَأْتِیکَ بِالْحَسَنَةِ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فَتُحَکِّمُهُ بِهَا فِی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مُؤْمِنٌ سَعَی فِی حَاجَةِ أَخِیهِ الْمُسْلِمِ </w:t>
      </w:r>
      <w:r>
        <w:rPr>
          <w:rStyle w:val="FootnoteAnchor"/>
          <w:rtl w:val="true"/>
        </w:rPr>
        <w:footnoteReference w:id="2057"/>
      </w:r>
      <w:r>
        <w:rPr>
          <w:rFonts w:ascii="Amiri" w:hAnsi="Amiri" w:eastAsia="Amiri" w:cs="Amiri"/>
          <w:color w:val="111111"/>
          <w:sz w:val="28"/>
          <w:sz w:val="28"/>
          <w:szCs w:val="28"/>
          <w:rtl w:val="true"/>
          <w:lang w:bidi="ar-SA"/>
        </w:rPr>
        <w:t>أَحَبَّ قَضَاءَهَا قُضِیَتْ لَهُ أَمْ لَمْ تُقْضَ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عَلِیِّ بْنِ الْحُسَیْنِ فِی کِتَابِ الْإِخْوَانِ بِإِسْنَادِهِ عَنْ أَبِی جَعْفَرٍ ع مِثْلَهُ </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1" w:name="__RefHeading___Toc4979518_417432637"/>
      <w:bookmarkStart w:id="2762" w:name="_Toc1200"/>
      <w:bookmarkEnd w:id="2761"/>
      <w:r>
        <w:rPr>
          <w:rtl w:val="true"/>
        </w:rPr>
        <w:t>[</w:t>
      </w:r>
      <w:r>
        <w:rPr>
          <w:rtl w:val="true"/>
        </w:rPr>
        <w:t>رقم الحدیث الکلی</w:t>
      </w:r>
      <w:r>
        <w:rPr>
          <w:rtl w:val="true"/>
        </w:rPr>
        <w:t xml:space="preserve">: </w:t>
      </w:r>
      <w:r>
        <w:rPr/>
        <w:t>21785</w:t>
      </w:r>
      <w:r>
        <w:rPr>
          <w:rtl w:val="true"/>
        </w:rPr>
        <w:t xml:space="preserve"> - </w:t>
      </w:r>
      <w:r>
        <w:rPr>
          <w:rtl w:val="true"/>
        </w:rPr>
        <w:t>رقم الحدیث الباب</w:t>
      </w:r>
      <w:r>
        <w:rPr>
          <w:rtl w:val="true"/>
        </w:rPr>
        <w:t xml:space="preserve">: </w:t>
      </w:r>
      <w:r>
        <w:rPr/>
        <w:t>11</w:t>
      </w:r>
      <w:r>
        <w:rPr>
          <w:rtl w:val="true"/>
        </w:rPr>
        <w:t>]</w:t>
      </w:r>
      <w:bookmarkEnd w:id="2762"/>
    </w:p>
    <w:p>
      <w:pPr>
        <w:pStyle w:val="BookText"/>
        <w:rPr/>
      </w:pPr>
      <w:r>
        <w:rPr>
          <w:rFonts w:eastAsia="Times New Roman" w:cs="Times New Roman" w:ascii="Times New Roman" w:hAnsi="Times New Roman"/>
          <w:color w:val="111111"/>
          <w:sz w:val="28"/>
          <w:szCs w:val="28"/>
          <w:lang w:val="en-US" w:bidi="en-US"/>
        </w:rPr>
        <w:t>21785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59"/>
      </w:r>
      <w:r>
        <w:rPr>
          <w:rFonts w:ascii="Amiri" w:hAnsi="Amiri" w:eastAsia="Amiri" w:cs="Amiri"/>
          <w:color w:val="111111"/>
          <w:sz w:val="28"/>
          <w:sz w:val="28"/>
          <w:szCs w:val="28"/>
          <w:rtl w:val="true"/>
          <w:lang w:bidi="ar-SA"/>
        </w:rPr>
        <w:t>وَ عَنْهُ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مَعَ أَخِیهِ فِی حَاجَةٍ قَضَاهَا أَوْ لَمْ یَقْضِهَا کَانَ کَمَنْ عَبَدَ اللَّهَ عُمُرَهُ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الصَّدُوقُ أَیْضاً فِی کِتَابِ الْإِخْوَانِ أَحَادِیثَ کَثِیرَةً فِی هَذَا الْمَعْنَی </w:t>
      </w:r>
      <w:r>
        <w:rPr>
          <w:rStyle w:val="FootnoteAnchor"/>
          <w:rtl w:val="true"/>
        </w:rPr>
        <w:footnoteReference w:id="2060"/>
      </w:r>
      <w:r>
        <w:rPr>
          <w:rFonts w:ascii="Amiri" w:hAnsi="Amiri" w:eastAsia="Amiri" w:cs="Amiri"/>
          <w:color w:val="111111"/>
          <w:sz w:val="28"/>
          <w:sz w:val="28"/>
          <w:szCs w:val="28"/>
          <w:rtl w:val="true"/>
          <w:lang w:bidi="ar-SA"/>
        </w:rPr>
        <w:t xml:space="preserve">وَ رَوَی جُمْلَةً مِنَ الْأَحَادِیثِ السَّابِقَةِ أَیْضاً </w:t>
      </w:r>
      <w:r>
        <w:rPr>
          <w:rStyle w:val="FootnoteAnchor"/>
          <w:rtl w:val="true"/>
        </w:rPr>
        <w:footnoteReference w:id="2061"/>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62"/>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 xml:space="preserve">. </w:t>
      </w:r>
      <w:bookmarkStart w:id="2763" w:name="pg12184_139379"/>
    </w:p>
    <w:p>
      <w:pPr>
        <w:pStyle w:val="Heading4"/>
        <w:numPr>
          <w:ilvl w:val="3"/>
          <w:numId w:val="1"/>
        </w:numPr>
        <w:rPr/>
      </w:pPr>
      <w:bookmarkStart w:id="2764" w:name="__RefHeading___Toc4979520_417432637"/>
      <w:bookmarkStart w:id="2765" w:name="_Toc1201"/>
      <w:bookmarkEnd w:id="2763"/>
      <w:bookmarkEnd w:id="2764"/>
      <w:r>
        <w:rPr/>
        <w:t>28</w:t>
      </w:r>
      <w:r>
        <w:rPr>
          <w:rtl w:val="true"/>
        </w:rPr>
        <w:t xml:space="preserve">- </w:t>
      </w:r>
      <w:r>
        <w:rPr>
          <w:rtl w:val="true"/>
        </w:rPr>
        <w:t>بَابُ اسْتِحْبَابِ اخْتِیَارِ السَّعْیِ فِی حَاجَةِ الْمُؤْمِنِ عَلَی الْعِتْقِ وَ الْحَجِّ وَ الْعُمْرَةِ وَ الِاعْتِکَافِ وَ الطَّوَافِ الْمَنْدُوبَاتِ‌</w:t>
      </w:r>
      <w:bookmarkEnd w:id="2765"/>
    </w:p>
    <w:p>
      <w:pPr>
        <w:pStyle w:val="Heading5"/>
        <w:numPr>
          <w:ilvl w:val="4"/>
          <w:numId w:val="1"/>
        </w:numPr>
        <w:rPr/>
      </w:pPr>
      <w:bookmarkStart w:id="2766" w:name="__RefHeading___Toc4979522_417432637"/>
      <w:bookmarkStart w:id="2767" w:name="_Toc1202"/>
      <w:bookmarkEnd w:id="2766"/>
      <w:r>
        <w:rPr>
          <w:rtl w:val="true"/>
        </w:rPr>
        <w:t>اشارة</w:t>
      </w:r>
      <w:bookmarkEnd w:id="2767"/>
    </w:p>
    <w:p>
      <w:pPr>
        <w:pStyle w:val="BookText"/>
        <w:rPr/>
      </w:pPr>
      <w:r>
        <w:rPr>
          <w:rStyle w:val="FootnoteAnchor"/>
        </w:rPr>
        <w:footnoteReference w:id="2064"/>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اخْتِیَارِ السَّعْیِ فِی حَاجَةِ الْمُؤْمِنِ عَلَی الْعِتْقِ وَ الْحَجِّ وَ الْعُمْرَةِ وَ الِاعْتِکَافِ وَ الطَّوَافِ الْمَنْدُوبَاتِ</w:t>
      </w:r>
    </w:p>
    <w:p>
      <w:pPr>
        <w:pStyle w:val="Heading5"/>
        <w:numPr>
          <w:ilvl w:val="4"/>
          <w:numId w:val="1"/>
        </w:numPr>
        <w:rPr/>
      </w:pPr>
      <w:bookmarkStart w:id="2768" w:name="__RefHeading___Toc4979524_417432637"/>
      <w:bookmarkStart w:id="2769" w:name="_Toc1203"/>
      <w:bookmarkEnd w:id="2768"/>
      <w:r>
        <w:rPr>
          <w:rtl w:val="true"/>
        </w:rPr>
        <w:t>[</w:t>
      </w:r>
      <w:r>
        <w:rPr>
          <w:rtl w:val="true"/>
        </w:rPr>
        <w:t>رقم الحدیث الکلی</w:t>
      </w:r>
      <w:r>
        <w:rPr>
          <w:rtl w:val="true"/>
        </w:rPr>
        <w:t xml:space="preserve">: </w:t>
      </w:r>
      <w:r>
        <w:rPr/>
        <w:t>21786</w:t>
      </w:r>
      <w:r>
        <w:rPr>
          <w:rtl w:val="true"/>
        </w:rPr>
        <w:t xml:space="preserve"> - </w:t>
      </w:r>
      <w:r>
        <w:rPr>
          <w:rtl w:val="true"/>
        </w:rPr>
        <w:t>رقم الحدیث الباب</w:t>
      </w:r>
      <w:r>
        <w:rPr>
          <w:rtl w:val="true"/>
        </w:rPr>
        <w:t xml:space="preserve">: </w:t>
      </w:r>
      <w:r>
        <w:rPr/>
        <w:t>1</w:t>
      </w:r>
      <w:r>
        <w:rPr>
          <w:rtl w:val="true"/>
        </w:rPr>
        <w:t>]</w:t>
      </w:r>
      <w:bookmarkEnd w:id="2769"/>
    </w:p>
    <w:p>
      <w:pPr>
        <w:pStyle w:val="BookText"/>
        <w:rPr/>
      </w:pPr>
      <w:r>
        <w:rPr>
          <w:rFonts w:eastAsia="Times New Roman" w:cs="Times New Roman" w:ascii="Times New Roman" w:hAnsi="Times New Roman"/>
          <w:color w:val="111111"/>
          <w:sz w:val="28"/>
          <w:szCs w:val="28"/>
          <w:lang w:val="en-US" w:bidi="en-US"/>
        </w:rPr>
        <w:t>21786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5"/>
      </w:r>
      <w:r>
        <w:rPr>
          <w:rFonts w:ascii="Amiri" w:hAnsi="Amiri" w:eastAsia="Amiri" w:cs="Amiri"/>
          <w:color w:val="111111"/>
          <w:sz w:val="28"/>
          <w:sz w:val="28"/>
          <w:szCs w:val="28"/>
          <w:rtl w:val="true"/>
          <w:lang w:bidi="ar-SA"/>
        </w:rPr>
        <w:t xml:space="preserve">مُحَمَّدُ بْنُ یَعْقُوبَ عَنْ مُحَمَّدِ بْنِ یَحْیَی عَنْ أَحْمَدَ بْنِ مُحَمَّدٍ عَنْ مُحَمَّدِ بْنِ سِنَانٍ عَنْ هَارُونَ بْنِ خَارِجَةَ عَنْ صَدَقَةَ رَجُلٍ مِنْ أَهْلِ حُلْوَانَ </w:t>
      </w:r>
      <w:r>
        <w:rPr>
          <w:rStyle w:val="FootnoteAnchor"/>
          <w:rtl w:val="true"/>
        </w:rPr>
        <w:footnoteReference w:id="2066"/>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أَمْشِیَ فِی حَاجَةِ أَخٍ لِی مُسْلِمٍ أَحَبُّ إِلَیَّ مِنْ أَنْ أُعْتِقَ أَلْفَ نَسَمَةٍ وَ أَحْمِلَ فِی سَبِیلِ اللَّهِ عَلَی أَلْفِ فَرَسٍ مُسْرَجَةٍ مُلْجَمَةٍ</w:t>
      </w:r>
      <w:r>
        <w:rPr>
          <w:rFonts w:eastAsia="Amiri" w:cs="Amiri" w:ascii="Amiri" w:hAnsi="Amiri"/>
          <w:color w:val="111111"/>
          <w:sz w:val="28"/>
          <w:szCs w:val="28"/>
          <w:rtl w:val="true"/>
          <w:lang w:bidi="ar-SA"/>
        </w:rPr>
        <w:t>.</w:t>
      </w:r>
    </w:p>
    <w:p>
      <w:pPr>
        <w:pStyle w:val="Heading5"/>
        <w:numPr>
          <w:ilvl w:val="4"/>
          <w:numId w:val="1"/>
        </w:numPr>
        <w:rPr/>
      </w:pPr>
      <w:bookmarkStart w:id="2770" w:name="__RefHeading___Toc4979526_417432637"/>
      <w:bookmarkStart w:id="2771" w:name="_Toc1204"/>
      <w:bookmarkEnd w:id="2770"/>
      <w:r>
        <w:rPr>
          <w:rtl w:val="true"/>
        </w:rPr>
        <w:t>[</w:t>
      </w:r>
      <w:r>
        <w:rPr>
          <w:rtl w:val="true"/>
        </w:rPr>
        <w:t>رقم الحدیث الکلی</w:t>
      </w:r>
      <w:r>
        <w:rPr>
          <w:rtl w:val="true"/>
        </w:rPr>
        <w:t xml:space="preserve">: </w:t>
      </w:r>
      <w:r>
        <w:rPr/>
        <w:t>21787</w:t>
      </w:r>
      <w:r>
        <w:rPr>
          <w:rtl w:val="true"/>
        </w:rPr>
        <w:t xml:space="preserve"> - </w:t>
      </w:r>
      <w:r>
        <w:rPr>
          <w:rtl w:val="true"/>
        </w:rPr>
        <w:t>رقم الحدیث الباب</w:t>
      </w:r>
      <w:r>
        <w:rPr>
          <w:rtl w:val="true"/>
        </w:rPr>
        <w:t xml:space="preserve">: </w:t>
      </w:r>
      <w:r>
        <w:rPr/>
        <w:t>2</w:t>
      </w:r>
      <w:r>
        <w:rPr>
          <w:rtl w:val="true"/>
        </w:rPr>
        <w:t>]</w:t>
      </w:r>
      <w:bookmarkEnd w:id="2771"/>
    </w:p>
    <w:p>
      <w:pPr>
        <w:pStyle w:val="BookText"/>
        <w:rPr/>
      </w:pPr>
      <w:r>
        <w:rPr>
          <w:rFonts w:eastAsia="Times New Roman" w:cs="Times New Roman" w:ascii="Times New Roman" w:hAnsi="Times New Roman"/>
          <w:color w:val="111111"/>
          <w:sz w:val="28"/>
          <w:szCs w:val="28"/>
          <w:lang w:val="en-US" w:bidi="en-US"/>
        </w:rPr>
        <w:t>21787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7"/>
      </w:r>
      <w:r>
        <w:rPr>
          <w:rFonts w:ascii="Amiri" w:hAnsi="Amiri" w:eastAsia="Amiri" w:cs="Amiri"/>
          <w:color w:val="111111"/>
          <w:sz w:val="28"/>
          <w:sz w:val="28"/>
          <w:szCs w:val="28"/>
          <w:rtl w:val="true"/>
          <w:lang w:bidi="ar-SA"/>
        </w:rPr>
        <w:t>وَ عَنْ عِدَّةٍ مِنْ أَصْحَابِنَا عَنْ أَحْمَدَ بْنِ مُحَمَّدِ بْنِ خَالِدٍ عَنْ أَبِیهِ عَنْ خَلَفِ بْنِ حَمَّادٍ عَنْ إِسْحَاقَ بْنِ عَمَّارٍ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سَعَی فِی حَاجَةِ أَخِیهِ الْمُسْلِمِ فَاجْتَهَدَ فِیهَا فَأَجْرَی اللَّهُ عَلَی یَدَیْهِ قَضَاءَهَا کَتَبَ اللَّهُ عَزَّ وَ جَلَّ لَهُ حَجَّةً وَ عُمْرَةً وَ اعْتِکَافَ شَهْرَیْنِ فِی الْمَسْجِدِ الْحَرَامِ وَ صِیَامَهُمَا وَ إِنِ اجْتَهَدَ </w:t>
      </w:r>
      <w:r>
        <w:rPr>
          <w:rStyle w:val="FootnoteAnchor"/>
          <w:rtl w:val="true"/>
        </w:rPr>
        <w:footnoteReference w:id="2068"/>
      </w:r>
      <w:r>
        <w:rPr>
          <w:rFonts w:ascii="Amiri" w:hAnsi="Amiri" w:eastAsia="Amiri" w:cs="Amiri"/>
          <w:color w:val="111111"/>
          <w:sz w:val="28"/>
          <w:sz w:val="28"/>
          <w:szCs w:val="28"/>
          <w:rtl w:val="true"/>
          <w:lang w:bidi="ar-SA"/>
        </w:rPr>
        <w:t>وَ لَمْ یُجْرِ اللَّهُ قَضَاءَهَا عَلَی یَدَیْهِ کَتَبَ اللَّهُ عَزَّ وَ جَلَّ لَهُ حَجَّةً وَ عُمْرَةً</w:t>
      </w:r>
      <w:r>
        <w:rPr>
          <w:rFonts w:eastAsia="Amiri" w:cs="Amiri" w:ascii="Amiri" w:hAnsi="Amiri"/>
          <w:color w:val="111111"/>
          <w:sz w:val="28"/>
          <w:szCs w:val="28"/>
          <w:rtl w:val="true"/>
          <w:lang w:bidi="ar-SA"/>
        </w:rPr>
        <w:t>.</w:t>
      </w:r>
    </w:p>
    <w:p>
      <w:pPr>
        <w:pStyle w:val="Heading5"/>
        <w:numPr>
          <w:ilvl w:val="4"/>
          <w:numId w:val="1"/>
        </w:numPr>
        <w:rPr/>
      </w:pPr>
      <w:bookmarkStart w:id="2772" w:name="__RefHeading___Toc4979528_417432637"/>
      <w:bookmarkStart w:id="2773" w:name="_Toc1205"/>
      <w:bookmarkEnd w:id="2772"/>
      <w:r>
        <w:rPr>
          <w:rtl w:val="true"/>
        </w:rPr>
        <w:t>[</w:t>
      </w:r>
      <w:r>
        <w:rPr>
          <w:rtl w:val="true"/>
        </w:rPr>
        <w:t>رقم الحدیث الکلی</w:t>
      </w:r>
      <w:r>
        <w:rPr>
          <w:rtl w:val="true"/>
        </w:rPr>
        <w:t xml:space="preserve">: </w:t>
      </w:r>
      <w:r>
        <w:rPr/>
        <w:t>21788</w:t>
      </w:r>
      <w:r>
        <w:rPr>
          <w:rtl w:val="true"/>
        </w:rPr>
        <w:t xml:space="preserve"> - </w:t>
      </w:r>
      <w:r>
        <w:rPr>
          <w:rtl w:val="true"/>
        </w:rPr>
        <w:t>رقم الحدیث الباب</w:t>
      </w:r>
      <w:r>
        <w:rPr>
          <w:rtl w:val="true"/>
        </w:rPr>
        <w:t xml:space="preserve">: </w:t>
      </w:r>
      <w:r>
        <w:rPr/>
        <w:t>3</w:t>
      </w:r>
      <w:r>
        <w:rPr>
          <w:rtl w:val="true"/>
        </w:rPr>
        <w:t>]</w:t>
      </w:r>
      <w:bookmarkEnd w:id="277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21788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69"/>
      </w:r>
      <w:r>
        <w:rPr>
          <w:rFonts w:ascii="Amiri" w:hAnsi="Amiri" w:eastAsia="Amiri" w:cs="Amiri"/>
          <w:color w:val="111111"/>
          <w:sz w:val="28"/>
          <w:sz w:val="28"/>
          <w:szCs w:val="28"/>
          <w:rtl w:val="true"/>
          <w:lang w:bidi="ar-SA"/>
        </w:rPr>
        <w:t xml:space="preserve">وَ عَنْ مُحَمَّدِ بْنِ یَحْیَی عَنْ أَحْمَدَ بْنِ مُحَمَّدٍ عَنْ بَعْضِ </w:t>
      </w:r>
      <w:bookmarkStart w:id="2774" w:name="pg12184_139380"/>
    </w:p>
    <w:p>
      <w:pPr>
        <w:pStyle w:val="BookText"/>
        <w:rPr/>
      </w:pPr>
      <w:bookmarkEnd w:id="2774"/>
      <w:r>
        <w:rPr>
          <w:rFonts w:ascii="Amiri" w:hAnsi="Amiri" w:eastAsia="Amiri" w:cs="Amiri"/>
          <w:color w:val="111111"/>
          <w:sz w:val="28"/>
          <w:sz w:val="28"/>
          <w:szCs w:val="28"/>
          <w:rtl w:val="true"/>
          <w:lang w:bidi="ar-SA"/>
        </w:rPr>
        <w:t>أَصْحَابِنَا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جَالِساً مَعَ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عَلَیْهِ رَجُلٌ مِنْ أَهْلِ مَکَّةَ یُقَالُ لَهُ مَیْمُونٌ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فَشَکَا إِلَیْهِ تَعَذُّرَ الْکِرَاءِ عَلَیْهِ فَقَالَ لِی قُمْ فَأَعِنْ أَخَاکَ فَقُمْتُ مَعَهُ فَیَسَّرَ اللَّهُ کِرَاهُ فَرَجَعْتُ إِلَی مَجْلِسِی فَقَالَ أَبُو عَبْدِ اللَّهِ ع مَا صَنَعْتَ فِی حَاجَةِ أَخِیکَ فَقُلْتُ قَضَاهَا اللَّهُ بِأَبِی أَنْتَ وَ أُمِّی فَقَالَ أَمَا إِنَّکَ أَنْ تُعِینَ أَخَاکَ الْمُسْلِمَ أَحَبُّ إِلَیَّ مِنْ طَوَافِ أُسْبُوعٍ بِالْبَیْتِ مُبْتَدِئاً ثُمَّ قَالَ إِنَّ رَجُلًا أَتَی الْحَسَنَ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بِأَبِی أَنْتَ وَ أُمِّی أَعِنِّی عَلَی قَضَاءِ حَاجَةٍ فَانْتَعَلَ وَ قَامَ مَعَهُ فَمَرَّ عَلَی الْحُسَیْنِ ع وَ هُوَ قَائِمٌ یُصَلِّی فَقَالَ أَیْنَ کُنْتَ عَنْ أَبِی عَبْدِ اللَّهِ تَسْتَعِینُهُ عَلَی حَاجَتِکَ قَالَ قَدْ فَعَلْتُ بِأَبِی أَنْتَ وَ أُمِّی فَذُکِرَ أَنَّهُ مُعْتَکِفٌ فَقَالَ أَمَا لَوْ أَنَّهُ أَعَانَکَ کَانَ خَیْراً لَهُ مِنِ اعْتِکَافِهِ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70"/>
      </w:r>
      <w:r>
        <w:rPr>
          <w:rFonts w:ascii="Amiri" w:hAnsi="Amiri" w:eastAsia="Amiri" w:cs="Amiri"/>
          <w:color w:val="111111"/>
          <w:sz w:val="28"/>
          <w:sz w:val="28"/>
          <w:szCs w:val="28"/>
          <w:rtl w:val="true"/>
          <w:lang w:bidi="ar-SA"/>
        </w:rPr>
        <w:t>وَ یَأْتِی مَا یَدُلُّ عَلَیْهِ</w:t>
      </w:r>
      <w:r>
        <w:rPr>
          <w:rFonts w:eastAsia="Amiri" w:cs="Amiri" w:ascii="Amiri" w:hAnsi="Amiri"/>
          <w:color w:val="111111"/>
          <w:sz w:val="28"/>
          <w:szCs w:val="28"/>
          <w:rtl w:val="true"/>
          <w:lang w:bidi="ar-SA"/>
        </w:rPr>
        <w:t>.</w:t>
      </w:r>
    </w:p>
    <w:p>
      <w:pPr>
        <w:pStyle w:val="Heading4"/>
        <w:numPr>
          <w:ilvl w:val="3"/>
          <w:numId w:val="1"/>
        </w:numPr>
        <w:rPr/>
      </w:pPr>
      <w:bookmarkStart w:id="2775" w:name="__RefHeading___Toc4979530_417432637"/>
      <w:bookmarkStart w:id="2776" w:name="_Toc1206"/>
      <w:bookmarkEnd w:id="2775"/>
      <w:r>
        <w:rPr/>
        <w:t>29</w:t>
      </w:r>
      <w:r>
        <w:rPr>
          <w:rtl w:val="true"/>
        </w:rPr>
        <w:t xml:space="preserve">- </w:t>
      </w:r>
      <w:r>
        <w:rPr>
          <w:rtl w:val="true"/>
        </w:rPr>
        <w:t>بَابُ اسْتِحْبَابِ تَفْرِیجِ کَرْبِ الْمُؤْمِنِ‌</w:t>
      </w:r>
      <w:bookmarkEnd w:id="2776"/>
    </w:p>
    <w:p>
      <w:pPr>
        <w:pStyle w:val="Heading5"/>
        <w:numPr>
          <w:ilvl w:val="4"/>
          <w:numId w:val="1"/>
        </w:numPr>
        <w:rPr/>
      </w:pPr>
      <w:bookmarkStart w:id="2777" w:name="__RefHeading___Toc4979532_417432637"/>
      <w:bookmarkStart w:id="2778" w:name="_Toc1207"/>
      <w:bookmarkEnd w:id="2777"/>
      <w:r>
        <w:rPr>
          <w:rtl w:val="true"/>
        </w:rPr>
        <w:t>اشارة</w:t>
      </w:r>
      <w:bookmarkEnd w:id="2778"/>
    </w:p>
    <w:p>
      <w:pPr>
        <w:pStyle w:val="BookText"/>
        <w:rPr/>
      </w:pPr>
      <w:r>
        <w:rPr>
          <w:rStyle w:val="FootnoteAnchor"/>
        </w:rPr>
        <w:footnoteReference w:id="2071"/>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تَفْرِیجِ کَرْبِ الْمُؤْمِنِ</w:t>
      </w:r>
    </w:p>
    <w:p>
      <w:pPr>
        <w:pStyle w:val="Heading5"/>
        <w:numPr>
          <w:ilvl w:val="4"/>
          <w:numId w:val="1"/>
        </w:numPr>
        <w:rPr/>
      </w:pPr>
      <w:bookmarkStart w:id="2779" w:name="__RefHeading___Toc4979534_417432637"/>
      <w:bookmarkStart w:id="2780" w:name="_Toc1208"/>
      <w:bookmarkEnd w:id="2779"/>
      <w:r>
        <w:rPr>
          <w:rtl w:val="true"/>
        </w:rPr>
        <w:t>[</w:t>
      </w:r>
      <w:r>
        <w:rPr>
          <w:rtl w:val="true"/>
        </w:rPr>
        <w:t>رقم الحدیث الکلی</w:t>
      </w:r>
      <w:r>
        <w:rPr>
          <w:rtl w:val="true"/>
        </w:rPr>
        <w:t xml:space="preserve">: </w:t>
      </w:r>
      <w:r>
        <w:rPr/>
        <w:t>21789</w:t>
      </w:r>
      <w:r>
        <w:rPr>
          <w:rtl w:val="true"/>
        </w:rPr>
        <w:t xml:space="preserve"> - </w:t>
      </w:r>
      <w:r>
        <w:rPr>
          <w:rtl w:val="true"/>
        </w:rPr>
        <w:t>رقم الحدیث الباب</w:t>
      </w:r>
      <w:r>
        <w:rPr>
          <w:rtl w:val="true"/>
        </w:rPr>
        <w:t xml:space="preserve">: </w:t>
      </w:r>
      <w:r>
        <w:rPr/>
        <w:t>1</w:t>
      </w:r>
      <w:r>
        <w:rPr>
          <w:rtl w:val="true"/>
        </w:rPr>
        <w:t>]</w:t>
      </w:r>
      <w:bookmarkEnd w:id="2780"/>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21789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2"/>
      </w:r>
      <w:r>
        <w:rPr>
          <w:rFonts w:ascii="Amiri" w:hAnsi="Amiri" w:eastAsia="Amiri" w:cs="Amiri"/>
          <w:color w:val="111111"/>
          <w:sz w:val="28"/>
          <w:sz w:val="28"/>
          <w:szCs w:val="28"/>
          <w:rtl w:val="true"/>
          <w:lang w:bidi="ar-SA"/>
        </w:rPr>
        <w:t xml:space="preserve">مُحَمَّدُ بْنُ یَعْقُوبَ عَنْ مُحَمَّدِ بْنِ یَحْیَی عَنْ أَحْمَدَ بْنِ مُحَمَّدِ بْنِ عِیسَی عَنِ ابْنِ مَحْبُوبٍ عَنْ زَیْدٍ الشَّحَّامِ قَالَ سَمِعْتُ أَبَا عَبْدِ اللَّهِ ع یَقُولُ مَنْ أَغَاثَ أَخَاهُ الْمُؤْمِنَ اللَّهْفَانَ </w:t>
      </w:r>
      <w:r>
        <w:rPr>
          <w:rStyle w:val="FootnoteAnchor"/>
          <w:rtl w:val="true"/>
        </w:rPr>
        <w:footnoteReference w:id="2073"/>
      </w:r>
      <w:r>
        <w:rPr>
          <w:rFonts w:ascii="Amiri" w:hAnsi="Amiri" w:eastAsia="Amiri" w:cs="Amiri"/>
          <w:color w:val="111111"/>
          <w:sz w:val="28"/>
          <w:sz w:val="28"/>
          <w:szCs w:val="28"/>
          <w:rtl w:val="true"/>
          <w:lang w:bidi="ar-SA"/>
        </w:rPr>
        <w:t xml:space="preserve">عِنْدَ جَهْدِهِ فَنَفَّسَ کُرْبَتَهُ وَ أَعَانَهُ عَلَی نَجَاحِ حَاجَتِهِ کَتَبَ اللَّهُ عَزَّ وَ جَلَّ لَهُ بِذَلِکَ ثِنْتَیْنِ وَ سَبْعِینَ رَحْمَةً مِنَ اللَّهِ یُعَجِّلُ لَهُ مِنْهَا وَاحِدَةً یُصْلِحُ بِهَا أَمْرَ مَعِیشَتِهِ وَ یَدَّخِرُ لَهُ </w:t>
      </w:r>
      <w:bookmarkStart w:id="2781" w:name="pg12184_139381"/>
    </w:p>
    <w:p>
      <w:pPr>
        <w:pStyle w:val="BookText"/>
        <w:rPr/>
      </w:pPr>
      <w:bookmarkEnd w:id="2781"/>
      <w:r>
        <w:rPr>
          <w:rFonts w:ascii="Amiri" w:hAnsi="Amiri" w:eastAsia="Amiri" w:cs="Amiri"/>
          <w:color w:val="111111"/>
          <w:sz w:val="28"/>
          <w:sz w:val="28"/>
          <w:szCs w:val="28"/>
          <w:rtl w:val="true"/>
          <w:lang w:bidi="ar-SA"/>
        </w:rPr>
        <w:t>إِحْدَی وَ سَبْعِینَ رَحْمَةً لِأَفْزَاعِ یَوْمِ الْقِیَامَةِ وَ أَهْوَالِهِ</w:t>
      </w:r>
      <w:r>
        <w:rPr>
          <w:rFonts w:eastAsia="Amiri" w:cs="Amiri" w:ascii="Amiri" w:hAnsi="Amiri"/>
          <w:color w:val="111111"/>
          <w:sz w:val="28"/>
          <w:szCs w:val="28"/>
          <w:rtl w:val="true"/>
          <w:lang w:bidi="ar-SA"/>
        </w:rPr>
        <w:t>.</w:t>
      </w:r>
    </w:p>
    <w:p>
      <w:pPr>
        <w:pStyle w:val="Heading5"/>
        <w:numPr>
          <w:ilvl w:val="4"/>
          <w:numId w:val="1"/>
        </w:numPr>
        <w:rPr/>
      </w:pPr>
      <w:bookmarkStart w:id="2782" w:name="__RefHeading___Toc4979536_417432637"/>
      <w:bookmarkStart w:id="2783" w:name="_Toc1209"/>
      <w:bookmarkEnd w:id="2782"/>
      <w:r>
        <w:rPr>
          <w:rtl w:val="true"/>
        </w:rPr>
        <w:t>[</w:t>
      </w:r>
      <w:r>
        <w:rPr>
          <w:rtl w:val="true"/>
        </w:rPr>
        <w:t>رقم الحدیث الکلی</w:t>
      </w:r>
      <w:r>
        <w:rPr>
          <w:rtl w:val="true"/>
        </w:rPr>
        <w:t xml:space="preserve">: </w:t>
      </w:r>
      <w:r>
        <w:rPr/>
        <w:t>21790</w:t>
      </w:r>
      <w:r>
        <w:rPr>
          <w:rtl w:val="true"/>
        </w:rPr>
        <w:t xml:space="preserve"> - </w:t>
      </w:r>
      <w:r>
        <w:rPr>
          <w:rtl w:val="true"/>
        </w:rPr>
        <w:t>رقم الحدیث الباب</w:t>
      </w:r>
      <w:r>
        <w:rPr>
          <w:rtl w:val="true"/>
        </w:rPr>
        <w:t xml:space="preserve">: </w:t>
      </w:r>
      <w:r>
        <w:rPr/>
        <w:t>2</w:t>
      </w:r>
      <w:r>
        <w:rPr>
          <w:rtl w:val="true"/>
        </w:rPr>
        <w:t>]</w:t>
      </w:r>
      <w:bookmarkEnd w:id="2783"/>
    </w:p>
    <w:p>
      <w:pPr>
        <w:pStyle w:val="BookText"/>
        <w:rPr/>
      </w:pPr>
      <w:r>
        <w:rPr>
          <w:rFonts w:eastAsia="Times New Roman" w:cs="Times New Roman" w:ascii="Times New Roman" w:hAnsi="Times New Roman"/>
          <w:color w:val="111111"/>
          <w:sz w:val="28"/>
          <w:szCs w:val="28"/>
          <w:lang w:val="en-US" w:bidi="en-US"/>
        </w:rPr>
        <w:t>21790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4"/>
      </w:r>
      <w:r>
        <w:rPr>
          <w:rFonts w:ascii="Amiri" w:hAnsi="Amiri" w:eastAsia="Amiri" w:cs="Amiri"/>
          <w:color w:val="111111"/>
          <w:sz w:val="28"/>
          <w:sz w:val="28"/>
          <w:szCs w:val="28"/>
          <w:rtl w:val="true"/>
          <w:lang w:bidi="ar-SA"/>
        </w:rPr>
        <w:t>وَ بِالْإِسْنَادِ عَنِ ابْنِ مَحْبُوبٍ عَنْ جَمِیلِ بْنِ صَالِحٍ عَنْ ذَرِیحٍ قَالَ سَمِعْتُ أَبَا عَبْدِ اللَّهِ ع یَقُولُ أَیُّمَا مُؤْمِنٍ نَفَّسَ عَنْ مُؤْمِنٍ کُرْبَةً وَ هُوَ مُعْسِرٌ یَسَّرَ اللَّهُ لَهُ حَوَائِجَهُ فِی الدُّنْیَا وَ الْآخِرَةِ وَ مَنْ سَتَرَ عَلَی مُؤْمِنٍ عَوْرَةً یَخَافُهَا سَتَرَ اللَّهُ عَلَیْهِ سَبْعِینَ عَوْرَةً مِنْ عَوْرَاتِ الدُّنْیَا وَ الْآخِرَةِ قَالَ وَ اللَّهُ فِی عَوْنِ الْمُؤْمِنِ مَا کَانَ الْمُؤْمِنُ فِی عَوْنِ أَخِیهِ فَانْتَفِعُوا بِالْعِظَةِ وَ ارْغَبُوا فِی الْخَیْرِ</w:t>
      </w:r>
      <w:r>
        <w:rPr>
          <w:rFonts w:eastAsia="Amiri" w:cs="Amiri" w:ascii="Amiri" w:hAnsi="Amiri"/>
          <w:color w:val="111111"/>
          <w:sz w:val="28"/>
          <w:szCs w:val="28"/>
          <w:rtl w:val="true"/>
          <w:lang w:bidi="ar-SA"/>
        </w:rPr>
        <w:t>.</w:t>
      </w:r>
    </w:p>
    <w:p>
      <w:pPr>
        <w:pStyle w:val="Heading5"/>
        <w:numPr>
          <w:ilvl w:val="4"/>
          <w:numId w:val="1"/>
        </w:numPr>
        <w:rPr/>
      </w:pPr>
      <w:bookmarkStart w:id="2784" w:name="__RefHeading___Toc4979538_417432637"/>
      <w:bookmarkStart w:id="2785" w:name="_Toc1210"/>
      <w:bookmarkEnd w:id="2784"/>
      <w:r>
        <w:rPr>
          <w:rtl w:val="true"/>
        </w:rPr>
        <w:t>[</w:t>
      </w:r>
      <w:r>
        <w:rPr>
          <w:rtl w:val="true"/>
        </w:rPr>
        <w:t>رقم الحدیث الکلی</w:t>
      </w:r>
      <w:r>
        <w:rPr>
          <w:rtl w:val="true"/>
        </w:rPr>
        <w:t xml:space="preserve">: </w:t>
      </w:r>
      <w:r>
        <w:rPr/>
        <w:t>21791</w:t>
      </w:r>
      <w:r>
        <w:rPr>
          <w:rtl w:val="true"/>
        </w:rPr>
        <w:t xml:space="preserve"> - </w:t>
      </w:r>
      <w:r>
        <w:rPr>
          <w:rtl w:val="true"/>
        </w:rPr>
        <w:t>رقم الحدیث الباب</w:t>
      </w:r>
      <w:r>
        <w:rPr>
          <w:rtl w:val="true"/>
        </w:rPr>
        <w:t xml:space="preserve">: </w:t>
      </w:r>
      <w:r>
        <w:rPr/>
        <w:t>3</w:t>
      </w:r>
      <w:r>
        <w:rPr>
          <w:rtl w:val="true"/>
        </w:rPr>
        <w:t>]</w:t>
      </w:r>
      <w:bookmarkEnd w:id="2785"/>
    </w:p>
    <w:p>
      <w:pPr>
        <w:pStyle w:val="BookText"/>
        <w:rPr/>
      </w:pPr>
      <w:r>
        <w:rPr>
          <w:rFonts w:eastAsia="Times New Roman" w:cs="Times New Roman" w:ascii="Times New Roman" w:hAnsi="Times New Roman"/>
          <w:color w:val="111111"/>
          <w:sz w:val="28"/>
          <w:szCs w:val="28"/>
          <w:lang w:val="en-US" w:bidi="en-US"/>
        </w:rPr>
        <w:t>21791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5"/>
      </w:r>
      <w:r>
        <w:rPr>
          <w:rFonts w:ascii="Amiri" w:hAnsi="Amiri" w:eastAsia="Amiri" w:cs="Amiri"/>
          <w:color w:val="111111"/>
          <w:sz w:val="28"/>
          <w:sz w:val="28"/>
          <w:szCs w:val="28"/>
          <w:rtl w:val="true"/>
          <w:lang w:bidi="ar-SA"/>
        </w:rPr>
        <w:t>وَ رَوَاهُ الصَّدُوقُ فِی ثَوَابِ الْأَعْمَالِ عَنْ أَبِیهِ عَنْ مُحَمَّدِ بْنِ یَحْیَی مِثْلَهُ إِلَّا أَنَّهُ قَالَ أَیُّمَا مُؤْمِنٍ نَفَّسَ عَنْ مُؤْمِنٍ کُرْبَةً نَفَّسَ اللَّهُ عَنْهُ سَبْعِینَ کُرْبَةً مِنْ کُرَبِ الدُّنْیَا وَ کُرَبِ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مَنْ یَسَّرَ عَلَی مُؤْمِنٍ وَ هُوَ مُعْسِرٌ یَسَّرَ اللَّهُ لَهُ حَوَائِجَهُ وَ ذَکَرَ الْبَاقِیَ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الَّذِی قَبْلَهُ عَنْ مُحَمَّدِ بْنِ مُوسَی بْنِ الْمُتَوَکِّلِ عَنْ عَلِیِّ بْنِ الْحُسَیْنِ السَّعْدَآبَادِیِّ عَنْ أَحْمَدَ بْنِ مُحَمَّدٍ مِثْلَهُ وَ رَوَاهُ أَیْضاً عَنْ مُحَمَّدِ بْنِ الْحَسَنِ عَنِ الصَّفَّارِ عَنْ أَحْمَدَ بْنِ مُحَمَّدٍ نَحْوَهُ</w:t>
      </w:r>
      <w:r>
        <w:rPr>
          <w:rFonts w:eastAsia="Amiri" w:cs="Amiri" w:ascii="Amiri" w:hAnsi="Amiri"/>
          <w:color w:val="111111"/>
          <w:sz w:val="28"/>
          <w:szCs w:val="28"/>
          <w:rtl w:val="true"/>
          <w:lang w:bidi="ar-SA"/>
        </w:rPr>
        <w:t>.</w:t>
      </w:r>
    </w:p>
    <w:p>
      <w:pPr>
        <w:pStyle w:val="Heading5"/>
        <w:numPr>
          <w:ilvl w:val="4"/>
          <w:numId w:val="1"/>
        </w:numPr>
        <w:rPr/>
      </w:pPr>
      <w:bookmarkStart w:id="2786" w:name="__RefHeading___Toc4979540_417432637"/>
      <w:bookmarkStart w:id="2787" w:name="_Toc1211"/>
      <w:bookmarkEnd w:id="2786"/>
      <w:r>
        <w:rPr>
          <w:rtl w:val="true"/>
        </w:rPr>
        <w:t>[</w:t>
      </w:r>
      <w:r>
        <w:rPr>
          <w:rtl w:val="true"/>
        </w:rPr>
        <w:t>رقم الحدیث الکلی</w:t>
      </w:r>
      <w:r>
        <w:rPr>
          <w:rtl w:val="true"/>
        </w:rPr>
        <w:t xml:space="preserve">: </w:t>
      </w:r>
      <w:r>
        <w:rPr/>
        <w:t>21792</w:t>
      </w:r>
      <w:r>
        <w:rPr>
          <w:rtl w:val="true"/>
        </w:rPr>
        <w:t xml:space="preserve"> - </w:t>
      </w:r>
      <w:r>
        <w:rPr>
          <w:rtl w:val="true"/>
        </w:rPr>
        <w:t>رقم الحدیث الباب</w:t>
      </w:r>
      <w:r>
        <w:rPr>
          <w:rtl w:val="true"/>
        </w:rPr>
        <w:t xml:space="preserve">: </w:t>
      </w:r>
      <w:r>
        <w:rPr/>
        <w:t>4</w:t>
      </w:r>
      <w:r>
        <w:rPr>
          <w:rtl w:val="true"/>
        </w:rPr>
        <w:t>]</w:t>
      </w:r>
      <w:bookmarkEnd w:id="278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6"/>
      </w:r>
      <w:r>
        <w:rPr>
          <w:rFonts w:ascii="Amiri" w:hAnsi="Amiri" w:eastAsia="Amiri" w:cs="Amiri"/>
          <w:color w:val="111111"/>
          <w:sz w:val="28"/>
          <w:sz w:val="28"/>
          <w:szCs w:val="28"/>
          <w:rtl w:val="true"/>
          <w:lang w:bidi="ar-SA"/>
        </w:rPr>
        <w:t>وَ عَنْ عَلِیِّ بْنِ إِبْرَاهِیمَ عَنْ أَبِیهِ عَنِ ابْنِ أَبِی عُمَیْرٍ عَنْ حُسَیْنِ بْنِ نُعَیْمٍ عَنْ مِسْمَعٍ أَبِی سَیَّارٍ قَالَ سَمِعْتُ أَبَا عَبْدِ اللَّهِ ع یَقُولُ مَنْ نَفَّسَ عَنْ مُؤْمِنٍ کُرْبَةً نَفَّسَ اللَّهُ عَنْهُ کُرَبَ الْآخِرَةِ وَ خَرَجَ مِنْ قَبْرِهِ وَ هُوَ ثَلِجُ الْفُؤَادِ وَ مَنْ أَطْعَمَهُ مِنْ جُوعٍ أَطْعَمَهُ اللَّهُ مِنْ ثِمَارِ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سَقَاهُ شَرْبَةً سَقَاهُ اللَّهُ مِنَ الرَّحِیقِ الْمَخْتُومِ</w:t>
      </w:r>
      <w:r>
        <w:rPr>
          <w:rFonts w:eastAsia="Amiri" w:cs="Amiri" w:ascii="Amiri" w:hAnsi="Amiri"/>
          <w:color w:val="111111"/>
          <w:sz w:val="28"/>
          <w:szCs w:val="28"/>
          <w:rtl w:val="true"/>
          <w:lang w:bidi="ar-SA"/>
        </w:rPr>
        <w:t xml:space="preserve">. </w:t>
      </w:r>
      <w:bookmarkStart w:id="2788" w:name="pg12184_139382"/>
    </w:p>
    <w:p>
      <w:pPr>
        <w:pStyle w:val="BookText"/>
        <w:rPr/>
      </w:pPr>
      <w:bookmarkEnd w:id="2788"/>
      <w:r>
        <w:rPr>
          <w:rFonts w:ascii="Amiri" w:hAnsi="Amiri" w:eastAsia="Amiri" w:cs="Amiri"/>
          <w:color w:val="111111"/>
          <w:sz w:val="28"/>
          <w:sz w:val="28"/>
          <w:szCs w:val="28"/>
          <w:rtl w:val="true"/>
          <w:lang w:bidi="ar-SA"/>
        </w:rPr>
        <w:t xml:space="preserve">وَ رَوَاهُ الصَّدُوقُ فِی ثَوَابِ الْأَعْمَالِ عَنْ أَبِیهِ عَنْ عَلِیِّ بْنِ إِبْرَاهِیمَ مِثْلَهُ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9" w:name="__RefHeading___Toc4979542_417432637"/>
      <w:bookmarkStart w:id="2790" w:name="_Toc1212"/>
      <w:bookmarkEnd w:id="2789"/>
      <w:r>
        <w:rPr>
          <w:rtl w:val="true"/>
        </w:rPr>
        <w:t>[</w:t>
      </w:r>
      <w:r>
        <w:rPr>
          <w:rtl w:val="true"/>
        </w:rPr>
        <w:t>رقم الحدیث الکلی</w:t>
      </w:r>
      <w:r>
        <w:rPr>
          <w:rtl w:val="true"/>
        </w:rPr>
        <w:t xml:space="preserve">: </w:t>
      </w:r>
      <w:r>
        <w:rPr/>
        <w:t>21793</w:t>
      </w:r>
      <w:r>
        <w:rPr>
          <w:rtl w:val="true"/>
        </w:rPr>
        <w:t xml:space="preserve"> - </w:t>
      </w:r>
      <w:r>
        <w:rPr>
          <w:rtl w:val="true"/>
        </w:rPr>
        <w:t>رقم الحدیث الباب</w:t>
      </w:r>
      <w:r>
        <w:rPr>
          <w:rtl w:val="true"/>
        </w:rPr>
        <w:t xml:space="preserve">: </w:t>
      </w:r>
      <w:r>
        <w:rPr/>
        <w:t>5</w:t>
      </w:r>
      <w:r>
        <w:rPr>
          <w:rtl w:val="true"/>
        </w:rPr>
        <w:t>]</w:t>
      </w:r>
      <w:bookmarkEnd w:id="2790"/>
    </w:p>
    <w:p>
      <w:pPr>
        <w:pStyle w:val="BookText"/>
        <w:rPr/>
      </w:pPr>
      <w:r>
        <w:rPr>
          <w:rFonts w:eastAsia="Times New Roman" w:cs="Times New Roman" w:ascii="Times New Roman" w:hAnsi="Times New Roman"/>
          <w:color w:val="111111"/>
          <w:sz w:val="28"/>
          <w:szCs w:val="28"/>
          <w:lang w:val="en-US" w:bidi="en-US"/>
        </w:rPr>
        <w:t>21793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78"/>
      </w:r>
      <w:r>
        <w:rPr>
          <w:rFonts w:ascii="Amiri" w:hAnsi="Amiri" w:eastAsia="Amiri" w:cs="Amiri"/>
          <w:color w:val="111111"/>
          <w:sz w:val="28"/>
          <w:sz w:val="28"/>
          <w:szCs w:val="28"/>
          <w:rtl w:val="true"/>
          <w:lang w:bidi="ar-SA"/>
        </w:rPr>
        <w:t>وَ عَنْهُ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أَعَانَ مُؤْمِناً نَفَّسَ اللَّهُ عَنْهُ ثَلَاثاً وَ سَبْعِینَ کُرْبَةً وَاحِدَةً فِی الدُّنْیَا وَ اثْنَتَیْنِ وَ سَبْعِینَ کُرْبَةً عِنْدَ کُرَبِهِ </w:t>
      </w:r>
      <w:r>
        <w:rPr>
          <w:rStyle w:val="FootnoteAnchor"/>
          <w:rtl w:val="true"/>
        </w:rPr>
        <w:footnoteReference w:id="2079"/>
      </w:r>
      <w:r>
        <w:rPr>
          <w:rFonts w:ascii="Amiri" w:hAnsi="Amiri" w:eastAsia="Amiri" w:cs="Amiri"/>
          <w:color w:val="111111"/>
          <w:sz w:val="28"/>
          <w:sz w:val="28"/>
          <w:szCs w:val="28"/>
          <w:rtl w:val="true"/>
          <w:lang w:bidi="ar-SA"/>
        </w:rPr>
        <w:t>الْعُظْمَی قَالَ حَیْثُ یَتَشَاغَلُ النَّاسُ بِأَنْفُسِهِمْ</w:t>
      </w:r>
      <w:r>
        <w:rPr>
          <w:rFonts w:eastAsia="Amiri" w:cs="Amiri" w:ascii="Amiri" w:hAnsi="Amiri"/>
          <w:color w:val="111111"/>
          <w:sz w:val="28"/>
          <w:szCs w:val="28"/>
          <w:rtl w:val="true"/>
          <w:lang w:bidi="ar-SA"/>
        </w:rPr>
        <w:t>.</w:t>
      </w:r>
    </w:p>
    <w:p>
      <w:pPr>
        <w:pStyle w:val="Heading5"/>
        <w:numPr>
          <w:ilvl w:val="4"/>
          <w:numId w:val="1"/>
        </w:numPr>
        <w:rPr/>
      </w:pPr>
      <w:bookmarkStart w:id="2791" w:name="__RefHeading___Toc4979544_417432637"/>
      <w:bookmarkStart w:id="2792" w:name="_Toc1213"/>
      <w:bookmarkEnd w:id="2791"/>
      <w:r>
        <w:rPr>
          <w:rtl w:val="true"/>
        </w:rPr>
        <w:t>[</w:t>
      </w:r>
      <w:r>
        <w:rPr>
          <w:rtl w:val="true"/>
        </w:rPr>
        <w:t>رقم الحدیث الکلی</w:t>
      </w:r>
      <w:r>
        <w:rPr>
          <w:rtl w:val="true"/>
        </w:rPr>
        <w:t xml:space="preserve">: </w:t>
      </w:r>
      <w:r>
        <w:rPr/>
        <w:t>21794</w:t>
      </w:r>
      <w:r>
        <w:rPr>
          <w:rtl w:val="true"/>
        </w:rPr>
        <w:t xml:space="preserve"> - </w:t>
      </w:r>
      <w:r>
        <w:rPr>
          <w:rtl w:val="true"/>
        </w:rPr>
        <w:t>رقم الحدیث الباب</w:t>
      </w:r>
      <w:r>
        <w:rPr>
          <w:rtl w:val="true"/>
        </w:rPr>
        <w:t xml:space="preserve">: </w:t>
      </w:r>
      <w:r>
        <w:rPr/>
        <w:t>6</w:t>
      </w:r>
      <w:r>
        <w:rPr>
          <w:rtl w:val="true"/>
        </w:rPr>
        <w:t>]</w:t>
      </w:r>
      <w:bookmarkEnd w:id="2792"/>
    </w:p>
    <w:p>
      <w:pPr>
        <w:pStyle w:val="BookText"/>
        <w:rPr/>
      </w:pPr>
      <w:r>
        <w:rPr>
          <w:rFonts w:eastAsia="Times New Roman" w:cs="Times New Roman" w:ascii="Times New Roman" w:hAnsi="Times New Roman"/>
          <w:color w:val="111111"/>
          <w:sz w:val="28"/>
          <w:szCs w:val="28"/>
          <w:lang w:val="en-US" w:bidi="en-US"/>
        </w:rPr>
        <w:t>21794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0"/>
      </w:r>
      <w:r>
        <w:rPr>
          <w:rFonts w:ascii="Amiri" w:hAnsi="Amiri" w:eastAsia="Amiri" w:cs="Amiri"/>
          <w:color w:val="111111"/>
          <w:sz w:val="28"/>
          <w:sz w:val="28"/>
          <w:szCs w:val="28"/>
          <w:rtl w:val="true"/>
          <w:lang w:bidi="ar-SA"/>
        </w:rPr>
        <w:t>وَ عَنِ الْحُسَیْنِ بْنِ مُحَمَّدٍ عَنْ مُعَلَّی بْنِ مُحَمَّدٍ عَنِ الْحَسَنِ بْنِ عَلِیٍّ الْوَشَّاءِ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فَرَّجَ عَنْ مُؤْمِنٍ فَرَّحَ اللَّهُ </w:t>
      </w:r>
      <w:r>
        <w:rPr>
          <w:rStyle w:val="FootnoteAnchor"/>
          <w:rtl w:val="true"/>
        </w:rPr>
        <w:footnoteReference w:id="2081"/>
      </w:r>
      <w:r>
        <w:rPr>
          <w:rFonts w:ascii="Amiri" w:hAnsi="Amiri" w:eastAsia="Amiri" w:cs="Amiri"/>
          <w:color w:val="111111"/>
          <w:sz w:val="28"/>
          <w:sz w:val="28"/>
          <w:szCs w:val="28"/>
          <w:rtl w:val="true"/>
          <w:lang w:bidi="ar-SA"/>
        </w:rPr>
        <w:t>قَلْبَهُ یَوْمَ الْقِیَامَةِ</w:t>
      </w:r>
      <w:r>
        <w:rPr>
          <w:rFonts w:eastAsia="Amiri" w:cs="Amiri" w:ascii="Amiri" w:hAnsi="Amiri"/>
          <w:color w:val="111111"/>
          <w:sz w:val="28"/>
          <w:szCs w:val="28"/>
          <w:rtl w:val="true"/>
          <w:lang w:bidi="ar-SA"/>
        </w:rPr>
        <w:t>.</w:t>
      </w:r>
    </w:p>
    <w:p>
      <w:pPr>
        <w:pStyle w:val="Heading5"/>
        <w:numPr>
          <w:ilvl w:val="4"/>
          <w:numId w:val="1"/>
        </w:numPr>
        <w:rPr/>
      </w:pPr>
      <w:bookmarkStart w:id="2793" w:name="__RefHeading___Toc4979546_417432637"/>
      <w:bookmarkStart w:id="2794" w:name="_Toc1214"/>
      <w:bookmarkEnd w:id="2793"/>
      <w:r>
        <w:rPr>
          <w:rtl w:val="true"/>
        </w:rPr>
        <w:t>[</w:t>
      </w:r>
      <w:r>
        <w:rPr>
          <w:rtl w:val="true"/>
        </w:rPr>
        <w:t>رقم الحدیث الکلی</w:t>
      </w:r>
      <w:r>
        <w:rPr>
          <w:rtl w:val="true"/>
        </w:rPr>
        <w:t xml:space="preserve">: </w:t>
      </w:r>
      <w:r>
        <w:rPr/>
        <w:t>21795</w:t>
      </w:r>
      <w:r>
        <w:rPr>
          <w:rtl w:val="true"/>
        </w:rPr>
        <w:t xml:space="preserve"> - </w:t>
      </w:r>
      <w:r>
        <w:rPr>
          <w:rtl w:val="true"/>
        </w:rPr>
        <w:t>رقم الحدیث الباب</w:t>
      </w:r>
      <w:r>
        <w:rPr>
          <w:rtl w:val="true"/>
        </w:rPr>
        <w:t xml:space="preserve">: </w:t>
      </w:r>
      <w:r>
        <w:rPr/>
        <w:t>7</w:t>
      </w:r>
      <w:r>
        <w:rPr>
          <w:rtl w:val="true"/>
        </w:rPr>
        <w:t>]</w:t>
      </w:r>
      <w:bookmarkEnd w:id="2794"/>
    </w:p>
    <w:p>
      <w:pPr>
        <w:pStyle w:val="BookText"/>
        <w:rPr/>
      </w:pPr>
      <w:r>
        <w:rPr>
          <w:rFonts w:eastAsia="Times New Roman" w:cs="Times New Roman" w:ascii="Times New Roman" w:hAnsi="Times New Roman"/>
          <w:color w:val="111111"/>
          <w:sz w:val="28"/>
          <w:szCs w:val="28"/>
          <w:lang w:val="en-US" w:bidi="en-US"/>
        </w:rPr>
        <w:t>21795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2"/>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عَنْ رَسُولِ اللَّهِ ص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فَرَّجَ عَنْ مُؤْمِنٍ کُرْبَةً فَرَّجَ اللَّهُ عَنْهُ اثْنَتَیْنِ وَ سَبْعِینَ کُرْبَةً مِنْ کُرَبِ الْآخِرَةِ وَ اثْنَتَیْنِ وَ سَبْعِینَ کُرْبَةً مِنْ کُرَبِ الدُّنْیَا أَهْوَنُهَا الْمَغْصُ </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5" w:name="__RefHeading___Toc4979548_417432637"/>
      <w:bookmarkStart w:id="2796" w:name="_Toc1215"/>
      <w:bookmarkEnd w:id="2795"/>
      <w:r>
        <w:rPr>
          <w:rtl w:val="true"/>
        </w:rPr>
        <w:t>[</w:t>
      </w:r>
      <w:r>
        <w:rPr>
          <w:rtl w:val="true"/>
        </w:rPr>
        <w:t>رقم الحدیث الکلی</w:t>
      </w:r>
      <w:r>
        <w:rPr>
          <w:rtl w:val="true"/>
        </w:rPr>
        <w:t xml:space="preserve">: </w:t>
      </w:r>
      <w:r>
        <w:rPr/>
        <w:t>21796</w:t>
      </w:r>
      <w:r>
        <w:rPr>
          <w:rtl w:val="true"/>
        </w:rPr>
        <w:t xml:space="preserve"> - </w:t>
      </w:r>
      <w:r>
        <w:rPr>
          <w:rtl w:val="true"/>
        </w:rPr>
        <w:t>رقم الحدیث الباب</w:t>
      </w:r>
      <w:r>
        <w:rPr>
          <w:rtl w:val="true"/>
        </w:rPr>
        <w:t xml:space="preserve">: </w:t>
      </w:r>
      <w:r>
        <w:rPr/>
        <w:t>8</w:t>
      </w:r>
      <w:r>
        <w:rPr>
          <w:rtl w:val="true"/>
        </w:rPr>
        <w:t>]</w:t>
      </w:r>
      <w:bookmarkEnd w:id="2796"/>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4"/>
      </w:r>
      <w:r>
        <w:rPr>
          <w:rFonts w:ascii="Amiri" w:hAnsi="Amiri" w:eastAsia="Amiri" w:cs="Amiri"/>
          <w:color w:val="111111"/>
          <w:sz w:val="28"/>
          <w:sz w:val="28"/>
          <w:szCs w:val="28"/>
          <w:rtl w:val="true"/>
          <w:lang w:bidi="ar-SA"/>
        </w:rPr>
        <w:t xml:space="preserve">وَ فِی ثَوَابِ الْأَعْمَالِ عَنْ أَبِیهِ عَنْ سَعْدٍ عَنْ أَحْمَدَ بْنِ </w:t>
      </w:r>
      <w:bookmarkStart w:id="2797" w:name="pg12184_139383"/>
    </w:p>
    <w:p>
      <w:pPr>
        <w:pStyle w:val="BookText"/>
        <w:rPr/>
      </w:pPr>
      <w:bookmarkEnd w:id="2797"/>
      <w:r>
        <w:rPr>
          <w:rFonts w:ascii="Amiri" w:hAnsi="Amiri" w:eastAsia="Amiri" w:cs="Amiri"/>
          <w:color w:val="111111"/>
          <w:sz w:val="28"/>
          <w:sz w:val="28"/>
          <w:szCs w:val="28"/>
          <w:rtl w:val="true"/>
          <w:lang w:bidi="ar-SA"/>
        </w:rPr>
        <w:t xml:space="preserve">مُحَمَّدٍ عَنْ عَلِیِّ بْنِ الْحَکَمِ عَنْ سَیْفِ بْنِ عَمِیرَةَ عَنْ عَمْرِو بْنِ شِمْرٍ عَنْ جَابِرٍ عَنْ شُرَحْبِیلَ بْنِ سَعْدٍ الْأَنْصَارِیِّ عَنْ أُسَیْدِ بْنِ حُضَیْرَةَ </w:t>
      </w:r>
      <w:r>
        <w:rPr>
          <w:rStyle w:val="FootnoteAnchor"/>
          <w:rtl w:val="true"/>
        </w:rPr>
        <w:footnoteReference w:id="20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مَنْ أَغَاثَ أَخَاهُ الْمُسْلِمَ حَتَّی یُخْرِجَهُ مِنْ هَمٍّ وَ کُرْبَةٍ وَ وَرْطَةٍ کَتَبَ اللَّهُ لَهُ عَشْرَ حَسَنَاتٍ وَ رَفَعَ لَهُ عَشْرَ دَرَجَاتٍ وَ أَعْطَاهُ ثَوَابَ عِتْقِ عَشْرِ نَسَمَاتٍ وَ دَفَعَ عَنْهُ عَشْرَ نَقِمَاتٍ وَ أَعَدَّ لَهُ یَوْمَ الْقِیَامَةِ عَشْرَ شَفَاعَاتٍ</w:t>
      </w:r>
      <w:r>
        <w:rPr>
          <w:rFonts w:eastAsia="Amiri" w:cs="Amiri" w:ascii="Amiri" w:hAnsi="Amiri"/>
          <w:color w:val="111111"/>
          <w:sz w:val="28"/>
          <w:szCs w:val="28"/>
          <w:rtl w:val="true"/>
          <w:lang w:bidi="ar-SA"/>
        </w:rPr>
        <w:t>.</w:t>
      </w:r>
    </w:p>
    <w:p>
      <w:pPr>
        <w:pStyle w:val="Heading5"/>
        <w:numPr>
          <w:ilvl w:val="4"/>
          <w:numId w:val="1"/>
        </w:numPr>
        <w:rPr/>
      </w:pPr>
      <w:bookmarkStart w:id="2798" w:name="__RefHeading___Toc4979550_417432637"/>
      <w:bookmarkStart w:id="2799" w:name="_Toc1216"/>
      <w:bookmarkEnd w:id="2798"/>
      <w:r>
        <w:rPr>
          <w:rtl w:val="true"/>
        </w:rPr>
        <w:t>[</w:t>
      </w:r>
      <w:r>
        <w:rPr>
          <w:rtl w:val="true"/>
        </w:rPr>
        <w:t>رقم الحدیث الکلی</w:t>
      </w:r>
      <w:r>
        <w:rPr>
          <w:rtl w:val="true"/>
        </w:rPr>
        <w:t xml:space="preserve">: </w:t>
      </w:r>
      <w:r>
        <w:rPr/>
        <w:t>21797</w:t>
      </w:r>
      <w:r>
        <w:rPr>
          <w:rtl w:val="true"/>
        </w:rPr>
        <w:t xml:space="preserve"> - </w:t>
      </w:r>
      <w:r>
        <w:rPr>
          <w:rtl w:val="true"/>
        </w:rPr>
        <w:t>رقم الحدیث الباب</w:t>
      </w:r>
      <w:r>
        <w:rPr>
          <w:rtl w:val="true"/>
        </w:rPr>
        <w:t xml:space="preserve">: </w:t>
      </w:r>
      <w:r>
        <w:rPr/>
        <w:t>9</w:t>
      </w:r>
      <w:r>
        <w:rPr>
          <w:rtl w:val="true"/>
        </w:rPr>
        <w:t>]</w:t>
      </w:r>
      <w:bookmarkEnd w:id="2799"/>
    </w:p>
    <w:p>
      <w:pPr>
        <w:pStyle w:val="BookText"/>
        <w:rPr/>
      </w:pPr>
      <w:r>
        <w:rPr>
          <w:rFonts w:eastAsia="Times New Roman" w:cs="Times New Roman" w:ascii="Times New Roman" w:hAnsi="Times New Roman"/>
          <w:color w:val="111111"/>
          <w:sz w:val="28"/>
          <w:szCs w:val="28"/>
          <w:lang w:val="en-US" w:bidi="en-US"/>
        </w:rPr>
        <w:t>21797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6"/>
      </w:r>
      <w:r>
        <w:rPr>
          <w:rFonts w:ascii="Amiri" w:hAnsi="Amiri" w:eastAsia="Amiri" w:cs="Amiri"/>
          <w:color w:val="111111"/>
          <w:sz w:val="28"/>
          <w:sz w:val="28"/>
          <w:szCs w:val="28"/>
          <w:rtl w:val="true"/>
          <w:lang w:bidi="ar-SA"/>
        </w:rPr>
        <w:t>وَ فِی عُیُونِ الْأَخْبَارِ وَ مَعَانِی الْأَخْبَارِ عَنْ مُحَمَّدِ بْنِ عَلِیٍّ مَاجِیلَوَیْهِ عَنْ عَلِیِّ بْنِ إِبْرَاهِیمَ بْنِ هَاشِمٍ عَنْ أَبِیهِ عَنْ دَاوُدَ بْنِ سُلَیْمَانَ عَنْ عَلِیِّ بْنِ مُوسَی الرِّضَا عَنْ أَبِیهِ عَنِ الصَّادِقِ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دَاوُدَ ع إِنَّ الْعَبْدَ مِنْ عِبَادِی لَیَأْتِینِی بِالْحَسَنَةِ فَأُدْخِلُهُ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رَبِّ وَ مَا تِلْکَ الْحَسَنَةُ قَالَ یُفَرِّجُ عَنِ الْمُؤْمِنِ کَرْبَهُ وَ لَوْ بِتَمْرَةٍ فَقَالَ دَاوُدُ ع یَا رَبِّ حَقٌّ لِمَنْ عَرَفَکَ أَنْ لَا یَقْطَعَ رَجَاءَهُ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الْحِمْیَرِیُّ فِی قُرْبِ الْإِسْنَادِ عَنِ الْحَسَنِ بْنِ ظَرِیفٍ عَنِ الْحُسَیْنِ بْنِ عُلْوَانَ عَنْ جَعْفَرِ بْنِ مُحَمَّدٍ عَنْ أَبِیهِ مِثْلَهُ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0" w:name="__RefHeading___Toc4979552_417432637"/>
      <w:bookmarkStart w:id="2801" w:name="_Toc1217"/>
      <w:bookmarkEnd w:id="2800"/>
      <w:r>
        <w:rPr>
          <w:rtl w:val="true"/>
        </w:rPr>
        <w:t>[</w:t>
      </w:r>
      <w:r>
        <w:rPr>
          <w:rtl w:val="true"/>
        </w:rPr>
        <w:t>رقم الحدیث الکلی</w:t>
      </w:r>
      <w:r>
        <w:rPr>
          <w:rtl w:val="true"/>
        </w:rPr>
        <w:t xml:space="preserve">: </w:t>
      </w:r>
      <w:r>
        <w:rPr/>
        <w:t>21798</w:t>
      </w:r>
      <w:r>
        <w:rPr>
          <w:rtl w:val="true"/>
        </w:rPr>
        <w:t xml:space="preserve"> - </w:t>
      </w:r>
      <w:r>
        <w:rPr>
          <w:rtl w:val="true"/>
        </w:rPr>
        <w:t>رقم الحدیث الباب</w:t>
      </w:r>
      <w:r>
        <w:rPr>
          <w:rtl w:val="true"/>
        </w:rPr>
        <w:t xml:space="preserve">: </w:t>
      </w:r>
      <w:r>
        <w:rPr/>
        <w:t>10</w:t>
      </w:r>
      <w:r>
        <w:rPr>
          <w:rtl w:val="true"/>
        </w:rPr>
        <w:t>]</w:t>
      </w:r>
      <w:bookmarkEnd w:id="2801"/>
    </w:p>
    <w:p>
      <w:pPr>
        <w:pStyle w:val="BookText"/>
        <w:rPr/>
      </w:pPr>
      <w:r>
        <w:rPr>
          <w:rFonts w:eastAsia="Times New Roman" w:cs="Times New Roman" w:ascii="Times New Roman" w:hAnsi="Times New Roman"/>
          <w:color w:val="111111"/>
          <w:sz w:val="28"/>
          <w:szCs w:val="28"/>
          <w:lang w:val="en-US" w:bidi="en-US"/>
        </w:rPr>
        <w:t>21798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8"/>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کَفَّارَاتِ الذُّنُوبِ الْعِظَامِ إِغَاثَةُ الْمَلْهُوفِ وَ التَّنْفِیسُ عَنِ الْمَکْرُوبِ</w:t>
      </w:r>
      <w:r>
        <w:rPr>
          <w:rFonts w:eastAsia="Amiri" w:cs="Amiri" w:ascii="Amiri" w:hAnsi="Amiri"/>
          <w:color w:val="111111"/>
          <w:sz w:val="28"/>
          <w:szCs w:val="28"/>
          <w:rtl w:val="true"/>
          <w:lang w:bidi="ar-SA"/>
        </w:rPr>
        <w:t>.</w:t>
      </w:r>
    </w:p>
    <w:p>
      <w:pPr>
        <w:pStyle w:val="Heading5"/>
        <w:numPr>
          <w:ilvl w:val="4"/>
          <w:numId w:val="1"/>
        </w:numPr>
        <w:rPr/>
      </w:pPr>
      <w:bookmarkStart w:id="2802" w:name="__RefHeading___Toc4979554_417432637"/>
      <w:bookmarkStart w:id="2803" w:name="_Toc1218"/>
      <w:bookmarkEnd w:id="2802"/>
      <w:r>
        <w:rPr>
          <w:rtl w:val="true"/>
        </w:rPr>
        <w:t>[</w:t>
      </w:r>
      <w:r>
        <w:rPr>
          <w:rtl w:val="true"/>
        </w:rPr>
        <w:t>رقم الحدیث الکلی</w:t>
      </w:r>
      <w:r>
        <w:rPr>
          <w:rtl w:val="true"/>
        </w:rPr>
        <w:t xml:space="preserve">: </w:t>
      </w:r>
      <w:r>
        <w:rPr/>
        <w:t>21799</w:t>
      </w:r>
      <w:r>
        <w:rPr>
          <w:rtl w:val="true"/>
        </w:rPr>
        <w:t xml:space="preserve"> - </w:t>
      </w:r>
      <w:r>
        <w:rPr>
          <w:rtl w:val="true"/>
        </w:rPr>
        <w:t>رقم الحدیث الباب</w:t>
      </w:r>
      <w:r>
        <w:rPr>
          <w:rtl w:val="true"/>
        </w:rPr>
        <w:t xml:space="preserve">: </w:t>
      </w:r>
      <w:r>
        <w:rPr/>
        <w:t>11</w:t>
      </w:r>
      <w:r>
        <w:rPr>
          <w:rtl w:val="true"/>
        </w:rPr>
        <w:t>]</w:t>
      </w:r>
      <w:bookmarkEnd w:id="2803"/>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21799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89"/>
      </w:r>
      <w:r>
        <w:rPr>
          <w:rFonts w:ascii="Amiri" w:hAnsi="Amiri" w:eastAsia="Amiri" w:cs="Amiri"/>
          <w:color w:val="111111"/>
          <w:sz w:val="28"/>
          <w:sz w:val="28"/>
          <w:szCs w:val="28"/>
          <w:rtl w:val="true"/>
          <w:lang w:bidi="ar-SA"/>
        </w:rPr>
        <w:t xml:space="preserve">الْحَسَنُ بْنُ مُحَمَّدٍ الطُّوسِیُّ فِی مَجَالِسِهِ عَنْ أَبِیهِ عَنِ </w:t>
      </w:r>
      <w:bookmarkStart w:id="2804" w:name="pg12184_139384"/>
    </w:p>
    <w:p>
      <w:pPr>
        <w:pStyle w:val="BookText"/>
        <w:rPr/>
      </w:pPr>
      <w:bookmarkEnd w:id="2804"/>
      <w:r>
        <w:rPr>
          <w:rFonts w:ascii="Amiri" w:hAnsi="Amiri" w:eastAsia="Amiri" w:cs="Amiri"/>
          <w:color w:val="111111"/>
          <w:sz w:val="28"/>
          <w:sz w:val="28"/>
          <w:szCs w:val="28"/>
          <w:rtl w:val="true"/>
          <w:lang w:bidi="ar-SA"/>
        </w:rPr>
        <w:t>الْمُفِیدِ عَنِ الْحُسَیْنِ بْنِ مُحَمَّدٍ التَّمَّارِ عَنْ مُحَمَّدِ بْنِ الْقَاسِمِ الْأَنْبَارِیِّ عَنْ أَبِیهِ عَنِ الْحُسَیْنِ بْنِ سُلَیْمَانَ عَنْ أَبِی جَعْفَرٍ الطَّائِیِّ عَنْ وَهْبِ بْنِ مُنَبِّهٍ أَنَّهُ قَرَأَ فِی الزَّبُورِ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دَاوُدُ اسْمَعْ مِنِّی 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أَتَانِی بِحَسَنَةٍ وَاحِدَةٍ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دَاوُدُ یَا رَبِّ وَ مَا تِلْکَ الْحَسَنَةُ قَالَ مَنْ فَرَّجَ عَنْ عَبْدٍ مُسْلِمٍ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إِلَهِی لِذَلِکَ لَا یَنْبَغِی لِمَنْ عَرَفَکَ أَنْ یَقْطَعَ رَجَاءَهُ مِنْکَ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0"/>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05" w:name="__RefHeading___Toc4979556_417432637"/>
      <w:bookmarkStart w:id="2806" w:name="_Toc1219"/>
      <w:bookmarkEnd w:id="2805"/>
      <w:r>
        <w:rPr/>
        <w:t>30</w:t>
      </w:r>
      <w:r>
        <w:rPr>
          <w:rtl w:val="true"/>
        </w:rPr>
        <w:t xml:space="preserve">- </w:t>
      </w:r>
      <w:r>
        <w:rPr>
          <w:rtl w:val="true"/>
        </w:rPr>
        <w:t>بَابُ اسْتِحْبَابِ إِلْطَافِ الْمُؤْمِنِ وَ إِتْحَافِهِ‌</w:t>
      </w:r>
      <w:bookmarkEnd w:id="2806"/>
    </w:p>
    <w:p>
      <w:pPr>
        <w:pStyle w:val="Heading5"/>
        <w:numPr>
          <w:ilvl w:val="4"/>
          <w:numId w:val="1"/>
        </w:numPr>
        <w:rPr/>
      </w:pPr>
      <w:bookmarkStart w:id="2807" w:name="__RefHeading___Toc4979558_417432637"/>
      <w:bookmarkStart w:id="2808" w:name="_Toc1220"/>
      <w:bookmarkEnd w:id="2807"/>
      <w:r>
        <w:rPr>
          <w:rtl w:val="true"/>
        </w:rPr>
        <w:t>اشارة</w:t>
      </w:r>
      <w:bookmarkEnd w:id="2808"/>
    </w:p>
    <w:p>
      <w:pPr>
        <w:pStyle w:val="BookText"/>
        <w:rPr/>
      </w:pPr>
      <w:r>
        <w:rPr>
          <w:rStyle w:val="FootnoteAnchor"/>
        </w:rPr>
        <w:footnoteReference w:id="2092"/>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إِلْطَافِ الْمُؤْمِنِ وَ إِتْحَافِهِ</w:t>
      </w:r>
    </w:p>
    <w:p>
      <w:pPr>
        <w:pStyle w:val="Heading5"/>
        <w:numPr>
          <w:ilvl w:val="4"/>
          <w:numId w:val="1"/>
        </w:numPr>
        <w:rPr/>
      </w:pPr>
      <w:bookmarkStart w:id="2809" w:name="__RefHeading___Toc4979560_417432637"/>
      <w:bookmarkStart w:id="2810" w:name="_Toc1221"/>
      <w:bookmarkEnd w:id="2809"/>
      <w:r>
        <w:rPr>
          <w:rtl w:val="true"/>
        </w:rPr>
        <w:t>[</w:t>
      </w:r>
      <w:r>
        <w:rPr>
          <w:rtl w:val="true"/>
        </w:rPr>
        <w:t>رقم الحدیث الکلی</w:t>
      </w:r>
      <w:r>
        <w:rPr>
          <w:rtl w:val="true"/>
        </w:rPr>
        <w:t xml:space="preserve">: </w:t>
      </w:r>
      <w:r>
        <w:rPr/>
        <w:t>21800</w:t>
      </w:r>
      <w:r>
        <w:rPr>
          <w:rtl w:val="true"/>
        </w:rPr>
        <w:t xml:space="preserve"> - </w:t>
      </w:r>
      <w:r>
        <w:rPr>
          <w:rtl w:val="true"/>
        </w:rPr>
        <w:t>رقم الحدیث الباب</w:t>
      </w:r>
      <w:r>
        <w:rPr>
          <w:rtl w:val="true"/>
        </w:rPr>
        <w:t xml:space="preserve">: </w:t>
      </w:r>
      <w:r>
        <w:rPr/>
        <w:t>1</w:t>
      </w:r>
      <w:r>
        <w:rPr>
          <w:rtl w:val="true"/>
        </w:rPr>
        <w:t>]</w:t>
      </w:r>
      <w:bookmarkEnd w:id="2810"/>
    </w:p>
    <w:p>
      <w:pPr>
        <w:pStyle w:val="BookText"/>
        <w:rPr/>
      </w:pPr>
      <w:r>
        <w:rPr>
          <w:rFonts w:eastAsia="Times New Roman" w:cs="Times New Roman" w:ascii="Times New Roman" w:hAnsi="Times New Roman"/>
          <w:color w:val="111111"/>
          <w:sz w:val="28"/>
          <w:szCs w:val="28"/>
          <w:lang w:val="en-US" w:bidi="en-US"/>
        </w:rPr>
        <w:t>21800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3"/>
      </w:r>
      <w:r>
        <w:rPr>
          <w:rFonts w:ascii="Amiri" w:hAnsi="Amiri" w:eastAsia="Amiri" w:cs="Amiri"/>
          <w:color w:val="111111"/>
          <w:sz w:val="28"/>
          <w:sz w:val="28"/>
          <w:szCs w:val="28"/>
          <w:rtl w:val="true"/>
          <w:lang w:bidi="ar-SA"/>
        </w:rPr>
        <w:t>مُحَمَّدُ بْنُ یَعْقُوبَ عَنْ مُحَمَّدِ بْنِ یَحْیَی عَنْ أَحْمَدَ بْنِ مُحَمَّدِ بْنِ عِیسَی عَنْ عَلِیِّ بْنِ الْحَکَمِ عَنِ الْحُسَیْنِ بْنِ هَاشِمٍ عَنْ سَعْدَانَ بْنِ مُسْلِمٍ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مِنْ وَجْهِ أَخِیهِ الْمُؤْمِنِ قَذَاةً کَتَبَ اللَّهُ عَزَّ وَ جَلَّ لَهُ عَشْرَ حَسَنَاتٍ وَ مَنْ تَبَسَّمَ فِی وَجْهِ أَخِیهِ کَانَتْ لَهُ حَسَنَةٌ</w:t>
      </w:r>
      <w:r>
        <w:rPr>
          <w:rFonts w:eastAsia="Amiri" w:cs="Amiri" w:ascii="Amiri" w:hAnsi="Amiri"/>
          <w:color w:val="111111"/>
          <w:sz w:val="28"/>
          <w:szCs w:val="28"/>
          <w:rtl w:val="true"/>
          <w:lang w:bidi="ar-SA"/>
        </w:rPr>
        <w:t>.</w:t>
      </w:r>
    </w:p>
    <w:p>
      <w:pPr>
        <w:pStyle w:val="Heading5"/>
        <w:numPr>
          <w:ilvl w:val="4"/>
          <w:numId w:val="1"/>
        </w:numPr>
        <w:rPr/>
      </w:pPr>
      <w:bookmarkStart w:id="2811" w:name="__RefHeading___Toc4979562_417432637"/>
      <w:bookmarkStart w:id="2812" w:name="_Toc1222"/>
      <w:bookmarkEnd w:id="2811"/>
      <w:r>
        <w:rPr>
          <w:rtl w:val="true"/>
        </w:rPr>
        <w:t>[</w:t>
      </w:r>
      <w:r>
        <w:rPr>
          <w:rtl w:val="true"/>
        </w:rPr>
        <w:t>رقم الحدیث الکلی</w:t>
      </w:r>
      <w:r>
        <w:rPr>
          <w:rtl w:val="true"/>
        </w:rPr>
        <w:t xml:space="preserve">: </w:t>
      </w:r>
      <w:r>
        <w:rPr/>
        <w:t>21801</w:t>
      </w:r>
      <w:r>
        <w:rPr>
          <w:rtl w:val="true"/>
        </w:rPr>
        <w:t xml:space="preserve"> - </w:t>
      </w:r>
      <w:r>
        <w:rPr>
          <w:rtl w:val="true"/>
        </w:rPr>
        <w:t>رقم الحدیث الباب</w:t>
      </w:r>
      <w:r>
        <w:rPr>
          <w:rtl w:val="true"/>
        </w:rPr>
        <w:t xml:space="preserve">: </w:t>
      </w:r>
      <w:r>
        <w:rPr/>
        <w:t>2</w:t>
      </w:r>
      <w:r>
        <w:rPr>
          <w:rtl w:val="true"/>
        </w:rPr>
        <w:t>]</w:t>
      </w:r>
      <w:bookmarkEnd w:id="281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21801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4"/>
      </w:r>
      <w:r>
        <w:rPr>
          <w:rFonts w:ascii="Amiri" w:hAnsi="Amiri" w:eastAsia="Amiri" w:cs="Amiri"/>
          <w:color w:val="111111"/>
          <w:sz w:val="28"/>
          <w:sz w:val="28"/>
          <w:szCs w:val="28"/>
          <w:rtl w:val="true"/>
          <w:lang w:bidi="ar-SA"/>
        </w:rPr>
        <w:t xml:space="preserve">وَ عَنْهُ عَنْ أَحْمَدَ بْنِ مُحَمَّدٍ عَنْ عُمَرَ بْنِ عَبْدِ الْعَزِیزِ عَنْ </w:t>
      </w:r>
      <w:bookmarkStart w:id="2813" w:name="pg12184_139385"/>
    </w:p>
    <w:p>
      <w:pPr>
        <w:pStyle w:val="BookText"/>
        <w:rPr/>
      </w:pPr>
      <w:bookmarkEnd w:id="2813"/>
      <w:r>
        <w:rPr>
          <w:rFonts w:ascii="Amiri" w:hAnsi="Amiri" w:eastAsia="Amiri" w:cs="Amiri"/>
          <w:color w:val="111111"/>
          <w:sz w:val="28"/>
          <w:sz w:val="28"/>
          <w:szCs w:val="28"/>
          <w:rtl w:val="true"/>
          <w:lang w:bidi="ar-SA"/>
        </w:rPr>
        <w:t>جَمِیلِ بْنِ دَرَّاجٍ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لِأَخِیهِ مَرْحَباً کَتَبَ اللَّهُ لَهُ مَرْحَباً إِلَی یَوْمِ الْقِیَامَةِ</w:t>
      </w:r>
      <w:r>
        <w:rPr>
          <w:rFonts w:eastAsia="Amiri" w:cs="Amiri" w:ascii="Amiri" w:hAnsi="Amiri"/>
          <w:color w:val="111111"/>
          <w:sz w:val="28"/>
          <w:szCs w:val="28"/>
          <w:rtl w:val="true"/>
          <w:lang w:bidi="ar-SA"/>
        </w:rPr>
        <w:t>.</w:t>
      </w:r>
    </w:p>
    <w:p>
      <w:pPr>
        <w:pStyle w:val="Heading5"/>
        <w:numPr>
          <w:ilvl w:val="4"/>
          <w:numId w:val="1"/>
        </w:numPr>
        <w:rPr/>
      </w:pPr>
      <w:bookmarkStart w:id="2814" w:name="__RefHeading___Toc4979564_417432637"/>
      <w:bookmarkStart w:id="2815" w:name="_Toc1223"/>
      <w:bookmarkEnd w:id="2814"/>
      <w:r>
        <w:rPr>
          <w:rtl w:val="true"/>
        </w:rPr>
        <w:t>[</w:t>
      </w:r>
      <w:r>
        <w:rPr>
          <w:rtl w:val="true"/>
        </w:rPr>
        <w:t>رقم الحدیث الکلی</w:t>
      </w:r>
      <w:r>
        <w:rPr>
          <w:rtl w:val="true"/>
        </w:rPr>
        <w:t xml:space="preserve">: </w:t>
      </w:r>
      <w:r>
        <w:rPr/>
        <w:t>21802</w:t>
      </w:r>
      <w:r>
        <w:rPr>
          <w:rtl w:val="true"/>
        </w:rPr>
        <w:t xml:space="preserve"> - </w:t>
      </w:r>
      <w:r>
        <w:rPr>
          <w:rtl w:val="true"/>
        </w:rPr>
        <w:t>رقم الحدیث الباب</w:t>
      </w:r>
      <w:r>
        <w:rPr>
          <w:rtl w:val="true"/>
        </w:rPr>
        <w:t xml:space="preserve">: </w:t>
      </w:r>
      <w:r>
        <w:rPr/>
        <w:t>3</w:t>
      </w:r>
      <w:r>
        <w:rPr>
          <w:rtl w:val="true"/>
        </w:rPr>
        <w:t>]</w:t>
      </w:r>
      <w:bookmarkEnd w:id="2815"/>
    </w:p>
    <w:p>
      <w:pPr>
        <w:pStyle w:val="BookText"/>
        <w:rPr/>
      </w:pPr>
      <w:r>
        <w:rPr>
          <w:rFonts w:eastAsia="Times New Roman" w:cs="Times New Roman" w:ascii="Times New Roman" w:hAnsi="Times New Roman"/>
          <w:color w:val="111111"/>
          <w:sz w:val="28"/>
          <w:szCs w:val="28"/>
          <w:lang w:val="en-US" w:bidi="en-US"/>
        </w:rPr>
        <w:t>21802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5"/>
      </w:r>
      <w:r>
        <w:rPr>
          <w:rFonts w:ascii="Amiri" w:hAnsi="Amiri" w:eastAsia="Amiri" w:cs="Amiri"/>
          <w:color w:val="111111"/>
          <w:sz w:val="28"/>
          <w:sz w:val="28"/>
          <w:szCs w:val="28"/>
          <w:rtl w:val="true"/>
          <w:lang w:bidi="ar-SA"/>
        </w:rPr>
        <w:t>وَ عَنْهُ عَنْ أَحْمَدَ عَنِ ابْنِ مَحْبُوبٍ عَنْ نَصْرِ بْنِ إِسْحَاقَ عَنِ الْحَارِثِ بْنِ النُّعْمَانِ عَنِ الْهَیْثَمِ بْنِ حَمَّادٍ عَنْ أَبِی دَاوُدَ عَنْ زَیْدِ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مَا فِی أُمَّتِی عَبْدٌ أَلْطَفَ أَخَاهُ فِی اللَّهِ بِشَیْ‌ءٍ مِنْ لُطْفٍ إِلَّا أَلْطَفَهُ اللَّهُ مِنْ خَدَمِ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ثَوَابِ الْأَعْمَالِ عَنْ أَبِیهِ عَنْ أَحْمَدَ بْنِ إِدْرِیسَ عَنْ مُحَمَّدِ بْنِ أَحْمَدَ عَنْ أَحْمَدَ بْنِ مُحَمَّدٍ عَنْ نَصْرِ بْنِ إِسْحَاقَ نَحْوَهُ </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6" w:name="__RefHeading___Toc4979566_417432637"/>
      <w:bookmarkStart w:id="2817" w:name="_Toc1224"/>
      <w:bookmarkEnd w:id="2816"/>
      <w:r>
        <w:rPr>
          <w:rtl w:val="true"/>
        </w:rPr>
        <w:t>[</w:t>
      </w:r>
      <w:r>
        <w:rPr>
          <w:rtl w:val="true"/>
        </w:rPr>
        <w:t>رقم الحدیث الکلی</w:t>
      </w:r>
      <w:r>
        <w:rPr>
          <w:rtl w:val="true"/>
        </w:rPr>
        <w:t xml:space="preserve">: </w:t>
      </w:r>
      <w:r>
        <w:rPr/>
        <w:t>21803</w:t>
      </w:r>
      <w:r>
        <w:rPr>
          <w:rtl w:val="true"/>
        </w:rPr>
        <w:t xml:space="preserve"> - </w:t>
      </w:r>
      <w:r>
        <w:rPr>
          <w:rtl w:val="true"/>
        </w:rPr>
        <w:t>رقم الحدیث الباب</w:t>
      </w:r>
      <w:r>
        <w:rPr>
          <w:rtl w:val="true"/>
        </w:rPr>
        <w:t xml:space="preserve">: </w:t>
      </w:r>
      <w:r>
        <w:rPr/>
        <w:t>4</w:t>
      </w:r>
      <w:r>
        <w:rPr>
          <w:rtl w:val="true"/>
        </w:rPr>
        <w:t>]</w:t>
      </w:r>
      <w:bookmarkEnd w:id="2817"/>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21803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97"/>
      </w:r>
      <w:r>
        <w:rPr>
          <w:rFonts w:ascii="Amiri" w:hAnsi="Amiri" w:eastAsia="Amiri" w:cs="Amiri"/>
          <w:color w:val="111111"/>
          <w:sz w:val="28"/>
          <w:sz w:val="28"/>
          <w:szCs w:val="28"/>
          <w:rtl w:val="true"/>
          <w:lang w:bidi="ar-SA"/>
        </w:rPr>
        <w:t>وَ عَنْ مُحَمَّدِ بْنِ یَحْیَی عَنِ مُحَمَّدِ بْنِ الْحُسَیْنِ عَنْ مُحَمَّدِ بْنِ إِسْمَاعِیلَ عَنْ صَالِحِ بْنِ عُقْبَةَ عَنِ الْمُفَضَّلِ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لَیُتْحِفُ أَخَاهُ التُّحْفَةَ قُلْتُ وَ أَیُّ شَیْ‌ءٍ التُّحْفَةُ قَالَ مِنْ مَجْلِسٍ وَ مُتَّکَإٍ وَ طَعَامٍ وَ کِسْوَةٍ وَ سَلَامٍ فَتَتَطَاوَلُ الْجَنَّةُ مُکَافَأَةً لَهُ وَ یُوحِی اللَّهُ عَزَّ وَ جَلَّ إِلَیْهَا أَنِّی قَدْ حَرَّمْتُ طَعَامَکِ عَلَی أَهْلِ الدُّنْیَا إِلَّا عَلَی نَبِیٍّ أَوْ وَصِیِّ نَبِیٍّ فَإِذَا کَانَ یَوْمُ الْقِیَامَةِ أَوْحَی اللَّهُ عَزَّ وَ جَلَّ إِلَیْهَا أَنْ کَافِئِی أَوْلِیَائِی بِتُحَفِهِمْ فَیَخْرُجُ مِنْهَا وُصَفَاءُ وَ وَصَائِفُ مَعَهُمْ أَطْبَاقٌ مُغَطَّاةٌ بِمَنَادِیلَ مِنْ لُؤْلُؤٍ فَإِذَا نَظَرُوا إِلَی جَهَنَّمَ وَ هَوْلِهَا وَ إِلَی الْجَنَّةِ وَ مَا فِیهَا طَارَتْ عُقُولُهُمْ وَ امْتَنَعُوا أَنْ یَأْکُلُوا فَیُنَادِی مُنَادٍ مِنْ تَحْتِ الْعَرْشِ إِنَّ اللَّهَ عَزَّ وَ جَلَّ قَدْ حَرَّمَ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مَنْ أَکَلَ مِنْ طَعَامِ جَنَّتِهِ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فَیَمُدُّ الْقَوْمُ أَیْدِیَهُمْ فَیَأْکُلُونَ</w:t>
      </w:r>
      <w:r>
        <w:rPr>
          <w:rFonts w:eastAsia="Amiri" w:cs="Amiri" w:ascii="Amiri" w:hAnsi="Amiri"/>
          <w:color w:val="111111"/>
          <w:sz w:val="28"/>
          <w:szCs w:val="28"/>
          <w:rtl w:val="true"/>
          <w:lang w:bidi="ar-SA"/>
        </w:rPr>
        <w:t xml:space="preserve">. </w:t>
      </w:r>
      <w:bookmarkStart w:id="2818" w:name="pg12184_139386"/>
    </w:p>
    <w:p>
      <w:pPr>
        <w:pStyle w:val="BookText"/>
        <w:rPr/>
      </w:pPr>
      <w:bookmarkEnd w:id="2818"/>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09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19" w:name="__RefHeading___Toc4979568_417432637"/>
      <w:bookmarkStart w:id="2820" w:name="_Toc1225"/>
      <w:bookmarkEnd w:id="2819"/>
      <w:r>
        <w:rPr/>
        <w:t>31</w:t>
      </w:r>
      <w:r>
        <w:rPr>
          <w:rtl w:val="true"/>
        </w:rPr>
        <w:t xml:space="preserve">- </w:t>
      </w:r>
      <w:r>
        <w:rPr>
          <w:rtl w:val="true"/>
        </w:rPr>
        <w:t>بَابُ اسْتِحْبَابِ إِکْرَامِ الْمُؤْمِنِ‌</w:t>
      </w:r>
      <w:bookmarkEnd w:id="2820"/>
    </w:p>
    <w:p>
      <w:pPr>
        <w:pStyle w:val="Heading5"/>
        <w:numPr>
          <w:ilvl w:val="4"/>
          <w:numId w:val="1"/>
        </w:numPr>
        <w:rPr/>
      </w:pPr>
      <w:bookmarkStart w:id="2821" w:name="__RefHeading___Toc4979570_417432637"/>
      <w:bookmarkStart w:id="2822" w:name="_Toc1226"/>
      <w:bookmarkEnd w:id="2821"/>
      <w:r>
        <w:rPr>
          <w:rtl w:val="true"/>
        </w:rPr>
        <w:t>اشارة</w:t>
      </w:r>
      <w:bookmarkEnd w:id="2822"/>
    </w:p>
    <w:p>
      <w:pPr>
        <w:pStyle w:val="BookText"/>
        <w:rPr/>
      </w:pPr>
      <w:r>
        <w:rPr>
          <w:rStyle w:val="FootnoteAnchor"/>
        </w:rPr>
        <w:footnoteReference w:id="2100"/>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إِکْرَامِ الْمُؤْمِنِ</w:t>
      </w:r>
    </w:p>
    <w:p>
      <w:pPr>
        <w:pStyle w:val="Heading5"/>
        <w:numPr>
          <w:ilvl w:val="4"/>
          <w:numId w:val="1"/>
        </w:numPr>
        <w:rPr/>
      </w:pPr>
      <w:bookmarkStart w:id="2823" w:name="__RefHeading___Toc4979572_417432637"/>
      <w:bookmarkStart w:id="2824" w:name="_Toc1227"/>
      <w:bookmarkEnd w:id="2823"/>
      <w:r>
        <w:rPr>
          <w:rtl w:val="true"/>
        </w:rPr>
        <w:t>[</w:t>
      </w:r>
      <w:r>
        <w:rPr>
          <w:rtl w:val="true"/>
        </w:rPr>
        <w:t>رقم الحدیث الکلی</w:t>
      </w:r>
      <w:r>
        <w:rPr>
          <w:rtl w:val="true"/>
        </w:rPr>
        <w:t xml:space="preserve">: </w:t>
      </w:r>
      <w:r>
        <w:rPr/>
        <w:t>21804</w:t>
      </w:r>
      <w:r>
        <w:rPr>
          <w:rtl w:val="true"/>
        </w:rPr>
        <w:t xml:space="preserve"> - </w:t>
      </w:r>
      <w:r>
        <w:rPr>
          <w:rtl w:val="true"/>
        </w:rPr>
        <w:t>رقم الحدیث الباب</w:t>
      </w:r>
      <w:r>
        <w:rPr>
          <w:rtl w:val="true"/>
        </w:rPr>
        <w:t xml:space="preserve">: </w:t>
      </w:r>
      <w:r>
        <w:rPr/>
        <w:t>1</w:t>
      </w:r>
      <w:r>
        <w:rPr>
          <w:rtl w:val="true"/>
        </w:rPr>
        <w:t>]</w:t>
      </w:r>
      <w:bookmarkEnd w:id="2824"/>
    </w:p>
    <w:p>
      <w:pPr>
        <w:pStyle w:val="BookText"/>
        <w:rPr/>
      </w:pPr>
      <w:r>
        <w:rPr>
          <w:rFonts w:eastAsia="Times New Roman" w:cs="Times New Roman" w:ascii="Times New Roman" w:hAnsi="Times New Roman"/>
          <w:color w:val="111111"/>
          <w:sz w:val="28"/>
          <w:szCs w:val="28"/>
          <w:lang w:val="en-US" w:bidi="en-US"/>
        </w:rPr>
        <w:t>21804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1"/>
      </w:r>
      <w:r>
        <w:rPr>
          <w:rFonts w:ascii="Amiri" w:hAnsi="Amiri" w:eastAsia="Amiri" w:cs="Amiri"/>
          <w:color w:val="111111"/>
          <w:sz w:val="28"/>
          <w:sz w:val="28"/>
          <w:szCs w:val="28"/>
          <w:rtl w:val="true"/>
          <w:lang w:bidi="ar-SA"/>
        </w:rPr>
        <w:t xml:space="preserve">مُحَمَّدُ بْنُ یَعْقُوبَ عَنْ مُحَمَّدِ بْنِ یَحْیَی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 عَنْ مُحَمَّدِ بْنِ عِیسَی</w:t>
      </w:r>
      <w:r>
        <w:rPr>
          <w:rFonts w:eastAsia="Amiri" w:cs="Amiri" w:ascii="Amiri" w:hAnsi="Amiri"/>
          <w:color w:val="111111"/>
          <w:sz w:val="28"/>
          <w:szCs w:val="28"/>
          <w:rtl w:val="true"/>
          <w:lang w:bidi="ar-SA"/>
        </w:rPr>
        <w:t xml:space="preserve">) </w:t>
      </w:r>
      <w:r>
        <w:rPr>
          <w:rStyle w:val="FootnoteAnchor"/>
          <w:rtl w:val="true"/>
        </w:rPr>
        <w:footnoteReference w:id="2102"/>
      </w:r>
      <w:r>
        <w:rPr>
          <w:rFonts w:ascii="Amiri" w:hAnsi="Amiri" w:eastAsia="Amiri" w:cs="Amiri"/>
          <w:color w:val="111111"/>
          <w:sz w:val="28"/>
          <w:sz w:val="28"/>
          <w:szCs w:val="28"/>
          <w:rtl w:val="true"/>
          <w:lang w:bidi="ar-SA"/>
        </w:rPr>
        <w:t>عَنْ یُونُسَ عَنْ عَبْدِ اللَّهِ بْنِ سِنَانٍ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أَتَاهُ أَخُوهُ الْمُسْلِمُ فَأَکْرَمَهُ فَإِنَّمَا أَکْرَمَ اللَّهَ عَزَّ وَ جَلَّ</w:t>
      </w:r>
      <w:r>
        <w:rPr>
          <w:rFonts w:eastAsia="Amiri" w:cs="Amiri" w:ascii="Amiri" w:hAnsi="Amiri"/>
          <w:color w:val="111111"/>
          <w:sz w:val="28"/>
          <w:szCs w:val="28"/>
          <w:rtl w:val="true"/>
          <w:lang w:bidi="ar-SA"/>
        </w:rPr>
        <w:t>.</w:t>
      </w:r>
    </w:p>
    <w:p>
      <w:pPr>
        <w:pStyle w:val="Heading5"/>
        <w:numPr>
          <w:ilvl w:val="4"/>
          <w:numId w:val="1"/>
        </w:numPr>
        <w:rPr/>
      </w:pPr>
      <w:bookmarkStart w:id="2825" w:name="__RefHeading___Toc4979574_417432637"/>
      <w:bookmarkStart w:id="2826" w:name="_Toc1228"/>
      <w:bookmarkEnd w:id="2825"/>
      <w:r>
        <w:rPr>
          <w:rtl w:val="true"/>
        </w:rPr>
        <w:t>[</w:t>
      </w:r>
      <w:r>
        <w:rPr>
          <w:rtl w:val="true"/>
        </w:rPr>
        <w:t>رقم الحدیث الکلی</w:t>
      </w:r>
      <w:r>
        <w:rPr>
          <w:rtl w:val="true"/>
        </w:rPr>
        <w:t xml:space="preserve">: </w:t>
      </w:r>
      <w:r>
        <w:rPr/>
        <w:t>21805</w:t>
      </w:r>
      <w:r>
        <w:rPr>
          <w:rtl w:val="true"/>
        </w:rPr>
        <w:t xml:space="preserve"> - </w:t>
      </w:r>
      <w:r>
        <w:rPr>
          <w:rtl w:val="true"/>
        </w:rPr>
        <w:t>رقم الحدیث الباب</w:t>
      </w:r>
      <w:r>
        <w:rPr>
          <w:rtl w:val="true"/>
        </w:rPr>
        <w:t xml:space="preserve">: </w:t>
      </w:r>
      <w:r>
        <w:rPr/>
        <w:t>2</w:t>
      </w:r>
      <w:r>
        <w:rPr>
          <w:rtl w:val="true"/>
        </w:rPr>
        <w:t>]</w:t>
      </w:r>
      <w:bookmarkEnd w:id="2826"/>
    </w:p>
    <w:p>
      <w:pPr>
        <w:pStyle w:val="BookText"/>
        <w:rPr/>
      </w:pPr>
      <w:r>
        <w:rPr>
          <w:rFonts w:eastAsia="Times New Roman" w:cs="Times New Roman" w:ascii="Times New Roman" w:hAnsi="Times New Roman"/>
          <w:color w:val="111111"/>
          <w:sz w:val="28"/>
          <w:szCs w:val="28"/>
          <w:lang w:val="en-US" w:bidi="en-US"/>
        </w:rPr>
        <w:t>21805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03"/>
      </w:r>
      <w:r>
        <w:rPr>
          <w:rFonts w:ascii="Amiri" w:hAnsi="Amiri" w:eastAsia="Amiri" w:cs="Amiri"/>
          <w:color w:val="111111"/>
          <w:sz w:val="28"/>
          <w:sz w:val="28"/>
          <w:szCs w:val="28"/>
          <w:rtl w:val="true"/>
          <w:lang w:bidi="ar-SA"/>
        </w:rPr>
        <w:t>وَ عَنْهُ عَنْ أَحْمَدَ بْنِ مُحَمَّدٍ عَنْ بَکْرِ بْنِ صَالِحٍ عَنِ الْحَسَنِ بْنِ عَلِیٍّ عَنْ عَبْدِ اللَّهِ بْنِ جَعْفَرِ بْنِ إِبْرَاهِیمَ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 مَنْ أَکْرَمَ أَخَاهُ الْمُؤْمِنَ </w:t>
      </w:r>
      <w:r>
        <w:rPr>
          <w:rStyle w:val="FootnoteAnchor"/>
          <w:rtl w:val="true"/>
        </w:rPr>
        <w:footnoteReference w:id="2104"/>
      </w:r>
      <w:r>
        <w:rPr>
          <w:rFonts w:ascii="Amiri" w:hAnsi="Amiri" w:eastAsia="Amiri" w:cs="Amiri"/>
          <w:color w:val="111111"/>
          <w:sz w:val="28"/>
          <w:sz w:val="28"/>
          <w:szCs w:val="28"/>
          <w:rtl w:val="true"/>
          <w:lang w:bidi="ar-SA"/>
        </w:rPr>
        <w:t xml:space="preserve">بِکَلِمَةٍ یُلْطِفُهُ بِهَا وَ فَرَّجَ عَنْهُ کُرْبَتَهُ لَمْ یَزَلْ فِی ظِلِّ اللَّهِ الْمَمْدُودِ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الرَّحْمَةِ</w:t>
      </w:r>
      <w:r>
        <w:rPr>
          <w:rFonts w:eastAsia="Amiri" w:cs="Amiri" w:ascii="Amiri" w:hAnsi="Amiri"/>
          <w:color w:val="111111"/>
          <w:sz w:val="28"/>
          <w:szCs w:val="28"/>
          <w:rtl w:val="true"/>
          <w:lang w:bidi="ar-SA"/>
        </w:rPr>
        <w:t xml:space="preserve">) </w:t>
      </w:r>
      <w:r>
        <w:rPr>
          <w:rStyle w:val="FootnoteAnchor"/>
          <w:rtl w:val="true"/>
        </w:rPr>
        <w:footnoteReference w:id="2105"/>
      </w:r>
      <w:r>
        <w:rPr>
          <w:rFonts w:ascii="Amiri" w:hAnsi="Amiri" w:eastAsia="Amiri" w:cs="Amiri"/>
          <w:color w:val="111111"/>
          <w:sz w:val="28"/>
          <w:sz w:val="28"/>
          <w:szCs w:val="28"/>
          <w:rtl w:val="true"/>
          <w:lang w:bidi="ar-SA"/>
        </w:rPr>
        <w:t>مَا کَانَ فِی ذَلِکَ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الصَّدُوقُ فِی ثَوَابِ الْأَعْمَالِ عَنْ أَبِیهِ عَنْ سَعْدٍ عَنْ أَحْمَدَ بْنِ أَبِی عَبْدِ اللَّهِ عَنْ عَبْدِ اللَّهِ بْنِ مُحَمَّدٍ الْغِفَارِیِّ عَنْ جَعْفَرِ بْنِ إِبْرَاهِیمَ عَنْ أَبِی عَبْدِ اللَّهِ ع </w:t>
      </w:r>
      <w:r>
        <w:rPr>
          <w:rStyle w:val="FootnoteAnchor"/>
          <w:rtl w:val="true"/>
        </w:rPr>
        <w:footnoteReference w:id="2106"/>
      </w:r>
      <w:bookmarkStart w:id="2827" w:name="pg12184_139387"/>
    </w:p>
    <w:p>
      <w:pPr>
        <w:pStyle w:val="BookText"/>
        <w:rPr/>
      </w:pPr>
      <w:bookmarkEnd w:id="282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0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28" w:name="__RefHeading___Toc4979576_417432637"/>
      <w:bookmarkStart w:id="2829" w:name="_Toc1229"/>
      <w:bookmarkEnd w:id="2828"/>
      <w:r>
        <w:rPr/>
        <w:t>32</w:t>
      </w:r>
      <w:r>
        <w:rPr>
          <w:rtl w:val="true"/>
        </w:rPr>
        <w:t xml:space="preserve">- </w:t>
      </w:r>
      <w:r>
        <w:rPr>
          <w:rtl w:val="true"/>
        </w:rPr>
        <w:t>بَابُ اسْتِحْبَابِ الْبِرِّ بِالْمُؤْمِنِ وَ التَّعَاوُنِ عَلَی الْبِرِّ</w:t>
      </w:r>
      <w:bookmarkEnd w:id="2829"/>
    </w:p>
    <w:p>
      <w:pPr>
        <w:pStyle w:val="Heading5"/>
        <w:numPr>
          <w:ilvl w:val="4"/>
          <w:numId w:val="1"/>
        </w:numPr>
        <w:rPr/>
      </w:pPr>
      <w:bookmarkStart w:id="2830" w:name="__RefHeading___Toc4979578_417432637"/>
      <w:bookmarkStart w:id="2831" w:name="_Toc1230"/>
      <w:bookmarkEnd w:id="2830"/>
      <w:r>
        <w:rPr>
          <w:rtl w:val="true"/>
        </w:rPr>
        <w:t>اشارة</w:t>
      </w:r>
      <w:bookmarkEnd w:id="2831"/>
    </w:p>
    <w:p>
      <w:pPr>
        <w:pStyle w:val="BookText"/>
        <w:rPr/>
      </w:pPr>
      <w:r>
        <w:rPr>
          <w:rStyle w:val="FootnoteAnchor"/>
        </w:rPr>
        <w:footnoteReference w:id="2109"/>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الْبِرِّ بِالْمُؤْمِنِ وَ التَّعَاوُنِ عَلَی الْبِرِّ</w:t>
      </w:r>
    </w:p>
    <w:p>
      <w:pPr>
        <w:pStyle w:val="Heading5"/>
        <w:numPr>
          <w:ilvl w:val="4"/>
          <w:numId w:val="1"/>
        </w:numPr>
        <w:rPr/>
      </w:pPr>
      <w:bookmarkStart w:id="2832" w:name="__RefHeading___Toc4979580_417432637"/>
      <w:bookmarkStart w:id="2833" w:name="_Toc1231"/>
      <w:bookmarkEnd w:id="2832"/>
      <w:r>
        <w:rPr>
          <w:rtl w:val="true"/>
        </w:rPr>
        <w:t>[</w:t>
      </w:r>
      <w:r>
        <w:rPr>
          <w:rtl w:val="true"/>
        </w:rPr>
        <w:t>رقم الحدیث الکلی</w:t>
      </w:r>
      <w:r>
        <w:rPr>
          <w:rtl w:val="true"/>
        </w:rPr>
        <w:t xml:space="preserve">: </w:t>
      </w:r>
      <w:r>
        <w:rPr/>
        <w:t>21806</w:t>
      </w:r>
      <w:r>
        <w:rPr>
          <w:rtl w:val="true"/>
        </w:rPr>
        <w:t xml:space="preserve"> - </w:t>
      </w:r>
      <w:r>
        <w:rPr>
          <w:rtl w:val="true"/>
        </w:rPr>
        <w:t>رقم الحدیث الباب</w:t>
      </w:r>
      <w:r>
        <w:rPr>
          <w:rtl w:val="true"/>
        </w:rPr>
        <w:t xml:space="preserve">: </w:t>
      </w:r>
      <w:r>
        <w:rPr/>
        <w:t>1</w:t>
      </w:r>
      <w:r>
        <w:rPr>
          <w:rtl w:val="true"/>
        </w:rPr>
        <w:t>]</w:t>
      </w:r>
      <w:bookmarkEnd w:id="2833"/>
    </w:p>
    <w:p>
      <w:pPr>
        <w:pStyle w:val="BookText"/>
        <w:rPr/>
      </w:pPr>
      <w:r>
        <w:rPr>
          <w:rFonts w:eastAsia="Times New Roman" w:cs="Times New Roman" w:ascii="Times New Roman" w:hAnsi="Times New Roman"/>
          <w:color w:val="111111"/>
          <w:sz w:val="28"/>
          <w:szCs w:val="28"/>
          <w:lang w:val="en-US" w:bidi="en-US"/>
        </w:rPr>
        <w:t>21806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0"/>
      </w:r>
      <w:r>
        <w:rPr>
          <w:rFonts w:ascii="Amiri" w:hAnsi="Amiri" w:eastAsia="Amiri" w:cs="Amiri"/>
          <w:color w:val="111111"/>
          <w:sz w:val="28"/>
          <w:sz w:val="28"/>
          <w:szCs w:val="28"/>
          <w:rtl w:val="true"/>
          <w:lang w:bidi="ar-SA"/>
        </w:rPr>
        <w:t xml:space="preserve">مُحَمَّدُ بْنُ یَعْقُوبَ عَنْ مُحَمَّدِ بْنِ یَحْیَی عَنْ أَحْمَدَ بْنِ مُحَمَّدِ عَنْ عُمَرَ بْنِ عَبْدِ الْعَزِیزِ عَنْ جَمِیلٍ عَنْ أَبِی عَبْدِ اللَّهِ ع قَالَ سَمِعْتُهُ یَقُولُ إِنَّ مِمَّا خَصَّ اللَّهُ بِهِ الْمُؤْمِنَ أَنْ یُعَرِّفَهُ بِرَّ إِخْوَانِهِ وَ إِنْ قَلَّ وَ لَیْسَ الْبِرُّ بِالْکَثْرَةِ وَ ذَلِکَ أَنَّ اللَّهَ عَزَّ وَ جَلَّ یَقُولُ فِی کِتَابِهِ وَ یُؤْثِرُونَ عَلی أَنْفُسِهِمْ وَ لَوْ کانَ بِهِمْ خَصاصَةٌ </w:t>
      </w:r>
      <w:r>
        <w:rPr>
          <w:rStyle w:val="FootnoteAnchor"/>
          <w:rtl w:val="true"/>
        </w:rPr>
        <w:footnoteReference w:id="2111"/>
      </w:r>
      <w:r>
        <w:rPr>
          <w:rFonts w:ascii="Amiri" w:hAnsi="Amiri" w:eastAsia="Amiri" w:cs="Amiri"/>
          <w:color w:val="111111"/>
          <w:sz w:val="28"/>
          <w:sz w:val="28"/>
          <w:szCs w:val="28"/>
          <w:rtl w:val="true"/>
          <w:lang w:bidi="ar-SA"/>
        </w:rPr>
        <w:t xml:space="preserve">ثُمَّ قَالَ وَ مَنْ یُوقَ شُحَّ نَفْسِهِ فَأُولئِکَ هُمُ الْمُفْلِحُونَ </w:t>
      </w:r>
      <w:r>
        <w:rPr>
          <w:rStyle w:val="FootnoteAnchor"/>
          <w:rtl w:val="true"/>
        </w:rPr>
        <w:footnoteReference w:id="2112"/>
      </w:r>
      <w:r>
        <w:rPr>
          <w:rFonts w:ascii="Amiri" w:hAnsi="Amiri" w:eastAsia="Amiri" w:cs="Amiri"/>
          <w:color w:val="111111"/>
          <w:sz w:val="28"/>
          <w:sz w:val="28"/>
          <w:szCs w:val="28"/>
          <w:rtl w:val="true"/>
          <w:lang w:bidi="ar-SA"/>
        </w:rPr>
        <w:t>وَ مَنْ عَرَفَهُ اللَّهُ عَزَّ وَ جَلَّ بِذَلِکَ أَحَبَّهُ وَ مَنْ أَحَبَّهُ اللَّهُ تَبَارَکَ وَ تَعَالَی وَفَّاهُ أَجْرَهُ یَوْمَ الْقِیَامَةِ بِغَیْرِ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یَا جَمِیلُ ارْوِ هَذَا الْحَدِیثَ لِإِخْوَانِکَ فَإِنَّهُ تَرْغِیبٌ فِی الْبِرِّ</w:t>
      </w:r>
      <w:r>
        <w:rPr>
          <w:rFonts w:eastAsia="Amiri" w:cs="Amiri" w:ascii="Amiri" w:hAnsi="Amiri"/>
          <w:color w:val="111111"/>
          <w:sz w:val="28"/>
          <w:szCs w:val="28"/>
          <w:rtl w:val="true"/>
          <w:lang w:bidi="ar-SA"/>
        </w:rPr>
        <w:t>.</w:t>
      </w:r>
    </w:p>
    <w:p>
      <w:pPr>
        <w:pStyle w:val="Heading5"/>
        <w:numPr>
          <w:ilvl w:val="4"/>
          <w:numId w:val="1"/>
        </w:numPr>
        <w:rPr/>
      </w:pPr>
      <w:bookmarkStart w:id="2834" w:name="__RefHeading___Toc4979582_417432637"/>
      <w:bookmarkStart w:id="2835" w:name="_Toc1232"/>
      <w:bookmarkEnd w:id="2834"/>
      <w:r>
        <w:rPr>
          <w:rtl w:val="true"/>
        </w:rPr>
        <w:t>[</w:t>
      </w:r>
      <w:r>
        <w:rPr>
          <w:rtl w:val="true"/>
        </w:rPr>
        <w:t>رقم الحدیث الکلی</w:t>
      </w:r>
      <w:r>
        <w:rPr>
          <w:rtl w:val="true"/>
        </w:rPr>
        <w:t xml:space="preserve">: </w:t>
      </w:r>
      <w:r>
        <w:rPr/>
        <w:t>21807</w:t>
      </w:r>
      <w:r>
        <w:rPr>
          <w:rtl w:val="true"/>
        </w:rPr>
        <w:t xml:space="preserve"> - </w:t>
      </w:r>
      <w:r>
        <w:rPr>
          <w:rtl w:val="true"/>
        </w:rPr>
        <w:t>رقم الحدیث الباب</w:t>
      </w:r>
      <w:r>
        <w:rPr>
          <w:rtl w:val="true"/>
        </w:rPr>
        <w:t xml:space="preserve">: </w:t>
      </w:r>
      <w:r>
        <w:rPr/>
        <w:t>2</w:t>
      </w:r>
      <w:r>
        <w:rPr>
          <w:rtl w:val="true"/>
        </w:rPr>
        <w:t>]</w:t>
      </w:r>
      <w:bookmarkEnd w:id="2835"/>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21807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3"/>
      </w:r>
      <w:r>
        <w:rPr>
          <w:rFonts w:ascii="Amiri" w:hAnsi="Amiri" w:eastAsia="Amiri" w:cs="Amiri"/>
          <w:color w:val="111111"/>
          <w:sz w:val="28"/>
          <w:sz w:val="28"/>
          <w:szCs w:val="28"/>
          <w:rtl w:val="true"/>
          <w:lang w:bidi="ar-SA"/>
        </w:rPr>
        <w:t>وَ عَنِ الْحُسَیْنِ بْنِ مُحَمَّدٍ وَ مُحَمَّدِ بْنِ یَحْیَی جَمِیعاً عَنْ عَلِیِّ بْنِ مُحَمَّدِ بْنِ سَعْدٍ عَنْ مُحَمَّدِ بْنِ أَسْلَمَ عَنْ مُحَمَّدِ بْنِ عَلِیِّ بْنِ عَدِیٍّ قَالَ أَمْلَی عَلَیَّ مُحَمَّدُ بْنُ سُلَیْمَانَ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أَحْسِنْ یَا إِسْحَاقُ إِلَی أَوْلِیَائِی مَا اسْتَطَعْتَ فَمَا أَحْسَنَ مُؤْمِنٌ إِلَی مُؤْمِنٍ وَ لَا أَعَانَهُ إِلَّا خَمَشَ وَجْهَ إِبْلِیسَ وَ قَرَّحَ قَلْبَهُ</w:t>
      </w:r>
      <w:r>
        <w:rPr>
          <w:rFonts w:eastAsia="Amiri" w:cs="Amiri" w:ascii="Amiri" w:hAnsi="Amiri"/>
          <w:color w:val="111111"/>
          <w:sz w:val="28"/>
          <w:szCs w:val="28"/>
          <w:rtl w:val="true"/>
          <w:lang w:bidi="ar-SA"/>
        </w:rPr>
        <w:t xml:space="preserve">. </w:t>
      </w:r>
      <w:bookmarkStart w:id="2836" w:name="pg12184_139388"/>
    </w:p>
    <w:p>
      <w:pPr>
        <w:pStyle w:val="Heading5"/>
        <w:numPr>
          <w:ilvl w:val="4"/>
          <w:numId w:val="1"/>
        </w:numPr>
        <w:rPr/>
      </w:pPr>
      <w:bookmarkStart w:id="2837" w:name="__RefHeading___Toc4979584_417432637"/>
      <w:bookmarkStart w:id="2838" w:name="_Toc1233"/>
      <w:bookmarkEnd w:id="2836"/>
      <w:bookmarkEnd w:id="2837"/>
      <w:r>
        <w:rPr>
          <w:rtl w:val="true"/>
        </w:rPr>
        <w:t>[</w:t>
      </w:r>
      <w:r>
        <w:rPr>
          <w:rtl w:val="true"/>
        </w:rPr>
        <w:t>رقم الحدیث الکلی</w:t>
      </w:r>
      <w:r>
        <w:rPr>
          <w:rtl w:val="true"/>
        </w:rPr>
        <w:t xml:space="preserve">: </w:t>
      </w:r>
      <w:r>
        <w:rPr/>
        <w:t>21808</w:t>
      </w:r>
      <w:r>
        <w:rPr>
          <w:rtl w:val="true"/>
        </w:rPr>
        <w:t xml:space="preserve"> - </w:t>
      </w:r>
      <w:r>
        <w:rPr>
          <w:rtl w:val="true"/>
        </w:rPr>
        <w:t>رقم الحدیث الباب</w:t>
      </w:r>
      <w:r>
        <w:rPr>
          <w:rtl w:val="true"/>
        </w:rPr>
        <w:t xml:space="preserve">: </w:t>
      </w:r>
      <w:r>
        <w:rPr/>
        <w:t>3</w:t>
      </w:r>
      <w:r>
        <w:rPr>
          <w:rtl w:val="true"/>
        </w:rPr>
        <w:t>]</w:t>
      </w:r>
      <w:bookmarkEnd w:id="2838"/>
    </w:p>
    <w:p>
      <w:pPr>
        <w:pStyle w:val="BookText"/>
        <w:rPr/>
      </w:pPr>
      <w:r>
        <w:rPr>
          <w:rFonts w:eastAsia="Times New Roman" w:cs="Times New Roman" w:ascii="Times New Roman" w:hAnsi="Times New Roman"/>
          <w:color w:val="111111"/>
          <w:sz w:val="28"/>
          <w:szCs w:val="28"/>
          <w:lang w:val="en-US" w:bidi="en-US"/>
        </w:rPr>
        <w:t>21808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4"/>
      </w:r>
      <w:r>
        <w:rPr>
          <w:rFonts w:ascii="Amiri" w:hAnsi="Amiri" w:eastAsia="Amiri" w:cs="Amiri"/>
          <w:color w:val="111111"/>
          <w:sz w:val="28"/>
          <w:sz w:val="28"/>
          <w:szCs w:val="28"/>
          <w:rtl w:val="true"/>
          <w:lang w:bidi="ar-SA"/>
        </w:rPr>
        <w:t>مُحَمَّدُ بْنُ عَلِیِّ بْنِ الْحُسَیْنِ فِی ثَوَابِ الْأَعْمَالِ عَنْ مُحَمَّدِ بْنِ الْحَسَنِ عَنْ عَبْدِ اللَّهِ بْنِ جَعْفَرٍ عَنْ هَارُونَ بْنِ مُسْلِمٍ عَنْ مَسْعَدَةَ بْنِ زِیَادٍ عَنْ جَعْفَرِ بْنِ مُحَمَّدٍ عَنْ أَبِیهِ عَنْ أَمِیرِ الْمُؤْمِنِینَ ع أَنَّهُ قَالَ إِنَّ رَسُولَ اللَّهِ 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وَلَداً أَعَانَ وَالِدَیْهِ عَلَی بِرِّهِ</w:t>
      </w:r>
      <w:r>
        <w:rPr>
          <w:rFonts w:eastAsia="Amiri" w:cs="Amiri" w:ascii="Amiri" w:hAnsi="Amiri"/>
          <w:color w:val="111111"/>
          <w:sz w:val="28"/>
          <w:szCs w:val="28"/>
          <w:rtl w:val="true"/>
          <w:lang w:bidi="ar-SA"/>
        </w:rPr>
        <w:t xml:space="preserve">) </w:t>
      </w:r>
      <w:r>
        <w:rPr>
          <w:rStyle w:val="FootnoteAnchor"/>
          <w:rtl w:val="true"/>
        </w:rPr>
        <w:footnoteReference w:id="2115"/>
      </w:r>
      <w:r>
        <w:rPr>
          <w:rFonts w:ascii="Amiri" w:hAnsi="Amiri" w:eastAsia="Amiri" w:cs="Amiri"/>
          <w:color w:val="111111"/>
          <w:sz w:val="28"/>
          <w:sz w:val="28"/>
          <w:szCs w:val="28"/>
          <w:rtl w:val="true"/>
          <w:lang w:bidi="ar-SA"/>
        </w:rPr>
        <w:t>وَ رَحِمَ وَالِداً أَعَانَ وَلَدَهُ عَلَی بِرِّهِ وَ رَحِمَ اللَّهُ جَاراً أَعَانَ جَارَهُ عَلَی بِرِّهِ رَحِمَ اللَّهُ رَفِیقاً أَعَانَ رَفِیقَهُ عَلَی بِرِّهِ وَ رَحِمَ اللَّهُ خَلِیطاً أَعَانَ خَلِیطَهُ عَلَی بِرِّهِ وَ رَحِمَ اللَّهُ رَجُلًا أَعَانَ سُلْطَانَهُ عَلَی 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فِی الْمَجَالِسِ عَنْ عَلِیِّ بْنِ الْحُسَیْنِ بْنِ شَاذَوَیْهِ عَنْ مُحَمَّدِ بْنِ عَبْدِ اللَّهِ بْنِ جَعْفَرٍ الْحِمْیَرِیِّ عَنْ أَبِیهِ مِثْلَهُ </w:t>
      </w:r>
      <w:r>
        <w:rPr>
          <w:rStyle w:val="FootnoteAnchor"/>
          <w:rtl w:val="true"/>
        </w:rPr>
        <w:footnoteReference w:id="2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9" w:name="__RefHeading___Toc4979586_417432637"/>
      <w:bookmarkStart w:id="2840" w:name="_Toc1234"/>
      <w:bookmarkEnd w:id="2839"/>
      <w:r>
        <w:rPr>
          <w:rtl w:val="true"/>
        </w:rPr>
        <w:t>[</w:t>
      </w:r>
      <w:r>
        <w:rPr>
          <w:rtl w:val="true"/>
        </w:rPr>
        <w:t>رقم الحدیث الکلی</w:t>
      </w:r>
      <w:r>
        <w:rPr>
          <w:rtl w:val="true"/>
        </w:rPr>
        <w:t xml:space="preserve">: </w:t>
      </w:r>
      <w:r>
        <w:rPr/>
        <w:t>21809</w:t>
      </w:r>
      <w:r>
        <w:rPr>
          <w:rtl w:val="true"/>
        </w:rPr>
        <w:t xml:space="preserve"> - </w:t>
      </w:r>
      <w:r>
        <w:rPr>
          <w:rtl w:val="true"/>
        </w:rPr>
        <w:t>رقم الحدیث الباب</w:t>
      </w:r>
      <w:r>
        <w:rPr>
          <w:rtl w:val="true"/>
        </w:rPr>
        <w:t xml:space="preserve">: </w:t>
      </w:r>
      <w:r>
        <w:rPr/>
        <w:t>4</w:t>
      </w:r>
      <w:r>
        <w:rPr>
          <w:rtl w:val="true"/>
        </w:rPr>
        <w:t>]</w:t>
      </w:r>
      <w:bookmarkEnd w:id="2840"/>
    </w:p>
    <w:p>
      <w:pPr>
        <w:pStyle w:val="BookText"/>
        <w:rPr/>
      </w:pPr>
      <w:r>
        <w:rPr>
          <w:rFonts w:eastAsia="Times New Roman" w:cs="Times New Roman" w:ascii="Times New Roman" w:hAnsi="Times New Roman"/>
          <w:color w:val="111111"/>
          <w:sz w:val="28"/>
          <w:szCs w:val="28"/>
          <w:lang w:val="en-US" w:bidi="en-US"/>
        </w:rPr>
        <w:t>21809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7"/>
      </w:r>
      <w:r>
        <w:rPr>
          <w:rFonts w:ascii="Amiri" w:hAnsi="Amiri" w:eastAsia="Amiri" w:cs="Amiri"/>
          <w:color w:val="111111"/>
          <w:sz w:val="28"/>
          <w:sz w:val="28"/>
          <w:szCs w:val="28"/>
          <w:rtl w:val="true"/>
          <w:lang w:bidi="ar-SA"/>
        </w:rPr>
        <w:t>عَبْدُ اللَّهِ بْنُ جَعْفَرٍ الْحِمْیَرِیُّ فِی قُرْبِ الْإِسْنَادِ عَنْ أَحْمَدَ بْنِ إِسْحَاقَ عَنْ بَکْرِ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مَا کَانَ یُوصِینَا بِهِ أَبُو عَبْدِ اللَّهِ ع الْبِرُّ وَ الصِّلَةُ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18"/>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 xml:space="preserve">. </w:t>
      </w:r>
      <w:bookmarkStart w:id="2841" w:name="pg12184_139389"/>
    </w:p>
    <w:p>
      <w:pPr>
        <w:pStyle w:val="Heading4"/>
        <w:numPr>
          <w:ilvl w:val="3"/>
          <w:numId w:val="1"/>
        </w:numPr>
        <w:rPr/>
      </w:pPr>
      <w:bookmarkStart w:id="2842" w:name="__RefHeading___Toc4979588_417432637"/>
      <w:bookmarkStart w:id="2843" w:name="_Toc1235"/>
      <w:bookmarkEnd w:id="2841"/>
      <w:bookmarkEnd w:id="2842"/>
      <w:r>
        <w:rPr/>
        <w:t>33</w:t>
      </w:r>
      <w:r>
        <w:rPr>
          <w:rtl w:val="true"/>
        </w:rPr>
        <w:t xml:space="preserve">- </w:t>
      </w:r>
      <w:r>
        <w:rPr>
          <w:rtl w:val="true"/>
        </w:rPr>
        <w:t>بَابُ وُجُوبِ السَّتْرِ عَلَی الْمُؤْمِنِ وَ تَکْذِیبِ مَنْ نَسَبَ إِلَیْهِ السُّوءَ إِلَی أَنْ یَتَیَقَّنَ‌</w:t>
      </w:r>
      <w:bookmarkEnd w:id="2843"/>
    </w:p>
    <w:p>
      <w:pPr>
        <w:pStyle w:val="Heading5"/>
        <w:numPr>
          <w:ilvl w:val="4"/>
          <w:numId w:val="1"/>
        </w:numPr>
        <w:rPr/>
      </w:pPr>
      <w:bookmarkStart w:id="2844" w:name="__RefHeading___Toc4979590_417432637"/>
      <w:bookmarkStart w:id="2845" w:name="_Toc1236"/>
      <w:bookmarkEnd w:id="2844"/>
      <w:r>
        <w:rPr>
          <w:rtl w:val="true"/>
        </w:rPr>
        <w:t>اشارة</w:t>
      </w:r>
      <w:bookmarkEnd w:id="2845"/>
    </w:p>
    <w:p>
      <w:pPr>
        <w:pStyle w:val="BookText"/>
        <w:rPr/>
      </w:pPr>
      <w:r>
        <w:rPr>
          <w:rStyle w:val="FootnoteAnchor"/>
        </w:rPr>
        <w:footnoteReference w:id="2120"/>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السَّتْرِ عَلَی الْمُؤْمِنِ وَ تَکْذِیبِ مَنْ نَسَبَ إِلَیْهِ السُّوءَ إِلَی أَنْ یَتَیَقَّنَ</w:t>
      </w:r>
    </w:p>
    <w:p>
      <w:pPr>
        <w:pStyle w:val="Heading5"/>
        <w:numPr>
          <w:ilvl w:val="4"/>
          <w:numId w:val="1"/>
        </w:numPr>
        <w:rPr/>
      </w:pPr>
      <w:bookmarkStart w:id="2846" w:name="__RefHeading___Toc4979592_417432637"/>
      <w:bookmarkStart w:id="2847" w:name="_Toc1237"/>
      <w:bookmarkEnd w:id="2846"/>
      <w:r>
        <w:rPr>
          <w:rtl w:val="true"/>
        </w:rPr>
        <w:t>[</w:t>
      </w:r>
      <w:r>
        <w:rPr>
          <w:rtl w:val="true"/>
        </w:rPr>
        <w:t>رقم الحدیث الکلی</w:t>
      </w:r>
      <w:r>
        <w:rPr>
          <w:rtl w:val="true"/>
        </w:rPr>
        <w:t xml:space="preserve">: </w:t>
      </w:r>
      <w:r>
        <w:rPr/>
        <w:t>21810</w:t>
      </w:r>
      <w:r>
        <w:rPr>
          <w:rtl w:val="true"/>
        </w:rPr>
        <w:t xml:space="preserve"> - </w:t>
      </w:r>
      <w:r>
        <w:rPr>
          <w:rtl w:val="true"/>
        </w:rPr>
        <w:t>رقم الحدیث الباب</w:t>
      </w:r>
      <w:r>
        <w:rPr>
          <w:rtl w:val="true"/>
        </w:rPr>
        <w:t xml:space="preserve">: </w:t>
      </w:r>
      <w:r>
        <w:rPr/>
        <w:t>1</w:t>
      </w:r>
      <w:r>
        <w:rPr>
          <w:rtl w:val="true"/>
        </w:rPr>
        <w:t>]</w:t>
      </w:r>
      <w:bookmarkEnd w:id="2847"/>
    </w:p>
    <w:p>
      <w:pPr>
        <w:pStyle w:val="BookText"/>
        <w:rPr/>
      </w:pPr>
      <w:r>
        <w:rPr>
          <w:rFonts w:eastAsia="Times New Roman" w:cs="Times New Roman" w:ascii="Times New Roman" w:hAnsi="Times New Roman"/>
          <w:color w:val="111111"/>
          <w:sz w:val="28"/>
          <w:szCs w:val="28"/>
          <w:lang w:val="en-US" w:bidi="en-US"/>
        </w:rPr>
        <w:t>21810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1"/>
      </w:r>
      <w:r>
        <w:rPr>
          <w:rFonts w:ascii="Amiri" w:hAnsi="Amiri" w:eastAsia="Amiri" w:cs="Amiri"/>
          <w:color w:val="111111"/>
          <w:sz w:val="28"/>
          <w:sz w:val="28"/>
          <w:szCs w:val="28"/>
          <w:rtl w:val="true"/>
          <w:lang w:bidi="ar-SA"/>
        </w:rPr>
        <w:t xml:space="preserve">مُحَمَّدُ بْنُ یَعْقُوبَ عَنْ مُحَمَّدِ بْنِ یَحْیَی عَنْ مُحَمَّدِ بْنِ أَحْمَدَ </w:t>
      </w:r>
      <w:r>
        <w:rPr>
          <w:rStyle w:val="FootnoteAnchor"/>
          <w:rtl w:val="true"/>
        </w:rPr>
        <w:footnoteReference w:id="2122"/>
      </w:r>
    </w:p>
    <w:p>
      <w:pPr>
        <w:pStyle w:val="BookText"/>
        <w:rPr/>
      </w:pPr>
      <w:r>
        <w:rPr>
          <w:rFonts w:ascii="IRNazanin" w:hAnsi="IRNazanin" w:eastAsia="IRNazanin"/>
          <w:color w:val="111111"/>
          <w:sz w:val="28"/>
          <w:sz w:val="28"/>
          <w:szCs w:val="28"/>
          <w:rtl w:val="true"/>
          <w:lang w:bidi="fa-IR"/>
        </w:rPr>
        <w:t xml:space="preserve">و فی المطبوع محمّد بن یحیی، عن أحمد بن محمّد بن عیسی، عن محمّد بن الفضیل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عِیسَی عَنْ مُحَمَّدِ بْنِ فُضَیْلٍ عَنْ أَبِی حَمْزَةَ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یَسْتُرَ عَلَیْهِ سَبْعِینَ کَبِیرَةً</w:t>
      </w:r>
      <w:r>
        <w:rPr>
          <w:rFonts w:eastAsia="Amiri" w:cs="Amiri" w:ascii="Amiri" w:hAnsi="Amiri"/>
          <w:color w:val="111111"/>
          <w:sz w:val="28"/>
          <w:szCs w:val="28"/>
          <w:rtl w:val="true"/>
          <w:lang w:bidi="ar-SA"/>
        </w:rPr>
        <w:t>.</w:t>
      </w:r>
    </w:p>
    <w:p>
      <w:pPr>
        <w:pStyle w:val="Heading5"/>
        <w:numPr>
          <w:ilvl w:val="4"/>
          <w:numId w:val="1"/>
        </w:numPr>
        <w:rPr/>
      </w:pPr>
      <w:bookmarkStart w:id="2848" w:name="__RefHeading___Toc4979594_417432637"/>
      <w:bookmarkStart w:id="2849" w:name="_Toc1238"/>
      <w:bookmarkEnd w:id="2848"/>
      <w:r>
        <w:rPr>
          <w:rtl w:val="true"/>
        </w:rPr>
        <w:t>[</w:t>
      </w:r>
      <w:r>
        <w:rPr>
          <w:rtl w:val="true"/>
        </w:rPr>
        <w:t>رقم الحدیث الکلی</w:t>
      </w:r>
      <w:r>
        <w:rPr>
          <w:rtl w:val="true"/>
        </w:rPr>
        <w:t xml:space="preserve">: </w:t>
      </w:r>
      <w:r>
        <w:rPr/>
        <w:t>21811</w:t>
      </w:r>
      <w:r>
        <w:rPr>
          <w:rtl w:val="true"/>
        </w:rPr>
        <w:t xml:space="preserve"> - </w:t>
      </w:r>
      <w:r>
        <w:rPr>
          <w:rtl w:val="true"/>
        </w:rPr>
        <w:t>رقم الحدیث الباب</w:t>
      </w:r>
      <w:r>
        <w:rPr>
          <w:rtl w:val="true"/>
        </w:rPr>
        <w:t xml:space="preserve">: </w:t>
      </w:r>
      <w:r>
        <w:rPr/>
        <w:t>2</w:t>
      </w:r>
      <w:r>
        <w:rPr>
          <w:rtl w:val="true"/>
        </w:rPr>
        <w:t>]</w:t>
      </w:r>
      <w:bookmarkEnd w:id="2849"/>
    </w:p>
    <w:p>
      <w:pPr>
        <w:pStyle w:val="BookText"/>
        <w:rPr/>
      </w:pPr>
      <w:r>
        <w:rPr>
          <w:rFonts w:eastAsia="Times New Roman" w:cs="Times New Roman" w:ascii="Times New Roman" w:hAnsi="Times New Roman"/>
          <w:color w:val="111111"/>
          <w:sz w:val="28"/>
          <w:szCs w:val="28"/>
          <w:lang w:val="en-US" w:bidi="en-US"/>
        </w:rPr>
        <w:t>21811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3"/>
      </w:r>
      <w:r>
        <w:rPr>
          <w:rFonts w:ascii="Amiri" w:hAnsi="Amiri" w:eastAsia="Amiri" w:cs="Amiri"/>
          <w:color w:val="111111"/>
          <w:sz w:val="28"/>
          <w:sz w:val="28"/>
          <w:szCs w:val="28"/>
          <w:rtl w:val="true"/>
          <w:lang w:bidi="ar-SA"/>
        </w:rPr>
        <w:t>مُحَمَّدُ بْنُ الْحُسَیْنِ الرَّضِیُّ فِی نَهْجِ الْبَلَاغَةِ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أَیُّهَا النَّاسُ مَنْ عَرَفَ مِنْ أَخِیهِ وَثِیقَةً فِی </w:t>
      </w:r>
      <w:r>
        <w:rPr>
          <w:rStyle w:val="FootnoteAnchor"/>
          <w:rtl w:val="true"/>
        </w:rPr>
        <w:footnoteReference w:id="2124"/>
      </w:r>
      <w:r>
        <w:rPr>
          <w:rFonts w:ascii="Amiri" w:hAnsi="Amiri" w:eastAsia="Amiri" w:cs="Amiri"/>
          <w:color w:val="111111"/>
          <w:sz w:val="28"/>
          <w:sz w:val="28"/>
          <w:szCs w:val="28"/>
          <w:rtl w:val="true"/>
          <w:lang w:bidi="ar-SA"/>
        </w:rPr>
        <w:t xml:space="preserve">دِینٍ وَ سَدَادَ طَرِیقٍ فَلَا یَسْمَعَنَّ فِیهِ أَقَاوِیلَ الرِّجَالِ أَمَا إِنَّهُ قَدْ یَرْمِی الرَّامِی وَ تُخْطِئُ السِّهَامُ وَ یَحِیکُ </w:t>
      </w:r>
      <w:r>
        <w:rPr>
          <w:rStyle w:val="FootnoteAnchor"/>
          <w:rtl w:val="true"/>
        </w:rPr>
        <w:footnoteReference w:id="2125"/>
      </w:r>
      <w:r>
        <w:rPr>
          <w:rFonts w:ascii="Amiri" w:hAnsi="Amiri" w:eastAsia="Amiri" w:cs="Amiri"/>
          <w:color w:val="111111"/>
          <w:sz w:val="28"/>
          <w:sz w:val="28"/>
          <w:szCs w:val="28"/>
          <w:rtl w:val="true"/>
          <w:lang w:bidi="ar-SA"/>
        </w:rPr>
        <w:t xml:space="preserve">الْکَلَامُ وَ بَاطِلُ ذَلِکَ یَبُورُ وَ اللَّهُ سَمِیعٌ وَ شَهِیدٌ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إِنَّهُ مَا بَیْنَ الْحَقِّ وَ الْبَاطِلِ</w:t>
      </w:r>
      <w:r>
        <w:rPr>
          <w:rFonts w:eastAsia="Amiri" w:cs="Amiri" w:ascii="Amiri" w:hAnsi="Amiri"/>
          <w:color w:val="111111"/>
          <w:sz w:val="28"/>
          <w:szCs w:val="28"/>
          <w:rtl w:val="true"/>
          <w:lang w:bidi="ar-SA"/>
        </w:rPr>
        <w:t xml:space="preserve">) </w:t>
      </w:r>
      <w:r>
        <w:rPr>
          <w:rStyle w:val="FootnoteAnchor"/>
          <w:rtl w:val="true"/>
        </w:rPr>
        <w:footnoteReference w:id="2126"/>
      </w:r>
      <w:r>
        <w:rPr>
          <w:rFonts w:ascii="Amiri" w:hAnsi="Amiri" w:eastAsia="Amiri" w:cs="Amiri"/>
          <w:color w:val="111111"/>
          <w:sz w:val="28"/>
          <w:sz w:val="28"/>
          <w:szCs w:val="28"/>
          <w:rtl w:val="true"/>
          <w:lang w:bidi="ar-SA"/>
        </w:rPr>
        <w:t>إِلَّا أَرْبَعُ أَصَابِعَ وَ جَمَعَ أَصَابِعَهُ وَ وَضَعَهَا بَیْنَ أُذُنِهِ وَ عَیْنِهِ ثُمَّ قَالَ الْبَاطِلُ أَنْ تَقُولَ سَمِعْتُ وَ الْحَقُّ أَنْ تَقُولَ رَأَیْتُ</w:t>
      </w:r>
      <w:r>
        <w:rPr>
          <w:rFonts w:eastAsia="Amiri" w:cs="Amiri" w:ascii="Amiri" w:hAnsi="Amiri"/>
          <w:color w:val="111111"/>
          <w:sz w:val="28"/>
          <w:szCs w:val="28"/>
          <w:rtl w:val="true"/>
          <w:lang w:bidi="ar-SA"/>
        </w:rPr>
        <w:t>.</w:t>
      </w:r>
    </w:p>
    <w:p>
      <w:pPr>
        <w:pStyle w:val="Heading5"/>
        <w:numPr>
          <w:ilvl w:val="4"/>
          <w:numId w:val="1"/>
        </w:numPr>
        <w:rPr/>
      </w:pPr>
      <w:bookmarkStart w:id="2850" w:name="__RefHeading___Toc4979596_417432637"/>
      <w:bookmarkStart w:id="2851" w:name="_Toc1239"/>
      <w:bookmarkEnd w:id="2850"/>
      <w:r>
        <w:rPr>
          <w:rtl w:val="true"/>
        </w:rPr>
        <w:t>[</w:t>
      </w:r>
      <w:r>
        <w:rPr>
          <w:rtl w:val="true"/>
        </w:rPr>
        <w:t>رقم الحدیث الکلی</w:t>
      </w:r>
      <w:r>
        <w:rPr>
          <w:rtl w:val="true"/>
        </w:rPr>
        <w:t xml:space="preserve">: </w:t>
      </w:r>
      <w:r>
        <w:rPr/>
        <w:t>21812</w:t>
      </w:r>
      <w:r>
        <w:rPr>
          <w:rtl w:val="true"/>
        </w:rPr>
        <w:t xml:space="preserve"> - </w:t>
      </w:r>
      <w:r>
        <w:rPr>
          <w:rtl w:val="true"/>
        </w:rPr>
        <w:t>رقم الحدیث الباب</w:t>
      </w:r>
      <w:r>
        <w:rPr>
          <w:rtl w:val="true"/>
        </w:rPr>
        <w:t xml:space="preserve">: </w:t>
      </w:r>
      <w:r>
        <w:rPr/>
        <w:t>3</w:t>
      </w:r>
      <w:r>
        <w:rPr>
          <w:rtl w:val="true"/>
        </w:rPr>
        <w:t>]</w:t>
      </w:r>
      <w:bookmarkEnd w:id="285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7"/>
      </w:r>
      <w:r>
        <w:rPr>
          <w:rFonts w:ascii="Amiri" w:hAnsi="Amiri" w:eastAsia="Amiri" w:cs="Amiri"/>
          <w:color w:val="111111"/>
          <w:sz w:val="28"/>
          <w:sz w:val="28"/>
          <w:szCs w:val="28"/>
          <w:rtl w:val="true"/>
          <w:lang w:bidi="ar-SA"/>
        </w:rPr>
        <w:t>قَالَ وَ قَالَ ع لَیْسَ مِنَ الْعَدْلِ الْقَضَاءُ عَلَی الثِّقَةِ بِالظَّنِّ</w:t>
      </w:r>
      <w:r>
        <w:rPr>
          <w:rFonts w:eastAsia="Amiri" w:cs="Amiri" w:ascii="Amiri" w:hAnsi="Amiri"/>
          <w:color w:val="111111"/>
          <w:sz w:val="28"/>
          <w:szCs w:val="28"/>
          <w:rtl w:val="true"/>
          <w:lang w:bidi="ar-SA"/>
        </w:rPr>
        <w:t xml:space="preserve">. </w:t>
      </w:r>
      <w:bookmarkStart w:id="2852" w:name="pg12184_139390"/>
    </w:p>
    <w:p>
      <w:pPr>
        <w:pStyle w:val="Heading5"/>
        <w:numPr>
          <w:ilvl w:val="4"/>
          <w:numId w:val="1"/>
        </w:numPr>
        <w:rPr/>
      </w:pPr>
      <w:bookmarkStart w:id="2853" w:name="__RefHeading___Toc4979598_417432637"/>
      <w:bookmarkStart w:id="2854" w:name="_Toc1240"/>
      <w:bookmarkEnd w:id="2852"/>
      <w:bookmarkEnd w:id="2853"/>
      <w:r>
        <w:rPr>
          <w:rtl w:val="true"/>
        </w:rPr>
        <w:t>[</w:t>
      </w:r>
      <w:r>
        <w:rPr>
          <w:rtl w:val="true"/>
        </w:rPr>
        <w:t>رقم الحدیث الکلی</w:t>
      </w:r>
      <w:r>
        <w:rPr>
          <w:rtl w:val="true"/>
        </w:rPr>
        <w:t xml:space="preserve">: </w:t>
      </w:r>
      <w:r>
        <w:rPr/>
        <w:t>21813</w:t>
      </w:r>
      <w:r>
        <w:rPr>
          <w:rtl w:val="true"/>
        </w:rPr>
        <w:t xml:space="preserve"> - </w:t>
      </w:r>
      <w:r>
        <w:rPr>
          <w:rtl w:val="true"/>
        </w:rPr>
        <w:t>رقم الحدیث الباب</w:t>
      </w:r>
      <w:r>
        <w:rPr>
          <w:rtl w:val="true"/>
        </w:rPr>
        <w:t xml:space="preserve">: </w:t>
      </w:r>
      <w:r>
        <w:rPr/>
        <w:t>4</w:t>
      </w:r>
      <w:r>
        <w:rPr>
          <w:rtl w:val="true"/>
        </w:rPr>
        <w:t>]</w:t>
      </w:r>
      <w:bookmarkEnd w:id="2854"/>
    </w:p>
    <w:p>
      <w:pPr>
        <w:pStyle w:val="BookText"/>
        <w:rPr/>
      </w:pPr>
      <w:r>
        <w:rPr>
          <w:rFonts w:eastAsia="Times New Roman" w:cs="Times New Roman" w:ascii="Times New Roman" w:hAnsi="Times New Roman"/>
          <w:color w:val="111111"/>
          <w:sz w:val="28"/>
          <w:szCs w:val="28"/>
          <w:lang w:val="en-US" w:bidi="en-US"/>
        </w:rPr>
        <w:t>21813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28"/>
      </w:r>
      <w:r>
        <w:rPr>
          <w:rFonts w:ascii="Amiri" w:hAnsi="Amiri" w:eastAsia="Amiri" w:cs="Amiri"/>
          <w:color w:val="111111"/>
          <w:sz w:val="28"/>
          <w:sz w:val="28"/>
          <w:szCs w:val="28"/>
          <w:rtl w:val="true"/>
          <w:lang w:bidi="ar-SA"/>
        </w:rPr>
        <w:t xml:space="preserve">قَالَ وَ قَالَ ع لَا تَظُنَّنَّ بِکَلِمَةٍ خَرَجَتْ مِنْ أَخِیکَ </w:t>
      </w:r>
      <w:r>
        <w:rPr>
          <w:rStyle w:val="FootnoteAnchor"/>
          <w:rtl w:val="true"/>
        </w:rPr>
        <w:footnoteReference w:id="2129"/>
      </w:r>
      <w:r>
        <w:rPr>
          <w:rFonts w:ascii="Amiri" w:hAnsi="Amiri" w:eastAsia="Amiri" w:cs="Amiri"/>
          <w:color w:val="111111"/>
          <w:sz w:val="28"/>
          <w:sz w:val="28"/>
          <w:szCs w:val="28"/>
          <w:rtl w:val="true"/>
          <w:lang w:bidi="ar-SA"/>
        </w:rPr>
        <w:t>سُوءاً وَ أَنْتَ تَجِدُ لَهَا فِی الْخَیْرِ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الْعِشْرَةِ </w:t>
      </w:r>
      <w:r>
        <w:rPr>
          <w:rStyle w:val="FootnoteAnchor"/>
          <w:rtl w:val="true"/>
        </w:rPr>
        <w:footnoteReference w:id="2130"/>
      </w:r>
      <w:r>
        <w:rPr>
          <w:rFonts w:ascii="Amiri" w:hAnsi="Amiri" w:eastAsia="Amiri" w:cs="Amiri"/>
          <w:color w:val="111111"/>
          <w:sz w:val="28"/>
          <w:sz w:val="28"/>
          <w:szCs w:val="28"/>
          <w:rtl w:val="true"/>
          <w:lang w:bidi="ar-SA"/>
        </w:rPr>
        <w:t xml:space="preserve">وَ غَیْرِهَا </w:t>
      </w:r>
      <w:r>
        <w:rPr>
          <w:rStyle w:val="FootnoteAnchor"/>
          <w:rtl w:val="true"/>
        </w:rPr>
        <w:footnoteReference w:id="2131"/>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55" w:name="__RefHeading___Toc4979600_417432637"/>
      <w:bookmarkStart w:id="2856" w:name="_Toc1241"/>
      <w:bookmarkEnd w:id="2855"/>
      <w:r>
        <w:rPr/>
        <w:t>34</w:t>
      </w:r>
      <w:r>
        <w:rPr>
          <w:rtl w:val="true"/>
        </w:rPr>
        <w:t xml:space="preserve">- </w:t>
      </w:r>
      <w:r>
        <w:rPr>
          <w:rtl w:val="true"/>
        </w:rPr>
        <w:t>بَابُ اسْتِحْبَابِ خِدْمَةِ الْمُسْلِمِینَ وَ مَعُونَتِهِمْ بِالْجَاهِ وَ غَیْرِهِ‌</w:t>
      </w:r>
      <w:bookmarkEnd w:id="2856"/>
    </w:p>
    <w:p>
      <w:pPr>
        <w:pStyle w:val="Heading5"/>
        <w:numPr>
          <w:ilvl w:val="4"/>
          <w:numId w:val="1"/>
        </w:numPr>
        <w:rPr/>
      </w:pPr>
      <w:bookmarkStart w:id="2857" w:name="__RefHeading___Toc4979602_417432637"/>
      <w:bookmarkStart w:id="2858" w:name="_Toc1242"/>
      <w:bookmarkEnd w:id="2857"/>
      <w:r>
        <w:rPr>
          <w:rtl w:val="true"/>
        </w:rPr>
        <w:t>اشارة</w:t>
      </w:r>
      <w:bookmarkEnd w:id="2858"/>
    </w:p>
    <w:p>
      <w:pPr>
        <w:pStyle w:val="BookText"/>
        <w:rPr/>
      </w:pPr>
      <w:r>
        <w:rPr>
          <w:rStyle w:val="FootnoteAnchor"/>
        </w:rPr>
        <w:footnoteReference w:id="2133"/>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اسْتِحْبَابِ خِدْمَةِ الْمُسْلِمِینَ وَ مَعُونَتِهِمْ بِالْجَاهِ وَ غَیْرِهِ</w:t>
      </w:r>
    </w:p>
    <w:p>
      <w:pPr>
        <w:pStyle w:val="Heading5"/>
        <w:numPr>
          <w:ilvl w:val="4"/>
          <w:numId w:val="1"/>
        </w:numPr>
        <w:rPr/>
      </w:pPr>
      <w:bookmarkStart w:id="2859" w:name="__RefHeading___Toc4979604_417432637"/>
      <w:bookmarkStart w:id="2860" w:name="_Toc1243"/>
      <w:bookmarkEnd w:id="2859"/>
      <w:r>
        <w:rPr>
          <w:rtl w:val="true"/>
        </w:rPr>
        <w:t>[</w:t>
      </w:r>
      <w:r>
        <w:rPr>
          <w:rtl w:val="true"/>
        </w:rPr>
        <w:t>رقم الحدیث الکلی</w:t>
      </w:r>
      <w:r>
        <w:rPr>
          <w:rtl w:val="true"/>
        </w:rPr>
        <w:t xml:space="preserve">: </w:t>
      </w:r>
      <w:r>
        <w:rPr/>
        <w:t>21814</w:t>
      </w:r>
      <w:r>
        <w:rPr>
          <w:rtl w:val="true"/>
        </w:rPr>
        <w:t xml:space="preserve"> - </w:t>
      </w:r>
      <w:r>
        <w:rPr>
          <w:rtl w:val="true"/>
        </w:rPr>
        <w:t>رقم الحدیث الباب</w:t>
      </w:r>
      <w:r>
        <w:rPr>
          <w:rtl w:val="true"/>
        </w:rPr>
        <w:t xml:space="preserve">: </w:t>
      </w:r>
      <w:r>
        <w:rPr/>
        <w:t>1</w:t>
      </w:r>
      <w:r>
        <w:rPr>
          <w:rtl w:val="true"/>
        </w:rPr>
        <w:t>]</w:t>
      </w:r>
      <w:bookmarkEnd w:id="2860"/>
    </w:p>
    <w:p>
      <w:pPr>
        <w:pStyle w:val="BookText"/>
        <w:rPr/>
      </w:pPr>
      <w:r>
        <w:rPr>
          <w:rFonts w:eastAsia="Times New Roman" w:cs="Times New Roman" w:ascii="Times New Roman" w:hAnsi="Times New Roman"/>
          <w:color w:val="111111"/>
          <w:sz w:val="28"/>
          <w:szCs w:val="28"/>
          <w:lang w:val="en-US" w:bidi="en-US"/>
        </w:rPr>
        <w:t>21814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4"/>
      </w:r>
      <w:r>
        <w:rPr>
          <w:rFonts w:ascii="Amiri" w:hAnsi="Amiri" w:eastAsia="Amiri" w:cs="Amiri"/>
          <w:color w:val="111111"/>
          <w:sz w:val="28"/>
          <w:sz w:val="28"/>
          <w:szCs w:val="28"/>
          <w:rtl w:val="true"/>
          <w:lang w:bidi="ar-SA"/>
        </w:rPr>
        <w:t>مُحَمَّدُ بْنُ یَعْقُوبَ عَنْ مُحَمَّدِ بْنِ یَحْیَی عَنْ سَلَمَةَ بْنِ الْخَطَّابِ عَنْ إِبْرَاهِیمَ بْنِ مُحَمَّدٍ الثَّقَفِیِّ عَنْ إِسْمَاعِیلَ بْنِ أَبَانٍ عَنْ صَالِحِ بْنِ أَبِی الْأَسْوَدِ رَفَعَهُ عَنْ أَبِی الْمُعْتَمِرِ قَالَ سَمِعْتُ أَمِیرَ الْمُؤْمِنِینَ ع یَقُولُ قَالَ رَسُولُ اللَّهِ ص أَیُّمَا مُسْلِمٍ خَدَمَ قَوْماً مِنَ الْمُسْلِمِینَ إِلَّا أَعْطَاهُ اللَّهُ مِثْلَ عَدَدِهِمْ خُدَّاماً فِی الْجَنَّةِ</w:t>
      </w:r>
      <w:r>
        <w:rPr>
          <w:rFonts w:eastAsia="Amiri" w:cs="Amiri" w:ascii="Amiri" w:hAnsi="Amiri"/>
          <w:color w:val="111111"/>
          <w:sz w:val="28"/>
          <w:szCs w:val="28"/>
          <w:rtl w:val="true"/>
          <w:lang w:bidi="ar-SA"/>
        </w:rPr>
        <w:t>.</w:t>
      </w:r>
    </w:p>
    <w:p>
      <w:pPr>
        <w:pStyle w:val="Heading5"/>
        <w:numPr>
          <w:ilvl w:val="4"/>
          <w:numId w:val="1"/>
        </w:numPr>
        <w:rPr/>
      </w:pPr>
      <w:bookmarkStart w:id="2861" w:name="__RefHeading___Toc4979606_417432637"/>
      <w:bookmarkStart w:id="2862" w:name="_Toc1244"/>
      <w:bookmarkEnd w:id="2861"/>
      <w:r>
        <w:rPr>
          <w:rtl w:val="true"/>
        </w:rPr>
        <w:t>[</w:t>
      </w:r>
      <w:r>
        <w:rPr>
          <w:rtl w:val="true"/>
        </w:rPr>
        <w:t>رقم الحدیث الکلی</w:t>
      </w:r>
      <w:r>
        <w:rPr>
          <w:rtl w:val="true"/>
        </w:rPr>
        <w:t xml:space="preserve">: </w:t>
      </w:r>
      <w:r>
        <w:rPr/>
        <w:t>21815</w:t>
      </w:r>
      <w:r>
        <w:rPr>
          <w:rtl w:val="true"/>
        </w:rPr>
        <w:t xml:space="preserve"> - </w:t>
      </w:r>
      <w:r>
        <w:rPr>
          <w:rtl w:val="true"/>
        </w:rPr>
        <w:t>رقم الحدیث الباب</w:t>
      </w:r>
      <w:r>
        <w:rPr>
          <w:rtl w:val="true"/>
        </w:rPr>
        <w:t xml:space="preserve">: </w:t>
      </w:r>
      <w:r>
        <w:rPr/>
        <w:t>2</w:t>
      </w:r>
      <w:r>
        <w:rPr>
          <w:rtl w:val="true"/>
        </w:rPr>
        <w:t>]</w:t>
      </w:r>
      <w:bookmarkEnd w:id="286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5"/>
      </w:r>
      <w:r>
        <w:rPr>
          <w:rFonts w:ascii="Amiri" w:hAnsi="Amiri" w:eastAsia="Amiri" w:cs="Amiri"/>
          <w:color w:val="111111"/>
          <w:sz w:val="28"/>
          <w:sz w:val="28"/>
          <w:szCs w:val="28"/>
          <w:rtl w:val="true"/>
          <w:lang w:bidi="ar-SA"/>
        </w:rPr>
        <w:t>عَلِیُّ بْنُ إِبْرَاهِیمَ فِی تَفْسِیرِهِ عَنْ أَبِیهِ عَنِ ابْنِ أَبِی عُمَیْرٍ عَنْ حَمَّادٍ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فَرَضَ التَّمَحُّلَ </w:t>
      </w:r>
      <w:r>
        <w:rPr>
          <w:rStyle w:val="FootnoteAnchor"/>
          <w:rtl w:val="true"/>
        </w:rPr>
        <w:footnoteReference w:id="2136"/>
      </w:r>
      <w:r>
        <w:rPr>
          <w:rFonts w:ascii="Amiri" w:hAnsi="Amiri" w:eastAsia="Amiri" w:cs="Amiri"/>
          <w:color w:val="111111"/>
          <w:sz w:val="28"/>
          <w:sz w:val="28"/>
          <w:szCs w:val="28"/>
          <w:rtl w:val="true"/>
          <w:lang w:bidi="ar-SA"/>
        </w:rPr>
        <w:t>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وَ مَا التَّمَحُّلُ </w:t>
      </w:r>
      <w:r>
        <w:rPr>
          <w:rStyle w:val="FootnoteAnchor"/>
          <w:rtl w:val="true"/>
        </w:rPr>
        <w:footnoteReference w:id="2137"/>
      </w:r>
      <w:r>
        <w:rPr>
          <w:rFonts w:ascii="Amiri" w:hAnsi="Amiri" w:eastAsia="Amiri" w:cs="Amiri"/>
          <w:color w:val="111111"/>
          <w:sz w:val="28"/>
          <w:sz w:val="28"/>
          <w:szCs w:val="28"/>
          <w:rtl w:val="true"/>
          <w:lang w:bidi="ar-SA"/>
        </w:rPr>
        <w:t xml:space="preserve">جُعِلْتُ فِدَاکَ قَالَ أَنْ یَکُونَ وَجْهُکَ </w:t>
      </w:r>
      <w:bookmarkStart w:id="2863" w:name="pg12184_139391"/>
    </w:p>
    <w:p>
      <w:pPr>
        <w:pStyle w:val="BookText"/>
        <w:rPr/>
      </w:pPr>
      <w:bookmarkEnd w:id="2863"/>
      <w:r>
        <w:rPr>
          <w:rFonts w:ascii="Amiri" w:hAnsi="Amiri" w:eastAsia="Amiri" w:cs="Amiri"/>
          <w:color w:val="111111"/>
          <w:sz w:val="28"/>
          <w:sz w:val="28"/>
          <w:szCs w:val="28"/>
          <w:rtl w:val="true"/>
          <w:lang w:bidi="ar-SA"/>
        </w:rPr>
        <w:t xml:space="preserve">أَعْوَدَ </w:t>
      </w:r>
      <w:r>
        <w:rPr>
          <w:rStyle w:val="FootnoteAnchor"/>
          <w:rtl w:val="true"/>
        </w:rPr>
        <w:footnoteReference w:id="2138"/>
      </w:r>
      <w:r>
        <w:rPr>
          <w:rFonts w:ascii="Amiri" w:hAnsi="Amiri" w:eastAsia="Amiri" w:cs="Amiri"/>
          <w:color w:val="111111"/>
          <w:sz w:val="28"/>
          <w:sz w:val="28"/>
          <w:szCs w:val="28"/>
          <w:rtl w:val="true"/>
          <w:lang w:bidi="ar-SA"/>
        </w:rPr>
        <w:t>مِنْ وَجْهِ أَخِیکَ فَتَمَحَّلَ لَهُ</w:t>
      </w:r>
      <w:r>
        <w:rPr>
          <w:rFonts w:eastAsia="Amiri" w:cs="Amiri" w:ascii="Amiri" w:hAnsi="Amiri"/>
          <w:color w:val="111111"/>
          <w:sz w:val="28"/>
          <w:szCs w:val="28"/>
          <w:rtl w:val="true"/>
          <w:lang w:bidi="ar-SA"/>
        </w:rPr>
        <w:t>.</w:t>
      </w:r>
    </w:p>
    <w:p>
      <w:pPr>
        <w:pStyle w:val="Heading5"/>
        <w:numPr>
          <w:ilvl w:val="4"/>
          <w:numId w:val="1"/>
        </w:numPr>
        <w:rPr/>
      </w:pPr>
      <w:bookmarkStart w:id="2864" w:name="__RefHeading___Toc4979608_417432637"/>
      <w:bookmarkStart w:id="2865" w:name="_Toc1245"/>
      <w:bookmarkEnd w:id="2864"/>
      <w:r>
        <w:rPr>
          <w:rtl w:val="true"/>
        </w:rPr>
        <w:t>[</w:t>
      </w:r>
      <w:r>
        <w:rPr>
          <w:rtl w:val="true"/>
        </w:rPr>
        <w:t>رقم الحدیث الکلی</w:t>
      </w:r>
      <w:r>
        <w:rPr>
          <w:rtl w:val="true"/>
        </w:rPr>
        <w:t xml:space="preserve">: </w:t>
      </w:r>
      <w:r>
        <w:rPr/>
        <w:t>21816</w:t>
      </w:r>
      <w:r>
        <w:rPr>
          <w:rtl w:val="true"/>
        </w:rPr>
        <w:t xml:space="preserve"> - </w:t>
      </w:r>
      <w:r>
        <w:rPr>
          <w:rtl w:val="true"/>
        </w:rPr>
        <w:t>رقم الحدیث الباب</w:t>
      </w:r>
      <w:r>
        <w:rPr>
          <w:rtl w:val="true"/>
        </w:rPr>
        <w:t xml:space="preserve">: </w:t>
      </w:r>
      <w:r>
        <w:rPr/>
        <w:t>3</w:t>
      </w:r>
      <w:r>
        <w:rPr>
          <w:rtl w:val="true"/>
        </w:rPr>
        <w:t>]</w:t>
      </w:r>
      <w:bookmarkEnd w:id="2865"/>
    </w:p>
    <w:p>
      <w:pPr>
        <w:pStyle w:val="BookText"/>
        <w:rPr/>
      </w:pPr>
      <w:r>
        <w:rPr>
          <w:rFonts w:eastAsia="Times New Roman" w:cs="Times New Roman" w:ascii="Times New Roman" w:hAnsi="Times New Roman"/>
          <w:color w:val="111111"/>
          <w:sz w:val="28"/>
          <w:szCs w:val="28"/>
          <w:lang w:val="en-US" w:bidi="en-US"/>
        </w:rPr>
        <w:t>21816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9"/>
      </w:r>
      <w:r>
        <w:rPr>
          <w:rFonts w:ascii="Amiri" w:hAnsi="Amiri" w:eastAsia="Amiri" w:cs="Amiri"/>
          <w:color w:val="111111"/>
          <w:sz w:val="28"/>
          <w:sz w:val="28"/>
          <w:szCs w:val="28"/>
          <w:rtl w:val="true"/>
          <w:lang w:bidi="ar-SA"/>
        </w:rPr>
        <w:t>وَ عَنْ أَبِیهِ عَنْ بَعْضِ رِجَالِهِ رَفَعَهُ عَنْ أَمِیرِ الْمُؤْمِنِینَ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فَرَضَ عَلَیْکُمْ زَکَاةَ جَاهِکُمْ کَمَا فَرَضَ عَلَیْکُمْ زَکَاةَ مَا مَلَکَتْ أَیْدِیکُمْ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فِی أَحَادِیثِ السَّفَرِ </w:t>
      </w:r>
      <w:r>
        <w:rPr>
          <w:rStyle w:val="FootnoteAnchor"/>
          <w:rtl w:val="true"/>
        </w:rPr>
        <w:footnoteReference w:id="2140"/>
      </w:r>
      <w:r>
        <w:rPr>
          <w:rFonts w:ascii="Amiri" w:hAnsi="Amiri" w:eastAsia="Amiri" w:cs="Amiri"/>
          <w:color w:val="111111"/>
          <w:sz w:val="28"/>
          <w:sz w:val="28"/>
          <w:szCs w:val="28"/>
          <w:rtl w:val="true"/>
          <w:lang w:bidi="ar-SA"/>
        </w:rPr>
        <w:t xml:space="preserve">وَ غَیْرِهِ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6" w:name="__RefHeading___Toc4979610_417432637"/>
      <w:bookmarkStart w:id="2867" w:name="_Toc1246"/>
      <w:bookmarkEnd w:id="2866"/>
      <w:r>
        <w:rPr/>
        <w:t>35</w:t>
      </w:r>
      <w:r>
        <w:rPr>
          <w:rtl w:val="true"/>
        </w:rPr>
        <w:t xml:space="preserve">- </w:t>
      </w:r>
      <w:r>
        <w:rPr>
          <w:rtl w:val="true"/>
        </w:rPr>
        <w:t>بَابُ وُجُوبِ نَصِیحَةِ الْمُؤْمِنِ‌</w:t>
      </w:r>
      <w:bookmarkEnd w:id="2867"/>
    </w:p>
    <w:p>
      <w:pPr>
        <w:pStyle w:val="Heading5"/>
        <w:numPr>
          <w:ilvl w:val="4"/>
          <w:numId w:val="1"/>
        </w:numPr>
        <w:rPr/>
      </w:pPr>
      <w:bookmarkStart w:id="2868" w:name="__RefHeading___Toc4979612_417432637"/>
      <w:bookmarkStart w:id="2869" w:name="_Toc1247"/>
      <w:bookmarkEnd w:id="2868"/>
      <w:r>
        <w:rPr>
          <w:rtl w:val="true"/>
        </w:rPr>
        <w:t>اشارة</w:t>
      </w:r>
      <w:bookmarkEnd w:id="2869"/>
    </w:p>
    <w:p>
      <w:pPr>
        <w:pStyle w:val="BookText"/>
        <w:rPr/>
      </w:pPr>
      <w:r>
        <w:rPr>
          <w:rStyle w:val="FootnoteAnchor"/>
        </w:rPr>
        <w:footnoteReference w:id="2142"/>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نَصِیحَةِ الْمُؤْمِنِ</w:t>
      </w:r>
    </w:p>
    <w:p>
      <w:pPr>
        <w:pStyle w:val="Heading5"/>
        <w:numPr>
          <w:ilvl w:val="4"/>
          <w:numId w:val="1"/>
        </w:numPr>
        <w:rPr/>
      </w:pPr>
      <w:bookmarkStart w:id="2870" w:name="__RefHeading___Toc4979614_417432637"/>
      <w:bookmarkStart w:id="2871" w:name="_Toc1248"/>
      <w:bookmarkEnd w:id="2870"/>
      <w:r>
        <w:rPr>
          <w:rtl w:val="true"/>
        </w:rPr>
        <w:t>[</w:t>
      </w:r>
      <w:r>
        <w:rPr>
          <w:rtl w:val="true"/>
        </w:rPr>
        <w:t>رقم الحدیث الکلی</w:t>
      </w:r>
      <w:r>
        <w:rPr>
          <w:rtl w:val="true"/>
        </w:rPr>
        <w:t xml:space="preserve">: </w:t>
      </w:r>
      <w:r>
        <w:rPr/>
        <w:t>21817</w:t>
      </w:r>
      <w:r>
        <w:rPr>
          <w:rtl w:val="true"/>
        </w:rPr>
        <w:t xml:space="preserve"> - </w:t>
      </w:r>
      <w:r>
        <w:rPr>
          <w:rtl w:val="true"/>
        </w:rPr>
        <w:t>رقم الحدیث الباب</w:t>
      </w:r>
      <w:r>
        <w:rPr>
          <w:rtl w:val="true"/>
        </w:rPr>
        <w:t xml:space="preserve">: </w:t>
      </w:r>
      <w:r>
        <w:rPr/>
        <w:t>1</w:t>
      </w:r>
      <w:r>
        <w:rPr>
          <w:rtl w:val="true"/>
        </w:rPr>
        <w:t>]</w:t>
      </w:r>
      <w:bookmarkEnd w:id="2871"/>
    </w:p>
    <w:p>
      <w:pPr>
        <w:pStyle w:val="BookText"/>
        <w:rPr/>
      </w:pPr>
      <w:r>
        <w:rPr>
          <w:rFonts w:eastAsia="Times New Roman" w:cs="Times New Roman" w:ascii="Times New Roman" w:hAnsi="Times New Roman"/>
          <w:color w:val="111111"/>
          <w:sz w:val="28"/>
          <w:szCs w:val="28"/>
          <w:lang w:val="en-US" w:bidi="en-US"/>
        </w:rPr>
        <w:t>21817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3"/>
      </w:r>
      <w:r>
        <w:rPr>
          <w:rFonts w:ascii="Amiri" w:hAnsi="Amiri" w:eastAsia="Amiri" w:cs="Amiri"/>
          <w:color w:val="111111"/>
          <w:sz w:val="28"/>
          <w:sz w:val="28"/>
          <w:szCs w:val="28"/>
          <w:rtl w:val="true"/>
          <w:lang w:bidi="ar-SA"/>
        </w:rPr>
        <w:t>مُحَمَّدُ بْنُ یَعْقُوبَ عَنْ عِدَّةٍ مِنْ أَصْحَابِنَا عَنْ أَحْمَدَ بْنِ مُحَمَّدٍ عَنْ عَلِیِّ بْنِ الْحَکَمِ عَنْ عُمَرَ بْنِ أَبَانٍ عَنْ عِیسَی بْنِ أَبِی مَنْصُورٍ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أَنْ یُنَاصِحَهُ</w:t>
      </w:r>
      <w:r>
        <w:rPr>
          <w:rFonts w:eastAsia="Amiri" w:cs="Amiri" w:ascii="Amiri" w:hAnsi="Amiri"/>
          <w:color w:val="111111"/>
          <w:sz w:val="28"/>
          <w:szCs w:val="28"/>
          <w:rtl w:val="true"/>
          <w:lang w:bidi="ar-SA"/>
        </w:rPr>
        <w:t>.</w:t>
      </w:r>
    </w:p>
    <w:p>
      <w:pPr>
        <w:pStyle w:val="Heading5"/>
        <w:numPr>
          <w:ilvl w:val="4"/>
          <w:numId w:val="1"/>
        </w:numPr>
        <w:rPr/>
      </w:pPr>
      <w:bookmarkStart w:id="2872" w:name="__RefHeading___Toc4979616_417432637"/>
      <w:bookmarkStart w:id="2873" w:name="_Toc1249"/>
      <w:bookmarkEnd w:id="2872"/>
      <w:r>
        <w:rPr>
          <w:rtl w:val="true"/>
        </w:rPr>
        <w:t>[</w:t>
      </w:r>
      <w:r>
        <w:rPr>
          <w:rtl w:val="true"/>
        </w:rPr>
        <w:t>رقم الحدیث الکلی</w:t>
      </w:r>
      <w:r>
        <w:rPr>
          <w:rtl w:val="true"/>
        </w:rPr>
        <w:t xml:space="preserve">: </w:t>
      </w:r>
      <w:r>
        <w:rPr/>
        <w:t>21818</w:t>
      </w:r>
      <w:r>
        <w:rPr>
          <w:rtl w:val="true"/>
        </w:rPr>
        <w:t xml:space="preserve"> - </w:t>
      </w:r>
      <w:r>
        <w:rPr>
          <w:rtl w:val="true"/>
        </w:rPr>
        <w:t>رقم الحدیث الباب</w:t>
      </w:r>
      <w:r>
        <w:rPr>
          <w:rtl w:val="true"/>
        </w:rPr>
        <w:t xml:space="preserve">: </w:t>
      </w:r>
      <w:r>
        <w:rPr/>
        <w:t>2</w:t>
      </w:r>
      <w:r>
        <w:rPr>
          <w:rtl w:val="true"/>
        </w:rPr>
        <w:t>]</w:t>
      </w:r>
      <w:bookmarkEnd w:id="2873"/>
    </w:p>
    <w:p>
      <w:pPr>
        <w:pStyle w:val="BookText"/>
        <w:rPr/>
      </w:pPr>
      <w:r>
        <w:rPr>
          <w:rFonts w:eastAsia="Times New Roman" w:cs="Times New Roman" w:ascii="Times New Roman" w:hAnsi="Times New Roman"/>
          <w:color w:val="111111"/>
          <w:sz w:val="28"/>
          <w:szCs w:val="28"/>
          <w:lang w:val="en-US" w:bidi="en-US"/>
        </w:rPr>
        <w:t>21818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4"/>
      </w:r>
      <w:r>
        <w:rPr>
          <w:rFonts w:ascii="Amiri" w:hAnsi="Amiri" w:eastAsia="Amiri" w:cs="Amiri"/>
          <w:color w:val="111111"/>
          <w:sz w:val="28"/>
          <w:sz w:val="28"/>
          <w:szCs w:val="28"/>
          <w:rtl w:val="true"/>
          <w:lang w:bidi="ar-SA"/>
        </w:rPr>
        <w:t>وَ عَنْهُمْ عَنْ أَحْمَدَ عَنِ ابْنِ مَحْبُوبٍ عَنْ مُعَاوِیَةَ بْنِ وَهْبٍ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 لَهُ فِی الْمَشْهَدِ وَ الْمَغِیبِ</w:t>
      </w:r>
      <w:r>
        <w:rPr>
          <w:rFonts w:eastAsia="Amiri" w:cs="Amiri" w:ascii="Amiri" w:hAnsi="Amiri"/>
          <w:color w:val="111111"/>
          <w:sz w:val="28"/>
          <w:szCs w:val="28"/>
          <w:rtl w:val="true"/>
          <w:lang w:bidi="ar-SA"/>
        </w:rPr>
        <w:t>.</w:t>
      </w:r>
    </w:p>
    <w:p>
      <w:pPr>
        <w:pStyle w:val="Heading5"/>
        <w:numPr>
          <w:ilvl w:val="4"/>
          <w:numId w:val="1"/>
        </w:numPr>
        <w:rPr/>
      </w:pPr>
      <w:bookmarkStart w:id="2874" w:name="__RefHeading___Toc4979618_417432637"/>
      <w:bookmarkStart w:id="2875" w:name="_Toc1250"/>
      <w:bookmarkEnd w:id="2874"/>
      <w:r>
        <w:rPr>
          <w:rtl w:val="true"/>
        </w:rPr>
        <w:t>[</w:t>
      </w:r>
      <w:r>
        <w:rPr>
          <w:rtl w:val="true"/>
        </w:rPr>
        <w:t>رقم الحدیث الکلی</w:t>
      </w:r>
      <w:r>
        <w:rPr>
          <w:rtl w:val="true"/>
        </w:rPr>
        <w:t xml:space="preserve">: </w:t>
      </w:r>
      <w:r>
        <w:rPr/>
        <w:t>21819</w:t>
      </w:r>
      <w:r>
        <w:rPr>
          <w:rtl w:val="true"/>
        </w:rPr>
        <w:t xml:space="preserve"> - </w:t>
      </w:r>
      <w:r>
        <w:rPr>
          <w:rtl w:val="true"/>
        </w:rPr>
        <w:t>رقم الحدیث الباب</w:t>
      </w:r>
      <w:r>
        <w:rPr>
          <w:rtl w:val="true"/>
        </w:rPr>
        <w:t xml:space="preserve">: </w:t>
      </w:r>
      <w:r>
        <w:rPr/>
        <w:t>3</w:t>
      </w:r>
      <w:r>
        <w:rPr>
          <w:rtl w:val="true"/>
        </w:rPr>
        <w:t>]</w:t>
      </w:r>
      <w:bookmarkEnd w:id="287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5"/>
      </w:r>
      <w:r>
        <w:rPr>
          <w:rFonts w:ascii="Amiri" w:hAnsi="Amiri" w:eastAsia="Amiri" w:cs="Amiri"/>
          <w:color w:val="111111"/>
          <w:sz w:val="28"/>
          <w:sz w:val="28"/>
          <w:szCs w:val="28"/>
          <w:rtl w:val="true"/>
          <w:lang w:bidi="ar-SA"/>
        </w:rPr>
        <w:t xml:space="preserve">وَ بِالْإِسْنَادِ عَنِ ابْنِ مَحْبُوبٍ عَنِ ابْنِ رِئَابٍ عَنْ أَبِی عُبَیْدَةَ </w:t>
      </w:r>
      <w:bookmarkStart w:id="2876" w:name="pg12184_139392"/>
    </w:p>
    <w:p>
      <w:pPr>
        <w:pStyle w:val="BookText"/>
        <w:rPr/>
      </w:pPr>
      <w:bookmarkEnd w:id="2876"/>
      <w:r>
        <w:rPr>
          <w:rFonts w:ascii="Amiri" w:hAnsi="Amiri" w:eastAsia="Amiri" w:cs="Amiri"/>
          <w:color w:val="111111"/>
          <w:sz w:val="28"/>
          <w:sz w:val="28"/>
          <w:szCs w:val="28"/>
          <w:rtl w:val="true"/>
          <w:lang w:bidi="ar-SA"/>
        </w:rPr>
        <w:t>الْحَذَّاءِ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لِلْمُؤْمِنِ عَلَی الْمُؤْمِنِ النَّصِیحَةُ</w:t>
      </w:r>
      <w:r>
        <w:rPr>
          <w:rFonts w:eastAsia="Amiri" w:cs="Amiri" w:ascii="Amiri" w:hAnsi="Amiri"/>
          <w:color w:val="111111"/>
          <w:sz w:val="28"/>
          <w:szCs w:val="28"/>
          <w:rtl w:val="true"/>
          <w:lang w:bidi="ar-SA"/>
        </w:rPr>
        <w:t>.</w:t>
      </w:r>
    </w:p>
    <w:p>
      <w:pPr>
        <w:pStyle w:val="Heading5"/>
        <w:numPr>
          <w:ilvl w:val="4"/>
          <w:numId w:val="1"/>
        </w:numPr>
        <w:rPr/>
      </w:pPr>
      <w:bookmarkStart w:id="2877" w:name="__RefHeading___Toc4979620_417432637"/>
      <w:bookmarkStart w:id="2878" w:name="_Toc1251"/>
      <w:bookmarkEnd w:id="2877"/>
      <w:r>
        <w:rPr>
          <w:rtl w:val="true"/>
        </w:rPr>
        <w:t>[</w:t>
      </w:r>
      <w:r>
        <w:rPr>
          <w:rtl w:val="true"/>
        </w:rPr>
        <w:t>رقم الحدیث الکلی</w:t>
      </w:r>
      <w:r>
        <w:rPr>
          <w:rtl w:val="true"/>
        </w:rPr>
        <w:t xml:space="preserve">: </w:t>
      </w:r>
      <w:r>
        <w:rPr/>
        <w:t>21820</w:t>
      </w:r>
      <w:r>
        <w:rPr>
          <w:rtl w:val="true"/>
        </w:rPr>
        <w:t xml:space="preserve"> - </w:t>
      </w:r>
      <w:r>
        <w:rPr>
          <w:rtl w:val="true"/>
        </w:rPr>
        <w:t>رقم الحدیث الباب</w:t>
      </w:r>
      <w:r>
        <w:rPr>
          <w:rtl w:val="true"/>
        </w:rPr>
        <w:t xml:space="preserve">: </w:t>
      </w:r>
      <w:r>
        <w:rPr/>
        <w:t>4</w:t>
      </w:r>
      <w:r>
        <w:rPr>
          <w:rtl w:val="true"/>
        </w:rPr>
        <w:t>]</w:t>
      </w:r>
      <w:bookmarkEnd w:id="2878"/>
    </w:p>
    <w:p>
      <w:pPr>
        <w:pStyle w:val="BookText"/>
        <w:rPr/>
      </w:pPr>
      <w:r>
        <w:rPr>
          <w:rFonts w:eastAsia="Times New Roman" w:cs="Times New Roman" w:ascii="Times New Roman" w:hAnsi="Times New Roman"/>
          <w:color w:val="111111"/>
          <w:sz w:val="28"/>
          <w:szCs w:val="28"/>
          <w:lang w:val="en-US" w:bidi="en-US"/>
        </w:rPr>
        <w:t>21820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6"/>
      </w:r>
      <w:r>
        <w:rPr>
          <w:rFonts w:ascii="Amiri" w:hAnsi="Amiri" w:eastAsia="Amiri" w:cs="Amiri"/>
          <w:color w:val="111111"/>
          <w:sz w:val="28"/>
          <w:sz w:val="28"/>
          <w:szCs w:val="28"/>
          <w:rtl w:val="true"/>
          <w:lang w:bidi="ar-SA"/>
        </w:rPr>
        <w:t>وَ عَنِ ابْنِ مَحْبُوبٍ عَنْ عَمْرِو بْنِ شِمْرٍ 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لِیَنْصَحِ الرَّجُلُ مِنْکُمْ أَخَاهُ کَنَصِیحَتِهِ لِنَفْسِهِ</w:t>
      </w:r>
      <w:r>
        <w:rPr>
          <w:rFonts w:eastAsia="Amiri" w:cs="Amiri" w:ascii="Amiri" w:hAnsi="Amiri"/>
          <w:color w:val="111111"/>
          <w:sz w:val="28"/>
          <w:szCs w:val="28"/>
          <w:rtl w:val="true"/>
          <w:lang w:bidi="ar-SA"/>
        </w:rPr>
        <w:t>.</w:t>
      </w:r>
    </w:p>
    <w:p>
      <w:pPr>
        <w:pStyle w:val="Heading5"/>
        <w:numPr>
          <w:ilvl w:val="4"/>
          <w:numId w:val="1"/>
        </w:numPr>
        <w:rPr/>
      </w:pPr>
      <w:bookmarkStart w:id="2879" w:name="__RefHeading___Toc4979622_417432637"/>
      <w:bookmarkStart w:id="2880" w:name="_Toc1252"/>
      <w:bookmarkEnd w:id="2879"/>
      <w:r>
        <w:rPr>
          <w:rtl w:val="true"/>
        </w:rPr>
        <w:t>[</w:t>
      </w:r>
      <w:r>
        <w:rPr>
          <w:rtl w:val="true"/>
        </w:rPr>
        <w:t>رقم الحدیث الکلی</w:t>
      </w:r>
      <w:r>
        <w:rPr>
          <w:rtl w:val="true"/>
        </w:rPr>
        <w:t xml:space="preserve">: </w:t>
      </w:r>
      <w:r>
        <w:rPr/>
        <w:t>21821</w:t>
      </w:r>
      <w:r>
        <w:rPr>
          <w:rtl w:val="true"/>
        </w:rPr>
        <w:t xml:space="preserve"> - </w:t>
      </w:r>
      <w:r>
        <w:rPr>
          <w:rtl w:val="true"/>
        </w:rPr>
        <w:t>رقم الحدیث الباب</w:t>
      </w:r>
      <w:r>
        <w:rPr>
          <w:rtl w:val="true"/>
        </w:rPr>
        <w:t xml:space="preserve">: </w:t>
      </w:r>
      <w:r>
        <w:rPr/>
        <w:t>5</w:t>
      </w:r>
      <w:r>
        <w:rPr>
          <w:rtl w:val="true"/>
        </w:rPr>
        <w:t>]</w:t>
      </w:r>
      <w:bookmarkEnd w:id="2880"/>
    </w:p>
    <w:p>
      <w:pPr>
        <w:pStyle w:val="BookText"/>
        <w:rPr/>
      </w:pPr>
      <w:r>
        <w:rPr>
          <w:rFonts w:eastAsia="Times New Roman" w:cs="Times New Roman" w:ascii="Times New Roman" w:hAnsi="Times New Roman"/>
          <w:color w:val="111111"/>
          <w:sz w:val="28"/>
          <w:szCs w:val="28"/>
          <w:lang w:val="en-US" w:bidi="en-US"/>
        </w:rPr>
        <w:t>21821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7"/>
      </w:r>
      <w:r>
        <w:rPr>
          <w:rFonts w:ascii="Amiri" w:hAnsi="Amiri" w:eastAsia="Amiri" w:cs="Amiri"/>
          <w:color w:val="111111"/>
          <w:sz w:val="28"/>
          <w:sz w:val="28"/>
          <w:szCs w:val="28"/>
          <w:rtl w:val="true"/>
          <w:lang w:bidi="ar-SA"/>
        </w:rPr>
        <w:t>وَ عَنْ عَلِیِّ بْنِ إِبْرَاهِیمَ عَنْ أَبِیهِ عَنِ النَّوْفَلِیِّ عَنِ السَّکُونِیِّ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إِنَّ أَعْظَمَ النَّاسِ مَنْزِلَةً عِنْدَ اللَّهِ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أَمْشَاهُمْ فِی أَرْضِهِ بِالنَّصِیحَةِ لِخَلْقِهِ</w:t>
      </w:r>
      <w:r>
        <w:rPr>
          <w:rFonts w:eastAsia="Amiri" w:cs="Amiri" w:ascii="Amiri" w:hAnsi="Amiri"/>
          <w:color w:val="111111"/>
          <w:sz w:val="28"/>
          <w:szCs w:val="28"/>
          <w:rtl w:val="true"/>
          <w:lang w:bidi="ar-SA"/>
        </w:rPr>
        <w:t>.</w:t>
      </w:r>
    </w:p>
    <w:p>
      <w:pPr>
        <w:pStyle w:val="Heading5"/>
        <w:numPr>
          <w:ilvl w:val="4"/>
          <w:numId w:val="1"/>
        </w:numPr>
        <w:rPr/>
      </w:pPr>
      <w:bookmarkStart w:id="2881" w:name="__RefHeading___Toc4979624_417432637"/>
      <w:bookmarkStart w:id="2882" w:name="_Toc1253"/>
      <w:bookmarkEnd w:id="2881"/>
      <w:r>
        <w:rPr>
          <w:rtl w:val="true"/>
        </w:rPr>
        <w:t>[</w:t>
      </w:r>
      <w:r>
        <w:rPr>
          <w:rtl w:val="true"/>
        </w:rPr>
        <w:t>رقم الحدیث الکلی</w:t>
      </w:r>
      <w:r>
        <w:rPr>
          <w:rtl w:val="true"/>
        </w:rPr>
        <w:t xml:space="preserve">: </w:t>
      </w:r>
      <w:r>
        <w:rPr/>
        <w:t>21822</w:t>
      </w:r>
      <w:r>
        <w:rPr>
          <w:rtl w:val="true"/>
        </w:rPr>
        <w:t xml:space="preserve"> - </w:t>
      </w:r>
      <w:r>
        <w:rPr>
          <w:rtl w:val="true"/>
        </w:rPr>
        <w:t>رقم الحدیث الباب</w:t>
      </w:r>
      <w:r>
        <w:rPr>
          <w:rtl w:val="true"/>
        </w:rPr>
        <w:t xml:space="preserve">: </w:t>
      </w:r>
      <w:r>
        <w:rPr/>
        <w:t>6</w:t>
      </w:r>
      <w:r>
        <w:rPr>
          <w:rtl w:val="true"/>
        </w:rPr>
        <w:t>]</w:t>
      </w:r>
      <w:bookmarkEnd w:id="2882"/>
    </w:p>
    <w:p>
      <w:pPr>
        <w:pStyle w:val="BookText"/>
        <w:rPr/>
      </w:pPr>
      <w:r>
        <w:rPr>
          <w:rFonts w:eastAsia="Times New Roman" w:cs="Times New Roman" w:ascii="Times New Roman" w:hAnsi="Times New Roman"/>
          <w:color w:val="111111"/>
          <w:sz w:val="28"/>
          <w:szCs w:val="28"/>
          <w:lang w:val="en-US" w:bidi="en-US"/>
        </w:rPr>
        <w:t>21822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8"/>
      </w:r>
      <w:r>
        <w:rPr>
          <w:rFonts w:ascii="Amiri" w:hAnsi="Amiri" w:eastAsia="Amiri" w:cs="Amiri"/>
          <w:color w:val="111111"/>
          <w:sz w:val="28"/>
          <w:sz w:val="28"/>
          <w:szCs w:val="28"/>
          <w:rtl w:val="true"/>
          <w:lang w:bidi="ar-SA"/>
        </w:rPr>
        <w:t>وَ عَنْهُ عَنْ أَبِیهِ عَنِ الْقَاسِمِ بْنِ مُحَمَّدٍ عَنِ الْمِنْقَرِیِّ عَنْ سُفْیَانَ بْنِ عُیَیْنَةَ قَالَ سَمِعْتُ أَبَا عَبْدِ اللَّهِ ع یَقُولُ عَلَیْکُمْ بِالنُّصْحِ لِلَّهِ فِی خَلْقِهِ فَلَنْ تَلْقَاهُ بِعَمَلٍ أَفْضَلَ مِنْهُ</w:t>
      </w:r>
      <w:r>
        <w:rPr>
          <w:rFonts w:eastAsia="Amiri" w:cs="Amiri" w:ascii="Amiri" w:hAnsi="Amiri"/>
          <w:color w:val="111111"/>
          <w:sz w:val="28"/>
          <w:szCs w:val="28"/>
          <w:rtl w:val="true"/>
          <w:lang w:bidi="ar-SA"/>
        </w:rPr>
        <w:t>.</w:t>
      </w:r>
    </w:p>
    <w:p>
      <w:pPr>
        <w:pStyle w:val="Heading5"/>
        <w:numPr>
          <w:ilvl w:val="4"/>
          <w:numId w:val="1"/>
        </w:numPr>
        <w:rPr/>
      </w:pPr>
      <w:bookmarkStart w:id="2883" w:name="__RefHeading___Toc4979626_417432637"/>
      <w:bookmarkStart w:id="2884" w:name="_Toc1254"/>
      <w:bookmarkEnd w:id="2883"/>
      <w:r>
        <w:rPr>
          <w:rtl w:val="true"/>
        </w:rPr>
        <w:t>[</w:t>
      </w:r>
      <w:r>
        <w:rPr>
          <w:rtl w:val="true"/>
        </w:rPr>
        <w:t>رقم الحدیث الکلی</w:t>
      </w:r>
      <w:r>
        <w:rPr>
          <w:rtl w:val="true"/>
        </w:rPr>
        <w:t xml:space="preserve">: </w:t>
      </w:r>
      <w:r>
        <w:rPr/>
        <w:t>21823</w:t>
      </w:r>
      <w:r>
        <w:rPr>
          <w:rtl w:val="true"/>
        </w:rPr>
        <w:t xml:space="preserve"> - </w:t>
      </w:r>
      <w:r>
        <w:rPr>
          <w:rtl w:val="true"/>
        </w:rPr>
        <w:t>رقم الحدیث الباب</w:t>
      </w:r>
      <w:r>
        <w:rPr>
          <w:rtl w:val="true"/>
        </w:rPr>
        <w:t xml:space="preserve">: </w:t>
      </w:r>
      <w:r>
        <w:rPr/>
        <w:t>7</w:t>
      </w:r>
      <w:r>
        <w:rPr>
          <w:rtl w:val="true"/>
        </w:rPr>
        <w:t>]</w:t>
      </w:r>
      <w:bookmarkEnd w:id="2884"/>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21823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9"/>
      </w:r>
      <w:r>
        <w:rPr>
          <w:rFonts w:ascii="Amiri" w:hAnsi="Amiri" w:eastAsia="Amiri" w:cs="Amiri"/>
          <w:color w:val="111111"/>
          <w:sz w:val="28"/>
          <w:sz w:val="28"/>
          <w:szCs w:val="28"/>
          <w:rtl w:val="true"/>
          <w:lang w:bidi="ar-SA"/>
        </w:rPr>
        <w:t>الْحَسَنُ بْنُ مُحَمَّدٍ الطُّوسِیُّ فِی مَجَالِسِهِ عَنْ أَبِیهِ عَنِ الْمُفِیدِ عَنْ عَلِیِّ بْنِ خَالِدٍ الْمَرَاغِیِّ عَنْ أَحْمَدَ بْنِ إِسْمَاعِیلَ بْنِ مَاهَانَ عَنْ زَکَرِیَّا بْنِ یَحْیَی عَنْ بُنْدَارَ بْنِ عَبْدِ الرَّحْمَنِ عَنْ سُفْیَانَ بْنِ الْجَرَّاحِ عَنْ عَطَاءِ بْنِ یَزِیدَ عَنْ تَمِیمٍ الدَّارِیِّ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الدِّینُ نَصِیحَةٌ قِیلَ لِمَنْ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لِلَّهِ وَ لِرَسُولِهِ</w:t>
      </w:r>
      <w:r>
        <w:rPr>
          <w:rFonts w:eastAsia="Amiri" w:cs="Amiri" w:ascii="Amiri" w:hAnsi="Amiri"/>
          <w:color w:val="111111"/>
          <w:sz w:val="28"/>
          <w:szCs w:val="28"/>
          <w:rtl w:val="true"/>
          <w:lang w:bidi="ar-SA"/>
        </w:rPr>
        <w:t xml:space="preserve">- </w:t>
      </w:r>
      <w:r>
        <w:rPr>
          <w:rStyle w:val="FootnoteAnchor"/>
          <w:rtl w:val="true"/>
        </w:rPr>
        <w:footnoteReference w:id="2150"/>
      </w:r>
      <w:r>
        <w:rPr>
          <w:rFonts w:ascii="Amiri" w:hAnsi="Amiri" w:eastAsia="Amiri" w:cs="Amiri"/>
          <w:color w:val="111111"/>
          <w:sz w:val="28"/>
          <w:sz w:val="28"/>
          <w:szCs w:val="28"/>
          <w:rtl w:val="true"/>
          <w:lang w:bidi="ar-SA"/>
        </w:rPr>
        <w:t xml:space="preserve">وَ لِأَئِمَّةِ الدِّینِ </w:t>
      </w:r>
      <w:r>
        <w:rPr>
          <w:rStyle w:val="FootnoteAnchor"/>
          <w:rtl w:val="true"/>
        </w:rPr>
        <w:footnoteReference w:id="2151"/>
      </w:r>
      <w:r>
        <w:rPr>
          <w:rFonts w:ascii="Amiri" w:hAnsi="Amiri" w:eastAsia="Amiri" w:cs="Amiri"/>
          <w:color w:val="111111"/>
          <w:sz w:val="28"/>
          <w:sz w:val="28"/>
          <w:szCs w:val="28"/>
          <w:rtl w:val="true"/>
          <w:lang w:bidi="ar-SA"/>
        </w:rPr>
        <w:t>وَ لِجَمَاعَةِ الْمُسْلِمِینَ</w:t>
      </w:r>
      <w:r>
        <w:rPr>
          <w:rFonts w:eastAsia="Amiri" w:cs="Amiri" w:ascii="Amiri" w:hAnsi="Amiri"/>
          <w:color w:val="111111"/>
          <w:sz w:val="28"/>
          <w:szCs w:val="28"/>
          <w:rtl w:val="true"/>
          <w:lang w:bidi="ar-SA"/>
        </w:rPr>
        <w:t xml:space="preserve">. </w:t>
      </w:r>
      <w:bookmarkStart w:id="2885" w:name="pg12184_139393"/>
    </w:p>
    <w:p>
      <w:pPr>
        <w:pStyle w:val="BookText"/>
        <w:rPr/>
      </w:pPr>
      <w:bookmarkEnd w:id="288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یَأْتِی مَا یَدُلُّ عَلَی ذَلِکَ </w:t>
      </w:r>
      <w:r>
        <w:rPr>
          <w:rStyle w:val="FootnoteAnchor"/>
          <w:rtl w:val="true"/>
        </w:rPr>
        <w:footnoteReference w:id="2152"/>
      </w:r>
    </w:p>
    <w:p>
      <w:pPr>
        <w:pStyle w:val="BookText"/>
        <w:rPr/>
      </w:pPr>
      <w:r>
        <w:rPr>
          <w:rFonts w:ascii="IRNazanin" w:hAnsi="IRNazanin" w:eastAsia="IRNazanin"/>
          <w:color w:val="111111"/>
          <w:sz w:val="28"/>
          <w:sz w:val="28"/>
          <w:szCs w:val="28"/>
          <w:rtl w:val="true"/>
          <w:lang w:bidi="fa-IR"/>
        </w:rPr>
        <w:t xml:space="preserve">و تقدم ما یدلّ علیه فی الباب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الأبواب، و فی الحدیثین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الباب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أحکام العشرة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6" w:name="__RefHeading___Toc4979628_417432637"/>
      <w:bookmarkStart w:id="2887" w:name="_Toc1255"/>
      <w:bookmarkEnd w:id="2886"/>
      <w:r>
        <w:rPr/>
        <w:t>36</w:t>
      </w:r>
      <w:r>
        <w:rPr>
          <w:rtl w:val="true"/>
        </w:rPr>
        <w:t xml:space="preserve">- </w:t>
      </w:r>
      <w:r>
        <w:rPr>
          <w:rtl w:val="true"/>
        </w:rPr>
        <w:t>بَابُ تَحْرِیمِ تَرْکِ نَصِیحَةِ الْمُؤْمِنِ وَ مُنَاصَحَتِهِ‌</w:t>
      </w:r>
      <w:bookmarkEnd w:id="2887"/>
    </w:p>
    <w:p>
      <w:pPr>
        <w:pStyle w:val="Heading5"/>
        <w:numPr>
          <w:ilvl w:val="4"/>
          <w:numId w:val="1"/>
        </w:numPr>
        <w:rPr/>
      </w:pPr>
      <w:bookmarkStart w:id="2888" w:name="__RefHeading___Toc4979630_417432637"/>
      <w:bookmarkStart w:id="2889" w:name="_Toc1256"/>
      <w:bookmarkEnd w:id="2888"/>
      <w:r>
        <w:rPr>
          <w:rtl w:val="true"/>
        </w:rPr>
        <w:t>اشارة</w:t>
      </w:r>
      <w:bookmarkEnd w:id="2889"/>
    </w:p>
    <w:p>
      <w:pPr>
        <w:pStyle w:val="BookText"/>
        <w:rPr/>
      </w:pPr>
      <w:r>
        <w:rPr>
          <w:rStyle w:val="FootnoteAnchor"/>
        </w:rPr>
        <w:footnoteReference w:id="2153"/>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تَرْکِ نَصِیحَةِ الْمُؤْمِنِ وَ مُنَاصَحَتِهِ</w:t>
      </w:r>
    </w:p>
    <w:p>
      <w:pPr>
        <w:pStyle w:val="Heading5"/>
        <w:numPr>
          <w:ilvl w:val="4"/>
          <w:numId w:val="1"/>
        </w:numPr>
        <w:rPr/>
      </w:pPr>
      <w:bookmarkStart w:id="2890" w:name="__RefHeading___Toc4979632_417432637"/>
      <w:bookmarkStart w:id="2891" w:name="_Toc1257"/>
      <w:bookmarkEnd w:id="2890"/>
      <w:r>
        <w:rPr>
          <w:rtl w:val="true"/>
        </w:rPr>
        <w:t>[</w:t>
      </w:r>
      <w:r>
        <w:rPr>
          <w:rtl w:val="true"/>
        </w:rPr>
        <w:t>رقم الحدیث الکلی</w:t>
      </w:r>
      <w:r>
        <w:rPr>
          <w:rtl w:val="true"/>
        </w:rPr>
        <w:t xml:space="preserve">: </w:t>
      </w:r>
      <w:r>
        <w:rPr/>
        <w:t>21824</w:t>
      </w:r>
      <w:r>
        <w:rPr>
          <w:rtl w:val="true"/>
        </w:rPr>
        <w:t xml:space="preserve"> - </w:t>
      </w:r>
      <w:r>
        <w:rPr>
          <w:rtl w:val="true"/>
        </w:rPr>
        <w:t>رقم الحدیث الباب</w:t>
      </w:r>
      <w:r>
        <w:rPr>
          <w:rtl w:val="true"/>
        </w:rPr>
        <w:t xml:space="preserve">: </w:t>
      </w:r>
      <w:r>
        <w:rPr/>
        <w:t>1</w:t>
      </w:r>
      <w:r>
        <w:rPr>
          <w:rtl w:val="true"/>
        </w:rPr>
        <w:t>]</w:t>
      </w:r>
      <w:bookmarkEnd w:id="2891"/>
    </w:p>
    <w:p>
      <w:pPr>
        <w:pStyle w:val="BookText"/>
        <w:rPr/>
      </w:pPr>
      <w:r>
        <w:rPr>
          <w:rFonts w:eastAsia="Times New Roman" w:cs="Times New Roman" w:ascii="Times New Roman" w:hAnsi="Times New Roman"/>
          <w:color w:val="111111"/>
          <w:sz w:val="28"/>
          <w:szCs w:val="28"/>
          <w:lang w:val="en-US" w:bidi="en-US"/>
        </w:rPr>
        <w:t>21824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4"/>
      </w:r>
      <w:r>
        <w:rPr>
          <w:rFonts w:ascii="Amiri" w:hAnsi="Amiri" w:eastAsia="Amiri" w:cs="Amiri"/>
          <w:color w:val="111111"/>
          <w:sz w:val="28"/>
          <w:sz w:val="28"/>
          <w:szCs w:val="28"/>
          <w:rtl w:val="true"/>
          <w:lang w:bidi="ar-SA"/>
        </w:rPr>
        <w:t>مُحَمَّدُ بْنُ یَعْقُوبَ عَنْ مُحَمَّدِ بْنِ یَحْیَی عَنْ أَحْمَدَ بْنِ مُحَمَّدٍ عَنِ الْحَسَنِ بْنِ عَلِیِّ بْنِ النُّعْمَانِ عَنْ أَبِی حَفْصٍ الْأَعْشَی عَنْ أَبِی عَبْدِ اللَّهِ ع قَالَ سَمِعْتُهُ یَقُولُ قَالَ رَسُولُ اللَّهِ ص مَنْ سَعَی فِی حَاجَةٍ لِأَخِیهِ فَلَمْ یَنْصَحْهُ فَقَدْ خَانَ اللَّهَ وَ رَسُولَهُ</w:t>
      </w:r>
      <w:r>
        <w:rPr>
          <w:rFonts w:eastAsia="Amiri" w:cs="Amiri" w:ascii="Amiri" w:hAnsi="Amiri"/>
          <w:color w:val="111111"/>
          <w:sz w:val="28"/>
          <w:szCs w:val="28"/>
          <w:rtl w:val="true"/>
          <w:lang w:bidi="ar-SA"/>
        </w:rPr>
        <w:t>.</w:t>
      </w:r>
    </w:p>
    <w:p>
      <w:pPr>
        <w:pStyle w:val="Heading5"/>
        <w:numPr>
          <w:ilvl w:val="4"/>
          <w:numId w:val="1"/>
        </w:numPr>
        <w:rPr/>
      </w:pPr>
      <w:bookmarkStart w:id="2892" w:name="__RefHeading___Toc4979634_417432637"/>
      <w:bookmarkStart w:id="2893" w:name="_Toc1258"/>
      <w:bookmarkEnd w:id="2892"/>
      <w:r>
        <w:rPr>
          <w:rtl w:val="true"/>
        </w:rPr>
        <w:t>[</w:t>
      </w:r>
      <w:r>
        <w:rPr>
          <w:rtl w:val="true"/>
        </w:rPr>
        <w:t>رقم الحدیث الکلی</w:t>
      </w:r>
      <w:r>
        <w:rPr>
          <w:rtl w:val="true"/>
        </w:rPr>
        <w:t xml:space="preserve">: </w:t>
      </w:r>
      <w:r>
        <w:rPr/>
        <w:t>21825</w:t>
      </w:r>
      <w:r>
        <w:rPr>
          <w:rtl w:val="true"/>
        </w:rPr>
        <w:t xml:space="preserve"> - </w:t>
      </w:r>
      <w:r>
        <w:rPr>
          <w:rtl w:val="true"/>
        </w:rPr>
        <w:t>رقم الحدیث الباب</w:t>
      </w:r>
      <w:r>
        <w:rPr>
          <w:rtl w:val="true"/>
        </w:rPr>
        <w:t xml:space="preserve">: </w:t>
      </w:r>
      <w:r>
        <w:rPr/>
        <w:t>2</w:t>
      </w:r>
      <w:r>
        <w:rPr>
          <w:rtl w:val="true"/>
        </w:rPr>
        <w:t>]</w:t>
      </w:r>
      <w:bookmarkEnd w:id="2893"/>
    </w:p>
    <w:p>
      <w:pPr>
        <w:pStyle w:val="BookText"/>
        <w:rPr/>
      </w:pPr>
      <w:r>
        <w:rPr>
          <w:rFonts w:eastAsia="Times New Roman" w:cs="Times New Roman" w:ascii="Times New Roman" w:hAnsi="Times New Roman"/>
          <w:color w:val="111111"/>
          <w:sz w:val="28"/>
          <w:szCs w:val="28"/>
          <w:lang w:val="en-US" w:bidi="en-US"/>
        </w:rPr>
        <w:t>21825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5"/>
      </w:r>
      <w:r>
        <w:rPr>
          <w:rFonts w:ascii="Amiri" w:hAnsi="Amiri" w:eastAsia="Amiri" w:cs="Amiri"/>
          <w:color w:val="111111"/>
          <w:sz w:val="28"/>
          <w:sz w:val="28"/>
          <w:szCs w:val="28"/>
          <w:rtl w:val="true"/>
          <w:lang w:bidi="ar-SA"/>
        </w:rPr>
        <w:t>وَ عَنْ عِدَّةٍ مِنْ أَصْحَابِنَا عَنْ أَحْمَدَ بْنِ مُحَمَّدِ بْنِ خَالِدٍ عَنْ عُثْمَانَ بْنِ عِیسَی عَنْ سَمَاعَةَ قَالَ سَمِعْتُ أَبَا عَبْدِ اللَّهِ ع یَقُولُ أَیُّمَا مُؤْمِنٍ مَشَی فِی حَاجَةِ أَخِیهِ فَلَمْ یُنَاصِحْهُ فَقَدْ خَانَ اللَّهَ وَ رَسُولَهُ</w:t>
      </w:r>
      <w:r>
        <w:rPr>
          <w:rFonts w:eastAsia="Amiri" w:cs="Amiri" w:ascii="Amiri" w:hAnsi="Amiri"/>
          <w:color w:val="111111"/>
          <w:sz w:val="28"/>
          <w:szCs w:val="28"/>
          <w:rtl w:val="true"/>
          <w:lang w:bidi="ar-SA"/>
        </w:rPr>
        <w:t>.</w:t>
      </w:r>
    </w:p>
    <w:p>
      <w:pPr>
        <w:pStyle w:val="Heading5"/>
        <w:numPr>
          <w:ilvl w:val="4"/>
          <w:numId w:val="1"/>
        </w:numPr>
        <w:rPr/>
      </w:pPr>
      <w:bookmarkStart w:id="2894" w:name="__RefHeading___Toc4979636_417432637"/>
      <w:bookmarkStart w:id="2895" w:name="_Toc1259"/>
      <w:bookmarkEnd w:id="2894"/>
      <w:r>
        <w:rPr>
          <w:rtl w:val="true"/>
        </w:rPr>
        <w:t>[</w:t>
      </w:r>
      <w:r>
        <w:rPr>
          <w:rtl w:val="true"/>
        </w:rPr>
        <w:t>رقم الحدیث الکلی</w:t>
      </w:r>
      <w:r>
        <w:rPr>
          <w:rtl w:val="true"/>
        </w:rPr>
        <w:t xml:space="preserve">: </w:t>
      </w:r>
      <w:r>
        <w:rPr/>
        <w:t>21826</w:t>
      </w:r>
      <w:r>
        <w:rPr>
          <w:rtl w:val="true"/>
        </w:rPr>
        <w:t xml:space="preserve"> - </w:t>
      </w:r>
      <w:r>
        <w:rPr>
          <w:rtl w:val="true"/>
        </w:rPr>
        <w:t>رقم الحدیث الباب</w:t>
      </w:r>
      <w:r>
        <w:rPr>
          <w:rtl w:val="true"/>
        </w:rPr>
        <w:t xml:space="preserve">: </w:t>
      </w:r>
      <w:r>
        <w:rPr/>
        <w:t>3</w:t>
      </w:r>
      <w:r>
        <w:rPr>
          <w:rtl w:val="true"/>
        </w:rPr>
        <w:t>]</w:t>
      </w:r>
      <w:bookmarkEnd w:id="289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21826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6"/>
      </w:r>
      <w:r>
        <w:rPr>
          <w:rFonts w:ascii="Amiri" w:hAnsi="Amiri" w:eastAsia="Amiri" w:cs="Amiri"/>
          <w:color w:val="111111"/>
          <w:sz w:val="28"/>
          <w:sz w:val="28"/>
          <w:szCs w:val="28"/>
          <w:rtl w:val="true"/>
          <w:lang w:bidi="ar-SA"/>
        </w:rPr>
        <w:t>وَ عَنْهُمْ عَنِ ابْنِ خَالِدٍ وَ عَنْ أَبِی عَلِیٍّ الْأَشْعَرِیِّ عَنْ مُحَمَّدِ بْنِ عَبْدِ الْجَبَّارِ عَنْ مُحَمَّدِ بْنِ حَسَّانَ جَمِیعاً عَنْ إِدْرِیسَ بْنِ الْحَسَنِ عَنْ مُصَبِّحِ بْنِ هِلْقَامٍ عَنْ أَبِی بَصِیرٍ قَالَ سَمِعْتُ أَبَا عَبْدِ اللَّهِ ع یَقُولُ أَیُّمَا رَجُلٍ مِنْ أَصْحَابِنَا اسْتَعَانَ بِهِ رَجُلٌ مِنْ إِخْوَانِهِ فِی حَاجَةٍ فَلَمْ یُبَالِغْ فِیهَا بِکُلِّ جُهْدِهِ فَقَدْ خَانَ اللَّهَ وَ رَسُولَهُ وَ الْمُؤْمِنِینَ قُلْتُ مَا تَعْنِی بِقَوْلِکَ الْمُؤْمِنِینَ قَالَ مِنْ لَدُنْ أَمِیرِ الْمُؤْمِنِینَ إِلَی آخِرِهِمْ</w:t>
      </w:r>
      <w:r>
        <w:rPr>
          <w:rFonts w:eastAsia="Amiri" w:cs="Amiri" w:ascii="Amiri" w:hAnsi="Amiri"/>
          <w:color w:val="111111"/>
          <w:sz w:val="28"/>
          <w:szCs w:val="28"/>
          <w:rtl w:val="true"/>
          <w:lang w:bidi="ar-SA"/>
        </w:rPr>
        <w:t xml:space="preserve">. </w:t>
      </w:r>
      <w:bookmarkStart w:id="2896" w:name="pg12184_139394"/>
    </w:p>
    <w:p>
      <w:pPr>
        <w:pStyle w:val="Heading5"/>
        <w:numPr>
          <w:ilvl w:val="4"/>
          <w:numId w:val="1"/>
        </w:numPr>
        <w:rPr/>
      </w:pPr>
      <w:bookmarkStart w:id="2897" w:name="__RefHeading___Toc4979638_417432637"/>
      <w:bookmarkStart w:id="2898" w:name="_Toc1260"/>
      <w:bookmarkEnd w:id="2896"/>
      <w:bookmarkEnd w:id="2897"/>
      <w:r>
        <w:rPr>
          <w:rtl w:val="true"/>
        </w:rPr>
        <w:t>[</w:t>
      </w:r>
      <w:r>
        <w:rPr>
          <w:rtl w:val="true"/>
        </w:rPr>
        <w:t>رقم الحدیث الکلی</w:t>
      </w:r>
      <w:r>
        <w:rPr>
          <w:rtl w:val="true"/>
        </w:rPr>
        <w:t xml:space="preserve">: </w:t>
      </w:r>
      <w:r>
        <w:rPr/>
        <w:t>21827</w:t>
      </w:r>
      <w:r>
        <w:rPr>
          <w:rtl w:val="true"/>
        </w:rPr>
        <w:t xml:space="preserve"> - </w:t>
      </w:r>
      <w:r>
        <w:rPr>
          <w:rtl w:val="true"/>
        </w:rPr>
        <w:t>رقم الحدیث الباب</w:t>
      </w:r>
      <w:r>
        <w:rPr>
          <w:rtl w:val="true"/>
        </w:rPr>
        <w:t xml:space="preserve">: </w:t>
      </w:r>
      <w:r>
        <w:rPr/>
        <w:t>4</w:t>
      </w:r>
      <w:r>
        <w:rPr>
          <w:rtl w:val="true"/>
        </w:rPr>
        <w:t>]</w:t>
      </w:r>
      <w:bookmarkEnd w:id="2898"/>
    </w:p>
    <w:p>
      <w:pPr>
        <w:pStyle w:val="BookText"/>
        <w:rPr/>
      </w:pPr>
      <w:r>
        <w:rPr>
          <w:rFonts w:eastAsia="Times New Roman" w:cs="Times New Roman" w:ascii="Times New Roman" w:hAnsi="Times New Roman"/>
          <w:color w:val="111111"/>
          <w:sz w:val="28"/>
          <w:szCs w:val="28"/>
          <w:lang w:val="en-US" w:bidi="en-US"/>
        </w:rPr>
        <w:t>21827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7"/>
      </w:r>
      <w:r>
        <w:rPr>
          <w:rFonts w:ascii="Amiri" w:hAnsi="Amiri" w:eastAsia="Amiri" w:cs="Amiri"/>
          <w:color w:val="111111"/>
          <w:sz w:val="28"/>
          <w:sz w:val="28"/>
          <w:szCs w:val="28"/>
          <w:rtl w:val="true"/>
          <w:lang w:bidi="ar-SA"/>
        </w:rPr>
        <w:t xml:space="preserve">وَ بِالْإِسْنَادِ عَنْهُمَا جَمِیعاً </w:t>
      </w:r>
      <w:r>
        <w:rPr>
          <w:rStyle w:val="FootnoteAnchor"/>
          <w:rtl w:val="true"/>
        </w:rPr>
        <w:footnoteReference w:id="2158"/>
      </w:r>
      <w:r>
        <w:rPr>
          <w:rFonts w:ascii="Amiri" w:hAnsi="Amiri" w:eastAsia="Amiri" w:cs="Amiri"/>
          <w:color w:val="111111"/>
          <w:sz w:val="28"/>
          <w:sz w:val="28"/>
          <w:szCs w:val="28"/>
          <w:rtl w:val="true"/>
          <w:lang w:bidi="ar-SA"/>
        </w:rPr>
        <w:t>عَنْ مُحَمَّدِ بْنِ عَلِیٍّ عَنْ أَبِی جَمِیلَةَ قَالَ سَمِعْتُ أَبَا عَبْدِ اللَّهِ ع یَقُولُ مَنْ مَشَی فِی حَاجَةِ أَخِیهِ ثُمَّ لَمْ یُنَاصِحْهُ فِیهَا کَانَ کَمَنْ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اللَّهُ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بْنِ عَبْدِ اللَّهِ عَنْ مُحَمَّدِ بْنِ الْحُسَیْنِ بْنِ أَبِی الْخَطَّابِ عَنْ أَبِی جَمِیلَةَ </w:t>
      </w:r>
      <w:r>
        <w:rPr>
          <w:rStyle w:val="FootnoteAnchor"/>
          <w:rtl w:val="true"/>
        </w:rPr>
        <w:footnoteReference w:id="2159"/>
      </w:r>
    </w:p>
    <w:p>
      <w:pPr>
        <w:pStyle w:val="BookText"/>
        <w:rPr/>
      </w:pPr>
      <w:r>
        <w:rPr>
          <w:rFonts w:ascii="Amiri" w:hAnsi="Amiri" w:eastAsia="Amiri" w:cs="Amiri"/>
          <w:color w:val="111111"/>
          <w:sz w:val="28"/>
          <w:sz w:val="28"/>
          <w:szCs w:val="28"/>
          <w:rtl w:val="true"/>
          <w:lang w:bidi="ar-SA"/>
        </w:rPr>
        <w:t xml:space="preserve">وَ الَّذِی قَبْلَهُ عَنْ مُحَمَّدِ بْنِ الْحَسَنِ عَنِ الصَّفَّارِ عَنْ أَحْمَدَ بْنِ أَبِی عَبْدِ اللَّهِ الْبَرْقِیِّ عَنْ إِدْرِیسَ بْنِ الْحَسَنِ وَ رَوَاهُ الْبَرْقِیُّ فِی الْمَحَاسِنِ عَنْ مُحَمَّدِ بْنِ عَلِیٍّ </w:t>
      </w:r>
      <w:r>
        <w:rPr>
          <w:rStyle w:val="FootnoteAnchor"/>
          <w:rtl w:val="true"/>
        </w:rPr>
        <w:footnoteReference w:id="2160"/>
      </w:r>
    </w:p>
    <w:p>
      <w:pPr>
        <w:pStyle w:val="BookText"/>
        <w:rPr/>
      </w:pPr>
      <w:r>
        <w:rPr>
          <w:rFonts w:ascii="Amiri" w:hAnsi="Amiri" w:eastAsia="Amiri" w:cs="Amiri"/>
          <w:color w:val="111111"/>
          <w:sz w:val="28"/>
          <w:sz w:val="28"/>
          <w:szCs w:val="28"/>
          <w:rtl w:val="true"/>
          <w:lang w:bidi="ar-SA"/>
        </w:rPr>
        <w:t>وَ الَّذِی قَبْلَهُ عَنْ إِدْرِیسَ بْنِ الْحَسَنِ مِثْلَهُ</w:t>
      </w:r>
      <w:r>
        <w:rPr>
          <w:rFonts w:eastAsia="Amiri" w:cs="Amiri" w:ascii="Amiri" w:hAnsi="Amiri"/>
          <w:color w:val="111111"/>
          <w:sz w:val="28"/>
          <w:szCs w:val="28"/>
          <w:rtl w:val="true"/>
          <w:lang w:bidi="ar-SA"/>
        </w:rPr>
        <w:t>.</w:t>
      </w:r>
    </w:p>
    <w:p>
      <w:pPr>
        <w:pStyle w:val="Heading5"/>
        <w:numPr>
          <w:ilvl w:val="4"/>
          <w:numId w:val="1"/>
        </w:numPr>
        <w:rPr/>
      </w:pPr>
      <w:bookmarkStart w:id="2899" w:name="__RefHeading___Toc4979640_417432637"/>
      <w:bookmarkStart w:id="2900" w:name="_Toc1261"/>
      <w:bookmarkEnd w:id="2899"/>
      <w:r>
        <w:rPr>
          <w:rtl w:val="true"/>
        </w:rPr>
        <w:t>[</w:t>
      </w:r>
      <w:r>
        <w:rPr>
          <w:rtl w:val="true"/>
        </w:rPr>
        <w:t>رقم الحدیث الکلی</w:t>
      </w:r>
      <w:r>
        <w:rPr>
          <w:rtl w:val="true"/>
        </w:rPr>
        <w:t xml:space="preserve">: </w:t>
      </w:r>
      <w:r>
        <w:rPr/>
        <w:t>21828</w:t>
      </w:r>
      <w:r>
        <w:rPr>
          <w:rtl w:val="true"/>
        </w:rPr>
        <w:t xml:space="preserve"> - </w:t>
      </w:r>
      <w:r>
        <w:rPr>
          <w:rtl w:val="true"/>
        </w:rPr>
        <w:t>رقم الحدیث الباب</w:t>
      </w:r>
      <w:r>
        <w:rPr>
          <w:rtl w:val="true"/>
        </w:rPr>
        <w:t xml:space="preserve">: </w:t>
      </w:r>
      <w:r>
        <w:rPr/>
        <w:t>5</w:t>
      </w:r>
      <w:r>
        <w:rPr>
          <w:rtl w:val="true"/>
        </w:rPr>
        <w:t>]</w:t>
      </w:r>
      <w:bookmarkEnd w:id="2900"/>
    </w:p>
    <w:p>
      <w:pPr>
        <w:pStyle w:val="BookText"/>
        <w:rPr/>
      </w:pPr>
      <w:r>
        <w:rPr>
          <w:rFonts w:eastAsia="Times New Roman" w:cs="Times New Roman" w:ascii="Times New Roman" w:hAnsi="Times New Roman"/>
          <w:color w:val="111111"/>
          <w:sz w:val="28"/>
          <w:szCs w:val="28"/>
          <w:lang w:val="en-US" w:bidi="en-US"/>
        </w:rPr>
        <w:t>21828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1"/>
      </w:r>
      <w:r>
        <w:rPr>
          <w:rFonts w:ascii="Amiri" w:hAnsi="Amiri" w:eastAsia="Amiri" w:cs="Amiri"/>
          <w:color w:val="111111"/>
          <w:sz w:val="28"/>
          <w:sz w:val="28"/>
          <w:szCs w:val="28"/>
          <w:rtl w:val="true"/>
          <w:lang w:bidi="ar-SA"/>
        </w:rPr>
        <w:t>وَ عَنْهُمْ عَنِ ابْنِ خَالِدٍ عَنْ بَعْضِ أَصْحَابِهِ عَنْ حُسَیْنِ بْنِ حَازِمٍ عَنْ حُسَیْنِ بْنِ عُمَرَ بْنِ یَزِیدَ عَنْ أَبِیهِ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اسْتَشَارَ أَخَاهُ فَلَمْ یَمْحَضْهُ مَحْضَ الرَّأْیِ سَلَبَهُ اللَّهُ عَزَّ وَ جَلَّ رَأْیَهُ</w:t>
      </w:r>
      <w:r>
        <w:rPr>
          <w:rFonts w:eastAsia="Amiri" w:cs="Amiri" w:ascii="Amiri" w:hAnsi="Amiri"/>
          <w:color w:val="111111"/>
          <w:sz w:val="28"/>
          <w:szCs w:val="28"/>
          <w:rtl w:val="true"/>
          <w:lang w:bidi="ar-SA"/>
        </w:rPr>
        <w:t>.</w:t>
      </w:r>
    </w:p>
    <w:p>
      <w:pPr>
        <w:pStyle w:val="Heading5"/>
        <w:numPr>
          <w:ilvl w:val="4"/>
          <w:numId w:val="1"/>
        </w:numPr>
        <w:rPr/>
      </w:pPr>
      <w:bookmarkStart w:id="2901" w:name="__RefHeading___Toc4979642_417432637"/>
      <w:bookmarkStart w:id="2902" w:name="_Toc1262"/>
      <w:bookmarkEnd w:id="2901"/>
      <w:r>
        <w:rPr>
          <w:rtl w:val="true"/>
        </w:rPr>
        <w:t>[</w:t>
      </w:r>
      <w:r>
        <w:rPr>
          <w:rtl w:val="true"/>
        </w:rPr>
        <w:t>رقم الحدیث الکلی</w:t>
      </w:r>
      <w:r>
        <w:rPr>
          <w:rtl w:val="true"/>
        </w:rPr>
        <w:t xml:space="preserve">: </w:t>
      </w:r>
      <w:r>
        <w:rPr/>
        <w:t>21829</w:t>
      </w:r>
      <w:r>
        <w:rPr>
          <w:rtl w:val="true"/>
        </w:rPr>
        <w:t xml:space="preserve"> - </w:t>
      </w:r>
      <w:r>
        <w:rPr>
          <w:rtl w:val="true"/>
        </w:rPr>
        <w:t>رقم الحدیث الباب</w:t>
      </w:r>
      <w:r>
        <w:rPr>
          <w:rtl w:val="true"/>
        </w:rPr>
        <w:t xml:space="preserve">: </w:t>
      </w:r>
      <w:r>
        <w:rPr/>
        <w:t>6</w:t>
      </w:r>
      <w:r>
        <w:rPr>
          <w:rtl w:val="true"/>
        </w:rPr>
        <w:t>]</w:t>
      </w:r>
      <w:bookmarkEnd w:id="2902"/>
    </w:p>
    <w:p>
      <w:pPr>
        <w:pStyle w:val="BookText"/>
        <w:rPr/>
      </w:pPr>
      <w:r>
        <w:rPr>
          <w:rFonts w:eastAsia="Times New Roman" w:cs="Times New Roman" w:ascii="Times New Roman" w:hAnsi="Times New Roman"/>
          <w:color w:val="111111"/>
          <w:sz w:val="28"/>
          <w:szCs w:val="28"/>
          <w:lang w:val="en-US" w:bidi="en-US"/>
        </w:rPr>
        <w:t>21829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2"/>
      </w:r>
      <w:r>
        <w:rPr>
          <w:rFonts w:ascii="Amiri" w:hAnsi="Amiri" w:eastAsia="Amiri" w:cs="Amiri"/>
          <w:color w:val="111111"/>
          <w:sz w:val="28"/>
          <w:sz w:val="28"/>
          <w:szCs w:val="28"/>
          <w:rtl w:val="true"/>
          <w:lang w:bidi="ar-SA"/>
        </w:rPr>
        <w:t>وَ عَنْ عَلِیِّ بْنِ إِبْرَاهِیمَ عَنْ مُحَمَّدِ بْنِ عِیسَی بْنِ عُبَیْدٍ عَنْ یُونُسَ عَنْ سَمَاعَةَ قَالَ سَمِعْتُ أَبَا عَبْدِ اللَّهِ ع یَقُولُ أَیُّمَا مُؤْمِنٍ مَشَی مَعَ أَخِیهِ الْمُؤْمِنِ فَلَمْ یُنَاصِحْهُ فَقَدْ خَانَ اللَّهَ وَ رَسُولَهُ</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 xml:space="preserve">. </w:t>
      </w:r>
      <w:bookmarkStart w:id="2903" w:name="pg12184_139395"/>
    </w:p>
    <w:p>
      <w:pPr>
        <w:pStyle w:val="Heading4"/>
        <w:numPr>
          <w:ilvl w:val="3"/>
          <w:numId w:val="1"/>
        </w:numPr>
        <w:rPr/>
      </w:pPr>
      <w:bookmarkStart w:id="2904" w:name="__RefHeading___Toc4979644_417432637"/>
      <w:bookmarkStart w:id="2905" w:name="_Toc1263"/>
      <w:bookmarkEnd w:id="2903"/>
      <w:bookmarkEnd w:id="2904"/>
      <w:r>
        <w:rPr/>
        <w:t>37</w:t>
      </w:r>
      <w:r>
        <w:rPr>
          <w:rtl w:val="true"/>
        </w:rPr>
        <w:t xml:space="preserve">- </w:t>
      </w:r>
      <w:r>
        <w:rPr>
          <w:rtl w:val="true"/>
        </w:rPr>
        <w:t>بَابُ تَحْرِیمِ تَرْکِ مَعُونَةِ الْمُؤْمِنِ عِنْدَ ضَرُورَتِهِ‌</w:t>
      </w:r>
      <w:bookmarkEnd w:id="2905"/>
    </w:p>
    <w:p>
      <w:pPr>
        <w:pStyle w:val="Heading5"/>
        <w:numPr>
          <w:ilvl w:val="4"/>
          <w:numId w:val="1"/>
        </w:numPr>
        <w:rPr/>
      </w:pPr>
      <w:bookmarkStart w:id="2906" w:name="__RefHeading___Toc4979646_417432637"/>
      <w:bookmarkStart w:id="2907" w:name="_Toc1264"/>
      <w:bookmarkEnd w:id="2906"/>
      <w:r>
        <w:rPr>
          <w:rtl w:val="true"/>
        </w:rPr>
        <w:t>اشارة</w:t>
      </w:r>
      <w:bookmarkEnd w:id="2907"/>
    </w:p>
    <w:p>
      <w:pPr>
        <w:pStyle w:val="BookText"/>
        <w:rPr/>
      </w:pPr>
      <w:r>
        <w:rPr>
          <w:rStyle w:val="FootnoteAnchor"/>
        </w:rPr>
        <w:footnoteReference w:id="2164"/>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تَرْکِ مَعُونَةِ الْمُؤْمِنِ عِنْدَ ضَرُورَتِهِ</w:t>
      </w:r>
    </w:p>
    <w:p>
      <w:pPr>
        <w:pStyle w:val="Heading5"/>
        <w:numPr>
          <w:ilvl w:val="4"/>
          <w:numId w:val="1"/>
        </w:numPr>
        <w:rPr/>
      </w:pPr>
      <w:bookmarkStart w:id="2908" w:name="__RefHeading___Toc4979648_417432637"/>
      <w:bookmarkStart w:id="2909" w:name="_Toc1265"/>
      <w:bookmarkEnd w:id="2908"/>
      <w:r>
        <w:rPr>
          <w:rtl w:val="true"/>
        </w:rPr>
        <w:t>[</w:t>
      </w:r>
      <w:r>
        <w:rPr>
          <w:rtl w:val="true"/>
        </w:rPr>
        <w:t>رقم الحدیث الکلی</w:t>
      </w:r>
      <w:r>
        <w:rPr>
          <w:rtl w:val="true"/>
        </w:rPr>
        <w:t xml:space="preserve">: </w:t>
      </w:r>
      <w:r>
        <w:rPr/>
        <w:t>21830</w:t>
      </w:r>
      <w:r>
        <w:rPr>
          <w:rtl w:val="true"/>
        </w:rPr>
        <w:t xml:space="preserve"> - </w:t>
      </w:r>
      <w:r>
        <w:rPr>
          <w:rtl w:val="true"/>
        </w:rPr>
        <w:t>رقم الحدیث الباب</w:t>
      </w:r>
      <w:r>
        <w:rPr>
          <w:rtl w:val="true"/>
        </w:rPr>
        <w:t xml:space="preserve">: </w:t>
      </w:r>
      <w:r>
        <w:rPr/>
        <w:t>1</w:t>
      </w:r>
      <w:r>
        <w:rPr>
          <w:rtl w:val="true"/>
        </w:rPr>
        <w:t>]</w:t>
      </w:r>
      <w:bookmarkEnd w:id="2909"/>
    </w:p>
    <w:p>
      <w:pPr>
        <w:pStyle w:val="BookText"/>
        <w:rPr/>
      </w:pPr>
      <w:r>
        <w:rPr>
          <w:rFonts w:eastAsia="Times New Roman" w:cs="Times New Roman" w:ascii="Times New Roman" w:hAnsi="Times New Roman"/>
          <w:color w:val="111111"/>
          <w:sz w:val="28"/>
          <w:szCs w:val="28"/>
          <w:lang w:val="en-US" w:bidi="en-US"/>
        </w:rPr>
        <w:t>21830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5"/>
      </w:r>
      <w:r>
        <w:rPr>
          <w:rFonts w:ascii="Amiri" w:hAnsi="Amiri" w:eastAsia="Amiri" w:cs="Amiri"/>
          <w:color w:val="111111"/>
          <w:sz w:val="28"/>
          <w:sz w:val="28"/>
          <w:szCs w:val="28"/>
          <w:rtl w:val="true"/>
          <w:lang w:bidi="ar-SA"/>
        </w:rPr>
        <w:t>مُحَمَّدُ بْنُ یَعْقُوبَ عَنْ عِدَّةٍ مِنْ أَصْحَابِنَا عَنْ أَحْمَدَ بْنِ مُحَمَّدٍ عَنْ عُثْمَانَ بْنِ عِیسَی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 قُلْتُ قَوْمٌ عِنْدَهُمْ فُضُولٌ وَ بِإِخْوَانِهِمْ حَاجَةٌ شَدِیدَةٌ وَ لَیْسَ تَسَعُهُمُ الزَّکَاةُ أَ یَسَعُهُمْ أَنْ یَشْبَعُوا وَ یَجُوعَ إِخْوَانُهُمْ فَإِنَّ الزَّمَانَ شَدِیدٌ فَقَالَ ع الْمُسْلِمُ أَخُو الْمُسْلِمِ لَا یَظْلِمُهُ وَ لَا یَخْذُلُهُ وَ لَا یَحْرِمُهُ فَیَحِقُّ عَلَی الْمُسْلِمِینَ الِاجْتِهَادُ فِیهِ وَ التَّوَاصُلُ وَ التَّعَاوُنُ عَلَیْهِ وَ الْمُوَاسَاةُ لِأَهْلِ الْحَاجَةِ وَ الْعَطْفُ مِنْکُمْ تَکُونُونَ عَلَی مَا أَمَرَ اللَّهُ فِیهِمْ رُحَمَاءَ بَیْنَکُمْ مُتَرَاحِمِینَ</w:t>
      </w:r>
      <w:r>
        <w:rPr>
          <w:rFonts w:eastAsia="Amiri" w:cs="Amiri" w:ascii="Amiri" w:hAnsi="Amiri"/>
          <w:color w:val="111111"/>
          <w:sz w:val="28"/>
          <w:szCs w:val="28"/>
          <w:rtl w:val="true"/>
          <w:lang w:bidi="ar-SA"/>
        </w:rPr>
        <w:t>.</w:t>
      </w:r>
    </w:p>
    <w:p>
      <w:pPr>
        <w:pStyle w:val="Heading5"/>
        <w:numPr>
          <w:ilvl w:val="4"/>
          <w:numId w:val="1"/>
        </w:numPr>
        <w:rPr/>
      </w:pPr>
      <w:bookmarkStart w:id="2910" w:name="__RefHeading___Toc4979650_417432637"/>
      <w:bookmarkStart w:id="2911" w:name="_Toc1266"/>
      <w:bookmarkEnd w:id="2910"/>
      <w:r>
        <w:rPr>
          <w:rtl w:val="true"/>
        </w:rPr>
        <w:t>[</w:t>
      </w:r>
      <w:r>
        <w:rPr>
          <w:rtl w:val="true"/>
        </w:rPr>
        <w:t>رقم الحدیث الکلی</w:t>
      </w:r>
      <w:r>
        <w:rPr>
          <w:rtl w:val="true"/>
        </w:rPr>
        <w:t xml:space="preserve">: </w:t>
      </w:r>
      <w:r>
        <w:rPr/>
        <w:t>21831</w:t>
      </w:r>
      <w:r>
        <w:rPr>
          <w:rtl w:val="true"/>
        </w:rPr>
        <w:t xml:space="preserve"> - </w:t>
      </w:r>
      <w:r>
        <w:rPr>
          <w:rtl w:val="true"/>
        </w:rPr>
        <w:t>رقم الحدیث الباب</w:t>
      </w:r>
      <w:r>
        <w:rPr>
          <w:rtl w:val="true"/>
        </w:rPr>
        <w:t xml:space="preserve">: </w:t>
      </w:r>
      <w:r>
        <w:rPr/>
        <w:t>2</w:t>
      </w:r>
      <w:r>
        <w:rPr>
          <w:rtl w:val="true"/>
        </w:rPr>
        <w:t>]</w:t>
      </w:r>
      <w:bookmarkEnd w:id="2911"/>
    </w:p>
    <w:p>
      <w:pPr>
        <w:pStyle w:val="BookText"/>
        <w:rPr/>
      </w:pPr>
      <w:r>
        <w:rPr>
          <w:rFonts w:eastAsia="Times New Roman" w:cs="Times New Roman" w:ascii="Times New Roman" w:hAnsi="Times New Roman"/>
          <w:color w:val="111111"/>
          <w:sz w:val="28"/>
          <w:szCs w:val="28"/>
          <w:lang w:val="en-US" w:bidi="en-US"/>
        </w:rPr>
        <w:t>21831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6"/>
      </w:r>
      <w:r>
        <w:rPr>
          <w:rFonts w:ascii="Amiri" w:hAnsi="Amiri" w:eastAsia="Amiri" w:cs="Amiri"/>
          <w:color w:val="111111"/>
          <w:sz w:val="28"/>
          <w:sz w:val="28"/>
          <w:szCs w:val="28"/>
          <w:rtl w:val="true"/>
          <w:lang w:bidi="ar-SA"/>
        </w:rPr>
        <w:t>وَ عَنْهُمْ عَنْ أَحْمَدَ بْنِ مُحَمَّدِ بْنِ خَالِدٍ وَ عَنْ أَبِی عَلِیٍّ الْأَشْعَرِیِّ عَنْ مُحَمَّدِ بْنِ حَسَّانَ عَنْ مُحَمَّدِ بْنِ عَلِیٍّ عَنْ سَعْدَانَ عَنْ حُسَیْنِ بْنِ أَمِینٍ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بَخِلَ بِمَعُونَةِ أَخِیهِ وَ الْقِیَامِ لَهُ فِی حَاجَتِهِ إِلَّا ابْتُلِیَ بِمَعُونَةِ مَنْ یَأْثَمُ عَلَیْهِ وَ لَا یُؤْجَرُ</w:t>
      </w:r>
      <w:r>
        <w:rPr>
          <w:rFonts w:eastAsia="Amiri" w:cs="Amiri" w:ascii="Amiri" w:hAnsi="Amiri"/>
          <w:color w:val="111111"/>
          <w:sz w:val="28"/>
          <w:szCs w:val="28"/>
          <w:rtl w:val="true"/>
          <w:lang w:bidi="ar-SA"/>
        </w:rPr>
        <w:t>.</w:t>
      </w:r>
    </w:p>
    <w:p>
      <w:pPr>
        <w:pStyle w:val="Heading5"/>
        <w:numPr>
          <w:ilvl w:val="4"/>
          <w:numId w:val="1"/>
        </w:numPr>
        <w:rPr/>
      </w:pPr>
      <w:bookmarkStart w:id="2912" w:name="__RefHeading___Toc4979652_417432637"/>
      <w:bookmarkStart w:id="2913" w:name="_Toc1267"/>
      <w:bookmarkEnd w:id="2912"/>
      <w:r>
        <w:rPr>
          <w:rtl w:val="true"/>
        </w:rPr>
        <w:t>[</w:t>
      </w:r>
      <w:r>
        <w:rPr>
          <w:rtl w:val="true"/>
        </w:rPr>
        <w:t>رقم الحدیث الکلی</w:t>
      </w:r>
      <w:r>
        <w:rPr>
          <w:rtl w:val="true"/>
        </w:rPr>
        <w:t xml:space="preserve">: </w:t>
      </w:r>
      <w:r>
        <w:rPr/>
        <w:t>21832</w:t>
      </w:r>
      <w:r>
        <w:rPr>
          <w:rtl w:val="true"/>
        </w:rPr>
        <w:t xml:space="preserve"> - </w:t>
      </w:r>
      <w:r>
        <w:rPr>
          <w:rtl w:val="true"/>
        </w:rPr>
        <w:t>رقم الحدیث الباب</w:t>
      </w:r>
      <w:r>
        <w:rPr>
          <w:rtl w:val="true"/>
        </w:rPr>
        <w:t xml:space="preserve">: </w:t>
      </w:r>
      <w:r>
        <w:rPr/>
        <w:t>3</w:t>
      </w:r>
      <w:r>
        <w:rPr>
          <w:rtl w:val="true"/>
        </w:rPr>
        <w:t>]</w:t>
      </w:r>
      <w:bookmarkEnd w:id="291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21832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67"/>
      </w:r>
      <w:r>
        <w:rPr>
          <w:rFonts w:ascii="Amiri" w:hAnsi="Amiri" w:eastAsia="Amiri" w:cs="Amiri"/>
          <w:color w:val="111111"/>
          <w:sz w:val="28"/>
          <w:sz w:val="28"/>
          <w:szCs w:val="28"/>
          <w:rtl w:val="true"/>
          <w:lang w:bidi="ar-SA"/>
        </w:rPr>
        <w:t>وَ عَنْ عَلِیِّ بْنِ إِبْرَاهِیمَ عَنْ مُحَمَّدِ بْنِ عِیسَی عَنْ یُونُسَ عَنِ ابْنِ مُسْکَانَ عَنْ أَبِی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مِنْ شِیعَتِنَا أَتَی رَجُلًا مِنْ إِخْوَانِهِ فَاسْتَعَانَ بِهِ فِی حَاجَتِهِ فَلَمْ یُعِنْهُ وَ هُوَ یَقْدِرُ إِلَّا ابْتَلَاهُ اللَّهُ بِأَنْ یَقْضِیَ حَوَائِجَ عِدَّةٍ مِنْ أَعْدَائِنَا یُعَذِّبُهُ اللَّهُ عَلَیْهَا یَوْمَ الْقِیَامَةِ</w:t>
      </w:r>
      <w:r>
        <w:rPr>
          <w:rFonts w:eastAsia="Amiri" w:cs="Amiri" w:ascii="Amiri" w:hAnsi="Amiri"/>
          <w:color w:val="111111"/>
          <w:sz w:val="28"/>
          <w:szCs w:val="28"/>
          <w:rtl w:val="true"/>
          <w:lang w:bidi="ar-SA"/>
        </w:rPr>
        <w:t xml:space="preserve">. </w:t>
      </w:r>
      <w:bookmarkStart w:id="2914" w:name="pg12184_139396"/>
    </w:p>
    <w:p>
      <w:pPr>
        <w:pStyle w:val="BookText"/>
        <w:rPr/>
      </w:pPr>
      <w:bookmarkEnd w:id="2914"/>
      <w:r>
        <w:rPr>
          <w:rFonts w:ascii="Amiri" w:hAnsi="Amiri" w:eastAsia="Amiri" w:cs="Amiri"/>
          <w:color w:val="111111"/>
          <w:sz w:val="28"/>
          <w:sz w:val="28"/>
          <w:szCs w:val="28"/>
          <w:rtl w:val="true"/>
          <w:lang w:bidi="ar-SA"/>
        </w:rPr>
        <w:t xml:space="preserve">وَ رَوَاهُ الْبَرْقِیُّ فِی الْمَحَاسِنِ عَنْ إِدْرِیسَ بْنِ الْحَسَنِ عَنْ یُونُسَ بْنِ عَبْدِ الرَّحْمَنِ </w:t>
      </w:r>
      <w:r>
        <w:rPr>
          <w:rStyle w:val="FootnoteAnchor"/>
          <w:rtl w:val="true"/>
        </w:rPr>
        <w:footnoteReference w:id="2168"/>
      </w:r>
    </w:p>
    <w:p>
      <w:pPr>
        <w:pStyle w:val="BookText"/>
        <w:rPr/>
      </w:pPr>
      <w:r>
        <w:rPr>
          <w:rFonts w:ascii="Amiri" w:hAnsi="Amiri" w:eastAsia="Amiri" w:cs="Amiri"/>
          <w:color w:val="111111"/>
          <w:sz w:val="28"/>
          <w:sz w:val="28"/>
          <w:szCs w:val="28"/>
          <w:rtl w:val="true"/>
          <w:lang w:bidi="ar-SA"/>
        </w:rPr>
        <w:t xml:space="preserve">وَ الَّذِی قَبْلَهُ عَنْ سَعْدَانَ بْنِ مُسْلِمٍ عَنْ حُسَیْنِ بْنِ انَسٍ وَ رَوَاهُ الصَّدُوقُ فِی عِقَابِ الْأَعْمَالِ عَنْ أَبِیهِ عَنْ عَلِیِّ بْنِ إِبْرَاهِیمَ عَنْ أَبِیهِ عَنْ إِسْمَاعِیلَ بْنِ مَرَّارٍ عَنْ یُونُسَ </w:t>
      </w:r>
      <w:r>
        <w:rPr>
          <w:rStyle w:val="FootnoteAnchor"/>
          <w:rtl w:val="true"/>
        </w:rPr>
        <w:footnoteReference w:id="2169"/>
      </w:r>
    </w:p>
    <w:p>
      <w:pPr>
        <w:pStyle w:val="BookText"/>
        <w:rPr/>
      </w:pPr>
      <w:r>
        <w:rPr>
          <w:rFonts w:ascii="Amiri" w:hAnsi="Amiri" w:eastAsia="Amiri" w:cs="Amiri"/>
          <w:color w:val="111111"/>
          <w:sz w:val="28"/>
          <w:sz w:val="28"/>
          <w:szCs w:val="28"/>
          <w:rtl w:val="true"/>
          <w:lang w:bidi="ar-SA"/>
        </w:rPr>
        <w:t>وَ الَّذِی قَبْلَهُ عَنْ مُحَمَّدِ بْنِ الْحَسَنِ عَنِ الصَّفَّارِ عَنِ الْعَبَّاسِ بْنِ مَعْرُوفٍ عَنْ سَعْدَانَ بْنِ مُسْلِمٍ عَنِ الْحُسَیْنِ بْنِ أَبَانٍ عَنْ أَبِی جَعْفَرٍ ع مِثْلَهُ</w:t>
      </w:r>
      <w:r>
        <w:rPr>
          <w:rFonts w:eastAsia="Amiri" w:cs="Amiri" w:ascii="Amiri" w:hAnsi="Amiri"/>
          <w:color w:val="111111"/>
          <w:sz w:val="28"/>
          <w:szCs w:val="28"/>
          <w:rtl w:val="true"/>
          <w:lang w:bidi="ar-SA"/>
        </w:rPr>
        <w:t>.</w:t>
      </w:r>
    </w:p>
    <w:p>
      <w:pPr>
        <w:pStyle w:val="Heading5"/>
        <w:numPr>
          <w:ilvl w:val="4"/>
          <w:numId w:val="1"/>
        </w:numPr>
        <w:rPr/>
      </w:pPr>
      <w:bookmarkStart w:id="2915" w:name="__RefHeading___Toc4979654_417432637"/>
      <w:bookmarkStart w:id="2916" w:name="_Toc1268"/>
      <w:bookmarkEnd w:id="2915"/>
      <w:r>
        <w:rPr>
          <w:rtl w:val="true"/>
        </w:rPr>
        <w:t>[</w:t>
      </w:r>
      <w:r>
        <w:rPr>
          <w:rtl w:val="true"/>
        </w:rPr>
        <w:t>رقم الحدیث الکلی</w:t>
      </w:r>
      <w:r>
        <w:rPr>
          <w:rtl w:val="true"/>
        </w:rPr>
        <w:t xml:space="preserve">: </w:t>
      </w:r>
      <w:r>
        <w:rPr/>
        <w:t>21833</w:t>
      </w:r>
      <w:r>
        <w:rPr>
          <w:rtl w:val="true"/>
        </w:rPr>
        <w:t xml:space="preserve"> - </w:t>
      </w:r>
      <w:r>
        <w:rPr>
          <w:rtl w:val="true"/>
        </w:rPr>
        <w:t>رقم الحدیث الباب</w:t>
      </w:r>
      <w:r>
        <w:rPr>
          <w:rtl w:val="true"/>
        </w:rPr>
        <w:t xml:space="preserve">: </w:t>
      </w:r>
      <w:r>
        <w:rPr/>
        <w:t>4</w:t>
      </w:r>
      <w:r>
        <w:rPr>
          <w:rtl w:val="true"/>
        </w:rPr>
        <w:t>]</w:t>
      </w:r>
      <w:bookmarkEnd w:id="2916"/>
    </w:p>
    <w:p>
      <w:pPr>
        <w:pStyle w:val="BookText"/>
        <w:rPr/>
      </w:pPr>
      <w:r>
        <w:rPr>
          <w:rFonts w:eastAsia="Times New Roman" w:cs="Times New Roman" w:ascii="Times New Roman" w:hAnsi="Times New Roman"/>
          <w:color w:val="111111"/>
          <w:sz w:val="28"/>
          <w:szCs w:val="28"/>
          <w:lang w:val="en-US" w:bidi="en-US"/>
        </w:rPr>
        <w:t>21833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0"/>
      </w:r>
      <w:r>
        <w:rPr>
          <w:rFonts w:ascii="Amiri" w:hAnsi="Amiri" w:eastAsia="Amiri" w:cs="Amiri"/>
          <w:color w:val="111111"/>
          <w:sz w:val="28"/>
          <w:sz w:val="28"/>
          <w:szCs w:val="28"/>
          <w:rtl w:val="true"/>
          <w:lang w:bidi="ar-SA"/>
        </w:rPr>
        <w:t>وَ عَنْ أَبِی عَلِیٍّ الْأَشْعَرِیِّ عَنْ مُحَمَّدِ بْنِ حَسَّانَ عَنْ مُحَمَّدِ بْنِ أَسْلَمَ عَنِ الْخَطَّابِ بْنِ مُصْعَبٍ عَنْ سَدِیرٍ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یَدَعْ رَجُلٌ مَعُونَةَ أَخِیهِ الْمُسْلِمِ حَتَّی یَسْعَی فِیهَا وَ یُوَاسِیَهُ إِلَّا ابْتُلِیَ بِمَعُونَةِ مَنْ یَأْثَمُ وَ لَا یُؤْجَرُ</w:t>
      </w:r>
      <w:r>
        <w:rPr>
          <w:rFonts w:eastAsia="Amiri" w:cs="Amiri" w:ascii="Amiri" w:hAnsi="Amiri"/>
          <w:color w:val="111111"/>
          <w:sz w:val="28"/>
          <w:szCs w:val="28"/>
          <w:rtl w:val="true"/>
          <w:lang w:bidi="ar-SA"/>
        </w:rPr>
        <w:t>.</w:t>
      </w:r>
    </w:p>
    <w:p>
      <w:pPr>
        <w:pStyle w:val="Heading5"/>
        <w:numPr>
          <w:ilvl w:val="4"/>
          <w:numId w:val="1"/>
        </w:numPr>
        <w:rPr/>
      </w:pPr>
      <w:bookmarkStart w:id="2917" w:name="__RefHeading___Toc4979656_417432637"/>
      <w:bookmarkStart w:id="2918" w:name="_Toc1269"/>
      <w:bookmarkEnd w:id="2917"/>
      <w:r>
        <w:rPr>
          <w:rtl w:val="true"/>
        </w:rPr>
        <w:t>[</w:t>
      </w:r>
      <w:r>
        <w:rPr>
          <w:rtl w:val="true"/>
        </w:rPr>
        <w:t>رقم الحدیث الکلی</w:t>
      </w:r>
      <w:r>
        <w:rPr>
          <w:rtl w:val="true"/>
        </w:rPr>
        <w:t xml:space="preserve">: </w:t>
      </w:r>
      <w:r>
        <w:rPr/>
        <w:t>21834</w:t>
      </w:r>
      <w:r>
        <w:rPr>
          <w:rtl w:val="true"/>
        </w:rPr>
        <w:t xml:space="preserve"> - </w:t>
      </w:r>
      <w:r>
        <w:rPr>
          <w:rtl w:val="true"/>
        </w:rPr>
        <w:t>رقم الحدیث الباب</w:t>
      </w:r>
      <w:r>
        <w:rPr>
          <w:rtl w:val="true"/>
        </w:rPr>
        <w:t xml:space="preserve">: </w:t>
      </w:r>
      <w:r>
        <w:rPr/>
        <w:t>5</w:t>
      </w:r>
      <w:r>
        <w:rPr>
          <w:rtl w:val="true"/>
        </w:rPr>
        <w:t>]</w:t>
      </w:r>
      <w:bookmarkEnd w:id="2918"/>
    </w:p>
    <w:p>
      <w:pPr>
        <w:pStyle w:val="BookText"/>
        <w:rPr/>
      </w:pPr>
      <w:r>
        <w:rPr>
          <w:rFonts w:eastAsia="Times New Roman" w:cs="Times New Roman" w:ascii="Times New Roman" w:hAnsi="Times New Roman"/>
          <w:color w:val="111111"/>
          <w:sz w:val="28"/>
          <w:szCs w:val="28"/>
          <w:lang w:val="en-US" w:bidi="en-US"/>
        </w:rPr>
        <w:t>21834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1"/>
      </w:r>
      <w:r>
        <w:rPr>
          <w:rFonts w:ascii="Amiri" w:hAnsi="Amiri" w:eastAsia="Amiri" w:cs="Amiri"/>
          <w:color w:val="111111"/>
          <w:sz w:val="28"/>
          <w:sz w:val="28"/>
          <w:szCs w:val="28"/>
          <w:rtl w:val="true"/>
          <w:lang w:bidi="ar-SA"/>
        </w:rPr>
        <w:t xml:space="preserve">وَ عَنِ الْحُسَیْنِ بْنِ مُحَمَّدٍ عَنْ مُعَلًّی عَنْ مُحَمَّدِ بْنِ عَبْدِ اللَّهِ </w:t>
      </w:r>
      <w:r>
        <w:rPr>
          <w:rStyle w:val="FootnoteAnchor"/>
          <w:rtl w:val="true"/>
        </w:rPr>
        <w:footnoteReference w:id="2172"/>
      </w:r>
      <w:r>
        <w:rPr>
          <w:rFonts w:ascii="Amiri" w:hAnsi="Amiri" w:eastAsia="Amiri" w:cs="Amiri"/>
          <w:color w:val="111111"/>
          <w:sz w:val="28"/>
          <w:sz w:val="28"/>
          <w:szCs w:val="28"/>
          <w:rtl w:val="true"/>
          <w:lang w:bidi="ar-SA"/>
        </w:rPr>
        <w:t>عَنْ عَلِیِّ بْنِ جَعْفَرٍ عَنْ أَبِی الْحَسَنِ ع قَالَ سَمِعْتُهُ یَقُولُ مَنْ قَصَدَ إِلَیْهِ رَجُلٌ مِنْ إِخْوَانِهِ مُسْتَجِیراً بِهِ فِی بَعْضِ أَحْوَالِهِ فَلَمْ یُجِرْهُ بَعْدَ أَنْ یَقْدِرَ عَلَیْهِ فَقَدْ قَطَعَ وَلَایَةَ اللَّهِ عَزَّ وَ جَلَّ</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3"/>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 xml:space="preserve">. </w:t>
      </w:r>
      <w:bookmarkStart w:id="2919" w:name="pg12184_139397"/>
    </w:p>
    <w:p>
      <w:pPr>
        <w:pStyle w:val="Heading4"/>
        <w:numPr>
          <w:ilvl w:val="3"/>
          <w:numId w:val="1"/>
        </w:numPr>
        <w:rPr/>
      </w:pPr>
      <w:bookmarkStart w:id="2920" w:name="__RefHeading___Toc4979658_417432637"/>
      <w:bookmarkStart w:id="2921" w:name="_Toc1270"/>
      <w:bookmarkEnd w:id="2919"/>
      <w:bookmarkEnd w:id="2920"/>
      <w:r>
        <w:rPr/>
        <w:t>38</w:t>
      </w:r>
      <w:r>
        <w:rPr>
          <w:rtl w:val="true"/>
        </w:rPr>
        <w:t xml:space="preserve">- </w:t>
      </w:r>
      <w:r>
        <w:rPr>
          <w:rtl w:val="true"/>
        </w:rPr>
        <w:t>بَابُ کَرَاهَةِ الْبُخْلِ عَلَی الْمُؤْمِنِ‌</w:t>
      </w:r>
      <w:bookmarkEnd w:id="2921"/>
    </w:p>
    <w:p>
      <w:pPr>
        <w:pStyle w:val="Heading5"/>
        <w:numPr>
          <w:ilvl w:val="4"/>
          <w:numId w:val="1"/>
        </w:numPr>
        <w:rPr/>
      </w:pPr>
      <w:bookmarkStart w:id="2922" w:name="__RefHeading___Toc4979660_417432637"/>
      <w:bookmarkStart w:id="2923" w:name="_Toc1271"/>
      <w:bookmarkEnd w:id="2922"/>
      <w:r>
        <w:rPr>
          <w:rtl w:val="true"/>
        </w:rPr>
        <w:t>اشارة</w:t>
      </w:r>
      <w:bookmarkEnd w:id="2923"/>
    </w:p>
    <w:p>
      <w:pPr>
        <w:pStyle w:val="BookText"/>
        <w:rPr/>
      </w:pPr>
      <w:r>
        <w:rPr>
          <w:rStyle w:val="FootnoteAnchor"/>
        </w:rPr>
        <w:footnoteReference w:id="2175"/>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کَرَاهَةِ الْبُخْلِ عَلَی الْمُؤْمِنِ</w:t>
      </w:r>
    </w:p>
    <w:p>
      <w:pPr>
        <w:pStyle w:val="Heading5"/>
        <w:numPr>
          <w:ilvl w:val="4"/>
          <w:numId w:val="1"/>
        </w:numPr>
        <w:rPr/>
      </w:pPr>
      <w:bookmarkStart w:id="2924" w:name="__RefHeading___Toc4979662_417432637"/>
      <w:bookmarkStart w:id="2925" w:name="_Toc1272"/>
      <w:bookmarkEnd w:id="2924"/>
      <w:r>
        <w:rPr>
          <w:rtl w:val="true"/>
        </w:rPr>
        <w:t>[</w:t>
      </w:r>
      <w:r>
        <w:rPr>
          <w:rtl w:val="true"/>
        </w:rPr>
        <w:t>رقم الحدیث الکلی</w:t>
      </w:r>
      <w:r>
        <w:rPr>
          <w:rtl w:val="true"/>
        </w:rPr>
        <w:t xml:space="preserve">: </w:t>
      </w:r>
      <w:r>
        <w:rPr/>
        <w:t>21835</w:t>
      </w:r>
      <w:r>
        <w:rPr>
          <w:rtl w:val="true"/>
        </w:rPr>
        <w:t xml:space="preserve"> - </w:t>
      </w:r>
      <w:r>
        <w:rPr>
          <w:rtl w:val="true"/>
        </w:rPr>
        <w:t>رقم الحدیث الباب</w:t>
      </w:r>
      <w:r>
        <w:rPr>
          <w:rtl w:val="true"/>
        </w:rPr>
        <w:t xml:space="preserve">: </w:t>
      </w:r>
      <w:r>
        <w:rPr/>
        <w:t>1</w:t>
      </w:r>
      <w:r>
        <w:rPr>
          <w:rtl w:val="true"/>
        </w:rPr>
        <w:t>]</w:t>
      </w:r>
      <w:bookmarkEnd w:id="2925"/>
    </w:p>
    <w:p>
      <w:pPr>
        <w:pStyle w:val="BookText"/>
        <w:rPr/>
      </w:pPr>
      <w:r>
        <w:rPr>
          <w:rFonts w:eastAsia="Times New Roman" w:cs="Times New Roman" w:ascii="Times New Roman" w:hAnsi="Times New Roman"/>
          <w:color w:val="111111"/>
          <w:sz w:val="28"/>
          <w:szCs w:val="28"/>
          <w:lang w:val="en-US" w:bidi="en-US"/>
        </w:rPr>
        <w:t>21835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6"/>
      </w:r>
      <w:r>
        <w:rPr>
          <w:rFonts w:ascii="Amiri" w:hAnsi="Amiri" w:eastAsia="Amiri" w:cs="Amiri"/>
          <w:color w:val="111111"/>
          <w:sz w:val="28"/>
          <w:sz w:val="28"/>
          <w:szCs w:val="28"/>
          <w:rtl w:val="true"/>
          <w:lang w:bidi="ar-SA"/>
        </w:rPr>
        <w:t>مُحَمَّدُ بْنُ عَلِیِّ بْنِ الْحُسَیْنِ فِی کِتَابِ الْإِخْوَانِ بِسَنَدِهِ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الْحُسَیْنِ ع إِنِّی لَأَسْتَحْیِی مِنْ رَبِّی أَنْ أَرَی الْأَخَ مِنْ إِخْوَانِی فَأَسْأَلَ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أَبْخَلَ عَلَیْهِ بِالدِّینَارِ وَ الدِّرْهَمِ فَإِذَا کَانَ یَوْمُ الْقِیَامَةِ قِیلَ لِی لَوْ کَانَتِ الْجَنَّةُ لَکَ لَکُنْتَ بِهَا أَبْخَلَ وَ أَبْخَلَ وَ أَبْخَلَ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تَقَدَّمَ مَا یَدُلُّ عَلَی ذَلِکَ </w:t>
      </w:r>
      <w:r>
        <w:rPr>
          <w:rStyle w:val="FootnoteAnchor"/>
          <w:rtl w:val="true"/>
        </w:rPr>
        <w:footnoteReference w:id="2177"/>
      </w:r>
      <w:r>
        <w:rPr>
          <w:rFonts w:ascii="Amiri" w:hAnsi="Amiri" w:eastAsia="Amiri" w:cs="Amiri"/>
          <w:color w:val="111111"/>
          <w:sz w:val="28"/>
          <w:sz w:val="28"/>
          <w:szCs w:val="28"/>
          <w:rtl w:val="true"/>
          <w:lang w:bidi="ar-SA"/>
        </w:rPr>
        <w:t xml:space="preserve">وَ یَأْتِی مَا یَدُلُّ عَلَیْهِ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6" w:name="__RefHeading___Toc4979664_417432637"/>
      <w:bookmarkStart w:id="2927" w:name="_Toc1273"/>
      <w:bookmarkEnd w:id="2926"/>
      <w:r>
        <w:rPr/>
        <w:t>39</w:t>
      </w:r>
      <w:r>
        <w:rPr>
          <w:rtl w:val="true"/>
        </w:rPr>
        <w:t xml:space="preserve">- </w:t>
      </w:r>
      <w:r>
        <w:rPr>
          <w:rtl w:val="true"/>
        </w:rPr>
        <w:t>بَابُ تَحْرِیمِ مَنْعِ الْمُؤْمِنِ شَیْئاً مِنْ عِنْدِهِ أَوْ عِنْدَ غَیْرِهِ عِنْدَ ضَرُورَتِهِ‌</w:t>
      </w:r>
      <w:bookmarkEnd w:id="2927"/>
    </w:p>
    <w:p>
      <w:pPr>
        <w:pStyle w:val="Heading5"/>
        <w:numPr>
          <w:ilvl w:val="4"/>
          <w:numId w:val="1"/>
        </w:numPr>
        <w:rPr/>
      </w:pPr>
      <w:bookmarkStart w:id="2928" w:name="__RefHeading___Toc4979666_417432637"/>
      <w:bookmarkStart w:id="2929" w:name="_Toc1274"/>
      <w:bookmarkEnd w:id="2928"/>
      <w:r>
        <w:rPr>
          <w:rtl w:val="true"/>
        </w:rPr>
        <w:t>اشارة</w:t>
      </w:r>
      <w:bookmarkEnd w:id="2929"/>
    </w:p>
    <w:p>
      <w:pPr>
        <w:pStyle w:val="BookText"/>
        <w:rPr/>
      </w:pPr>
      <w:r>
        <w:rPr>
          <w:rStyle w:val="FootnoteAnchor"/>
        </w:rPr>
        <w:footnoteReference w:id="2179"/>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تَحْرِیمِ مَنْعِ الْمُؤْمِنِ شَیْئاً مِنْ عِنْدِهِ أَوْ عِنْدَ غَیْرِهِ عِنْدَ ضَرُورَتِهِ</w:t>
      </w:r>
    </w:p>
    <w:p>
      <w:pPr>
        <w:pStyle w:val="Heading5"/>
        <w:numPr>
          <w:ilvl w:val="4"/>
          <w:numId w:val="1"/>
        </w:numPr>
        <w:rPr/>
      </w:pPr>
      <w:bookmarkStart w:id="2930" w:name="__RefHeading___Toc4979668_417432637"/>
      <w:bookmarkStart w:id="2931" w:name="_Toc1275"/>
      <w:bookmarkEnd w:id="2930"/>
      <w:r>
        <w:rPr>
          <w:rtl w:val="true"/>
        </w:rPr>
        <w:t>[</w:t>
      </w:r>
      <w:r>
        <w:rPr>
          <w:rtl w:val="true"/>
        </w:rPr>
        <w:t>رقم الحدیث الکلی</w:t>
      </w:r>
      <w:r>
        <w:rPr>
          <w:rtl w:val="true"/>
        </w:rPr>
        <w:t xml:space="preserve">: </w:t>
      </w:r>
      <w:r>
        <w:rPr/>
        <w:t>21836</w:t>
      </w:r>
      <w:r>
        <w:rPr>
          <w:rtl w:val="true"/>
        </w:rPr>
        <w:t xml:space="preserve"> - </w:t>
      </w:r>
      <w:r>
        <w:rPr>
          <w:rtl w:val="true"/>
        </w:rPr>
        <w:t>رقم الحدیث الباب</w:t>
      </w:r>
      <w:r>
        <w:rPr>
          <w:rtl w:val="true"/>
        </w:rPr>
        <w:t xml:space="preserve">: </w:t>
      </w:r>
      <w:r>
        <w:rPr/>
        <w:t>1</w:t>
      </w:r>
      <w:r>
        <w:rPr>
          <w:rtl w:val="true"/>
        </w:rPr>
        <w:t>]</w:t>
      </w:r>
      <w:bookmarkEnd w:id="293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21836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0"/>
      </w:r>
      <w:r>
        <w:rPr>
          <w:rFonts w:ascii="Amiri" w:hAnsi="Amiri" w:eastAsia="Amiri" w:cs="Amiri"/>
          <w:color w:val="111111"/>
          <w:sz w:val="28"/>
          <w:sz w:val="28"/>
          <w:szCs w:val="28"/>
          <w:rtl w:val="true"/>
          <w:lang w:bidi="ar-SA"/>
        </w:rPr>
        <w:t>مُحَمَّدُ بْنُ یَعْقُوبَ عَنْ عِدَّةٍ مِنْ أَصْحَابِنَا عَنْ أَحْمَدَ بْنِ مُحَمَّدٍ وَ عَنْ أَبِی عَلِیٍّ الْأَشْعَرِیِّ عَنْ مُحَمَّدِ بْنِ حَسَّانَ جَمِیعاً عَنْ مُحَمَّدِ بْنِ عَلِیٍّ عَنْ مُحَمَّدِ بْنِ سِنَانٍ عَنْ فُرَاتِ بْنِ أَحْنَفَ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أَیُّمَا مُؤْمِنٍ مَنَعَ مُؤْمِناً شَیْئاً مِمَّا یَحْتَاجُ إِلَیْهِ وَ هُوَ یَقْدِرُ عَلَیْهِ مِنْ عِنْدِهِ أَوْ مِنْ عِنْدِ غَیْرِهِ أَقَامَهُ اللَّهُ یَوْمَ الْقِیَامَةِ مُسْوَدّاً وَجْهُهُ مُزْرَقَّةً </w:t>
      </w:r>
      <w:bookmarkStart w:id="2932" w:name="pg12184_139398"/>
    </w:p>
    <w:p>
      <w:pPr>
        <w:pStyle w:val="BookText"/>
        <w:rPr/>
      </w:pPr>
      <w:bookmarkEnd w:id="2932"/>
      <w:r>
        <w:rPr>
          <w:rFonts w:ascii="Amiri" w:hAnsi="Amiri" w:eastAsia="Amiri" w:cs="Amiri"/>
          <w:color w:val="111111"/>
          <w:sz w:val="28"/>
          <w:sz w:val="28"/>
          <w:szCs w:val="28"/>
          <w:rtl w:val="true"/>
          <w:lang w:bidi="ar-SA"/>
        </w:rPr>
        <w:t>عَیْنَاهُ مَغْلُولَةً یَدَاهُ إِلَی عُنُقِهِ فَیُقَالُ هَذَا الْخَائِنُ الَّذِی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یُؤْمَرُ بِهِ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الصَّدُوقُ فِی عِقَابِ الْأَعْمَالِ عَنْ أَبِیهِ عَنْ سَعْدٍ عَنْ مُحَمَّدِ بْنِ الْحُسَیْنِ عَنْ مُحَمَّدِ بْنِ سِنَانٍ مِثْلَهُ </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4979670_417432637"/>
      <w:bookmarkStart w:id="2934" w:name="_Toc1276"/>
      <w:bookmarkEnd w:id="2933"/>
      <w:r>
        <w:rPr>
          <w:rtl w:val="true"/>
        </w:rPr>
        <w:t>[</w:t>
      </w:r>
      <w:r>
        <w:rPr>
          <w:rtl w:val="true"/>
        </w:rPr>
        <w:t>رقم الحدیث الکلی</w:t>
      </w:r>
      <w:r>
        <w:rPr>
          <w:rtl w:val="true"/>
        </w:rPr>
        <w:t xml:space="preserve">: </w:t>
      </w:r>
      <w:r>
        <w:rPr/>
        <w:t>21837</w:t>
      </w:r>
      <w:r>
        <w:rPr>
          <w:rtl w:val="true"/>
        </w:rPr>
        <w:t xml:space="preserve"> - </w:t>
      </w:r>
      <w:r>
        <w:rPr>
          <w:rtl w:val="true"/>
        </w:rPr>
        <w:t>رقم الحدیث الباب</w:t>
      </w:r>
      <w:r>
        <w:rPr>
          <w:rtl w:val="true"/>
        </w:rPr>
        <w:t xml:space="preserve">: </w:t>
      </w:r>
      <w:r>
        <w:rPr/>
        <w:t>2</w:t>
      </w:r>
      <w:r>
        <w:rPr>
          <w:rtl w:val="true"/>
        </w:rPr>
        <w:t>]</w:t>
      </w:r>
      <w:bookmarkEnd w:id="2934"/>
    </w:p>
    <w:p>
      <w:pPr>
        <w:pStyle w:val="BookText"/>
        <w:rPr/>
      </w:pPr>
      <w:r>
        <w:rPr>
          <w:rFonts w:eastAsia="Times New Roman" w:cs="Times New Roman" w:ascii="Times New Roman" w:hAnsi="Times New Roman"/>
          <w:color w:val="111111"/>
          <w:sz w:val="28"/>
          <w:szCs w:val="28"/>
          <w:lang w:val="en-US" w:bidi="en-US"/>
        </w:rPr>
        <w:t>21837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2"/>
      </w:r>
      <w:r>
        <w:rPr>
          <w:rFonts w:ascii="Amiri" w:hAnsi="Amiri" w:eastAsia="Amiri" w:cs="Amiri"/>
          <w:color w:val="111111"/>
          <w:sz w:val="28"/>
          <w:sz w:val="28"/>
          <w:szCs w:val="28"/>
          <w:rtl w:val="true"/>
          <w:lang w:bidi="ar-SA"/>
        </w:rPr>
        <w:t>وَ بِالْإِسْنَادِ عَنِ ابْنِ سِنَانٍ عَنْ یُونُسَ بْنِ ظَبْیَانَ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یَا یُونُسُ مَنْ حَبَسَ حَقَّ الْمُؤْمِنِ أَقَامَهُ اللَّهُ عَزَّ وَ جَلَّ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خَمْسَمِائَةِ عَامٍ عَلَی رِجْلَیْهِ حَتَّی یَسِیلَ عَرَقُهُ أَوْ دَمُهُ </w:t>
      </w:r>
      <w:r>
        <w:rPr>
          <w:rStyle w:val="FootnoteAnchor"/>
          <w:rtl w:val="true"/>
        </w:rPr>
        <w:footnoteReference w:id="2183"/>
      </w:r>
      <w:r>
        <w:rPr>
          <w:rFonts w:ascii="Amiri" w:hAnsi="Amiri" w:eastAsia="Amiri" w:cs="Amiri"/>
          <w:color w:val="111111"/>
          <w:sz w:val="28"/>
          <w:sz w:val="28"/>
          <w:szCs w:val="28"/>
          <w:rtl w:val="true"/>
          <w:lang w:bidi="ar-SA"/>
        </w:rPr>
        <w:t>وَ یُنَادِی مُنَادٍ مِنْ عِنْدِ اللَّهِ هَذَا الظَّالِمُ الَّذِی حَبَسَ عَنِ اللَّهِ حَقَّهُ قَالَ فَیُوَبَّخُ أَرْبَعِینَ یَوْماً ثُمَّ یُؤْمَرُ بِهِ إِلَی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الْبَرْقِیُّ فِی الْمَحَاسِنِ عَنِ ابْنِ سِنَانٍ </w:t>
      </w:r>
      <w:r>
        <w:rPr>
          <w:rStyle w:val="FootnoteAnchor"/>
          <w:rtl w:val="true"/>
        </w:rPr>
        <w:footnoteReference w:id="2184"/>
      </w:r>
    </w:p>
    <w:p>
      <w:pPr>
        <w:pStyle w:val="BookText"/>
        <w:rPr/>
      </w:pPr>
      <w:r>
        <w:rPr>
          <w:rFonts w:ascii="Amiri" w:hAnsi="Amiri" w:eastAsia="Amiri" w:cs="Amiri"/>
          <w:color w:val="111111"/>
          <w:sz w:val="28"/>
          <w:sz w:val="28"/>
          <w:szCs w:val="28"/>
          <w:rtl w:val="true"/>
          <w:lang w:bidi="ar-SA"/>
        </w:rPr>
        <w:t xml:space="preserve">وَ الَّذِی قَبْلَهُ عَنْ مُحَمَّدِ بْنِ عَلِیٍّ وَ رَوَاهُ الصَّدُوقُ فِی عِقَابِ الْأَعْمَالِ عَنْ مُحَمَّدِ بْنِ الْحَسَنِ عَنْ مُحَمَّدِ بْنِ أَبِی الْقَاسِمِ عَنْ مُحَمَّدِ بْنِ عَلِیٍّ نَحْوَهُ </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5" w:name="__RefHeading___Toc4979672_417432637"/>
      <w:bookmarkStart w:id="2936" w:name="_Toc1277"/>
      <w:bookmarkEnd w:id="2935"/>
      <w:r>
        <w:rPr>
          <w:rtl w:val="true"/>
        </w:rPr>
        <w:t>[</w:t>
      </w:r>
      <w:r>
        <w:rPr>
          <w:rtl w:val="true"/>
        </w:rPr>
        <w:t>رقم الحدیث الکلی</w:t>
      </w:r>
      <w:r>
        <w:rPr>
          <w:rtl w:val="true"/>
        </w:rPr>
        <w:t xml:space="preserve">: </w:t>
      </w:r>
      <w:r>
        <w:rPr/>
        <w:t>21838</w:t>
      </w:r>
      <w:r>
        <w:rPr>
          <w:rtl w:val="true"/>
        </w:rPr>
        <w:t xml:space="preserve"> - </w:t>
      </w:r>
      <w:r>
        <w:rPr>
          <w:rtl w:val="true"/>
        </w:rPr>
        <w:t>رقم الحدیث الباب</w:t>
      </w:r>
      <w:r>
        <w:rPr>
          <w:rtl w:val="true"/>
        </w:rPr>
        <w:t xml:space="preserve">: </w:t>
      </w:r>
      <w:r>
        <w:rPr/>
        <w:t>3</w:t>
      </w:r>
      <w:r>
        <w:rPr>
          <w:rtl w:val="true"/>
        </w:rPr>
        <w:t>]</w:t>
      </w:r>
      <w:bookmarkEnd w:id="2936"/>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21838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6"/>
      </w:r>
      <w:r>
        <w:rPr>
          <w:rFonts w:ascii="Amiri" w:hAnsi="Amiri" w:eastAsia="Amiri" w:cs="Amiri"/>
          <w:color w:val="111111"/>
          <w:sz w:val="28"/>
          <w:sz w:val="28"/>
          <w:szCs w:val="28"/>
          <w:rtl w:val="true"/>
          <w:lang w:bidi="ar-SA"/>
        </w:rPr>
        <w:t>وَ بِالْإِسْنَادِ عَنِ ابْنِ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کَانَتْ لَهُ دَارٌ فَاحْتَاجَ مُؤْمِنٌ إِلَی سُکْنَاهَا فَمَنَعَهُ إِیَّاهَا قَالَ اللَّهُ عَزَّ وَ جَلَّ مَلَائِکَتِی أَ بَخِلَ عَبْدِی عَلَی عَبْدِی بِسُکْنَی الدُّنْیَا وَ عِزَّتِی لَا یَسْکُنُ جِنَانِی أَبَداً</w:t>
      </w:r>
      <w:r>
        <w:rPr>
          <w:rFonts w:eastAsia="Amiri" w:cs="Amiri" w:ascii="Amiri" w:hAnsi="Amiri"/>
          <w:color w:val="111111"/>
          <w:sz w:val="28"/>
          <w:szCs w:val="28"/>
          <w:rtl w:val="true"/>
          <w:lang w:bidi="ar-SA"/>
        </w:rPr>
        <w:t xml:space="preserve">. </w:t>
      </w:r>
      <w:bookmarkStart w:id="2937" w:name="pg12184_139399"/>
    </w:p>
    <w:p>
      <w:pPr>
        <w:pStyle w:val="Heading5"/>
        <w:numPr>
          <w:ilvl w:val="4"/>
          <w:numId w:val="1"/>
        </w:numPr>
        <w:rPr/>
      </w:pPr>
      <w:bookmarkStart w:id="2938" w:name="__RefHeading___Toc4979674_417432637"/>
      <w:bookmarkStart w:id="2939" w:name="_Toc1278"/>
      <w:bookmarkEnd w:id="2937"/>
      <w:bookmarkEnd w:id="2938"/>
      <w:r>
        <w:rPr>
          <w:rtl w:val="true"/>
        </w:rPr>
        <w:t>[</w:t>
      </w:r>
      <w:r>
        <w:rPr>
          <w:rtl w:val="true"/>
        </w:rPr>
        <w:t>رقم الحدیث الکلی</w:t>
      </w:r>
      <w:r>
        <w:rPr>
          <w:rtl w:val="true"/>
        </w:rPr>
        <w:t xml:space="preserve">: </w:t>
      </w:r>
      <w:r>
        <w:rPr/>
        <w:t>21839</w:t>
      </w:r>
      <w:r>
        <w:rPr>
          <w:rtl w:val="true"/>
        </w:rPr>
        <w:t xml:space="preserve"> - </w:t>
      </w:r>
      <w:r>
        <w:rPr>
          <w:rtl w:val="true"/>
        </w:rPr>
        <w:t>رقم الحدیث الباب</w:t>
      </w:r>
      <w:r>
        <w:rPr>
          <w:rtl w:val="true"/>
        </w:rPr>
        <w:t xml:space="preserve">: </w:t>
      </w:r>
      <w:r>
        <w:rPr/>
        <w:t>4</w:t>
      </w:r>
      <w:r>
        <w:rPr>
          <w:rtl w:val="true"/>
        </w:rPr>
        <w:t>]</w:t>
      </w:r>
      <w:bookmarkEnd w:id="2939"/>
    </w:p>
    <w:p>
      <w:pPr>
        <w:pStyle w:val="BookText"/>
        <w:rPr/>
      </w:pPr>
      <w:r>
        <w:rPr>
          <w:rFonts w:eastAsia="Times New Roman" w:cs="Times New Roman" w:ascii="Times New Roman" w:hAnsi="Times New Roman"/>
          <w:color w:val="111111"/>
          <w:sz w:val="28"/>
          <w:szCs w:val="28"/>
          <w:lang w:val="en-US" w:bidi="en-US"/>
        </w:rPr>
        <w:t>21839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7"/>
      </w:r>
      <w:r>
        <w:rPr>
          <w:rFonts w:ascii="Amiri" w:hAnsi="Amiri" w:eastAsia="Amiri" w:cs="Amiri"/>
          <w:color w:val="111111"/>
          <w:sz w:val="28"/>
          <w:sz w:val="28"/>
          <w:szCs w:val="28"/>
          <w:rtl w:val="true"/>
          <w:lang w:bidi="ar-SA"/>
        </w:rPr>
        <w:t>الْحَسَنُ بْنُ مُحَمَّدِ بْنِ الْحَسَنِ الطُّوسِیُّ فِی مَجَالِسِهِ عَنْ أَبِیهِ عَنْ أَحْمَدَ بْنِ مُحَمَّدِ بْنِ الصَّلْتِ عَنْ أَحْمَدَ بْنِ مُحَمَّدِ بْنِ عُقْدَةَ عَنْ أَحْمَدَ بْنِ یَحْیَی عَنْ حُسَیْنِ بْنِ مُحَمَّدٍ عَنْ أَبِیهِ عَنْ إِسْمَاعِیلَ بْنِ أَبِی خَلَفٍ عَنْ صَفْوَانَ بْنِ مِهْرَانَ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رَجُلٍ أَتَاهُ رَجُلٌ مُسْلِمٌ فِی حَاجَةٍ وَ یَقْدِرُ عَلَی قَضَائِهَا فَمَنَعَهُ إِیَّاهَا عَیَّرَهُ اللَّهُ یَوْمَ الْقِیَامَةِ تَعْیِیراً شَدِیداً وَ قَالَ لَهُ أَتَاکَ أَخُوکَ فِی حَاجَةٍ قَدْ جَعَلْتُ قَضَاءَهَا فِی یَدَیْکَ فَمَنَعْتَهُ إِیَّاهَا زُهْداً مِنْکَ فِی ثَوَابِهَا وَ عِزَّتِی وَ جَلَالِی لَا أَنْظُرُ إِلَیْکَ فِی حَاجَةٍ مُعَذَّباً کُنْتَ أَوْ مَغْفُوراً لَکَ</w:t>
      </w:r>
      <w:r>
        <w:rPr>
          <w:rFonts w:eastAsia="Amiri" w:cs="Amiri" w:ascii="Amiri" w:hAnsi="Amiri"/>
          <w:color w:val="111111"/>
          <w:sz w:val="28"/>
          <w:szCs w:val="28"/>
          <w:rtl w:val="true"/>
          <w:lang w:bidi="ar-SA"/>
        </w:rPr>
        <w:t>.</w:t>
      </w:r>
    </w:p>
    <w:p>
      <w:pPr>
        <w:pStyle w:val="Heading5"/>
        <w:numPr>
          <w:ilvl w:val="4"/>
          <w:numId w:val="1"/>
        </w:numPr>
        <w:rPr/>
      </w:pPr>
      <w:bookmarkStart w:id="2940" w:name="__RefHeading___Toc4979676_417432637"/>
      <w:bookmarkStart w:id="2941" w:name="_Toc1279"/>
      <w:bookmarkEnd w:id="2940"/>
      <w:r>
        <w:rPr>
          <w:rtl w:val="true"/>
        </w:rPr>
        <w:t>[</w:t>
      </w:r>
      <w:r>
        <w:rPr>
          <w:rtl w:val="true"/>
        </w:rPr>
        <w:t>رقم الحدیث الکلی</w:t>
      </w:r>
      <w:r>
        <w:rPr>
          <w:rtl w:val="true"/>
        </w:rPr>
        <w:t xml:space="preserve">: </w:t>
      </w:r>
      <w:r>
        <w:rPr/>
        <w:t>21840</w:t>
      </w:r>
      <w:r>
        <w:rPr>
          <w:rtl w:val="true"/>
        </w:rPr>
        <w:t xml:space="preserve"> - </w:t>
      </w:r>
      <w:r>
        <w:rPr>
          <w:rtl w:val="true"/>
        </w:rPr>
        <w:t>رقم الحدیث الباب</w:t>
      </w:r>
      <w:r>
        <w:rPr>
          <w:rtl w:val="true"/>
        </w:rPr>
        <w:t xml:space="preserve">: </w:t>
      </w:r>
      <w:r>
        <w:rPr/>
        <w:t>5</w:t>
      </w:r>
      <w:r>
        <w:rPr>
          <w:rtl w:val="true"/>
        </w:rPr>
        <w:t>]</w:t>
      </w:r>
      <w:bookmarkEnd w:id="2941"/>
    </w:p>
    <w:p>
      <w:pPr>
        <w:pStyle w:val="BookText"/>
        <w:rPr/>
      </w:pPr>
      <w:r>
        <w:rPr>
          <w:rFonts w:eastAsia="Times New Roman" w:cs="Times New Roman" w:ascii="Times New Roman" w:hAnsi="Times New Roman"/>
          <w:color w:val="111111"/>
          <w:sz w:val="28"/>
          <w:szCs w:val="28"/>
          <w:lang w:val="en-US" w:bidi="en-US"/>
        </w:rPr>
        <w:t>21840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8"/>
      </w:r>
      <w:r>
        <w:rPr>
          <w:rFonts w:ascii="Amiri" w:hAnsi="Amiri" w:eastAsia="Amiri" w:cs="Amiri"/>
          <w:color w:val="111111"/>
          <w:sz w:val="28"/>
          <w:sz w:val="28"/>
          <w:szCs w:val="28"/>
          <w:rtl w:val="true"/>
          <w:lang w:bidi="ar-SA"/>
        </w:rPr>
        <w:t>مُحَمَّدُ بْنُ عَلِیِّ بْنِ الْحُسَیْنِ بِإِسْنَادِهِ عَنْ شُعَیْبِ بْنِ وَاقِدٍ عَنِ الْحُسَیْنِ بْنِ زَیْدٍ عَنِ الصَّادِقِ عَنْ آبَائِهِ ع فِی حَدِیثِ الْمَنَاهِی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نَهَی رَسُولُ اللَّهِ ص أَنْ یَمْنَعَ أَحَدٌ الْمَاعُونَ جَارَهُ وَ قَالَ مَنْ مَنَعَ الْمَاعُونَ جَارَهُ مَنَعَهُ اللَّهُ خَیْرَهُ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وَکَلَهُ إِلَی نَفْسِهِ وَ مَنْ وَکَلَهُ إِلَی نَفْسِهِ فَمَا أَسْوَأَ حَالَهُ إِلَی أَنْ قَالَ وَ مَنِ احْتَاجَ إِلَیْهِ أَخُوهُ الْمُسْلِمُ فِی قَرْضٍ وَ هُوَ یَقْدِرُ عَلَیْهِ فَلَمْ یَفْعَلْ حَرَّمَ اللَّهُ عَلَیْهِ رِیحَ الْجَنَّةِ إِلَی أَنْ قَالَ وَ مَنْ أَکْرَمَ أَخَاهُ الْمُسْلِمَ فَإِنَّمَا یُکْرِمُ اللَّهَ عَزَّ وَ جَلَّ</w:t>
      </w:r>
      <w:r>
        <w:rPr>
          <w:rFonts w:eastAsia="Amiri" w:cs="Amiri" w:ascii="Amiri" w:hAnsi="Amiri"/>
          <w:color w:val="111111"/>
          <w:sz w:val="28"/>
          <w:szCs w:val="28"/>
          <w:rtl w:val="true"/>
          <w:lang w:bidi="ar-SA"/>
        </w:rPr>
        <w:t>.</w:t>
      </w:r>
    </w:p>
    <w:p>
      <w:pPr>
        <w:pStyle w:val="Heading5"/>
        <w:numPr>
          <w:ilvl w:val="4"/>
          <w:numId w:val="1"/>
        </w:numPr>
        <w:rPr/>
      </w:pPr>
      <w:bookmarkStart w:id="2942" w:name="__RefHeading___Toc4979678_417432637"/>
      <w:bookmarkStart w:id="2943" w:name="_Toc1280"/>
      <w:bookmarkEnd w:id="2942"/>
      <w:r>
        <w:rPr>
          <w:rtl w:val="true"/>
        </w:rPr>
        <w:t>[</w:t>
      </w:r>
      <w:r>
        <w:rPr>
          <w:rtl w:val="true"/>
        </w:rPr>
        <w:t>رقم الحدیث الکلی</w:t>
      </w:r>
      <w:r>
        <w:rPr>
          <w:rtl w:val="true"/>
        </w:rPr>
        <w:t xml:space="preserve">: </w:t>
      </w:r>
      <w:r>
        <w:rPr/>
        <w:t>21841</w:t>
      </w:r>
      <w:r>
        <w:rPr>
          <w:rtl w:val="true"/>
        </w:rPr>
        <w:t xml:space="preserve"> - </w:t>
      </w:r>
      <w:r>
        <w:rPr>
          <w:rtl w:val="true"/>
        </w:rPr>
        <w:t>رقم الحدیث الباب</w:t>
      </w:r>
      <w:r>
        <w:rPr>
          <w:rtl w:val="true"/>
        </w:rPr>
        <w:t xml:space="preserve">: </w:t>
      </w:r>
      <w:r>
        <w:rPr/>
        <w:t>6</w:t>
      </w:r>
      <w:r>
        <w:rPr>
          <w:rtl w:val="true"/>
        </w:rPr>
        <w:t>]</w:t>
      </w:r>
      <w:bookmarkEnd w:id="2943"/>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21841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89"/>
      </w:r>
      <w:r>
        <w:rPr>
          <w:rFonts w:ascii="Amiri" w:hAnsi="Amiri" w:eastAsia="Amiri" w:cs="Amiri"/>
          <w:color w:val="111111"/>
          <w:sz w:val="28"/>
          <w:sz w:val="28"/>
          <w:szCs w:val="28"/>
          <w:rtl w:val="true"/>
          <w:lang w:bidi="ar-SA"/>
        </w:rPr>
        <w:t>وَ فِی عِقَابِ الْأَعْمَالِ عَنْ مُحَمَّدِ بْنِ الْحَسَنِ عَنْ مُحَمَّدِ بْنِ أَبِی الْقَاسِمِ عَنْ مُحَمَّدِ بْنِ عَلِیٍّ الْکُوفِیِّ عَنْ مُحَمَّدِ بْنِ سِنَانٍ عَنِ الْمُفَضَّلِ بْنِ عُمَرَ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مُؤْمِنٍ حَبَسَ مُؤْمِناً عَنْ مَالِهِ وَ هُوَ مُحْتَاجٌ إِلَیْهِ لَمْ یُذِقْهُ اللَّهُ مِنْ طَعَامِ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یَشْرَبُ مِنَ الرَّحِیقِ الْمَخْتُومِ</w:t>
      </w:r>
      <w:r>
        <w:rPr>
          <w:rFonts w:eastAsia="Amiri" w:cs="Amiri" w:ascii="Amiri" w:hAnsi="Amiri"/>
          <w:color w:val="111111"/>
          <w:sz w:val="28"/>
          <w:szCs w:val="28"/>
          <w:rtl w:val="true"/>
          <w:lang w:bidi="ar-SA"/>
        </w:rPr>
        <w:t xml:space="preserve">. </w:t>
      </w:r>
      <w:bookmarkStart w:id="2944" w:name="pg12184_139400"/>
    </w:p>
    <w:p>
      <w:pPr>
        <w:pStyle w:val="Heading5"/>
        <w:numPr>
          <w:ilvl w:val="4"/>
          <w:numId w:val="1"/>
        </w:numPr>
        <w:rPr/>
      </w:pPr>
      <w:bookmarkStart w:id="2945" w:name="__RefHeading___Toc4979680_417432637"/>
      <w:bookmarkStart w:id="2946" w:name="_Toc1281"/>
      <w:bookmarkEnd w:id="2944"/>
      <w:bookmarkEnd w:id="2945"/>
      <w:r>
        <w:rPr>
          <w:rtl w:val="true"/>
        </w:rPr>
        <w:t>[</w:t>
      </w:r>
      <w:r>
        <w:rPr>
          <w:rtl w:val="true"/>
        </w:rPr>
        <w:t>رقم الحدیث الکلی</w:t>
      </w:r>
      <w:r>
        <w:rPr>
          <w:rtl w:val="true"/>
        </w:rPr>
        <w:t xml:space="preserve">: </w:t>
      </w:r>
      <w:r>
        <w:rPr/>
        <w:t>21842</w:t>
      </w:r>
      <w:r>
        <w:rPr>
          <w:rtl w:val="true"/>
        </w:rPr>
        <w:t xml:space="preserve"> - </w:t>
      </w:r>
      <w:r>
        <w:rPr>
          <w:rtl w:val="true"/>
        </w:rPr>
        <w:t>رقم الحدیث الباب</w:t>
      </w:r>
      <w:r>
        <w:rPr>
          <w:rtl w:val="true"/>
        </w:rPr>
        <w:t xml:space="preserve">: </w:t>
      </w:r>
      <w:r>
        <w:rPr/>
        <w:t>7</w:t>
      </w:r>
      <w:r>
        <w:rPr>
          <w:rtl w:val="true"/>
        </w:rPr>
        <w:t>]</w:t>
      </w:r>
      <w:bookmarkEnd w:id="2946"/>
    </w:p>
    <w:p>
      <w:pPr>
        <w:pStyle w:val="BookText"/>
        <w:rPr/>
      </w:pPr>
      <w:r>
        <w:rPr>
          <w:rFonts w:eastAsia="Times New Roman" w:cs="Times New Roman" w:ascii="Times New Roman" w:hAnsi="Times New Roman"/>
          <w:color w:val="111111"/>
          <w:sz w:val="28"/>
          <w:szCs w:val="28"/>
          <w:lang w:val="en-US" w:bidi="en-US"/>
        </w:rPr>
        <w:t>21842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90"/>
      </w:r>
      <w:r>
        <w:rPr>
          <w:rFonts w:ascii="Amiri" w:hAnsi="Amiri" w:eastAsia="Amiri" w:cs="Amiri"/>
          <w:color w:val="111111"/>
          <w:sz w:val="28"/>
          <w:sz w:val="28"/>
          <w:szCs w:val="28"/>
          <w:rtl w:val="true"/>
          <w:lang w:bidi="ar-SA"/>
        </w:rPr>
        <w:t xml:space="preserve">وَ بِإِسْنَادٍ تَقَدَّمَ فِی عِیَادَةِ الْمَرِیضِ </w:t>
      </w:r>
      <w:r>
        <w:rPr>
          <w:rStyle w:val="FootnoteAnchor"/>
          <w:rtl w:val="true"/>
        </w:rPr>
        <w:footnoteReference w:id="2191"/>
      </w:r>
      <w:r>
        <w:rPr>
          <w:rFonts w:ascii="Amiri" w:hAnsi="Amiri" w:eastAsia="Amiri" w:cs="Amiri"/>
          <w:color w:val="111111"/>
          <w:sz w:val="28"/>
          <w:sz w:val="28"/>
          <w:szCs w:val="28"/>
          <w:rtl w:val="true"/>
          <w:lang w:bidi="ar-SA"/>
        </w:rPr>
        <w:t>عَنْ رَسُولِ اللَّهِ ص فِی آخِرِ خُطْبَةٍ خَطَبَهَا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شَکَا إِلَیْهِ أَخُوهُ الْمُسْلِمُ فَلَمْ یُقْرِضْهُ حَرَّمَ اللَّهُ عَلَیْهِ الْجَنَّةَ یَوْمَ یَجْزِی الْمُحْسِنِینَ وَ مَنْ مَنَعَ طَالِباً حَاجَتَهُ وَ هُوَ یَقْدِرُ عَلَی قَضَائِهَا فَعَلَیْهِ مِثْلُ خَطِیئَةِ عَشَّارٍ فَقَامَ إِلَیْهِ مَالِکُ بْنُ عَوْفٍ فَقَالَ وَ مَا یَبْلُغُ مِنْ خَطِیئَةِ عَشَّارٍ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 الْعَشَّارِ فِی کُلِّ یَوْمٍ وَ لَیْلَةٍ لَعْنَةُ اللَّهِ وَ الْمَلَائِکَةِ وَ النَّاسِ أَجْمَعِینَ وَ مَنْ یَلْعَنِ اللَّهُ فَلَنْ تَجِدَ لَهُ نَصِیراً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92"/>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و أورده عن المعانی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حرامها فتکبته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التجارة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الهیثم بن واقد الجزری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المائلون إلیها، المفتتنون بها، المقبلون علیها و علی حطامها الهامد، و هشیمها البائد غدا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قلبه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عند أهل الدنیا کانه قد خولط و إنّما خالط القوم حلاوة حبّ اللّه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الزهد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التجارة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الحسن بن الحسن بن علیّ</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علیّ بن الناصر، عن أبیه، عن محمّد بن علی، عن أبیه الرضا، عن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أبی أیوب </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محمّد بن بشر بن هانی بن عبد الرحمن</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حیزت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الأمالی البحر، و فی الخصال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البابین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هارون الفامی</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بسند آخر عن الخصال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النکاح</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عیسی العلوی الحسینی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5894</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سهل العاقولی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الرحمن بن أبی لیلی</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آخر، و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یکاد یتوب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الملابس</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الغفلة،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غرر مجمع البحرین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السلاطة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اللسان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سلط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 مثله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مثله عن الفقیه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لغیة أو شرک شیطان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المسافر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القذف</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سالم</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الفی‌ء</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نحوه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نکاح العبید و الإماء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یعقوب السراج</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ذراعا فی ستین ذراعا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جرب مجمع البحرین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فقتلنها</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نهج البلاغة المطبوع</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الطوسیّ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أحمد بن محمّد بن یحیی العطار، عن سعد بن عبد اللّه، عن أحمد بن أبی عبد اللّه البرقی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عقاب الأعمال الحسین بن زید، و فی الخصال الحسین بن زید، عن أبیه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حال الغروب، و الجمع أنواء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نوأ القاموس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العباس بن العاص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دینار</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الاحرام،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الفجر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یظلمه</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حمزة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ورد 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الأمالی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عبد اللّه حمویه بن علی بن حمویه البصری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مستحلا</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المزارعة</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حله</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4958</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الاجارة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عیسی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القصاص فی النفس</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نهج البلاغة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أورد مثله عن الخصال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کان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محمّد بن أبی هاشم</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لقی ربّه و هو عنه راض</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سلیمان الزاهد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یحبنی أدخلته الجنة، یا داود اسمع منی ما أقول و الحق 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أتانی و هو</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 عثمان المرادی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الزهد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لم نعثر علیه فی کتاب الزهد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إسحاق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فقالوا یا سیدنا لم دعوتنا</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نحوه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مقامی فیکم</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الحسین المقرئ</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 علیّ بن أبی علیّ اللهبی</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و فی البابین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یحیی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عن الزهد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اضاف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أبی طالب</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شهر رمضان</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فما حدّ الاستغفار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الأغسال المسنونة</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مثله عن أمالی الطوسیّ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العلل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الأبواب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البابین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بکیر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أعداد الفرائض،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قطعة أخری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موته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جذان بن سلیمان النیسابوریّ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وردت الأحادیث المختلفة فی قبول التوبة بعد ظهور صاحب الزمان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عدمه و لم أجمعها فی باب مفرد، و لا أوردتها فی هذا الباب بعنوان المنافاة، لأن ذلک بمنزلة العبث، فانه فی ذلک الوقت یسال عن ذلک المهدیّ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حققت المقام فی رسالة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عن الفقیه و ثواب الأعمال و المحاسن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المساجد،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عن صفات الشیعة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القنوت،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الصائم</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علیک ألا یثنی علیک الناس</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سیئته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یحیی العطار، عن محمّد بن أحمد بن یحیی بن عمران الأشعری</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الکافی المطبوع</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أبو الحسن أحمد بن محمّد بن الولید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 عمر بن حفص</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اللّه بن محمّد بن أسد</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یحیی بن سعید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المصدرین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عبید بن عمیر اللیثی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انتشر فی ابتغاء ما قسم اللّه له، انتشر</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بعد قوله الی أن قال إلی آخر الحدیث غیر موجود فی امالی الطوسیّ المطبوع</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أسهل</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الباب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سیف التمار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محمّد بن السندی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الترح و هو ضد الفرح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أفعال الصلاة</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حبیب، عن میمون بن أبی شبیب</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إبراهیم بن عبد الأعلی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إن کنت علی</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الفقیه المطبوع</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لم نجده فی التهذیب المطبوع</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التهذیب المطبوع</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أبی عبد اللّه الصامت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الی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المؤمنین</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روی نحوه الصفار فی البصائر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صلة الناصبی عند ضرورته و قرابته، و کانه للتقیة و دفع ضرره، لما مر فی الصدقة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محاسبة النفس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عمیر</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أعمالکم لتعرض علی فی کل خمیس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باختلاف فی المتن و لکنه أورد المتن بسند آخر فی بصائر الدرجات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بن عرفة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تواکلوا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بشیر بن عبد اللّه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یتبع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متضع، و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متصنع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تعتعه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تلتله و حرکه بعنف و أکرهه فی الأمر حتّی قلق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القاموس تعع القاموس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بن محمّد، عن سماعة</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طلحة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التهذیب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الأصل، و ذکر المصنّف فی 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أربع 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 و أورده عن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الملابس،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المصری و فی نسخة المنقریّ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و الکافی صاحب المنقریّ و فی الخصال البصری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جابر</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ینعرون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و الکافی یتقرءون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الخصال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عرفت وجهه فی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بعض المقصود فی الحدیث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فی بعض النسخ</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الواعظین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ذلک بعمومه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فی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المقصود فی الأبواب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 و أبواب الحدود</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المصری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و الکافی المنقریّ</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المصدر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5887</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أبی عمیر</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الاسراء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سلمة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وجهه فی الأحادیث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الباب</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أنی یحیی اللّه بعد موتها فقال</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تمعر لونه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تغیر غضبا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معر 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قبلوا</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بعض المقصود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الأبواب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الزهد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و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صدره عن کتب أخری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خطبة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أمرتم</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من التهذیب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الصباح الکنانیّ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5832</w:t>
      </w:r>
      <w:r>
        <w:rPr>
          <w:rFonts w:ascii="IRNazanin" w:hAnsi="IRNazanin" w:eastAsia="IRNazanin"/>
          <w:b w:val="false"/>
          <w:b w:val="false"/>
          <w:bCs w:val="false"/>
          <w:i w:val="false"/>
          <w:i w:val="false"/>
          <w:iCs w:val="false"/>
          <w:color w:val="333333"/>
          <w:sz w:val="20"/>
          <w:sz w:val="20"/>
          <w:szCs w:val="20"/>
          <w:rtl w:val="true"/>
        </w:rPr>
        <w:t xml:space="preserve">، و أورده عن المعتبر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وجوب الحجّ</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حکمه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صوبه المصنّف بعد ان کتبها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بن أبی حمزة</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وجوب الحجّ،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الدین، و فی الباب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رجل من أصحابنا سراج و کان خادما لأبی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الثلاثة الأعشار</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فارفقه</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فاحب المؤمن للکافر الإسلام</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إمارتنا</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 المصنّف علیها علامة النسخة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المحاسن محمّد بن جبلة الأحمسی</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تاتی فی الفائدة الأولی من الخاتمة 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الطوسیّ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الباب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الحدیثین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الصوم المندوب</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الوقوف و الصدقات</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الجعفری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الطریق الواضح الواسع البین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هیع 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إحیاء الموات</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أمالی الصدوق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صفات الشیعة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علل الشرائع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القاسم الاسترآبادی</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المعانی علی بن محمّد بن سنان</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جلیل القدر ممدوح کما ذکره الصدوق فی أول کتاب إکمال الدین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صفات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الحسین بن زید</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السند فی صفات الشیعة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عن العلاء بن الفضیل،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المساجد</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الحسن الکوفیّ</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أورده عن الإرشاد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بن شبل بن أسد الوکیل و فی نسخة مصحّحة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علی بن شبل بن أسد الوکیل</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الحدیثین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الحدیثین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السابق فی العنوان،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الباب</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بن محمّد الهمدانی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خذل عادلا فهو ظالم</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الأمالی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أبیه</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قطعت و أحرقت بالنار</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بعمومه فی البابین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ذمّ تقلید غیر المعصوم فی رأیه لا فی روایته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هذه الأحادیث دلالة علی بطلان التفویض لا علی إثبات الجبر، کما لا یخفی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وجوب الدعاء الی الإسلام عند القتال فی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علی کیفیة الدعاء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لا یزید إلّا تحیرا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المحاسن عبد الرحیم القصیر</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المحاسن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علی بن حسان الواسطی</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أورده عن الزهد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العشرة</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بلال</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عاصم الخیاط</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ترک الخصومة فی الدین فی الحدیثین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عمر الأعجمی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لم نعثر علیه فی المحاسن المطبوع</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الثالثة من الخاتمة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وری بغیره</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تقیة الأنبیاء و مثله کثیر، فتامل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نصر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علیّ السکونی</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تحف العقول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عن العیون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مخطوط، و مختصر بصائر الدرجات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و المحاسن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یذعه</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مخطوط، و مختصر بصائر الدرجات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 علیّ بن الحسین بن خالد</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المصنّف أنه عبد اللّه بن جندب</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الحسین بن زید بن علی</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الکهف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الایمان</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عمر الأعجمی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یعقوب إسحاق بن محمّد البصری</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جعفر بن محمّد بن الفضیل</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جعفر بن علی الهمدانی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 بن یحیی بن سالم</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الذبائح</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الأشربة المحرمة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الایمان،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و تقدم ما یدلّ علی التقیة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المزار،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العیّاشیّ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الزنانیر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زنار و هو ما یشده النصاری و المجوس علی أوساطهم، شعارا لهم یعرفون به،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المحیط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 الجوانیة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 برر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الأبواب،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الجماعة</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خصوصا فی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یمسک عنه الصائم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طغا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القاموس طغو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اخوانکم</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وجه التکذیب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بکیر بن سلم</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مندحق البطن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واسعها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دحق لسان العرب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یقابلک من أهلها بالشتم و اللعن، و التناول من العرض و البدن</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ترک ما زاد علی الایماء، لما تقدم فی صلاة الخوف و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 قده</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 الروح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حشش 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الامام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عبید اللّه بن یحیی</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عن الکافی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فی المصدر هکذا عبد العزیز بن یحیی الجلودی، عن أحمد بن محمّد العطار، عن أبو عمر حفص بن عمر بن الحرث النمری، عن عمر بن أبی زائدة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آخره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الحجة علی الذاهب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المحکم و المتشابه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الفائدة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یعمل بظاهرها عند التقیة و لا یعمل بباطنها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المفید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معاذ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الأحادیث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الخفة و الطیش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نزق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عن البصائر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رئاب</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التوحید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تراب عبد اللّه بن موسی الرویانی و فی التوحید أبو تراب عبید اللّه بن موسی الرویانی</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علی بن الحسن الدقاق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إطلاقه علی العامّة هنا فی حدیث عنبسة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ارشاد المفید المطبوع</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 الشیبانی</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الحسن بن إسماعیل، عن أبی عمرو سعید بن محمّد بن نصر القطان </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إعلام الوری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الاکمال علیّ بن الحسین بن شاذویه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هارون القاضی</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مالک السلولی</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إکمال الدین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أحمد بن محمّد الدقاق</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الحسین بن یزید النوفلیّ</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صرّح باسمه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علمائنا فی کتب الحدیث، و الأصول، و الکلام، و غیرها، منهم العلامة، و المحقق، و المقداد، و المرتضی، و المفید، و ابن طاوس، و غیرهم، و المنع نادر، و قد حققناه فی رسالة مفردة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الدفن،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المزار</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بذور، و هو الذی یذیع الأسرار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بذر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ندا دما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یصب منه شیئا و لم ینله منه شی‌ء، کانه نالته نداوة الدم و بلله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النهایة ندا النهایة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ابن سنان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المواقیت</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المصنّف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هذا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أورد نحوه عن التهذیب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المکان العالی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شرف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یرد فی المعانی</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المصادر الثلاثة محمّد بن عمرو</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محمّد بن سالم بن أبی سلمة، و علق المصنّف علیه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فی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بخطه ره</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تفسیر القمّیّ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القاسم بن محمّد</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و أورده بتمامه فی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قطعة منه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الرضف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رضف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5834</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سلیمان بن مقبل المدینی </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أخری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العشرة، و أخری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فعل المعروف</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تراب عبید اللّه بن الرویانی</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علی بن الحسن السعدآبادی</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صفات الشیعة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یغتاب</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أبو علی الحسن بن خالد المراغی</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شبابة بن سوار</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المحبر</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مجالسة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الأبواب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یحیی، عن محمّد بن الحسین</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 أورده عن الفقیه و عقاب الأعمال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عمر بن معمر</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الأبواب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ما یدلّ علیه بعمومه فی الباب الآتی من هذه الأبواب</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بکر الحضرمی </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4956</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العقاب شیئا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الفقیه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4955</w:t>
      </w:r>
      <w:r>
        <w:rPr>
          <w:rFonts w:ascii="IRNazanin" w:hAnsi="IRNazanin" w:eastAsia="IRNazanin"/>
          <w:b w:val="false"/>
          <w:b w:val="false"/>
          <w:bCs w:val="false"/>
          <w:i w:val="false"/>
          <w:i w:val="false"/>
          <w:iCs w:val="false"/>
          <w:color w:val="333333"/>
          <w:sz w:val="20"/>
          <w:sz w:val="20"/>
          <w:szCs w:val="20"/>
          <w:rtl w:val="true"/>
        </w:rPr>
        <w:t>، و 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مثله عن تفسیر العیّاشیّ فی الحدیث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4957</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 و ذکر فی هامشه عن بعض النسخ</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الحسین بن سعید</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الجماعة</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عموما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بعض المقصود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نافلة شهر رمضان، و فی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التجارة،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و فی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المحارب،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أخذوا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صلاة الاستسقاء</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منعت</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یحتقرون</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یعیر</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یعتدون</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لا یستخفی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ینبش</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فی الأصل الکثیر، و ما أثبتناه من المصدر</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قائمة</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یحمد</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الفسوق</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جوره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رحمه</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تقدم الاستعاذة من أقسام الذنوب المذکورة فی دعاء کل یوم من شهر رمضان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لیحییها و یحیی به أهلها</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بغض الیهم المعروف و</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یحرم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یغفر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ascii="IRNazanin" w:hAnsi="IRNazanin" w:eastAsia="IRNazanin"/>
          <w:b w:val="false"/>
          <w:b w:val="false"/>
          <w:bCs w:val="false"/>
          <w:i w:val="false"/>
          <w:i w:val="false"/>
          <w:iCs w:val="false"/>
          <w:color w:val="333333"/>
          <w:sz w:val="20"/>
          <w:sz w:val="20"/>
          <w:szCs w:val="20"/>
          <w:rtl w:val="true"/>
        </w:rPr>
        <w:t xml:space="preserve">، و أورد قطعة منه عن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البعیر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المصدرین</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 و النهی عن المنکر</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صدره فی الحدیث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ذیله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أجره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 أبیه</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مروک بن 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فی الأبواب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مقدّمة العبادات، و فی الباب السابق من هذه الأبواب</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 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بالله</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عیینة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هو</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الأبواب التالیة من هذه الأبواب</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الرکوع</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یعلمهن</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فی رکوعه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مکان المصلی</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محمّد بن أبی عمیر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5907</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عبید اللّه بن الولید</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یودع من لا حصانة له</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السیب العطاء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سیب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محمّد بن همام</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تعلم</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یضع</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أحمد بن عمرو بن سلیمان البجلی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إسماعیل بن الحسن بن إسماعیل بن شعیب بن میثم التمار</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من کان فیکم له مال</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أخس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أیها الناس لیس لواضع</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شر</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مکان المصلی، و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المساکن، و فی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نحوه عن أمالی الصدوق و الزهد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أقیلوا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أصحاب</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طیبة</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البابین الآتیین من هذه الأبواب</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عبد اللّه بن الدهقان، و فی المعانی عبید اللّه بن عبد اللّه الدهقان</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مکفر مجحود النعمة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کفر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الآتی، و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أورده عن أمالی الطوسیّ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ثواب الأعمال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أبو عبد اللّه محمّد بن عبد اللّه بن راشد الطاهری </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بعبد</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نعمتی علی یدی فلان</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أبو بشر حنان بن بشر الأسدی </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5815</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محمود بن أبی البلاد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أنعم</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رأیت المعروف لا یصلح إلّا بثلاث خصال</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محمّد، عن محمّد بن خالد</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3633</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ما ضرره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الضمان</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لکم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فی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الضمان،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3706</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ascii="IRNazanin" w:hAnsi="IRNazanin" w:eastAsia="IRNazanin"/>
          <w:b w:val="false"/>
          <w:b w:val="false"/>
          <w:bCs w:val="false"/>
          <w:i w:val="false"/>
          <w:i w:val="false"/>
          <w:iCs w:val="false"/>
          <w:color w:val="333333"/>
          <w:sz w:val="20"/>
          <w:sz w:val="20"/>
          <w:szCs w:val="20"/>
          <w:rtl w:val="true"/>
        </w:rPr>
        <w:t xml:space="preserve">، و أورده عن ثواب الأعمال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 و القرض</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1738</w:t>
      </w:r>
      <w:r>
        <w:rPr>
          <w:rFonts w:ascii="IRNazanin" w:hAnsi="IRNazanin" w:eastAsia="IRNazanin"/>
          <w:b w:val="false"/>
          <w:b w:val="false"/>
          <w:bCs w:val="false"/>
          <w:i w:val="false"/>
          <w:i w:val="false"/>
          <w:iCs w:val="false"/>
          <w:color w:val="333333"/>
          <w:sz w:val="20"/>
          <w:sz w:val="20"/>
          <w:szCs w:val="20"/>
          <w:rtl w:val="true"/>
        </w:rPr>
        <w:t xml:space="preserve">، و أورده عن المقنعة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المستحقین للزکاة، و عن کتب متعدّدة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الصدقة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عن تفسیر العیّاشیّ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الدین و القرض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محبوب لیس فی الکافی</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الدین و القرض، و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الدین و القرض</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الحسن بن حبیش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یزعم</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ما یدلّ علی بعض المقصود فی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الدین و القرض</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5911</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حسین بن نعیم</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عنه</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فی المصدر هکذا فمن قام لله فیها بما یجب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عرضها للدوام و البقاء و من لم یقم فیها بما یجب عرضها للزوال و الفناء</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جعفر بن سلم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الواسطی، و فی نسخة مصحّحة منه محمّد بن الوزیر الواسطی</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معدن العبدی، و فی النسخة المصحّحة منه محمّد بن معدان</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 مصحّحة من الأمالی ثور بن یزید</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یأتی فی الباب الآتی من هذه الأبواب</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 ابالة فهو آبل أی حاذق بمصلحة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 أبل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عظمت</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أن تدفعوها</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وهب بن جریر</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و فی الحدیثین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الدعاء،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غیره</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مغفرة اللّه تبارک و تعالی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و عن الخصال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المائدة</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الذکر، و فی الباب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من أبواب الصدقة، و فی الحدیث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السفر،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المائدة،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1725</w:t>
      </w:r>
      <w:r>
        <w:rPr>
          <w:rFonts w:ascii="IRNazanin" w:hAnsi="IRNazanin" w:eastAsia="IRNazanin"/>
          <w:b w:val="false"/>
          <w:b w:val="false"/>
          <w:bCs w:val="false"/>
          <w:i w:val="false"/>
          <w:i w:val="false"/>
          <w:iCs w:val="false"/>
          <w:color w:val="333333"/>
          <w:sz w:val="20"/>
          <w:sz w:val="20"/>
          <w:szCs w:val="20"/>
          <w:rtl w:val="true"/>
        </w:rPr>
        <w:t xml:space="preserve">، و المقنعة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عن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کلا الطریقین صحیحان</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الخصال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العیون علیّ بن أبی عبد اللّه </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صحیفة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زید بن عبد الغفار الطیالسی، و فی نسخة مصحّحة منه زیدان </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العیون إسماعیل بن علیّ بن رزین</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الوضوء</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الذکر</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جعفر بن محمّد بن مروان</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محمّد بن أحمد بن یحیی بن عمران الأشعری</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علیه بعمومه فی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الأبواب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مثل ذیله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عمه عاصم الکوزی</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5762</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الخلیل بن أحمد السجزی</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ما یدلّ علی المقصود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العدو، و فی الحدیثین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ما یدلّ علیه بعمومه فی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الأولاد، و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الوقوف و الصدقات، و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فیکم</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عن المفضل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نسخة مصحّحة من المصدر المفضل بن قیس</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مخلد بن یزید النیسابوریّ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کذلک المصدر</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علیه بعمومه فی الأبواب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کنایة عن الخطا فی الکلام، کما یخطئ المتغوط علی جانب الحفرة لا فی داخلها، و فیه تشبیه لکلامهم باقذر الأشیاء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فقد أصبتم حاجتکم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وجوب العمل باحادیثهم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جواز ترک العمل بها، و تاتی فی ذلک نصوص متواترة فی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الحدید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ذیله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تشفعوا</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علق علیه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مذکور فی باب فضائل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ما یدلّ علی بعض المقصود فی الأحادیث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من أهل الکوفة یکنی أبا محمد</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صرف</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سنده محمّد بن یعقوب، عن محمّد بن إسماعیل، عن الفضل بن شاذان، عن ابن أبی عمیر، عن هشام بن الحکم </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قبره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الکافی</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کنت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عمار بن أبی یقظان</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أحد</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له</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حمزة</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أولیاءه</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یحبه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الثواب عن نصر، عن وکیع</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لیسوأه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یسوؤه لیسوأه</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 بعض المقصود فی البابین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فیهتم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إسحاق</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سببها</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سببها</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عقاب الأعمال</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بقضاء حاجة</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أورد صدره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المستحقین للزکاة</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عثمان بن بهرام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کان أسوأ حالا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المطلوب منه الحاجة، و وجهه أنّه إذا عذره صاحبها لم یندم و لم یتب و لم یستغفر، بل ظنّ عدم تقصیره فی حقّ الطالب، فاجترأ علی منع غیره، و قد قیل فیه غیر ذلک و هو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الفائدة الثانیة من الخاتمة برقم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ذیله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الدعاء</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إبراهیم بن إسحاق بن أبی بشیر الأحمری</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أبی بصیر یحیی بن أبی القاسم الأسدی</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قال اللّه تعالی</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یا ربّ</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مررت به فطلبت منه فاعطانی، فتوضأت فصلیت لک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 الاخوان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یا رسول اللّه و من هؤلاء الذین یحکمهم اللّه فی جنته؟</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بینه</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الاحتضار،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 و ما یدلّ علیه بعمومه فی هذه الأبواب</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الأبواب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أورد نحوه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أبی الأعز النحاس </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الطواف</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مصادقة الاخوان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محمّد بن خالد، عن أبیه</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بها</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المؤمن</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مصادقة الاخوان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مصادقة الاخوان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البابین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عن صدقة، عن رجل من أهل حلوان</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فیها</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و فی البابین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ثواب الأعمال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زیادة اللهثان</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کربته</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عن</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المغفرة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المغص وجع فی البطن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القاموس المحیط مغص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أسید بن حضیرة</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 معانی الأخبار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المائدة، و فی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ما یدلّ علیه بعمومه فی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الآتی</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حدیثان</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عن أحمد بن محمّد بن عیسی </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المسلم</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ثواب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الرحمة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فی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بالرحمة</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أورد صدره و ذیله فی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الصدوق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و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الصوم المندوب، و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 فی الحدیثین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 فی الأحادیث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و فی الحدیثین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أحمد بن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w:t>
      </w:r>
    </w:p>
  </w:footnote>
  <w:footnote w:id="2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المصدر</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یحیل</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أما إنّه لیس بین الباطل و الحق</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و أورده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أحد</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الأحادیث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الحمام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الحدیثین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التحمل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تمحل احتال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الصحاح محل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ما التحمل</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نسخة أعرض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کذلک المصدر</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السفر</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زیادة و لکتابه</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و للأئمة فی الدین</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 عنهما جمیعا و هو بناء علی السند السابق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أورده عن المحاسن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أحکام العشرة</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البابین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عقاب الأعمال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 أحمد بن محمّد بن عبد اللّه</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الأحادیث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الأبواب</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حدیث واحد</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مصادقة الاخوان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 فی البابین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الصدقة،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 النهی</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یأتی فی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و فی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أحادیث</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المحاسن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عرقه أودیة</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4968</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تجب فیه الزکاة</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و أورد قطعة منه فی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أخری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أخری فی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الدین</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الاحتضار</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ما یدلّ علی المقصود فی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هذه الأبواب، و فی الحدیث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تجب فیه الزکاة، و فی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بالمعروف</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91.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420</Pages>
  <Words>7101</Words>
  <Characters>25456</Characters>
  <CharactersWithSpaces>32311</CharactersWithSpaces>
  <Paragraphs>279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2026-08-23T11:15:41Z</dcterms:created>
  <dc:creator>ghaemiyeh.com</dc:creator>
  <dc:description/>
  <dc:language>en-US</dc:language>
  <cp:lastModifiedBy/>
  <dcterms:modified xsi:type="dcterms:W3CDTF">2026-08-23T14:46:01Z</dcterms:modified>
  <cp:revision>1</cp:revision>
  <dc:subject/>
  <dc:title>وسائل الشیعه الی تحصیل مسائل الشریعه جلد 16</dc:title>
</cp:coreProperties>
</file>

<file path=docProps/custom.xml><?xml version="1.0" encoding="utf-8"?>
<Properties xmlns="http://schemas.openxmlformats.org/officeDocument/2006/custom-properties" xmlns:vt="http://schemas.openxmlformats.org/officeDocument/2006/docPropsVTypes"/>
</file>