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7.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20.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جنگ ایران و عراق پرسش ها و پاسخ ها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584019_73709187">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2584021_73709187">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2584023_73709187">
            <w:r>
              <w:rPr>
                <w:webHidden/>
                <w:rStyle w:val="IndexLink"/>
                <w:rtl w:val="true"/>
              </w:rPr>
              <w:t>پیشگفتار چاپ سوم</w:t>
            </w:r>
            <w:r>
              <w:rPr>
                <w:rStyle w:val="IndexLink"/>
                <w:rtl w:val="true"/>
              </w:rPr>
              <w:tab/>
            </w:r>
            <w:r>
              <w:rPr>
                <w:rStyle w:val="IndexLink"/>
              </w:rPr>
              <w:t>10</w:t>
            </w:r>
          </w:hyperlink>
        </w:p>
        <w:p>
          <w:pPr>
            <w:pStyle w:val="Contents2"/>
            <w:tabs>
              <w:tab w:val="clear" w:pos="8743"/>
              <w:tab w:val="right" w:pos="9026" w:leader="dot"/>
            </w:tabs>
            <w:rPr/>
          </w:pPr>
          <w:hyperlink w:anchor="__RefHeading___Toc12584025_73709187">
            <w:r>
              <w:rPr>
                <w:webHidden/>
                <w:rStyle w:val="IndexLink"/>
                <w:rtl w:val="true"/>
              </w:rPr>
              <w:t>پیشگفتار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12584027_73709187">
            <w:r>
              <w:rPr>
                <w:webHidden/>
                <w:rStyle w:val="IndexLink"/>
                <w:rtl w:val="true"/>
              </w:rPr>
              <w:t>دیباچه</w:t>
            </w:r>
            <w:r>
              <w:rPr>
                <w:rStyle w:val="IndexLink"/>
                <w:rtl w:val="true"/>
              </w:rPr>
              <w:tab/>
            </w:r>
            <w:r>
              <w:rPr>
                <w:rStyle w:val="IndexLink"/>
              </w:rPr>
              <w:t>13</w:t>
            </w:r>
          </w:hyperlink>
        </w:p>
        <w:p>
          <w:pPr>
            <w:pStyle w:val="Contents2"/>
            <w:tabs>
              <w:tab w:val="clear" w:pos="8743"/>
              <w:tab w:val="right" w:pos="9026" w:leader="dot"/>
            </w:tabs>
            <w:rPr/>
          </w:pPr>
          <w:hyperlink w:anchor="__RefHeading___Toc12584029_73709187">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12584031_73709187">
            <w:r>
              <w:rPr>
                <w:webHidden/>
                <w:rStyle w:val="IndexLink"/>
                <w:rtl w:val="true"/>
              </w:rPr>
              <w:t xml:space="preserve">تحول اساسی در صحنه نبرد </w:t>
            </w:r>
            <w:r>
              <w:rPr>
                <w:rStyle w:val="IndexLink"/>
                <w:rtl w:val="true"/>
              </w:rPr>
              <w:t>(</w:t>
            </w:r>
            <w:r>
              <w:rPr>
                <w:rStyle w:val="IndexLink"/>
              </w:rPr>
              <w:t>1361</w:t>
            </w:r>
            <w:r>
              <w:rPr>
                <w:rStyle w:val="IndexLink"/>
                <w:rtl w:val="true"/>
              </w:rPr>
              <w:t xml:space="preserve"> - </w:t>
            </w:r>
            <w:r>
              <w:rPr>
                <w:rStyle w:val="IndexLink"/>
              </w:rPr>
              <w:t>1362</w:t>
            </w:r>
            <w:r>
              <w:rPr>
                <w:rStyle w:val="IndexLink"/>
                <w:rtl w:val="true"/>
              </w:rPr>
              <w:t>)</w:t>
              <w:tab/>
            </w:r>
            <w:r>
              <w:rPr>
                <w:rStyle w:val="IndexLink"/>
              </w:rPr>
              <w:t>20</w:t>
            </w:r>
          </w:hyperlink>
        </w:p>
        <w:p>
          <w:pPr>
            <w:pStyle w:val="Contents3"/>
            <w:tabs>
              <w:tab w:val="clear" w:pos="8459"/>
              <w:tab w:val="right" w:pos="9026" w:leader="dot"/>
            </w:tabs>
            <w:rPr/>
          </w:pPr>
          <w:hyperlink w:anchor="__RefHeading___Toc12584033_73709187">
            <w:r>
              <w:rPr>
                <w:webHidden/>
                <w:rStyle w:val="IndexLink"/>
                <w:rtl w:val="true"/>
              </w:rPr>
              <w:t>وضعیت جنگ تا فتح خرمشهر</w:t>
            </w:r>
            <w:r>
              <w:rPr>
                <w:rStyle w:val="IndexLink"/>
                <w:rtl w:val="true"/>
              </w:rPr>
              <w:tab/>
            </w:r>
            <w:r>
              <w:rPr>
                <w:rStyle w:val="IndexLink"/>
              </w:rPr>
              <w:t>20</w:t>
            </w:r>
          </w:hyperlink>
        </w:p>
        <w:p>
          <w:pPr>
            <w:pStyle w:val="Contents3"/>
            <w:tabs>
              <w:tab w:val="clear" w:pos="8459"/>
              <w:tab w:val="right" w:pos="9026" w:leader="dot"/>
            </w:tabs>
            <w:rPr/>
          </w:pPr>
          <w:hyperlink w:anchor="__RefHeading___Toc12584035_73709187">
            <w:r>
              <w:rPr>
                <w:webHidden/>
                <w:rStyle w:val="IndexLink"/>
                <w:rtl w:val="true"/>
              </w:rPr>
              <w:t>تغییر استراتژی‌ها</w:t>
            </w:r>
            <w:r>
              <w:rPr>
                <w:rStyle w:val="IndexLink"/>
                <w:rtl w:val="true"/>
              </w:rPr>
              <w:tab/>
            </w:r>
            <w:r>
              <w:rPr>
                <w:rStyle w:val="IndexLink"/>
              </w:rPr>
              <w:t>24</w:t>
            </w:r>
          </w:hyperlink>
        </w:p>
        <w:p>
          <w:pPr>
            <w:pStyle w:val="Contents4"/>
            <w:tabs>
              <w:tab w:val="clear" w:pos="8176"/>
              <w:tab w:val="right" w:pos="9026" w:leader="dot"/>
            </w:tabs>
            <w:rPr/>
          </w:pPr>
          <w:hyperlink w:anchor="__RefHeading___Toc12584037_73709187">
            <w:r>
              <w:rPr>
                <w:webHidden/>
                <w:rStyle w:val="IndexLink"/>
                <w:rtl w:val="true"/>
              </w:rPr>
              <w:t>استراتژی ایران، تنبیه متجاوز</w:t>
            </w:r>
            <w:r>
              <w:rPr>
                <w:rStyle w:val="IndexLink"/>
                <w:rtl w:val="true"/>
              </w:rPr>
              <w:tab/>
            </w:r>
            <w:r>
              <w:rPr>
                <w:rStyle w:val="IndexLink"/>
              </w:rPr>
              <w:t>24</w:t>
            </w:r>
          </w:hyperlink>
        </w:p>
        <w:p>
          <w:pPr>
            <w:pStyle w:val="Contents4"/>
            <w:tabs>
              <w:tab w:val="clear" w:pos="8176"/>
              <w:tab w:val="right" w:pos="9026" w:leader="dot"/>
            </w:tabs>
            <w:rPr/>
          </w:pPr>
          <w:hyperlink w:anchor="__RefHeading___Toc12584039_73709187">
            <w:r>
              <w:rPr>
                <w:webHidden/>
                <w:rStyle w:val="IndexLink"/>
                <w:rtl w:val="true"/>
              </w:rPr>
              <w:t>تحول در استراتژی نظامی عراق</w:t>
            </w:r>
            <w:r>
              <w:rPr>
                <w:rStyle w:val="IndexLink"/>
                <w:rtl w:val="true"/>
              </w:rPr>
              <w:tab/>
            </w:r>
            <w:r>
              <w:rPr>
                <w:rStyle w:val="IndexLink"/>
              </w:rPr>
              <w:t>26</w:t>
            </w:r>
          </w:hyperlink>
        </w:p>
        <w:p>
          <w:pPr>
            <w:pStyle w:val="Contents4"/>
            <w:tabs>
              <w:tab w:val="clear" w:pos="8176"/>
              <w:tab w:val="right" w:pos="9026" w:leader="dot"/>
            </w:tabs>
            <w:rPr/>
          </w:pPr>
          <w:hyperlink w:anchor="__RefHeading___Toc12584041_73709187">
            <w:r>
              <w:rPr>
                <w:webHidden/>
                <w:rStyle w:val="IndexLink"/>
                <w:rtl w:val="true"/>
              </w:rPr>
              <w:t>استراتژی امریکا، فشار بر ایران</w:t>
            </w:r>
            <w:r>
              <w:rPr>
                <w:rStyle w:val="IndexLink"/>
                <w:rtl w:val="true"/>
              </w:rPr>
              <w:tab/>
            </w:r>
            <w:r>
              <w:rPr>
                <w:rStyle w:val="IndexLink"/>
              </w:rPr>
              <w:t>29</w:t>
            </w:r>
          </w:hyperlink>
        </w:p>
        <w:p>
          <w:pPr>
            <w:pStyle w:val="Contents3"/>
            <w:tabs>
              <w:tab w:val="clear" w:pos="8459"/>
              <w:tab w:val="right" w:pos="9026" w:leader="dot"/>
            </w:tabs>
            <w:rPr/>
          </w:pPr>
          <w:hyperlink w:anchor="__RefHeading___Toc12584043_73709187">
            <w:r>
              <w:rPr>
                <w:webHidden/>
                <w:rStyle w:val="IndexLink"/>
                <w:rtl w:val="true"/>
              </w:rPr>
              <w:t>توقف پیشروی نظامی ایران</w:t>
            </w:r>
            <w:r>
              <w:rPr>
                <w:rStyle w:val="IndexLink"/>
                <w:rtl w:val="true"/>
              </w:rPr>
              <w:tab/>
            </w:r>
            <w:r>
              <w:rPr>
                <w:rStyle w:val="IndexLink"/>
              </w:rPr>
              <w:t>31</w:t>
            </w:r>
          </w:hyperlink>
        </w:p>
        <w:p>
          <w:pPr>
            <w:pStyle w:val="Contents3"/>
            <w:tabs>
              <w:tab w:val="clear" w:pos="8459"/>
              <w:tab w:val="right" w:pos="9026" w:leader="dot"/>
            </w:tabs>
            <w:rPr/>
          </w:pPr>
          <w:hyperlink w:anchor="__RefHeading___Toc12584045_73709187">
            <w:r>
              <w:rPr>
                <w:webHidden/>
                <w:rStyle w:val="IndexLink"/>
                <w:rtl w:val="true"/>
              </w:rPr>
              <w:t xml:space="preserve">عملیات محدود </w:t>
            </w:r>
            <w:r>
              <w:rPr>
                <w:rStyle w:val="IndexLink"/>
                <w:rtl w:val="true"/>
              </w:rPr>
              <w:t>(</w:t>
            </w:r>
            <w:r>
              <w:rPr>
                <w:rStyle w:val="IndexLink"/>
                <w:rtl w:val="true"/>
              </w:rPr>
              <w:t>گریز از رکود در جنگ</w:t>
            </w:r>
            <w:r>
              <w:rPr>
                <w:rStyle w:val="IndexLink"/>
                <w:rtl w:val="true"/>
              </w:rPr>
              <w:t>)</w:t>
              <w:tab/>
            </w:r>
            <w:r>
              <w:rPr>
                <w:rStyle w:val="IndexLink"/>
              </w:rPr>
              <w:t>33</w:t>
            </w:r>
          </w:hyperlink>
        </w:p>
        <w:p>
          <w:pPr>
            <w:pStyle w:val="Contents4"/>
            <w:tabs>
              <w:tab w:val="clear" w:pos="8176"/>
              <w:tab w:val="right" w:pos="9026" w:leader="dot"/>
            </w:tabs>
            <w:rPr/>
          </w:pPr>
          <w:hyperlink w:anchor="__RefHeading___Toc12584047_73709187">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12584049_73709187">
            <w:r>
              <w:rPr>
                <w:webHidden/>
                <w:rStyle w:val="IndexLink"/>
                <w:rtl w:val="true"/>
              </w:rPr>
              <w:t>عملیات مسلم بن عقیل</w:t>
            </w:r>
            <w:r>
              <w:rPr>
                <w:rStyle w:val="IndexLink"/>
                <w:rtl w:val="true"/>
              </w:rPr>
              <w:tab/>
            </w:r>
            <w:r>
              <w:rPr>
                <w:rStyle w:val="IndexLink"/>
              </w:rPr>
              <w:t>34</w:t>
            </w:r>
          </w:hyperlink>
        </w:p>
        <w:p>
          <w:pPr>
            <w:pStyle w:val="Contents4"/>
            <w:tabs>
              <w:tab w:val="clear" w:pos="8176"/>
              <w:tab w:val="right" w:pos="9026" w:leader="dot"/>
            </w:tabs>
            <w:rPr/>
          </w:pPr>
          <w:hyperlink w:anchor="__RefHeading___Toc12584051_73709187">
            <w:r>
              <w:rPr>
                <w:webHidden/>
                <w:rStyle w:val="IndexLink"/>
                <w:rtl w:val="true"/>
              </w:rPr>
              <w:t>عملیات محرم</w:t>
            </w:r>
            <w:r>
              <w:rPr>
                <w:rStyle w:val="IndexLink"/>
                <w:rtl w:val="true"/>
              </w:rPr>
              <w:tab/>
            </w:r>
            <w:r>
              <w:rPr>
                <w:rStyle w:val="IndexLink"/>
              </w:rPr>
              <w:t>34</w:t>
            </w:r>
          </w:hyperlink>
        </w:p>
        <w:p>
          <w:pPr>
            <w:pStyle w:val="Contents3"/>
            <w:tabs>
              <w:tab w:val="clear" w:pos="8459"/>
              <w:tab w:val="right" w:pos="9026" w:leader="dot"/>
            </w:tabs>
            <w:rPr/>
          </w:pPr>
          <w:hyperlink w:anchor="__RefHeading___Toc12584053_73709187">
            <w:r>
              <w:rPr>
                <w:webHidden/>
                <w:rStyle w:val="IndexLink"/>
                <w:rtl w:val="true"/>
              </w:rPr>
              <w:t>عملیات والفجر مقدماتی</w:t>
            </w:r>
            <w:r>
              <w:rPr>
                <w:rStyle w:val="IndexLink"/>
                <w:rtl w:val="true"/>
              </w:rPr>
              <w:tab/>
            </w:r>
            <w:r>
              <w:rPr>
                <w:rStyle w:val="IndexLink"/>
              </w:rPr>
              <w:t>35</w:t>
            </w:r>
          </w:hyperlink>
        </w:p>
        <w:p>
          <w:pPr>
            <w:pStyle w:val="Contents4"/>
            <w:tabs>
              <w:tab w:val="clear" w:pos="8176"/>
              <w:tab w:val="right" w:pos="9026" w:leader="dot"/>
            </w:tabs>
            <w:rPr/>
          </w:pPr>
          <w:hyperlink w:anchor="__RefHeading___Toc12584055_73709187">
            <w:r>
              <w:rPr>
                <w:webHidden/>
                <w:rStyle w:val="IndexLink"/>
                <w:rtl w:val="true"/>
              </w:rPr>
              <w:t>جایگاه عملیات در استراتژی نظامی ایران</w:t>
            </w:r>
            <w:r>
              <w:rPr>
                <w:rStyle w:val="IndexLink"/>
                <w:rtl w:val="true"/>
              </w:rPr>
              <w:tab/>
            </w:r>
            <w:r>
              <w:rPr>
                <w:rStyle w:val="IndexLink"/>
              </w:rPr>
              <w:t>35</w:t>
            </w:r>
          </w:hyperlink>
        </w:p>
        <w:p>
          <w:pPr>
            <w:pStyle w:val="Contents4"/>
            <w:tabs>
              <w:tab w:val="clear" w:pos="8176"/>
              <w:tab w:val="right" w:pos="9026" w:leader="dot"/>
            </w:tabs>
            <w:rPr/>
          </w:pPr>
          <w:hyperlink w:anchor="__RefHeading___Toc12584057_73709187">
            <w:r>
              <w:rPr>
                <w:webHidden/>
                <w:rStyle w:val="IndexLink"/>
                <w:rtl w:val="true"/>
              </w:rPr>
              <w:t>دلایل انتخاب منطقه عملیات</w:t>
            </w:r>
            <w:r>
              <w:rPr>
                <w:rStyle w:val="IndexLink"/>
                <w:rtl w:val="true"/>
              </w:rPr>
              <w:tab/>
            </w:r>
            <w:r>
              <w:rPr>
                <w:rStyle w:val="IndexLink"/>
              </w:rPr>
              <w:t>35</w:t>
            </w:r>
          </w:hyperlink>
        </w:p>
        <w:p>
          <w:pPr>
            <w:pStyle w:val="Contents4"/>
            <w:tabs>
              <w:tab w:val="clear" w:pos="8176"/>
              <w:tab w:val="right" w:pos="9026" w:leader="dot"/>
            </w:tabs>
            <w:rPr/>
          </w:pPr>
          <w:hyperlink w:anchor="__RefHeading___Toc12584059_73709187">
            <w:r>
              <w:rPr>
                <w:webHidden/>
                <w:rStyle w:val="IndexLink"/>
                <w:rtl w:val="true"/>
              </w:rPr>
              <w:t>موقعیت منطقه</w:t>
            </w:r>
            <w:r>
              <w:rPr>
                <w:rStyle w:val="IndexLink"/>
                <w:rtl w:val="true"/>
              </w:rPr>
              <w:tab/>
            </w:r>
            <w:r>
              <w:rPr>
                <w:rStyle w:val="IndexLink"/>
              </w:rPr>
              <w:t>36</w:t>
            </w:r>
          </w:hyperlink>
        </w:p>
        <w:p>
          <w:pPr>
            <w:pStyle w:val="Contents4"/>
            <w:tabs>
              <w:tab w:val="clear" w:pos="8176"/>
              <w:tab w:val="right" w:pos="9026" w:leader="dot"/>
            </w:tabs>
            <w:rPr/>
          </w:pPr>
          <w:hyperlink w:anchor="__RefHeading___Toc12584061_73709187">
            <w:r>
              <w:rPr>
                <w:webHidden/>
                <w:rStyle w:val="IndexLink"/>
                <w:rtl w:val="true"/>
              </w:rPr>
              <w:t>وضعیت دشمن</w:t>
            </w:r>
            <w:r>
              <w:rPr>
                <w:rStyle w:val="IndexLink"/>
                <w:rtl w:val="true"/>
              </w:rPr>
              <w:tab/>
            </w:r>
            <w:r>
              <w:rPr>
                <w:rStyle w:val="IndexLink"/>
              </w:rPr>
              <w:t>36</w:t>
            </w:r>
          </w:hyperlink>
        </w:p>
        <w:p>
          <w:pPr>
            <w:pStyle w:val="Contents4"/>
            <w:tabs>
              <w:tab w:val="clear" w:pos="8176"/>
              <w:tab w:val="right" w:pos="9026" w:leader="dot"/>
            </w:tabs>
            <w:rPr/>
          </w:pPr>
          <w:hyperlink w:anchor="__RefHeading___Toc12584063_73709187">
            <w:r>
              <w:rPr>
                <w:webHidden/>
                <w:rStyle w:val="IndexLink"/>
                <w:rtl w:val="true"/>
              </w:rPr>
              <w:t>مانور</w:t>
            </w:r>
            <w:r>
              <w:rPr>
                <w:rStyle w:val="IndexLink"/>
                <w:rtl w:val="true"/>
              </w:rPr>
              <w:tab/>
            </w:r>
            <w:r>
              <w:rPr>
                <w:rStyle w:val="IndexLink"/>
              </w:rPr>
              <w:t>37</w:t>
            </w:r>
          </w:hyperlink>
        </w:p>
        <w:p>
          <w:pPr>
            <w:pStyle w:val="Contents4"/>
            <w:tabs>
              <w:tab w:val="clear" w:pos="8176"/>
              <w:tab w:val="right" w:pos="9026" w:leader="dot"/>
            </w:tabs>
            <w:rPr/>
          </w:pPr>
          <w:hyperlink w:anchor="__RefHeading___Toc12584065_73709187">
            <w:r>
              <w:rPr>
                <w:webHidden/>
                <w:rStyle w:val="IndexLink"/>
                <w:rtl w:val="true"/>
              </w:rPr>
              <w:t>سازمان رزم</w:t>
            </w:r>
            <w:r>
              <w:rPr>
                <w:rStyle w:val="IndexLink"/>
                <w:rtl w:val="true"/>
              </w:rPr>
              <w:tab/>
            </w:r>
            <w:r>
              <w:rPr>
                <w:rStyle w:val="IndexLink"/>
              </w:rPr>
              <w:t>38</w:t>
            </w:r>
          </w:hyperlink>
        </w:p>
        <w:p>
          <w:pPr>
            <w:pStyle w:val="Contents4"/>
            <w:tabs>
              <w:tab w:val="clear" w:pos="8176"/>
              <w:tab w:val="right" w:pos="9026" w:leader="dot"/>
            </w:tabs>
            <w:rPr/>
          </w:pPr>
          <w:hyperlink w:anchor="__RefHeading___Toc12584067_73709187">
            <w:r>
              <w:rPr>
                <w:webHidden/>
                <w:rStyle w:val="IndexLink"/>
                <w:rtl w:val="true"/>
              </w:rPr>
              <w:t>شرح عملیات</w:t>
            </w:r>
            <w:r>
              <w:rPr>
                <w:rStyle w:val="IndexLink"/>
                <w:rtl w:val="true"/>
              </w:rPr>
              <w:tab/>
            </w:r>
            <w:r>
              <w:rPr>
                <w:rStyle w:val="IndexLink"/>
              </w:rPr>
              <w:t>39</w:t>
            </w:r>
          </w:hyperlink>
        </w:p>
        <w:p>
          <w:pPr>
            <w:pStyle w:val="Contents3"/>
            <w:tabs>
              <w:tab w:val="clear" w:pos="8459"/>
              <w:tab w:val="right" w:pos="9026" w:leader="dot"/>
            </w:tabs>
            <w:rPr/>
          </w:pPr>
          <w:hyperlink w:anchor="__RefHeading___Toc12584069_73709187">
            <w:r>
              <w:rPr>
                <w:webHidden/>
                <w:rStyle w:val="IndexLink"/>
                <w:rtl w:val="true"/>
              </w:rPr>
              <w:t xml:space="preserve">والفجر </w:t>
            </w:r>
            <w:r>
              <w:rPr>
                <w:rStyle w:val="IndexLink"/>
              </w:rPr>
              <w:t>1</w:t>
            </w:r>
            <w:r>
              <w:rPr>
                <w:rStyle w:val="IndexLink"/>
                <w:rtl w:val="true"/>
              </w:rPr>
              <w:t xml:space="preserve">: </w:t>
            </w:r>
            <w:r>
              <w:rPr>
                <w:rStyle w:val="IndexLink"/>
                <w:rtl w:val="true"/>
              </w:rPr>
              <w:t>آتش به جای خون</w:t>
            </w:r>
            <w:r>
              <w:rPr>
                <w:rStyle w:val="IndexLink"/>
                <w:rtl w:val="true"/>
              </w:rPr>
              <w:tab/>
            </w:r>
            <w:r>
              <w:rPr>
                <w:rStyle w:val="IndexLink"/>
              </w:rPr>
              <w:t>40</w:t>
            </w:r>
          </w:hyperlink>
        </w:p>
        <w:p>
          <w:pPr>
            <w:pStyle w:val="Contents4"/>
            <w:tabs>
              <w:tab w:val="clear" w:pos="8176"/>
              <w:tab w:val="right" w:pos="9026" w:leader="dot"/>
            </w:tabs>
            <w:rPr/>
          </w:pPr>
          <w:hyperlink w:anchor="__RefHeading___Toc12584071_73709187">
            <w:r>
              <w:rPr>
                <w:webHidden/>
                <w:rStyle w:val="IndexLink"/>
                <w:rtl w:val="true"/>
              </w:rPr>
              <w:t>دلایل انتخاب منطقه عملیات</w:t>
            </w:r>
            <w:r>
              <w:rPr>
                <w:rStyle w:val="IndexLink"/>
                <w:rtl w:val="true"/>
              </w:rPr>
              <w:tab/>
            </w:r>
            <w:r>
              <w:rPr>
                <w:rStyle w:val="IndexLink"/>
              </w:rPr>
              <w:t>40</w:t>
            </w:r>
          </w:hyperlink>
        </w:p>
        <w:p>
          <w:pPr>
            <w:pStyle w:val="Contents4"/>
            <w:tabs>
              <w:tab w:val="clear" w:pos="8176"/>
              <w:tab w:val="right" w:pos="9026" w:leader="dot"/>
            </w:tabs>
            <w:rPr/>
          </w:pPr>
          <w:hyperlink w:anchor="__RefHeading___Toc12584073_73709187">
            <w:r>
              <w:rPr>
                <w:webHidden/>
                <w:rStyle w:val="IndexLink"/>
                <w:rtl w:val="true"/>
              </w:rPr>
              <w:t>موقعیت منطقه</w:t>
            </w:r>
            <w:r>
              <w:rPr>
                <w:rStyle w:val="IndexLink"/>
                <w:rtl w:val="true"/>
              </w:rPr>
              <w:tab/>
            </w:r>
            <w:r>
              <w:rPr>
                <w:rStyle w:val="IndexLink"/>
              </w:rPr>
              <w:t>41</w:t>
            </w:r>
          </w:hyperlink>
        </w:p>
        <w:p>
          <w:pPr>
            <w:pStyle w:val="Contents4"/>
            <w:tabs>
              <w:tab w:val="clear" w:pos="8176"/>
              <w:tab w:val="right" w:pos="9026" w:leader="dot"/>
            </w:tabs>
            <w:rPr/>
          </w:pPr>
          <w:hyperlink w:anchor="__RefHeading___Toc12584075_73709187">
            <w:r>
              <w:rPr>
                <w:webHidden/>
                <w:rStyle w:val="IndexLink"/>
                <w:rtl w:val="true"/>
              </w:rPr>
              <w:t>هدف‌های عملیات</w:t>
            </w:r>
            <w:r>
              <w:rPr>
                <w:rStyle w:val="IndexLink"/>
                <w:rtl w:val="true"/>
              </w:rPr>
              <w:tab/>
            </w:r>
            <w:r>
              <w:rPr>
                <w:rStyle w:val="IndexLink"/>
              </w:rPr>
              <w:t>42</w:t>
            </w:r>
          </w:hyperlink>
        </w:p>
        <w:p>
          <w:pPr>
            <w:pStyle w:val="Contents4"/>
            <w:tabs>
              <w:tab w:val="clear" w:pos="8176"/>
              <w:tab w:val="right" w:pos="9026" w:leader="dot"/>
            </w:tabs>
            <w:rPr/>
          </w:pPr>
          <w:hyperlink w:anchor="__RefHeading___Toc12584077_73709187">
            <w:r>
              <w:rPr>
                <w:webHidden/>
                <w:rStyle w:val="IndexLink"/>
                <w:rtl w:val="true"/>
              </w:rPr>
              <w:t>وضعیت دشمن</w:t>
            </w:r>
            <w:r>
              <w:rPr>
                <w:rStyle w:val="IndexLink"/>
                <w:rtl w:val="true"/>
              </w:rPr>
              <w:tab/>
            </w:r>
            <w:r>
              <w:rPr>
                <w:rStyle w:val="IndexLink"/>
              </w:rPr>
              <w:t>42</w:t>
            </w:r>
          </w:hyperlink>
        </w:p>
        <w:p>
          <w:pPr>
            <w:pStyle w:val="Contents4"/>
            <w:tabs>
              <w:tab w:val="clear" w:pos="8176"/>
              <w:tab w:val="right" w:pos="9026" w:leader="dot"/>
            </w:tabs>
            <w:rPr/>
          </w:pPr>
          <w:hyperlink w:anchor="__RefHeading___Toc12584079_73709187">
            <w:r>
              <w:rPr>
                <w:webHidden/>
                <w:rStyle w:val="IndexLink"/>
                <w:rtl w:val="true"/>
              </w:rPr>
              <w:t>طرح مانور و سازمان رزم</w:t>
            </w:r>
            <w:r>
              <w:rPr>
                <w:rStyle w:val="IndexLink"/>
                <w:rtl w:val="true"/>
              </w:rPr>
              <w:tab/>
            </w:r>
            <w:r>
              <w:rPr>
                <w:rStyle w:val="IndexLink"/>
              </w:rPr>
              <w:t>43</w:t>
            </w:r>
          </w:hyperlink>
        </w:p>
        <w:p>
          <w:pPr>
            <w:pStyle w:val="Contents4"/>
            <w:tabs>
              <w:tab w:val="clear" w:pos="8176"/>
              <w:tab w:val="right" w:pos="9026" w:leader="dot"/>
            </w:tabs>
            <w:rPr/>
          </w:pPr>
          <w:hyperlink w:anchor="__RefHeading___Toc12584081_73709187">
            <w:r>
              <w:rPr>
                <w:webHidden/>
                <w:rStyle w:val="IndexLink"/>
                <w:rtl w:val="true"/>
              </w:rPr>
              <w:t>شرح عملیات</w:t>
            </w:r>
            <w:r>
              <w:rPr>
                <w:rStyle w:val="IndexLink"/>
                <w:rtl w:val="true"/>
              </w:rPr>
              <w:tab/>
            </w:r>
            <w:r>
              <w:rPr>
                <w:rStyle w:val="IndexLink"/>
              </w:rPr>
              <w:t>45</w:t>
            </w:r>
          </w:hyperlink>
        </w:p>
        <w:p>
          <w:pPr>
            <w:pStyle w:val="Contents4"/>
            <w:tabs>
              <w:tab w:val="clear" w:pos="8176"/>
              <w:tab w:val="right" w:pos="9026" w:leader="dot"/>
            </w:tabs>
            <w:rPr/>
          </w:pPr>
          <w:hyperlink w:anchor="__RefHeading___Toc12584083_73709187">
            <w:r>
              <w:rPr>
                <w:webHidden/>
                <w:rStyle w:val="IndexLink"/>
                <w:rtl w:val="true"/>
              </w:rPr>
              <w:t>دلایل عدم موفقیت و ضعف‌ها</w:t>
            </w:r>
            <w:r>
              <w:rPr>
                <w:rStyle w:val="IndexLink"/>
                <w:rtl w:val="true"/>
              </w:rPr>
              <w:tab/>
            </w:r>
            <w:r>
              <w:rPr>
                <w:rStyle w:val="IndexLink"/>
              </w:rPr>
              <w:t>47</w:t>
            </w:r>
          </w:hyperlink>
        </w:p>
        <w:p>
          <w:pPr>
            <w:pStyle w:val="Contents4"/>
            <w:tabs>
              <w:tab w:val="clear" w:pos="8176"/>
              <w:tab w:val="right" w:pos="9026" w:leader="dot"/>
            </w:tabs>
            <w:rPr/>
          </w:pPr>
          <w:hyperlink w:anchor="__RefHeading___Toc12584085_73709187">
            <w:r>
              <w:rPr>
                <w:webHidden/>
                <w:rStyle w:val="IndexLink"/>
                <w:rtl w:val="true"/>
              </w:rPr>
              <w:t>نتایج</w:t>
            </w:r>
            <w:r>
              <w:rPr>
                <w:rStyle w:val="IndexLink"/>
                <w:rtl w:val="true"/>
              </w:rPr>
              <w:tab/>
            </w:r>
            <w:r>
              <w:rPr>
                <w:rStyle w:val="IndexLink"/>
              </w:rPr>
              <w:t>47</w:t>
            </w:r>
          </w:hyperlink>
        </w:p>
        <w:p>
          <w:pPr>
            <w:pStyle w:val="Contents3"/>
            <w:tabs>
              <w:tab w:val="clear" w:pos="8459"/>
              <w:tab w:val="right" w:pos="9026" w:leader="dot"/>
            </w:tabs>
            <w:rPr/>
          </w:pPr>
          <w:hyperlink w:anchor="__RefHeading___Toc12584087_73709187">
            <w:r>
              <w:rPr>
                <w:webHidden/>
                <w:rStyle w:val="IndexLink"/>
                <w:rtl w:val="true"/>
              </w:rPr>
              <w:t>انجام عملیات در غرب و شمال</w:t>
            </w:r>
            <w:r>
              <w:rPr>
                <w:rStyle w:val="IndexLink"/>
                <w:rtl w:val="true"/>
              </w:rPr>
              <w:tab/>
            </w:r>
            <w:r>
              <w:rPr>
                <w:rStyle w:val="IndexLink"/>
              </w:rPr>
              <w:t>48</w:t>
            </w:r>
          </w:hyperlink>
        </w:p>
        <w:p>
          <w:pPr>
            <w:pStyle w:val="Contents3"/>
            <w:tabs>
              <w:tab w:val="clear" w:pos="8459"/>
              <w:tab w:val="right" w:pos="9026" w:leader="dot"/>
            </w:tabs>
            <w:rPr/>
          </w:pPr>
          <w:hyperlink w:anchor="__RefHeading___Toc12584089_73709187">
            <w:r>
              <w:rPr>
                <w:webHidden/>
                <w:rStyle w:val="IndexLink"/>
                <w:rtl w:val="true"/>
              </w:rPr>
              <w:t xml:space="preserve">عملیات والفجر </w:t>
            </w:r>
            <w:r>
              <w:rPr>
                <w:rStyle w:val="IndexLink"/>
              </w:rPr>
              <w:t>2</w:t>
            </w:r>
            <w:r>
              <w:rPr>
                <w:rStyle w:val="IndexLink"/>
                <w:rtl w:val="true"/>
              </w:rPr>
              <w:tab/>
            </w:r>
            <w:r>
              <w:rPr>
                <w:rStyle w:val="IndexLink"/>
              </w:rPr>
              <w:t>49</w:t>
            </w:r>
          </w:hyperlink>
        </w:p>
        <w:p>
          <w:pPr>
            <w:pStyle w:val="Contents3"/>
            <w:tabs>
              <w:tab w:val="clear" w:pos="8459"/>
              <w:tab w:val="right" w:pos="9026" w:leader="dot"/>
            </w:tabs>
            <w:rPr/>
          </w:pPr>
          <w:hyperlink w:anchor="__RefHeading___Toc12584091_73709187">
            <w:r>
              <w:rPr>
                <w:webHidden/>
                <w:rStyle w:val="IndexLink"/>
                <w:rtl w:val="true"/>
              </w:rPr>
              <w:t xml:space="preserve">عملیات والفجر </w:t>
            </w:r>
            <w:r>
              <w:rPr>
                <w:rStyle w:val="IndexLink"/>
              </w:rPr>
              <w:t>3</w:t>
            </w:r>
            <w:r>
              <w:rPr>
                <w:rStyle w:val="IndexLink"/>
                <w:rtl w:val="true"/>
              </w:rPr>
              <w:tab/>
            </w:r>
            <w:r>
              <w:rPr>
                <w:rStyle w:val="IndexLink"/>
              </w:rPr>
              <w:t>49</w:t>
            </w:r>
          </w:hyperlink>
        </w:p>
        <w:p>
          <w:pPr>
            <w:pStyle w:val="Contents3"/>
            <w:tabs>
              <w:tab w:val="clear" w:pos="8459"/>
              <w:tab w:val="right" w:pos="9026" w:leader="dot"/>
            </w:tabs>
            <w:rPr/>
          </w:pPr>
          <w:hyperlink w:anchor="__RefHeading___Toc12584093_73709187">
            <w:r>
              <w:rPr>
                <w:webHidden/>
                <w:rStyle w:val="IndexLink"/>
                <w:rtl w:val="true"/>
              </w:rPr>
              <w:t xml:space="preserve">عملیات والفجر </w:t>
            </w:r>
            <w:r>
              <w:rPr>
                <w:rStyle w:val="IndexLink"/>
              </w:rPr>
              <w:t>4</w:t>
            </w:r>
            <w:r>
              <w:rPr>
                <w:rStyle w:val="IndexLink"/>
                <w:rtl w:val="true"/>
              </w:rPr>
              <w:tab/>
            </w:r>
            <w:r>
              <w:rPr>
                <w:rStyle w:val="IndexLink"/>
              </w:rPr>
              <w:t>50</w:t>
            </w:r>
          </w:hyperlink>
        </w:p>
        <w:p>
          <w:pPr>
            <w:pStyle w:val="Contents3"/>
            <w:tabs>
              <w:tab w:val="clear" w:pos="8459"/>
              <w:tab w:val="right" w:pos="9026" w:leader="dot"/>
            </w:tabs>
            <w:rPr/>
          </w:pPr>
          <w:hyperlink w:anchor="__RefHeading___Toc12584095_73709187">
            <w:r>
              <w:rPr>
                <w:webHidden/>
                <w:rStyle w:val="IndexLink"/>
                <w:rtl w:val="true"/>
              </w:rPr>
              <w:t>بازتاب سیاسی</w:t>
            </w:r>
            <w:r>
              <w:rPr>
                <w:rStyle w:val="IndexLink"/>
                <w:rtl w:val="true"/>
              </w:rPr>
              <w:tab/>
            </w:r>
            <w:r>
              <w:rPr>
                <w:rStyle w:val="IndexLink"/>
              </w:rPr>
              <w:t>52</w:t>
            </w:r>
          </w:hyperlink>
        </w:p>
        <w:p>
          <w:pPr>
            <w:pStyle w:val="Contents4"/>
            <w:tabs>
              <w:tab w:val="clear" w:pos="8176"/>
              <w:tab w:val="right" w:pos="9026" w:leader="dot"/>
            </w:tabs>
            <w:rPr/>
          </w:pPr>
          <w:hyperlink w:anchor="__RefHeading___Toc12584097_73709187">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12584099_73709187">
            <w:r>
              <w:rPr>
                <w:webHidden/>
                <w:rStyle w:val="IndexLink"/>
                <w:rtl w:val="true"/>
              </w:rPr>
              <w:t>مواضع قدرت‌های بزرگ</w:t>
            </w:r>
            <w:r>
              <w:rPr>
                <w:rStyle w:val="IndexLink"/>
                <w:rtl w:val="true"/>
              </w:rPr>
              <w:tab/>
            </w:r>
            <w:r>
              <w:rPr>
                <w:rStyle w:val="IndexLink"/>
              </w:rPr>
              <w:t>52</w:t>
            </w:r>
          </w:hyperlink>
        </w:p>
        <w:p>
          <w:pPr>
            <w:pStyle w:val="Contents4"/>
            <w:tabs>
              <w:tab w:val="clear" w:pos="8176"/>
              <w:tab w:val="right" w:pos="9026" w:leader="dot"/>
            </w:tabs>
            <w:rPr/>
          </w:pPr>
          <w:hyperlink w:anchor="__RefHeading___Toc12584101_73709187">
            <w:r>
              <w:rPr>
                <w:webHidden/>
                <w:rStyle w:val="IndexLink"/>
                <w:rtl w:val="true"/>
              </w:rPr>
              <w:t>حمله به خارک، نفت کش‌ها و مسئله تنگه هرمز</w:t>
            </w:r>
            <w:r>
              <w:rPr>
                <w:rStyle w:val="IndexLink"/>
                <w:rtl w:val="true"/>
              </w:rPr>
              <w:tab/>
            </w:r>
            <w:r>
              <w:rPr>
                <w:rStyle w:val="IndexLink"/>
              </w:rPr>
              <w:t>57</w:t>
            </w:r>
          </w:hyperlink>
        </w:p>
        <w:p>
          <w:pPr>
            <w:pStyle w:val="Contents4"/>
            <w:tabs>
              <w:tab w:val="clear" w:pos="8176"/>
              <w:tab w:val="right" w:pos="9026" w:leader="dot"/>
            </w:tabs>
            <w:rPr/>
          </w:pPr>
          <w:hyperlink w:anchor="__RefHeading___Toc12584103_73709187">
            <w:r>
              <w:rPr>
                <w:webHidden/>
                <w:rStyle w:val="IndexLink"/>
                <w:rtl w:val="true"/>
              </w:rPr>
              <w:t>مواضع سازمان ملل</w:t>
            </w:r>
            <w:r>
              <w:rPr>
                <w:rStyle w:val="IndexLink"/>
                <w:rtl w:val="true"/>
              </w:rPr>
              <w:tab/>
            </w:r>
            <w:r>
              <w:rPr>
                <w:rStyle w:val="IndexLink"/>
              </w:rPr>
              <w:t>61</w:t>
            </w:r>
          </w:hyperlink>
        </w:p>
        <w:p>
          <w:pPr>
            <w:pStyle w:val="Contents3"/>
            <w:tabs>
              <w:tab w:val="clear" w:pos="8459"/>
              <w:tab w:val="right" w:pos="9026" w:leader="dot"/>
            </w:tabs>
            <w:rPr/>
          </w:pPr>
          <w:hyperlink w:anchor="__RefHeading___Toc12584105_73709187">
            <w:r>
              <w:rPr>
                <w:webHidden/>
                <w:rStyle w:val="IndexLink"/>
                <w:rtl w:val="true"/>
              </w:rPr>
              <w:t>جمع بندی و نتیجه گیری</w:t>
            </w:r>
            <w:r>
              <w:rPr>
                <w:rStyle w:val="IndexLink"/>
                <w:rtl w:val="true"/>
              </w:rPr>
              <w:tab/>
            </w:r>
            <w:r>
              <w:rPr>
                <w:rStyle w:val="IndexLink"/>
              </w:rPr>
              <w:t>63</w:t>
            </w:r>
          </w:hyperlink>
        </w:p>
        <w:p>
          <w:pPr>
            <w:pStyle w:val="Contents2"/>
            <w:tabs>
              <w:tab w:val="clear" w:pos="8743"/>
              <w:tab w:val="right" w:pos="9026" w:leader="dot"/>
            </w:tabs>
            <w:rPr/>
          </w:pPr>
          <w:hyperlink w:anchor="__RefHeading___Toc12584107_73709187">
            <w:r>
              <w:rPr>
                <w:webHidden/>
                <w:rStyle w:val="IndexLink"/>
                <w:rtl w:val="true"/>
              </w:rPr>
              <w:t xml:space="preserve">ابتکار نظامی </w:t>
            </w:r>
            <w:r>
              <w:rPr>
                <w:rStyle w:val="IndexLink"/>
                <w:rtl w:val="true"/>
              </w:rPr>
              <w:t>(</w:t>
            </w:r>
            <w:r>
              <w:rPr>
                <w:rStyle w:val="IndexLink"/>
                <w:rtl w:val="true"/>
              </w:rPr>
              <w:t xml:space="preserve">اسفند </w:t>
            </w:r>
            <w:r>
              <w:rPr>
                <w:rStyle w:val="IndexLink"/>
              </w:rPr>
              <w:t>1362</w:t>
            </w:r>
            <w:r>
              <w:rPr>
                <w:rStyle w:val="IndexLink"/>
                <w:rtl w:val="true"/>
              </w:rPr>
              <w:t xml:space="preserve"> - </w:t>
            </w:r>
            <w:r>
              <w:rPr>
                <w:rStyle w:val="IndexLink"/>
                <w:rtl w:val="true"/>
              </w:rPr>
              <w:t xml:space="preserve">دی </w:t>
            </w:r>
            <w:r>
              <w:rPr>
                <w:rStyle w:val="IndexLink"/>
              </w:rPr>
              <w:t>1364</w:t>
            </w:r>
            <w:r>
              <w:rPr>
                <w:rStyle w:val="IndexLink"/>
                <w:rtl w:val="true"/>
              </w:rPr>
              <w:t>)</w:t>
              <w:tab/>
            </w:r>
            <w:r>
              <w:rPr>
                <w:rStyle w:val="IndexLink"/>
              </w:rPr>
              <w:t>68</w:t>
            </w:r>
          </w:hyperlink>
        </w:p>
        <w:p>
          <w:pPr>
            <w:pStyle w:val="Contents3"/>
            <w:tabs>
              <w:tab w:val="clear" w:pos="8459"/>
              <w:tab w:val="right" w:pos="9026" w:leader="dot"/>
            </w:tabs>
            <w:rPr/>
          </w:pPr>
          <w:hyperlink w:anchor="__RefHeading___Toc12584109_73709187">
            <w:r>
              <w:rPr>
                <w:webHidden/>
                <w:rStyle w:val="IndexLink"/>
                <w:rtl w:val="true"/>
              </w:rPr>
              <w:t>مقدمه</w:t>
            </w:r>
            <w:r>
              <w:rPr>
                <w:rStyle w:val="IndexLink"/>
                <w:rtl w:val="true"/>
              </w:rPr>
              <w:tab/>
            </w:r>
            <w:r>
              <w:rPr>
                <w:rStyle w:val="IndexLink"/>
              </w:rPr>
              <w:t>68</w:t>
            </w:r>
          </w:hyperlink>
        </w:p>
        <w:p>
          <w:pPr>
            <w:pStyle w:val="Contents3"/>
            <w:tabs>
              <w:tab w:val="clear" w:pos="8459"/>
              <w:tab w:val="right" w:pos="9026" w:leader="dot"/>
            </w:tabs>
            <w:rPr/>
          </w:pPr>
          <w:hyperlink w:anchor="__RefHeading___Toc12584111_73709187">
            <w:r>
              <w:rPr>
                <w:webHidden/>
                <w:rStyle w:val="IndexLink"/>
                <w:rtl w:val="true"/>
              </w:rPr>
              <w:t>عملیات خیبر</w:t>
            </w:r>
            <w:r>
              <w:rPr>
                <w:rStyle w:val="IndexLink"/>
                <w:rtl w:val="true"/>
              </w:rPr>
              <w:tab/>
            </w:r>
            <w:r>
              <w:rPr>
                <w:rStyle w:val="IndexLink"/>
              </w:rPr>
              <w:t>71</w:t>
            </w:r>
          </w:hyperlink>
        </w:p>
        <w:p>
          <w:pPr>
            <w:pStyle w:val="Contents4"/>
            <w:tabs>
              <w:tab w:val="clear" w:pos="8176"/>
              <w:tab w:val="right" w:pos="9026" w:leader="dot"/>
            </w:tabs>
            <w:rPr/>
          </w:pPr>
          <w:hyperlink w:anchor="__RefHeading___Toc12584113_73709187">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12584115_73709187">
            <w:r>
              <w:rPr>
                <w:webHidden/>
                <w:rStyle w:val="IndexLink"/>
                <w:rtl w:val="true"/>
              </w:rPr>
              <w:t>جایگاه عملیات در استراتژی نظامی ایران</w:t>
            </w:r>
            <w:r>
              <w:rPr>
                <w:rStyle w:val="IndexLink"/>
                <w:rtl w:val="true"/>
              </w:rPr>
              <w:tab/>
            </w:r>
            <w:r>
              <w:rPr>
                <w:rStyle w:val="IndexLink"/>
              </w:rPr>
              <w:t>72</w:t>
            </w:r>
          </w:hyperlink>
        </w:p>
        <w:p>
          <w:pPr>
            <w:pStyle w:val="Contents4"/>
            <w:tabs>
              <w:tab w:val="clear" w:pos="8176"/>
              <w:tab w:val="right" w:pos="9026" w:leader="dot"/>
            </w:tabs>
            <w:rPr/>
          </w:pPr>
          <w:hyperlink w:anchor="__RefHeading___Toc12584117_73709187">
            <w:r>
              <w:rPr>
                <w:webHidden/>
                <w:rStyle w:val="IndexLink"/>
                <w:rtl w:val="true"/>
              </w:rPr>
              <w:t>دلایل انتخاب منطقه عملیات</w:t>
            </w:r>
            <w:r>
              <w:rPr>
                <w:rStyle w:val="IndexLink"/>
                <w:rtl w:val="true"/>
              </w:rPr>
              <w:tab/>
            </w:r>
            <w:r>
              <w:rPr>
                <w:rStyle w:val="IndexLink"/>
              </w:rPr>
              <w:t>73</w:t>
            </w:r>
          </w:hyperlink>
        </w:p>
        <w:p>
          <w:pPr>
            <w:pStyle w:val="Contents4"/>
            <w:tabs>
              <w:tab w:val="clear" w:pos="8176"/>
              <w:tab w:val="right" w:pos="9026" w:leader="dot"/>
            </w:tabs>
            <w:rPr/>
          </w:pPr>
          <w:hyperlink w:anchor="__RefHeading___Toc12584119_73709187">
            <w:r>
              <w:rPr>
                <w:webHidden/>
                <w:rStyle w:val="IndexLink"/>
                <w:rtl w:val="true"/>
              </w:rPr>
              <w:t>موقعیت منطقه</w:t>
            </w:r>
            <w:r>
              <w:rPr>
                <w:rStyle w:val="IndexLink"/>
                <w:rtl w:val="true"/>
              </w:rPr>
              <w:tab/>
            </w:r>
            <w:r>
              <w:rPr>
                <w:rStyle w:val="IndexLink"/>
              </w:rPr>
              <w:t>73</w:t>
            </w:r>
          </w:hyperlink>
        </w:p>
        <w:p>
          <w:pPr>
            <w:pStyle w:val="Contents4"/>
            <w:tabs>
              <w:tab w:val="clear" w:pos="8176"/>
              <w:tab w:val="right" w:pos="9026" w:leader="dot"/>
            </w:tabs>
            <w:rPr/>
          </w:pPr>
          <w:hyperlink w:anchor="__RefHeading___Toc12584121_73709187">
            <w:r>
              <w:rPr>
                <w:webHidden/>
                <w:rStyle w:val="IndexLink"/>
                <w:rtl w:val="true"/>
              </w:rPr>
              <w:t>وضعیت دشمن</w:t>
            </w:r>
            <w:r>
              <w:rPr>
                <w:rStyle w:val="IndexLink"/>
                <w:rtl w:val="true"/>
              </w:rPr>
              <w:tab/>
            </w:r>
            <w:r>
              <w:rPr>
                <w:rStyle w:val="IndexLink"/>
              </w:rPr>
              <w:t>74</w:t>
            </w:r>
          </w:hyperlink>
        </w:p>
        <w:p>
          <w:pPr>
            <w:pStyle w:val="Contents4"/>
            <w:tabs>
              <w:tab w:val="clear" w:pos="8176"/>
              <w:tab w:val="right" w:pos="9026" w:leader="dot"/>
            </w:tabs>
            <w:rPr/>
          </w:pPr>
          <w:hyperlink w:anchor="__RefHeading___Toc12584123_73709187">
            <w:r>
              <w:rPr>
                <w:webHidden/>
                <w:rStyle w:val="IndexLink"/>
                <w:rtl w:val="true"/>
              </w:rPr>
              <w:t>طرح مانور</w:t>
            </w:r>
            <w:r>
              <w:rPr>
                <w:rStyle w:val="IndexLink"/>
                <w:rtl w:val="true"/>
              </w:rPr>
              <w:tab/>
            </w:r>
            <w:r>
              <w:rPr>
                <w:rStyle w:val="IndexLink"/>
              </w:rPr>
              <w:t>74</w:t>
            </w:r>
          </w:hyperlink>
        </w:p>
        <w:p>
          <w:pPr>
            <w:pStyle w:val="Contents4"/>
            <w:tabs>
              <w:tab w:val="clear" w:pos="8176"/>
              <w:tab w:val="right" w:pos="9026" w:leader="dot"/>
            </w:tabs>
            <w:rPr/>
          </w:pPr>
          <w:hyperlink w:anchor="__RefHeading___Toc12584125_73709187">
            <w:r>
              <w:rPr>
                <w:webHidden/>
                <w:rStyle w:val="IndexLink"/>
                <w:rtl w:val="true"/>
              </w:rPr>
              <w:t>شرح عملیات</w:t>
            </w:r>
            <w:r>
              <w:rPr>
                <w:rStyle w:val="IndexLink"/>
                <w:rtl w:val="true"/>
              </w:rPr>
              <w:tab/>
            </w:r>
            <w:r>
              <w:rPr>
                <w:rStyle w:val="IndexLink"/>
              </w:rPr>
              <w:t>76</w:t>
            </w:r>
          </w:hyperlink>
        </w:p>
        <w:p>
          <w:pPr>
            <w:pStyle w:val="Contents4"/>
            <w:tabs>
              <w:tab w:val="clear" w:pos="8176"/>
              <w:tab w:val="right" w:pos="9026" w:leader="dot"/>
            </w:tabs>
            <w:rPr/>
          </w:pPr>
          <w:hyperlink w:anchor="__RefHeading___Toc12584127_73709187">
            <w:r>
              <w:rPr>
                <w:webHidden/>
                <w:rStyle w:val="IndexLink"/>
                <w:rtl w:val="true"/>
              </w:rPr>
              <w:t>بازتاب عملیات</w:t>
            </w:r>
            <w:r>
              <w:rPr>
                <w:rStyle w:val="IndexLink"/>
                <w:rtl w:val="true"/>
              </w:rPr>
              <w:tab/>
            </w:r>
            <w:r>
              <w:rPr>
                <w:rStyle w:val="IndexLink"/>
              </w:rPr>
              <w:t>80</w:t>
            </w:r>
          </w:hyperlink>
        </w:p>
        <w:p>
          <w:pPr>
            <w:pStyle w:val="Contents3"/>
            <w:tabs>
              <w:tab w:val="clear" w:pos="8459"/>
              <w:tab w:val="right" w:pos="9026" w:leader="dot"/>
            </w:tabs>
            <w:rPr/>
          </w:pPr>
          <w:hyperlink w:anchor="__RefHeading___Toc12584129_73709187">
            <w:r>
              <w:rPr>
                <w:webHidden/>
                <w:rStyle w:val="IndexLink"/>
                <w:rtl w:val="true"/>
              </w:rPr>
              <w:t xml:space="preserve">اقدام در جنوب بصره </w:t>
            </w:r>
            <w:r>
              <w:rPr>
                <w:rStyle w:val="IndexLink"/>
                <w:rtl w:val="true"/>
              </w:rPr>
              <w:t>(</w:t>
            </w:r>
            <w:r>
              <w:rPr>
                <w:rStyle w:val="IndexLink"/>
                <w:rtl w:val="true"/>
              </w:rPr>
              <w:t>جزیره مینو و خسروآباد</w:t>
            </w:r>
            <w:r>
              <w:rPr>
                <w:rStyle w:val="IndexLink"/>
                <w:rtl w:val="true"/>
              </w:rPr>
              <w:t>)</w:t>
              <w:tab/>
            </w:r>
            <w:r>
              <w:rPr>
                <w:rStyle w:val="IndexLink"/>
              </w:rPr>
              <w:t>93</w:t>
            </w:r>
          </w:hyperlink>
        </w:p>
        <w:p>
          <w:pPr>
            <w:pStyle w:val="Contents3"/>
            <w:tabs>
              <w:tab w:val="clear" w:pos="8459"/>
              <w:tab w:val="right" w:pos="9026" w:leader="dot"/>
            </w:tabs>
            <w:rPr/>
          </w:pPr>
          <w:hyperlink w:anchor="__RefHeading___Toc12584131_73709187">
            <w:r>
              <w:rPr>
                <w:webHidden/>
                <w:rStyle w:val="IndexLink"/>
                <w:rtl w:val="true"/>
              </w:rPr>
              <w:t>عملیات بدر</w:t>
            </w:r>
            <w:r>
              <w:rPr>
                <w:rStyle w:val="IndexLink"/>
                <w:rtl w:val="true"/>
              </w:rPr>
              <w:tab/>
            </w:r>
            <w:r>
              <w:rPr>
                <w:rStyle w:val="IndexLink"/>
              </w:rPr>
              <w:t>96</w:t>
            </w:r>
          </w:hyperlink>
        </w:p>
        <w:p>
          <w:pPr>
            <w:pStyle w:val="Contents4"/>
            <w:tabs>
              <w:tab w:val="clear" w:pos="8176"/>
              <w:tab w:val="right" w:pos="9026" w:leader="dot"/>
            </w:tabs>
            <w:rPr/>
          </w:pPr>
          <w:hyperlink w:anchor="__RefHeading___Toc12584133_73709187">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12584135_73709187">
            <w:r>
              <w:rPr>
                <w:webHidden/>
                <w:rStyle w:val="IndexLink"/>
                <w:rtl w:val="true"/>
              </w:rPr>
              <w:t>هدف‌ها و جایگاه عملیات بدر در استراتژی نظامی ایران</w:t>
            </w:r>
            <w:r>
              <w:rPr>
                <w:rStyle w:val="IndexLink"/>
                <w:rtl w:val="true"/>
              </w:rPr>
              <w:tab/>
            </w:r>
            <w:r>
              <w:rPr>
                <w:rStyle w:val="IndexLink"/>
              </w:rPr>
              <w:t>98</w:t>
            </w:r>
          </w:hyperlink>
        </w:p>
        <w:p>
          <w:pPr>
            <w:pStyle w:val="Contents4"/>
            <w:tabs>
              <w:tab w:val="clear" w:pos="8176"/>
              <w:tab w:val="right" w:pos="9026" w:leader="dot"/>
            </w:tabs>
            <w:rPr/>
          </w:pPr>
          <w:hyperlink w:anchor="__RefHeading___Toc12584137_73709187">
            <w:r>
              <w:rPr>
                <w:webHidden/>
                <w:rStyle w:val="IndexLink"/>
                <w:rtl w:val="true"/>
              </w:rPr>
              <w:t>دلائل انتخاب منطقه عملیات</w:t>
            </w:r>
            <w:r>
              <w:rPr>
                <w:rStyle w:val="IndexLink"/>
                <w:rtl w:val="true"/>
              </w:rPr>
              <w:tab/>
            </w:r>
            <w:r>
              <w:rPr>
                <w:rStyle w:val="IndexLink"/>
              </w:rPr>
              <w:t>99</w:t>
            </w:r>
          </w:hyperlink>
        </w:p>
        <w:p>
          <w:pPr>
            <w:pStyle w:val="Contents4"/>
            <w:tabs>
              <w:tab w:val="clear" w:pos="8176"/>
              <w:tab w:val="right" w:pos="9026" w:leader="dot"/>
            </w:tabs>
            <w:rPr/>
          </w:pPr>
          <w:hyperlink w:anchor="__RefHeading___Toc12584139_73709187">
            <w:r>
              <w:rPr>
                <w:webHidden/>
                <w:rStyle w:val="IndexLink"/>
                <w:rtl w:val="true"/>
              </w:rPr>
              <w:t>موقعیت منطقه</w:t>
            </w:r>
            <w:r>
              <w:rPr>
                <w:rStyle w:val="IndexLink"/>
                <w:rtl w:val="true"/>
              </w:rPr>
              <w:tab/>
            </w:r>
            <w:r>
              <w:rPr>
                <w:rStyle w:val="IndexLink"/>
              </w:rPr>
              <w:t>99</w:t>
            </w:r>
          </w:hyperlink>
        </w:p>
        <w:p>
          <w:pPr>
            <w:pStyle w:val="Contents4"/>
            <w:tabs>
              <w:tab w:val="clear" w:pos="8176"/>
              <w:tab w:val="right" w:pos="9026" w:leader="dot"/>
            </w:tabs>
            <w:rPr/>
          </w:pPr>
          <w:hyperlink w:anchor="__RefHeading___Toc12584141_73709187">
            <w:r>
              <w:rPr>
                <w:webHidden/>
                <w:rStyle w:val="IndexLink"/>
                <w:rtl w:val="true"/>
              </w:rPr>
              <w:t>وضعیت دشمن</w:t>
            </w:r>
            <w:r>
              <w:rPr>
                <w:rStyle w:val="IndexLink"/>
                <w:rtl w:val="true"/>
              </w:rPr>
              <w:tab/>
            </w:r>
            <w:r>
              <w:rPr>
                <w:rStyle w:val="IndexLink"/>
              </w:rPr>
              <w:t>100</w:t>
            </w:r>
          </w:hyperlink>
        </w:p>
        <w:p>
          <w:pPr>
            <w:pStyle w:val="Contents4"/>
            <w:tabs>
              <w:tab w:val="clear" w:pos="8176"/>
              <w:tab w:val="right" w:pos="9026" w:leader="dot"/>
            </w:tabs>
            <w:rPr/>
          </w:pPr>
          <w:hyperlink w:anchor="__RefHeading___Toc12584143_73709187">
            <w:r>
              <w:rPr>
                <w:webHidden/>
                <w:rStyle w:val="IndexLink"/>
                <w:rtl w:val="true"/>
              </w:rPr>
              <w:t>طرح مانور</w:t>
            </w:r>
            <w:r>
              <w:rPr>
                <w:rStyle w:val="IndexLink"/>
                <w:rtl w:val="true"/>
              </w:rPr>
              <w:tab/>
            </w:r>
            <w:r>
              <w:rPr>
                <w:rStyle w:val="IndexLink"/>
              </w:rPr>
              <w:t>100</w:t>
            </w:r>
          </w:hyperlink>
        </w:p>
        <w:p>
          <w:pPr>
            <w:pStyle w:val="Contents4"/>
            <w:tabs>
              <w:tab w:val="clear" w:pos="8176"/>
              <w:tab w:val="right" w:pos="9026" w:leader="dot"/>
            </w:tabs>
            <w:rPr/>
          </w:pPr>
          <w:hyperlink w:anchor="__RefHeading___Toc12584145_73709187">
            <w:r>
              <w:rPr>
                <w:webHidden/>
                <w:rStyle w:val="IndexLink"/>
                <w:rtl w:val="true"/>
              </w:rPr>
              <w:t>شرح عملیات</w:t>
            </w:r>
            <w:r>
              <w:rPr>
                <w:rStyle w:val="IndexLink"/>
                <w:rtl w:val="true"/>
              </w:rPr>
              <w:tab/>
            </w:r>
            <w:r>
              <w:rPr>
                <w:rStyle w:val="IndexLink"/>
              </w:rPr>
              <w:t>101</w:t>
            </w:r>
          </w:hyperlink>
        </w:p>
        <w:p>
          <w:pPr>
            <w:pStyle w:val="Contents4"/>
            <w:tabs>
              <w:tab w:val="clear" w:pos="8176"/>
              <w:tab w:val="right" w:pos="9026" w:leader="dot"/>
            </w:tabs>
            <w:rPr/>
          </w:pPr>
          <w:hyperlink w:anchor="__RefHeading___Toc12584147_73709187">
            <w:r>
              <w:rPr>
                <w:webHidden/>
                <w:rStyle w:val="IndexLink"/>
                <w:rtl w:val="true"/>
              </w:rPr>
              <w:t>نتایج عملیات</w:t>
            </w:r>
            <w:r>
              <w:rPr>
                <w:rStyle w:val="IndexLink"/>
                <w:rtl w:val="true"/>
              </w:rPr>
              <w:tab/>
            </w:r>
            <w:r>
              <w:rPr>
                <w:rStyle w:val="IndexLink"/>
              </w:rPr>
              <w:t>104</w:t>
            </w:r>
          </w:hyperlink>
        </w:p>
        <w:p>
          <w:pPr>
            <w:pStyle w:val="Contents4"/>
            <w:tabs>
              <w:tab w:val="clear" w:pos="8176"/>
              <w:tab w:val="right" w:pos="9026" w:leader="dot"/>
            </w:tabs>
            <w:rPr/>
          </w:pPr>
          <w:hyperlink w:anchor="__RefHeading___Toc12584149_73709187">
            <w:r>
              <w:rPr>
                <w:webHidden/>
                <w:rStyle w:val="IndexLink"/>
                <w:rtl w:val="true"/>
              </w:rPr>
              <w:t>بازتاب سیاسی عملیات</w:t>
            </w:r>
            <w:r>
              <w:rPr>
                <w:rStyle w:val="IndexLink"/>
                <w:rtl w:val="true"/>
              </w:rPr>
              <w:tab/>
            </w:r>
            <w:r>
              <w:rPr>
                <w:rStyle w:val="IndexLink"/>
              </w:rPr>
              <w:t>105</w:t>
            </w:r>
          </w:hyperlink>
        </w:p>
        <w:p>
          <w:pPr>
            <w:pStyle w:val="Contents3"/>
            <w:tabs>
              <w:tab w:val="clear" w:pos="8459"/>
              <w:tab w:val="right" w:pos="9026" w:leader="dot"/>
            </w:tabs>
            <w:rPr/>
          </w:pPr>
          <w:hyperlink w:anchor="__RefHeading___Toc12584151_73709187">
            <w:r>
              <w:rPr>
                <w:webHidden/>
                <w:rStyle w:val="IndexLink"/>
                <w:rtl w:val="true"/>
              </w:rPr>
              <w:t>عملیات انجام نشده کمیل</w:t>
            </w:r>
            <w:r>
              <w:rPr>
                <w:rStyle w:val="IndexLink"/>
                <w:rtl w:val="true"/>
              </w:rPr>
              <w:tab/>
            </w:r>
            <w:r>
              <w:rPr>
                <w:rStyle w:val="IndexLink"/>
              </w:rPr>
              <w:t>107</w:t>
            </w:r>
          </w:hyperlink>
        </w:p>
        <w:p>
          <w:pPr>
            <w:pStyle w:val="Contents4"/>
            <w:tabs>
              <w:tab w:val="clear" w:pos="8176"/>
              <w:tab w:val="right" w:pos="9026" w:leader="dot"/>
            </w:tabs>
            <w:rPr/>
          </w:pPr>
          <w:hyperlink w:anchor="__RefHeading___Toc12584153_73709187">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12584155_73709187">
            <w:r>
              <w:rPr>
                <w:webHidden/>
                <w:rStyle w:val="IndexLink"/>
                <w:rtl w:val="true"/>
              </w:rPr>
              <w:t>سازمان رزم، طرح مانور و مشکلات</w:t>
            </w:r>
            <w:r>
              <w:rPr>
                <w:rStyle w:val="IndexLink"/>
                <w:rtl w:val="true"/>
              </w:rPr>
              <w:tab/>
            </w:r>
            <w:r>
              <w:rPr>
                <w:rStyle w:val="IndexLink"/>
              </w:rPr>
              <w:t>110</w:t>
            </w:r>
          </w:hyperlink>
        </w:p>
        <w:p>
          <w:pPr>
            <w:pStyle w:val="Contents4"/>
            <w:tabs>
              <w:tab w:val="clear" w:pos="8176"/>
              <w:tab w:val="right" w:pos="9026" w:leader="dot"/>
            </w:tabs>
            <w:rPr/>
          </w:pPr>
          <w:hyperlink w:anchor="__RefHeading___Toc12584157_73709187">
            <w:r>
              <w:rPr>
                <w:webHidden/>
                <w:rStyle w:val="IndexLink"/>
                <w:rtl w:val="true"/>
              </w:rPr>
              <w:t>زمان انجام عملیات، آمادگی‌ها و نهایت کار</w:t>
            </w:r>
            <w:r>
              <w:rPr>
                <w:rStyle w:val="IndexLink"/>
                <w:rtl w:val="true"/>
              </w:rPr>
              <w:tab/>
            </w:r>
            <w:r>
              <w:rPr>
                <w:rStyle w:val="IndexLink"/>
              </w:rPr>
              <w:t>113</w:t>
            </w:r>
          </w:hyperlink>
        </w:p>
        <w:p>
          <w:pPr>
            <w:pStyle w:val="Contents3"/>
            <w:tabs>
              <w:tab w:val="clear" w:pos="8459"/>
              <w:tab w:val="right" w:pos="9026" w:leader="dot"/>
            </w:tabs>
            <w:rPr/>
          </w:pPr>
          <w:hyperlink w:anchor="__RefHeading___Toc12584159_73709187">
            <w:r>
              <w:rPr>
                <w:webHidden/>
                <w:rStyle w:val="IndexLink"/>
                <w:rtl w:val="true"/>
              </w:rPr>
              <w:t>عملیات قادر</w:t>
            </w:r>
            <w:r>
              <w:rPr>
                <w:rStyle w:val="IndexLink"/>
                <w:rtl w:val="true"/>
              </w:rPr>
              <w:tab/>
            </w:r>
            <w:r>
              <w:rPr>
                <w:rStyle w:val="IndexLink"/>
              </w:rPr>
              <w:t>116</w:t>
            </w:r>
          </w:hyperlink>
        </w:p>
        <w:p>
          <w:pPr>
            <w:pStyle w:val="Contents4"/>
            <w:tabs>
              <w:tab w:val="clear" w:pos="8176"/>
              <w:tab w:val="right" w:pos="9026" w:leader="dot"/>
            </w:tabs>
            <w:rPr/>
          </w:pPr>
          <w:hyperlink w:anchor="__RefHeading___Toc12584161_73709187">
            <w:r>
              <w:rPr>
                <w:webHidden/>
                <w:rStyle w:val="IndexLink"/>
                <w:rtl w:val="true"/>
              </w:rPr>
              <w:t>مقدمه</w:t>
            </w:r>
            <w:r>
              <w:rPr>
                <w:rStyle w:val="IndexLink"/>
                <w:rtl w:val="true"/>
              </w:rPr>
              <w:tab/>
            </w:r>
            <w:r>
              <w:rPr>
                <w:rStyle w:val="IndexLink"/>
              </w:rPr>
              <w:t>116</w:t>
            </w:r>
          </w:hyperlink>
        </w:p>
        <w:p>
          <w:pPr>
            <w:pStyle w:val="Contents4"/>
            <w:tabs>
              <w:tab w:val="clear" w:pos="8176"/>
              <w:tab w:val="right" w:pos="9026" w:leader="dot"/>
            </w:tabs>
            <w:rPr/>
          </w:pPr>
          <w:hyperlink w:anchor="__RefHeading___Toc12584163_73709187">
            <w:r>
              <w:rPr>
                <w:webHidden/>
                <w:rStyle w:val="IndexLink"/>
                <w:rtl w:val="true"/>
              </w:rPr>
              <w:t>موقعیت عمومی منطقه</w:t>
            </w:r>
            <w:r>
              <w:rPr>
                <w:rStyle w:val="IndexLink"/>
                <w:rtl w:val="true"/>
              </w:rPr>
              <w:tab/>
            </w:r>
            <w:r>
              <w:rPr>
                <w:rStyle w:val="IndexLink"/>
              </w:rPr>
              <w:t>117</w:t>
            </w:r>
          </w:hyperlink>
        </w:p>
        <w:p>
          <w:pPr>
            <w:pStyle w:val="Contents4"/>
            <w:tabs>
              <w:tab w:val="clear" w:pos="8176"/>
              <w:tab w:val="right" w:pos="9026" w:leader="dot"/>
            </w:tabs>
            <w:rPr/>
          </w:pPr>
          <w:hyperlink w:anchor="__RefHeading___Toc12584165_73709187">
            <w:r>
              <w:rPr>
                <w:webHidden/>
                <w:rStyle w:val="IndexLink"/>
                <w:rtl w:val="true"/>
              </w:rPr>
              <w:t>دلایل انتخاب منطقه</w:t>
            </w:r>
            <w:r>
              <w:rPr>
                <w:rStyle w:val="IndexLink"/>
                <w:rtl w:val="true"/>
              </w:rPr>
              <w:tab/>
            </w:r>
            <w:r>
              <w:rPr>
                <w:rStyle w:val="IndexLink"/>
              </w:rPr>
              <w:t>118</w:t>
            </w:r>
          </w:hyperlink>
        </w:p>
        <w:p>
          <w:pPr>
            <w:pStyle w:val="Contents4"/>
            <w:tabs>
              <w:tab w:val="clear" w:pos="8176"/>
              <w:tab w:val="right" w:pos="9026" w:leader="dot"/>
            </w:tabs>
            <w:rPr/>
          </w:pPr>
          <w:hyperlink w:anchor="__RefHeading___Toc12584167_73709187">
            <w:r>
              <w:rPr>
                <w:webHidden/>
                <w:rStyle w:val="IndexLink"/>
                <w:rtl w:val="true"/>
              </w:rPr>
              <w:t xml:space="preserve">وضعیت کلی و عمومی دشمن در منطقه </w:t>
            </w:r>
            <w:r>
              <w:rPr>
                <w:rStyle w:val="IndexLink"/>
                <w:rtl w:val="true"/>
              </w:rPr>
              <w:t>(</w:t>
            </w:r>
            <w:r>
              <w:rPr>
                <w:rStyle w:val="IndexLink"/>
                <w:rtl w:val="true"/>
              </w:rPr>
              <w:t>قبل از عملیات</w:t>
            </w:r>
            <w:r>
              <w:rPr>
                <w:rStyle w:val="IndexLink"/>
                <w:rtl w:val="true"/>
              </w:rPr>
              <w:t>)</w:t>
              <w:tab/>
            </w:r>
            <w:r>
              <w:rPr>
                <w:rStyle w:val="IndexLink"/>
              </w:rPr>
              <w:t>118</w:t>
            </w:r>
          </w:hyperlink>
        </w:p>
        <w:p>
          <w:pPr>
            <w:pStyle w:val="Contents4"/>
            <w:tabs>
              <w:tab w:val="clear" w:pos="8176"/>
              <w:tab w:val="right" w:pos="9026" w:leader="dot"/>
            </w:tabs>
            <w:rPr/>
          </w:pPr>
          <w:hyperlink w:anchor="__RefHeading___Toc12584169_73709187">
            <w:r>
              <w:rPr>
                <w:webHidden/>
                <w:rStyle w:val="IndexLink"/>
                <w:rtl w:val="true"/>
              </w:rPr>
              <w:t>طرح مانور</w:t>
            </w:r>
            <w:r>
              <w:rPr>
                <w:rStyle w:val="IndexLink"/>
                <w:rtl w:val="true"/>
              </w:rPr>
              <w:tab/>
            </w:r>
            <w:r>
              <w:rPr>
                <w:rStyle w:val="IndexLink"/>
              </w:rPr>
              <w:t>121</w:t>
            </w:r>
          </w:hyperlink>
        </w:p>
        <w:p>
          <w:pPr>
            <w:pStyle w:val="Contents4"/>
            <w:tabs>
              <w:tab w:val="clear" w:pos="8176"/>
              <w:tab w:val="right" w:pos="9026" w:leader="dot"/>
            </w:tabs>
            <w:rPr/>
          </w:pPr>
          <w:hyperlink w:anchor="__RefHeading___Toc12584171_73709187">
            <w:r>
              <w:rPr>
                <w:webHidden/>
                <w:rStyle w:val="IndexLink"/>
                <w:rtl w:val="true"/>
              </w:rPr>
              <w:t>شرح عملیات</w:t>
            </w:r>
            <w:r>
              <w:rPr>
                <w:rStyle w:val="IndexLink"/>
                <w:rtl w:val="true"/>
              </w:rPr>
              <w:tab/>
            </w:r>
            <w:r>
              <w:rPr>
                <w:rStyle w:val="IndexLink"/>
              </w:rPr>
              <w:t>122</w:t>
            </w:r>
          </w:hyperlink>
        </w:p>
        <w:p>
          <w:pPr>
            <w:pStyle w:val="Contents3"/>
            <w:tabs>
              <w:tab w:val="clear" w:pos="8459"/>
              <w:tab w:val="right" w:pos="9026" w:leader="dot"/>
            </w:tabs>
            <w:rPr/>
          </w:pPr>
          <w:hyperlink w:anchor="__RefHeading___Toc12584173_73709187">
            <w:r>
              <w:rPr>
                <w:webHidden/>
                <w:rStyle w:val="IndexLink"/>
                <w:rtl w:val="true"/>
              </w:rPr>
              <w:t>جمع بندی و نتیجه گیری</w:t>
            </w:r>
            <w:r>
              <w:rPr>
                <w:rStyle w:val="IndexLink"/>
                <w:rtl w:val="true"/>
              </w:rPr>
              <w:tab/>
            </w:r>
            <w:r>
              <w:rPr>
                <w:rStyle w:val="IndexLink"/>
              </w:rPr>
              <w:t>126</w:t>
            </w:r>
          </w:hyperlink>
        </w:p>
        <w:p>
          <w:pPr>
            <w:pStyle w:val="Contents2"/>
            <w:tabs>
              <w:tab w:val="clear" w:pos="8743"/>
              <w:tab w:val="right" w:pos="9026" w:leader="dot"/>
            </w:tabs>
            <w:rPr/>
          </w:pPr>
          <w:hyperlink w:anchor="__RefHeading___Toc12584175_73709187">
            <w:r>
              <w:rPr>
                <w:webHidden/>
                <w:rStyle w:val="IndexLink"/>
                <w:rtl w:val="true"/>
              </w:rPr>
              <w:t xml:space="preserve">تغییر موازنه به نفع ایران </w:t>
            </w:r>
            <w:r>
              <w:rPr>
                <w:rStyle w:val="IndexLink"/>
                <w:rtl w:val="true"/>
              </w:rPr>
              <w:t>(</w:t>
            </w:r>
            <w:r>
              <w:rPr>
                <w:rStyle w:val="IndexLink"/>
                <w:rtl w:val="true"/>
              </w:rPr>
              <w:t xml:space="preserve">بهمن </w:t>
            </w:r>
            <w:r>
              <w:rPr>
                <w:rStyle w:val="IndexLink"/>
              </w:rPr>
              <w:t>1364</w:t>
            </w:r>
            <w:r>
              <w:rPr>
                <w:rStyle w:val="IndexLink"/>
                <w:rtl w:val="true"/>
              </w:rPr>
              <w:t xml:space="preserve"> - </w:t>
            </w:r>
            <w:r>
              <w:rPr>
                <w:rStyle w:val="IndexLink"/>
                <w:rtl w:val="true"/>
              </w:rPr>
              <w:t xml:space="preserve">فروردین </w:t>
            </w:r>
            <w:r>
              <w:rPr>
                <w:rStyle w:val="IndexLink"/>
              </w:rPr>
              <w:t>1366</w:t>
            </w:r>
            <w:r>
              <w:rPr>
                <w:rStyle w:val="IndexLink"/>
                <w:rtl w:val="true"/>
              </w:rPr>
              <w:t>)</w:t>
              <w:tab/>
            </w:r>
            <w:r>
              <w:rPr>
                <w:rStyle w:val="IndexLink"/>
              </w:rPr>
              <w:t>130</w:t>
            </w:r>
          </w:hyperlink>
        </w:p>
        <w:p>
          <w:pPr>
            <w:pStyle w:val="Contents3"/>
            <w:tabs>
              <w:tab w:val="clear" w:pos="8459"/>
              <w:tab w:val="right" w:pos="9026" w:leader="dot"/>
            </w:tabs>
            <w:rPr/>
          </w:pPr>
          <w:hyperlink w:anchor="__RefHeading___Toc12584177_73709187">
            <w:r>
              <w:rPr>
                <w:webHidden/>
                <w:rStyle w:val="IndexLink"/>
                <w:rtl w:val="true"/>
              </w:rPr>
              <w:t>مقدمه</w:t>
            </w:r>
            <w:r>
              <w:rPr>
                <w:rStyle w:val="IndexLink"/>
                <w:rtl w:val="true"/>
              </w:rPr>
              <w:tab/>
            </w:r>
            <w:r>
              <w:rPr>
                <w:rStyle w:val="IndexLink"/>
              </w:rPr>
              <w:t>130</w:t>
            </w:r>
          </w:hyperlink>
        </w:p>
        <w:p>
          <w:pPr>
            <w:pStyle w:val="Contents3"/>
            <w:tabs>
              <w:tab w:val="clear" w:pos="8459"/>
              <w:tab w:val="right" w:pos="9026" w:leader="dot"/>
            </w:tabs>
            <w:rPr/>
          </w:pPr>
          <w:hyperlink w:anchor="__RefHeading___Toc12584179_73709187">
            <w:r>
              <w:rPr>
                <w:webHidden/>
                <w:rStyle w:val="IndexLink"/>
                <w:rtl w:val="true"/>
              </w:rPr>
              <w:t>شرایط نظامی، سیاسی پس از عملیات بدر</w:t>
            </w:r>
            <w:r>
              <w:rPr>
                <w:rStyle w:val="IndexLink"/>
                <w:rtl w:val="true"/>
              </w:rPr>
              <w:tab/>
            </w:r>
            <w:r>
              <w:rPr>
                <w:rStyle w:val="IndexLink"/>
              </w:rPr>
              <w:t>131</w:t>
            </w:r>
          </w:hyperlink>
        </w:p>
        <w:p>
          <w:pPr>
            <w:pStyle w:val="Contents4"/>
            <w:tabs>
              <w:tab w:val="clear" w:pos="8176"/>
              <w:tab w:val="right" w:pos="9026" w:leader="dot"/>
            </w:tabs>
            <w:rPr/>
          </w:pPr>
          <w:hyperlink w:anchor="__RefHeading___Toc12584181_73709187">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12584183_73709187">
            <w:r>
              <w:rPr>
                <w:webHidden/>
                <w:rStyle w:val="IndexLink"/>
                <w:rtl w:val="true"/>
              </w:rPr>
              <w:t>تحول در استراتژی نظامی جمهوری اسلامی</w:t>
            </w:r>
            <w:r>
              <w:rPr>
                <w:rStyle w:val="IndexLink"/>
                <w:rtl w:val="true"/>
              </w:rPr>
              <w:tab/>
            </w:r>
            <w:r>
              <w:rPr>
                <w:rStyle w:val="IndexLink"/>
              </w:rPr>
              <w:t>133</w:t>
            </w:r>
          </w:hyperlink>
        </w:p>
        <w:p>
          <w:pPr>
            <w:pStyle w:val="Contents4"/>
            <w:tabs>
              <w:tab w:val="clear" w:pos="8176"/>
              <w:tab w:val="right" w:pos="9026" w:leader="dot"/>
            </w:tabs>
            <w:rPr/>
          </w:pPr>
          <w:hyperlink w:anchor="__RefHeading___Toc12584185_73709187">
            <w:r>
              <w:rPr>
                <w:webHidden/>
                <w:rStyle w:val="IndexLink"/>
                <w:rtl w:val="true"/>
              </w:rPr>
              <w:t>لزوم افزایش توان و گسترش سازمان رزم</w:t>
            </w:r>
            <w:r>
              <w:rPr>
                <w:rStyle w:val="IndexLink"/>
                <w:rtl w:val="true"/>
              </w:rPr>
              <w:tab/>
            </w:r>
            <w:r>
              <w:rPr>
                <w:rStyle w:val="IndexLink"/>
              </w:rPr>
              <w:t>135</w:t>
            </w:r>
          </w:hyperlink>
        </w:p>
        <w:p>
          <w:pPr>
            <w:pStyle w:val="Contents4"/>
            <w:tabs>
              <w:tab w:val="clear" w:pos="8176"/>
              <w:tab w:val="right" w:pos="9026" w:leader="dot"/>
            </w:tabs>
            <w:rPr/>
          </w:pPr>
          <w:hyperlink w:anchor="__RefHeading___Toc12584187_73709187">
            <w:r>
              <w:rPr>
                <w:webHidden/>
                <w:rStyle w:val="IndexLink"/>
                <w:rtl w:val="true"/>
              </w:rPr>
              <w:t>وحدت فرماندهی</w:t>
            </w:r>
            <w:r>
              <w:rPr>
                <w:rStyle w:val="IndexLink"/>
                <w:rtl w:val="true"/>
              </w:rPr>
              <w:tab/>
            </w:r>
            <w:r>
              <w:rPr>
                <w:rStyle w:val="IndexLink"/>
              </w:rPr>
              <w:t>140</w:t>
            </w:r>
          </w:hyperlink>
        </w:p>
        <w:p>
          <w:pPr>
            <w:pStyle w:val="Contents3"/>
            <w:tabs>
              <w:tab w:val="clear" w:pos="8459"/>
              <w:tab w:val="right" w:pos="9026" w:leader="dot"/>
            </w:tabs>
            <w:rPr/>
          </w:pPr>
          <w:hyperlink w:anchor="__RefHeading___Toc12584189_73709187">
            <w:r>
              <w:rPr>
                <w:webHidden/>
                <w:rStyle w:val="IndexLink"/>
                <w:rtl w:val="true"/>
              </w:rPr>
              <w:t>تسلط مجدد بر میدان نبرد</w:t>
            </w:r>
            <w:r>
              <w:rPr>
                <w:rStyle w:val="IndexLink"/>
                <w:rtl w:val="true"/>
              </w:rPr>
              <w:tab/>
            </w:r>
            <w:r>
              <w:rPr>
                <w:rStyle w:val="IndexLink"/>
              </w:rPr>
              <w:t>144</w:t>
            </w:r>
          </w:hyperlink>
        </w:p>
        <w:p>
          <w:pPr>
            <w:pStyle w:val="Contents3"/>
            <w:tabs>
              <w:tab w:val="clear" w:pos="8459"/>
              <w:tab w:val="right" w:pos="9026" w:leader="dot"/>
            </w:tabs>
            <w:rPr/>
          </w:pPr>
          <w:hyperlink w:anchor="__RefHeading___Toc12584191_73709187">
            <w:r>
              <w:rPr>
                <w:webHidden/>
                <w:rStyle w:val="IndexLink"/>
                <w:rtl w:val="true"/>
              </w:rPr>
              <w:t xml:space="preserve">عملیات محدود، حرکت اصلی سپاه در تابستان </w:t>
            </w:r>
            <w:r>
              <w:rPr>
                <w:rStyle w:val="IndexLink"/>
              </w:rPr>
              <w:t>1364</w:t>
            </w:r>
            <w:r>
              <w:rPr>
                <w:rStyle w:val="IndexLink"/>
                <w:rtl w:val="true"/>
              </w:rPr>
              <w:tab/>
            </w:r>
            <w:r>
              <w:rPr>
                <w:rStyle w:val="IndexLink"/>
              </w:rPr>
              <w:t>145</w:t>
            </w:r>
          </w:hyperlink>
        </w:p>
        <w:p>
          <w:pPr>
            <w:pStyle w:val="Contents4"/>
            <w:tabs>
              <w:tab w:val="clear" w:pos="8176"/>
              <w:tab w:val="right" w:pos="9026" w:leader="dot"/>
            </w:tabs>
            <w:rPr/>
          </w:pPr>
          <w:hyperlink w:anchor="__RefHeading___Toc12584193_73709187">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12584195_73709187">
            <w:r>
              <w:rPr>
                <w:webHidden/>
                <w:rStyle w:val="IndexLink"/>
                <w:rtl w:val="true"/>
              </w:rPr>
              <w:t>چگونگی پیشرفت کار</w:t>
            </w:r>
            <w:r>
              <w:rPr>
                <w:rStyle w:val="IndexLink"/>
                <w:rtl w:val="true"/>
              </w:rPr>
              <w:tab/>
            </w:r>
            <w:r>
              <w:rPr>
                <w:rStyle w:val="IndexLink"/>
              </w:rPr>
              <w:t>148</w:t>
            </w:r>
          </w:hyperlink>
        </w:p>
        <w:p>
          <w:pPr>
            <w:pStyle w:val="Contents4"/>
            <w:tabs>
              <w:tab w:val="clear" w:pos="8176"/>
              <w:tab w:val="right" w:pos="9026" w:leader="dot"/>
            </w:tabs>
            <w:rPr/>
          </w:pPr>
          <w:hyperlink w:anchor="__RefHeading___Toc12584197_73709187">
            <w:r>
              <w:rPr>
                <w:webHidden/>
                <w:rStyle w:val="IndexLink"/>
                <w:rtl w:val="true"/>
              </w:rPr>
              <w:t>جمع بندی</w:t>
            </w:r>
            <w:r>
              <w:rPr>
                <w:rStyle w:val="IndexLink"/>
                <w:rtl w:val="true"/>
              </w:rPr>
              <w:tab/>
            </w:r>
            <w:r>
              <w:rPr>
                <w:rStyle w:val="IndexLink"/>
              </w:rPr>
              <w:t>149</w:t>
            </w:r>
          </w:hyperlink>
        </w:p>
        <w:p>
          <w:pPr>
            <w:pStyle w:val="Contents3"/>
            <w:tabs>
              <w:tab w:val="clear" w:pos="8459"/>
              <w:tab w:val="right" w:pos="9026" w:leader="dot"/>
            </w:tabs>
            <w:rPr/>
          </w:pPr>
          <w:hyperlink w:anchor="__RefHeading___Toc12584199_73709187">
            <w:r>
              <w:rPr>
                <w:webHidden/>
                <w:rStyle w:val="IndexLink"/>
                <w:rtl w:val="true"/>
              </w:rPr>
              <w:t xml:space="preserve">فاو و پیامدهای آن، عملیات والفجر </w:t>
            </w:r>
            <w:r>
              <w:rPr>
                <w:rStyle w:val="IndexLink"/>
              </w:rPr>
              <w:t>8</w:t>
            </w:r>
            <w:r>
              <w:rPr>
                <w:rStyle w:val="IndexLink"/>
                <w:rtl w:val="true"/>
              </w:rPr>
              <w:tab/>
            </w:r>
            <w:r>
              <w:rPr>
                <w:rStyle w:val="IndexLink"/>
              </w:rPr>
              <w:t>150</w:t>
            </w:r>
          </w:hyperlink>
        </w:p>
        <w:p>
          <w:pPr>
            <w:pStyle w:val="Contents4"/>
            <w:tabs>
              <w:tab w:val="clear" w:pos="8176"/>
              <w:tab w:val="right" w:pos="9026" w:leader="dot"/>
            </w:tabs>
            <w:rPr/>
          </w:pPr>
          <w:hyperlink w:anchor="__RefHeading___Toc12584201_73709187">
            <w:r>
              <w:rPr>
                <w:webHidden/>
                <w:rStyle w:val="IndexLink"/>
                <w:rtl w:val="true"/>
              </w:rPr>
              <w:t>مقدمه</w:t>
            </w:r>
            <w:r>
              <w:rPr>
                <w:rStyle w:val="IndexLink"/>
                <w:rtl w:val="true"/>
              </w:rPr>
              <w:tab/>
            </w:r>
            <w:r>
              <w:rPr>
                <w:rStyle w:val="IndexLink"/>
              </w:rPr>
              <w:t>150</w:t>
            </w:r>
          </w:hyperlink>
        </w:p>
        <w:p>
          <w:pPr>
            <w:pStyle w:val="Contents4"/>
            <w:tabs>
              <w:tab w:val="clear" w:pos="8176"/>
              <w:tab w:val="right" w:pos="9026" w:leader="dot"/>
            </w:tabs>
            <w:rPr/>
          </w:pPr>
          <w:hyperlink w:anchor="__RefHeading___Toc12584203_73709187">
            <w:r>
              <w:rPr>
                <w:webHidden/>
                <w:rStyle w:val="IndexLink"/>
                <w:rtl w:val="true"/>
              </w:rPr>
              <w:t>هدف‌ها و جایگاه عملیات در استراتژی نظامی ایران</w:t>
            </w:r>
            <w:r>
              <w:rPr>
                <w:rStyle w:val="IndexLink"/>
                <w:rtl w:val="true"/>
              </w:rPr>
              <w:tab/>
            </w:r>
            <w:r>
              <w:rPr>
                <w:rStyle w:val="IndexLink"/>
              </w:rPr>
              <w:t>150</w:t>
            </w:r>
          </w:hyperlink>
        </w:p>
        <w:p>
          <w:pPr>
            <w:pStyle w:val="Contents4"/>
            <w:tabs>
              <w:tab w:val="clear" w:pos="8176"/>
              <w:tab w:val="right" w:pos="9026" w:leader="dot"/>
            </w:tabs>
            <w:rPr/>
          </w:pPr>
          <w:hyperlink w:anchor="__RefHeading___Toc12584205_73709187">
            <w:r>
              <w:rPr>
                <w:webHidden/>
                <w:rStyle w:val="IndexLink"/>
                <w:rtl w:val="true"/>
              </w:rPr>
              <w:t>دلائل انتخاب و موقعیت منطقه</w:t>
            </w:r>
            <w:r>
              <w:rPr>
                <w:rStyle w:val="IndexLink"/>
                <w:rtl w:val="true"/>
              </w:rPr>
              <w:tab/>
            </w:r>
            <w:r>
              <w:rPr>
                <w:rStyle w:val="IndexLink"/>
              </w:rPr>
              <w:t>151</w:t>
            </w:r>
          </w:hyperlink>
        </w:p>
        <w:p>
          <w:pPr>
            <w:pStyle w:val="Contents4"/>
            <w:tabs>
              <w:tab w:val="clear" w:pos="8176"/>
              <w:tab w:val="right" w:pos="9026" w:leader="dot"/>
            </w:tabs>
            <w:rPr/>
          </w:pPr>
          <w:hyperlink w:anchor="__RefHeading___Toc12584207_73709187">
            <w:r>
              <w:rPr>
                <w:webHidden/>
                <w:rStyle w:val="IndexLink"/>
                <w:rtl w:val="true"/>
              </w:rPr>
              <w:t>موقعیت منطقه</w:t>
            </w:r>
            <w:r>
              <w:rPr>
                <w:rStyle w:val="IndexLink"/>
                <w:rtl w:val="true"/>
              </w:rPr>
              <w:tab/>
            </w:r>
            <w:r>
              <w:rPr>
                <w:rStyle w:val="IndexLink"/>
              </w:rPr>
              <w:t>151</w:t>
            </w:r>
          </w:hyperlink>
        </w:p>
        <w:p>
          <w:pPr>
            <w:pStyle w:val="Contents4"/>
            <w:tabs>
              <w:tab w:val="clear" w:pos="8176"/>
              <w:tab w:val="right" w:pos="9026" w:leader="dot"/>
            </w:tabs>
            <w:rPr/>
          </w:pPr>
          <w:hyperlink w:anchor="__RefHeading___Toc12584209_73709187">
            <w:r>
              <w:rPr>
                <w:webHidden/>
                <w:rStyle w:val="IndexLink"/>
                <w:rtl w:val="true"/>
              </w:rPr>
              <w:t>طرح مانور</w:t>
            </w:r>
            <w:r>
              <w:rPr>
                <w:rStyle w:val="IndexLink"/>
                <w:rtl w:val="true"/>
              </w:rPr>
              <w:tab/>
            </w:r>
            <w:r>
              <w:rPr>
                <w:rStyle w:val="IndexLink"/>
              </w:rPr>
              <w:t>152</w:t>
            </w:r>
          </w:hyperlink>
        </w:p>
        <w:p>
          <w:pPr>
            <w:pStyle w:val="Contents4"/>
            <w:tabs>
              <w:tab w:val="clear" w:pos="8176"/>
              <w:tab w:val="right" w:pos="9026" w:leader="dot"/>
            </w:tabs>
            <w:rPr/>
          </w:pPr>
          <w:hyperlink w:anchor="__RefHeading___Toc12584211_73709187">
            <w:r>
              <w:rPr>
                <w:webHidden/>
                <w:rStyle w:val="IndexLink"/>
                <w:rtl w:val="true"/>
              </w:rPr>
              <w:t>عبور غواص‌ها از رودخانه</w:t>
            </w:r>
            <w:r>
              <w:rPr>
                <w:rStyle w:val="IndexLink"/>
                <w:rtl w:val="true"/>
              </w:rPr>
              <w:tab/>
            </w:r>
            <w:r>
              <w:rPr>
                <w:rStyle w:val="IndexLink"/>
              </w:rPr>
              <w:t>153</w:t>
            </w:r>
          </w:hyperlink>
        </w:p>
        <w:p>
          <w:pPr>
            <w:pStyle w:val="Contents4"/>
            <w:tabs>
              <w:tab w:val="clear" w:pos="8176"/>
              <w:tab w:val="right" w:pos="9026" w:leader="dot"/>
            </w:tabs>
            <w:rPr/>
          </w:pPr>
          <w:hyperlink w:anchor="__RefHeading___Toc12584213_73709187">
            <w:r>
              <w:rPr>
                <w:webHidden/>
                <w:rStyle w:val="IndexLink"/>
                <w:rtl w:val="true"/>
              </w:rPr>
              <w:t>مرحله بندی عملیات</w:t>
            </w:r>
            <w:r>
              <w:rPr>
                <w:rStyle w:val="IndexLink"/>
                <w:rtl w:val="true"/>
              </w:rPr>
              <w:tab/>
            </w:r>
            <w:r>
              <w:rPr>
                <w:rStyle w:val="IndexLink"/>
              </w:rPr>
              <w:t>153</w:t>
            </w:r>
          </w:hyperlink>
        </w:p>
        <w:p>
          <w:pPr>
            <w:pStyle w:val="Contents4"/>
            <w:tabs>
              <w:tab w:val="clear" w:pos="8176"/>
              <w:tab w:val="right" w:pos="9026" w:leader="dot"/>
            </w:tabs>
            <w:rPr/>
          </w:pPr>
          <w:hyperlink w:anchor="__RefHeading___Toc12584215_73709187">
            <w:r>
              <w:rPr>
                <w:webHidden/>
                <w:rStyle w:val="IndexLink"/>
                <w:rtl w:val="true"/>
              </w:rPr>
              <w:t>توسعه در عمق</w:t>
            </w:r>
            <w:r>
              <w:rPr>
                <w:rStyle w:val="IndexLink"/>
                <w:rtl w:val="true"/>
              </w:rPr>
              <w:tab/>
            </w:r>
            <w:r>
              <w:rPr>
                <w:rStyle w:val="IndexLink"/>
              </w:rPr>
              <w:t>154</w:t>
            </w:r>
          </w:hyperlink>
        </w:p>
        <w:p>
          <w:pPr>
            <w:pStyle w:val="Contents4"/>
            <w:tabs>
              <w:tab w:val="clear" w:pos="8176"/>
              <w:tab w:val="right" w:pos="9026" w:leader="dot"/>
            </w:tabs>
            <w:rPr/>
          </w:pPr>
          <w:hyperlink w:anchor="__RefHeading___Toc12584217_73709187">
            <w:r>
              <w:rPr>
                <w:webHidden/>
                <w:rStyle w:val="IndexLink"/>
                <w:rtl w:val="true"/>
              </w:rPr>
              <w:t>وضعیت دشمن</w:t>
            </w:r>
            <w:r>
              <w:rPr>
                <w:rStyle w:val="IndexLink"/>
                <w:rtl w:val="true"/>
              </w:rPr>
              <w:tab/>
            </w:r>
            <w:r>
              <w:rPr>
                <w:rStyle w:val="IndexLink"/>
              </w:rPr>
              <w:t>155</w:t>
            </w:r>
          </w:hyperlink>
        </w:p>
        <w:p>
          <w:pPr>
            <w:pStyle w:val="Contents4"/>
            <w:tabs>
              <w:tab w:val="clear" w:pos="8176"/>
              <w:tab w:val="right" w:pos="9026" w:leader="dot"/>
            </w:tabs>
            <w:rPr/>
          </w:pPr>
          <w:hyperlink w:anchor="__RefHeading___Toc12584219_73709187">
            <w:r>
              <w:rPr>
                <w:webHidden/>
                <w:rStyle w:val="IndexLink"/>
                <w:rtl w:val="true"/>
              </w:rPr>
              <w:t>شرح عملیات</w:t>
            </w:r>
            <w:r>
              <w:rPr>
                <w:rStyle w:val="IndexLink"/>
                <w:rtl w:val="true"/>
              </w:rPr>
              <w:tab/>
            </w:r>
            <w:r>
              <w:rPr>
                <w:rStyle w:val="IndexLink"/>
              </w:rPr>
              <w:t>156</w:t>
            </w:r>
          </w:hyperlink>
        </w:p>
        <w:p>
          <w:pPr>
            <w:pStyle w:val="Contents4"/>
            <w:tabs>
              <w:tab w:val="clear" w:pos="8176"/>
              <w:tab w:val="right" w:pos="9026" w:leader="dot"/>
            </w:tabs>
            <w:rPr/>
          </w:pPr>
          <w:hyperlink w:anchor="__RefHeading___Toc12584221_73709187">
            <w:r>
              <w:rPr>
                <w:webHidden/>
                <w:rStyle w:val="IndexLink"/>
                <w:rtl w:val="true"/>
              </w:rPr>
              <w:t>شروع اقدامات شدید عراق</w:t>
            </w:r>
            <w:r>
              <w:rPr>
                <w:rStyle w:val="IndexLink"/>
                <w:rtl w:val="true"/>
              </w:rPr>
              <w:tab/>
            </w:r>
            <w:r>
              <w:rPr>
                <w:rStyle w:val="IndexLink"/>
              </w:rPr>
              <w:t>158</w:t>
            </w:r>
          </w:hyperlink>
        </w:p>
        <w:p>
          <w:pPr>
            <w:pStyle w:val="Contents4"/>
            <w:tabs>
              <w:tab w:val="clear" w:pos="8176"/>
              <w:tab w:val="right" w:pos="9026" w:leader="dot"/>
            </w:tabs>
            <w:rPr/>
          </w:pPr>
          <w:hyperlink w:anchor="__RefHeading___Toc12584223_73709187">
            <w:r>
              <w:rPr>
                <w:webHidden/>
                <w:rStyle w:val="IndexLink"/>
                <w:rtl w:val="true"/>
              </w:rPr>
              <w:t>نتایج عملیات</w:t>
            </w:r>
            <w:r>
              <w:rPr>
                <w:rStyle w:val="IndexLink"/>
                <w:rtl w:val="true"/>
              </w:rPr>
              <w:tab/>
            </w:r>
            <w:r>
              <w:rPr>
                <w:rStyle w:val="IndexLink"/>
              </w:rPr>
              <w:t>161</w:t>
            </w:r>
          </w:hyperlink>
        </w:p>
        <w:p>
          <w:pPr>
            <w:pStyle w:val="Contents3"/>
            <w:tabs>
              <w:tab w:val="clear" w:pos="8459"/>
              <w:tab w:val="right" w:pos="9026" w:leader="dot"/>
            </w:tabs>
            <w:rPr/>
          </w:pPr>
          <w:hyperlink w:anchor="__RefHeading___Toc12584225_73709187">
            <w:r>
              <w:rPr>
                <w:webHidden/>
                <w:rStyle w:val="IndexLink"/>
                <w:rtl w:val="true"/>
              </w:rPr>
              <w:t xml:space="preserve">مهم ترین ویژگی‌های عملیات والفجر </w:t>
            </w:r>
            <w:r>
              <w:rPr>
                <w:rStyle w:val="IndexLink"/>
              </w:rPr>
              <w:t>8</w:t>
            </w:r>
            <w:r>
              <w:rPr>
                <w:rStyle w:val="IndexLink"/>
                <w:rtl w:val="true"/>
              </w:rPr>
              <w:tab/>
            </w:r>
            <w:r>
              <w:rPr>
                <w:rStyle w:val="IndexLink"/>
              </w:rPr>
              <w:t>163</w:t>
            </w:r>
          </w:hyperlink>
        </w:p>
        <w:p>
          <w:pPr>
            <w:pStyle w:val="Contents4"/>
            <w:tabs>
              <w:tab w:val="clear" w:pos="8176"/>
              <w:tab w:val="right" w:pos="9026" w:leader="dot"/>
            </w:tabs>
            <w:rPr/>
          </w:pPr>
          <w:hyperlink w:anchor="__RefHeading___Toc12584227_73709187">
            <w:r>
              <w:rPr>
                <w:webHidden/>
                <w:rStyle w:val="IndexLink"/>
                <w:rtl w:val="true"/>
              </w:rPr>
              <w:t>غافلگیری و فریب</w:t>
            </w:r>
            <w:r>
              <w:rPr>
                <w:rStyle w:val="IndexLink"/>
                <w:rtl w:val="true"/>
              </w:rPr>
              <w:tab/>
            </w:r>
            <w:r>
              <w:rPr>
                <w:rStyle w:val="IndexLink"/>
              </w:rPr>
              <w:t>163</w:t>
            </w:r>
          </w:hyperlink>
        </w:p>
        <w:p>
          <w:pPr>
            <w:pStyle w:val="Contents4"/>
            <w:tabs>
              <w:tab w:val="clear" w:pos="8176"/>
              <w:tab w:val="right" w:pos="9026" w:leader="dot"/>
            </w:tabs>
            <w:rPr/>
          </w:pPr>
          <w:hyperlink w:anchor="__RefHeading___Toc12584229_73709187">
            <w:r>
              <w:rPr>
                <w:webHidden/>
                <w:rStyle w:val="IndexLink"/>
                <w:rtl w:val="true"/>
              </w:rPr>
              <w:t>موقعیت زمین</w:t>
            </w:r>
            <w:r>
              <w:rPr>
                <w:rStyle w:val="IndexLink"/>
                <w:rtl w:val="true"/>
              </w:rPr>
              <w:tab/>
            </w:r>
            <w:r>
              <w:rPr>
                <w:rStyle w:val="IndexLink"/>
              </w:rPr>
              <w:t>163</w:t>
            </w:r>
          </w:hyperlink>
        </w:p>
        <w:p>
          <w:pPr>
            <w:pStyle w:val="Contents4"/>
            <w:tabs>
              <w:tab w:val="clear" w:pos="8176"/>
              <w:tab w:val="right" w:pos="9026" w:leader="dot"/>
            </w:tabs>
            <w:rPr/>
          </w:pPr>
          <w:hyperlink w:anchor="__RefHeading___Toc12584231_73709187">
            <w:r>
              <w:rPr>
                <w:webHidden/>
                <w:rStyle w:val="IndexLink"/>
                <w:rtl w:val="true"/>
              </w:rPr>
              <w:t>آتش</w:t>
            </w:r>
            <w:r>
              <w:rPr>
                <w:rStyle w:val="IndexLink"/>
                <w:rtl w:val="true"/>
              </w:rPr>
              <w:tab/>
            </w:r>
            <w:r>
              <w:rPr>
                <w:rStyle w:val="IndexLink"/>
              </w:rPr>
              <w:t>163</w:t>
            </w:r>
          </w:hyperlink>
        </w:p>
        <w:p>
          <w:pPr>
            <w:pStyle w:val="Contents4"/>
            <w:tabs>
              <w:tab w:val="clear" w:pos="8176"/>
              <w:tab w:val="right" w:pos="9026" w:leader="dot"/>
            </w:tabs>
            <w:rPr/>
          </w:pPr>
          <w:hyperlink w:anchor="__RefHeading___Toc12584233_73709187">
            <w:r>
              <w:rPr>
                <w:webHidden/>
                <w:rStyle w:val="IndexLink"/>
                <w:rtl w:val="true"/>
              </w:rPr>
              <w:t>دفاع ضد هوایی</w:t>
            </w:r>
            <w:r>
              <w:rPr>
                <w:rStyle w:val="IndexLink"/>
                <w:rtl w:val="true"/>
              </w:rPr>
              <w:tab/>
            </w:r>
            <w:r>
              <w:rPr>
                <w:rStyle w:val="IndexLink"/>
              </w:rPr>
              <w:t>163</w:t>
            </w:r>
          </w:hyperlink>
        </w:p>
        <w:p>
          <w:pPr>
            <w:pStyle w:val="Contents4"/>
            <w:tabs>
              <w:tab w:val="clear" w:pos="8176"/>
              <w:tab w:val="right" w:pos="9026" w:leader="dot"/>
            </w:tabs>
            <w:rPr/>
          </w:pPr>
          <w:hyperlink w:anchor="__RefHeading___Toc12584235_73709187">
            <w:r>
              <w:rPr>
                <w:webHidden/>
                <w:rStyle w:val="IndexLink"/>
                <w:rtl w:val="true"/>
              </w:rPr>
              <w:t>عبور غواصان از اروند و شکستن خط</w:t>
            </w:r>
            <w:r>
              <w:rPr>
                <w:rStyle w:val="IndexLink"/>
                <w:rtl w:val="true"/>
              </w:rPr>
              <w:tab/>
            </w:r>
            <w:r>
              <w:rPr>
                <w:rStyle w:val="IndexLink"/>
              </w:rPr>
              <w:t>164</w:t>
            </w:r>
          </w:hyperlink>
        </w:p>
        <w:p>
          <w:pPr>
            <w:pStyle w:val="Contents4"/>
            <w:tabs>
              <w:tab w:val="clear" w:pos="8176"/>
              <w:tab w:val="right" w:pos="9026" w:leader="dot"/>
            </w:tabs>
            <w:rPr/>
          </w:pPr>
          <w:hyperlink w:anchor="__RefHeading___Toc12584237_73709187">
            <w:r>
              <w:rPr>
                <w:webHidden/>
                <w:rStyle w:val="IndexLink"/>
                <w:rtl w:val="true"/>
              </w:rPr>
              <w:t>وحدت فرماندهی</w:t>
            </w:r>
            <w:r>
              <w:rPr>
                <w:rStyle w:val="IndexLink"/>
                <w:rtl w:val="true"/>
              </w:rPr>
              <w:tab/>
            </w:r>
            <w:r>
              <w:rPr>
                <w:rStyle w:val="IndexLink"/>
              </w:rPr>
              <w:t>165</w:t>
            </w:r>
          </w:hyperlink>
        </w:p>
        <w:p>
          <w:pPr>
            <w:pStyle w:val="Contents4"/>
            <w:tabs>
              <w:tab w:val="clear" w:pos="8176"/>
              <w:tab w:val="right" w:pos="9026" w:leader="dot"/>
            </w:tabs>
            <w:rPr/>
          </w:pPr>
          <w:hyperlink w:anchor="__RefHeading___Toc12584239_73709187">
            <w:r>
              <w:rPr>
                <w:webHidden/>
                <w:rStyle w:val="IndexLink"/>
                <w:rtl w:val="true"/>
              </w:rPr>
              <w:t>بازتاب سیاسی</w:t>
            </w:r>
            <w:r>
              <w:rPr>
                <w:rStyle w:val="IndexLink"/>
                <w:rtl w:val="true"/>
              </w:rPr>
              <w:tab/>
            </w:r>
            <w:r>
              <w:rPr>
                <w:rStyle w:val="IndexLink"/>
              </w:rPr>
              <w:t>165</w:t>
            </w:r>
          </w:hyperlink>
        </w:p>
        <w:p>
          <w:pPr>
            <w:pStyle w:val="Contents3"/>
            <w:tabs>
              <w:tab w:val="clear" w:pos="8459"/>
              <w:tab w:val="right" w:pos="9026" w:leader="dot"/>
            </w:tabs>
            <w:rPr/>
          </w:pPr>
          <w:hyperlink w:anchor="__RefHeading___Toc12584241_73709187">
            <w:r>
              <w:rPr>
                <w:webHidden/>
                <w:rStyle w:val="IndexLink"/>
                <w:rtl w:val="true"/>
              </w:rPr>
              <w:t>ماجرای مک فارلین و تأثیر آن بر روابط امریکا، عراق و کشورهای منطقه</w:t>
            </w:r>
            <w:r>
              <w:rPr>
                <w:rStyle w:val="IndexLink"/>
                <w:rtl w:val="true"/>
              </w:rPr>
              <w:tab/>
            </w:r>
            <w:r>
              <w:rPr>
                <w:rStyle w:val="IndexLink"/>
              </w:rPr>
              <w:t>168</w:t>
            </w:r>
          </w:hyperlink>
        </w:p>
        <w:p>
          <w:pPr>
            <w:pStyle w:val="Contents3"/>
            <w:tabs>
              <w:tab w:val="clear" w:pos="8459"/>
              <w:tab w:val="right" w:pos="9026" w:leader="dot"/>
            </w:tabs>
            <w:rPr/>
          </w:pPr>
          <w:hyperlink w:anchor="__RefHeading___Toc12584243_73709187">
            <w:r>
              <w:rPr>
                <w:webHidden/>
                <w:rStyle w:val="IndexLink"/>
                <w:rtl w:val="true"/>
              </w:rPr>
              <w:t xml:space="preserve">عملیات والفجر </w:t>
            </w:r>
            <w:r>
              <w:rPr>
                <w:rStyle w:val="IndexLink"/>
              </w:rPr>
              <w:t>9</w:t>
            </w:r>
            <w:r>
              <w:rPr>
                <w:rStyle w:val="IndexLink"/>
                <w:rtl w:val="true"/>
              </w:rPr>
              <w:tab/>
            </w:r>
            <w:r>
              <w:rPr>
                <w:rStyle w:val="IndexLink"/>
              </w:rPr>
              <w:t>173</w:t>
            </w:r>
          </w:hyperlink>
        </w:p>
        <w:p>
          <w:pPr>
            <w:pStyle w:val="Contents4"/>
            <w:tabs>
              <w:tab w:val="clear" w:pos="8176"/>
              <w:tab w:val="right" w:pos="9026" w:leader="dot"/>
            </w:tabs>
            <w:rPr/>
          </w:pPr>
          <w:hyperlink w:anchor="__RefHeading___Toc12584245_73709187">
            <w:r>
              <w:rPr>
                <w:webHidden/>
                <w:rStyle w:val="IndexLink"/>
                <w:rtl w:val="true"/>
              </w:rPr>
              <w:t>مقدمه</w:t>
            </w:r>
            <w:r>
              <w:rPr>
                <w:rStyle w:val="IndexLink"/>
                <w:rtl w:val="true"/>
              </w:rPr>
              <w:tab/>
            </w:r>
            <w:r>
              <w:rPr>
                <w:rStyle w:val="IndexLink"/>
              </w:rPr>
              <w:t>173</w:t>
            </w:r>
          </w:hyperlink>
        </w:p>
        <w:p>
          <w:pPr>
            <w:pStyle w:val="Contents4"/>
            <w:tabs>
              <w:tab w:val="clear" w:pos="8176"/>
              <w:tab w:val="right" w:pos="9026" w:leader="dot"/>
            </w:tabs>
            <w:rPr/>
          </w:pPr>
          <w:hyperlink w:anchor="__RefHeading___Toc12584247_73709187">
            <w:r>
              <w:rPr>
                <w:webHidden/>
                <w:rStyle w:val="IndexLink"/>
                <w:rtl w:val="true"/>
              </w:rPr>
              <w:t xml:space="preserve">هدف‌ها و جایگاه عملیات والفجر </w:t>
            </w:r>
            <w:r>
              <w:rPr>
                <w:rStyle w:val="IndexLink"/>
              </w:rPr>
              <w:t>9</w:t>
            </w:r>
            <w:r>
              <w:rPr>
                <w:rStyle w:val="IndexLink"/>
                <w:rtl w:val="true"/>
              </w:rPr>
              <w:t xml:space="preserve"> </w:t>
            </w:r>
            <w:r>
              <w:rPr>
                <w:rStyle w:val="IndexLink"/>
                <w:rtl w:val="true"/>
              </w:rPr>
              <w:t>در استراتژی نظامی ایران و علل انتخاب منطقه</w:t>
            </w:r>
            <w:r>
              <w:rPr>
                <w:rStyle w:val="IndexLink"/>
                <w:rtl w:val="true"/>
              </w:rPr>
              <w:tab/>
            </w:r>
            <w:r>
              <w:rPr>
                <w:rStyle w:val="IndexLink"/>
              </w:rPr>
              <w:t>174</w:t>
            </w:r>
          </w:hyperlink>
        </w:p>
        <w:p>
          <w:pPr>
            <w:pStyle w:val="Contents4"/>
            <w:tabs>
              <w:tab w:val="clear" w:pos="8176"/>
              <w:tab w:val="right" w:pos="9026" w:leader="dot"/>
            </w:tabs>
            <w:rPr/>
          </w:pPr>
          <w:hyperlink w:anchor="__RefHeading___Toc12584249_73709187">
            <w:r>
              <w:rPr>
                <w:webHidden/>
                <w:rStyle w:val="IndexLink"/>
                <w:rtl w:val="true"/>
              </w:rPr>
              <w:t>موقعیت منطقه</w:t>
            </w:r>
            <w:r>
              <w:rPr>
                <w:rStyle w:val="IndexLink"/>
                <w:rtl w:val="true"/>
              </w:rPr>
              <w:tab/>
            </w:r>
            <w:r>
              <w:rPr>
                <w:rStyle w:val="IndexLink"/>
              </w:rPr>
              <w:t>174</w:t>
            </w:r>
          </w:hyperlink>
        </w:p>
        <w:p>
          <w:pPr>
            <w:pStyle w:val="Contents4"/>
            <w:tabs>
              <w:tab w:val="clear" w:pos="8176"/>
              <w:tab w:val="right" w:pos="9026" w:leader="dot"/>
            </w:tabs>
            <w:rPr/>
          </w:pPr>
          <w:hyperlink w:anchor="__RefHeading___Toc12584251_73709187">
            <w:r>
              <w:rPr>
                <w:webHidden/>
                <w:rStyle w:val="IndexLink"/>
                <w:rtl w:val="true"/>
              </w:rPr>
              <w:t>وضعیت دشمن</w:t>
            </w:r>
            <w:r>
              <w:rPr>
                <w:rStyle w:val="IndexLink"/>
                <w:rtl w:val="true"/>
              </w:rPr>
              <w:tab/>
            </w:r>
            <w:r>
              <w:rPr>
                <w:rStyle w:val="IndexLink"/>
              </w:rPr>
              <w:t>175</w:t>
            </w:r>
          </w:hyperlink>
        </w:p>
        <w:p>
          <w:pPr>
            <w:pStyle w:val="Contents4"/>
            <w:tabs>
              <w:tab w:val="clear" w:pos="8176"/>
              <w:tab w:val="right" w:pos="9026" w:leader="dot"/>
            </w:tabs>
            <w:rPr/>
          </w:pPr>
          <w:hyperlink w:anchor="__RefHeading___Toc12584253_73709187">
            <w:r>
              <w:rPr>
                <w:webHidden/>
                <w:rStyle w:val="IndexLink"/>
                <w:rtl w:val="true"/>
              </w:rPr>
              <w:t>طرح مانور</w:t>
            </w:r>
            <w:r>
              <w:rPr>
                <w:rStyle w:val="IndexLink"/>
                <w:rtl w:val="true"/>
              </w:rPr>
              <w:tab/>
            </w:r>
            <w:r>
              <w:rPr>
                <w:rStyle w:val="IndexLink"/>
              </w:rPr>
              <w:t>176</w:t>
            </w:r>
          </w:hyperlink>
        </w:p>
        <w:p>
          <w:pPr>
            <w:pStyle w:val="Contents4"/>
            <w:tabs>
              <w:tab w:val="clear" w:pos="8176"/>
              <w:tab w:val="right" w:pos="9026" w:leader="dot"/>
            </w:tabs>
            <w:rPr/>
          </w:pPr>
          <w:hyperlink w:anchor="__RefHeading___Toc12584255_73709187">
            <w:r>
              <w:rPr>
                <w:webHidden/>
                <w:rStyle w:val="IndexLink"/>
                <w:rtl w:val="true"/>
              </w:rPr>
              <w:t>شرح عملیات</w:t>
            </w:r>
            <w:r>
              <w:rPr>
                <w:rStyle w:val="IndexLink"/>
                <w:rtl w:val="true"/>
              </w:rPr>
              <w:tab/>
            </w:r>
            <w:r>
              <w:rPr>
                <w:rStyle w:val="IndexLink"/>
              </w:rPr>
              <w:t>177</w:t>
            </w:r>
          </w:hyperlink>
        </w:p>
        <w:p>
          <w:pPr>
            <w:pStyle w:val="Contents3"/>
            <w:tabs>
              <w:tab w:val="clear" w:pos="8459"/>
              <w:tab w:val="right" w:pos="9026" w:leader="dot"/>
            </w:tabs>
            <w:rPr/>
          </w:pPr>
          <w:hyperlink w:anchor="__RefHeading___Toc12584257_73709187">
            <w:r>
              <w:rPr>
                <w:webHidden/>
                <w:rStyle w:val="IndexLink"/>
                <w:rtl w:val="true"/>
              </w:rPr>
              <w:t xml:space="preserve">عملیات تکمیلی والفجر </w:t>
            </w:r>
            <w:r>
              <w:rPr>
                <w:rStyle w:val="IndexLink"/>
              </w:rPr>
              <w:t>8</w:t>
            </w:r>
            <w:r>
              <w:rPr>
                <w:rStyle w:val="IndexLink"/>
                <w:rtl w:val="true"/>
              </w:rPr>
              <w:tab/>
            </w:r>
            <w:r>
              <w:rPr>
                <w:rStyle w:val="IndexLink"/>
              </w:rPr>
              <w:t>181</w:t>
            </w:r>
          </w:hyperlink>
        </w:p>
        <w:p>
          <w:pPr>
            <w:pStyle w:val="Contents4"/>
            <w:tabs>
              <w:tab w:val="clear" w:pos="8176"/>
              <w:tab w:val="right" w:pos="9026" w:leader="dot"/>
            </w:tabs>
            <w:rPr/>
          </w:pPr>
          <w:hyperlink w:anchor="__RefHeading___Toc12584259_73709187">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12584261_73709187">
            <w:r>
              <w:rPr>
                <w:webHidden/>
                <w:rStyle w:val="IndexLink"/>
                <w:rtl w:val="true"/>
              </w:rPr>
              <w:t>بررسی اهداف عملیات</w:t>
            </w:r>
            <w:r>
              <w:rPr>
                <w:rStyle w:val="IndexLink"/>
                <w:rtl w:val="true"/>
              </w:rPr>
              <w:tab/>
            </w:r>
            <w:r>
              <w:rPr>
                <w:rStyle w:val="IndexLink"/>
              </w:rPr>
              <w:t>181</w:t>
            </w:r>
          </w:hyperlink>
        </w:p>
        <w:p>
          <w:pPr>
            <w:pStyle w:val="Contents5"/>
            <w:tabs>
              <w:tab w:val="clear" w:pos="7892"/>
              <w:tab w:val="right" w:pos="9026" w:leader="dot"/>
            </w:tabs>
            <w:rPr/>
          </w:pPr>
          <w:hyperlink w:anchor="__RefHeading___Toc12584263_73709187">
            <w:r>
              <w:rPr>
                <w:webHidden/>
                <w:rStyle w:val="IndexLink"/>
                <w:rtl w:val="true"/>
              </w:rPr>
              <w:t>ترمیم و تثبیت خط پدافندی</w:t>
            </w:r>
            <w:r>
              <w:rPr>
                <w:rStyle w:val="IndexLink"/>
                <w:rtl w:val="true"/>
              </w:rPr>
              <w:tab/>
            </w:r>
            <w:r>
              <w:rPr>
                <w:rStyle w:val="IndexLink"/>
              </w:rPr>
              <w:t>181</w:t>
            </w:r>
          </w:hyperlink>
        </w:p>
        <w:p>
          <w:pPr>
            <w:pStyle w:val="Contents5"/>
            <w:tabs>
              <w:tab w:val="clear" w:pos="7892"/>
              <w:tab w:val="right" w:pos="9026" w:leader="dot"/>
            </w:tabs>
            <w:rPr/>
          </w:pPr>
          <w:hyperlink w:anchor="__RefHeading___Toc12584265_73709187">
            <w:r>
              <w:rPr>
                <w:webHidden/>
                <w:rStyle w:val="IndexLink"/>
                <w:rtl w:val="true"/>
              </w:rPr>
              <w:t>آزاد شدن یگان‌ها</w:t>
            </w:r>
            <w:r>
              <w:rPr>
                <w:rStyle w:val="IndexLink"/>
                <w:rtl w:val="true"/>
              </w:rPr>
              <w:tab/>
            </w:r>
            <w:r>
              <w:rPr>
                <w:rStyle w:val="IndexLink"/>
              </w:rPr>
              <w:t>182</w:t>
            </w:r>
          </w:hyperlink>
        </w:p>
        <w:p>
          <w:pPr>
            <w:pStyle w:val="Contents5"/>
            <w:tabs>
              <w:tab w:val="clear" w:pos="7892"/>
              <w:tab w:val="right" w:pos="9026" w:leader="dot"/>
            </w:tabs>
            <w:rPr/>
          </w:pPr>
          <w:hyperlink w:anchor="__RefHeading___Toc12584267_73709187">
            <w:r>
              <w:rPr>
                <w:webHidden/>
                <w:rStyle w:val="IndexLink"/>
                <w:rtl w:val="true"/>
              </w:rPr>
              <w:t>انهدام نیروی دشمن</w:t>
            </w:r>
            <w:r>
              <w:rPr>
                <w:rStyle w:val="IndexLink"/>
                <w:rtl w:val="true"/>
              </w:rPr>
              <w:tab/>
            </w:r>
            <w:r>
              <w:rPr>
                <w:rStyle w:val="IndexLink"/>
              </w:rPr>
              <w:t>182</w:t>
            </w:r>
          </w:hyperlink>
        </w:p>
        <w:p>
          <w:pPr>
            <w:pStyle w:val="Contents4"/>
            <w:tabs>
              <w:tab w:val="clear" w:pos="8176"/>
              <w:tab w:val="right" w:pos="9026" w:leader="dot"/>
            </w:tabs>
            <w:rPr/>
          </w:pPr>
          <w:hyperlink w:anchor="__RefHeading___Toc12584269_73709187">
            <w:r>
              <w:rPr>
                <w:webHidden/>
                <w:rStyle w:val="IndexLink"/>
                <w:rtl w:val="true"/>
              </w:rPr>
              <w:t>طرح ریزی عملیات</w:t>
            </w:r>
            <w:r>
              <w:rPr>
                <w:rStyle w:val="IndexLink"/>
                <w:rtl w:val="true"/>
              </w:rPr>
              <w:tab/>
            </w:r>
            <w:r>
              <w:rPr>
                <w:rStyle w:val="IndexLink"/>
              </w:rPr>
              <w:t>183</w:t>
            </w:r>
          </w:hyperlink>
        </w:p>
        <w:p>
          <w:pPr>
            <w:pStyle w:val="Contents4"/>
            <w:tabs>
              <w:tab w:val="clear" w:pos="8176"/>
              <w:tab w:val="right" w:pos="9026" w:leader="dot"/>
            </w:tabs>
            <w:rPr/>
          </w:pPr>
          <w:hyperlink w:anchor="__RefHeading___Toc12584271_73709187">
            <w:r>
              <w:rPr>
                <w:webHidden/>
                <w:rStyle w:val="IndexLink"/>
                <w:rtl w:val="true"/>
              </w:rPr>
              <w:t>طرح مانور و سازمان رزم</w:t>
            </w:r>
            <w:r>
              <w:rPr>
                <w:rStyle w:val="IndexLink"/>
                <w:rtl w:val="true"/>
              </w:rPr>
              <w:tab/>
            </w:r>
            <w:r>
              <w:rPr>
                <w:rStyle w:val="IndexLink"/>
              </w:rPr>
              <w:t>185</w:t>
            </w:r>
          </w:hyperlink>
        </w:p>
        <w:p>
          <w:pPr>
            <w:pStyle w:val="Contents4"/>
            <w:tabs>
              <w:tab w:val="clear" w:pos="8176"/>
              <w:tab w:val="right" w:pos="9026" w:leader="dot"/>
            </w:tabs>
            <w:rPr/>
          </w:pPr>
          <w:hyperlink w:anchor="__RefHeading___Toc12584273_73709187">
            <w:r>
              <w:rPr>
                <w:webHidden/>
                <w:rStyle w:val="IndexLink"/>
                <w:rtl w:val="true"/>
              </w:rPr>
              <w:t>آخرین وضعیت و اقدامات دشمن</w:t>
            </w:r>
            <w:r>
              <w:rPr>
                <w:rStyle w:val="IndexLink"/>
                <w:rtl w:val="true"/>
              </w:rPr>
              <w:tab/>
            </w:r>
            <w:r>
              <w:rPr>
                <w:rStyle w:val="IndexLink"/>
              </w:rPr>
              <w:t>187</w:t>
            </w:r>
          </w:hyperlink>
        </w:p>
        <w:p>
          <w:pPr>
            <w:pStyle w:val="Contents4"/>
            <w:tabs>
              <w:tab w:val="clear" w:pos="8176"/>
              <w:tab w:val="right" w:pos="9026" w:leader="dot"/>
            </w:tabs>
            <w:rPr/>
          </w:pPr>
          <w:hyperlink w:anchor="__RefHeading___Toc12584275_73709187">
            <w:r>
              <w:rPr>
                <w:webHidden/>
                <w:rStyle w:val="IndexLink"/>
                <w:rtl w:val="true"/>
              </w:rPr>
              <w:t>غافلگیری و هوشیاری دشمن</w:t>
            </w:r>
            <w:r>
              <w:rPr>
                <w:rStyle w:val="IndexLink"/>
                <w:rtl w:val="true"/>
              </w:rPr>
              <w:tab/>
            </w:r>
            <w:r>
              <w:rPr>
                <w:rStyle w:val="IndexLink"/>
              </w:rPr>
              <w:t>187</w:t>
            </w:r>
          </w:hyperlink>
        </w:p>
        <w:p>
          <w:pPr>
            <w:pStyle w:val="Contents4"/>
            <w:tabs>
              <w:tab w:val="clear" w:pos="8176"/>
              <w:tab w:val="right" w:pos="9026" w:leader="dot"/>
            </w:tabs>
            <w:rPr/>
          </w:pPr>
          <w:hyperlink w:anchor="__RefHeading___Toc12584277_73709187">
            <w:r>
              <w:rPr>
                <w:webHidden/>
                <w:rStyle w:val="IndexLink"/>
                <w:rtl w:val="true"/>
              </w:rPr>
              <w:t>در آستانه عملیات</w:t>
            </w:r>
            <w:r>
              <w:rPr>
                <w:rStyle w:val="IndexLink"/>
                <w:rtl w:val="true"/>
              </w:rPr>
              <w:tab/>
            </w:r>
            <w:r>
              <w:rPr>
                <w:rStyle w:val="IndexLink"/>
              </w:rPr>
              <w:t>188</w:t>
            </w:r>
          </w:hyperlink>
        </w:p>
        <w:p>
          <w:pPr>
            <w:pStyle w:val="Contents4"/>
            <w:tabs>
              <w:tab w:val="clear" w:pos="8176"/>
              <w:tab w:val="right" w:pos="9026" w:leader="dot"/>
            </w:tabs>
            <w:rPr/>
          </w:pPr>
          <w:hyperlink w:anchor="__RefHeading___Toc12584279_73709187">
            <w:r>
              <w:rPr>
                <w:webHidden/>
                <w:rStyle w:val="IndexLink"/>
                <w:rtl w:val="true"/>
              </w:rPr>
              <w:t>شرح عملیات</w:t>
            </w:r>
            <w:r>
              <w:rPr>
                <w:rStyle w:val="IndexLink"/>
                <w:rtl w:val="true"/>
              </w:rPr>
              <w:tab/>
            </w:r>
            <w:r>
              <w:rPr>
                <w:rStyle w:val="IndexLink"/>
              </w:rPr>
              <w:t>189</w:t>
            </w:r>
          </w:hyperlink>
        </w:p>
        <w:p>
          <w:pPr>
            <w:pStyle w:val="Contents3"/>
            <w:tabs>
              <w:tab w:val="clear" w:pos="8459"/>
              <w:tab w:val="right" w:pos="9026" w:leader="dot"/>
            </w:tabs>
            <w:rPr/>
          </w:pPr>
          <w:hyperlink w:anchor="__RefHeading___Toc12584281_73709187">
            <w:r>
              <w:rPr>
                <w:webHidden/>
                <w:rStyle w:val="IndexLink"/>
                <w:rtl w:val="true"/>
              </w:rPr>
              <w:t>دفاع متحرک ارتش عراق</w:t>
            </w:r>
            <w:r>
              <w:rPr>
                <w:rStyle w:val="IndexLink"/>
                <w:rtl w:val="true"/>
              </w:rPr>
              <w:tab/>
            </w:r>
            <w:r>
              <w:rPr>
                <w:rStyle w:val="IndexLink"/>
              </w:rPr>
              <w:t>192</w:t>
            </w:r>
          </w:hyperlink>
        </w:p>
        <w:p>
          <w:pPr>
            <w:pStyle w:val="Contents4"/>
            <w:tabs>
              <w:tab w:val="clear" w:pos="8176"/>
              <w:tab w:val="right" w:pos="9026" w:leader="dot"/>
            </w:tabs>
            <w:rPr/>
          </w:pPr>
          <w:hyperlink w:anchor="__RefHeading___Toc12584283_73709187">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12584285_73709187">
            <w:r>
              <w:rPr>
                <w:webHidden/>
                <w:rStyle w:val="IndexLink"/>
                <w:rtl w:val="true"/>
              </w:rPr>
              <w:t>پس از اشغال مهران</w:t>
            </w:r>
            <w:r>
              <w:rPr>
                <w:rStyle w:val="IndexLink"/>
                <w:rtl w:val="true"/>
              </w:rPr>
              <w:tab/>
            </w:r>
            <w:r>
              <w:rPr>
                <w:rStyle w:val="IndexLink"/>
              </w:rPr>
              <w:t>194</w:t>
            </w:r>
          </w:hyperlink>
        </w:p>
        <w:p>
          <w:pPr>
            <w:pStyle w:val="Contents3"/>
            <w:tabs>
              <w:tab w:val="clear" w:pos="8459"/>
              <w:tab w:val="right" w:pos="9026" w:leader="dot"/>
            </w:tabs>
            <w:rPr/>
          </w:pPr>
          <w:hyperlink w:anchor="__RefHeading___Toc12584287_73709187">
            <w:r>
              <w:rPr>
                <w:webHidden/>
                <w:rStyle w:val="IndexLink"/>
                <w:rtl w:val="true"/>
              </w:rPr>
              <w:t xml:space="preserve">کربلای </w:t>
            </w:r>
            <w:r>
              <w:rPr>
                <w:rStyle w:val="IndexLink"/>
              </w:rPr>
              <w:t>1</w:t>
            </w:r>
            <w:r>
              <w:rPr>
                <w:rStyle w:val="IndexLink"/>
                <w:rtl w:val="true"/>
              </w:rPr>
              <w:t>؛ شکست دفاع متحرک</w:t>
            </w:r>
            <w:r>
              <w:rPr>
                <w:rStyle w:val="IndexLink"/>
                <w:rtl w:val="true"/>
              </w:rPr>
              <w:tab/>
            </w:r>
            <w:r>
              <w:rPr>
                <w:rStyle w:val="IndexLink"/>
              </w:rPr>
              <w:t>195</w:t>
            </w:r>
          </w:hyperlink>
        </w:p>
        <w:p>
          <w:pPr>
            <w:pStyle w:val="Contents4"/>
            <w:tabs>
              <w:tab w:val="clear" w:pos="8176"/>
              <w:tab w:val="right" w:pos="9026" w:leader="dot"/>
            </w:tabs>
            <w:rPr/>
          </w:pPr>
          <w:hyperlink w:anchor="__RefHeading___Toc12584289_73709187">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12584291_73709187">
            <w:r>
              <w:rPr>
                <w:webHidden/>
                <w:rStyle w:val="IndexLink"/>
                <w:rtl w:val="true"/>
              </w:rPr>
              <w:t>ضرورت آزاد سازی مهران</w:t>
            </w:r>
            <w:r>
              <w:rPr>
                <w:rStyle w:val="IndexLink"/>
                <w:rtl w:val="true"/>
              </w:rPr>
              <w:tab/>
            </w:r>
            <w:r>
              <w:rPr>
                <w:rStyle w:val="IndexLink"/>
              </w:rPr>
              <w:t>196</w:t>
            </w:r>
          </w:hyperlink>
        </w:p>
        <w:p>
          <w:pPr>
            <w:pStyle w:val="Contents4"/>
            <w:tabs>
              <w:tab w:val="clear" w:pos="8176"/>
              <w:tab w:val="right" w:pos="9026" w:leader="dot"/>
            </w:tabs>
            <w:rPr/>
          </w:pPr>
          <w:hyperlink w:anchor="__RefHeading___Toc12584293_73709187">
            <w:r>
              <w:rPr>
                <w:webHidden/>
                <w:rStyle w:val="IndexLink"/>
                <w:rtl w:val="true"/>
              </w:rPr>
              <w:t>طرح مانور</w:t>
            </w:r>
            <w:r>
              <w:rPr>
                <w:rStyle w:val="IndexLink"/>
                <w:rtl w:val="true"/>
              </w:rPr>
              <w:tab/>
            </w:r>
            <w:r>
              <w:rPr>
                <w:rStyle w:val="IndexLink"/>
              </w:rPr>
              <w:t>196</w:t>
            </w:r>
          </w:hyperlink>
        </w:p>
        <w:p>
          <w:pPr>
            <w:pStyle w:val="Contents4"/>
            <w:tabs>
              <w:tab w:val="clear" w:pos="8176"/>
              <w:tab w:val="right" w:pos="9026" w:leader="dot"/>
            </w:tabs>
            <w:rPr/>
          </w:pPr>
          <w:hyperlink w:anchor="__RefHeading___Toc12584295_73709187">
            <w:r>
              <w:rPr>
                <w:webHidden/>
                <w:rStyle w:val="IndexLink"/>
                <w:rtl w:val="true"/>
              </w:rPr>
              <w:t>سازمان رزم</w:t>
            </w:r>
            <w:r>
              <w:rPr>
                <w:rStyle w:val="IndexLink"/>
                <w:rtl w:val="true"/>
              </w:rPr>
              <w:tab/>
            </w:r>
            <w:r>
              <w:rPr>
                <w:rStyle w:val="IndexLink"/>
              </w:rPr>
              <w:t>197</w:t>
            </w:r>
          </w:hyperlink>
        </w:p>
        <w:p>
          <w:pPr>
            <w:pStyle w:val="Contents4"/>
            <w:tabs>
              <w:tab w:val="clear" w:pos="8176"/>
              <w:tab w:val="right" w:pos="9026" w:leader="dot"/>
            </w:tabs>
            <w:rPr/>
          </w:pPr>
          <w:hyperlink w:anchor="__RefHeading___Toc12584297_73709187">
            <w:r>
              <w:rPr>
                <w:webHidden/>
                <w:rStyle w:val="IndexLink"/>
                <w:rtl w:val="true"/>
              </w:rPr>
              <w:t>وضعیت دشمن</w:t>
            </w:r>
            <w:r>
              <w:rPr>
                <w:rStyle w:val="IndexLink"/>
                <w:rtl w:val="true"/>
              </w:rPr>
              <w:tab/>
            </w:r>
            <w:r>
              <w:rPr>
                <w:rStyle w:val="IndexLink"/>
              </w:rPr>
              <w:t>197</w:t>
            </w:r>
          </w:hyperlink>
        </w:p>
        <w:p>
          <w:pPr>
            <w:pStyle w:val="Contents4"/>
            <w:tabs>
              <w:tab w:val="clear" w:pos="8176"/>
              <w:tab w:val="right" w:pos="9026" w:leader="dot"/>
            </w:tabs>
            <w:rPr/>
          </w:pPr>
          <w:hyperlink w:anchor="__RefHeading___Toc12584299_73709187">
            <w:r>
              <w:rPr>
                <w:webHidden/>
                <w:rStyle w:val="IndexLink"/>
                <w:rtl w:val="true"/>
              </w:rPr>
              <w:t>شرح عملیات</w:t>
            </w:r>
            <w:r>
              <w:rPr>
                <w:rStyle w:val="IndexLink"/>
                <w:rtl w:val="true"/>
              </w:rPr>
              <w:tab/>
            </w:r>
            <w:r>
              <w:rPr>
                <w:rStyle w:val="IndexLink"/>
              </w:rPr>
              <w:t>198</w:t>
            </w:r>
          </w:hyperlink>
        </w:p>
        <w:p>
          <w:pPr>
            <w:pStyle w:val="Contents3"/>
            <w:tabs>
              <w:tab w:val="clear" w:pos="8459"/>
              <w:tab w:val="right" w:pos="9026" w:leader="dot"/>
            </w:tabs>
            <w:rPr/>
          </w:pPr>
          <w:hyperlink w:anchor="__RefHeading___Toc12584301_73709187">
            <w:r>
              <w:rPr>
                <w:webHidden/>
                <w:rStyle w:val="IndexLink"/>
                <w:rtl w:val="true"/>
              </w:rPr>
              <w:t>حفظ دور تک تا عملیات بزرگ</w:t>
            </w:r>
            <w:r>
              <w:rPr>
                <w:rStyle w:val="IndexLink"/>
                <w:rtl w:val="true"/>
              </w:rPr>
              <w:tab/>
            </w:r>
            <w:r>
              <w:rPr>
                <w:rStyle w:val="IndexLink"/>
              </w:rPr>
              <w:t>200</w:t>
            </w:r>
          </w:hyperlink>
        </w:p>
        <w:p>
          <w:pPr>
            <w:pStyle w:val="Contents4"/>
            <w:tabs>
              <w:tab w:val="clear" w:pos="8176"/>
              <w:tab w:val="right" w:pos="9026" w:leader="dot"/>
            </w:tabs>
            <w:rPr/>
          </w:pPr>
          <w:hyperlink w:anchor="__RefHeading___Toc12584303_73709187">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12584305_73709187">
            <w:r>
              <w:rPr>
                <w:webHidden/>
                <w:rStyle w:val="IndexLink"/>
                <w:rtl w:val="true"/>
              </w:rPr>
              <w:t xml:space="preserve">عملیات کربلای </w:t>
            </w:r>
            <w:r>
              <w:rPr>
                <w:rStyle w:val="IndexLink"/>
              </w:rPr>
              <w:t>3</w:t>
            </w:r>
            <w:r>
              <w:rPr>
                <w:rStyle w:val="IndexLink"/>
                <w:rtl w:val="true"/>
              </w:rPr>
              <w:t xml:space="preserve"> (</w:t>
            </w:r>
            <w:r>
              <w:rPr>
                <w:rStyle w:val="IndexLink"/>
                <w:rtl w:val="true"/>
              </w:rPr>
              <w:t>اسکله‌های العمیه و البکر</w:t>
            </w:r>
            <w:r>
              <w:rPr>
                <w:rStyle w:val="IndexLink"/>
                <w:rtl w:val="true"/>
              </w:rPr>
              <w:t>)</w:t>
              <w:tab/>
            </w:r>
            <w:r>
              <w:rPr>
                <w:rStyle w:val="IndexLink"/>
              </w:rPr>
              <w:t>201</w:t>
            </w:r>
          </w:hyperlink>
        </w:p>
        <w:p>
          <w:pPr>
            <w:pStyle w:val="Contents4"/>
            <w:tabs>
              <w:tab w:val="clear" w:pos="8176"/>
              <w:tab w:val="right" w:pos="9026" w:leader="dot"/>
            </w:tabs>
            <w:rPr/>
          </w:pPr>
          <w:hyperlink w:anchor="__RefHeading___Toc12584307_73709187">
            <w:r>
              <w:rPr>
                <w:webHidden/>
                <w:rStyle w:val="IndexLink"/>
                <w:rtl w:val="true"/>
              </w:rPr>
              <w:t xml:space="preserve">عملیات کربلای </w:t>
            </w:r>
            <w:r>
              <w:rPr>
                <w:rStyle w:val="IndexLink"/>
              </w:rPr>
              <w:t>2</w:t>
            </w:r>
            <w:r>
              <w:rPr>
                <w:rStyle w:val="IndexLink"/>
                <w:rtl w:val="true"/>
              </w:rPr>
              <w:t xml:space="preserve"> (</w:t>
            </w:r>
            <w:r>
              <w:rPr>
                <w:rStyle w:val="IndexLink"/>
                <w:rtl w:val="true"/>
              </w:rPr>
              <w:t>حاج عمران</w:t>
            </w:r>
            <w:r>
              <w:rPr>
                <w:rStyle w:val="IndexLink"/>
                <w:rtl w:val="true"/>
              </w:rPr>
              <w:t>)</w:t>
              <w:tab/>
            </w:r>
            <w:r>
              <w:rPr>
                <w:rStyle w:val="IndexLink"/>
              </w:rPr>
              <w:t>202</w:t>
            </w:r>
          </w:hyperlink>
        </w:p>
        <w:p>
          <w:pPr>
            <w:pStyle w:val="Contents4"/>
            <w:tabs>
              <w:tab w:val="clear" w:pos="8176"/>
              <w:tab w:val="right" w:pos="9026" w:leader="dot"/>
            </w:tabs>
            <w:rPr/>
          </w:pPr>
          <w:hyperlink w:anchor="__RefHeading___Toc12584309_73709187">
            <w:r>
              <w:rPr>
                <w:webHidden/>
                <w:rStyle w:val="IndexLink"/>
                <w:rtl w:val="true"/>
              </w:rPr>
              <w:t>عملیات انصار</w:t>
            </w:r>
            <w:r>
              <w:rPr>
                <w:rStyle w:val="IndexLink"/>
                <w:rtl w:val="true"/>
              </w:rPr>
              <w:tab/>
            </w:r>
            <w:r>
              <w:rPr>
                <w:rStyle w:val="IndexLink"/>
              </w:rPr>
              <w:t>203</w:t>
            </w:r>
          </w:hyperlink>
        </w:p>
        <w:p>
          <w:pPr>
            <w:pStyle w:val="Contents3"/>
            <w:tabs>
              <w:tab w:val="clear" w:pos="8459"/>
              <w:tab w:val="right" w:pos="9026" w:leader="dot"/>
            </w:tabs>
            <w:rPr/>
          </w:pPr>
          <w:hyperlink w:anchor="__RefHeading___Toc12584311_73709187">
            <w:r>
              <w:rPr>
                <w:webHidden/>
                <w:rStyle w:val="IndexLink"/>
                <w:rtl w:val="true"/>
              </w:rPr>
              <w:t>قرارگاه رمضان؛ ورود توان جدید در جنگ</w:t>
            </w:r>
            <w:r>
              <w:rPr>
                <w:rStyle w:val="IndexLink"/>
                <w:rtl w:val="true"/>
              </w:rPr>
              <w:tab/>
            </w:r>
            <w:r>
              <w:rPr>
                <w:rStyle w:val="IndexLink"/>
              </w:rPr>
              <w:t>203</w:t>
            </w:r>
          </w:hyperlink>
        </w:p>
        <w:p>
          <w:pPr>
            <w:pStyle w:val="Contents4"/>
            <w:tabs>
              <w:tab w:val="clear" w:pos="8176"/>
              <w:tab w:val="right" w:pos="9026" w:leader="dot"/>
            </w:tabs>
            <w:rPr/>
          </w:pPr>
          <w:hyperlink w:anchor="__RefHeading___Toc12584313_73709187">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12584315_73709187">
            <w:r>
              <w:rPr>
                <w:webHidden/>
                <w:rStyle w:val="IndexLink"/>
                <w:rtl w:val="true"/>
              </w:rPr>
              <w:t xml:space="preserve">عملیات نامنظم فتح </w:t>
            </w:r>
            <w:r>
              <w:rPr>
                <w:rStyle w:val="IndexLink"/>
              </w:rPr>
              <w:t>1</w:t>
            </w:r>
            <w:r>
              <w:rPr>
                <w:rStyle w:val="IndexLink"/>
                <w:rtl w:val="true"/>
              </w:rPr>
              <w:tab/>
            </w:r>
            <w:r>
              <w:rPr>
                <w:rStyle w:val="IndexLink"/>
              </w:rPr>
              <w:t>204</w:t>
            </w:r>
          </w:hyperlink>
        </w:p>
        <w:p>
          <w:pPr>
            <w:pStyle w:val="Contents4"/>
            <w:tabs>
              <w:tab w:val="clear" w:pos="8176"/>
              <w:tab w:val="right" w:pos="9026" w:leader="dot"/>
            </w:tabs>
            <w:rPr/>
          </w:pPr>
          <w:hyperlink w:anchor="__RefHeading___Toc12584317_73709187">
            <w:r>
              <w:rPr>
                <w:webHidden/>
                <w:rStyle w:val="IndexLink"/>
                <w:rtl w:val="true"/>
              </w:rPr>
              <w:t xml:space="preserve">عملیات فتح </w:t>
            </w:r>
            <w:r>
              <w:rPr>
                <w:rStyle w:val="IndexLink"/>
              </w:rPr>
              <w:t>2</w:t>
            </w:r>
            <w:r>
              <w:rPr>
                <w:rStyle w:val="IndexLink"/>
                <w:rtl w:val="true"/>
              </w:rPr>
              <w:tab/>
            </w:r>
            <w:r>
              <w:rPr>
                <w:rStyle w:val="IndexLink"/>
              </w:rPr>
              <w:t>206</w:t>
            </w:r>
          </w:hyperlink>
        </w:p>
        <w:p>
          <w:pPr>
            <w:pStyle w:val="Contents4"/>
            <w:tabs>
              <w:tab w:val="clear" w:pos="8176"/>
              <w:tab w:val="right" w:pos="9026" w:leader="dot"/>
            </w:tabs>
            <w:rPr/>
          </w:pPr>
          <w:hyperlink w:anchor="__RefHeading___Toc12584319_73709187">
            <w:r>
              <w:rPr>
                <w:webHidden/>
                <w:rStyle w:val="IndexLink"/>
                <w:rtl w:val="true"/>
              </w:rPr>
              <w:t xml:space="preserve">عملیات فتح </w:t>
            </w:r>
            <w:r>
              <w:rPr>
                <w:rStyle w:val="IndexLink"/>
              </w:rPr>
              <w:t>3</w:t>
            </w:r>
            <w:r>
              <w:rPr>
                <w:rStyle w:val="IndexLink"/>
                <w:rtl w:val="true"/>
              </w:rPr>
              <w:tab/>
            </w:r>
            <w:r>
              <w:rPr>
                <w:rStyle w:val="IndexLink"/>
              </w:rPr>
              <w:t>206</w:t>
            </w:r>
          </w:hyperlink>
        </w:p>
        <w:p>
          <w:pPr>
            <w:pStyle w:val="Contents3"/>
            <w:tabs>
              <w:tab w:val="clear" w:pos="8459"/>
              <w:tab w:val="right" w:pos="9026" w:leader="dot"/>
            </w:tabs>
            <w:rPr/>
          </w:pPr>
          <w:hyperlink w:anchor="__RefHeading___Toc12584321_73709187">
            <w:r>
              <w:rPr>
                <w:webHidden/>
                <w:rStyle w:val="IndexLink"/>
                <w:rtl w:val="true"/>
              </w:rPr>
              <w:t xml:space="preserve">عملیات کربلای </w:t>
            </w:r>
            <w:r>
              <w:rPr>
                <w:rStyle w:val="IndexLink"/>
              </w:rPr>
              <w:t>4</w:t>
            </w:r>
            <w:r>
              <w:rPr>
                <w:rStyle w:val="IndexLink"/>
                <w:rtl w:val="true"/>
              </w:rPr>
              <w:tab/>
            </w:r>
            <w:r>
              <w:rPr>
                <w:rStyle w:val="IndexLink"/>
              </w:rPr>
              <w:t>207</w:t>
            </w:r>
          </w:hyperlink>
        </w:p>
        <w:p>
          <w:pPr>
            <w:pStyle w:val="Contents4"/>
            <w:tabs>
              <w:tab w:val="clear" w:pos="8176"/>
              <w:tab w:val="right" w:pos="9026" w:leader="dot"/>
            </w:tabs>
            <w:rPr/>
          </w:pPr>
          <w:hyperlink w:anchor="__RefHeading___Toc12584323_73709187">
            <w:r>
              <w:rPr>
                <w:webHidden/>
                <w:rStyle w:val="IndexLink"/>
                <w:rtl w:val="true"/>
              </w:rPr>
              <w:t>مقدمه</w:t>
            </w:r>
            <w:r>
              <w:rPr>
                <w:rStyle w:val="IndexLink"/>
                <w:rtl w:val="true"/>
              </w:rPr>
              <w:tab/>
            </w:r>
            <w:r>
              <w:rPr>
                <w:rStyle w:val="IndexLink"/>
              </w:rPr>
              <w:t>207</w:t>
            </w:r>
          </w:hyperlink>
        </w:p>
        <w:p>
          <w:pPr>
            <w:pStyle w:val="Contents4"/>
            <w:tabs>
              <w:tab w:val="clear" w:pos="8176"/>
              <w:tab w:val="right" w:pos="9026" w:leader="dot"/>
            </w:tabs>
            <w:rPr/>
          </w:pPr>
          <w:hyperlink w:anchor="__RefHeading___Toc12584325_73709187">
            <w:r>
              <w:rPr>
                <w:webHidden/>
                <w:rStyle w:val="IndexLink"/>
                <w:rtl w:val="true"/>
              </w:rPr>
              <w:t>دلایل انتخاب منطقه</w:t>
            </w:r>
            <w:r>
              <w:rPr>
                <w:rStyle w:val="IndexLink"/>
                <w:rtl w:val="true"/>
              </w:rPr>
              <w:tab/>
            </w:r>
            <w:r>
              <w:rPr>
                <w:rStyle w:val="IndexLink"/>
              </w:rPr>
              <w:t>208</w:t>
            </w:r>
          </w:hyperlink>
        </w:p>
        <w:p>
          <w:pPr>
            <w:pStyle w:val="Contents4"/>
            <w:tabs>
              <w:tab w:val="clear" w:pos="8176"/>
              <w:tab w:val="right" w:pos="9026" w:leader="dot"/>
            </w:tabs>
            <w:rPr/>
          </w:pPr>
          <w:hyperlink w:anchor="__RefHeading___Toc12584327_73709187">
            <w:r>
              <w:rPr>
                <w:webHidden/>
                <w:rStyle w:val="IndexLink"/>
                <w:rtl w:val="true"/>
              </w:rPr>
              <w:t>طرح مانور</w:t>
            </w:r>
            <w:r>
              <w:rPr>
                <w:rStyle w:val="IndexLink"/>
                <w:rtl w:val="true"/>
              </w:rPr>
              <w:tab/>
            </w:r>
            <w:r>
              <w:rPr>
                <w:rStyle w:val="IndexLink"/>
              </w:rPr>
              <w:t>211</w:t>
            </w:r>
          </w:hyperlink>
        </w:p>
        <w:p>
          <w:pPr>
            <w:pStyle w:val="Contents4"/>
            <w:tabs>
              <w:tab w:val="clear" w:pos="8176"/>
              <w:tab w:val="right" w:pos="9026" w:leader="dot"/>
            </w:tabs>
            <w:rPr/>
          </w:pPr>
          <w:hyperlink w:anchor="__RefHeading___Toc12584329_73709187">
            <w:r>
              <w:rPr>
                <w:webHidden/>
                <w:rStyle w:val="IndexLink"/>
                <w:rtl w:val="true"/>
              </w:rPr>
              <w:t>وضعیت دشمن</w:t>
            </w:r>
            <w:r>
              <w:rPr>
                <w:rStyle w:val="IndexLink"/>
                <w:rtl w:val="true"/>
              </w:rPr>
              <w:tab/>
            </w:r>
            <w:r>
              <w:rPr>
                <w:rStyle w:val="IndexLink"/>
              </w:rPr>
              <w:t>215</w:t>
            </w:r>
          </w:hyperlink>
        </w:p>
        <w:p>
          <w:pPr>
            <w:pStyle w:val="Contents4"/>
            <w:tabs>
              <w:tab w:val="clear" w:pos="8176"/>
              <w:tab w:val="right" w:pos="9026" w:leader="dot"/>
            </w:tabs>
            <w:rPr/>
          </w:pPr>
          <w:hyperlink w:anchor="__RefHeading___Toc12584331_73709187">
            <w:r>
              <w:rPr>
                <w:webHidden/>
                <w:rStyle w:val="IndexLink"/>
                <w:rtl w:val="true"/>
              </w:rPr>
              <w:t>شرح عملیات</w:t>
            </w:r>
            <w:r>
              <w:rPr>
                <w:rStyle w:val="IndexLink"/>
                <w:rtl w:val="true"/>
              </w:rPr>
              <w:tab/>
            </w:r>
            <w:r>
              <w:rPr>
                <w:rStyle w:val="IndexLink"/>
              </w:rPr>
              <w:t>216</w:t>
            </w:r>
          </w:hyperlink>
        </w:p>
        <w:p>
          <w:pPr>
            <w:pStyle w:val="Contents4"/>
            <w:tabs>
              <w:tab w:val="clear" w:pos="8176"/>
              <w:tab w:val="right" w:pos="9026" w:leader="dot"/>
            </w:tabs>
            <w:rPr/>
          </w:pPr>
          <w:hyperlink w:anchor="__RefHeading___Toc12584333_73709187">
            <w:r>
              <w:rPr>
                <w:webHidden/>
                <w:rStyle w:val="IndexLink"/>
                <w:rtl w:val="true"/>
              </w:rPr>
              <w:t>علل عدم موفقیت عملیات</w:t>
            </w:r>
            <w:r>
              <w:rPr>
                <w:rStyle w:val="IndexLink"/>
                <w:rtl w:val="true"/>
              </w:rPr>
              <w:tab/>
            </w:r>
            <w:r>
              <w:rPr>
                <w:rStyle w:val="IndexLink"/>
              </w:rPr>
              <w:t>219</w:t>
            </w:r>
          </w:hyperlink>
        </w:p>
        <w:p>
          <w:pPr>
            <w:pStyle w:val="Contents3"/>
            <w:tabs>
              <w:tab w:val="clear" w:pos="8459"/>
              <w:tab w:val="right" w:pos="9026" w:leader="dot"/>
            </w:tabs>
            <w:rPr/>
          </w:pPr>
          <w:hyperlink w:anchor="__RefHeading___Toc12584335_73709187">
            <w:r>
              <w:rPr>
                <w:webHidden/>
                <w:rStyle w:val="IndexLink"/>
                <w:rtl w:val="true"/>
              </w:rPr>
              <w:t xml:space="preserve">عملیات بزرگ در شلمچه؛ کربلای </w:t>
            </w:r>
            <w:r>
              <w:rPr>
                <w:rStyle w:val="IndexLink"/>
              </w:rPr>
              <w:t>5</w:t>
            </w:r>
            <w:r>
              <w:rPr>
                <w:rStyle w:val="IndexLink"/>
                <w:rtl w:val="true"/>
              </w:rPr>
              <w:tab/>
            </w:r>
            <w:r>
              <w:rPr>
                <w:rStyle w:val="IndexLink"/>
              </w:rPr>
              <w:t>220</w:t>
            </w:r>
          </w:hyperlink>
        </w:p>
        <w:p>
          <w:pPr>
            <w:pStyle w:val="Contents4"/>
            <w:tabs>
              <w:tab w:val="clear" w:pos="8176"/>
              <w:tab w:val="right" w:pos="9026" w:leader="dot"/>
            </w:tabs>
            <w:rPr/>
          </w:pPr>
          <w:hyperlink w:anchor="__RefHeading___Toc12584337_73709187">
            <w:r>
              <w:rPr>
                <w:webHidden/>
                <w:rStyle w:val="IndexLink"/>
                <w:rtl w:val="true"/>
              </w:rPr>
              <w:t>مقدمه</w:t>
            </w:r>
            <w:r>
              <w:rPr>
                <w:rStyle w:val="IndexLink"/>
                <w:rtl w:val="true"/>
              </w:rPr>
              <w:tab/>
            </w:r>
            <w:r>
              <w:rPr>
                <w:rStyle w:val="IndexLink"/>
              </w:rPr>
              <w:t>220</w:t>
            </w:r>
          </w:hyperlink>
        </w:p>
        <w:p>
          <w:pPr>
            <w:pStyle w:val="Contents4"/>
            <w:tabs>
              <w:tab w:val="clear" w:pos="8176"/>
              <w:tab w:val="right" w:pos="9026" w:leader="dot"/>
            </w:tabs>
            <w:rPr/>
          </w:pPr>
          <w:hyperlink w:anchor="__RefHeading___Toc12584339_73709187">
            <w:r>
              <w:rPr>
                <w:webHidden/>
                <w:rStyle w:val="IndexLink"/>
                <w:rtl w:val="true"/>
              </w:rPr>
              <w:t xml:space="preserve">وضعیت دشمن پس از عملیات کربلای </w:t>
            </w:r>
            <w:r>
              <w:rPr>
                <w:rStyle w:val="IndexLink"/>
              </w:rPr>
              <w:t>4</w:t>
            </w:r>
            <w:r>
              <w:rPr>
                <w:rStyle w:val="IndexLink"/>
                <w:rtl w:val="true"/>
              </w:rPr>
              <w:tab/>
            </w:r>
            <w:r>
              <w:rPr>
                <w:rStyle w:val="IndexLink"/>
              </w:rPr>
              <w:t>221</w:t>
            </w:r>
          </w:hyperlink>
        </w:p>
        <w:p>
          <w:pPr>
            <w:pStyle w:val="Contents4"/>
            <w:tabs>
              <w:tab w:val="clear" w:pos="8176"/>
              <w:tab w:val="right" w:pos="9026" w:leader="dot"/>
            </w:tabs>
            <w:rPr/>
          </w:pPr>
          <w:hyperlink w:anchor="__RefHeading___Toc12584341_73709187">
            <w:r>
              <w:rPr>
                <w:webHidden/>
                <w:rStyle w:val="IndexLink"/>
                <w:rtl w:val="true"/>
              </w:rPr>
              <w:t>دلایل انتخاب منطقه شلمچه</w:t>
            </w:r>
            <w:r>
              <w:rPr>
                <w:rStyle w:val="IndexLink"/>
                <w:rtl w:val="true"/>
              </w:rPr>
              <w:tab/>
            </w:r>
            <w:r>
              <w:rPr>
                <w:rStyle w:val="IndexLink"/>
              </w:rPr>
              <w:t>221</w:t>
            </w:r>
          </w:hyperlink>
        </w:p>
        <w:p>
          <w:pPr>
            <w:pStyle w:val="Contents4"/>
            <w:tabs>
              <w:tab w:val="clear" w:pos="8176"/>
              <w:tab w:val="right" w:pos="9026" w:leader="dot"/>
            </w:tabs>
            <w:rPr/>
          </w:pPr>
          <w:hyperlink w:anchor="__RefHeading___Toc12584343_73709187">
            <w:r>
              <w:rPr>
                <w:webHidden/>
                <w:rStyle w:val="IndexLink"/>
                <w:rtl w:val="true"/>
              </w:rPr>
              <w:t>در آستانه عملیات</w:t>
            </w:r>
            <w:r>
              <w:rPr>
                <w:rStyle w:val="IndexLink"/>
                <w:rtl w:val="true"/>
              </w:rPr>
              <w:tab/>
            </w:r>
            <w:r>
              <w:rPr>
                <w:rStyle w:val="IndexLink"/>
              </w:rPr>
              <w:t>223</w:t>
            </w:r>
          </w:hyperlink>
        </w:p>
        <w:p>
          <w:pPr>
            <w:pStyle w:val="Contents4"/>
            <w:tabs>
              <w:tab w:val="clear" w:pos="8176"/>
              <w:tab w:val="right" w:pos="9026" w:leader="dot"/>
            </w:tabs>
            <w:rPr/>
          </w:pPr>
          <w:hyperlink w:anchor="__RefHeading___Toc12584345_73709187">
            <w:r>
              <w:rPr>
                <w:webHidden/>
                <w:rStyle w:val="IndexLink"/>
                <w:rtl w:val="true"/>
              </w:rPr>
              <w:t>سازمان رزم</w:t>
            </w:r>
            <w:r>
              <w:rPr>
                <w:rStyle w:val="IndexLink"/>
                <w:rtl w:val="true"/>
              </w:rPr>
              <w:tab/>
            </w:r>
            <w:r>
              <w:rPr>
                <w:rStyle w:val="IndexLink"/>
              </w:rPr>
              <w:t>227</w:t>
            </w:r>
          </w:hyperlink>
        </w:p>
        <w:p>
          <w:pPr>
            <w:pStyle w:val="Contents4"/>
            <w:tabs>
              <w:tab w:val="clear" w:pos="8176"/>
              <w:tab w:val="right" w:pos="9026" w:leader="dot"/>
            </w:tabs>
            <w:rPr/>
          </w:pPr>
          <w:hyperlink w:anchor="__RefHeading___Toc12584347_73709187">
            <w:r>
              <w:rPr>
                <w:webHidden/>
                <w:rStyle w:val="IndexLink"/>
                <w:rtl w:val="true"/>
              </w:rPr>
              <w:t>شرح عملیات</w:t>
            </w:r>
            <w:r>
              <w:rPr>
                <w:rStyle w:val="IndexLink"/>
                <w:rtl w:val="true"/>
              </w:rPr>
              <w:t xml:space="preserve">: </w:t>
            </w:r>
            <w:r>
              <w:rPr>
                <w:rStyle w:val="IndexLink"/>
                <w:rtl w:val="true"/>
              </w:rPr>
              <w:t>هشت روز جنگ بی وقفه، عقب نشینی عراق</w:t>
            </w:r>
            <w:r>
              <w:rPr>
                <w:rStyle w:val="IndexLink"/>
                <w:rtl w:val="true"/>
              </w:rPr>
              <w:tab/>
            </w:r>
            <w:r>
              <w:rPr>
                <w:rStyle w:val="IndexLink"/>
              </w:rPr>
              <w:t>228</w:t>
            </w:r>
          </w:hyperlink>
        </w:p>
        <w:p>
          <w:pPr>
            <w:pStyle w:val="Contents4"/>
            <w:tabs>
              <w:tab w:val="clear" w:pos="8176"/>
              <w:tab w:val="right" w:pos="9026" w:leader="dot"/>
            </w:tabs>
            <w:rPr/>
          </w:pPr>
          <w:hyperlink w:anchor="__RefHeading___Toc12584349_73709187">
            <w:r>
              <w:rPr>
                <w:webHidden/>
                <w:rStyle w:val="IndexLink"/>
                <w:rtl w:val="true"/>
              </w:rPr>
              <w:t>تداوم عملیات و تثبیت پیروزی</w:t>
            </w:r>
            <w:r>
              <w:rPr>
                <w:rStyle w:val="IndexLink"/>
                <w:rtl w:val="true"/>
              </w:rPr>
              <w:tab/>
            </w:r>
            <w:r>
              <w:rPr>
                <w:rStyle w:val="IndexLink"/>
              </w:rPr>
              <w:t>255</w:t>
            </w:r>
          </w:hyperlink>
        </w:p>
        <w:p>
          <w:pPr>
            <w:pStyle w:val="Contents4"/>
            <w:tabs>
              <w:tab w:val="clear" w:pos="8176"/>
              <w:tab w:val="right" w:pos="9026" w:leader="dot"/>
            </w:tabs>
            <w:rPr/>
          </w:pPr>
          <w:hyperlink w:anchor="__RefHeading___Toc12584351_73709187">
            <w:r>
              <w:rPr>
                <w:webHidden/>
                <w:rStyle w:val="IndexLink"/>
                <w:rtl w:val="true"/>
              </w:rPr>
              <w:t xml:space="preserve">عملیات کربلای </w:t>
            </w:r>
            <w:r>
              <w:rPr>
                <w:rStyle w:val="IndexLink"/>
              </w:rPr>
              <w:t>5</w:t>
            </w:r>
            <w:r>
              <w:rPr>
                <w:rStyle w:val="IndexLink"/>
                <w:rtl w:val="true"/>
              </w:rPr>
              <w:t xml:space="preserve"> </w:t>
            </w:r>
            <w:r>
              <w:rPr>
                <w:rStyle w:val="IndexLink"/>
                <w:rtl w:val="true"/>
              </w:rPr>
              <w:t>از نگاه آمار</w:t>
            </w:r>
            <w:r>
              <w:rPr>
                <w:rStyle w:val="IndexLink"/>
                <w:rtl w:val="true"/>
              </w:rPr>
              <w:tab/>
            </w:r>
            <w:r>
              <w:rPr>
                <w:rStyle w:val="IndexLink"/>
              </w:rPr>
              <w:t>261</w:t>
            </w:r>
          </w:hyperlink>
        </w:p>
        <w:p>
          <w:pPr>
            <w:pStyle w:val="Contents3"/>
            <w:tabs>
              <w:tab w:val="clear" w:pos="8459"/>
              <w:tab w:val="right" w:pos="9026" w:leader="dot"/>
            </w:tabs>
            <w:rPr/>
          </w:pPr>
          <w:hyperlink w:anchor="__RefHeading___Toc12584353_73709187">
            <w:r>
              <w:rPr>
                <w:webHidden/>
                <w:rStyle w:val="IndexLink"/>
                <w:rtl w:val="true"/>
              </w:rPr>
              <w:t xml:space="preserve">عملیات کربلای </w:t>
            </w:r>
            <w:r>
              <w:rPr>
                <w:rStyle w:val="IndexLink"/>
              </w:rPr>
              <w:t>8</w:t>
            </w:r>
            <w:r>
              <w:rPr>
                <w:rStyle w:val="IndexLink"/>
                <w:rtl w:val="true"/>
              </w:rPr>
              <w:tab/>
            </w:r>
            <w:r>
              <w:rPr>
                <w:rStyle w:val="IndexLink"/>
              </w:rPr>
              <w:t>263</w:t>
            </w:r>
          </w:hyperlink>
        </w:p>
        <w:p>
          <w:pPr>
            <w:pStyle w:val="Contents4"/>
            <w:tabs>
              <w:tab w:val="clear" w:pos="8176"/>
              <w:tab w:val="right" w:pos="9026" w:leader="dot"/>
            </w:tabs>
            <w:rPr/>
          </w:pPr>
          <w:hyperlink w:anchor="__RefHeading___Toc12584355_73709187">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12584357_73709187">
            <w:r>
              <w:rPr>
                <w:webHidden/>
                <w:rStyle w:val="IndexLink"/>
                <w:rtl w:val="true"/>
              </w:rPr>
              <w:t>طرح مانور</w:t>
            </w:r>
            <w:r>
              <w:rPr>
                <w:rStyle w:val="IndexLink"/>
                <w:rtl w:val="true"/>
              </w:rPr>
              <w:tab/>
            </w:r>
            <w:r>
              <w:rPr>
                <w:rStyle w:val="IndexLink"/>
              </w:rPr>
              <w:t>266</w:t>
            </w:r>
          </w:hyperlink>
        </w:p>
        <w:p>
          <w:pPr>
            <w:pStyle w:val="Contents4"/>
            <w:tabs>
              <w:tab w:val="clear" w:pos="8176"/>
              <w:tab w:val="right" w:pos="9026" w:leader="dot"/>
            </w:tabs>
            <w:rPr/>
          </w:pPr>
          <w:hyperlink w:anchor="__RefHeading___Toc12584359_73709187">
            <w:r>
              <w:rPr>
                <w:webHidden/>
                <w:rStyle w:val="IndexLink"/>
                <w:rtl w:val="true"/>
              </w:rPr>
              <w:t>شرح عملیات</w:t>
            </w:r>
            <w:r>
              <w:rPr>
                <w:rStyle w:val="IndexLink"/>
                <w:rtl w:val="true"/>
              </w:rPr>
              <w:tab/>
            </w:r>
            <w:r>
              <w:rPr>
                <w:rStyle w:val="IndexLink"/>
              </w:rPr>
              <w:t>267</w:t>
            </w:r>
          </w:hyperlink>
        </w:p>
        <w:p>
          <w:pPr>
            <w:pStyle w:val="Contents4"/>
            <w:tabs>
              <w:tab w:val="clear" w:pos="8176"/>
              <w:tab w:val="right" w:pos="9026" w:leader="dot"/>
            </w:tabs>
            <w:rPr/>
          </w:pPr>
          <w:hyperlink w:anchor="__RefHeading___Toc12584361_73709187">
            <w:r>
              <w:rPr>
                <w:webHidden/>
                <w:rStyle w:val="IndexLink"/>
                <w:rtl w:val="true"/>
              </w:rPr>
              <w:t xml:space="preserve">پاتک گسترده دشمن </w:t>
            </w:r>
            <w:r>
              <w:rPr>
                <w:rStyle w:val="IndexLink"/>
                <w:rtl w:val="true"/>
              </w:rPr>
              <w:t>(</w:t>
            </w:r>
            <w:r>
              <w:rPr>
                <w:rStyle w:val="IndexLink"/>
              </w:rPr>
              <w:t>22</w:t>
            </w:r>
            <w:r>
              <w:rPr>
                <w:rStyle w:val="IndexLink"/>
                <w:rtl w:val="true"/>
              </w:rPr>
              <w:t xml:space="preserve"> </w:t>
            </w:r>
            <w:r>
              <w:rPr>
                <w:rStyle w:val="IndexLink"/>
                <w:rtl w:val="true"/>
              </w:rPr>
              <w:t xml:space="preserve">فروردین </w:t>
            </w:r>
            <w:r>
              <w:rPr>
                <w:rStyle w:val="IndexLink"/>
              </w:rPr>
              <w:t>1366</w:t>
            </w:r>
            <w:r>
              <w:rPr>
                <w:rStyle w:val="IndexLink"/>
                <w:rtl w:val="true"/>
              </w:rPr>
              <w:t>)</w:t>
              <w:tab/>
            </w:r>
            <w:r>
              <w:rPr>
                <w:rStyle w:val="IndexLink"/>
              </w:rPr>
              <w:t>272</w:t>
            </w:r>
          </w:hyperlink>
        </w:p>
        <w:p>
          <w:pPr>
            <w:pStyle w:val="Contents4"/>
            <w:tabs>
              <w:tab w:val="clear" w:pos="8176"/>
              <w:tab w:val="right" w:pos="9026" w:leader="dot"/>
            </w:tabs>
            <w:rPr/>
          </w:pPr>
          <w:hyperlink w:anchor="__RefHeading___Toc12584363_73709187">
            <w:r>
              <w:rPr>
                <w:webHidden/>
                <w:rStyle w:val="IndexLink"/>
                <w:rtl w:val="true"/>
              </w:rPr>
              <w:t>نتیجه گیری</w:t>
            </w:r>
            <w:r>
              <w:rPr>
                <w:rStyle w:val="IndexLink"/>
                <w:rtl w:val="true"/>
              </w:rPr>
              <w:tab/>
            </w:r>
            <w:r>
              <w:rPr>
                <w:rStyle w:val="IndexLink"/>
              </w:rPr>
              <w:t>273</w:t>
            </w:r>
          </w:hyperlink>
        </w:p>
        <w:p>
          <w:pPr>
            <w:pStyle w:val="Contents4"/>
            <w:tabs>
              <w:tab w:val="clear" w:pos="8176"/>
              <w:tab w:val="right" w:pos="9026" w:leader="dot"/>
            </w:tabs>
            <w:rPr/>
          </w:pPr>
          <w:hyperlink w:anchor="__RefHeading___Toc12584365_73709187">
            <w:r>
              <w:rPr>
                <w:webHidden/>
                <w:rStyle w:val="IndexLink"/>
                <w:rtl w:val="true"/>
              </w:rPr>
              <w:t>بازتاب سیاسی</w:t>
            </w:r>
            <w:r>
              <w:rPr>
                <w:rStyle w:val="IndexLink"/>
                <w:rtl w:val="true"/>
              </w:rPr>
              <w:tab/>
            </w:r>
            <w:r>
              <w:rPr>
                <w:rStyle w:val="IndexLink"/>
              </w:rPr>
              <w:t>274</w:t>
            </w:r>
          </w:hyperlink>
        </w:p>
        <w:p>
          <w:pPr>
            <w:pStyle w:val="Contents3"/>
            <w:tabs>
              <w:tab w:val="clear" w:pos="8459"/>
              <w:tab w:val="right" w:pos="9026" w:leader="dot"/>
            </w:tabs>
            <w:rPr/>
          </w:pPr>
          <w:hyperlink w:anchor="__RefHeading___Toc12584367_73709187">
            <w:r>
              <w:rPr>
                <w:webHidden/>
                <w:rStyle w:val="IndexLink"/>
                <w:rtl w:val="true"/>
              </w:rPr>
              <w:t xml:space="preserve">عملیات کربلای </w:t>
            </w:r>
            <w:r>
              <w:rPr>
                <w:rStyle w:val="IndexLink"/>
              </w:rPr>
              <w:t>6</w:t>
            </w:r>
            <w:r>
              <w:rPr>
                <w:rStyle w:val="IndexLink"/>
                <w:rtl w:val="true"/>
              </w:rPr>
              <w:tab/>
            </w:r>
            <w:r>
              <w:rPr>
                <w:rStyle w:val="IndexLink"/>
              </w:rPr>
              <w:t>276</w:t>
            </w:r>
          </w:hyperlink>
        </w:p>
        <w:p>
          <w:pPr>
            <w:pStyle w:val="Contents3"/>
            <w:tabs>
              <w:tab w:val="clear" w:pos="8459"/>
              <w:tab w:val="right" w:pos="9026" w:leader="dot"/>
            </w:tabs>
            <w:rPr/>
          </w:pPr>
          <w:hyperlink w:anchor="__RefHeading___Toc12584369_73709187">
            <w:r>
              <w:rPr>
                <w:webHidden/>
                <w:rStyle w:val="IndexLink"/>
                <w:rtl w:val="true"/>
              </w:rPr>
              <w:t xml:space="preserve">عملیات فتح </w:t>
            </w:r>
            <w:r>
              <w:rPr>
                <w:rStyle w:val="IndexLink"/>
              </w:rPr>
              <w:t>4</w:t>
            </w:r>
            <w:r>
              <w:rPr>
                <w:rStyle w:val="IndexLink"/>
                <w:rtl w:val="true"/>
              </w:rPr>
              <w:tab/>
            </w:r>
            <w:r>
              <w:rPr>
                <w:rStyle w:val="IndexLink"/>
              </w:rPr>
              <w:t>276</w:t>
            </w:r>
          </w:hyperlink>
        </w:p>
        <w:p>
          <w:pPr>
            <w:pStyle w:val="Contents3"/>
            <w:tabs>
              <w:tab w:val="clear" w:pos="8459"/>
              <w:tab w:val="right" w:pos="9026" w:leader="dot"/>
            </w:tabs>
            <w:rPr/>
          </w:pPr>
          <w:hyperlink w:anchor="__RefHeading___Toc12584371_73709187">
            <w:r>
              <w:rPr>
                <w:webHidden/>
                <w:rStyle w:val="IndexLink"/>
                <w:rtl w:val="true"/>
              </w:rPr>
              <w:t xml:space="preserve">عملیات کربلای </w:t>
            </w:r>
            <w:r>
              <w:rPr>
                <w:rStyle w:val="IndexLink"/>
              </w:rPr>
              <w:t>7</w:t>
            </w:r>
            <w:r>
              <w:rPr>
                <w:rStyle w:val="IndexLink"/>
                <w:rtl w:val="true"/>
              </w:rPr>
              <w:tab/>
            </w:r>
            <w:r>
              <w:rPr>
                <w:rStyle w:val="IndexLink"/>
              </w:rPr>
              <w:t>277</w:t>
            </w:r>
          </w:hyperlink>
        </w:p>
        <w:p>
          <w:pPr>
            <w:pStyle w:val="Contents3"/>
            <w:tabs>
              <w:tab w:val="clear" w:pos="8459"/>
              <w:tab w:val="right" w:pos="9026" w:leader="dot"/>
            </w:tabs>
            <w:rPr/>
          </w:pPr>
          <w:hyperlink w:anchor="__RefHeading___Toc12584373_73709187">
            <w:r>
              <w:rPr>
                <w:webHidden/>
                <w:rStyle w:val="IndexLink"/>
                <w:rtl w:val="true"/>
              </w:rPr>
              <w:t>جمع بندی و نتیجه گیری</w:t>
            </w:r>
            <w:r>
              <w:rPr>
                <w:rStyle w:val="IndexLink"/>
                <w:rtl w:val="true"/>
              </w:rPr>
              <w:tab/>
            </w:r>
            <w:r>
              <w:rPr>
                <w:rStyle w:val="IndexLink"/>
              </w:rPr>
              <w:t>277</w:t>
            </w:r>
          </w:hyperlink>
        </w:p>
        <w:p>
          <w:pPr>
            <w:pStyle w:val="Contents2"/>
            <w:tabs>
              <w:tab w:val="clear" w:pos="8743"/>
              <w:tab w:val="right" w:pos="9026" w:leader="dot"/>
            </w:tabs>
            <w:rPr/>
          </w:pPr>
          <w:hyperlink w:anchor="__RefHeading___Toc12584375_73709187">
            <w:r>
              <w:rPr>
                <w:webHidden/>
                <w:rStyle w:val="IndexLink"/>
                <w:rtl w:val="true"/>
              </w:rPr>
              <w:t xml:space="preserve">تغییر استراتژی عملیاتی و عوامل مؤثر بر آن </w:t>
            </w:r>
            <w:r>
              <w:rPr>
                <w:rStyle w:val="IndexLink"/>
                <w:rtl w:val="true"/>
              </w:rPr>
              <w:t>(</w:t>
            </w:r>
            <w:r>
              <w:rPr>
                <w:rStyle w:val="IndexLink"/>
                <w:rtl w:val="true"/>
              </w:rPr>
              <w:t xml:space="preserve">فروردین </w:t>
            </w:r>
            <w:r>
              <w:rPr>
                <w:rStyle w:val="IndexLink"/>
              </w:rPr>
              <w:t>1366</w:t>
            </w:r>
            <w:r>
              <w:rPr>
                <w:rStyle w:val="IndexLink"/>
                <w:rtl w:val="true"/>
              </w:rPr>
              <w:t xml:space="preserve"> - </w:t>
            </w:r>
            <w:r>
              <w:rPr>
                <w:rStyle w:val="IndexLink"/>
                <w:rtl w:val="true"/>
              </w:rPr>
              <w:t xml:space="preserve">فروردین </w:t>
            </w:r>
            <w:r>
              <w:rPr>
                <w:rStyle w:val="IndexLink"/>
              </w:rPr>
              <w:t>1367</w:t>
            </w:r>
            <w:r>
              <w:rPr>
                <w:rStyle w:val="IndexLink"/>
                <w:rtl w:val="true"/>
              </w:rPr>
              <w:t>)</w:t>
              <w:tab/>
            </w:r>
            <w:r>
              <w:rPr>
                <w:rStyle w:val="IndexLink"/>
              </w:rPr>
              <w:t>282</w:t>
            </w:r>
          </w:hyperlink>
        </w:p>
        <w:p>
          <w:pPr>
            <w:pStyle w:val="Contents3"/>
            <w:tabs>
              <w:tab w:val="clear" w:pos="8459"/>
              <w:tab w:val="right" w:pos="9026" w:leader="dot"/>
            </w:tabs>
            <w:rPr/>
          </w:pPr>
          <w:hyperlink w:anchor="__RefHeading___Toc12584377_73709187">
            <w:r>
              <w:rPr>
                <w:webHidden/>
                <w:rStyle w:val="IndexLink"/>
                <w:rtl w:val="true"/>
              </w:rPr>
              <w:t>مقدمه</w:t>
            </w:r>
            <w:r>
              <w:rPr>
                <w:rStyle w:val="IndexLink"/>
                <w:rtl w:val="true"/>
              </w:rPr>
              <w:tab/>
            </w:r>
            <w:r>
              <w:rPr>
                <w:rStyle w:val="IndexLink"/>
              </w:rPr>
              <w:t>282</w:t>
            </w:r>
          </w:hyperlink>
        </w:p>
        <w:p>
          <w:pPr>
            <w:pStyle w:val="Contents3"/>
            <w:tabs>
              <w:tab w:val="clear" w:pos="8459"/>
              <w:tab w:val="right" w:pos="9026" w:leader="dot"/>
            </w:tabs>
            <w:rPr/>
          </w:pPr>
          <w:hyperlink w:anchor="__RefHeading___Toc12584379_73709187">
            <w:r>
              <w:rPr>
                <w:webHidden/>
                <w:rStyle w:val="IndexLink"/>
                <w:rtl w:val="true"/>
              </w:rPr>
              <w:t>برنامه ریزی برای شمال غرب</w:t>
            </w:r>
            <w:r>
              <w:rPr>
                <w:rStyle w:val="IndexLink"/>
                <w:rtl w:val="true"/>
              </w:rPr>
              <w:tab/>
            </w:r>
            <w:r>
              <w:rPr>
                <w:rStyle w:val="IndexLink"/>
              </w:rPr>
              <w:t>285</w:t>
            </w:r>
          </w:hyperlink>
        </w:p>
        <w:p>
          <w:pPr>
            <w:pStyle w:val="Contents3"/>
            <w:tabs>
              <w:tab w:val="clear" w:pos="8459"/>
              <w:tab w:val="right" w:pos="9026" w:leader="dot"/>
            </w:tabs>
            <w:rPr/>
          </w:pPr>
          <w:hyperlink w:anchor="__RefHeading___Toc12584381_73709187">
            <w:r>
              <w:rPr>
                <w:webHidden/>
                <w:rStyle w:val="IndexLink"/>
                <w:rtl w:val="true"/>
              </w:rPr>
              <w:t xml:space="preserve">کربلای </w:t>
            </w:r>
            <w:r>
              <w:rPr>
                <w:rStyle w:val="IndexLink"/>
              </w:rPr>
              <w:t>10</w:t>
            </w:r>
            <w:r>
              <w:rPr>
                <w:rStyle w:val="IndexLink"/>
                <w:rtl w:val="true"/>
              </w:rPr>
              <w:tab/>
            </w:r>
            <w:r>
              <w:rPr>
                <w:rStyle w:val="IndexLink"/>
              </w:rPr>
              <w:t>287</w:t>
            </w:r>
          </w:hyperlink>
        </w:p>
        <w:p>
          <w:pPr>
            <w:pStyle w:val="Contents4"/>
            <w:tabs>
              <w:tab w:val="clear" w:pos="8176"/>
              <w:tab w:val="right" w:pos="9026" w:leader="dot"/>
            </w:tabs>
            <w:rPr/>
          </w:pPr>
          <w:hyperlink w:anchor="__RefHeading___Toc12584383_73709187">
            <w:r>
              <w:rPr>
                <w:webHidden/>
                <w:rStyle w:val="IndexLink"/>
                <w:rtl w:val="true"/>
              </w:rPr>
              <w:t>مقدمه</w:t>
            </w:r>
            <w:r>
              <w:rPr>
                <w:rStyle w:val="IndexLink"/>
                <w:rtl w:val="true"/>
              </w:rPr>
              <w:tab/>
            </w:r>
            <w:r>
              <w:rPr>
                <w:rStyle w:val="IndexLink"/>
              </w:rPr>
              <w:t>287</w:t>
            </w:r>
          </w:hyperlink>
        </w:p>
        <w:p>
          <w:pPr>
            <w:pStyle w:val="Contents4"/>
            <w:tabs>
              <w:tab w:val="clear" w:pos="8176"/>
              <w:tab w:val="right" w:pos="9026" w:leader="dot"/>
            </w:tabs>
            <w:rPr/>
          </w:pPr>
          <w:hyperlink w:anchor="__RefHeading___Toc12584385_73709187">
            <w:r>
              <w:rPr>
                <w:webHidden/>
                <w:rStyle w:val="IndexLink"/>
                <w:rtl w:val="true"/>
              </w:rPr>
              <w:t>جایگاه عملیات در استراتژی نظامی ایران</w:t>
            </w:r>
            <w:r>
              <w:rPr>
                <w:rStyle w:val="IndexLink"/>
                <w:rtl w:val="true"/>
              </w:rPr>
              <w:tab/>
            </w:r>
            <w:r>
              <w:rPr>
                <w:rStyle w:val="IndexLink"/>
              </w:rPr>
              <w:t>287</w:t>
            </w:r>
          </w:hyperlink>
        </w:p>
        <w:p>
          <w:pPr>
            <w:pStyle w:val="Contents4"/>
            <w:tabs>
              <w:tab w:val="clear" w:pos="8176"/>
              <w:tab w:val="right" w:pos="9026" w:leader="dot"/>
            </w:tabs>
            <w:rPr/>
          </w:pPr>
          <w:hyperlink w:anchor="__RefHeading___Toc12584387_73709187">
            <w:r>
              <w:rPr>
                <w:webHidden/>
                <w:rStyle w:val="IndexLink"/>
                <w:rtl w:val="true"/>
              </w:rPr>
              <w:t>دلایل انتخاب منطقه</w:t>
            </w:r>
            <w:r>
              <w:rPr>
                <w:rStyle w:val="IndexLink"/>
                <w:rtl w:val="true"/>
              </w:rPr>
              <w:tab/>
            </w:r>
            <w:r>
              <w:rPr>
                <w:rStyle w:val="IndexLink"/>
              </w:rPr>
              <w:t>287</w:t>
            </w:r>
          </w:hyperlink>
        </w:p>
        <w:p>
          <w:pPr>
            <w:pStyle w:val="Contents4"/>
            <w:tabs>
              <w:tab w:val="clear" w:pos="8176"/>
              <w:tab w:val="right" w:pos="9026" w:leader="dot"/>
            </w:tabs>
            <w:rPr/>
          </w:pPr>
          <w:hyperlink w:anchor="__RefHeading___Toc12584389_73709187">
            <w:r>
              <w:rPr>
                <w:webHidden/>
                <w:rStyle w:val="IndexLink"/>
                <w:rtl w:val="true"/>
              </w:rPr>
              <w:t>موقعیت منطقه</w:t>
            </w:r>
            <w:r>
              <w:rPr>
                <w:rStyle w:val="IndexLink"/>
                <w:rtl w:val="true"/>
              </w:rPr>
              <w:tab/>
            </w:r>
            <w:r>
              <w:rPr>
                <w:rStyle w:val="IndexLink"/>
              </w:rPr>
              <w:t>288</w:t>
            </w:r>
          </w:hyperlink>
        </w:p>
        <w:p>
          <w:pPr>
            <w:pStyle w:val="Contents4"/>
            <w:tabs>
              <w:tab w:val="clear" w:pos="8176"/>
              <w:tab w:val="right" w:pos="9026" w:leader="dot"/>
            </w:tabs>
            <w:rPr/>
          </w:pPr>
          <w:hyperlink w:anchor="__RefHeading___Toc12584391_73709187">
            <w:r>
              <w:rPr>
                <w:webHidden/>
                <w:rStyle w:val="IndexLink"/>
                <w:rtl w:val="true"/>
              </w:rPr>
              <w:t>طرح مانور</w:t>
            </w:r>
            <w:r>
              <w:rPr>
                <w:rStyle w:val="IndexLink"/>
                <w:rtl w:val="true"/>
              </w:rPr>
              <w:tab/>
            </w:r>
            <w:r>
              <w:rPr>
                <w:rStyle w:val="IndexLink"/>
              </w:rPr>
              <w:t>289</w:t>
            </w:r>
          </w:hyperlink>
        </w:p>
        <w:p>
          <w:pPr>
            <w:pStyle w:val="Contents4"/>
            <w:tabs>
              <w:tab w:val="clear" w:pos="8176"/>
              <w:tab w:val="right" w:pos="9026" w:leader="dot"/>
            </w:tabs>
            <w:rPr/>
          </w:pPr>
          <w:hyperlink w:anchor="__RefHeading___Toc12584393_73709187">
            <w:r>
              <w:rPr>
                <w:webHidden/>
                <w:rStyle w:val="IndexLink"/>
                <w:rtl w:val="true"/>
              </w:rPr>
              <w:t>وضعیت دشمن</w:t>
            </w:r>
            <w:r>
              <w:rPr>
                <w:rStyle w:val="IndexLink"/>
                <w:rtl w:val="true"/>
              </w:rPr>
              <w:tab/>
            </w:r>
            <w:r>
              <w:rPr>
                <w:rStyle w:val="IndexLink"/>
              </w:rPr>
              <w:t>290</w:t>
            </w:r>
          </w:hyperlink>
        </w:p>
        <w:p>
          <w:pPr>
            <w:pStyle w:val="Contents4"/>
            <w:tabs>
              <w:tab w:val="clear" w:pos="8176"/>
              <w:tab w:val="right" w:pos="9026" w:leader="dot"/>
            </w:tabs>
            <w:rPr/>
          </w:pPr>
          <w:hyperlink w:anchor="__RefHeading___Toc12584395_73709187">
            <w:r>
              <w:rPr>
                <w:webHidden/>
                <w:rStyle w:val="IndexLink"/>
                <w:rtl w:val="true"/>
              </w:rPr>
              <w:t>شرح عملیات</w:t>
            </w:r>
            <w:r>
              <w:rPr>
                <w:rStyle w:val="IndexLink"/>
                <w:rtl w:val="true"/>
              </w:rPr>
              <w:tab/>
            </w:r>
            <w:r>
              <w:rPr>
                <w:rStyle w:val="IndexLink"/>
              </w:rPr>
              <w:t>291</w:t>
            </w:r>
          </w:hyperlink>
        </w:p>
        <w:p>
          <w:pPr>
            <w:pStyle w:val="Contents4"/>
            <w:tabs>
              <w:tab w:val="clear" w:pos="8176"/>
              <w:tab w:val="right" w:pos="9026" w:leader="dot"/>
            </w:tabs>
            <w:rPr/>
          </w:pPr>
          <w:hyperlink w:anchor="__RefHeading___Toc12584397_73709187">
            <w:r>
              <w:rPr>
                <w:webHidden/>
                <w:rStyle w:val="IndexLink"/>
                <w:rtl w:val="true"/>
              </w:rPr>
              <w:t>نتایج عملیات</w:t>
            </w:r>
            <w:r>
              <w:rPr>
                <w:rStyle w:val="IndexLink"/>
                <w:rtl w:val="true"/>
              </w:rPr>
              <w:tab/>
            </w:r>
            <w:r>
              <w:rPr>
                <w:rStyle w:val="IndexLink"/>
              </w:rPr>
              <w:t>292</w:t>
            </w:r>
          </w:hyperlink>
        </w:p>
        <w:p>
          <w:pPr>
            <w:pStyle w:val="Contents3"/>
            <w:tabs>
              <w:tab w:val="clear" w:pos="8459"/>
              <w:tab w:val="right" w:pos="9026" w:leader="dot"/>
            </w:tabs>
            <w:rPr/>
          </w:pPr>
          <w:hyperlink w:anchor="__RefHeading___Toc12584399_73709187">
            <w:r>
              <w:rPr>
                <w:webHidden/>
                <w:rStyle w:val="IndexLink"/>
                <w:rtl w:val="true"/>
              </w:rPr>
              <w:t xml:space="preserve">عملیات نصر </w:t>
            </w:r>
            <w:r>
              <w:rPr>
                <w:rStyle w:val="IndexLink"/>
              </w:rPr>
              <w:t>4</w:t>
            </w:r>
            <w:r>
              <w:rPr>
                <w:rStyle w:val="IndexLink"/>
                <w:rtl w:val="true"/>
              </w:rPr>
              <w:tab/>
            </w:r>
            <w:r>
              <w:rPr>
                <w:rStyle w:val="IndexLink"/>
              </w:rPr>
              <w:t>292</w:t>
            </w:r>
          </w:hyperlink>
        </w:p>
        <w:p>
          <w:pPr>
            <w:pStyle w:val="Contents4"/>
            <w:tabs>
              <w:tab w:val="clear" w:pos="8176"/>
              <w:tab w:val="right" w:pos="9026" w:leader="dot"/>
            </w:tabs>
            <w:rPr/>
          </w:pPr>
          <w:hyperlink w:anchor="__RefHeading___Toc12584401_73709187">
            <w:r>
              <w:rPr>
                <w:webHidden/>
                <w:rStyle w:val="IndexLink"/>
                <w:rtl w:val="true"/>
              </w:rPr>
              <w:t>هدف و جایگاه عملیات در استراتژی نظامی ایران</w:t>
            </w:r>
            <w:r>
              <w:rPr>
                <w:rStyle w:val="IndexLink"/>
                <w:rtl w:val="true"/>
              </w:rPr>
              <w:tab/>
            </w:r>
            <w:r>
              <w:rPr>
                <w:rStyle w:val="IndexLink"/>
              </w:rPr>
              <w:t>292</w:t>
            </w:r>
          </w:hyperlink>
        </w:p>
        <w:p>
          <w:pPr>
            <w:pStyle w:val="Contents4"/>
            <w:tabs>
              <w:tab w:val="clear" w:pos="8176"/>
              <w:tab w:val="right" w:pos="9026" w:leader="dot"/>
            </w:tabs>
            <w:rPr/>
          </w:pPr>
          <w:hyperlink w:anchor="__RefHeading___Toc12584403_73709187">
            <w:r>
              <w:rPr>
                <w:webHidden/>
                <w:rStyle w:val="IndexLink"/>
                <w:rtl w:val="true"/>
              </w:rPr>
              <w:t>دلایل انتخاب منطقه</w:t>
            </w:r>
            <w:r>
              <w:rPr>
                <w:rStyle w:val="IndexLink"/>
                <w:rtl w:val="true"/>
              </w:rPr>
              <w:tab/>
            </w:r>
            <w:r>
              <w:rPr>
                <w:rStyle w:val="IndexLink"/>
              </w:rPr>
              <w:t>293</w:t>
            </w:r>
          </w:hyperlink>
        </w:p>
        <w:p>
          <w:pPr>
            <w:pStyle w:val="Contents4"/>
            <w:tabs>
              <w:tab w:val="clear" w:pos="8176"/>
              <w:tab w:val="right" w:pos="9026" w:leader="dot"/>
            </w:tabs>
            <w:rPr/>
          </w:pPr>
          <w:hyperlink w:anchor="__RefHeading___Toc12584405_73709187">
            <w:r>
              <w:rPr>
                <w:webHidden/>
                <w:rStyle w:val="IndexLink"/>
                <w:rtl w:val="true"/>
              </w:rPr>
              <w:t>موقعیت منطقه</w:t>
            </w:r>
            <w:r>
              <w:rPr>
                <w:rStyle w:val="IndexLink"/>
                <w:rtl w:val="true"/>
              </w:rPr>
              <w:tab/>
            </w:r>
            <w:r>
              <w:rPr>
                <w:rStyle w:val="IndexLink"/>
              </w:rPr>
              <w:t>293</w:t>
            </w:r>
          </w:hyperlink>
        </w:p>
        <w:p>
          <w:pPr>
            <w:pStyle w:val="Contents4"/>
            <w:tabs>
              <w:tab w:val="clear" w:pos="8176"/>
              <w:tab w:val="right" w:pos="9026" w:leader="dot"/>
            </w:tabs>
            <w:rPr/>
          </w:pPr>
          <w:hyperlink w:anchor="__RefHeading___Toc12584407_73709187">
            <w:r>
              <w:rPr>
                <w:webHidden/>
                <w:rStyle w:val="IndexLink"/>
                <w:rtl w:val="true"/>
              </w:rPr>
              <w:t>طرح مانور</w:t>
            </w:r>
            <w:r>
              <w:rPr>
                <w:rStyle w:val="IndexLink"/>
                <w:rtl w:val="true"/>
              </w:rPr>
              <w:tab/>
            </w:r>
            <w:r>
              <w:rPr>
                <w:rStyle w:val="IndexLink"/>
              </w:rPr>
              <w:t>294</w:t>
            </w:r>
          </w:hyperlink>
        </w:p>
        <w:p>
          <w:pPr>
            <w:pStyle w:val="Contents4"/>
            <w:tabs>
              <w:tab w:val="clear" w:pos="8176"/>
              <w:tab w:val="right" w:pos="9026" w:leader="dot"/>
            </w:tabs>
            <w:rPr/>
          </w:pPr>
          <w:hyperlink w:anchor="__RefHeading___Toc12584409_73709187">
            <w:r>
              <w:rPr>
                <w:webHidden/>
                <w:rStyle w:val="IndexLink"/>
                <w:rtl w:val="true"/>
              </w:rPr>
              <w:t>وضعیت دشمن</w:t>
            </w:r>
            <w:r>
              <w:rPr>
                <w:rStyle w:val="IndexLink"/>
                <w:rtl w:val="true"/>
              </w:rPr>
              <w:tab/>
            </w:r>
            <w:r>
              <w:rPr>
                <w:rStyle w:val="IndexLink"/>
              </w:rPr>
              <w:t>295</w:t>
            </w:r>
          </w:hyperlink>
        </w:p>
        <w:p>
          <w:pPr>
            <w:pStyle w:val="Contents4"/>
            <w:tabs>
              <w:tab w:val="clear" w:pos="8176"/>
              <w:tab w:val="right" w:pos="9026" w:leader="dot"/>
            </w:tabs>
            <w:rPr/>
          </w:pPr>
          <w:hyperlink w:anchor="__RefHeading___Toc12584411_73709187">
            <w:r>
              <w:rPr>
                <w:webHidden/>
                <w:rStyle w:val="IndexLink"/>
                <w:rtl w:val="true"/>
              </w:rPr>
              <w:t>آرایش و استعداد دشمن</w:t>
            </w:r>
            <w:r>
              <w:rPr>
                <w:rStyle w:val="IndexLink"/>
                <w:rtl w:val="true"/>
              </w:rPr>
              <w:tab/>
            </w:r>
            <w:r>
              <w:rPr>
                <w:rStyle w:val="IndexLink"/>
              </w:rPr>
              <w:t>295</w:t>
            </w:r>
          </w:hyperlink>
        </w:p>
        <w:p>
          <w:pPr>
            <w:pStyle w:val="Contents4"/>
            <w:tabs>
              <w:tab w:val="clear" w:pos="8176"/>
              <w:tab w:val="right" w:pos="9026" w:leader="dot"/>
            </w:tabs>
            <w:rPr/>
          </w:pPr>
          <w:hyperlink w:anchor="__RefHeading___Toc12584413_73709187">
            <w:r>
              <w:rPr>
                <w:webHidden/>
                <w:rStyle w:val="IndexLink"/>
                <w:rtl w:val="true"/>
              </w:rPr>
              <w:t>شرح عملیات</w:t>
            </w:r>
            <w:r>
              <w:rPr>
                <w:rStyle w:val="IndexLink"/>
                <w:rtl w:val="true"/>
              </w:rPr>
              <w:tab/>
            </w:r>
            <w:r>
              <w:rPr>
                <w:rStyle w:val="IndexLink"/>
              </w:rPr>
              <w:t>296</w:t>
            </w:r>
          </w:hyperlink>
        </w:p>
        <w:p>
          <w:pPr>
            <w:pStyle w:val="Contents4"/>
            <w:tabs>
              <w:tab w:val="clear" w:pos="8176"/>
              <w:tab w:val="right" w:pos="9026" w:leader="dot"/>
            </w:tabs>
            <w:rPr/>
          </w:pPr>
          <w:hyperlink w:anchor="__RefHeading___Toc12584415_73709187">
            <w:r>
              <w:rPr>
                <w:webHidden/>
                <w:rStyle w:val="IndexLink"/>
                <w:rtl w:val="true"/>
              </w:rPr>
              <w:t>نتایج عملیات</w:t>
            </w:r>
            <w:r>
              <w:rPr>
                <w:rStyle w:val="IndexLink"/>
                <w:rtl w:val="true"/>
              </w:rPr>
              <w:tab/>
            </w:r>
            <w:r>
              <w:rPr>
                <w:rStyle w:val="IndexLink"/>
              </w:rPr>
              <w:t>298</w:t>
            </w:r>
          </w:hyperlink>
        </w:p>
        <w:p>
          <w:pPr>
            <w:pStyle w:val="Contents3"/>
            <w:tabs>
              <w:tab w:val="clear" w:pos="8459"/>
              <w:tab w:val="right" w:pos="9026" w:leader="dot"/>
            </w:tabs>
            <w:rPr/>
          </w:pPr>
          <w:hyperlink w:anchor="__RefHeading___Toc12584417_73709187">
            <w:r>
              <w:rPr>
                <w:webHidden/>
                <w:rStyle w:val="IndexLink"/>
                <w:rtl w:val="true"/>
              </w:rPr>
              <w:t xml:space="preserve">عملیات نصر </w:t>
            </w:r>
            <w:r>
              <w:rPr>
                <w:rStyle w:val="IndexLink"/>
              </w:rPr>
              <w:t>7</w:t>
            </w:r>
            <w:r>
              <w:rPr>
                <w:rStyle w:val="IndexLink"/>
                <w:rtl w:val="true"/>
              </w:rPr>
              <w:tab/>
            </w:r>
            <w:r>
              <w:rPr>
                <w:rStyle w:val="IndexLink"/>
              </w:rPr>
              <w:t>299</w:t>
            </w:r>
          </w:hyperlink>
        </w:p>
        <w:p>
          <w:pPr>
            <w:pStyle w:val="Contents4"/>
            <w:tabs>
              <w:tab w:val="clear" w:pos="8176"/>
              <w:tab w:val="right" w:pos="9026" w:leader="dot"/>
            </w:tabs>
            <w:rPr/>
          </w:pPr>
          <w:hyperlink w:anchor="__RefHeading___Toc12584419_73709187">
            <w:r>
              <w:rPr>
                <w:webHidden/>
                <w:rStyle w:val="IndexLink"/>
                <w:rtl w:val="true"/>
              </w:rPr>
              <w:t>مقدمه</w:t>
            </w:r>
            <w:r>
              <w:rPr>
                <w:rStyle w:val="IndexLink"/>
                <w:rtl w:val="true"/>
              </w:rPr>
              <w:tab/>
            </w:r>
            <w:r>
              <w:rPr>
                <w:rStyle w:val="IndexLink"/>
              </w:rPr>
              <w:t>299</w:t>
            </w:r>
          </w:hyperlink>
        </w:p>
        <w:p>
          <w:pPr>
            <w:pStyle w:val="Contents4"/>
            <w:tabs>
              <w:tab w:val="clear" w:pos="8176"/>
              <w:tab w:val="right" w:pos="9026" w:leader="dot"/>
            </w:tabs>
            <w:rPr/>
          </w:pPr>
          <w:hyperlink w:anchor="__RefHeading___Toc12584421_73709187">
            <w:r>
              <w:rPr>
                <w:webHidden/>
                <w:rStyle w:val="IndexLink"/>
                <w:rtl w:val="true"/>
              </w:rPr>
              <w:t>هدف عملیات</w:t>
            </w:r>
            <w:r>
              <w:rPr>
                <w:rStyle w:val="IndexLink"/>
                <w:rtl w:val="true"/>
              </w:rPr>
              <w:tab/>
            </w:r>
            <w:r>
              <w:rPr>
                <w:rStyle w:val="IndexLink"/>
              </w:rPr>
              <w:t>299</w:t>
            </w:r>
          </w:hyperlink>
        </w:p>
        <w:p>
          <w:pPr>
            <w:pStyle w:val="Contents4"/>
            <w:tabs>
              <w:tab w:val="clear" w:pos="8176"/>
              <w:tab w:val="right" w:pos="9026" w:leader="dot"/>
            </w:tabs>
            <w:rPr/>
          </w:pPr>
          <w:hyperlink w:anchor="__RefHeading___Toc12584423_73709187">
            <w:r>
              <w:rPr>
                <w:webHidden/>
                <w:rStyle w:val="IndexLink"/>
                <w:rtl w:val="true"/>
              </w:rPr>
              <w:t>موقعیت منطقه</w:t>
            </w:r>
            <w:r>
              <w:rPr>
                <w:rStyle w:val="IndexLink"/>
                <w:rtl w:val="true"/>
              </w:rPr>
              <w:tab/>
            </w:r>
            <w:r>
              <w:rPr>
                <w:rStyle w:val="IndexLink"/>
              </w:rPr>
              <w:t>300</w:t>
            </w:r>
          </w:hyperlink>
        </w:p>
        <w:p>
          <w:pPr>
            <w:pStyle w:val="Contents4"/>
            <w:tabs>
              <w:tab w:val="clear" w:pos="8176"/>
              <w:tab w:val="right" w:pos="9026" w:leader="dot"/>
            </w:tabs>
            <w:rPr/>
          </w:pPr>
          <w:hyperlink w:anchor="__RefHeading___Toc12584425_73709187">
            <w:r>
              <w:rPr>
                <w:webHidden/>
                <w:rStyle w:val="IndexLink"/>
                <w:rtl w:val="true"/>
              </w:rPr>
              <w:t>وضعیت دشمن</w:t>
            </w:r>
            <w:r>
              <w:rPr>
                <w:rStyle w:val="IndexLink"/>
                <w:rtl w:val="true"/>
              </w:rPr>
              <w:tab/>
            </w:r>
            <w:r>
              <w:rPr>
                <w:rStyle w:val="IndexLink"/>
              </w:rPr>
              <w:t>300</w:t>
            </w:r>
          </w:hyperlink>
        </w:p>
        <w:p>
          <w:pPr>
            <w:pStyle w:val="Contents4"/>
            <w:tabs>
              <w:tab w:val="clear" w:pos="8176"/>
              <w:tab w:val="right" w:pos="9026" w:leader="dot"/>
            </w:tabs>
            <w:rPr/>
          </w:pPr>
          <w:hyperlink w:anchor="__RefHeading___Toc12584427_73709187">
            <w:r>
              <w:rPr>
                <w:webHidden/>
                <w:rStyle w:val="IndexLink"/>
                <w:rtl w:val="true"/>
              </w:rPr>
              <w:t>طرح مانور</w:t>
            </w:r>
            <w:r>
              <w:rPr>
                <w:rStyle w:val="IndexLink"/>
                <w:rtl w:val="true"/>
              </w:rPr>
              <w:tab/>
            </w:r>
            <w:r>
              <w:rPr>
                <w:rStyle w:val="IndexLink"/>
              </w:rPr>
              <w:t>300</w:t>
            </w:r>
          </w:hyperlink>
        </w:p>
        <w:p>
          <w:pPr>
            <w:pStyle w:val="Contents4"/>
            <w:tabs>
              <w:tab w:val="clear" w:pos="8176"/>
              <w:tab w:val="right" w:pos="9026" w:leader="dot"/>
            </w:tabs>
            <w:rPr/>
          </w:pPr>
          <w:hyperlink w:anchor="__RefHeading___Toc12584429_73709187">
            <w:r>
              <w:rPr>
                <w:webHidden/>
                <w:rStyle w:val="IndexLink"/>
                <w:rtl w:val="true"/>
              </w:rPr>
              <w:t>سازمان رزم</w:t>
            </w:r>
            <w:r>
              <w:rPr>
                <w:rStyle w:val="IndexLink"/>
                <w:rtl w:val="true"/>
              </w:rPr>
              <w:tab/>
            </w:r>
            <w:r>
              <w:rPr>
                <w:rStyle w:val="IndexLink"/>
              </w:rPr>
              <w:t>301</w:t>
            </w:r>
          </w:hyperlink>
        </w:p>
        <w:p>
          <w:pPr>
            <w:pStyle w:val="Contents4"/>
            <w:tabs>
              <w:tab w:val="clear" w:pos="8176"/>
              <w:tab w:val="right" w:pos="9026" w:leader="dot"/>
            </w:tabs>
            <w:rPr/>
          </w:pPr>
          <w:hyperlink w:anchor="__RefHeading___Toc12584431_73709187">
            <w:r>
              <w:rPr>
                <w:webHidden/>
                <w:rStyle w:val="IndexLink"/>
                <w:rtl w:val="true"/>
              </w:rPr>
              <w:t>شرح عملیات</w:t>
            </w:r>
            <w:r>
              <w:rPr>
                <w:rStyle w:val="IndexLink"/>
                <w:rtl w:val="true"/>
              </w:rPr>
              <w:tab/>
            </w:r>
            <w:r>
              <w:rPr>
                <w:rStyle w:val="IndexLink"/>
              </w:rPr>
              <w:t>302</w:t>
            </w:r>
          </w:hyperlink>
        </w:p>
        <w:p>
          <w:pPr>
            <w:pStyle w:val="Contents4"/>
            <w:tabs>
              <w:tab w:val="clear" w:pos="8176"/>
              <w:tab w:val="right" w:pos="9026" w:leader="dot"/>
            </w:tabs>
            <w:rPr/>
          </w:pPr>
          <w:hyperlink w:anchor="__RefHeading___Toc12584433_73709187">
            <w:r>
              <w:rPr>
                <w:webHidden/>
                <w:rStyle w:val="IndexLink"/>
                <w:rtl w:val="true"/>
              </w:rPr>
              <w:t>نتایج</w:t>
            </w:r>
            <w:r>
              <w:rPr>
                <w:rStyle w:val="IndexLink"/>
                <w:rtl w:val="true"/>
              </w:rPr>
              <w:tab/>
            </w:r>
            <w:r>
              <w:rPr>
                <w:rStyle w:val="IndexLink"/>
              </w:rPr>
              <w:t>302</w:t>
            </w:r>
          </w:hyperlink>
        </w:p>
        <w:p>
          <w:pPr>
            <w:pStyle w:val="Contents3"/>
            <w:tabs>
              <w:tab w:val="clear" w:pos="8459"/>
              <w:tab w:val="right" w:pos="9026" w:leader="dot"/>
            </w:tabs>
            <w:rPr/>
          </w:pPr>
          <w:hyperlink w:anchor="__RefHeading___Toc12584435_73709187">
            <w:r>
              <w:rPr>
                <w:webHidden/>
                <w:rStyle w:val="IndexLink"/>
                <w:rtl w:val="true"/>
              </w:rPr>
              <w:t>فشار سیاسی، نظامی با هدف پایان دادن به جنگ</w:t>
            </w:r>
            <w:r>
              <w:rPr>
                <w:rStyle w:val="IndexLink"/>
                <w:rtl w:val="true"/>
              </w:rPr>
              <w:tab/>
            </w:r>
            <w:r>
              <w:rPr>
                <w:rStyle w:val="IndexLink"/>
              </w:rPr>
              <w:t>303</w:t>
            </w:r>
          </w:hyperlink>
        </w:p>
        <w:p>
          <w:pPr>
            <w:pStyle w:val="Contents3"/>
            <w:tabs>
              <w:tab w:val="clear" w:pos="8459"/>
              <w:tab w:val="right" w:pos="9026" w:leader="dot"/>
            </w:tabs>
            <w:rPr/>
          </w:pPr>
          <w:hyperlink w:anchor="__RefHeading___Toc12584437_73709187">
            <w:r>
              <w:rPr>
                <w:webHidden/>
                <w:rStyle w:val="IndexLink"/>
                <w:rtl w:val="true"/>
              </w:rPr>
              <w:t xml:space="preserve">عملیات نصر </w:t>
            </w:r>
            <w:r>
              <w:rPr>
                <w:rStyle w:val="IndexLink"/>
              </w:rPr>
              <w:t>8</w:t>
            </w:r>
            <w:r>
              <w:rPr>
                <w:rStyle w:val="IndexLink"/>
                <w:rtl w:val="true"/>
              </w:rPr>
              <w:tab/>
            </w:r>
            <w:r>
              <w:rPr>
                <w:rStyle w:val="IndexLink"/>
              </w:rPr>
              <w:t>312</w:t>
            </w:r>
          </w:hyperlink>
        </w:p>
        <w:p>
          <w:pPr>
            <w:pStyle w:val="Contents4"/>
            <w:tabs>
              <w:tab w:val="clear" w:pos="8176"/>
              <w:tab w:val="right" w:pos="9026" w:leader="dot"/>
            </w:tabs>
            <w:rPr/>
          </w:pPr>
          <w:hyperlink w:anchor="__RefHeading___Toc12584439_73709187">
            <w:r>
              <w:rPr>
                <w:webHidden/>
                <w:rStyle w:val="IndexLink"/>
                <w:rtl w:val="true"/>
              </w:rPr>
              <w:t>مقدمه</w:t>
            </w:r>
            <w:r>
              <w:rPr>
                <w:rStyle w:val="IndexLink"/>
                <w:rtl w:val="true"/>
              </w:rPr>
              <w:tab/>
            </w:r>
            <w:r>
              <w:rPr>
                <w:rStyle w:val="IndexLink"/>
              </w:rPr>
              <w:t>312</w:t>
            </w:r>
          </w:hyperlink>
        </w:p>
        <w:p>
          <w:pPr>
            <w:pStyle w:val="Contents4"/>
            <w:tabs>
              <w:tab w:val="clear" w:pos="8176"/>
              <w:tab w:val="right" w:pos="9026" w:leader="dot"/>
            </w:tabs>
            <w:rPr/>
          </w:pPr>
          <w:hyperlink w:anchor="__RefHeading___Toc12584441_73709187">
            <w:r>
              <w:rPr>
                <w:webHidden/>
                <w:rStyle w:val="IndexLink"/>
                <w:rtl w:val="true"/>
              </w:rPr>
              <w:t>موقعیت منطقه</w:t>
            </w:r>
            <w:r>
              <w:rPr>
                <w:rStyle w:val="IndexLink"/>
                <w:rtl w:val="true"/>
              </w:rPr>
              <w:tab/>
            </w:r>
            <w:r>
              <w:rPr>
                <w:rStyle w:val="IndexLink"/>
              </w:rPr>
              <w:t>312</w:t>
            </w:r>
          </w:hyperlink>
        </w:p>
        <w:p>
          <w:pPr>
            <w:pStyle w:val="Contents4"/>
            <w:tabs>
              <w:tab w:val="clear" w:pos="8176"/>
              <w:tab w:val="right" w:pos="9026" w:leader="dot"/>
            </w:tabs>
            <w:rPr/>
          </w:pPr>
          <w:hyperlink w:anchor="__RefHeading___Toc12584443_73709187">
            <w:r>
              <w:rPr>
                <w:webHidden/>
                <w:rStyle w:val="IndexLink"/>
                <w:rtl w:val="true"/>
              </w:rPr>
              <w:t>طرح مانور</w:t>
            </w:r>
            <w:r>
              <w:rPr>
                <w:rStyle w:val="IndexLink"/>
                <w:rtl w:val="true"/>
              </w:rPr>
              <w:tab/>
            </w:r>
            <w:r>
              <w:rPr>
                <w:rStyle w:val="IndexLink"/>
              </w:rPr>
              <w:t>313</w:t>
            </w:r>
          </w:hyperlink>
        </w:p>
        <w:p>
          <w:pPr>
            <w:pStyle w:val="Contents4"/>
            <w:tabs>
              <w:tab w:val="clear" w:pos="8176"/>
              <w:tab w:val="right" w:pos="9026" w:leader="dot"/>
            </w:tabs>
            <w:rPr/>
          </w:pPr>
          <w:hyperlink w:anchor="__RefHeading___Toc12584445_73709187">
            <w:r>
              <w:rPr>
                <w:webHidden/>
                <w:rStyle w:val="IndexLink"/>
                <w:rtl w:val="true"/>
              </w:rPr>
              <w:t>وضعیت دشمن</w:t>
            </w:r>
            <w:r>
              <w:rPr>
                <w:rStyle w:val="IndexLink"/>
                <w:rtl w:val="true"/>
              </w:rPr>
              <w:tab/>
            </w:r>
            <w:r>
              <w:rPr>
                <w:rStyle w:val="IndexLink"/>
              </w:rPr>
              <w:t>314</w:t>
            </w:r>
          </w:hyperlink>
        </w:p>
        <w:p>
          <w:pPr>
            <w:pStyle w:val="Contents4"/>
            <w:tabs>
              <w:tab w:val="clear" w:pos="8176"/>
              <w:tab w:val="right" w:pos="9026" w:leader="dot"/>
            </w:tabs>
            <w:rPr/>
          </w:pPr>
          <w:hyperlink w:anchor="__RefHeading___Toc12584447_73709187">
            <w:r>
              <w:rPr>
                <w:webHidden/>
                <w:rStyle w:val="IndexLink"/>
                <w:rtl w:val="true"/>
              </w:rPr>
              <w:t>شرح عملیات</w:t>
            </w:r>
            <w:r>
              <w:rPr>
                <w:rStyle w:val="IndexLink"/>
                <w:rtl w:val="true"/>
              </w:rPr>
              <w:tab/>
            </w:r>
            <w:r>
              <w:rPr>
                <w:rStyle w:val="IndexLink"/>
              </w:rPr>
              <w:t>315</w:t>
            </w:r>
          </w:hyperlink>
        </w:p>
        <w:p>
          <w:pPr>
            <w:pStyle w:val="Contents4"/>
            <w:tabs>
              <w:tab w:val="clear" w:pos="8176"/>
              <w:tab w:val="right" w:pos="9026" w:leader="dot"/>
            </w:tabs>
            <w:rPr/>
          </w:pPr>
          <w:hyperlink w:anchor="__RefHeading___Toc12584449_73709187">
            <w:r>
              <w:rPr>
                <w:webHidden/>
                <w:rStyle w:val="IndexLink"/>
                <w:rtl w:val="true"/>
              </w:rPr>
              <w:t>نتایج عملیات</w:t>
            </w:r>
            <w:r>
              <w:rPr>
                <w:rStyle w:val="IndexLink"/>
                <w:rtl w:val="true"/>
              </w:rPr>
              <w:tab/>
            </w:r>
            <w:r>
              <w:rPr>
                <w:rStyle w:val="IndexLink"/>
              </w:rPr>
              <w:t>316</w:t>
            </w:r>
          </w:hyperlink>
        </w:p>
        <w:p>
          <w:pPr>
            <w:pStyle w:val="Contents3"/>
            <w:tabs>
              <w:tab w:val="clear" w:pos="8459"/>
              <w:tab w:val="right" w:pos="9026" w:leader="dot"/>
            </w:tabs>
            <w:rPr/>
          </w:pPr>
          <w:hyperlink w:anchor="__RefHeading___Toc12584451_73709187">
            <w:r>
              <w:rPr>
                <w:webHidden/>
                <w:rStyle w:val="IndexLink"/>
                <w:rtl w:val="true"/>
              </w:rPr>
              <w:t>ناممکن بودن عملیات در جنوب</w:t>
            </w:r>
            <w:r>
              <w:rPr>
                <w:rStyle w:val="IndexLink"/>
                <w:rtl w:val="true"/>
              </w:rPr>
              <w:tab/>
            </w:r>
            <w:r>
              <w:rPr>
                <w:rStyle w:val="IndexLink"/>
              </w:rPr>
              <w:t>316</w:t>
            </w:r>
          </w:hyperlink>
        </w:p>
        <w:p>
          <w:pPr>
            <w:pStyle w:val="Contents4"/>
            <w:tabs>
              <w:tab w:val="clear" w:pos="8176"/>
              <w:tab w:val="right" w:pos="9026" w:leader="dot"/>
            </w:tabs>
            <w:rPr/>
          </w:pPr>
          <w:hyperlink w:anchor="__RefHeading___Toc12584453_73709187">
            <w:r>
              <w:rPr>
                <w:webHidden/>
                <w:rStyle w:val="IndexLink"/>
                <w:rtl w:val="true"/>
              </w:rPr>
              <w:t>مقدمه</w:t>
            </w:r>
            <w:r>
              <w:rPr>
                <w:rStyle w:val="IndexLink"/>
                <w:rtl w:val="true"/>
              </w:rPr>
              <w:tab/>
            </w:r>
            <w:r>
              <w:rPr>
                <w:rStyle w:val="IndexLink"/>
              </w:rPr>
              <w:t>316</w:t>
            </w:r>
          </w:hyperlink>
        </w:p>
        <w:p>
          <w:pPr>
            <w:pStyle w:val="Contents4"/>
            <w:tabs>
              <w:tab w:val="clear" w:pos="8176"/>
              <w:tab w:val="right" w:pos="9026" w:leader="dot"/>
            </w:tabs>
            <w:rPr/>
          </w:pPr>
          <w:hyperlink w:anchor="__RefHeading___Toc12584455_73709187">
            <w:r>
              <w:rPr>
                <w:webHidden/>
                <w:rStyle w:val="IndexLink"/>
                <w:rtl w:val="true"/>
              </w:rPr>
              <w:t>نگرانی از حمله عراق به فاو</w:t>
            </w:r>
            <w:r>
              <w:rPr>
                <w:rStyle w:val="IndexLink"/>
                <w:rtl w:val="true"/>
              </w:rPr>
              <w:tab/>
            </w:r>
            <w:r>
              <w:rPr>
                <w:rStyle w:val="IndexLink"/>
              </w:rPr>
              <w:t>319</w:t>
            </w:r>
          </w:hyperlink>
        </w:p>
        <w:p>
          <w:pPr>
            <w:pStyle w:val="Contents3"/>
            <w:tabs>
              <w:tab w:val="clear" w:pos="8459"/>
              <w:tab w:val="right" w:pos="9026" w:leader="dot"/>
            </w:tabs>
            <w:rPr/>
          </w:pPr>
          <w:hyperlink w:anchor="__RefHeading___Toc12584457_73709187">
            <w:r>
              <w:rPr>
                <w:webHidden/>
                <w:rStyle w:val="IndexLink"/>
                <w:rtl w:val="true"/>
              </w:rPr>
              <w:t xml:space="preserve">عملیات بزرگ زمستانی، عملیات بیت‌المقدس </w:t>
            </w:r>
            <w:r>
              <w:rPr>
                <w:rStyle w:val="IndexLink"/>
              </w:rPr>
              <w:t>2</w:t>
            </w:r>
            <w:r>
              <w:rPr>
                <w:rStyle w:val="IndexLink"/>
                <w:rtl w:val="true"/>
              </w:rPr>
              <w:tab/>
            </w:r>
            <w:r>
              <w:rPr>
                <w:rStyle w:val="IndexLink"/>
              </w:rPr>
              <w:t>322</w:t>
            </w:r>
          </w:hyperlink>
        </w:p>
        <w:p>
          <w:pPr>
            <w:pStyle w:val="Contents4"/>
            <w:tabs>
              <w:tab w:val="clear" w:pos="8176"/>
              <w:tab w:val="right" w:pos="9026" w:leader="dot"/>
            </w:tabs>
            <w:rPr/>
          </w:pPr>
          <w:hyperlink w:anchor="__RefHeading___Toc12584459_73709187">
            <w:r>
              <w:rPr>
                <w:webHidden/>
                <w:rStyle w:val="IndexLink"/>
                <w:rtl w:val="true"/>
              </w:rPr>
              <w:t>مقدمه</w:t>
            </w:r>
            <w:r>
              <w:rPr>
                <w:rStyle w:val="IndexLink"/>
                <w:rtl w:val="true"/>
              </w:rPr>
              <w:tab/>
            </w:r>
            <w:r>
              <w:rPr>
                <w:rStyle w:val="IndexLink"/>
              </w:rPr>
              <w:t>322</w:t>
            </w:r>
          </w:hyperlink>
        </w:p>
        <w:p>
          <w:pPr>
            <w:pStyle w:val="Contents4"/>
            <w:tabs>
              <w:tab w:val="clear" w:pos="8176"/>
              <w:tab w:val="right" w:pos="9026" w:leader="dot"/>
            </w:tabs>
            <w:rPr/>
          </w:pPr>
          <w:hyperlink w:anchor="__RefHeading___Toc12584461_73709187">
            <w:r>
              <w:rPr>
                <w:webHidden/>
                <w:rStyle w:val="IndexLink"/>
                <w:rtl w:val="true"/>
              </w:rPr>
              <w:t>اهداف و طرح مانور</w:t>
            </w:r>
            <w:r>
              <w:rPr>
                <w:rStyle w:val="IndexLink"/>
                <w:rtl w:val="true"/>
              </w:rPr>
              <w:tab/>
            </w:r>
            <w:r>
              <w:rPr>
                <w:rStyle w:val="IndexLink"/>
              </w:rPr>
              <w:t>323</w:t>
            </w:r>
          </w:hyperlink>
        </w:p>
        <w:p>
          <w:pPr>
            <w:pStyle w:val="Contents4"/>
            <w:tabs>
              <w:tab w:val="clear" w:pos="8176"/>
              <w:tab w:val="right" w:pos="9026" w:leader="dot"/>
            </w:tabs>
            <w:rPr/>
          </w:pPr>
          <w:hyperlink w:anchor="__RefHeading___Toc12584463_73709187">
            <w:r>
              <w:rPr>
                <w:webHidden/>
                <w:rStyle w:val="IndexLink"/>
                <w:rtl w:val="true"/>
              </w:rPr>
              <w:t>سازمان رزم</w:t>
            </w:r>
            <w:r>
              <w:rPr>
                <w:rStyle w:val="IndexLink"/>
                <w:rtl w:val="true"/>
              </w:rPr>
              <w:tab/>
            </w:r>
            <w:r>
              <w:rPr>
                <w:rStyle w:val="IndexLink"/>
              </w:rPr>
              <w:t>323</w:t>
            </w:r>
          </w:hyperlink>
        </w:p>
        <w:p>
          <w:pPr>
            <w:pStyle w:val="Contents4"/>
            <w:tabs>
              <w:tab w:val="clear" w:pos="8176"/>
              <w:tab w:val="right" w:pos="9026" w:leader="dot"/>
            </w:tabs>
            <w:rPr/>
          </w:pPr>
          <w:hyperlink w:anchor="__RefHeading___Toc12584465_73709187">
            <w:r>
              <w:rPr>
                <w:webHidden/>
                <w:rStyle w:val="IndexLink"/>
                <w:rtl w:val="true"/>
              </w:rPr>
              <w:t>شرح عملیات</w:t>
            </w:r>
            <w:r>
              <w:rPr>
                <w:rStyle w:val="IndexLink"/>
                <w:rtl w:val="true"/>
              </w:rPr>
              <w:tab/>
            </w:r>
            <w:r>
              <w:rPr>
                <w:rStyle w:val="IndexLink"/>
              </w:rPr>
              <w:t>324</w:t>
            </w:r>
          </w:hyperlink>
        </w:p>
        <w:p>
          <w:pPr>
            <w:pStyle w:val="Contents4"/>
            <w:tabs>
              <w:tab w:val="clear" w:pos="8176"/>
              <w:tab w:val="right" w:pos="9026" w:leader="dot"/>
            </w:tabs>
            <w:rPr/>
          </w:pPr>
          <w:hyperlink w:anchor="__RefHeading___Toc12584467_73709187">
            <w:r>
              <w:rPr>
                <w:webHidden/>
                <w:rStyle w:val="IndexLink"/>
                <w:rtl w:val="true"/>
              </w:rPr>
              <w:t>شرح عملیات شب هفتم</w:t>
            </w:r>
            <w:r>
              <w:rPr>
                <w:rStyle w:val="IndexLink"/>
                <w:rtl w:val="true"/>
              </w:rPr>
              <w:tab/>
            </w:r>
            <w:r>
              <w:rPr>
                <w:rStyle w:val="IndexLink"/>
              </w:rPr>
              <w:t>330</w:t>
            </w:r>
          </w:hyperlink>
        </w:p>
        <w:p>
          <w:pPr>
            <w:pStyle w:val="Contents4"/>
            <w:tabs>
              <w:tab w:val="clear" w:pos="8176"/>
              <w:tab w:val="right" w:pos="9026" w:leader="dot"/>
            </w:tabs>
            <w:rPr/>
          </w:pPr>
          <w:hyperlink w:anchor="__RefHeading___Toc12584469_73709187">
            <w:r>
              <w:rPr>
                <w:webHidden/>
                <w:rStyle w:val="IndexLink"/>
                <w:rtl w:val="true"/>
              </w:rPr>
              <w:t>بررسی برخی عوامل مؤثر بر نتیجه عملیات</w:t>
            </w:r>
            <w:r>
              <w:rPr>
                <w:rStyle w:val="IndexLink"/>
                <w:rtl w:val="true"/>
              </w:rPr>
              <w:tab/>
            </w:r>
            <w:r>
              <w:rPr>
                <w:rStyle w:val="IndexLink"/>
              </w:rPr>
              <w:t>331</w:t>
            </w:r>
          </w:hyperlink>
        </w:p>
        <w:p>
          <w:pPr>
            <w:pStyle w:val="Contents5"/>
            <w:tabs>
              <w:tab w:val="clear" w:pos="7892"/>
              <w:tab w:val="right" w:pos="9026" w:leader="dot"/>
            </w:tabs>
            <w:rPr/>
          </w:pPr>
          <w:hyperlink w:anchor="__RefHeading___Toc12584471_73709187">
            <w:r>
              <w:rPr>
                <w:webHidden/>
                <w:rStyle w:val="IndexLink"/>
                <w:rtl w:val="true"/>
              </w:rPr>
              <w:t>آتش</w:t>
            </w:r>
            <w:r>
              <w:rPr>
                <w:rStyle w:val="IndexLink"/>
                <w:rtl w:val="true"/>
              </w:rPr>
              <w:tab/>
            </w:r>
            <w:r>
              <w:rPr>
                <w:rStyle w:val="IndexLink"/>
              </w:rPr>
              <w:t>331</w:t>
            </w:r>
          </w:hyperlink>
        </w:p>
        <w:p>
          <w:pPr>
            <w:pStyle w:val="Contents5"/>
            <w:tabs>
              <w:tab w:val="clear" w:pos="7892"/>
              <w:tab w:val="right" w:pos="9026" w:leader="dot"/>
            </w:tabs>
            <w:rPr/>
          </w:pPr>
          <w:hyperlink w:anchor="__RefHeading___Toc12584473_73709187">
            <w:r>
              <w:rPr>
                <w:webHidden/>
                <w:rStyle w:val="IndexLink"/>
                <w:rtl w:val="true"/>
              </w:rPr>
              <w:t>عقبه و جاده‌ی تدارکاتی</w:t>
            </w:r>
            <w:r>
              <w:rPr>
                <w:rStyle w:val="IndexLink"/>
                <w:rtl w:val="true"/>
              </w:rPr>
              <w:tab/>
            </w:r>
            <w:r>
              <w:rPr>
                <w:rStyle w:val="IndexLink"/>
              </w:rPr>
              <w:t>332</w:t>
            </w:r>
          </w:hyperlink>
        </w:p>
        <w:p>
          <w:pPr>
            <w:pStyle w:val="Contents5"/>
            <w:tabs>
              <w:tab w:val="clear" w:pos="7892"/>
              <w:tab w:val="right" w:pos="9026" w:leader="dot"/>
            </w:tabs>
            <w:rPr/>
          </w:pPr>
          <w:hyperlink w:anchor="__RefHeading___Toc12584475_73709187">
            <w:r>
              <w:rPr>
                <w:webHidden/>
                <w:rStyle w:val="IndexLink"/>
                <w:rtl w:val="true"/>
              </w:rPr>
              <w:t>وضعیت دشمن</w:t>
            </w:r>
            <w:r>
              <w:rPr>
                <w:rStyle w:val="IndexLink"/>
                <w:rtl w:val="true"/>
              </w:rPr>
              <w:tab/>
            </w:r>
            <w:r>
              <w:rPr>
                <w:rStyle w:val="IndexLink"/>
              </w:rPr>
              <w:t>333</w:t>
            </w:r>
          </w:hyperlink>
        </w:p>
        <w:p>
          <w:pPr>
            <w:pStyle w:val="Contents5"/>
            <w:tabs>
              <w:tab w:val="clear" w:pos="7892"/>
              <w:tab w:val="right" w:pos="9026" w:leader="dot"/>
            </w:tabs>
            <w:rPr/>
          </w:pPr>
          <w:hyperlink w:anchor="__RefHeading___Toc12584477_73709187">
            <w:r>
              <w:rPr>
                <w:webHidden/>
                <w:rStyle w:val="IndexLink"/>
                <w:rtl w:val="true"/>
              </w:rPr>
              <w:t>وضعیت آب و هوا و زمین عوامل اصلی کاهش توان نیروها</w:t>
            </w:r>
            <w:r>
              <w:rPr>
                <w:rStyle w:val="IndexLink"/>
                <w:rtl w:val="true"/>
              </w:rPr>
              <w:tab/>
            </w:r>
            <w:r>
              <w:rPr>
                <w:rStyle w:val="IndexLink"/>
              </w:rPr>
              <w:t>334</w:t>
            </w:r>
          </w:hyperlink>
        </w:p>
        <w:p>
          <w:pPr>
            <w:pStyle w:val="Contents3"/>
            <w:tabs>
              <w:tab w:val="clear" w:pos="8459"/>
              <w:tab w:val="right" w:pos="9026" w:leader="dot"/>
            </w:tabs>
            <w:rPr/>
          </w:pPr>
          <w:hyperlink w:anchor="__RefHeading___Toc12584479_73709187">
            <w:r>
              <w:rPr>
                <w:webHidden/>
                <w:rStyle w:val="IndexLink"/>
                <w:rtl w:val="true"/>
              </w:rPr>
              <w:t xml:space="preserve">عملیات بیت‌المقدس </w:t>
            </w:r>
            <w:r>
              <w:rPr>
                <w:rStyle w:val="IndexLink"/>
              </w:rPr>
              <w:t>3</w:t>
            </w:r>
            <w:r>
              <w:rPr>
                <w:rStyle w:val="IndexLink"/>
                <w:rtl w:val="true"/>
              </w:rPr>
              <w:tab/>
            </w:r>
            <w:r>
              <w:rPr>
                <w:rStyle w:val="IndexLink"/>
              </w:rPr>
              <w:t>334</w:t>
            </w:r>
          </w:hyperlink>
        </w:p>
        <w:p>
          <w:pPr>
            <w:pStyle w:val="Contents3"/>
            <w:tabs>
              <w:tab w:val="clear" w:pos="8459"/>
              <w:tab w:val="right" w:pos="9026" w:leader="dot"/>
            </w:tabs>
            <w:rPr/>
          </w:pPr>
          <w:hyperlink w:anchor="__RefHeading___Toc12584481_73709187">
            <w:r>
              <w:rPr>
                <w:webHidden/>
                <w:rStyle w:val="IndexLink"/>
                <w:rtl w:val="true"/>
              </w:rPr>
              <w:t xml:space="preserve">عملیات والفجر </w:t>
            </w:r>
            <w:r>
              <w:rPr>
                <w:rStyle w:val="IndexLink"/>
              </w:rPr>
              <w:t>10</w:t>
            </w:r>
            <w:r>
              <w:rPr>
                <w:rStyle w:val="IndexLink"/>
                <w:rtl w:val="true"/>
              </w:rPr>
              <w:tab/>
            </w:r>
            <w:r>
              <w:rPr>
                <w:rStyle w:val="IndexLink"/>
              </w:rPr>
              <w:t>336</w:t>
            </w:r>
          </w:hyperlink>
        </w:p>
        <w:p>
          <w:pPr>
            <w:pStyle w:val="Contents4"/>
            <w:tabs>
              <w:tab w:val="clear" w:pos="8176"/>
              <w:tab w:val="right" w:pos="9026" w:leader="dot"/>
            </w:tabs>
            <w:rPr/>
          </w:pPr>
          <w:hyperlink w:anchor="__RefHeading___Toc12584483_73709187">
            <w:r>
              <w:rPr>
                <w:webHidden/>
                <w:rStyle w:val="IndexLink"/>
                <w:rtl w:val="true"/>
              </w:rPr>
              <w:t>مقدمه</w:t>
            </w:r>
            <w:r>
              <w:rPr>
                <w:rStyle w:val="IndexLink"/>
                <w:rtl w:val="true"/>
              </w:rPr>
              <w:tab/>
            </w:r>
            <w:r>
              <w:rPr>
                <w:rStyle w:val="IndexLink"/>
              </w:rPr>
              <w:t>336</w:t>
            </w:r>
          </w:hyperlink>
        </w:p>
        <w:p>
          <w:pPr>
            <w:pStyle w:val="Contents4"/>
            <w:tabs>
              <w:tab w:val="clear" w:pos="8176"/>
              <w:tab w:val="right" w:pos="9026" w:leader="dot"/>
            </w:tabs>
            <w:rPr/>
          </w:pPr>
          <w:hyperlink w:anchor="__RefHeading___Toc12584485_73709187">
            <w:r>
              <w:rPr>
                <w:webHidden/>
                <w:rStyle w:val="IndexLink"/>
                <w:rtl w:val="true"/>
              </w:rPr>
              <w:t>موقعیت منطقه</w:t>
            </w:r>
            <w:r>
              <w:rPr>
                <w:rStyle w:val="IndexLink"/>
                <w:rtl w:val="true"/>
              </w:rPr>
              <w:tab/>
            </w:r>
            <w:r>
              <w:rPr>
                <w:rStyle w:val="IndexLink"/>
              </w:rPr>
              <w:t>336</w:t>
            </w:r>
          </w:hyperlink>
        </w:p>
        <w:p>
          <w:pPr>
            <w:pStyle w:val="Contents4"/>
            <w:tabs>
              <w:tab w:val="clear" w:pos="8176"/>
              <w:tab w:val="right" w:pos="9026" w:leader="dot"/>
            </w:tabs>
            <w:rPr/>
          </w:pPr>
          <w:hyperlink w:anchor="__RefHeading___Toc12584487_73709187">
            <w:r>
              <w:rPr>
                <w:webHidden/>
                <w:rStyle w:val="IndexLink"/>
                <w:rtl w:val="true"/>
              </w:rPr>
              <w:t>سابقه عملیاتی منطقه</w:t>
            </w:r>
            <w:r>
              <w:rPr>
                <w:rStyle w:val="IndexLink"/>
                <w:rtl w:val="true"/>
              </w:rPr>
              <w:tab/>
            </w:r>
            <w:r>
              <w:rPr>
                <w:rStyle w:val="IndexLink"/>
              </w:rPr>
              <w:t>338</w:t>
            </w:r>
          </w:hyperlink>
        </w:p>
        <w:p>
          <w:pPr>
            <w:pStyle w:val="Contents4"/>
            <w:tabs>
              <w:tab w:val="clear" w:pos="8176"/>
              <w:tab w:val="right" w:pos="9026" w:leader="dot"/>
            </w:tabs>
            <w:rPr/>
          </w:pPr>
          <w:hyperlink w:anchor="__RefHeading___Toc12584489_73709187">
            <w:r>
              <w:rPr>
                <w:webHidden/>
                <w:rStyle w:val="IndexLink"/>
                <w:rtl w:val="true"/>
              </w:rPr>
              <w:t>آماده سازی منطقه</w:t>
            </w:r>
            <w:r>
              <w:rPr>
                <w:rStyle w:val="IndexLink"/>
                <w:rtl w:val="true"/>
              </w:rPr>
              <w:tab/>
            </w:r>
            <w:r>
              <w:rPr>
                <w:rStyle w:val="IndexLink"/>
              </w:rPr>
              <w:t>339</w:t>
            </w:r>
          </w:hyperlink>
        </w:p>
        <w:p>
          <w:pPr>
            <w:pStyle w:val="Contents4"/>
            <w:tabs>
              <w:tab w:val="clear" w:pos="8176"/>
              <w:tab w:val="right" w:pos="9026" w:leader="dot"/>
            </w:tabs>
            <w:rPr/>
          </w:pPr>
          <w:hyperlink w:anchor="__RefHeading___Toc12584491_73709187">
            <w:r>
              <w:rPr>
                <w:webHidden/>
                <w:rStyle w:val="IndexLink"/>
                <w:rtl w:val="true"/>
              </w:rPr>
              <w:t>طرح مانور</w:t>
            </w:r>
            <w:r>
              <w:rPr>
                <w:rStyle w:val="IndexLink"/>
                <w:rtl w:val="true"/>
              </w:rPr>
              <w:tab/>
            </w:r>
            <w:r>
              <w:rPr>
                <w:rStyle w:val="IndexLink"/>
              </w:rPr>
              <w:t>339</w:t>
            </w:r>
          </w:hyperlink>
        </w:p>
        <w:p>
          <w:pPr>
            <w:pStyle w:val="Contents4"/>
            <w:tabs>
              <w:tab w:val="clear" w:pos="8176"/>
              <w:tab w:val="right" w:pos="9026" w:leader="dot"/>
            </w:tabs>
            <w:rPr/>
          </w:pPr>
          <w:hyperlink w:anchor="__RefHeading___Toc12584493_73709187">
            <w:r>
              <w:rPr>
                <w:webHidden/>
                <w:rStyle w:val="IndexLink"/>
                <w:rtl w:val="true"/>
              </w:rPr>
              <w:t>شرح عملیات</w:t>
            </w:r>
            <w:r>
              <w:rPr>
                <w:rStyle w:val="IndexLink"/>
                <w:rtl w:val="true"/>
              </w:rPr>
              <w:tab/>
            </w:r>
            <w:r>
              <w:rPr>
                <w:rStyle w:val="IndexLink"/>
              </w:rPr>
              <w:t>341</w:t>
            </w:r>
          </w:hyperlink>
        </w:p>
        <w:p>
          <w:pPr>
            <w:pStyle w:val="Contents5"/>
            <w:tabs>
              <w:tab w:val="clear" w:pos="7892"/>
              <w:tab w:val="right" w:pos="9026" w:leader="dot"/>
            </w:tabs>
            <w:rPr/>
          </w:pPr>
          <w:hyperlink w:anchor="__RefHeading___Toc12584495_73709187">
            <w:r>
              <w:rPr>
                <w:webHidden/>
                <w:rStyle w:val="IndexLink"/>
                <w:rtl w:val="true"/>
              </w:rPr>
              <w:t>اشاره</w:t>
            </w:r>
            <w:r>
              <w:rPr>
                <w:rStyle w:val="IndexLink"/>
                <w:rtl w:val="true"/>
              </w:rPr>
              <w:tab/>
            </w:r>
            <w:r>
              <w:rPr>
                <w:rStyle w:val="IndexLink"/>
              </w:rPr>
              <w:t>341</w:t>
            </w:r>
          </w:hyperlink>
        </w:p>
        <w:p>
          <w:pPr>
            <w:pStyle w:val="Contents5"/>
            <w:tabs>
              <w:tab w:val="clear" w:pos="7892"/>
              <w:tab w:val="right" w:pos="9026" w:leader="dot"/>
            </w:tabs>
            <w:rPr/>
          </w:pPr>
          <w:hyperlink w:anchor="__RefHeading___Toc12584497_73709187">
            <w:r>
              <w:rPr>
                <w:webHidden/>
                <w:rStyle w:val="IndexLink"/>
                <w:rtl w:val="true"/>
              </w:rPr>
              <w:t>مرحله دوم</w:t>
            </w:r>
            <w:r>
              <w:rPr>
                <w:rStyle w:val="IndexLink"/>
                <w:rtl w:val="true"/>
              </w:rPr>
              <w:tab/>
            </w:r>
            <w:r>
              <w:rPr>
                <w:rStyle w:val="IndexLink"/>
              </w:rPr>
              <w:t>342</w:t>
            </w:r>
          </w:hyperlink>
        </w:p>
        <w:p>
          <w:pPr>
            <w:pStyle w:val="Contents5"/>
            <w:tabs>
              <w:tab w:val="clear" w:pos="7892"/>
              <w:tab w:val="right" w:pos="9026" w:leader="dot"/>
            </w:tabs>
            <w:rPr/>
          </w:pPr>
          <w:hyperlink w:anchor="__RefHeading___Toc12584499_73709187">
            <w:r>
              <w:rPr>
                <w:webHidden/>
                <w:rStyle w:val="IndexLink"/>
                <w:rtl w:val="true"/>
              </w:rPr>
              <w:t>مرحله سوم</w:t>
            </w:r>
            <w:r>
              <w:rPr>
                <w:rStyle w:val="IndexLink"/>
                <w:rtl w:val="true"/>
              </w:rPr>
              <w:tab/>
            </w:r>
            <w:r>
              <w:rPr>
                <w:rStyle w:val="IndexLink"/>
              </w:rPr>
              <w:t>343</w:t>
            </w:r>
          </w:hyperlink>
        </w:p>
        <w:p>
          <w:pPr>
            <w:pStyle w:val="Contents5"/>
            <w:tabs>
              <w:tab w:val="clear" w:pos="7892"/>
              <w:tab w:val="right" w:pos="9026" w:leader="dot"/>
            </w:tabs>
            <w:rPr/>
          </w:pPr>
          <w:hyperlink w:anchor="__RefHeading___Toc12584501_73709187">
            <w:r>
              <w:rPr>
                <w:webHidden/>
                <w:rStyle w:val="IndexLink"/>
                <w:rtl w:val="true"/>
              </w:rPr>
              <w:t>مرحله چهارم</w:t>
            </w:r>
            <w:r>
              <w:rPr>
                <w:rStyle w:val="IndexLink"/>
                <w:rtl w:val="true"/>
              </w:rPr>
              <w:tab/>
            </w:r>
            <w:r>
              <w:rPr>
                <w:rStyle w:val="IndexLink"/>
              </w:rPr>
              <w:t>343</w:t>
            </w:r>
          </w:hyperlink>
        </w:p>
        <w:p>
          <w:pPr>
            <w:pStyle w:val="Contents5"/>
            <w:tabs>
              <w:tab w:val="clear" w:pos="7892"/>
              <w:tab w:val="right" w:pos="9026" w:leader="dot"/>
            </w:tabs>
            <w:rPr/>
          </w:pPr>
          <w:hyperlink w:anchor="__RefHeading___Toc12584503_73709187">
            <w:r>
              <w:rPr>
                <w:webHidden/>
                <w:rStyle w:val="IndexLink"/>
                <w:rtl w:val="true"/>
              </w:rPr>
              <w:t>مرحله پنجم</w:t>
            </w:r>
            <w:r>
              <w:rPr>
                <w:rStyle w:val="IndexLink"/>
                <w:rtl w:val="true"/>
              </w:rPr>
              <w:tab/>
            </w:r>
            <w:r>
              <w:rPr>
                <w:rStyle w:val="IndexLink"/>
              </w:rPr>
              <w:t>343</w:t>
            </w:r>
          </w:hyperlink>
        </w:p>
        <w:p>
          <w:pPr>
            <w:pStyle w:val="Contents4"/>
            <w:tabs>
              <w:tab w:val="clear" w:pos="8176"/>
              <w:tab w:val="right" w:pos="9026" w:leader="dot"/>
            </w:tabs>
            <w:rPr/>
          </w:pPr>
          <w:hyperlink w:anchor="__RefHeading___Toc12584505_73709187">
            <w:r>
              <w:rPr>
                <w:webHidden/>
                <w:rStyle w:val="IndexLink"/>
                <w:rtl w:val="true"/>
              </w:rPr>
              <w:t>اقدامات و واکنش دشمن</w:t>
            </w:r>
            <w:r>
              <w:rPr>
                <w:rStyle w:val="IndexLink"/>
                <w:rtl w:val="true"/>
              </w:rPr>
              <w:tab/>
            </w:r>
            <w:r>
              <w:rPr>
                <w:rStyle w:val="IndexLink"/>
              </w:rPr>
              <w:t>344</w:t>
            </w:r>
          </w:hyperlink>
        </w:p>
        <w:p>
          <w:pPr>
            <w:pStyle w:val="Contents3"/>
            <w:tabs>
              <w:tab w:val="clear" w:pos="8459"/>
              <w:tab w:val="right" w:pos="9026" w:leader="dot"/>
            </w:tabs>
            <w:rPr/>
          </w:pPr>
          <w:hyperlink w:anchor="__RefHeading___Toc12584507_73709187">
            <w:r>
              <w:rPr>
                <w:webHidden/>
                <w:rStyle w:val="IndexLink"/>
                <w:rtl w:val="true"/>
              </w:rPr>
              <w:t xml:space="preserve">عملیات بیت‌المقدس </w:t>
            </w:r>
            <w:r>
              <w:rPr>
                <w:rStyle w:val="IndexLink"/>
              </w:rPr>
              <w:t>4</w:t>
            </w:r>
            <w:r>
              <w:rPr>
                <w:rStyle w:val="IndexLink"/>
                <w:rtl w:val="true"/>
              </w:rPr>
              <w:tab/>
            </w:r>
            <w:r>
              <w:rPr>
                <w:rStyle w:val="IndexLink"/>
              </w:rPr>
              <w:t>345</w:t>
            </w:r>
          </w:hyperlink>
        </w:p>
        <w:p>
          <w:pPr>
            <w:pStyle w:val="Contents3"/>
            <w:tabs>
              <w:tab w:val="clear" w:pos="8459"/>
              <w:tab w:val="right" w:pos="9026" w:leader="dot"/>
            </w:tabs>
            <w:rPr/>
          </w:pPr>
          <w:hyperlink w:anchor="__RefHeading___Toc12584509_73709187">
            <w:r>
              <w:rPr>
                <w:webHidden/>
                <w:rStyle w:val="IndexLink"/>
                <w:rtl w:val="true"/>
              </w:rPr>
              <w:t>جمع بندی و نتیجه گیری</w:t>
            </w:r>
            <w:r>
              <w:rPr>
                <w:rStyle w:val="IndexLink"/>
                <w:rtl w:val="true"/>
              </w:rPr>
              <w:tab/>
            </w:r>
            <w:r>
              <w:rPr>
                <w:rStyle w:val="IndexLink"/>
              </w:rPr>
              <w:t>347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74_168313"/>
      <w:bookmarkStart w:id="1" w:name="pg11874_168313"/>
      <w:bookmarkEnd w:id="1"/>
    </w:p>
    <w:p>
      <w:pPr>
        <w:pStyle w:val="Heading2"/>
        <w:numPr>
          <w:ilvl w:val="1"/>
          <w:numId w:val="1"/>
        </w:numPr>
        <w:rPr/>
      </w:pPr>
      <w:bookmarkStart w:id="2" w:name="pg11874_168313"/>
      <w:bookmarkStart w:id="3" w:name="__RefHeading___Toc12584019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درویشی سه‌تلانی، فرهاد،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ایران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فرهاد درویشی؛ نظارت و تنظیم حمیدرضا فراهانی؛ ویرایش مهدی انصاری؛ مجری موسسه مطالعات سیاسی فرهنگی اندیشه ناب و مدیریت بهره‌دهی مرکز مطالعات و تحقیقات جنگ سپاه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پاسداران انقلاب اسلامی، مرکز مطالعات و تحقیقات جنگ،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6315</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ششم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6315</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۲۹۴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۱۳۶۷</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گونه‌گون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فراهانی، حمیدرضا،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مهدی ،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تحقیقات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بهره‌وری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سیاسی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فرهنگی اندیشه ناب</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تحقیقات جنگ</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۵۰۰۶۶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584021_73709187"/>
      <w:bookmarkStart w:id="6" w:name="_Toc2"/>
      <w:bookmarkEnd w:id="5"/>
      <w:r>
        <w:rPr>
          <w:rtl w:val="true"/>
        </w:rPr>
        <w:t>اشاره</w:t>
      </w:r>
      <w:bookmarkStart w:id="7" w:name="pg11874_168324"/>
      <w:bookmarkEnd w:id="6"/>
    </w:p>
    <w:p>
      <w:pPr>
        <w:pStyle w:val="Heading2"/>
        <w:numPr>
          <w:ilvl w:val="1"/>
          <w:numId w:val="1"/>
        </w:numPr>
        <w:rPr/>
      </w:pPr>
      <w:bookmarkStart w:id="8" w:name="__RefHeading___Toc12584023_73709187"/>
      <w:bookmarkStart w:id="9" w:name="_Toc3"/>
      <w:bookmarkEnd w:id="7"/>
      <w:bookmarkEnd w:id="8"/>
      <w:r>
        <w:rPr>
          <w:rtl w:val="true"/>
        </w:rPr>
        <w:t>پیشگفتار چاپ سوم</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بررسی و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ایران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هشت سال این دو کشور، کشورهای منطقه و نزدیک به کل جهان را تحت تأثیر قرار داده بود و آثار آن هنوز باقی است، از جنبه‌ها و ابعاد گوناگون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مطالعات و تحقیقات جنگ با همکاری و تلاش محققان خود در این زمینه تاکنون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تدوین و منتشر کرده است که این تلاش همچنان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تجزیه و تحلیل جنگ ایران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مجموعه‌های تحقیقاتی و تحلیلی مرکز مطالعات درباره جنگ بازیابی ثبات، تنبیه 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جلد سوم این مجموعه است که دوران پس از آزادی خرمشهر تا پایان عملیات والفجر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فروردین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دورانی از جنگ که تنبیه متجاوز یا تعقیب متجاوز نامگذاری شده است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 رویکردی تحلیلی و با اولویت دادن به مسائل نظامی در عرصه تصمیم‌گیری و اقدام، نگاهی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دارد و علاوه بر جنبه تاریخی، دارای ویژگی آموزشی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نسخه‌های چاپ اول و دوم کتاب که در سال‌های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گردید، نایاب شد و برای پاسخ به نیاز علاقه‌مندان و محققان، چاپ مجدد آن ضرورت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تشکر از اهل نظر و همه کسانی که حسن استقبال آنها از این آثار، مشوق محققان و دست اندرکاران مرکز مطالعات در پیمودن این راه دشوار است، تقاضامندیم با یادآوری کاستی‌ها و راهنمایی برای رفع آنها، دوستان خود را یاری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مطالعات و تحقیقات جنگ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1387</w:t>
      </w:r>
      <w:bookmarkStart w:id="10" w:name="pg11874_168325"/>
    </w:p>
    <w:p>
      <w:pPr>
        <w:pStyle w:val="Heading2"/>
        <w:numPr>
          <w:ilvl w:val="1"/>
          <w:numId w:val="1"/>
        </w:numPr>
        <w:rPr/>
      </w:pPr>
      <w:bookmarkStart w:id="11" w:name="__RefHeading___Toc12584025_73709187"/>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اکنون که در واپسین روزهای سده‌ی بیستم به سر می‌بریم، اهمیت بازنگری درباره‌ی مهم‌ترین تحولات این قرن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سده‌ی بیستم عصر دگرگونی‌های بنیادی در همه‌ی عرصه‌های زندگی بشری و از آن جمله عرصه‌ی امنیتی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قرن جهان شاهد وقوع جنگ‌هایی بود که با هدف مشابه آغاز شدند و خسارت‌های سنگین جانی و مالی به بار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تحولات بزرگ و کوچک این قرن، جنگ‌ها اصلی‌ترین تحولی بوده‌اند که نه تنها دولت‌ها بلکه بسیاری از انسان‌ها نیز به آنها واکنش نشان داده‌اند و در نهایت هم از آنها ابراز انزجار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پایانی این قرن چندین جنگ بزرگ روی داد که از میان آنها می‌توان به جنگ چچن، جنگ در یوگسلاوی سابق و دو جنگ خلیج فارس اشاره کرد که اولین جنگ خلیج فارس طولانی‌ترین جنگ قرن بیستم بعد از جنگ ویتنام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از این جنگ که با هجوم سراسری ارتش عراق به ایران آغاز شد، شکست انقلاب اسلامی ایران قبل از تحکیم آن و مقابله با گسترش چنین انقلابی در منطقه خاورمیانه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ادعای عراق در مورد مالکیت بر بخش‌هایی از سرزمین ایران و اشغال آن هدف دیگر این جنگ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هدف‌های آغازگر جنگ تأمین نشد، اما خسارت‌های جانی و مالی فراوانی به ملت ایران تحمیل کرد و کشور را در دست‌یابی به توسعه‌ی همه جانبه با مشکلات بسیار مواجه ساخت نیز قابل چشم پوشی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جا دارد، ضمن اظهار تأسف از آنچه که در قالب یک جنگ بر ملت ایران تحمیل گردید به بررسی موشکافانه‌ی آن پرداخته شود و از زوایای مختلف تجزیه و تحلیل قرار گردد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تدوین تاریخ جنگ ایران و عراق وظیفه اصلی مرکز مطالعات و تحقیقات جنگ می‌باشد که تا به حال نیز کتاب‌ها و آثار متعددی را در این زمینه تدوین و منتشر کرده است و هم اکنون کتاب تنبیه متجاوز که سومین کتاب از دوره پنج 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تجزیه و تحلیل جنگ ایران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را منتشر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تصمیم‌گیری درباره‌ی تألیف این مجموعه پنج جلدی، به زمانی باز می‌گردد که</w:t>
      </w:r>
    </w:p>
    <w:p>
      <w:pPr>
        <w:pStyle w:val="BookText"/>
        <w:rPr/>
      </w:pPr>
      <w:r>
        <w:rPr>
          <w:rFonts w:ascii="IRNazanin" w:hAnsi="IRNazanin" w:eastAsia="IRNazanin"/>
          <w:color w:val="111111"/>
          <w:sz w:val="28"/>
          <w:sz w:val="28"/>
          <w:szCs w:val="28"/>
          <w:rtl w:val="true"/>
          <w:lang w:bidi="fa-IR"/>
        </w:rPr>
        <w:t>مسئولان دوره‌ی عالی جنگ سپاه یعنی عالی‌ترین مقطع آموزشی در این نهاد از آقای محسن رضایی دعوت کردند تا بحث تجزیه و تحلیل جنگ ایران و عراق را برای دانشجویان دوره دکترای مطالعات جنگ تدریس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به پیشنهاد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هنگام فرماندهی سپاه را برعهده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تحقیقی تشکیل شد تا متون مورد نیاز این درس را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که متشکل از آقای حسین اردستانی، محمد درودیان، فرهاد درویشی، حسین سلامی، مجید مختاری، رسول یاحی و محسن رشید بود، پنج موضوع را برای تهیه متون اولیه درسی به پنج محقق اول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محققان مباحث مطرح شده در کلاس‌های درس را مورد بازبینی قرار داده و به نگارش مجدد آن اقدام نمودند که هم اکنون با پنج عنوان فرعی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ریشه‌های تهاجم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بازیابی 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متجاوز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 دست آوردهای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 و نتایج جنگ ایران و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نام‌گذاری شده که سه عنوان اول، منتشر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است از آقای محسن رضایی و گروه پژوهشی ایشان و نیز دوره‌ی عالی جنگ، که زمینه‌ساز تألیف این مجموعه شده‌اند و از سردار غلامعلی رشید که از نظرهای ایشان برای جلد حاضر بهره‌مند شده‌ایم و نیز مؤسسه مطالعات سیاسی فرهنگی اندیشه ناب که اجرای مراحل بازخوانی، ویرایش نهایی و آماده سازی برای چاپ این کتاب را عهده‌دار بوده است، تشکر و قدردانی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مطالعات و تحقیقات جنگ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1379</w:t>
      </w:r>
      <w:bookmarkStart w:id="13" w:name="pg11874_168327"/>
    </w:p>
    <w:p>
      <w:pPr>
        <w:pStyle w:val="Heading2"/>
        <w:numPr>
          <w:ilvl w:val="1"/>
          <w:numId w:val="1"/>
        </w:numPr>
        <w:rPr/>
      </w:pPr>
      <w:bookmarkStart w:id="14" w:name="__RefHeading___Toc12584027_73709187"/>
      <w:bookmarkStart w:id="15" w:name="_Toc5"/>
      <w:bookmarkEnd w:id="13"/>
      <w:bookmarkEnd w:id="14"/>
      <w:r>
        <w:rPr>
          <w:rtl w:val="true"/>
        </w:rPr>
        <w:t>دیباچه</w:t>
      </w:r>
      <w:bookmarkEnd w:id="15"/>
    </w:p>
    <w:p>
      <w:pPr>
        <w:pStyle w:val="BookText"/>
        <w:rPr/>
      </w:pPr>
      <w:r>
        <w:rPr>
          <w:rFonts w:ascii="IRNazanin" w:hAnsi="IRNazanin" w:eastAsia="IRNazanin"/>
          <w:color w:val="111111"/>
          <w:sz w:val="28"/>
          <w:sz w:val="28"/>
          <w:szCs w:val="28"/>
          <w:rtl w:val="true"/>
          <w:lang w:bidi="fa-IR"/>
        </w:rPr>
        <w:t xml:space="preserve">از آنجا که ثبت وقایع جنگ ایران و عراق و تجزیه و تحلیل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آن یکی از مهم‌ترین اسناد مکتوب تاریخ انقلاب اسلامی به شمار می‌رود، تلاش شد سندی از این دوران پر افتخار گردآوری شود تا آیینه‌ای باشد برای محققان و آنان که می‌خواهند ابعاد و ویژگی‌های گوناگون پایداری هشت ساله ملت ایران را در برابر خیل گسترده دشمنان انقلاب اسلامی به دیده مشاهده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ایران و عراق پیوندی تنگاتنگ با انقلاب اسلامی دارد به گونه‌ای که بدون درک درست آن، نمی‌توان به تحلیلی فراگیر از انقلاب اسلامی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پدیده به دلیل تأثیرات و پی‌آمدهای فراوانش، دست کم تا چند دهه آینده، بر همه موضوعات مربوط به سیاست داخلی و خارجی جمهوری اسلامی ایران مؤثر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ابعاد گوناگونی دارد که برجسته‌ترین آنها، بعد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معاصر ایران همواره در پی بروز هر جنگی، شاهد جدایی بخش‌هایی از این سرزمین پهناور به دست بیگانگان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تاریخی گویای این نکتهاست که در دویست سال گذشته، یعنی دقیقا از زمان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فتحعلی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نزدیک به یک میلیون کیلومتر مربع از خاک ایران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جنگ ایران و عراق، با وجود پشتیبانی قدرت‌های بزرگ از متجاوز، نه تنها یک وجب از خاک ایران در دست نیروهای عراقی باقی نماند، بلکه هنگامی که عراق قرارداد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الجزیره را بار دیگر پذیرفت و سپس دبیر کل وقت سازمان ملل، آن کشور را متجاوز اعلام کرد، حقانیت جمهوری اسلامی ایران به اثبات رسید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بی‌گمان برای تجزیه و تحلیل جنگی این چنین بزرگ، ضروری است کتاب‌هایی تألیف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به حال برخی از متونی که در این باره نگاشته شده‌اند، در ایفای نقش خود نارسا بوده‌اند و شماری از محققان و مؤلفان ایرانی و غیر ایرانی که درباره جنگ اثری از خود بر جای</w:t>
      </w:r>
    </w:p>
    <w:p>
      <w:pPr>
        <w:pStyle w:val="BookText"/>
        <w:rPr/>
      </w:pPr>
      <w:r>
        <w:rPr>
          <w:rFonts w:ascii="IRNazanin" w:hAnsi="IRNazanin" w:eastAsia="IRNazanin"/>
          <w:color w:val="111111"/>
          <w:sz w:val="28"/>
          <w:sz w:val="28"/>
          <w:szCs w:val="28"/>
          <w:rtl w:val="true"/>
          <w:lang w:bidi="fa-IR"/>
        </w:rPr>
        <w:t>گذاشته‌اند، یا در صحنه جنگ حضور نداشته‌اند و یا حضور آنان مستمر و مؤثر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چون با دست اندرکاران اصلی جنگ و تصمیمات آنها آشنا نبودند، بنابراین نتوانستند درکی درست و همه جانبه از جنگ را در آثار خود 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برخی از متون مربوط به جنگ با اهداف سیاسی خاص یا اغراض شخصی مؤلف یا محقق نگاشته شده‌اند؛ مانند اغلب نویسندگان خارجی که تاریخ جنگ را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نویسندگان داخلی هم، گاه پیش از آن که به حقایق و واقعیت‌های درونی جنگ بپردازند، نقش خود را در جنگ به نمایش گذاشته‌اند و به اثبات و برجسته کردن دانش و اندوخته‌های نظامی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جای خود غیر قابل انکار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عوامل اساسی پیشرفت رزمندگان را در طول هشت سال دفاع مقدس کم‌رنگ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از این متون منعکس کننده حقایق و واقعیت‌های جنگ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در این گونه آثار و تحقیقات جنبه استراتژیکی جنگ مدنظر قرار نگرفته است، و بیش از آن که به تجزیه و تحلیل علمی جنگ پرداخته شود، جنبه‌های توصیفی و تبلیغی آن پرورانده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نواقص و کمبودهای موجود در متون و ادبیات مربوط به جنگ ایران و عراق که به برخی از آنها اشاره شد، اینجانب را بر آن داشت تا به خواست مکرر مراکز آموزشی سپاه پاسخ مثبت داده و ضمن تدریس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تجزیه و تحلیل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جنگ ایران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دوره‌های نظامی سپاه، گروهی از محققان و صاحب نظران را گرد هم آورده و از آنان بخواهم تا براساس چارچوب مباحث اینجانب در کلاس درس، متونی متناسب، برای آگاهی عموم مردم عزیز ایران و ملل مسلمان جهان تهیه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تلاش‌های قابل تقدیر و تشکر این دوستان، مجموعه مباحث مدونی را شامل شد که به حول و قوه الهی، در آینده‌ای نزدیک به زیور طبع آراسته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که کتاب حاضر، جلد سوم آن می‌باشد، به شرح ذیل سازماندهی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 ریشه‌های تهاجم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جلد به علل و زمینه‌های تجاوز عراق به ایران پرداخته شده و موضوعاتی نظیر علت آغاز جنگ ایران و عراق، پیشینه روابط دو کشور، وضعیت نظام بین‌الملل و منطقه خلیج فارس، وضعیت داخلی ایران و عراق در آستانه جنگ و تمهیدات عراق برای آغاز تجاوز به ایران بررسی شده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دوم؛ جنگ؛ بازیابی 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اصلی این جلد، تشریح ابعاد و ویژگی‌های هجوم سراسری عراق به خاک ایران و علل توقف آن و سرانجام، چگونگی بیرون راندن نیروهای</w:t>
      </w:r>
    </w:p>
    <w:p>
      <w:pPr>
        <w:pStyle w:val="BookText"/>
        <w:rPr/>
      </w:pPr>
      <w:r>
        <w:rPr>
          <w:rFonts w:ascii="IRNazanin" w:hAnsi="IRNazanin" w:eastAsia="IRNazanin"/>
          <w:color w:val="111111"/>
          <w:sz w:val="28"/>
          <w:sz w:val="28"/>
          <w:szCs w:val="28"/>
          <w:rtl w:val="true"/>
          <w:lang w:bidi="fa-IR"/>
        </w:rPr>
        <w:t>متجاوز از خاک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جلد همچنین، تحولات سیاسی ایران در سال‌های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که یکی از سرنوشت‌سازترین دوره‌های انقلاب اسلامی به شمار می‌رود و تأثیر به سزایی در ایجاد تحول در جبهه‌ها داشته است، بحث و بررسی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سوم؛ تنبیه 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اساسی بحث در این جلد دلایل ورود رزمندگان مدافع اسلام به خاک عراق و استراتژی‌ها و تاکتیک‌های مورد استفاده آنها در تنبیه متجاوز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جلد، ابعاد گوناگون جنگ از آغاز عملیات رمضان در مردادماه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فروردین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و بررسی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چهارم؛ تثبیت دست آوردهای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جلد کوتاه‌ترین دوره جنگ را که به دلیل پیچیدگی اوضاع و شرایط، حساس‌ترین و مهم‌ترین دوره جنگ به شمار می‌آید،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مجدد عراق از مرزهای بین‌المللی و تلاش برای اشغال دوباره خرمشهر، چنان اهمیتی داشت که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معروف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سپاه یا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تلاش و جان فشانی نیروهای سپاه و بسیج در این دوره کوتاه، دست‌آوردهای جنگ را تثبیت کرد و دشمن، نومید از حرکت مذبوحانه خود، آتش بس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پنجم؛ درس‌ها و نتایج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جلد به نتیجه‌گیری و جمع‌بندی درس‌های جنگ ایران و عراق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جنگ در سه سطح استراتژی، عملیات و تاکتیک مورد بررسی قرار می‌گیرد و سرانجام با استنباط باز نتایج کلی جنگ، تلاش می‌شود تا قاعده و الگویی نهایی برای مطالعه و تبیین جنگ‌های دیگر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عزیزان زحمت کش مرکز مطالعات و تحقیقات جنگ و نیز آقایان حسین اردستانی، بهادر امینیان، حسین حسینی، علی حسینی تاش، محمد درودیان، فرهاد درویشی، غلامعلی رشید، محسن رشید، حسین سلامی، مجید مختاری، رسول یاحی که در تهیه و تنظیم این اثر زحمات فراوانی متقبل شده‌اند، تشکر و سپاس گزاری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رضایی میرقاعد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دبیر مجمع تشخیص مصلحت نظام</w:t>
      </w:r>
      <w:bookmarkStart w:id="16" w:name="pg11874_168330"/>
    </w:p>
    <w:p>
      <w:pPr>
        <w:pStyle w:val="Heading2"/>
        <w:numPr>
          <w:ilvl w:val="1"/>
          <w:numId w:val="1"/>
        </w:numPr>
        <w:rPr/>
      </w:pPr>
      <w:bookmarkStart w:id="17" w:name="__RefHeading___Toc12584029_73709187"/>
      <w:bookmarkStart w:id="18" w:name="_Toc6"/>
      <w:bookmarkEnd w:id="16"/>
      <w:bookmarkEnd w:id="17"/>
      <w:r>
        <w:rPr>
          <w:rtl w:val="true"/>
        </w:rPr>
        <w:t>مقدمه</w:t>
      </w:r>
      <w:bookmarkEnd w:id="18"/>
    </w:p>
    <w:p>
      <w:pPr>
        <w:pStyle w:val="BookText"/>
        <w:rPr/>
      </w:pPr>
      <w:r>
        <w:rPr>
          <w:rFonts w:ascii="IRNazanin" w:hAnsi="IRNazanin" w:eastAsia="IRNazanin"/>
          <w:color w:val="111111"/>
          <w:sz w:val="28"/>
          <w:sz w:val="28"/>
          <w:szCs w:val="28"/>
          <w:rtl w:val="true"/>
          <w:lang w:bidi="fa-IR"/>
        </w:rPr>
        <w:t>تاریخ و سرنوشت کشور ایران، همواره تحت تأثیر مسائل گوناگون و در بستر زمان رقم خورده و فرهنگ، روحیه، روش، برنامه و حتی تمدن آن، سمت و سوی جدیدی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ایران، رخدادهای مهمی به وقوع پیوسته و هر کدام در جهتی و به میزانی مثبت یا منفی؛ بر جامعه و حکومت تأثیرگذار بوده‌اند؛ ورود اسلام به ایران، سیطره و ظلم شاهان، حمله مغول، دولت صفویه، سلطنت قاجار، نهضت تنباکو، نهضت مشروطیت، اشغال ایران در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متفقین، سلطنت پهلوی اول و دوم، نهضت ملی شدن نفت و پیروزی انقلاب اسلامی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پیدایش نظام جمهوری اسلامی پایان نظام شاهنشاهی از اهمیت به سزایی برخوردار است، زیرا برای نخستین بار در ماهیت و ساختار قدرت، تحول اساسی پدید آمد و در پی آن، زیر ساخت‌های نظام در زمینه‌های فرهنگ، اقتصاد، سیاست داخلی، سیاست خارجی و دیگر زمینه‌ها شکل جدیدی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پدیده‌های تاریخی و نیز در دوران پس از انقلاب اسلامی، به نظر می‌رسد جنگ عراق علیه ایران تأثیر بسیار زیادی بر کشور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 به ویژه در خود اتکایی و بوم گرایی در اداره و حل مسائل و همچنین، دمیدن روحی تازه در کالبد ملی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تجربه دوران جنگ، در زمینه امنیت ملی و حفظ تمامیت ارضی برای تصمیم گیرندگان نظام و مردم و همچنین در بازدارندگی همسایگان و قدرت‌های بزرگ برای تعرض به سرزمین ایران، تعیین کننده بود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نخبگان کشور کمتر یافت می‌شود که شخص یا گروهی، لزوم مطالعه و بررسی ابعاد و ویژگی‌های جنگ تحمیلی را نفی کند؛ اما با این حال پس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که از پایان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می‌گذرد، آثار بسیار اندکی در این باره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اقدام به نشر کتب و آثار مربوط به جنگ تحمیلی، کوشش است که بسط موضوعی آن</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اندیشمندان دانشگاهی و نویسندگان می‌تواند به روشن شدن ابعاد این جنگ کمک بیشتری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آن که، با گذشت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پایان جنگ، پرداختن به برخی از مسائلی که در گذشته محرمانه تلقی می‌شد و یا طرح آن در سطح جامعه به مصلحت نبود، اکنون میسر است و اصحاب قلم می‌توانند حتی در حد یک مقاله با وارسی دقیق، چند و چون این افتخار بزرگ را به عنوان تحولی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بازشناسی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پایان نامه‌های دانشجویی در سطح کارشناسی ارشد و دکترا به دلیل نظارت و روش شناسی دقیق بر آنها، بهتر می‌توانند از عهده این مهم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منظور کارآمدی بیشتر نظام سیاسی، باید بدون غرض و تنها با هدف نمایاندن واقعیت تاریخی، ابعاد جنگ به طور علمی و کارشناسی مورد تجزیه و تحلیل قرار گیرد تا در فرآیند آن، نقاط ضعف، بازنگری و اصلاح شده و کانون‌های قوت، بیشتر تقویت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نگارنده، جنگ عراق و ایران از منظر اندیشه، جامعه شناسی سیاسی، جامعه شناسی نظامی، استراتژی، تصمیم‌گیری، مدیریت بحران، امنیت ملی و همچنین، بررسی نقش اقشار و اصناف در آن، تحول فرهنگ اجتماعی، جهان بینی و ایدئولوژی رزمندگان و نیروهای مسلح، سیاست و اقتصاد جنگی و دفاعی، نقش فقه و مانند آن، قابل مطالعه بوده و پژوهش‌های علمی درباره آن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جنبه نظامی محض نیز به دلیل گستردگی موضوع، لازم است مراکز نظامی نیروهای مسلح به عنوان محور موضوعات نظامی؛ که خود درگیر آن بوده‌اند؛ به آن پرداخته و در اصلاح و بازسازی متون آموزشی خویش در این راستا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 که میان قدرت نظامی کشور و توانایی نظامی دشمنان در شرایط کنونی، هنوز به میزان قابل توجهی همان موازنه سابق حاکم است و همچنان استراتژی تقدم نیروی انسانی و قدرت شهادت به عنوان هسته اصلی منابع قدرت ملی بر تسلیحات، به وقت خویش باقی است و نظام سیاسی به دلیل پیروی از استراتژی عدم تعهد به ویژه در برابر ایالات متحده امریکا و تسلیم نشدن در برابر زیاده طلبی‌های این قدرت و بلوک غرب، نتوانسته است، نیروی مسلح خود را به سلاح‌های گوناگون استراتژیک مجهز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نظامی ایران در مقایسه با سال‌های آخر جنگ به میزان بسیار زیادی افزایش یافته است و آزمایش موشک شهاب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ادعا است که به طور قاطع بر توان بازدارندگی ایران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سرعت روز افزون در تولید سلاح‌های جدید و جنبه‌های دیگر تکنولوژی نظامی در دنیا و فشار قدرت‌ها در تحدید و تحریم ایران، بیش از پیش احساس می‌شود که مقامات و مسئولان کشوری و لشکری با بهره‌مندی از تجارب و روش‌های کارآمد</w:t>
      </w:r>
    </w:p>
    <w:p>
      <w:pPr>
        <w:pStyle w:val="BookText"/>
        <w:rPr/>
      </w:pPr>
      <w:r>
        <w:rPr>
          <w:rFonts w:ascii="IRNazanin" w:hAnsi="IRNazanin" w:eastAsia="IRNazanin"/>
          <w:color w:val="111111"/>
          <w:sz w:val="28"/>
          <w:sz w:val="28"/>
          <w:szCs w:val="28"/>
          <w:rtl w:val="true"/>
          <w:lang w:bidi="fa-IR"/>
        </w:rPr>
        <w:t>در جنگ تحمیلی، باید در این باره استراتژی مناسبی اتخاذ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با اولویت دادن به مسائل نظامی در عرصه تصمیم‌گیری و اقدام، نگاهی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بیشتر توصیفی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نوشتار با سایر کتاب‌های انتشار یافته درباره جنگ؛ گذشته از جنبه تاریخی دارای ویژگی آموزشی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دلیل گستردگی و گوناگونی موضوعات، منابع بسیاری مورد مطالعه قرار گرفته که در نتیجه ناگفته‌های بیشتری درباره جنگ، در آن مطرح شده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دوره‌بندی موضوعی و زمانی این مجموعه با سایر کتاب‌های منتشره متفاوت است، چنان که کتاب حاضر جلد سوم از مجموعه‌ای پنج جلدی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از نظر زمانی، تابستان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فروردین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 و در مباحث آن، ورود ایران به خاک عراق مورد مطالعه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با عملیات رمضان آغاز شد و با پیروزی عملیات والفجر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که حساس‌ترین دوران جنگ به شمار می‌رود، تنوع استراتژی عملیاتی، تاکتیک‌ها، انتخاب مناطق عملیاتی مشاهده می‌شود که براساس آن، شکل‌های گوناگون عملیات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اصلی این دوره، که بر تمام مقاطع آن سایه افکنده است،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موازنه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هدف تمام اقدامات نظامی ایران و عراق و تغییر در استراتژی عملیاتی دو طرف، کسب برتری در این زمینه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می‌توان گفت، در دوره پس از عملیات رمضان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پیش از عملیات خیبر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عراق با تلاش مضاعف، که با پشتیبانی همه جانبه متحدان جهانی و منطقه‌ای همراه بود، توانست موازنه را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اوضاع، ایران با عملیات خیبر و بدر، تلاش کرد موازنه را بار دیگر به نفع خود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نبوغ نظامی و ابتکار عمل بدیع سپاه پاسداران در طرح ریزی عملیات خیبر تنها، جنگ را از بن‌بست بیرون آورد اما نتوانست برتری چشمگیری نصیب جبهه خودی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رزمندگان اسلام در عملیات والفجر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بار دیگر موازنه نظامی و سیاسی به نفع ایران تغییر کرد اما به دلیل عقب ماندگی‌های نیروهای خودی از نظر تسلیحات، پشتیبانی و لجستیک، توسعه سازمان رزم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برتری مطلق میسر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نظام انقلابی با قدرت‌های برتر موجب شده بود که، تهیه جنگ افزار از منابع گوناگون به سختی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بسیج توانایی‌های کشور در حمایت از جنگ به قصد انجام یک عملیات موفق برای تحت فشار قرار دادن شورای امنیت سازمان ملل به منظور دست یابی به صلح، مانع از ایجاد آمادگی لازم برای برداشتن گام‌های اساسی برای سقوط ارتش عراق در صحنه نبرد</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در اوج برتری نظامی ایران که در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 امکان وارد کردن ضربات نهایی بر پیکر ارتش عراق میسر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دلیل قدرت بسیار زیاد نظامی عراق، استحکامات بسیار پیچیده و دشوار دشمن در جبهه جنوب و نیز عدم تناسب توان نظامی ایران برای ادامه جنگ در این جبهه، به نظر می‌رسید، ادامه جنگ باز هم با مشکل رو به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پس از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عملیاتی ایران از جنوب به شمال غرب تغییر کرد و پیروزی‌های دیگری نیز در جبهه شمال غرب به دست آمد و همچنان موازنه نظامی به نفع ایران حفظ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تا پیش از حمله عراق به فاو و باز پس گیری آن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از نظر سازماندهی به چهار فصل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اساسی در صحنه نبرد</w:t>
      </w:r>
      <w:r>
        <w:rPr>
          <w:rFonts w:eastAsia="IRNazanin" w:cs="IRNazanin"/>
          <w:color w:val="111111"/>
          <w:sz w:val="28"/>
          <w:szCs w:val="28"/>
          <w:rtl w:val="true"/>
          <w:lang w:bidi="fa-IR"/>
        </w:rPr>
        <w:t>» (</w:t>
      </w:r>
      <w:r>
        <w:rPr>
          <w:rFonts w:eastAsia="IRNazanin" w:cs="IRNazanin"/>
          <w:color w:val="111111"/>
          <w:sz w:val="28"/>
          <w:szCs w:val="28"/>
          <w:lang w:bidi="fa-IR"/>
        </w:rPr>
        <w:t>1362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ابتکار نظامی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موازنه به نفع ایران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استراتژی عملیاتی و عوامل مؤثر بر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کتاب نیز از مباحث طرح شده نتیجه‌گیری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پردازش موضوعات در این کتاب؛ نمایی کلی؛ شامل سه بخش عمده می‌باشد که توأمان مورد توجه قرار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اساسی و کلان و چگونگی طرح مسائل و تصمیم‌گیری درباره آنها با توجه به شرایط کشور و جبهه‌ها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عملیات نظامی به اختصار</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اقدامات نظامی ایران و نیز سیاست قدرت‌های بزرگ و سازمان‌های عمد بین‌المللی</w:t>
      </w:r>
      <w:r>
        <w:rPr>
          <w:rFonts w:eastAsia="IRNazanin" w:cs="IRNazanin"/>
          <w:color w:val="111111"/>
          <w:sz w:val="28"/>
          <w:szCs w:val="28"/>
          <w:rtl w:val="true"/>
          <w:lang w:bidi="fa-IR"/>
        </w:rPr>
        <w:t>.</w:t>
      </w:r>
      <w:bookmarkStart w:id="19" w:name="pg11874_168334"/>
    </w:p>
    <w:p>
      <w:pPr>
        <w:pStyle w:val="Heading2"/>
        <w:numPr>
          <w:ilvl w:val="1"/>
          <w:numId w:val="1"/>
        </w:numPr>
        <w:rPr/>
      </w:pPr>
      <w:bookmarkStart w:id="20" w:name="__RefHeading___Toc12584031_73709187"/>
      <w:bookmarkStart w:id="21" w:name="_Toc7"/>
      <w:bookmarkEnd w:id="19"/>
      <w:bookmarkEnd w:id="20"/>
      <w:r>
        <w:rPr>
          <w:rtl w:val="true"/>
        </w:rPr>
        <w:t xml:space="preserve">تحول اساسی در صحنه نبرد </w:t>
      </w:r>
      <w:r>
        <w:rPr>
          <w:rtl w:val="true"/>
        </w:rPr>
        <w:t>(</w:t>
      </w:r>
      <w:r>
        <w:rPr/>
        <w:t>1361</w:t>
      </w:r>
      <w:r>
        <w:rPr>
          <w:rtl w:val="true"/>
        </w:rPr>
        <w:t xml:space="preserve"> - </w:t>
      </w:r>
      <w:r>
        <w:rPr/>
        <w:t>1362</w:t>
      </w:r>
      <w:r>
        <w:rPr>
          <w:rtl w:val="true"/>
        </w:rPr>
        <w:t>)</w:t>
      </w:r>
      <w:bookmarkEnd w:id="21"/>
    </w:p>
    <w:p>
      <w:pPr>
        <w:pStyle w:val="Heading3"/>
        <w:numPr>
          <w:ilvl w:val="2"/>
          <w:numId w:val="1"/>
        </w:numPr>
        <w:rPr/>
      </w:pPr>
      <w:bookmarkStart w:id="22" w:name="__RefHeading___Toc12584033_73709187"/>
      <w:bookmarkStart w:id="23" w:name="_Toc8"/>
      <w:bookmarkEnd w:id="22"/>
      <w:r>
        <w:rPr>
          <w:rtl w:val="true"/>
        </w:rPr>
        <w:t>وضعیت جنگ تا فتح خرمشهر</w:t>
      </w:r>
      <w:bookmarkEnd w:id="23"/>
    </w:p>
    <w:p>
      <w:pPr>
        <w:pStyle w:val="BookText"/>
        <w:rPr/>
      </w:pPr>
      <w:r>
        <w:rPr>
          <w:rFonts w:ascii="IRNazanin" w:hAnsi="IRNazanin" w:eastAsia="IRNazanin"/>
          <w:color w:val="111111"/>
          <w:sz w:val="28"/>
          <w:sz w:val="28"/>
          <w:szCs w:val="28"/>
          <w:rtl w:val="true"/>
          <w:lang w:bidi="fa-IR"/>
        </w:rPr>
        <w:t xml:space="preserve">در جلد دوم این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بازیابی 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موضوع اشغال و آزادسازی مورد بحث قرار گرفت، چگونگی ورود عراق به خاک ایران و تصرف بخش‌های مهمی از استان‌های خوزستان، ایلام، کرمانشاه و کردستان و نیز روند آزادسازی و بیرون راندن ارتش اشغال‌گر از سرزمین‌های جمهوری اسلامی تشریح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آگاهی خوانندگانی که بدون مراجعه به جلد دوم، این کتاب را مطالعه می‌کنند، در اینجا، مسائل سال‌های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تا آزادسازی خرمشهر در جنگ اتفاق افتاد، به اختصار بیان می‌شود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جنگ علیه ایران و حمله به دولتی که هنوز مستقر نشده و ساختارهای قدیم و جدید آن به طور کامل سمت و سوی خود را باز نیافته و یا تعریف نشده بودند، فشار بسیار زیادی را به جمهوری اسلامی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مهم‌ترین مسئله، درهم ریختگی نیروهای مسلح سنتی و عدم شکل‌گیری و مسلح نشدن نیروهای نظامی انقلابی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و بسیج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این امکان را برای دشمن فراهم کرد تا به آسانی به هدف‌های بزرگی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وجود دو عامل، مانع از سرنگون شدن نظامی جمهوری اسلامی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انگیزه انقلابی مردم و دوم، رهبری مقتدر و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علاوه بر غلبه بر وضعیت انفعالی و آزاد سازی مناطق اشغالی، در دوره تنبیه متجاوز و ورود به داخل خاک عراق و همچنین تا پایان جنگ در مهار بحران‌ها و حوادث بزرگ کارساز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چیرگی بر بحران بزرگی همچون بحران امنیت داخلی، تحریم اقتصادی کاهش شدید درآمدهای نفتی، حمله موشکی و هوایی به شهرها، ماجرای مک فارلین، جانبداری آشکار شورای امنیت سازمان ملل و قدرت‌های بزرگ جهانی از عراق و درگیری نظامی امریکا در خلیج فارس، که هریک برای از پا در آوردن یک نظام سیاسی بسنده می‌نمودند، بدون وجود عوامل یاد شده، میسر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بخش‌های وسیعی از سرزمین ایران، به ویژه مناطق نفت خیز که شاهرگ اقتصادی کشور به شمار می‌رفتند در اشغال دشمن قرار داشتند، نظام انقلابی برای حفظ و تثبیت خود و نیز حفظ مشروعیت انقلابی، می‌بایست کارآمدی خود را در اداره و حل جنگ نشان می‌داد، در غیر این صورت و نیز چنانچه قادر به آزادسازی سرزمین‌ها نمی‌بود، می‌بایست در سازش دیپلماتیک علاوه بر تن دادن به شروط دشمن، خود نیز قدرت را واگذار کرده و از آرمان‌های انقلابی عدول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شکاف در رأس قدرت و یکپارچه نبودن حاکمیت مانع بزرگی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تطابق هدف‌های رییس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افکار عمومی و نیز دو گانگی آن با دولت، برتری نظامی در صحنه جنگ را با مشکل جدی مواجه ساخته بود، به ویژه آن که ارتش نیز در اختیار رییس جمهور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وضعیت روانه شدن نیروهای حزب اللهی و پایین دستان جامعه به جبهه، در ابتدا توانست از پیشروی بیشتر عراق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کارآمدی این نیروها به اندازه‌ای بود که توانستند دشمن را 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دستیابی به خرمشهر ناکام بگذارند و از تسلط کاملا ارتش عراق بر آبادان جلوگیری کنند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مرحله جنگ چریکی و مردمی، ارتش با فرماندهی رییس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عملیات‌های کلاسیک را برای آزادسازی سرزمین‌های اشغالی،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عملیات ارتش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دزفول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جسر نادری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که موفقیتی در پی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دوم به نام هویزه،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اما این عملیات نیز با موفقیت روبه‌رو نشد و با وجود انهدام اولیه دشمن، به دلیل توان بالای زرهی ارتش عراق، صحنه نبرد علیه ایران مغلوبه شد و دشمن توانست تعداد زیادی تانک و تجهیزات ارتش ایران را از آن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سوم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جاده ماهشهر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که رهبری آن با ارتش بود،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نیروهای شرکت کننده، رزمندگان سپاه بودند، به دلیل پیروی نیروها از روش کلاسیک و عدم وجود توازن میان ارتش عراق و ارتش ایران، این عملیات نیز به شکست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تعدادی عملیات غیر کلاسیک و محدود نیز انجام شد که موفقیت‌های نسبی در پی داشت و به تدریج موجب کادرسازی و افزایش اعتماد به نفس در نیروهای خودی برای تصمیم‌گیری‌های بزرگ‌تر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پس از شکست عملیات‌های کلاسیک به رهبری بنی‌صدر، رییس جمهور جنگ را از جبهه‌ها به داخل کشور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وی با سازمان مجاهدین خلق، موجب تشدید درگیری و چالش در درون حکومت و به راه افتادن جنگ</w:t>
      </w:r>
    </w:p>
    <w:p>
      <w:pPr>
        <w:pStyle w:val="BookText"/>
        <w:rPr/>
      </w:pPr>
      <w:r>
        <w:rPr>
          <w:rFonts w:ascii="IRNazanin" w:hAnsi="IRNazanin" w:eastAsia="IRNazanin"/>
          <w:color w:val="111111"/>
          <w:sz w:val="28"/>
          <w:sz w:val="28"/>
          <w:szCs w:val="28"/>
          <w:rtl w:val="true"/>
          <w:lang w:bidi="fa-IR"/>
        </w:rPr>
        <w:t>مسلحانه در کشور شد که شهادت بسیاری از مردم کوچه و بازار و همچنین شماری از برجسته‌ترین نیروهای انقلابی همچون آیت الله بهشتی، حجت الاسلام باهنر و آقای رجایی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جبهه‌های جنگ دومین هدف توجه ملی به شمار می‌رفت، نظام سیاسی که موجودیت خود را از ناحیه دشمن بیرونی در خطر می‌دید، نخست، می‌بایست خود را از تعرض دشمن داخلی نجات داده و حفظ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عزل رییس جمهور از قدرت و سرکوب سازمان مجاهدین خلق، بحران فروکش کرد و امکان رویکرد مجدد به مسئله جنگ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این بار، با یکپارچگی حاکمیت و امکان نیروهای انقلابی برای ایفای نقش در صحنه نبرد، زمینه بیرون راندن ارتش عراق بیش از پیش فراهم شد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وضعیت جدید، سپاه و بسیج در کانون تصمیم‌گیری و اقدام حضور یافتند و با بهره‌مندی از توان ارتش، دور جدیدی از عملیات‌های نظامی را طراحی کردند و قرارگاه مشترک ارتش و سپاه، سلسله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اجرا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سه ماه از ماجرای خرداد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نگذشته بود که عملیات ثامن‌الائمه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 آبادان و با هدف شکستن محاصره این شهر، با موفقیت کامل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 که بیش از هر چیز، مرهون روش جدید در جنگ بود و با اتکا به روش‌های مردمی و غیر کلاسیک انجام شده بود و همچنین وحدت و همدلی نیروهای مسلح در آن نقش داشت، زنگ خطر جدی برای ارتش عراق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عملیات نیروهای خودی بدون از دست دادن زمان و با جمع کردن نیرو و تجهیزات، عملیات دوم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بستان و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ویژگی این عملیات، گذاشتن فلش حمله از زمین‌های رملی بود که دشمن براساس روش کلاسیک، امکان حمله از این محور را منتفی می‌دانست، اما چنین شد و با آزاد شدن شهر بستان، پیروزی بزرگ دیگری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موفقیت، فرماندهان ارتش و سپاه را بر آن داشت که به اجرای عملیات ادامه دهند و از شوک وارد شده به دشمن به گونه‌ای شایسته بهره‌برداری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طی سه ماه، سپاه تلاش زیادی برای افزایش تیپ‌ها و لشکرهای خود به کار بست تا نیز بعدی، بزرگ‌تر از عملیات گذشته طراحی و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 که پیروزی‌های قبلی، موجب افزایش روحیه و تجربه نیروها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فرماندهان مصمم شدند در اسفند ماه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عملیات دیگری را آغاز کنند؛ اما پیشدستی عراق و حمله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چزابه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به تعویق افتادن زمان عملیات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عراق چنان سنگین و ادامه‌دار بود که</w:t>
      </w:r>
    </w:p>
    <w:p>
      <w:pPr>
        <w:pStyle w:val="BookText"/>
        <w:rPr/>
      </w:pPr>
      <w:r>
        <w:rPr>
          <w:rFonts w:ascii="IRNazanin" w:hAnsi="IRNazanin" w:eastAsia="IRNazanin"/>
          <w:color w:val="111111"/>
          <w:sz w:val="28"/>
          <w:sz w:val="28"/>
          <w:szCs w:val="28"/>
          <w:rtl w:val="true"/>
          <w:lang w:bidi="fa-IR"/>
        </w:rPr>
        <w:t>احتمال لغو عملیات نیز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استقامت نیروها و فرماندهان موجب شد، حمله عراق مهار شود و بدین ترتیب، عملیات فتح المبین در فروردین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زمان با نخستین روزهای عید نوروز،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فتح المبین در مقایسه با عملیات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وسعت بیشتر و هدف‌های مهم‌تری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این عملیات نیرو و امکانات بسیار بیشتری فراهم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رزمندگان اسلام، پس از هشت روز نبرد، با دستیابی به هدف‌های مورد نظر، به بزرگ‌ترین پیروزی جنگ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و شور ناشی از این فتح بزرگ نظامی، تمام کشور را فرا گرفت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حماسه بزرگ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و متواضعانه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دست و بازوی رزمندگان بوسه می‌زنم و بر این بوسه افتخار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عملیات فتح المبین، یک گام دیگر تا آزادسازی کامل مناطق استراتژیک ایران باقی مانده بود و آن، آزادی خرمشهر به عنوان نماد توازن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بود، که بدین ترتیب، استراتژی عراق و متحدان بین‌المللی و منطقه‌ای آن به طور کامل به شکست می‌انجامید و اراده دینی و ملی ملت ایران در سخت‌ترین شرایط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دوران معاصر نظیر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عملیات بیت‌المقدس با هدف آزاد سازی خرمشهر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حساسیت و اهمیت هدف‌های ایران و عراق در این منطقه موجب شد که عملیات به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درازا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نهایت رزمندگان اسلام، در حالی که در شرایط بسیار دشوار آب و هوایی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گرمای سخت تابستان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می‌جنگیدند، در اوج اقتدار، خرمشهر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بیت‌المقدس از نظر توان ارتش عراق، وسعت منطقه درگیری و نیز موانع بسیار، چنان بزرگ و شگفت‌انگیز بود که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خرداد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خرمشهر یک مسئله عادی نبود، اینکه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به صف برای اسارت بیایند و تسلیم شوند مسئله عادی نیست، بلکه مافوق طبیعت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پیروزی‌های دروان آزادسازی که در چهار عملیات و در 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تحقق یافت، موازنه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را به نفع ایران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آن چند عملیات این دوره، یکی پس از دیگری از جنبه نیروی انسانی و یگان‌های درگیر و همچنین گستره جغرافیایی، دامنه وسیع‌تری یافت و نتایج هر کدام از آنها، ضمن آن که هدف‌های دیگری را تکمیل می‌کرد، به طور مستقل، نیز از اهمیت ویژه‌ای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تسلسل عملیات‌های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طراحی شد که هدف‌های اساسی و کلان را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عمده‌ترین این هدف‌ها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آزادسازی مناطق اشغالی و انهدام ارتش عراق؛ که پس از پایان دوره</w:t>
      </w:r>
      <w:bookmarkStart w:id="24" w:name="pg11874_168338"/>
    </w:p>
    <w:p>
      <w:pPr>
        <w:pStyle w:val="BookText"/>
        <w:rPr/>
      </w:pPr>
      <w:bookmarkEnd w:id="24"/>
      <w:r>
        <w:rPr>
          <w:rFonts w:ascii="IRNazanin" w:hAnsi="IRNazanin" w:eastAsia="IRNazanin"/>
          <w:color w:val="111111"/>
          <w:sz w:val="28"/>
          <w:sz w:val="28"/>
          <w:szCs w:val="28"/>
          <w:rtl w:val="true"/>
          <w:lang w:bidi="fa-IR"/>
        </w:rPr>
        <w:t>آزادسازی تقریبا به طور کامل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سرزمین‌های اشغالی جنوب کشور که مهم‌ترین برگ برنده عراق به شمار می‌رفت، کاملا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عملیات فتح المبین و بیت‌المقدس </w:t>
      </w:r>
      <w:r>
        <w:rPr>
          <w:rFonts w:eastAsia="IRNazanin" w:cs="IRNazanin"/>
          <w:color w:val="111111"/>
          <w:sz w:val="28"/>
          <w:szCs w:val="28"/>
          <w:lang w:bidi="fa-IR"/>
        </w:rPr>
        <w:t>34000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نیروهای عراق به اسارت رزمندگان اسلام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تنها در عملیات بیت‌المقدس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آنها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در این دو عملیات،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تانک و نفربر،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هواپیما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توپ از ارتش عراق منهدم شد و شماری بیش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هواپیما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غنیمت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دوره اول با ناکامی دشمنان در برابر اراده خدا و ملت به پایان رسید و در حالی که جنگ نیز می‌توانست پایان یابد، اما تصمیم قدرت‌های بزرگ به استمرار حمایت از عراق و خرد کردن اراده انقلابی در ایران، موجب شروع دوره دوم جنگ در خاک عراق شد</w:t>
      </w:r>
      <w:r>
        <w:rPr>
          <w:rFonts w:eastAsia="IRNazanin" w:cs="IRNazanin"/>
          <w:color w:val="111111"/>
          <w:sz w:val="28"/>
          <w:szCs w:val="28"/>
          <w:rtl w:val="true"/>
          <w:lang w:bidi="fa-IR"/>
        </w:rPr>
        <w:t>.</w:t>
      </w:r>
    </w:p>
    <w:p>
      <w:pPr>
        <w:pStyle w:val="Heading3"/>
        <w:numPr>
          <w:ilvl w:val="2"/>
          <w:numId w:val="1"/>
        </w:numPr>
        <w:rPr/>
      </w:pPr>
      <w:bookmarkStart w:id="25" w:name="__RefHeading___Toc12584035_73709187"/>
      <w:bookmarkStart w:id="26" w:name="_Toc9"/>
      <w:bookmarkEnd w:id="25"/>
      <w:r>
        <w:rPr>
          <w:rtl w:val="true"/>
        </w:rPr>
        <w:t>تغییر استراتژی‌ها</w:t>
      </w:r>
      <w:bookmarkEnd w:id="26"/>
    </w:p>
    <w:p>
      <w:pPr>
        <w:pStyle w:val="Heading4"/>
        <w:numPr>
          <w:ilvl w:val="3"/>
          <w:numId w:val="1"/>
        </w:numPr>
        <w:rPr/>
      </w:pPr>
      <w:bookmarkStart w:id="27" w:name="__RefHeading___Toc12584037_73709187"/>
      <w:bookmarkStart w:id="28" w:name="_Toc10"/>
      <w:bookmarkEnd w:id="27"/>
      <w:r>
        <w:rPr>
          <w:rtl w:val="true"/>
        </w:rPr>
        <w:t>استراتژی ایران، تنبیه متجاوز</w:t>
      </w:r>
      <w:bookmarkEnd w:id="28"/>
    </w:p>
    <w:p>
      <w:pPr>
        <w:pStyle w:val="BookText"/>
        <w:rPr/>
      </w:pPr>
      <w:r>
        <w:rPr>
          <w:rFonts w:ascii="IRNazanin" w:hAnsi="IRNazanin" w:eastAsia="IRNazanin"/>
          <w:color w:val="111111"/>
          <w:sz w:val="28"/>
          <w:sz w:val="28"/>
          <w:szCs w:val="28"/>
          <w:rtl w:val="true"/>
          <w:lang w:bidi="fa-IR"/>
        </w:rPr>
        <w:t xml:space="preserve">پس از فتح خرمشهر و برتری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ایران، که یکی از اهداف آن، پایان درگیری بود، پیش بینی می‌شد که زمینه اتمام جنگ فراهم آید و قدرت‌های بزرگ پایان جنگ را به طور جدی و با در نظر گرفتن عدالت و تنبیه متجاوز پی‌گیری کنند، همان گونه که در مورد بسیاری از جنگ‌های بین‌المللی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این تصور، امریکا و غرب در راستای حفظ حکومت عراق و فشار بر جمهوری اسلامی تلاش‌های خود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واقع،امریکا به عنوان عضو برتر شورای امنیت سازمان ملل، بدون توجه به خواسته‌های قانونی ایران، در پی تحمیل مذاکره بدون شرط بر این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قدرت‌های بزرگ به دلیل موضع برتر جمهوری اسلامی ایران، مایل بودند، مذاکرات در شرایطی انجام شود که جمهوری اسلامی فاقد برتری نظامی باشد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دیگر،به دلیل سابقه تاریخی و شخصیت صدام حسین، ایران صلح بدون تضمین لازم را نمی‌پذیرفت، زیرا هیچ اعتمادی به دولت عراق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بود که عراقی‌ها به دلیل قرار گرفتن در موضع ضعف، مسئله صلح را مطرح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هیچ تغییری در ماهیت رفتار سران این کشور مشاهده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پافشاری عراق بر خواسته‌های قبلی، عدم پذیرش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الجزایر، حضور در بخشی از خاک ایران و ادامه حملات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را اثبات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تلاش عراق و مجامع بین‌المللی و کشورهای منطقه برای طرح مسئله صلح، نه از روی اعتقاد، بلکه به دلیل شرایط</w:t>
      </w:r>
    </w:p>
    <w:p>
      <w:pPr>
        <w:pStyle w:val="BookText"/>
        <w:rPr/>
      </w:pPr>
      <w:r>
        <w:rPr>
          <w:rFonts w:ascii="IRNazanin" w:hAnsi="IRNazanin" w:eastAsia="IRNazanin"/>
          <w:color w:val="111111"/>
          <w:sz w:val="28"/>
          <w:sz w:val="28"/>
          <w:szCs w:val="28"/>
          <w:rtl w:val="true"/>
          <w:lang w:bidi="fa-IR"/>
        </w:rPr>
        <w:t>حادی بود که آنها را در موضع ضعف قرار داده و منافع‌شان را تهدید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مورد صلح جدی نبودند و هدف اصلی آنها گرفتن زمان از جمهوری اسلامی و چیرگی بر شرایط دگرگون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شورای امنیت سازمان ملل هیچ گونه توجهی به نظرات ایران نکرد و در ادامه تأیید تجاوز عراق و اشغال خاک ایران، این بار نیز به شکل دیگری درصدد نجات عراق از این مهلکه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با توجه به برتری مطلق ایران در این زمان، تصمیم گیرندگان سیاسی و فرماندهان نظامی حاضر نبودند، بدون دستیابی به کمترین امتیاز، که تنبیه متجاوز و گرفتن غرامت بود، قرارداد پایان جنگ را امضا کنند، زیرا افکار عمومی و آیندگان این تصمیم را اقدامی غیرعقلانی تفسیر می‌کردند، حال آن که مسئولان در تصمیم خود، باید ماهیت ضد سلطه و ضد امپریالیستی انقلاب اسلامی را نیز در نظر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مفهوم قدرت و واقع‌بینی سیاسی نشان می‌دهد، نباید در موضع قدرت، به شرایط دشمن تن داد، بلکه باید اراده انقلابی را بر آن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هدف اصلی ایران از ورود به خاک عراق و ادامه جنگ پس از فتح خرمشهر، وادار کردن جامعه بین‌المللی به تنبیه متجاوز بود، تا از این رهگذر، به قدرت سیاسی انقلاب، خدشه وارد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آقای محسن رضایی، فرمانده سابق سپاه پاسداران،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رسمی ایران، پس از آزادی خرمشهر، انجام یک عملیات برای پشتوانه مذاکرات سیاسی،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ذهن فرماندهان و رزمندگان مطرح بود که اگر فرصت پیش آمد، تا بصره و بغداد پیش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استراتژی مبنای برنامه‌ریزی ساختارهای کشور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و شرط مذاکرات سیاسی نیز از طرف رهبری، تنبیه صدام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گرفتن غرامت،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مواظبت می‌کردند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استراتژی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حتما رعایت شود، اما خود را محدود نمی‌کردند و از نظر تبلیغی و سیاسی و رابطه با رزمندگان، هدف‌های بالاتری را عنوان می‌کردند؛ زیرا تصمیم گیرندگان سیاسی، بیش از حداقل را از لحاظ اقتصادی قابل تحمل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عملیات‌ها برای پیروزی سیاسی طراحی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هر چه جلوتر رفتیم، ملاحظه کردیم که باید طرح کاملی برای کشور داشته باشیم و با این جهت‌گیری، حداقل هم به دست نمی‌آید، ولی هر چه برای گرفتن این امکانات و برای این هدف تلاش شد، مسئولین موافق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رضایی می‌افزاید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نتیجه بخش بودن استراتژی حداقل، اعتماد نداشتند؛ ازاین رو در صحبت خود با رزمندگان، سقوط صدام حسین را عنوان می‌کردند</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bookmarkStart w:id="29" w:name="pg11874_168340"/>
    </w:p>
    <w:p>
      <w:pPr>
        <w:pStyle w:val="BookText"/>
        <w:rPr/>
      </w:pPr>
      <w:bookmarkEnd w:id="29"/>
      <w:r>
        <w:rPr>
          <w:rFonts w:ascii="IRNazanin" w:hAnsi="IRNazanin" w:eastAsia="IRNazanin"/>
          <w:color w:val="111111"/>
          <w:sz w:val="28"/>
          <w:sz w:val="28"/>
          <w:szCs w:val="28"/>
          <w:rtl w:val="true"/>
          <w:lang w:bidi="fa-IR"/>
        </w:rPr>
        <w:t>بی‌گمان، تنبیه متجاوز و گرفتن غرامت که امنیت سیاسی و اقتصادی را در پی داشت، تنها با اقدام در زمین میسر بود و وضعیت حاکم بر نظام بین‌المللی که حاکمیت زور و عاری بودن از جنبه‌های عقلایی و انسانی بود، بستر حقوقی احقاق حق را از بین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دیگر از ورود به خاک عراق، رهایی از شرایط نه جنگ نه صلح بود؛ که ادامه آن برای ایران بسیار گران تمام می‌شد و دشمن نیز زمان لازم را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موضوع مهم دیگری که در ترغیب جمهوری اسلامی برای ورود به خاک دشمن مؤثر بود، از هم گسیختگی ارتش عراق و اوضاع نابسامان داخلی این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خرمشهر، شکاف و عدم انسجام موجود میان مردم، ارتش و حکومت بعثی کاملا به چشم می‌خورد و این مسئله دورنمای روشنی را برای اقدام نظامی ایران ترسیم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عوامل بالا، طبیعی است که طرف برتر، منتظر اقدام واسطه‌ها نمانده به تنهایی به احقاق حقوق خود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دستیابی به هدف‌های یاد شده، طی جلساتی که با حضور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مسئولان سیاسی و فرماندهان نظامی برگزار شد، استقرار در پشت اروندرود به عنوان هدف، جهت ورود به خاک عراق تعیین شد و برای تحقق این هدف، اقدام نظامی در دستور کار قرار گرفت</w:t>
      </w:r>
      <w:r>
        <w:rPr>
          <w:rFonts w:eastAsia="IRNazanin" w:cs="IRNazanin"/>
          <w:color w:val="111111"/>
          <w:sz w:val="28"/>
          <w:szCs w:val="28"/>
          <w:rtl w:val="true"/>
          <w:lang w:bidi="fa-IR"/>
        </w:rPr>
        <w:t>.</w:t>
      </w:r>
    </w:p>
    <w:p>
      <w:pPr>
        <w:pStyle w:val="Heading4"/>
        <w:numPr>
          <w:ilvl w:val="3"/>
          <w:numId w:val="1"/>
        </w:numPr>
        <w:rPr/>
      </w:pPr>
      <w:bookmarkStart w:id="30" w:name="__RefHeading___Toc12584039_73709187"/>
      <w:bookmarkStart w:id="31" w:name="_Toc11"/>
      <w:bookmarkEnd w:id="30"/>
      <w:r>
        <w:rPr>
          <w:rtl w:val="true"/>
        </w:rPr>
        <w:t>تحول در استراتژی نظامی عراق</w:t>
      </w:r>
      <w:bookmarkEnd w:id="31"/>
    </w:p>
    <w:p>
      <w:pPr>
        <w:pStyle w:val="BookText"/>
        <w:rPr/>
      </w:pPr>
      <w:r>
        <w:rPr>
          <w:rFonts w:ascii="IRNazanin" w:hAnsi="IRNazanin" w:eastAsia="IRNazanin"/>
          <w:color w:val="111111"/>
          <w:sz w:val="28"/>
          <w:sz w:val="28"/>
          <w:szCs w:val="28"/>
          <w:rtl w:val="true"/>
          <w:lang w:bidi="fa-IR"/>
        </w:rPr>
        <w:t>پس از شکست‌های پی در پی ارتش عراق، این کشور دریافت، برای جلوگیری از پیشروی‌های ایران، تنها راه ممکن عقب‌نشینی سراسری به مرزهای بین‌المللی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عراق را قادر می‌ساخت، ضمن برطرف کردن نقاط ضعف خود و گرفتن زمان، به ایجاد استحکامات و خطهای دفاعی پر مانع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استراتژی نظامی عراق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اهداف استراتژی جدید عراق، حفظ حکومت از سقوط؛ به عنوان هدف استراتژی ملی؛ و دفاع مطلق در زمین، و حمله در هوا و دریا و نیز به دست آوردن فرصت مناسب برای حملات مجدد زمینی به ایران بود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 برای رسیدن به این اهداف، از منابع بیشتری استفاده کرد و برای تأمین نیروی انسانی، علاوه بر ارتش، حجم گسترده‌ای از نیروهای مردمی را به خدمت گرفت و برای سامان دادن به وضع موجود و گسترش و تکمیل خطهای دفاعی، از کارشناسان خارجی سود جست و از منابع بیرونی، تجهیزات بیشتری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تمام این اقدامات، جبران ضعف‌های دفاعی بود که منجر به انهدام بخش وسیعی از ارتش عراق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عراقی‌ها به دلیل عدم الحاق و ناپیوستگی بین محورهایی که در آغاز تجاوز، از آنها وارد خاک ایران شده بودند، در زمینه آرایش خطهای دفاعی دچار ضعف‌های برجسته‌ای بودند که یکی، دادن جناح و دوم، در دسترس قرار گرفتن عقبه‌ها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حمله نیروهای ایران به جناحین و دور زدن نیروهای عراقی، موجب سقوط سنگرها و استحکامات و سلب مقاومت آنها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وضعیت جدید، مهم‌ترین دغدغه فرماندهان دشمن، رفع این نقطه ضعف بود</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سطح استراتژی عملیاتی؛ همان گونه که پیش‌تر گفته شد؛ ارتش عراق، استراتژی دفاع مطلق در زمین و هجوم در جبهه‌های دیگر جنگ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 که، عقب نشینی عراق به مرزها، چند امتیاز را برای دشمن به ارمغان آورد که در موازنه قوا و مقابله با رزمندگان اسلام، بسیار با اهمیت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عراق، موجب کاهش قابل ملاحظه خطهای دفاعی شد و این کاهش، فاصله میان خط مقدم و عقبه را کم کرد و همچنین، در به کارگیری قوا صرفه جویی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بخش عمده‌ای از ضعف‌های دفاعی عراق نیز مرتفع 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تدبیر دیگر ارتش عراق، ایجاد استحکامات و مسلح کردن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عراق پس از عملیات طریق القدس و درک دشمن از عزم ایران برای آزاد سازی مناطق اشغالی با آهنگ ملایمی آغاز شد، که پس از فتح خرمشهر ضمن کمک گرفتن از کارشناسان خارجی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بعد طراحی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بیشتری پی‌گیری شد و در مدت بسیار کمی خطهای جبهه جنوب به موانع گوناگونی مجهز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بعدی عراق که برای حفظ خطها و مقابله با حملات ایران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سازمان رزم و تشکیل تیپ و لشکرهای جدید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که خطر را در بیخ گوش خود احساس می‌کرد، با به خدمت گرفتن ساختارهای کشور در جنگ، در زمینه نیروی انسانی به بسیج گسترده‌ای دست زد و نیروهای جدیدی را به خدمت وظیفه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نیرو، یگان‌های جدیدی تشکیل داد که این یگان‌ها در دو سطح گسترش یافتند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یگان‌های سازمانی ارتش عراق؛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تیپ‌های سه رقمی</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عراق سرمایه‌گذاری بزرگی را برای رشد و گسترش سازمان رزم خود در زمینه نیروی انسانی آغاز کرد که در مقاطع بعدی، این امر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با تشکیل یگان‌های جدید، ضمن فراهم آوردن احتیاط لازم، تیپ‌های سه رقمی را نیز در خط مقدم مستقر کرد و یگان‌های سازمانی را برای مقابله با پاتک و حفظ آنها از تلفات، به هنگام حمله رزمندگان اسلام، در خطهای دوم و سوم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عراق نیروهای احتیاط قابل ملاحظه‌ای فراهم کرد، تا بتواند در هر جبهه‌ای از آنها برای مقابله با حملات ایران استفاده کند و مانع از تثبیت منطقه تصرف شده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هدف اصلی استراتژی عملیاتی عراق، دفاع مطلق و پرهیز از درگیری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تنها، در جبهه‌ها و مناطقی که ایران دست به حمله می‌زد، با شیوه‌های خاص دفاعی به مقابله می‌پرداختند و تلاش اصلی آنها، جلوگیری از نفوذ، توسعه سر پل و الحاق یگان‌های ایرانی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این هدف، انجام پاتک بلافاصله پس از حمله، در دستور کار یگان‌های در محل قرار داشت و در این زمینه، پاتک‌هایی برای مناطق حساس، از قبل طراحی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پاتک یگان‌های محلی جلوگیری ازنفوذ و الحاق نیروی ایرانی و گرفتن زمان ازآنان و انجام عملیات تأخیری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پاتک‌های مرحله دوم نیز با سرعت و بدون از دست دادن وقت،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بازسازی سریع یگان‌های آسیب دیده با حجم نیروی موجود و فرستادن آنها به خط، یکی دیگر از تدابیر ارتش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بسیج انبوه نیروی انسانی، عراق را قادر ساخت که با جمعیتی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سوم جمعیت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در زمان مورد نظر برای مقابله با نیروهای پیاده جمهوری اسلامی، یگان‌ها را یکی پس از دیگری وارد میدان کرده و</w:t>
      </w:r>
      <w:bookmarkStart w:id="32" w:name="pg11874_168343"/>
    </w:p>
    <w:p>
      <w:pPr>
        <w:pStyle w:val="BookText"/>
        <w:rPr/>
      </w:pPr>
      <w:bookmarkEnd w:id="32"/>
      <w:r>
        <w:rPr>
          <w:rFonts w:ascii="IRNazanin" w:hAnsi="IRNazanin" w:eastAsia="IRNazanin"/>
          <w:color w:val="111111"/>
          <w:sz w:val="28"/>
          <w:sz w:val="28"/>
          <w:szCs w:val="28"/>
          <w:rtl w:val="true"/>
          <w:lang w:bidi="fa-IR"/>
        </w:rPr>
        <w:t>جایگزین یگان‌های آسیب دیده کند و بدین ترتیب، از شکست خود جلوگیری کرده و یا حداقل به عقب نشینی بسنده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تلاش‌های عمده ارتش عراق در دوره پس از فتح خرمشهر به این شرح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نشینی سراسری به مرزهای بین‌المللی و آرایش جدید در خطهای دفاعی؛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مطلق در زمین و هجوم در سایر جبهه‌ها؛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جنگ به عنوان اولویت اصلی کشور؛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ضعف‌های خطوط دفاعی؛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خطهای پدافندی؛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صرفه جویی در قوا و حل مسئله گسترش؛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کردن فاصله عقبه‌ها با خط مقدم و ایجاد پیوستگی میان آنها؛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فراخوانی و بسیج همه جانبه نیروی انسانی؛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سازمان رزم با تشکیل یگان‌هان جدید؛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یگان‌های پیاده؛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تیپ‌های سه رقمی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درخط و خارج کردن یگان‌های سازمانی؛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نیروی احتیاط متمرکز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سپاه‌ها؛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درگیری؛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پاتک بلافاصله پس از حمله رزمندگان اسلام با هدف جلوگیری از توسعه سر پل و الحاق یگان‌های ایرانی؛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بازسازی سریع؛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استحکامات و موانع متنوع و عمق‌دار؛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تسلیحات پیشرفته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اقدامات، موجب تکمیل و توسعه سازمان، زمین و نیز موجب رشد توان رزمی عراق شد و موازنه قوا، که پس از عملیات بیت‌المقدس به نفع جمهوری اسلامی تغییر یافته بود، به هنام عملیات والفجر مقدماتی به نفع عراق دگرگون شد و ارتش این کشور موفق شد برتری نظامی خود را بر صحنه درگیری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توان رزمی ایران تفاوت چندانی نکرد و جمهوری اسلامی نتوانست از موقعیت استثنایی بهار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و اراده مشروع خود را با اقتدار بر عراق تحمیل کند</w:t>
      </w:r>
      <w:r>
        <w:rPr>
          <w:rFonts w:eastAsia="IRNazanin" w:cs="IRNazanin"/>
          <w:color w:val="111111"/>
          <w:sz w:val="28"/>
          <w:szCs w:val="28"/>
          <w:rtl w:val="true"/>
          <w:lang w:bidi="fa-IR"/>
        </w:rPr>
        <w:t>.</w:t>
      </w:r>
    </w:p>
    <w:p>
      <w:pPr>
        <w:pStyle w:val="Heading4"/>
        <w:numPr>
          <w:ilvl w:val="3"/>
          <w:numId w:val="1"/>
        </w:numPr>
        <w:rPr/>
      </w:pPr>
      <w:bookmarkStart w:id="33" w:name="__RefHeading___Toc12584041_73709187"/>
      <w:bookmarkStart w:id="34" w:name="_Toc12"/>
      <w:bookmarkEnd w:id="33"/>
      <w:r>
        <w:rPr>
          <w:rtl w:val="true"/>
        </w:rPr>
        <w:t>استراتژی امریکا، فشار بر ایران</w:t>
      </w:r>
      <w:bookmarkEnd w:id="34"/>
    </w:p>
    <w:p>
      <w:pPr>
        <w:pStyle w:val="BookText"/>
        <w:rPr/>
      </w:pPr>
      <w:r>
        <w:rPr>
          <w:rFonts w:ascii="IRNazanin" w:hAnsi="IRNazanin" w:eastAsia="IRNazanin"/>
          <w:color w:val="111111"/>
          <w:sz w:val="28"/>
          <w:sz w:val="28"/>
          <w:szCs w:val="28"/>
          <w:rtl w:val="true"/>
          <w:lang w:bidi="fa-IR"/>
        </w:rPr>
        <w:t>در پی پیروزی‌های چشمگیر ایران و از هم گسیختگی غیر قابل وصف عراق، توازن نظامی و سیاسی به طور کامل به نفع ایران تغییر کرد و جنگ که براساس مهار و تعدیل ایران آغاز شده بود، برعکس، موجب اقتدار جمهوری اسلامی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امریکا، به عنوان قدرت برتر بین‌المللی که در این نزاع، نقش اصلی را داشت، بیش از سایر واحدهای سیاسی متضرر شد و منافع امپریالیستی‌اش به شدت در معرض خطر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لوس آنجلس تایمز در دوم مه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کارشناسان امریکایی نوشت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که به بزرگ‌ترین پیروزی نظامی دست یافته است، سه هدف را دنبال می‌کند که</w:t>
      </w:r>
    </w:p>
    <w:p>
      <w:pPr>
        <w:pStyle w:val="BookText"/>
        <w:rPr/>
      </w:pPr>
      <w:r>
        <w:rPr>
          <w:rFonts w:ascii="IRNazanin" w:hAnsi="IRNazanin" w:eastAsia="IRNazanin"/>
          <w:color w:val="111111"/>
          <w:sz w:val="28"/>
          <w:sz w:val="28"/>
          <w:szCs w:val="28"/>
          <w:rtl w:val="true"/>
          <w:lang w:bidi="fa-IR"/>
        </w:rPr>
        <w:t>قطعا موجبات نگرانی را در سراسر منطقه نفت خیز خلیج فارس و فراتر از آن فراهم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هدف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قدرت رساندن اکثریت شیعی در عراق؛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میلیاردها دلار پول به عنوان غرامت از کشورهای ثروتمند خلیج فارس از جمله عربستان که از عراق حمایت می‌کند؛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همه برای غرب، ایجاد تئوکراسی اصالت گرایان ایرانی با ترکیبی از شور مذهبی و نهضت ناسیونالیستی به عنوان نیروی حاکم در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 ایران مفاهیم شومی برای امریکاییان داشت</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هنری کسینجر، سیاستمدار امریکایی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عراق جنگ را برده بود، امروز نگرانی و وحشت در خلیج فارس نبود و منافع ما در منطقه به آن اندازه که اینک در خطر قرار دارد دچار مخاطره نمی‌شد</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از نظر امریکا وضعیت موجود جنگ، تهدیدی برای منافعش بود و به هیچ روی حاضر به پذیرفتن ایران در موضع پیروز و برتر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استراتژی خود را در برابر جنگ براساس مدیریت بحران پایه‌گذاری کرد و در صدد برآمد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پیشروی‌های ایران جلوگیری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فرسایشی کردن جنگ، فشار بیشتری به ایران وارد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مذاکره بدون نتیجه را بر ایران تحمیل کند؛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عراق بیشتر نزدیک شده و از این کشور حمایت جدی‌تری به عمل آورد؛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متحدان منطقه‌ای را برای کمک بیشتر به عراق ترغیب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استراتژی امریکا، با حفظ هدف خود، بسته به تحولات صحنه جنگ و پیچیده‌تر شدن اندیشه طراحی عملیاتی در فرماندهان ایران، و نیز وضعیت ارتش عراق در رویارویی به حملات رزمندگان، روش‌ها و منابع جدیدی را مورد استفاده قرار داد و مرحله به مرحله حمایت از عراق در ابعاد گوناگون توسعه یافت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برخی کارشناسان، حمله اسرائیل به جنوب لبنان، پس از فتح خرمشهر، یکی از تدابیر امریکا برای خروج عراق از تنگنای طاقت‌فرسا و سخت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تحولات صحنه جنگ، تصمیم‌گیری را در سطح منطقه‌ای و بین‌المللی به شدت تحت تأثیر قرار داده بود، رژیم اشغالگر قدس در اقدامی پیش‌بینی نشده که تا آن زمان سابقه نداشت به جنوب لبنان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شدن اوضاع جنوب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مدتی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مسئله مهم سیاسی، جبهه‌های جنگ را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رویداد لبنان بدون ارتباط با پیروزی‌های رو به گسترش جمهوری اسلامی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با این اقدام از یک سو قصد داشت، زمینه‌های لازم را برای فشار آوردن بر ایران در سطح جهان اسلام فراهم کند و مانع پیشروی‌های بعدی ایران شود و از سوی دیگر، تأثیر پیروزی‌های نظامی</w:t>
      </w:r>
      <w:bookmarkStart w:id="35" w:name="pg11874_168345"/>
    </w:p>
    <w:p>
      <w:pPr>
        <w:pStyle w:val="BookText"/>
        <w:rPr/>
      </w:pPr>
      <w:bookmarkEnd w:id="35"/>
      <w:r>
        <w:rPr>
          <w:rFonts w:ascii="IRNazanin" w:hAnsi="IRNazanin" w:eastAsia="IRNazanin"/>
          <w:color w:val="111111"/>
          <w:sz w:val="28"/>
          <w:sz w:val="28"/>
          <w:szCs w:val="28"/>
          <w:rtl w:val="true"/>
          <w:lang w:bidi="fa-IR"/>
        </w:rPr>
        <w:t>ایران بر شیعیان جنوب لبنان و فلسطینی‌ها، موجب نگرانی این رژیم شده بود و اشغال جنوب لبنان می‌توانست تا اندازه‌ای این نگرانی 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اقدام، زمینه مناسبی را فراهم کرد تا عراق با طرح کردن لزوم حمله به اسرائیل، ایران را در موضع انفعال قرار داده و یا دست کم در حمله بعدی ایران تأخیر ایجاد کرده و تب و تاب جنگ در داخل کشور را به سوی دیگری منحرف نماید، تا به این ترتیب، این کشور بتواند ارتش خود را بار دیگر سازماندهی کرده و آرایش دفاعی خود را مبتنی بر شرایط جدید پیاده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در پی پیروزی‌های نظامی ایران در جنگ، دور جدیدی از شکست‌های سیاسی امریکا در منطقه خلیج فارس و خاورمیانه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تسخیر ماجرای سفارت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جاسوسی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شکست امریکا در حمله به طبس و ناکامی کودتای نوژه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اقدام نظامی اسرائیل، نوعی قدرت نمایی در برابر انقلاب اسلامی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با آنکه موجب شد، برای مدت کوتاهی ذهن فرماندهان نظامی ایران به لبنان معطوف شود اما، زمینه گسترش انقلاب اسلامی و درگیری نزدیک آن با امریکا و اسرائیل در لبنان فراهم شد و پس از آن نیز لبنان به صحنه‌ای استراتژیک برای اعمال فشار انقلاب اسلامی بر امریکا تبدیل شد، که اوج این درگیری در انفجار مقر تفنگداران امریکا در لبنان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درک عمیق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شرایط سیاسی و تبیین استراتژی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قدس از کربلا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مانع از آن شد که تب و تاب جنگ فروکش کند و ایران در دام امریکا و اسرائیل گرفتار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 آن که اعزام نیرو به لبنان بنا به تصمیم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 </w:t>
      </w:r>
      <w:r>
        <w:rPr>
          <w:rStyle w:val="FootnoteAnchor"/>
          <w:rtl w:val="true"/>
        </w:rPr>
        <w:footnoteReference w:id="7"/>
      </w:r>
      <w:r>
        <w:rPr>
          <w:rFonts w:ascii="IRNazanin" w:hAnsi="IRNazanin" w:eastAsia="IRNazanin"/>
          <w:color w:val="111111"/>
          <w:sz w:val="28"/>
          <w:sz w:val="28"/>
          <w:szCs w:val="28"/>
          <w:rtl w:val="true"/>
          <w:lang w:bidi="fa-IR"/>
        </w:rPr>
        <w:t>اما از فرعی شدن جنگ تحمیلی جلوگیری به عمل آمد و بار دیگر ذهنیت تصمیم گیرندگان سیاسی و فرماندهان نظایم کشور متوجه جنگ شده و عملیات رمضان با کمی تأخیر طراحی و اجرا شد</w:t>
      </w:r>
      <w:r>
        <w:rPr>
          <w:rFonts w:eastAsia="IRNazanin" w:cs="IRNazanin"/>
          <w:color w:val="111111"/>
          <w:sz w:val="28"/>
          <w:szCs w:val="28"/>
          <w:rtl w:val="true"/>
          <w:lang w:bidi="fa-IR"/>
        </w:rPr>
        <w:t>.</w:t>
      </w:r>
    </w:p>
    <w:p>
      <w:pPr>
        <w:pStyle w:val="Heading3"/>
        <w:numPr>
          <w:ilvl w:val="2"/>
          <w:numId w:val="1"/>
        </w:numPr>
        <w:rPr/>
      </w:pPr>
      <w:bookmarkStart w:id="36" w:name="__RefHeading___Toc12584043_73709187"/>
      <w:bookmarkStart w:id="37" w:name="_Toc13"/>
      <w:bookmarkEnd w:id="36"/>
      <w:r>
        <w:rPr>
          <w:rtl w:val="true"/>
        </w:rPr>
        <w:t>توقف پیشروی نظامی ایران</w:t>
      </w:r>
      <w:bookmarkEnd w:id="3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آزاد سازی خرمشهر، اقدامات نظامی ایران با عملیات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بصره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عملیات آن بود که با حضور نیروهای نظامی ایران در پشت رودخانه اروند در شرق بصره و تسلط بر راه کارهای بصره، شرایط سیاسی و موقعیت نظامی مطلوب برای جمهوری اسلامی جهت پذیرش شرایط ایران فراهم آید و در صورت عدم تحول در مواضع شورای امنیت سازمان ملل، شرایط برای ادامه نبرد آماده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w:t>
      </w:r>
    </w:p>
    <w:p>
      <w:pPr>
        <w:pStyle w:val="BookText"/>
        <w:rPr/>
      </w:pPr>
      <w:r>
        <w:rPr>
          <w:rFonts w:ascii="IRNazanin" w:hAnsi="IRNazanin" w:eastAsia="IRNazanin"/>
          <w:color w:val="111111"/>
          <w:sz w:val="28"/>
          <w:sz w:val="28"/>
          <w:szCs w:val="28"/>
          <w:rtl w:val="true"/>
          <w:lang w:bidi="fa-IR"/>
        </w:rPr>
        <w:t>عملیات هدف‌های مورد نظر تحقق نیافت و در واقع، این عملیات به دلیل عدم موفقیت در دستیابی به هدف، به یک سلسله عملیات جهت فشار نظامی به دشمن تبدیل شد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فرمانده سابق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رضایی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علل ناکامی در این عملیات را ناشی از وجود استحکامات دشمن به ویژه در جناح راست منطقه، افزایش توان اطلاعاتی عراق، ایجاد یگان‌های جدید و عدم وجود غافل‌گیری عنوان کرد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پس از این عملیات که موجب گسست در روند پیروزی‌های رزمندگان شد، حدود دو ماه، جبهه‌ها در حالت رکود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ماه‌های مهر و آبان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ماه پس از آن،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والفجر مقدماتی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ابتکار سپاه و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والفجر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ابتکار ارتش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به جای خون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با چالش و تنش در روابط با سپاه همراه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کدام از این عملیات‌ها تحول اساسی در صحنه جنگ ایجاد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نبودن عملیات رمضان نشان داد که شرایط نوینی در حال شکل‌گیری است اما به دلیل تأثیر سابقه قبلی صحنه نبرد در اذهان، این تحول چندان جدی گرفته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واقعیت بیرونی به لحاظ نظامی و سیاسی شرایط جنینی خود را طی می‌کرد، اما صورت جدید به خود گرفته بود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عملیات رمضان، دشمن هنوز در مسلح کردن زمین و ایجاد انواع موانع مصنوعی، به طور کامل اقدام نکرده بود، زیرا زمان کافی برای این منظور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مانع مصنوعی در این عملیات وجود خاکریزهای مثلثی شکل بود که پیچیدگی‌های این سنگرها بسیاری از رزمندگان را در رسیدن به هدف دچار سردرگمی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رمضان، بیش از هر عامل دیگر، گرمای طاقت فرسای جنوب که در مردادماه به اوج خود می‌رسد، موجب عدم موفقیت کامل رزمندگان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نظامی نیز کم توجهی به جناح شمالی، موجب دور خوردن نیروها شد، در حالی که تا سقوط کامل مواضع عراق تنها یک قدم باقی بود و در صورت پیروزی در این عملیات، تحولی بس بزرگ‌تر از فتح خرمشهر در صحنه جنگ پدید می‌آمد، ولی رخنه عراقی‌ها در جناح راست، وضعیت را دگرگون کرد و فرماندهان ایران، مجبور شدند به پیشروی خود در جناح دیگر پایان داده و به حفظ مواضع موجود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برجسته عملیات رمضان، انهدام وسیع تانک‌ها و نفربرهای عراق بود که در عملیات‌های قبلی سابقه نداشت</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bookmarkStart w:id="38" w:name="pg11874_168347"/>
    </w:p>
    <w:p>
      <w:pPr>
        <w:pStyle w:val="BookText"/>
        <w:rPr/>
      </w:pPr>
      <w:bookmarkEnd w:id="38"/>
      <w:r>
        <w:rPr>
          <w:rFonts w:ascii="IRNazanin" w:hAnsi="IRNazanin" w:eastAsia="IRNazanin"/>
          <w:color w:val="111111"/>
          <w:sz w:val="28"/>
          <w:sz w:val="28"/>
          <w:szCs w:val="28"/>
          <w:rtl w:val="true"/>
          <w:lang w:bidi="fa-IR"/>
        </w:rPr>
        <w:t>فرماندهان نظامی، در پایان عملیات رمضان به این نتیجه رسیدند که شرایط صحنه نبرد در مقایسه با عملیات گذشته به طور اساسی تفاوت کرده است و این دگرگونی به سرعت در حال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عملیات رمضان، چهره جدیدی از جنگ را در برابر تصمیم گیرندگان نظامی ایران ترسیم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این درک جدید دست یافتند که دشمن برای رویارویی با حملات رزمندگان اسلام و با توجه به تجربه و آشنایی قبلی‌شان با تاکتیک‌های مورد استفاده، تدابیر خاصی را به کار بسته و به میزان قابل ملاحظه‌ای به توان رزمی خود افزوده است و بدین ترتیب، برتری توازن قوا را از ایران سلب کرده است، بنابراین، از این پس، با اتکاء به شیوه‌های گذشته نمی‌توان با ارتش عراق روبه رو شد و تاکتیک و ابتکار عمل جدیدی مورد نیاز است تا بار دیگر، صحنه جنگ را به نفع ایران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مهم، مستلزم زمان و نیازمند برنامه‌های کوتاه مدت و بلند مدت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تأکید دشمن به کاربرد آتش و ادوات زرهی نشان داد که انجام عملیات در جنوب، مانند گذشته به آسانی میسر نیست و از سوی دیگر، شرایط زمین، نحوه پدافند و عمق استحکامات به هم پیوسته دشمن، خلق تاکتیک‌های جدید نظامی را می‌طلبد</w:t>
      </w:r>
      <w:r>
        <w:rPr>
          <w:rFonts w:eastAsia="IRNazanin" w:cs="IRNazanin"/>
          <w:color w:val="111111"/>
          <w:sz w:val="28"/>
          <w:szCs w:val="28"/>
          <w:rtl w:val="true"/>
          <w:lang w:bidi="fa-IR"/>
        </w:rPr>
        <w:t>.</w:t>
      </w:r>
    </w:p>
    <w:p>
      <w:pPr>
        <w:pStyle w:val="Heading3"/>
        <w:numPr>
          <w:ilvl w:val="2"/>
          <w:numId w:val="1"/>
        </w:numPr>
        <w:rPr/>
      </w:pPr>
      <w:bookmarkStart w:id="39" w:name="__RefHeading___Toc12584045_73709187"/>
      <w:bookmarkStart w:id="40" w:name="_Toc14"/>
      <w:bookmarkEnd w:id="39"/>
      <w:r>
        <w:rPr>
          <w:rtl w:val="true"/>
        </w:rPr>
        <w:t xml:space="preserve">عملیات محدود </w:t>
      </w:r>
      <w:r>
        <w:rPr>
          <w:rtl w:val="true"/>
        </w:rPr>
        <w:t>(</w:t>
      </w:r>
      <w:r>
        <w:rPr>
          <w:rtl w:val="true"/>
        </w:rPr>
        <w:t>گریز از رکود در جنگ</w:t>
      </w:r>
      <w:r>
        <w:rPr>
          <w:rtl w:val="true"/>
        </w:rPr>
        <w:t>)</w:t>
      </w:r>
      <w:bookmarkEnd w:id="40"/>
    </w:p>
    <w:p>
      <w:pPr>
        <w:pStyle w:val="Heading4"/>
        <w:numPr>
          <w:ilvl w:val="3"/>
          <w:numId w:val="1"/>
        </w:numPr>
        <w:rPr/>
      </w:pPr>
      <w:bookmarkStart w:id="41" w:name="__RefHeading___Toc12584047_73709187"/>
      <w:bookmarkStart w:id="42" w:name="_Toc15"/>
      <w:bookmarkEnd w:id="41"/>
      <w:r>
        <w:rPr>
          <w:rtl w:val="true"/>
        </w:rPr>
        <w:t>اشاره</w:t>
      </w:r>
      <w:bookmarkEnd w:id="4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اقدام ایران، پس از موفق نبودن عملیات رمضان، جلوگیری از ایجاد رکود در جبهه‌ها و آسودگی خاطر دشمن از حملات رزمندگان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انجام عملیات‌های محدود در دستور کار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پذیرفتن رکود در جنگ تا عملیات بزرگ بعدی، انفعال در برابر توانایی‌های نظامی عراق تلقی می‌شد که در نتیجه، آثار منفی روانی و سیاسی در کشور و جبهه‌ها بر جای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به دلیل نیاز به ترمیم روحیه جبهه خودی، شکستن ابهت قدرت نظامی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از عدم الفتح عملیات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ترمیم چهره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جمهوری اسلامی، انجام عملیات موفقیت آمیز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دیگری که در اتخاذ خط مشی عملیات محدود مورد توجه قرار داشت، عدم وجود نیروی کافی در جبهه، لزوم داشتن زمان برای آموزش بیشتر، کادرسازی و بازسازی یگان‌ها تدبیر برای بسیج بیشتر نیروی انسانی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توجه به وضعیت دشمن، ادامه عملیات درجبهه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به صورت 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خستگی و فرسایش نیروهای عراقی شد و امکان بازسازی را از آنها سلب می‌کرد</w:t>
      </w:r>
      <w:r>
        <w:rPr>
          <w:rFonts w:eastAsia="IRNazanin" w:cs="IRNazanin"/>
          <w:color w:val="111111"/>
          <w:sz w:val="28"/>
          <w:szCs w:val="28"/>
          <w:rtl w:val="true"/>
          <w:lang w:bidi="fa-IR"/>
        </w:rPr>
        <w:t>.</w:t>
      </w:r>
      <w:bookmarkStart w:id="43" w:name="pg11874_168348"/>
    </w:p>
    <w:p>
      <w:pPr>
        <w:pStyle w:val="BookText"/>
        <w:rPr/>
      </w:pPr>
      <w:bookmarkEnd w:id="43"/>
      <w:r>
        <w:rPr>
          <w:rFonts w:ascii="IRNazanin" w:hAnsi="IRNazanin" w:eastAsia="IRNazanin"/>
          <w:color w:val="111111"/>
          <w:sz w:val="28"/>
          <w:sz w:val="28"/>
          <w:szCs w:val="28"/>
          <w:rtl w:val="true"/>
          <w:lang w:bidi="fa-IR"/>
        </w:rPr>
        <w:t xml:space="preserve">بنابراین دلایل، قرارگاه‌های عملیاتی، برخی نقاط مرزی را مورد بررسی قرار دادند و در نهایت، مناطق سومار و عین خوش را برای انجام عملیات‌های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کردند</w:t>
      </w:r>
      <w:r>
        <w:rPr>
          <w:rFonts w:eastAsia="IRNazanin" w:cs="IRNazanin"/>
          <w:color w:val="111111"/>
          <w:sz w:val="28"/>
          <w:szCs w:val="28"/>
          <w:rtl w:val="true"/>
          <w:lang w:bidi="fa-IR"/>
        </w:rPr>
        <w:t>.</w:t>
      </w:r>
    </w:p>
    <w:p>
      <w:pPr>
        <w:pStyle w:val="Heading4"/>
        <w:numPr>
          <w:ilvl w:val="3"/>
          <w:numId w:val="1"/>
        </w:numPr>
        <w:rPr/>
      </w:pPr>
      <w:bookmarkStart w:id="44" w:name="__RefHeading___Toc12584049_73709187"/>
      <w:bookmarkStart w:id="45" w:name="_Toc16"/>
      <w:bookmarkEnd w:id="44"/>
      <w:r>
        <w:rPr>
          <w:rtl w:val="true"/>
        </w:rPr>
        <w:t>عملیات مسلم بن عقیل</w:t>
      </w:r>
      <w:bookmarkEnd w:id="45"/>
    </w:p>
    <w:p>
      <w:pPr>
        <w:pStyle w:val="BookText"/>
        <w:rPr/>
      </w:pPr>
      <w:r>
        <w:rPr>
          <w:rFonts w:ascii="IRNazanin" w:hAnsi="IRNazanin" w:eastAsia="IRNazanin"/>
          <w:color w:val="111111"/>
          <w:sz w:val="28"/>
          <w:sz w:val="28"/>
          <w:szCs w:val="28"/>
          <w:rtl w:val="true"/>
          <w:lang w:bidi="fa-IR"/>
        </w:rPr>
        <w:t xml:space="preserve">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غرب سومار و در ارتفاعات گسیکه که مشرف بر شهر مندلی عراق است،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ارتفاعات گسیکه، سیدک و واروالین مانعی برای ورود به خاک عراق به شمار می‌رفتند و به همین دلیل، برای دشمن اهمیت خاصی داشتند و ارتش عراق با آگاهی از تحرکات نیروهای خودی در این جبهه، به تقویت این منطقه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عملیات مسلم ابن عقیل در مهر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عملیات که قرارگاه نجف اشرف آن را به انجام رساند، ارتفاعات گسیکه، واروالین و چند ارتفاع دیگر تصرف شد و نیروهای خود ضمن تسلط به دشمن، تشکیل خط دفاعی در پایین ارتفاعات سرکوب را بر آنها تحمیل کردند</w:t>
      </w:r>
      <w:r>
        <w:rPr>
          <w:rFonts w:eastAsia="IRNazanin" w:cs="IRNazanin"/>
          <w:color w:val="111111"/>
          <w:sz w:val="28"/>
          <w:szCs w:val="28"/>
          <w:rtl w:val="true"/>
          <w:lang w:bidi="fa-IR"/>
        </w:rPr>
        <w:t>.</w:t>
      </w:r>
    </w:p>
    <w:p>
      <w:pPr>
        <w:pStyle w:val="Heading4"/>
        <w:numPr>
          <w:ilvl w:val="3"/>
          <w:numId w:val="1"/>
        </w:numPr>
        <w:rPr/>
      </w:pPr>
      <w:bookmarkStart w:id="46" w:name="__RefHeading___Toc12584051_73709187"/>
      <w:bookmarkStart w:id="47" w:name="_Toc17"/>
      <w:bookmarkEnd w:id="46"/>
      <w:r>
        <w:rPr>
          <w:rtl w:val="true"/>
        </w:rPr>
        <w:t>عملیات محرم</w:t>
      </w:r>
      <w:bookmarkEnd w:id="47"/>
    </w:p>
    <w:p>
      <w:pPr>
        <w:pStyle w:val="BookText"/>
        <w:rPr/>
      </w:pPr>
      <w:r>
        <w:rPr>
          <w:rFonts w:ascii="IRNazanin" w:hAnsi="IRNazanin" w:eastAsia="IRNazanin"/>
          <w:color w:val="111111"/>
          <w:sz w:val="28"/>
          <w:sz w:val="28"/>
          <w:szCs w:val="28"/>
          <w:rtl w:val="true"/>
          <w:lang w:bidi="fa-IR"/>
        </w:rPr>
        <w:t>عملیات محرم نیز در جنوب شرقی دهلران و در غرب عین خوش، با هدف تصرف ارتفاعات سرکوب منطقه طرح‌ریزی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اصلی‌ترین ارتفاع این منطقه جبال حمرین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اول این عملیات رزمندگان موفق شدند ارتفاعات </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پل چم‌سری، حوزه نفتی عنبر و موسیان را آزاد کنند و در مراحل دوم و سوم نیز چند هدف دیگر را به تصرف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عملیات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ماه پس از عملیات 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انجام عملیات محرم، تا اندازه‌ای جو ناشی از عدم الفتح رمضان در جبهه خودی و دشمن، تغییر کرد و نیروهای خودی نسبت به عملیات‌های بعدی امیدوارتر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شرایط حاکم بر جبهه‌های جنگ، انجام عملیات بزرگ را طلب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منظور، عملیات والفجر مقدماتی در نیمه بهمن‌ماه در دستور کار قرار گرفت</w:t>
      </w:r>
      <w:r>
        <w:rPr>
          <w:rFonts w:eastAsia="IRNazanin" w:cs="IRNazanin"/>
          <w:color w:val="111111"/>
          <w:sz w:val="28"/>
          <w:szCs w:val="28"/>
          <w:rtl w:val="true"/>
          <w:lang w:bidi="fa-IR"/>
        </w:rPr>
        <w:t>.</w:t>
      </w:r>
      <w:bookmarkStart w:id="48" w:name="pg11874_168349"/>
    </w:p>
    <w:p>
      <w:pPr>
        <w:pStyle w:val="Heading3"/>
        <w:numPr>
          <w:ilvl w:val="2"/>
          <w:numId w:val="1"/>
        </w:numPr>
        <w:rPr/>
      </w:pPr>
      <w:bookmarkStart w:id="49" w:name="__RefHeading___Toc12584053_73709187"/>
      <w:bookmarkStart w:id="50" w:name="_Toc18"/>
      <w:bookmarkEnd w:id="48"/>
      <w:bookmarkEnd w:id="49"/>
      <w:r>
        <w:rPr>
          <w:rtl w:val="true"/>
        </w:rPr>
        <w:t>عملیات والفجر مقدماتی</w:t>
      </w:r>
      <w:bookmarkEnd w:id="50"/>
    </w:p>
    <w:p>
      <w:pPr>
        <w:pStyle w:val="Heading4"/>
        <w:numPr>
          <w:ilvl w:val="3"/>
          <w:numId w:val="1"/>
        </w:numPr>
        <w:rPr/>
      </w:pPr>
      <w:bookmarkStart w:id="51" w:name="__RefHeading___Toc12584055_73709187"/>
      <w:bookmarkStart w:id="52" w:name="_Toc19"/>
      <w:bookmarkEnd w:id="51"/>
      <w:r>
        <w:rPr>
          <w:rtl w:val="true"/>
        </w:rPr>
        <w:t>جایگاه عملیات در استراتژی نظامی ایران</w:t>
      </w:r>
      <w:bookmarkEnd w:id="52"/>
    </w:p>
    <w:p>
      <w:pPr>
        <w:pStyle w:val="BookText"/>
        <w:rPr/>
      </w:pPr>
      <w:r>
        <w:rPr>
          <w:rFonts w:ascii="IRNazanin" w:hAnsi="IRNazanin" w:eastAsia="IRNazanin"/>
          <w:color w:val="111111"/>
          <w:sz w:val="28"/>
          <w:sz w:val="28"/>
          <w:szCs w:val="28"/>
          <w:rtl w:val="true"/>
          <w:lang w:bidi="fa-IR"/>
        </w:rPr>
        <w:t>از دیدگاه فرماندهان نظامی، بغداد و بصره، دو هدف استراتژیک، به شمار می‌رفتند؛ در این میان بغداد هدف غایی و بلند مدت و بصره، هدف میان مدت و قابل دسترس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همین نگرش، مناطق مورد نظر برای عملیات والفجر مقدماتی با اولویت تصرف بصره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انجام عملیات، دستیابی به بصره به طور مستقیم مورد توجه قرار داشت و سعی می‌شد این هدف، با انجام دو یا سه عملیات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تصرف بغداد با انجام چند عملیات واسط امکان پذیر بودو به زمان بیشتر و رشد سازمان رزم و اصلی شدن جنگ در تمام ابعاد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مناطقی که امکان انجام عملیات در آن در راستای هدف تصرف بغداد وجود داشت، منطقه کوت تا عماره بود که در نگرشی بلند مدت و کلان، مورد توجه تصمیم گیرندگان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خرد نیز، انهدام دشمن، گشودن جبهه جدید و دست یافتن به زمین‌های مهم، دلایل اصلی در انتخاب منطقه فکه برای عملیات والفجر مقدماتی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 که، این منطقه عملیاتی، جناح شمالی هور را نیز در بر می‌گرفت، جایی که در سال‌های بعد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عملیات‌های بزرگ خیبر و بدر در آن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عملیات در این منطقه، جناح منتهی الیه شمالی بصره را نیز تأمین می‌کرد و در صورت قطع ارتباط عماره با بصره، یکی از هدف‌های مهم عملیات تحقق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اصلی‌ترین هدف در طرح‌ریزی عملیات بود، و اگر این مرحله از عملیات با موفقیت انجام می‌شد، تصرف شهر عماره، به عنوان مرحله بعدی عملیات، در دستور کار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هدف دیگر عملیات آن بود که دشمن نیروهای خود را در شرق بصره کاهش داده و تصور کند که ایران از این منطقه چشم‌پوشی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با وجود هورالسناف، به نیروی کمتری برای پدافند نیاز بود، و در مقابل، به خطهای دفاعی ارتش عراق افزوده می‌شد</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 w:name="__RefHeading___Toc12584057_73709187"/>
      <w:bookmarkStart w:id="54" w:name="_Toc20"/>
      <w:bookmarkEnd w:id="53"/>
      <w:r>
        <w:rPr>
          <w:rtl w:val="true"/>
        </w:rPr>
        <w:t>دلایل انتخاب منطقه عملیات</w:t>
      </w:r>
      <w:bookmarkEnd w:id="5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جبهه جنوب غربی، منطقه فکه به دلیل وجود ارتفاعات حمرین و جاده ارتباطی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عماره به سمت کوت، از اهمیت ویژه‌ای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 که مرکز فرماندهی سپاه چهارم و یگان‌های تابعه آن در شهر عماره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پس از آن که عملیات</w:t>
      </w:r>
      <w:bookmarkStart w:id="55" w:name="pg11874_168350"/>
    </w:p>
    <w:p>
      <w:pPr>
        <w:pStyle w:val="BookText"/>
        <w:rPr/>
      </w:pPr>
      <w:bookmarkEnd w:id="55"/>
      <w:r>
        <w:rPr>
          <w:rFonts w:ascii="IRNazanin" w:hAnsi="IRNazanin" w:eastAsia="IRNazanin"/>
          <w:color w:val="111111"/>
          <w:sz w:val="28"/>
          <w:sz w:val="28"/>
          <w:szCs w:val="28"/>
          <w:rtl w:val="true"/>
          <w:lang w:bidi="fa-IR"/>
        </w:rPr>
        <w:t>محرم انجام شد و طی آن رزمندگان توانستند جبال حمرین را تصرف کنند، بیشتر مورد توجه قرار گرفت</w:t>
      </w:r>
      <w:r>
        <w:rPr>
          <w:rFonts w:eastAsia="IRNazanin" w:cs="IRNazanin"/>
          <w:color w:val="111111"/>
          <w:sz w:val="28"/>
          <w:szCs w:val="28"/>
          <w:rtl w:val="true"/>
          <w:lang w:bidi="fa-IR"/>
        </w:rPr>
        <w:t>.</w:t>
      </w:r>
    </w:p>
    <w:p>
      <w:pPr>
        <w:pStyle w:val="Heading4"/>
        <w:numPr>
          <w:ilvl w:val="3"/>
          <w:numId w:val="1"/>
        </w:numPr>
        <w:rPr/>
      </w:pPr>
      <w:bookmarkStart w:id="56" w:name="__RefHeading___Toc12584059_73709187"/>
      <w:bookmarkStart w:id="57" w:name="_Toc21"/>
      <w:bookmarkEnd w:id="56"/>
      <w:r>
        <w:rPr>
          <w:rtl w:val="true"/>
        </w:rPr>
        <w:t>موقعیت منطقه</w:t>
      </w:r>
      <w:bookmarkEnd w:id="57"/>
    </w:p>
    <w:p>
      <w:pPr>
        <w:pStyle w:val="BookText"/>
        <w:rPr/>
      </w:pPr>
      <w:r>
        <w:rPr>
          <w:rFonts w:ascii="IRNazanin" w:hAnsi="IRNazanin" w:eastAsia="IRNazanin"/>
          <w:color w:val="111111"/>
          <w:sz w:val="28"/>
          <w:sz w:val="28"/>
          <w:szCs w:val="28"/>
          <w:rtl w:val="true"/>
          <w:lang w:bidi="fa-IR"/>
        </w:rPr>
        <w:t>منطقه دارای دو ارتفاع اصلی است؛ یکی ارتفاعات حمرین که طول مرز ایران و عراق، از جنوب شرقی دهلران تا شمال فکه را شامل می‌شود و دیگری، ارتفاع جبل فوقی که در جنوب غربی حمرین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زمین عملیاتی والفجر مقدماتی نیز ارتفاع میشداغ قرار دارد که سه تنگه طبیعی مهم در آن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تنگه صعد، تنگه ذلیجان و تنگه رقابیه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شمالی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جنوبی رقابیه، عارضه دیگری است که از جنوب به تنگه رقابیه و از شمال به تنگه برقازه 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دیگر منطقه، بلندی‌های برقازه است که در امتداد ارتفاعات رقابیه به سمت شمال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رودخانه‌های متعددی جریان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رود منطقه، رودخانه مرزی دویرج است که از کوه‌های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عین خوش به دهلران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و تا منطقه غرب فکه ادامه یافته و به هورالسناف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میمه نیز که از کوه‌های ایلام سرچشمه گرفته و به هوربن عمران می‌ریزد، در جناح جنوبی منطقه هورالهویزه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رودخانه از چزابه شروع می‌شود و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شرقی حلفائیه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نهرهای عماره، علی غربی، مشرح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کحلاء و قلعه صالح از دیگر رودخانه‌های این منطقه هستند</w:t>
      </w:r>
      <w:r>
        <w:rPr>
          <w:rFonts w:eastAsia="IRNazanin" w:cs="IRNazanin"/>
          <w:color w:val="111111"/>
          <w:sz w:val="28"/>
          <w:szCs w:val="28"/>
          <w:rtl w:val="true"/>
          <w:lang w:bidi="fa-IR"/>
        </w:rPr>
        <w:t>.</w:t>
      </w:r>
    </w:p>
    <w:p>
      <w:pPr>
        <w:pStyle w:val="Heading4"/>
        <w:numPr>
          <w:ilvl w:val="3"/>
          <w:numId w:val="1"/>
        </w:numPr>
        <w:rPr/>
      </w:pPr>
      <w:bookmarkStart w:id="58" w:name="__RefHeading___Toc12584061_73709187"/>
      <w:bookmarkStart w:id="59" w:name="_Toc22"/>
      <w:bookmarkEnd w:id="58"/>
      <w:r>
        <w:rPr>
          <w:rtl w:val="true"/>
        </w:rPr>
        <w:t>وضعیت دشمن</w:t>
      </w:r>
      <w:bookmarkEnd w:id="59"/>
    </w:p>
    <w:p>
      <w:pPr>
        <w:pStyle w:val="BookText"/>
        <w:rPr/>
      </w:pPr>
      <w:r>
        <w:rPr>
          <w:rFonts w:ascii="IRNazanin" w:hAnsi="IRNazanin" w:eastAsia="IRNazanin"/>
          <w:color w:val="111111"/>
          <w:sz w:val="28"/>
          <w:sz w:val="28"/>
          <w:szCs w:val="28"/>
          <w:rtl w:val="true"/>
          <w:lang w:bidi="fa-IR"/>
        </w:rPr>
        <w:t>عراق به دلیل حملات پی در پی و موفق ایران در عملیات‌های دوره نخست جنگ، به طور گسترده‌ای از نیروی جیش الشعبی استفاده کرد و با تشکیل تیپ‌های سه رقمی، سازمان رزم ارتش را بسیار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تیپ‌ها در آرایش نظامی عراق در منطقه عملیاتی والفجر مقدماتی، در خط اول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از یک سو موجب حفظ نیروهای اصلی ارتش آن کشور می‌شد و از سوی دیگر، توان نیروهای مهاجم را به شدت کاهش می‌داد، به گونه‌ای که با توجه به درگیری رزمندگان با نیروهای در خط و موانع گوناگون، یگان‌های اصلی عراق بهتر می‌توانستند به دفع حمله بپردازند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چهارم عراق مسئولیت منطقه عملیاتی از چیلات تا هورالعظیم را به عهده داشت و دارای چهار لشکر بود</w:t>
      </w:r>
      <w:r>
        <w:rPr>
          <w:rFonts w:eastAsia="IRNazanin" w:cs="IRNazanin"/>
          <w:color w:val="111111"/>
          <w:sz w:val="28"/>
          <w:szCs w:val="28"/>
          <w:rtl w:val="true"/>
          <w:lang w:bidi="fa-IR"/>
        </w:rPr>
        <w:t>:</w:t>
      </w:r>
      <w:bookmarkStart w:id="60" w:name="pg11874_168351"/>
    </w:p>
    <w:p>
      <w:pPr>
        <w:pStyle w:val="BookText"/>
        <w:rPr/>
      </w:pPr>
      <w:bookmarkEnd w:id="60"/>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شامل سه تیپ </w:t>
      </w:r>
      <w:r>
        <w:rPr>
          <w:rFonts w:eastAsia="IRNazanin" w:cs="IRNazanin"/>
          <w:color w:val="111111"/>
          <w:sz w:val="28"/>
          <w:szCs w:val="28"/>
          <w:lang w:bidi="fa-IR"/>
        </w:rPr>
        <w:t>421</w:t>
      </w:r>
      <w:r>
        <w:rPr>
          <w:rFonts w:ascii="IRNazanin" w:hAnsi="IRNazanin" w:eastAsia="IRNazanin"/>
          <w:color w:val="111111"/>
          <w:sz w:val="28"/>
          <w:sz w:val="28"/>
          <w:szCs w:val="28"/>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گردان تانک به نام سیف سعد که در محور چزابه و شمال هورالهویزه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تیپ این یگان، یک تیپ شامل نیروهای جیش الشعبی و دو تیپ دیگر از نیروهای اصلی ارتش عراق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شامل تیپ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گارد مرزی، تیپ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تیپ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مکانیزه که در محور دویرج تا پاسگاه پیچ انگیزه مستقر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تیپ‌های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احتیاط کلی منطقه فکه تا پاسگاه دویرج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براین، تیپ‌های سازمانی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از لشکر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احتیاط منطقه عملیاتی والفجر مقدماتی قرار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شامل سه تیپ، که از محور پیچ انگیزه، تا جنوب غربی چیلات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تیپ‌هایی که به لشکر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تیپ‌های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مختلط، در شرق هورالسناف گسترش داشت و در احتیاط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محل‌های دیگری که جزو سازمان رزم منطقه عملیاتی سپاه چهارم عراق بوده و در قرار داشتند،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از لشکر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تیپ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تیپ لشکر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تیپ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گارد مرزی، تیپ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وابسته به ستاد کل، تیپ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تیپ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تیپ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از لشکر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تیپ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از لشکر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مختلط و تیپ گارد جمهوری</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 w:name="__RefHeading___Toc12584063_73709187"/>
      <w:bookmarkStart w:id="62" w:name="_Toc23"/>
      <w:bookmarkEnd w:id="61"/>
      <w:r>
        <w:rPr>
          <w:rtl w:val="true"/>
        </w:rPr>
        <w:t>مانور</w:t>
      </w:r>
      <w:bookmarkEnd w:id="62"/>
    </w:p>
    <w:p>
      <w:pPr>
        <w:pStyle w:val="BookText"/>
        <w:rPr/>
      </w:pP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طرح‌ریزی عملیات، مقرر شد، قرارگاه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نیروهای قرارگاه کربلا و گاه نجف اشرف به سوی عماره تک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اول، قوای نجف اشرف می‌بایست در طاوسیه تا چزابه، حد فاصل خط تا کانال‌های آخر را تصرف کرده و در مرحله دوم و ادامه تک، جناح راست تا حاشیه جنوبی دویرج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جاده آسفالت فکه و در غرب جاده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پل حلفائیه را تصرف کنند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نیروهای قرارگاه کربلا نیز می‌بایست با استفاده از معابر وصولی، جا پای تصرف شده به وسیله قوای قرارگاه نجف را تا چزابه و پدافند پشت کانال را به انجام می‌رساندند</w:t>
      </w:r>
      <w:r>
        <w:rPr>
          <w:rFonts w:eastAsia="IRNazanin" w:cs="IRNazanin"/>
          <w:color w:val="111111"/>
          <w:sz w:val="28"/>
          <w:szCs w:val="28"/>
          <w:rtl w:val="true"/>
          <w:lang w:bidi="fa-IR"/>
        </w:rPr>
        <w:t>.</w:t>
      </w:r>
      <w:bookmarkStart w:id="63" w:name="pg11874_168352"/>
    </w:p>
    <w:p>
      <w:pPr>
        <w:pStyle w:val="BookText"/>
        <w:rPr/>
      </w:pPr>
      <w:bookmarkEnd w:id="63"/>
      <w:r>
        <w:rPr>
          <w:rFonts w:ascii="IRNazanin" w:hAnsi="IRNazanin" w:eastAsia="IRNazanin"/>
          <w:color w:val="111111"/>
          <w:sz w:val="28"/>
          <w:sz w:val="28"/>
          <w:szCs w:val="28"/>
          <w:rtl w:val="true"/>
          <w:lang w:bidi="fa-IR"/>
        </w:rPr>
        <w:t>در مرحله دوم، نیروهای خودی می‌بایست شرق غزیله و شمال هورالهویزه را پاک سازی کرده و سر پل غزیله را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طرح عملیاتی، جناح نیروهای کربلا بایستی با احداث خاکریز تأمین می‌شد تا در صورت بروز مشکل برای مأموریت نیروهای نجف، جناج قوای کربلا از تعرض و آسیب دشمن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مانور این گونه پیش بینی شده بود که پس از آن که اهداف مرحله اول و دوم عملیات تحقق یافت، با بازسازی یگان‌ها و ایجاد شرایط مناسب و نیز با توجه به وضعیت دشمن، در مرحله سوم، تک به سمت عماره ادامه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طرح، عملیات فریب در منطقه چیلات و طیب نیز پیش بینی شده بود و لشکر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مأموریت داشت، در منطقه فاو، عملیات فریب دیگری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قابل ملاحظه در این عملیات، استفاده از توان زرهی بود که به دلیل بعد مسافت و عمق منطقه عملیاتی مورد توجه قرار گرفت</w:t>
      </w:r>
      <w:r>
        <w:rPr>
          <w:rFonts w:eastAsia="IRNazanin" w:cs="IRNazanin"/>
          <w:color w:val="111111"/>
          <w:sz w:val="28"/>
          <w:szCs w:val="28"/>
          <w:rtl w:val="true"/>
          <w:lang w:bidi="fa-IR"/>
        </w:rPr>
        <w:t>.</w:t>
      </w:r>
    </w:p>
    <w:p>
      <w:pPr>
        <w:pStyle w:val="Heading4"/>
        <w:numPr>
          <w:ilvl w:val="3"/>
          <w:numId w:val="1"/>
        </w:numPr>
        <w:rPr/>
      </w:pPr>
      <w:bookmarkStart w:id="64" w:name="__RefHeading___Toc12584065_73709187"/>
      <w:bookmarkStart w:id="65" w:name="_Toc24"/>
      <w:bookmarkEnd w:id="64"/>
      <w:r>
        <w:rPr>
          <w:rtl w:val="true"/>
        </w:rPr>
        <w:t>سازمان رزم</w:t>
      </w:r>
      <w:bookmarkEnd w:id="65"/>
    </w:p>
    <w:p>
      <w:pPr>
        <w:pStyle w:val="BookText"/>
        <w:rPr/>
      </w:pPr>
      <w:r>
        <w:rPr>
          <w:rFonts w:ascii="IRNazanin" w:hAnsi="IRNazanin" w:eastAsia="IRNazanin"/>
          <w:color w:val="111111"/>
          <w:sz w:val="28"/>
          <w:sz w:val="28"/>
          <w:szCs w:val="28"/>
          <w:rtl w:val="true"/>
          <w:lang w:bidi="fa-IR"/>
        </w:rPr>
        <w:t xml:space="preserve">در این عملیات، قرارگاه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مشترک سپاه و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دو قرارگاه نجف اشرف و کربلا، مراحل طرح‌ریزی و اجرای عملیات را به 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ترکیب قرارگاه کربلا به این ترتیب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سوم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شامل لشکر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توان هشت گردان،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با توان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لشکر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و تیپ مستقل قمر بنی‌هاشم با توان پنج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هفتم حدید متشکل از قرارگاه قدس شامل لشکر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و تیپ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همچنین، لشکر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با توان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با توان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و لشکر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با توان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قرارگاه نجف نیز متشکل از سپاه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شامل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با توان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و تیپ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توان هفت گردان، و همچنین،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شامل سه تیپ با توان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ارتش جمهوری اسلامی نیز لشکر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تیپ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خرم‌آباد و تیپ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در عملیات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سپاه پاسداران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ارتش جمهوری اسلامی با سه یگان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این عملیات را انجام می‌دادند</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bookmarkStart w:id="66" w:name="pg11874_168353"/>
    </w:p>
    <w:p>
      <w:pPr>
        <w:pStyle w:val="Heading4"/>
        <w:numPr>
          <w:ilvl w:val="3"/>
          <w:numId w:val="1"/>
        </w:numPr>
        <w:rPr/>
      </w:pPr>
      <w:bookmarkStart w:id="67" w:name="__RefHeading___Toc12584067_73709187"/>
      <w:bookmarkStart w:id="68" w:name="_Toc25"/>
      <w:bookmarkEnd w:id="66"/>
      <w:bookmarkEnd w:id="67"/>
      <w:r>
        <w:rPr>
          <w:rtl w:val="true"/>
        </w:rPr>
        <w:t>شرح عملیات</w:t>
      </w:r>
      <w:bookmarkEnd w:id="68"/>
    </w:p>
    <w:p>
      <w:pPr>
        <w:pStyle w:val="BookText"/>
        <w:rPr/>
      </w:pPr>
      <w:r>
        <w:rPr>
          <w:rFonts w:ascii="IRNazanin" w:hAnsi="IRNazanin" w:eastAsia="IRNazanin"/>
          <w:color w:val="111111"/>
          <w:sz w:val="28"/>
          <w:sz w:val="28"/>
          <w:szCs w:val="28"/>
          <w:rtl w:val="true"/>
          <w:lang w:bidi="fa-IR"/>
        </w:rPr>
        <w:t>با تاریک شدن هوا، یگان‌ها از نقطه رهایی به سوی مواضع دشمن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به این دلیل بود که خط خودی با مواضع دشمن چهار تا پنج کیلومتر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لازم بود ساعاتی پیش از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نیروها، پیاده‌روی خود را آغاز کنند تا بتوانند در ساعت مقرر به مواضع دشمن یورش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نیروها، در قرارگاه نیز جنب و جوش و اضطراب خاصی به چشم می‌خورد و همه برای موفقیت رزمندگان دعا می‌کردند، و به همین منظور مراسم زیارت عاشورا در سنگر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خاتم برگذار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دلیل اهمیت عملیات آقای میر حسین موسوی، نخست‌وزیر؛ آیت الله موسوی اردبیلی، رییس دیوان عالی کشور؛ آیت الله طاهری خرم آبادی و حجت الاسلام فاکر، نمایندگان حضرت امام در سپاه در سنگر فرماندهی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در ساعت </w:t>
      </w:r>
      <w:r>
        <w:rPr>
          <w:rFonts w:eastAsia="IRNazanin" w:cs="IRNazanin"/>
          <w:color w:val="111111"/>
          <w:sz w:val="28"/>
          <w:szCs w:val="28"/>
          <w:lang w:bidi="fa-IR"/>
        </w:rPr>
        <w:t>21:30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عملیات به شرح زیر قرائت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و لا حول و لا قوه الا بالله العلی العظیم، اللهم ایاک نعبد و ایاک نستعین، قد تری ما انا فیه ففرج عنا یا کریم، یا الله، یا الله،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مظلومیت علی اصغر و به ذوالفقار برنده ولی المؤمنین و قهاریت رب العالمین به پیش</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رمز، حدیثی است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آغاز هر عملیات آن را قرائت می‌فرمودند؛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مجید بقایی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ارشد سپاه که چند روز قبل از عملیات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کرده بود، یکی از اسماء خداوند در رمز گنجانده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بهاء الدینی در دیداری با فرماندهان سپاه، اظهار داشتند، نام ذوالفقار در رمز عملیات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اعلام رمز عملیات، حمله رزمندگان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یگان‌ها ساعاتی قبل حرکت کرده بودند، ولی نتوانستند هم زمان، عملیات شکستن خط را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از نیروها در کمین متوقف شده، برخی هم درگیری را آغاز کردند و گروهی نیز هنوز درگیر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فرماندهان سپاه تلاش زیادی به عمل آوردند تا این مشکل رفع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در پی این تلاش، نیروها توانستند به سختی از برخی موانع عبور کرده و به کانال اول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دشمن به نیروهای در خط خود دستور داد، به پشت جاده آسفالت عقب نشینی کرده و در آنجا خط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دشمن ناشی از تجربه قبلی در عملیات‌های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عراقی دریافته بودند که نباید در برابر سیل خروشان نیروهای بسیج مقاومت کرده و تلفات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نمی‌خواستند مانع نفوذ نیروهای ایرانی شوند، زیرا قصد</w:t>
      </w:r>
      <w:bookmarkStart w:id="69" w:name="pg11874_168354"/>
    </w:p>
    <w:p>
      <w:pPr>
        <w:pStyle w:val="BookText"/>
        <w:rPr/>
      </w:pPr>
      <w:bookmarkEnd w:id="69"/>
      <w:r>
        <w:rPr>
          <w:rFonts w:ascii="IRNazanin" w:hAnsi="IRNazanin" w:eastAsia="IRNazanin"/>
          <w:color w:val="111111"/>
          <w:sz w:val="28"/>
          <w:sz w:val="28"/>
          <w:szCs w:val="28"/>
          <w:rtl w:val="true"/>
          <w:lang w:bidi="fa-IR"/>
        </w:rPr>
        <w:t>داشتند با دور زدن آنها از دو جناح، آنان را منهدم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تدبیر دشمن، نیروهای خودی در برخی محورها پیشروی کردند، ولی در محورهای دیگر موفق نشدند از موانع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موجب شد آنها زمان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فرماندهان در تدبیری مناسب، اجازه ندادند یگان‌هایی که عملیات شکستن خط را به اتمام رسانده بودند، به پیشروی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یگان‌ها موظف شدند در مواضع به دست آمده متوقف شده و با احداث خاکریز، به حفظ آن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عواملی که موجب شد، نیروهای خودی نتوانند هدف‌های مرحله اول عملیات را به طور کامل تأمین کنند،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موانع گوناگون شامل میدان‌های وسیع مین، سیم‌های خاردار محکم، کانال؛ مسیر طولانی نقطه رهایی تا مواضع دشمن؛ رمل بودن زمین و کندی حرکت نیروها؛ عدم پاکسازی کامل و عدم الحاق دو جناح؛ تاریکی شب و نبودن نور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موانع دشمن نقش به سزایی در ناکام ماندن عملیات داشتند، به گونه‌ای که تمام توان نیروها صرف عبور از آنها شد و این موضوع در عملیات‌های قبلی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مناسب باشد که عملیات مرحله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 وضع، به دلیل جو خاصی که انجام این عملیات در کشور ایجاد کرده بود و نیز امیدواری مسئولان سیاسی کشور و جنگ روانی دشمن، مرحله دوم عملیات نیز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بار نیز به دلیل عدم هم‌آهنگی میان نیروهای عمل کننده، هوشیاری دشمن و تسلط او بر راه کارهای خودی، و همچنین با توجه به لو رفتن عملیات و وجود استحکامات نیرومند دشمن که موجب عدم پیشروی نیروهای خودی شده، قرارگاه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کاهش تلفات خودی، پایان عملیات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نیروهای خودی شهید، </w:t>
      </w:r>
      <w:r>
        <w:rPr>
          <w:rFonts w:eastAsia="IRNazanin" w:cs="IRNazanin"/>
          <w:color w:val="111111"/>
          <w:sz w:val="28"/>
          <w:szCs w:val="28"/>
          <w:lang w:bidi="fa-IR"/>
        </w:rPr>
        <w:t>7313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زخمی و </w:t>
      </w:r>
      <w:r>
        <w:rPr>
          <w:rFonts w:eastAsia="IRNazanin" w:cs="IRNazanin"/>
          <w:color w:val="111111"/>
          <w:sz w:val="28"/>
          <w:szCs w:val="28"/>
          <w:lang w:bidi="fa-IR"/>
        </w:rPr>
        <w:t>3116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مفقود شدند</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12584069_73709187"/>
      <w:bookmarkStart w:id="71" w:name="_Toc26"/>
      <w:bookmarkEnd w:id="70"/>
      <w:r>
        <w:rPr>
          <w:rtl w:val="true"/>
        </w:rPr>
        <w:t xml:space="preserve">والفجر </w:t>
      </w:r>
      <w:r>
        <w:rPr/>
        <w:t>1</w:t>
      </w:r>
      <w:r>
        <w:rPr>
          <w:rtl w:val="true"/>
        </w:rPr>
        <w:t xml:space="preserve">: </w:t>
      </w:r>
      <w:r>
        <w:rPr>
          <w:rtl w:val="true"/>
        </w:rPr>
        <w:t>آتش به جای خون</w:t>
      </w:r>
      <w:bookmarkEnd w:id="71"/>
    </w:p>
    <w:p>
      <w:pPr>
        <w:pStyle w:val="Heading4"/>
        <w:numPr>
          <w:ilvl w:val="3"/>
          <w:numId w:val="1"/>
        </w:numPr>
        <w:rPr/>
      </w:pPr>
      <w:bookmarkStart w:id="72" w:name="__RefHeading___Toc12584071_73709187"/>
      <w:bookmarkStart w:id="73" w:name="_Toc27"/>
      <w:bookmarkEnd w:id="72"/>
      <w:r>
        <w:rPr>
          <w:rtl w:val="true"/>
        </w:rPr>
        <w:t>دلایل انتخاب منطقه عملیات</w:t>
      </w:r>
      <w:bookmarkEnd w:id="7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بحث‌هایی که قبل از عملیات والفجر مقدماتی برای انتخاب منطقه عملیاتی صورت گرفته بود، دو دیدگاه مطرح شد؛ براساس دیدگاه اول، نیروها بایستی در جنوب فکه و زمین‌های رمل وارد عمل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به دلیل برتری توان تسلیحاتی و تجهیزاتی دشمن، همواره مناطقی را برای عملیات پیشنهاد می‌کرد که کمبود توان نیروهای خودی را</w:t>
      </w:r>
      <w:bookmarkStart w:id="74" w:name="pg11874_168355"/>
    </w:p>
    <w:p>
      <w:pPr>
        <w:pStyle w:val="BookText"/>
        <w:rPr/>
      </w:pPr>
      <w:bookmarkEnd w:id="74"/>
      <w:r>
        <w:rPr>
          <w:rFonts w:ascii="IRNazanin" w:hAnsi="IRNazanin" w:eastAsia="IRNazanin"/>
          <w:color w:val="111111"/>
          <w:sz w:val="28"/>
          <w:sz w:val="28"/>
          <w:szCs w:val="28"/>
          <w:rtl w:val="true"/>
          <w:lang w:bidi="fa-IR"/>
        </w:rPr>
        <w:t>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چنین تصور می‌شد که وجود زمین رمل در جنوب فکه موجب می‌شود دشمن گمان کند از این محورها حمله‌ای صورت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دیدگاه، به چگونگی درگیری و انتخاب منطقه نبرد به صورت غیر سنتی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دوم که دارای اندیشه کلاسیک و سنتی بود، زمین شمال فکه را برای انجام عملیات پیشنهاد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دیدگاه، تصرف ارتفاعات حمرین و ادامه حمله از طریق 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پل غزیله، زمینه‌ساز حمله به عماره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عملیات والفجر مقدماتی نتوانست به اهداف مورد نظر دست یابد، دیدگاه کلاسیک انجام عملیات بر روی منطقه شمال فکه را مطرح کرد و بر روی این راه کار اصرار ورزید و بدین ترتیب، عملیات والفجر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کار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دلایل انتخاب این منطقه برای عملیات، عارضه دار بودن زمین، لزوم تصرف ارتفاعات سرکوب و تحمیل خط پدافندی در دشت به دشمن و همچنین، امکان انهدام دشمن بر روی ارتفاعات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عارضه‌دار بودن زمین منطقه موجب می‌شد، نیروهای پیاده خودی بتوانند بر روی آن به راحتی مانور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نیروهای زرهی دشمن با محدودیت مواجه می‌شد و همچنین امکان ادامه جنگ در روز نیز میسر بود</w:t>
      </w:r>
      <w:r>
        <w:rPr>
          <w:rFonts w:eastAsia="IRNazanin" w:cs="IRNazanin"/>
          <w:color w:val="111111"/>
          <w:sz w:val="28"/>
          <w:szCs w:val="28"/>
          <w:rtl w:val="true"/>
          <w:lang w:bidi="fa-IR"/>
        </w:rPr>
        <w:t>.</w:t>
      </w:r>
    </w:p>
    <w:p>
      <w:pPr>
        <w:pStyle w:val="Heading4"/>
        <w:numPr>
          <w:ilvl w:val="3"/>
          <w:numId w:val="1"/>
        </w:numPr>
        <w:rPr/>
      </w:pPr>
      <w:bookmarkStart w:id="75" w:name="__RefHeading___Toc12584073_73709187"/>
      <w:bookmarkStart w:id="76" w:name="_Toc28"/>
      <w:bookmarkEnd w:id="75"/>
      <w:r>
        <w:rPr>
          <w:rtl w:val="true"/>
        </w:rPr>
        <w:t>موقعیت منطقه</w:t>
      </w:r>
      <w:bookmarkEnd w:id="76"/>
    </w:p>
    <w:p>
      <w:pPr>
        <w:pStyle w:val="BookText"/>
        <w:rPr/>
      </w:pPr>
      <w:r>
        <w:rPr>
          <w:rFonts w:ascii="IRNazanin" w:hAnsi="IRNazanin" w:eastAsia="IRNazanin"/>
          <w:color w:val="111111"/>
          <w:sz w:val="28"/>
          <w:sz w:val="28"/>
          <w:szCs w:val="28"/>
          <w:rtl w:val="true"/>
          <w:lang w:bidi="fa-IR"/>
        </w:rPr>
        <w:t xml:space="preserve">منطقه عملیاتی والفجر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 فاصل زبیدات تا شیار بجلیه، بر روی ارتفاعات حمرین در داخل خاک عراق و محورهای جنوبی رودخانه دویرج و پاسگاه مرزی پیچ انگیزه و منطقه شرهانی، در شمال فکه قرار گرفته است این منطقه از نظر ویژگی‌های طبیعی، شامل تپه‌های نیمه مرتفع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بخشی از آنها در داخل خاک عراق و بخش دیگر در خاک ایران قرار 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ارتفاعات مهم منطقه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ارتفاعات در منطقه جنوبی و در امتداد جنوب شرقی جبال حمرین واقع هستند و به شکل دهلیز صخره‌ای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بلندی ارتفاعات از غرب رودخانه دویرج به بعد افزایش می‌یابد تا این که در قسمت بالای آن، دو دهلیز وسیع را تشکیل می‌دهد؛ به طوری که ارتفاعات مهم منطقه بر روی این دو یال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پس از دشت سمیده، در این قسمت ارتفاعات جبل فوقی به موازات جبال حمرین شروع می‌شود و پس از آن، آب گرفتگی و باتلاق‌های هورالهلغل و هورالسناف قرار گرفته است</w:t>
      </w:r>
      <w:r>
        <w:rPr>
          <w:rFonts w:eastAsia="IRNazanin" w:cs="IRNazanin"/>
          <w:color w:val="111111"/>
          <w:sz w:val="28"/>
          <w:szCs w:val="28"/>
          <w:rtl w:val="true"/>
          <w:lang w:bidi="fa-IR"/>
        </w:rPr>
        <w:t>.</w:t>
      </w:r>
      <w:bookmarkStart w:id="77" w:name="pg11874_168356"/>
    </w:p>
    <w:p>
      <w:pPr>
        <w:pStyle w:val="BookText"/>
        <w:rPr/>
      </w:pPr>
      <w:bookmarkEnd w:id="77"/>
      <w:r>
        <w:rPr>
          <w:rFonts w:ascii="IRNazanin" w:hAnsi="IRNazanin" w:eastAsia="IRNazanin"/>
          <w:color w:val="111111"/>
          <w:sz w:val="28"/>
          <w:sz w:val="28"/>
          <w:szCs w:val="28"/>
          <w:rtl w:val="true"/>
          <w:lang w:bidi="fa-IR"/>
        </w:rPr>
        <w:t>ویژگی طبیعی دیگر این منطقه وجود رودخانه فصلی دویرج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شیارهای متعددی در منطقه وجود دارد که مهم‌ترین آنها بجلیه و سمیده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شیار سمیده، تپه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ارتفاعات مثلثی، قله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پیچ انگیزه از نقاط استراتژیک منطقه به 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منطقه، دشمن موانع و استحکامات وسیعی را ایجاد کرده بود که می‌توان به کمین، میدان مین در پشت رودخانه دویرج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عمق آنها به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می‌رسید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سیم‌های خاردار توپی و حلقوی و سپس کانال اشاره کرد</w:t>
      </w:r>
      <w:r>
        <w:rPr>
          <w:rFonts w:eastAsia="IRNazanin" w:cs="IRNazanin"/>
          <w:color w:val="111111"/>
          <w:sz w:val="28"/>
          <w:szCs w:val="28"/>
          <w:rtl w:val="true"/>
          <w:lang w:bidi="fa-IR"/>
        </w:rPr>
        <w:t>.</w:t>
      </w:r>
    </w:p>
    <w:p>
      <w:pPr>
        <w:pStyle w:val="Heading4"/>
        <w:numPr>
          <w:ilvl w:val="3"/>
          <w:numId w:val="1"/>
        </w:numPr>
        <w:rPr/>
      </w:pPr>
      <w:bookmarkStart w:id="78" w:name="__RefHeading___Toc12584075_73709187"/>
      <w:bookmarkStart w:id="79" w:name="_Toc29"/>
      <w:bookmarkEnd w:id="78"/>
      <w:r>
        <w:rPr>
          <w:rtl w:val="true"/>
        </w:rPr>
        <w:t>هدف‌های عملیات</w:t>
      </w:r>
      <w:bookmarkEnd w:id="79"/>
    </w:p>
    <w:p>
      <w:pPr>
        <w:pStyle w:val="BookText"/>
        <w:rPr/>
      </w:pPr>
      <w:r>
        <w:rPr>
          <w:rFonts w:ascii="IRNazanin" w:hAnsi="IRNazanin" w:eastAsia="IRNazanin"/>
          <w:color w:val="111111"/>
          <w:sz w:val="28"/>
          <w:sz w:val="28"/>
          <w:szCs w:val="28"/>
          <w:rtl w:val="true"/>
          <w:lang w:bidi="fa-IR"/>
        </w:rPr>
        <w:t>ارتفاعات حمرین، دشت سمیده و جبل فوقی هدف‌های واسط و رسیدن به پل غزیله هدف نهایی عملیات بودند که پس از موفقیت در مرحله اول و نیز وجود توان کافی، نسبت به تأمین آن اقدام می‌شد</w:t>
      </w:r>
      <w:r>
        <w:rPr>
          <w:rFonts w:eastAsia="IRNazanin" w:cs="IRNazanin"/>
          <w:color w:val="111111"/>
          <w:sz w:val="28"/>
          <w:szCs w:val="28"/>
          <w:rtl w:val="true"/>
          <w:lang w:bidi="fa-IR"/>
        </w:rPr>
        <w:t>.</w:t>
      </w:r>
    </w:p>
    <w:p>
      <w:pPr>
        <w:pStyle w:val="Heading4"/>
        <w:numPr>
          <w:ilvl w:val="3"/>
          <w:numId w:val="1"/>
        </w:numPr>
        <w:rPr/>
      </w:pPr>
      <w:bookmarkStart w:id="80" w:name="__RefHeading___Toc12584077_73709187"/>
      <w:bookmarkStart w:id="81" w:name="_Toc30"/>
      <w:bookmarkEnd w:id="80"/>
      <w:r>
        <w:rPr>
          <w:rtl w:val="true"/>
        </w:rPr>
        <w:t>وضعیت دشمن</w:t>
      </w:r>
      <w:bookmarkEnd w:id="81"/>
    </w:p>
    <w:p>
      <w:pPr>
        <w:pStyle w:val="BookText"/>
        <w:rPr/>
      </w:pPr>
      <w:r>
        <w:rPr>
          <w:rFonts w:ascii="IRNazanin" w:hAnsi="IRNazanin" w:eastAsia="IRNazanin"/>
          <w:color w:val="111111"/>
          <w:sz w:val="28"/>
          <w:sz w:val="28"/>
          <w:szCs w:val="28"/>
          <w:rtl w:val="true"/>
          <w:lang w:bidi="fa-IR"/>
        </w:rPr>
        <w:t xml:space="preserve">انجام عملیات والفجر مقدماتی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زمان چندانی از آن نمی‌گذشت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عملیاتی والفجر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شده بود، حضور دشمن در منطقه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موضوع، جبهه خودی با کنترل و رعایت حفاظت، تلاش زیادی به عمل آورد تا منطقه مورد نظر برای انجام عملیات از دید دشمن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تلاش 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آمیز بود، اما ورود توپخانه به منطقه و دوبار جابه جایی آن و همچنین نقل و انتقال برخی یگان‌ها و دیگر عوامل، موجب شد تا دشمن با حساسیت و توجه بیشتری تحرکات جبهه خودی را زیر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 که پرواز هواپیمای دشمن، آنان را از وضعیت منطقه آگاه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عراق برای مقابله با رزمندگان یگان‌های زیادی را در منطقه مستقر کرد، به طوری که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مستقل تحت امر سپاه چهارم، قبل و در پایان عملیات ایفای نقش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موقعیت عراق در منطقه به دلیل در اختیار داشتن ارتفاعات سرکوب و همچنین فاصله یک کیلومتری مواضعش با موانع، کمین‌ها و به خصوص میادین مین، سیم‌های خاردار و بشکه‌های ناپالم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مواضع دشمن به سختی نفوذپذیر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تأثیر بشکه‌های ناپالم بسیار مخرب و وحشت‌زا 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دراین حال، با وجود ازدحام و شلوغی منطقه، دشمن تصور می‌کرد فلش حمله ایران از</w:t>
      </w:r>
      <w:bookmarkStart w:id="82" w:name="pg11874_168357"/>
    </w:p>
    <w:p>
      <w:pPr>
        <w:pStyle w:val="BookText"/>
        <w:rPr/>
      </w:pPr>
      <w:bookmarkEnd w:id="82"/>
      <w:r>
        <w:rPr>
          <w:rFonts w:ascii="IRNazanin" w:hAnsi="IRNazanin" w:eastAsia="IRNazanin"/>
          <w:color w:val="111111"/>
          <w:sz w:val="28"/>
          <w:sz w:val="28"/>
          <w:szCs w:val="28"/>
          <w:rtl w:val="true"/>
          <w:lang w:bidi="fa-IR"/>
        </w:rPr>
        <w:t xml:space="preserve">منطقه تلول بند خواهد بود و احتمال حمله از منطقه بجلیه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زبیدات را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آرایش نیروهای عراقی در این محور متمرکز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تلول بند دارای سه راهی است که به تأسیسات نفتی بزرگان و پل غزیله و عماره منتهی می‌شود و از لحاظ استراتژیکی دارای اهمیت زیادی است</w:t>
      </w:r>
      <w:r>
        <w:rPr>
          <w:rFonts w:eastAsia="IRNazanin" w:cs="IRNazanin"/>
          <w:color w:val="111111"/>
          <w:sz w:val="28"/>
          <w:szCs w:val="28"/>
          <w:rtl w:val="true"/>
          <w:lang w:bidi="fa-IR"/>
        </w:rPr>
        <w:t>.</w:t>
      </w:r>
    </w:p>
    <w:p>
      <w:pPr>
        <w:pStyle w:val="Heading4"/>
        <w:numPr>
          <w:ilvl w:val="3"/>
          <w:numId w:val="1"/>
        </w:numPr>
        <w:rPr/>
      </w:pPr>
      <w:bookmarkStart w:id="83" w:name="__RefHeading___Toc12584079_73709187"/>
      <w:bookmarkStart w:id="84" w:name="_Toc31"/>
      <w:bookmarkEnd w:id="83"/>
      <w:r>
        <w:rPr>
          <w:rtl w:val="true"/>
        </w:rPr>
        <w:t>طرح مانور و سازمان رزم</w:t>
      </w:r>
      <w:bookmarkEnd w:id="84"/>
    </w:p>
    <w:p>
      <w:pPr>
        <w:pStyle w:val="BookText"/>
        <w:rPr/>
      </w:pPr>
      <w:r>
        <w:rPr>
          <w:rFonts w:ascii="IRNazanin" w:hAnsi="IRNazanin" w:eastAsia="IRNazanin"/>
          <w:color w:val="111111"/>
          <w:sz w:val="28"/>
          <w:sz w:val="28"/>
          <w:szCs w:val="28"/>
          <w:rtl w:val="true"/>
          <w:lang w:bidi="fa-IR"/>
        </w:rPr>
        <w:t>به دلیل بروز اختلاف نظر تخصصی میان ارتش و سپاه در مورد انتخاب منطقه عملیاتی والفجر مقدماتی و غالب شدن نظر سپاه، بلافاصله پس از این عملیات، نیروی زمینی ارتش طرح انجام عملیات در محور جبل فوقی و جبال حمرین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قبلا هم این منطقه را در جریان عملیات والفجر مقدماتی به عنوان جایگزین منطقه فکه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چزابه پیشنهاد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عملیات والفجر مقدماتی با عدم الفتح مواجه شد، نیروی زمینی ارتش ابتکار عمل را در دست گرفت و طرح مورد نظر خود را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سپاه هم که به لحاظ عدم موفقیت در عملیات قبل دچار انفعال شده بودند، با وجود مخالفت با این طرح، با دستور فرماندهی کل سپاه، هیچ واکنشی از خود نشان ندادند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بسیار مهم هنگام مطرح شدن این طرح که با میدان داری فرماندهان نیروی زمینی ارتش همراه بود، انتخاب عنوان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به جای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مانور بود که با واکنش اعتراض‌آمیز برخی فرماندهان سپاه از جمله شهید همت رو به رو شد و برخی دیگر نیز به دلیل شرایط خاص،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برخی از این فرماندهان این عنوان، حاوی این پیام بود که استراتژی مبتنی بر نیروی انسانی جای خود را به استراتژی مبتنی بر تجهیزات و ابزار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دیدگاهی که شکست آن در مقطع اول جنگ اول، یعنی دوران انجام عملیات کلاسیک تجربه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طرح آتش به جای خون، بایستی تمام آتش‌ها از جمله تیربارها، سلاح‌های سنگین، توپ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متری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متری، تیر مستقیم تانک، تفنگ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 سه نقطه از خط دشمن به گونه‌ای تنظیم و متمرکز شوند که در وهله اول، تمام کمین‌های دشمن را منهدم کنند و سپس آتش روی خط اجرا شود تا نیروهای در خط دشمن کمترین تحرکی از خود نشان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این آتش سنگین، نیروهای تخریب میادین مین را باز می‌کنند و با رسیدن نیروهای تک‌ور به خط اول، آتش پر حجم توپخانه روی آن نقطه اجرا شود تا خطهای بعدی دشمن نیز قدرت عکس‌العمل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راه کار باز شد، رخنه به دست آمده به جناحین و عمق</w:t>
      </w:r>
    </w:p>
    <w:p>
      <w:pPr>
        <w:pStyle w:val="BookText"/>
        <w:rPr/>
      </w:pPr>
      <w:r>
        <w:rPr>
          <w:rFonts w:ascii="IRNazanin" w:hAnsi="IRNazanin" w:eastAsia="IRNazanin"/>
          <w:color w:val="111111"/>
          <w:sz w:val="28"/>
          <w:sz w:val="28"/>
          <w:szCs w:val="28"/>
          <w:rtl w:val="true"/>
          <w:lang w:bidi="fa-IR"/>
        </w:rPr>
        <w:t>گسترش داده شود و نیروها به سوی اهداف پیشروی کنند و این در شرایطی بود که همواره جبهه خودی با کمبود مهمات توپخانه روبه رو بود و دشمن حداقل ده برابر، به لحاظ آتش پشتیبانی دارای برتری بر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تفوق به آتش دشمن یک امر ناشدنی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نظری این طرح، تجربیات جنگ جهانی اول و دوم بود، ولی چند و چون آن به طور کامل روشن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تمرین چنین مانوری که سابقه قبلی نداشت، زمین مشابهی انتخاب شد و برابر طرح مورد نظر، مانور آزمایشی صورت گرفت و در آن از مهمات جنگی نیز استفاده شد که تلفاتی نیز به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چارچوب مانور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به جای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دیگری که نیروهای پیاده انجام می‌دادند، ایجاد سر و صدا به جای سکوت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نیروهای بسیجی که در عملیات قبلی با رعایت سکوت، درگیر شده و به گشودن معابر می‌پرداختند، این بار می‌بایست با ایجاد سر و صدا، بخشی تکمیلی اجرای آتش را عملی می‌ساختند تا دشمن دچار رعب و وحشت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بحث‌هایی درباره نحوه اجرای مانور و دستیابی به هدف‌های موردنظر صورت گرفت و سرانجام، تقسیم بندی و تعیین خط حد بین دو قرارگاه کربلا و نجف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پاسگاه زبیدات تا شیار بجلیه به قرارگاه کربلا و از شیار بجلیه تا پیچ انگیزه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دویرج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قرارگاه نجف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شیار بجلیه خط حد دو قرارگاه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مانور باید طی دو مرحله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نخست، تصرف ارتفاعات سرکوب و استقرار روی آنها و مرحله دوم، اشغال جبل فوقی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این مراحل دشمن به طور کامل از روی ارتفاعات به دشت عقب‌نشینی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عملیات، شب بیست یکم فروردین انتخاب شد که در آن شب نور ماه وجود نداشت و تاریکی کامل حاکم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لازم برای انجام عملیات به این شرح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کربلا، متشکل از پنج قرارگاه 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کربلای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سپاه و تیپ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ارتش؛</w:t>
      </w:r>
    </w:p>
    <w:p>
      <w:pPr>
        <w:pStyle w:val="BookText"/>
        <w:rPr/>
      </w:pPr>
      <w:r>
        <w:rPr>
          <w:rFonts w:ascii="IRNazanin" w:hAnsi="IRNazanin" w:eastAsia="IRNazanin"/>
          <w:color w:val="111111"/>
          <w:sz w:val="28"/>
          <w:sz w:val="28"/>
          <w:szCs w:val="28"/>
          <w:rtl w:val="true"/>
          <w:lang w:bidi="fa-IR"/>
        </w:rPr>
        <w:t xml:space="preserve">کربلای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لشکر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سپاه و تیپ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ارتش؛</w:t>
      </w:r>
    </w:p>
    <w:p>
      <w:pPr>
        <w:pStyle w:val="BookText"/>
        <w:rPr/>
      </w:pPr>
      <w:r>
        <w:rPr>
          <w:rFonts w:ascii="IRNazanin" w:hAnsi="IRNazanin" w:eastAsia="IRNazanin"/>
          <w:color w:val="111111"/>
          <w:sz w:val="28"/>
          <w:sz w:val="28"/>
          <w:szCs w:val="28"/>
          <w:rtl w:val="true"/>
          <w:lang w:bidi="fa-IR"/>
        </w:rPr>
        <w:t xml:space="preserve">کربلای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تیپ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از سپاه و تیپ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لشکر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سپاه و تیپ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از ارتش؛</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لشکر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و لشکر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از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مستقل سپاه</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bookmarkStart w:id="85" w:name="pg11874_168359"/>
    </w:p>
    <w:p>
      <w:pPr>
        <w:pStyle w:val="BookText"/>
        <w:rPr/>
      </w:pPr>
      <w:bookmarkEnd w:id="85"/>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نجف، متشکل از چهار قرارگاه 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از سپاه و تیپ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هوابرد از ارتش؛</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سپاه و تیپ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خرم‌آباد از ارتش؛</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از سپاه و تیپ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از ارتش، به عنوان احتیاط قرارگاه؛</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تیپ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سپاه و تیپ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شیراز از ارتش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 w:name="__RefHeading___Toc12584081_73709187"/>
      <w:bookmarkStart w:id="87" w:name="_Toc32"/>
      <w:bookmarkEnd w:id="86"/>
      <w:r>
        <w:rPr>
          <w:rtl w:val="true"/>
        </w:rPr>
        <w:t>شرح عملیات</w:t>
      </w:r>
      <w:bookmarkEnd w:id="87"/>
    </w:p>
    <w:p>
      <w:pPr>
        <w:pStyle w:val="BookText"/>
        <w:rPr/>
      </w:pPr>
      <w:r>
        <w:rPr>
          <w:rFonts w:ascii="IRNazanin" w:hAnsi="IRNazanin" w:eastAsia="IRNazanin"/>
          <w:color w:val="111111"/>
          <w:sz w:val="28"/>
          <w:sz w:val="28"/>
          <w:szCs w:val="28"/>
          <w:rtl w:val="true"/>
          <w:lang w:bidi="fa-IR"/>
        </w:rPr>
        <w:t xml:space="preserve">در میان جوی آکنده از تردید و عدم اجماع نظر، عملیات والفجر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همان گونه که پیش بینی می‌شد، موانع انبوه دشمن و حضور وسیع آنها در منطقه، دست‌یابی به اهداف را دشوار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رزمندگان، این بار نیز با تمام قدرت به دشمن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قرارگاه فرعی کربلای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قرار بود 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روی ارتفاع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میدان مین و موانع متعددی میان این دو ارتفاع را پوشانده بودند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نیروهای این یگان با دادن تلفاتی، توانستند هدف‌های خود را به طور کامل تصرف کنند، اما با آن که میان معبر این یگان با معبر لشکر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کیلومتر فاصله بود، ولی تا صبح، الحاق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چند محور، عملیات شکستن خط و رخنه به داخل مواضع دشمن به دلیل وجود موانع، کمین‌های به هم پیوسته و رده‌های متعدد دفاعی، انجام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قرارگاه کربلای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لشکر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داشت، روی ارتفاع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 اما در ابتدای این ارتفاع متوقف شد و با دادن شماری شهید و مجروح، از پیشروی و تصرف هدف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قرارگاه کربلای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تیپ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در گزارش‌های خود اعلام کرد که ارتفاع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تصرف کرده است اما این مسئله اثبات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قرارگاه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منطقه رملی مقابل خود به اشتباه وارد محوطه اصلی سمت چپ شد و به پاک سازی منطقه پرداخت و پس از آن، خود را به ارتفاع تیغه‌ای پس از رمل رساند و نیروهای دشمن را پاک 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نیروهای این یگان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نیروهای عراقی را به اسارت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قرارگاه کربلای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لشکرهای نجف فجر و یک کیلومتر از موانع را پشت سر گذاشته و خود را به سه راهی پشت ارتفاع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محدوده قرارگاه نجف نیز اوضاع کم و بیش همین گونه بود؛ در محور قرارگاه نجف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مأموریت داشت دو ارتفاع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واقع در کنار شیار بجلیه و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تصرف</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ارتفاع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ارتفاعی کوتاه و فاقد 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شناسایی به دلیل وجود موانع بسیار زیاد، نتوانستند معبری را باز کنند، از این رو، مقرر شد قرارگاه نجف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ارتفاع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کند و سپس، نیروهای خود را به سوی ارتفاع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شیار بجلیه حرکت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استقرار نیروهای این قرارگاه روی ارتفاع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در نیروها توانی برای ادامه تک به سمت ارتفاع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قرارگاه نجف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جناح چپ این یگان قرار داشت، تصرف و تثبیت کرد و توانست مقداری نیز به سوی ارتفاع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مقابل این لشکر واقع بود، پیشروی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قرارگاه نجف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تیپ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تیپ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شیراز از ارتش، مأموریت داشتند در محور پیچ انگیزه و دویرج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محور اهمیت چندانی نداشت و حتی در صورت پیشنهاد، ممکن بود، مأموریت این یگان‌ها لغو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تیپ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معبر را شناسایی کرد که موقعیت این معابر از پشت پیچ انگیزه به طرف دویرج، یعنی در پشت نیروهای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یگان‌های قرارگاه نجف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مأموریت خود نیروها را در پشت نیروهای عراق مستقر کرده و با تیرباری که در آن سوی رودخانه کار گذاشته شده بود، به سوی دشمن تیراندازی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که برای دشمن تازگی داشت، تمام توجه تیربارهای عراقی را در آن محور به سوی خود جلب کرد و موجب شد دشمن بر روی آنها اجرای آتش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اقدام، مواضع دشمن شناسایی شد و نیروهای تیپ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حمله به دشمن و انداختن نارنجک در سنگرهای آنان، شمار زیادی از عراقی‌ها را کشتند و منطقه را پاک‌سازی کردند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وضعیت محورها متفاوت بود؛ بیشتر هدف‌ها تصرف نشده بود، در برخی محورها نیروها نتوانسته بودند عملیات رخنه و توسعه سر پل را عملی کنند و در بعضی محورها نیز موفقیت‌های محدودی به دست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ماندن یگان‌ها در مناطق تصرف شده، امکان 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صبح روز عملیات، به تمام یگان‌های قرارگاه کربلا دستور عقب نشینی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نیروهای خودی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گلوله بر سر دشمن ریختند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مقایسه با گذشته بی‌سابقه‌ترین حجم آتش در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مقابل، دشمن نیز با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توپ، جهنمی از آتش در منطقه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این بار نیز موفقیت اندکی نصیب نیروهای خودی شد و شماری از نیروها که شهید یا مفقود شده بودند در منطقه تحت اختیار دشمن به جا ماندند</w:t>
      </w:r>
      <w:r>
        <w:rPr>
          <w:rFonts w:eastAsia="IRNazanin" w:cs="IRNazanin"/>
          <w:color w:val="111111"/>
          <w:sz w:val="28"/>
          <w:szCs w:val="28"/>
          <w:rtl w:val="true"/>
          <w:lang w:bidi="fa-IR"/>
        </w:rPr>
        <w:t>.</w:t>
      </w:r>
      <w:bookmarkStart w:id="88" w:name="pg11874_168361"/>
    </w:p>
    <w:p>
      <w:pPr>
        <w:pStyle w:val="BookText"/>
        <w:rPr/>
      </w:pPr>
      <w:bookmarkEnd w:id="88"/>
      <w:r>
        <w:rPr>
          <w:rFonts w:ascii="IRNazanin" w:hAnsi="IRNazanin" w:eastAsia="IRNazanin"/>
          <w:color w:val="111111"/>
          <w:sz w:val="28"/>
          <w:sz w:val="28"/>
          <w:szCs w:val="28"/>
          <w:rtl w:val="true"/>
          <w:lang w:bidi="fa-IR"/>
        </w:rPr>
        <w:t xml:space="preserve">در این میان، لشکر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کمترین مفقود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یگان به دلیل تجربه قبلی، به ویژه در عملیات والفجر مقدماتی، پس از دریافت دستور عقب نشینی، با اجرای مانور آتش تانک به خط دشمن، نیروهای خود را عقب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فرماندهان این یگان در شب عملیات وقتی دریافتند که اوضاع نامساعد است، دستور حرکت به سمت چپ و راست خود را صادر نکردند و بدین ترتیب، از تلفات بیشتر جلوگیری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نجف نیز با وجود حفظ برخی مواضع از جمله در محور لشکر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قرارگاه فرعی نجف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 مشابه قرارگاه کربلا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مرحله اول عملیات، با یک شب تأخیر، مرحله دوم عملیات نیز انجام شد با این امید که بعضی مواضع، تصرف و تثبیت شود، اما این اقدام نیز چاره‌ساز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ارتفاعات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تصرف کرد ولی تنها توانست تا ظهر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حفظ کند و با فشار نیروهای عراق، از مناطق تصرف شده عقب نشینی کرد</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 w:name="__RefHeading___Toc12584083_73709187"/>
      <w:bookmarkStart w:id="90" w:name="_Toc33"/>
      <w:bookmarkEnd w:id="89"/>
      <w:r>
        <w:rPr>
          <w:rtl w:val="true"/>
        </w:rPr>
        <w:t>دلایل عدم موفقیت و ضعف‌ها</w:t>
      </w:r>
      <w:bookmarkEnd w:id="90"/>
    </w:p>
    <w:p>
      <w:pPr>
        <w:pStyle w:val="BookText"/>
        <w:rPr/>
      </w:pPr>
      <w:r>
        <w:rPr>
          <w:rFonts w:ascii="IRNazanin" w:hAnsi="IRNazanin" w:eastAsia="IRNazanin"/>
          <w:color w:val="111111"/>
          <w:sz w:val="28"/>
          <w:sz w:val="28"/>
          <w:szCs w:val="28"/>
          <w:rtl w:val="true"/>
          <w:lang w:bidi="fa-IR"/>
        </w:rPr>
        <w:t xml:space="preserve">عوامل گوناگونی در ناکامی عملیات والفجر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داشتند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اهمیت بودن هدف؛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ذهنی بودن طرح؛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اجماع نظر میان فرماندهان عالی نظامی؛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دید و تیر بودن عقبه و راه تدارکاتی؛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در تاریکی مطلق شب که نیروهای پیاده را دچار مشکل کرده بود؛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بودن صحنه درگیری و اجرای آتش سنگین دشمن؛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خستگی نیروها بر اثر پیمودن زمین عارضه‌دار؛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تلفات کادر و متلاشی شدن بعضی از گردان‌ها</w:t>
      </w:r>
      <w:r>
        <w:rPr>
          <w:rFonts w:eastAsia="IRNazanin" w:cs="IRNazanin"/>
          <w:color w:val="111111"/>
          <w:sz w:val="28"/>
          <w:szCs w:val="28"/>
          <w:rtl w:val="true"/>
          <w:lang w:bidi="fa-IR"/>
        </w:rPr>
        <w:t>.</w:t>
      </w:r>
    </w:p>
    <w:p>
      <w:pPr>
        <w:pStyle w:val="Heading4"/>
        <w:numPr>
          <w:ilvl w:val="3"/>
          <w:numId w:val="1"/>
        </w:numPr>
        <w:rPr/>
      </w:pPr>
      <w:bookmarkStart w:id="91" w:name="__RefHeading___Toc12584085_73709187"/>
      <w:bookmarkStart w:id="92" w:name="_Toc34"/>
      <w:bookmarkEnd w:id="91"/>
      <w:r>
        <w:rPr>
          <w:rtl w:val="true"/>
        </w:rPr>
        <w:t>نتایج</w:t>
      </w:r>
      <w:bookmarkEnd w:id="92"/>
    </w:p>
    <w:p>
      <w:pPr>
        <w:pStyle w:val="BookText"/>
        <w:rPr/>
      </w:pPr>
      <w:r>
        <w:rPr>
          <w:rFonts w:ascii="IRNazanin" w:hAnsi="IRNazanin" w:eastAsia="IRNazanin"/>
          <w:color w:val="111111"/>
          <w:sz w:val="28"/>
          <w:sz w:val="28"/>
          <w:szCs w:val="28"/>
          <w:rtl w:val="true"/>
          <w:lang w:bidi="fa-IR"/>
        </w:rPr>
        <w:t xml:space="preserve">در این عملیات شمار زیادی از نیروهای دشمن کشته شده و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آنها به اسارت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تعدادی از تانک‌های ارتش عراق منهدم 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نیروهای خودی نیز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شهید، و شماری مفقود و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مجروح شدند و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نیز به اسارت درآمدند</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bookmarkStart w:id="93" w:name="pg11874_168362"/>
    </w:p>
    <w:p>
      <w:pPr>
        <w:pStyle w:val="Heading3"/>
        <w:numPr>
          <w:ilvl w:val="2"/>
          <w:numId w:val="1"/>
        </w:numPr>
        <w:rPr/>
      </w:pPr>
      <w:bookmarkStart w:id="94" w:name="__RefHeading___Toc12584087_73709187"/>
      <w:bookmarkStart w:id="95" w:name="_Toc35"/>
      <w:bookmarkEnd w:id="93"/>
      <w:bookmarkEnd w:id="94"/>
      <w:r>
        <w:rPr>
          <w:rtl w:val="true"/>
        </w:rPr>
        <w:t>انجام عملیات در غرب و شمال</w:t>
      </w:r>
      <w:bookmarkEnd w:id="95"/>
    </w:p>
    <w:p>
      <w:pPr>
        <w:pStyle w:val="BookText"/>
        <w:rPr/>
      </w:pPr>
      <w:r>
        <w:rPr>
          <w:rFonts w:ascii="IRNazanin" w:hAnsi="IRNazanin" w:eastAsia="IRNazanin"/>
          <w:color w:val="111111"/>
          <w:sz w:val="28"/>
          <w:sz w:val="28"/>
          <w:szCs w:val="28"/>
          <w:rtl w:val="true"/>
          <w:lang w:bidi="fa-IR"/>
        </w:rPr>
        <w:t>پس از عملیات والفجر مقدماتی، بار دیگر شرایط پس از رمضان با مسائل خاص خود مطرح شد، و به نظر می‌رسید که با افزایش توانایی‌های نظامی دشمن، بدون تغییرات اساسی در شیوه نبرد، ادامه جنگ مشکل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تا رسیدن به آن نقطه لازم بود روند عملیات‌ها ادامه یافته تا از رکود جبهه به مدت زیاد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با تغییر فصل، نیروهای کافی به جبهه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بایستی عملیات‌های فصل بهار و تابستان به گونه‌ای طرح‌ریزی می‌شدند که به نیروی کمتری نیاز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پس از بحث و بررسی مناطق مختلف مقرر شد، عملیات‌های والفجر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مسئله‌ای که در این عملیات‌ها مورد نظر بود، به کارگیری نیروی اندک، دادن تلفات کم و جلوگیری از وارد شدن ضربه اساسی به توان یگان‌ها و تضمین موفقیت عملیات بود</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و هوای منطقه جنوب به دلیل گرمای طاقت فرسا برای عملیات مساعد نبود بنابراین، هدف‌های محدودی که بیشتر در مناطق غرب و شمال کشور قرار داشتند، برای عملیات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پیرانشهر، با هدف تصرف پادگان حاج عمران تا تنگه دربند، منطقه سردشت به منظور پاک‌سازی وسیع ضد انقلاب، منطقه دهانه شیلر با هدف پیوند میان خط دفاعی بر روی ارتفاعات سور کوه و صاف کردن خط مرزی، منطقه شمال قصر شیرین با هدف تصرف ارتفاعات بشکان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کرکس و چند ارتفاع دیگر و منطقه مهران با هدف تصرف ارتفاعات جنوب کانی سخت تا قلعه آویزان و خارج کردن شهر مهران از محاصره دشمن و امکان تردد از جاده دهلران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هریک از این مناطق به وسیله قرارگاه‌های تابعه مورد شناسایی و برآورد نیرو قرار گرفتند و جمع‌بندی هرکدام به قرارگاه خاتم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شمال خلیج فارس نیز دو هدف مورد بررسی قرار گرفت؛ یکی تصرف اسکله‌های البکر و العمیه و دیگری عبور از اروند رود و انهدام تجهیزات دشمن در دهانه شهر بندری فاو بود، که پس از بحث و بررسی، مورد تصویب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دلایل عدم موافقت با این دو هدف، یکی سیاست کشور مبنی بر عدم سرایت جنگ به حوزه خلیج فارس و دیگری، احتمال هوشیاری دشمن نسبت به طراحی عملیات در شرق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تحرک ایذایی در فاو موجب توجه بیشتر دشمن به جبهه جنوب و آن محور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در میان مناطق مورد بررسی در شمال و غرب، منطقه پیرانشهر برای عملیات والفجر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منطقه مهران برای عملیات والفجر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منطقه پنجوین برای عملیات والفجر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شدند</w:t>
      </w:r>
      <w:r>
        <w:rPr>
          <w:rFonts w:eastAsia="IRNazanin" w:cs="IRNazanin"/>
          <w:color w:val="111111"/>
          <w:sz w:val="28"/>
          <w:szCs w:val="28"/>
          <w:rtl w:val="true"/>
          <w:lang w:bidi="fa-IR"/>
        </w:rPr>
        <w:t>.</w:t>
      </w:r>
      <w:bookmarkStart w:id="96" w:name="pg11874_168363"/>
    </w:p>
    <w:p>
      <w:pPr>
        <w:pStyle w:val="Heading3"/>
        <w:numPr>
          <w:ilvl w:val="2"/>
          <w:numId w:val="1"/>
        </w:numPr>
        <w:rPr/>
      </w:pPr>
      <w:bookmarkStart w:id="97" w:name="__RefHeading___Toc12584089_73709187"/>
      <w:bookmarkStart w:id="98" w:name="_Toc36"/>
      <w:bookmarkEnd w:id="96"/>
      <w:bookmarkEnd w:id="97"/>
      <w:r>
        <w:rPr>
          <w:rtl w:val="true"/>
        </w:rPr>
        <w:t xml:space="preserve">عملیات والفجر </w:t>
      </w:r>
      <w:r>
        <w:rPr/>
        <w:t>2</w:t>
      </w:r>
      <w:bookmarkEnd w:id="98"/>
    </w:p>
    <w:p>
      <w:pPr>
        <w:pStyle w:val="BookText"/>
        <w:rPr/>
      </w:pPr>
      <w:r>
        <w:rPr>
          <w:rFonts w:ascii="IRNazanin" w:hAnsi="IRNazanin" w:eastAsia="IRNazanin"/>
          <w:color w:val="111111"/>
          <w:sz w:val="28"/>
          <w:sz w:val="28"/>
          <w:szCs w:val="28"/>
          <w:rtl w:val="true"/>
          <w:lang w:bidi="fa-IR"/>
        </w:rPr>
        <w:t>این عملیات در منطقه غرب پیرانشهر در حد فاصل ارتفاعات قمطره و تمرچین، به منظور تصرف ارتفاعات سرکوب، تصرف پادگان حاج عمران و تسلط بر شهر چومان مصطفی و نیز گرفتن اسیر از دشمن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در این عملیات و دستیابی به هدف‌های مورد نظر، موجب نظارت بر تردد ضد انقلاب، پشتیبانی و حمایت از کردها و مبارزان مسلمان عراقی، بازداشتن عراق از هرگونه تجاوز به پیرانشهر شده و همچنین، امکان گسترش عملیات نامنظم در خاک عراق و نیز زمینه نزدیک شدن به تأسیسات نفتی کرکوک، فراهم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ازسپاه و شش گردان پیاده و یک گردان مکانیزه از نیروی زمینی ارتش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صعب العبور بودن ارتفاعات، هوا نیروز نیز بخشی از پشتیبانی عملیات را برعهده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عملیات والفجر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اوج درگیری رزمندگان با نیروهای دشمن در ارتفاعات </w:t>
      </w:r>
      <w:r>
        <w:rPr>
          <w:rFonts w:eastAsia="IRNazanin" w:cs="IRNazanin"/>
          <w:color w:val="111111"/>
          <w:sz w:val="28"/>
          <w:szCs w:val="28"/>
          <w:lang w:bidi="fa-IR"/>
        </w:rPr>
        <w:t>2519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پس از یک بار دست به دست شدن این ارتفاع، نیروهای خودی با شجاعت و مقاومت خاص و با پشتیبانی هوا نیروز توانستند بر تمام ارتفاع مسلط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ارتفاع مهم کلو، پادگان حاج عمران و تعداد دیگری از ارتفاعات مهم منطقه به دست رزمندگان اسلام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بر شهر چومان مصطفی نتیجه مهم دیگر این عملیات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عملیات، ابتدا تصور می‌شد شش تا هفت گردان برای انجام آن کافی باشد، اما سماجت دشمن و لزوم غلبه بر آن، باعث شد، بیش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نیرو در این عملیات به کار گرفته شوند</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12584091_73709187"/>
      <w:bookmarkStart w:id="100" w:name="_Toc37"/>
      <w:bookmarkEnd w:id="99"/>
      <w:r>
        <w:rPr>
          <w:rtl w:val="true"/>
        </w:rPr>
        <w:t xml:space="preserve">عملیات والفجر </w:t>
      </w:r>
      <w:r>
        <w:rPr/>
        <w:t>3</w:t>
      </w:r>
      <w:bookmarkEnd w:id="10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عملیات والفجر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مهران حد فاصل جنوب کانی سخت تا ارتفاع قلعه آویزان واقع در شرق مهران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مورد نظر شامل ارتفاعات زالو آب، نمکلان بو، پاسگاه دراجی تا فرخ آباد و ارتفاع قلعه آویزان تا قله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بخش شمال و جنوب تقسیم می‌شود و در جریان عملیات، ترکیبی از یگان‌های ارتش و سپاه در قالب دو قرارگاه فرعی فتح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امر قرارگاه نجف شامل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 دراین دو بخش مستقرشدند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عملیات، چهار لشکر و دو تیپ از سپاه پاسداران و یک لشکر، یک تیپ و یک گردان از نیروی زمینی ارتش شرکت داشتند</w:t>
      </w:r>
      <w:r>
        <w:rPr>
          <w:rFonts w:eastAsia="IRNazanin" w:cs="IRNazanin"/>
          <w:color w:val="111111"/>
          <w:sz w:val="28"/>
          <w:szCs w:val="28"/>
          <w:rtl w:val="true"/>
          <w:lang w:bidi="fa-IR"/>
        </w:rPr>
        <w:t>.</w:t>
      </w:r>
      <w:bookmarkStart w:id="101" w:name="pg11874_168364"/>
    </w:p>
    <w:p>
      <w:pPr>
        <w:pStyle w:val="BookText"/>
        <w:rPr/>
      </w:pPr>
      <w:bookmarkEnd w:id="101"/>
      <w:r>
        <w:rPr>
          <w:rFonts w:ascii="IRNazanin" w:hAnsi="IRNazanin" w:eastAsia="IRNazanin"/>
          <w:color w:val="111111"/>
          <w:sz w:val="28"/>
          <w:sz w:val="28"/>
          <w:szCs w:val="28"/>
          <w:rtl w:val="true"/>
          <w:lang w:bidi="fa-IR"/>
        </w:rPr>
        <w:t xml:space="preserve">عملیات والفجر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 روز پس از عملیات والفجر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فتح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ارتفاع نمکلان بو و تپه‌های اطراف آن به سرعت تصرف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توانست خیلی سریع نیروهای دشمن در شرق رودخانه کنجانچم را منهدم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ارتفاعات زالو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اهمیت بیشتری برخوردار بودند، مورد حمله لشکر نصر قرار گرفته و بخش‌هایی از آن تصرف شد، اما قله اصلی در دست دشمن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محور فتح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با آن که نیروها توانستند در ابتدای حمله، موفقیت‌هایی را به دست آورند، اما نشکستن خط در یکی از راه کارها، عملیات الحاق را با مشکل مواجه ساخت، لذا نیروها کمی عقب‌تر از هدف تعیین شده خط دفاعی تشکیل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تصرف قله اصلی ارتفاع زالو آب و مقاومت عراقی‌های محاصره شده، دشمن را وادار کرد که تلاش زیادی برای الحاق با این نیروها و شکست کل عملیات به عمل آورد، اما تمام این تلاش‌ها ناکام ماند و این در حالی بود که دشمن پس از مواجه شدن با حمله از سمت مهران، فشار خود را بر منطقه عملیات والفجر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داد و توان زیادی را برای مقابله با جبهه خودی در این محور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حملات نیروی هوایی عراق فشار بیشتری را بر منطقه وارد کرد و به لحاظ عدم وجود دفاع ضد هوایی مؤثر، حتی خودروها بر روی جاده به وسیله هواپیماهای مجهز به مسلسل مورد حمله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خودی برای کاهش فشار تصمیم گرفت امید دشمن را از امکان الحاق با قله کله قندی قطع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تصرف ارتفاع مزبور، تثبیت دستاوردهای عملیات را تضمین کرد و عراق به تلاش‌های خود پایان داد و نیروها به بثشتر هدف‌های خود دست یافتند</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12584093_73709187"/>
      <w:bookmarkStart w:id="103" w:name="_Toc38"/>
      <w:bookmarkEnd w:id="102"/>
      <w:r>
        <w:rPr>
          <w:rtl w:val="true"/>
        </w:rPr>
        <w:t xml:space="preserve">عملیات والفجر </w:t>
      </w:r>
      <w:r>
        <w:rPr/>
        <w:t>4</w:t>
      </w:r>
      <w:bookmarkEnd w:id="10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عملیات والفجر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پنجوین و با هدف متصل کردن ارتفاعات سورن به سور کوه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تحقق این هدف، خط دفاعی جبهه خودی در این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 شیلر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شده و در به کارگیری نیرو صرفه جویی می‌شد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همچنین راه ضد انقلاب از محور دشت شیلر مسدود شده و شهر مریوان از دید و تیر دشمن خارج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شهر پنجوین و پادگان آن و پادگان گرمک به تصرف درآمده و نیروهای دشمن منهدم می‌شدند و سرانجام، با پیروزی در این عملیات، مقدمات انجام عملیات در استان سلیمانیه عراق فراهم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ارتفاعات منطقه پنجوین عبارتند از؛ سورن، سورکوه و کانی مانگا که دهانه شیلر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دیگر منطقه، زله است که به شهر پنجوین مشرف می‌باشد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این شهر در طول جنگ به منطقه‌ای نظامی تبدیل شد و خالی از سکنه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 آگاهی از قصد رزمندگان برای حمله به این شهر، بخش عمده‌ای از آن را منهدم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طرح مانور، عملیات در دو مرحله، از دو محور بانه و مریوان آغاز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مرحله اول از محور بانه، تأمین ارتفاعات لری، گرمک و کنگرک، و از محور مریوان، ارتفاعات زله، مارو و خلوزه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نیز می‌بایست ارتفاعات سورن و کانی مانگا تصرف شود و با تکمیل هدف‌های واسط عملیات، ارتفاع سورن به سورکوه وصل شده و هدف اصلی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این مانور، هشت لشکر و دو تیپ پیاده از سپاه و یک لشکر پیاده از ارتش مأمور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اول،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از سپاه و سه گردان از نیروی زمینی ارتش، و در مرحله دوم، هفت گردان از سپاه و یک گردان از نیروی زمینی ارتش و در مرحله سوم، تنها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از سپاه وارد عمل شدند</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عملیات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دو ماه و نیم پس از عملیات والفجر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اول عملیات، به دلیل سرعت عمل فوق‌العاده، نیروها ارتفاعات لری، گرمک، کنگرک در محور بانه و مارو، خلوزه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بلاله، سربلاله، تخم مرغی، سه درختی، پادگان گرمک، شهرک هرگنه و تپه شهداء در محور مریوان،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دوم، دو روز پس از مرحله اول، آغاز شد و طی آن، ارتفاعات خلوزه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کلو، هفت توانا، ارتفاعات اطراف پنجوین، یال شرقی ارتفاع زله، ارتفاعات </w:t>
      </w:r>
      <w:r>
        <w:rPr>
          <w:rFonts w:eastAsia="IRNazanin" w:cs="IRNazanin"/>
          <w:color w:val="111111"/>
          <w:sz w:val="28"/>
          <w:szCs w:val="28"/>
          <w:lang w:bidi="fa-IR"/>
        </w:rPr>
        <w:t>1672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سنگ معدن در محور مریوان و شاخ نالشکینه در محور بانه، تصرف شد و نیروهای خودی به طور کامل بر شهر پنجوین تسلط یافتند، اما به دلیل عدم سقوط کامل ارتفاع زله، تصرف کامل شهر میسر نشد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عملیات والفجر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در دو مرحله انجام می‌شد ولی برای کامل کردن هدف‌ها، حدود سیزده روز بعد یعنی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مرحله سوم این عملیات نیز انجام شد و طی آن، ارتفاعات استراتژیک شیخ گزنشین، شاخ تاجر از کانی مانگا به دست رزمندگان اسلام افتاد و در منطقه غرب ارتفاع کانی مانگا و چوارتا نیز نیروها دست به پیشروی زدند</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bookmarkStart w:id="104" w:name="pg11874_168366"/>
    </w:p>
    <w:p>
      <w:pPr>
        <w:pStyle w:val="Heading3"/>
        <w:numPr>
          <w:ilvl w:val="2"/>
          <w:numId w:val="1"/>
        </w:numPr>
        <w:rPr/>
      </w:pPr>
      <w:bookmarkStart w:id="105" w:name="__RefHeading___Toc12584095_73709187"/>
      <w:bookmarkStart w:id="106" w:name="_Toc39"/>
      <w:bookmarkEnd w:id="104"/>
      <w:bookmarkEnd w:id="105"/>
      <w:r>
        <w:rPr>
          <w:rtl w:val="true"/>
        </w:rPr>
        <w:t>بازتاب سیاسی</w:t>
      </w:r>
      <w:bookmarkEnd w:id="106"/>
    </w:p>
    <w:p>
      <w:pPr>
        <w:pStyle w:val="Heading4"/>
        <w:numPr>
          <w:ilvl w:val="3"/>
          <w:numId w:val="1"/>
        </w:numPr>
        <w:rPr/>
      </w:pPr>
      <w:bookmarkStart w:id="107" w:name="__RefHeading___Toc12584097_73709187"/>
      <w:bookmarkStart w:id="108" w:name="_Toc40"/>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در پی کند شدن پیشروی‌های نظامی ایران در جبهه جنوب و عدم دست‌یابی به پیروزی بزرگ در دوره پس از فتح خرمشهر، روند تحولات سیاسی و نظامی به زیان ایران تغییر کرد؛ در سطح بین‌المللی، قدرت‌های بزرگ درصدد برآمدند، دولت عراق را بیش از گذشته، در ابعاد نظامی، سیاسی و اقتصادی مورد حمایت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گرچه ارتش عراق توانست تا اندازه‌ای تسلط نسبی خود را در صحنه نبرد نشان داده و به دفع حملات بزرگ ایران بپردازد، اما نگرانی از پیروزی احتمالی ایران و فرو ریختن خطوط دفاعی ارتش عراق همچنان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ایالات متحده و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کمک‌های قابل ملاحظه‌ای در اختیار عراق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امریکا، از این پس، هم‌گرایی روزافزونی با حکومت عراق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امریکا که در برابر ایران و عراق به طور رسمی خود را بی‌طرف نشان می‌داد، در سیاست خارجی، به طور رسمی از عراق حمایت کرده و در این راستا بار دیگر روابط سیاسی خود را با بغداد از سر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پی این تحولات دامنه جنگ از جبهه‌های زمینی به خلیج فارس گسترش یافت و عراق، به بمباران منابع نفتی جمهوری اسلامی، به ویژه جزیره خارک، منطقه اصلی صدور نفت ایران اقدام کرد که بازتاب گسترده‌ای در رسانه‌های خبری جهان و نیز محافل سیاسی دنیا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سازمان‌های بین‌المللی نیز در مواضع خود نسبت به جنگ تجدید نظر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مواضع در اشکال گوناگون، همگی از یک خط مشی مشترک مبنی بر حمایت تلویحی از عراق و اتخاذ مواضع ناعادلانه در برابر جنگ پیروی می‌کرد و حلول این محور، اتحاد یافته بود</w:t>
      </w:r>
      <w:r>
        <w:rPr>
          <w:rFonts w:eastAsia="IRNazanin" w:cs="IRNazanin"/>
          <w:color w:val="111111"/>
          <w:sz w:val="28"/>
          <w:szCs w:val="28"/>
          <w:rtl w:val="true"/>
          <w:lang w:bidi="fa-IR"/>
        </w:rPr>
        <w:t>.</w:t>
      </w:r>
    </w:p>
    <w:p>
      <w:pPr>
        <w:pStyle w:val="Heading4"/>
        <w:numPr>
          <w:ilvl w:val="3"/>
          <w:numId w:val="1"/>
        </w:numPr>
        <w:rPr/>
      </w:pPr>
      <w:bookmarkStart w:id="109" w:name="__RefHeading___Toc12584099_73709187"/>
      <w:bookmarkStart w:id="110" w:name="_Toc41"/>
      <w:bookmarkEnd w:id="109"/>
      <w:r>
        <w:rPr>
          <w:rtl w:val="true"/>
        </w:rPr>
        <w:t>مواضع قدرت‌های بزرگ</w:t>
      </w:r>
      <w:bookmarkEnd w:id="110"/>
    </w:p>
    <w:p>
      <w:pPr>
        <w:pStyle w:val="BookText"/>
        <w:rPr/>
      </w:pPr>
      <w:r>
        <w:rPr>
          <w:rFonts w:ascii="IRNazanin" w:hAnsi="IRNazanin" w:eastAsia="IRNazanin"/>
          <w:color w:val="111111"/>
          <w:sz w:val="28"/>
          <w:sz w:val="28"/>
          <w:szCs w:val="28"/>
          <w:rtl w:val="true"/>
          <w:lang w:bidi="fa-IR"/>
        </w:rPr>
        <w:t xml:space="preserve">همان گونه که پیشتر گفته شد، در دوره پس از فتح خرمشهر، گرچه دفاع مطلق و پر مانع عراق در عملیات رمضان، والفجر مقدماتی و والفجر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هجوم ایران مقاومت کرد، ولی به دلیل برتری نظامی ایران از لحاظ روحیه و نیروی انسانی و نیز پیروی از استراتژی هجومی، امریکا همواره از پیروزی غیرمنتظره ایران اظهار نگرانی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کند 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معاون وزارت خارجه امریکا در این باره می‌گوید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در مورد عواقب پیروزی ناگهانی ایران و اثر آن بر ثبات منطقه نگران است</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مسئله باعث می‌شد، امریکایی‌ها را از راه‌های گوناگون، ایران را تحت فشار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وزارت دفاع این کشور مبلغ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را به خرید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هلی‌کوپتر ساخت ایتالیا اختصاص داد تا جمهوری اسلامی نتواند به این هلی‌کوپترها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ایران، مصرانه در پی دریافت هلی کوپترهای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شنووک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زمان شاه ایران طی سفارشی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دلاری از ایتالیا خریداری کرده بود اما پس از سقوط شاه، امریکا، شرکت آگوست ایتالیا، سازنده این هلیکوپترها را تحت فشار قرار داد تا از پذیرفتن این معماله خودداری کند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امریکا همچنین هم پیمانان خود را تشویق کرد که فشهارهای دپلماتیک تازه‌ای بر ایران وارد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ژاپن و نیوزلند، یعنی دو کشوری که پیوندهای بازرگانی و نفتی عظیمی با ایران داشتند، خواست که حکومت ایران را تحت فشارهای اقتصادی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همچنین صادرات محدود خود را به ایران مورد بررسی مجدد قرار داد تا از عدم صدور تجهیزات نظامی به ایران کاملا مطمئن شود</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دیگر امریکا در این دوره، علنی کردن نزدیکی به عراق و حمایت از آن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مقامات رسمی امریکا و نیز رسانه‌های جمعی اروپایی و امریکایی چنین وانمود می‌کردند که این کشور، در جنگ ایران و عراق بی‌طرف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شکست‌های عراق در سال‌های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ایران برای ورود به خاک عراق، این رسانه‌ها، لزوم حمایت از عراق و اقدام عملی در این زمینه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امریکا به نقل از روزنامه واشنگتن پست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ایالات متحده امریکا به کشورهای دوست در حوزه خلیج فارس اطلاع داده است که شکست احتمالی عراق در جنگ با ایران با منافع امریکا سازگار نخواهد بود و برای جلوگیری از چنین شکستی، اقداماتی چند معمول گردیده است</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رادیو به نقل از واشنگتن پست ادامه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ایران و عراق اینک به بن‌بست رسیده است ولی چنین می‌نماید که سرانجام، ملاحظات اقتصادی سرنوشت این جنگ را تعیین خواهد کرد و در این زمینه است که عراق با از دست دادن بخش اعظم صادرات نفت خود، با دشواری بسیاری رو به رو شده است</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وال استریت ژورنال نیز در این باره نوشت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ایالات متحده تقاضای عراق را در زمینه خرید تسلیحات رد می‌مکند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شرکت‌های امریکایی را تشویق می‌کند که در راه افزایش صادرات نفت به یاری عراق بشتابند، به این امید که افزایش معاملات نفتی، به بغداد در برابر پیشروی‌های ایران کمک کند</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رادیو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نیز در این باره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قراین و شواهد موجود چنین استنباط می‌شود که دولت امریکا در نظر دارد بار دیگر با عراق روابط نزدیکی برقرار کند تا مانع برتری ایران در جبهه جنگ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بی بی سی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توانایی در صدور نفت از طریق خلیج فارس، عراق را دچار مشکلات اقتصادی شدیدی کرده است</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رادیو امریکا با پخش اظهار نظر یکی از پژوهشگران و محققان مؤسسه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برولینگز امریکا، درباره روابط امریکا با عراق که در روزنامه نیویورک تایمز چاپ شده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سه سال بی‌طرفی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ایران و عراق، اکنون منافع امریکا، این کشور را به سوی حمایت و جانبداری از عراق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کریستین هامز سیاست و روش بی‌طرفی امریکا در جنگ سه ساله ایران و عراق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اشتباهی دانست که به علل گوناگونی دنبال شده است؛ اول آن که، در ابتدای جنگ ایران و عراق و حتی قبل از گروگان گرفته شدن دیپلمات‌های امریکایی در تهران، دولت امریکا بر این گمان بود که عادی شدن روابط امریکا با حکومت آیت الله خمینی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 امریکا روی کشورهای عربی حوزه خلیج فارس حساب می‌کرد تا هزینه جنگ عراق را تأمین کنند و سوم آن که، امریکا عراق را شکست ناپذیر گمان می‌کرد و اکنون بعد از سه سال، طولانی شدن جنگ و افزایش سرسام آور خسارات و تلفات جنگ به خصوص برای کشورهای کوچکی مانند عراق و در نظر گرفتن سایر خصوصیات جنگ ایران و عراق و بررسی تحولات اخیر خاورمیانه، بسیاری از سیاست مداران امریکا در روش بی‌طرفی میان ایران و عراق تجدید نظر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تحلیل‌گر مؤسسه برولینگز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دیگر از عوامل عدم حمایت امریکا از عراق، قضاوت سیاست‌مداران امریکا در مورد عراق بود که به اشتباه و به گونه‌ای سطحی، عراق را طرفدار و هم پیمان مسکو می‌دانستند، در حالی که روابط عراق و مسکو از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تاکنون سال به سال بدتر و تیره‌تر شده است و عراق بارها، علنا سیاست شوروی را در افغانستان و کشورهای عربی مورد انتقاد شدید قرار داده است و مهم‌تر آن که، صدام حسین در محافل خصوصی گفته است که وی لزوم امنیت در مرزهای اسرائیل را تشخیص می‌دهد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آن که در حفظ بی‌طرفی میان ایران و عراق این عوامل تاکنون از چشم بعضی از</w:t>
      </w:r>
    </w:p>
    <w:p>
      <w:pPr>
        <w:pStyle w:val="BookText"/>
        <w:rPr/>
      </w:pPr>
      <w:r>
        <w:rPr>
          <w:rFonts w:ascii="IRNazanin" w:hAnsi="IRNazanin" w:eastAsia="IRNazanin"/>
          <w:color w:val="111111"/>
          <w:sz w:val="28"/>
          <w:sz w:val="28"/>
          <w:szCs w:val="28"/>
          <w:rtl w:val="true"/>
          <w:lang w:bidi="fa-IR"/>
        </w:rPr>
        <w:t>سیاست مداران کوتاه بین امریکا دور مانده است، ولی اخیرا چنین به نظر می‌رسد که دولت امریکا با تجدید نظر در سیاست بی‌طرفی خود، حمایت و طرفداری از عراق را مورد بررسی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اتخاذ چنین تصمیمی، از جمله گام‌هایی که امریکا می‌تواند در جهت حمایت و تأیید از عراق بردارد، جمع‌آوری اطلاعات نظامی و امنیتی برای عراق، ترویج و تشویق روابط بازرگانی میان عراق و کشورهای اروپایی، تعمیر چاه‌های نفتی عراق، فراهم کردن تسهیلات برای صدور نفت عراق و جلوگیری از دسترسی دولت ایران به تسلیحات جنگی را می‌توان نام برد</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امریکا در راستای نزدیکی به عراق، دونالد رامسفلد، معاون وزیر خارجه خود را در دی ماه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بازتاب گسترده‌ای در رسانه‌های غربی داشت و یکی از نشانه‌های بارز حمایت آشکار امریکا از عراق قلمداد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واشنگتن پست در این باره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رامسفلد، فرستاده ویژه امریکا به بغداد و دیدار او با صدام حسین، این نظر را تقویت کرد که امریکا به برقراری روابط سیاسی کامل با عراق علاقه‌مند است و با تلاش برای جلوگیری از شکست احتمالی عراق در جنگ، به خاطر پیشگیری از گسترش تمایلات انقلابی در آن منطقه حساس، کوشش می‌کند</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اقدام دیگری که حمایت امریکا از عراق را آشکار می‌سازد، اجازه وزارت خارجه امریکا برای فروش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هلیکوپتر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می‌باشد</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دوره، مواضع شوروی نیز از استراتژی بی‌طرفی، به جانبداری رسمی و آشکار از عراق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به طور سنتی در مقاطع مختلف، ادامه جنگ ایران و عراق را بیهوده عنوان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که یکی از حامیان اصلی رژیم عراق به شمار می‌رفت، گرچه در ابتدای شروع جنگ برای مدت کوتاهی موضع بی‌طرفی اتخاذ کرد، اما هیچ گاه از ایران جانبداری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دوره جدید جنگ که با تلاش ایران برای ورود به خاک عراق همراه بود، روس‌ها به طور جدی به حمایت و طرفداری از عراق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دستگیری سران حزب توده و پایان دادن به فعالیت‌های این حزب که در نیمه دوم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سبب مخالفت بیشتر آنها با ایران و حمایت جدی‌تر از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تسلیح ارتش عراق به موشک‌های اسکاد از جمله این حمایت‌ها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مسکو در اعتراض به سیاست خارجی ایران که نه شرقی و نه غربی است، گفت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سیاست دولت کنونی ایران را نسبت به کشورهای همسایه مورد تجزیه و تحلیل قرار می‌دهیم، به زحمت می‌توانیم انگیزه‌های آن را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مبارزه با امپریالیسم به</w:t>
      </w:r>
    </w:p>
    <w:p>
      <w:pPr>
        <w:pStyle w:val="BookText"/>
        <w:rPr/>
      </w:pPr>
      <w:r>
        <w:rPr>
          <w:rFonts w:ascii="IRNazanin" w:hAnsi="IRNazanin" w:eastAsia="IRNazanin"/>
          <w:color w:val="111111"/>
          <w:sz w:val="28"/>
          <w:sz w:val="28"/>
          <w:szCs w:val="28"/>
          <w:rtl w:val="true"/>
          <w:lang w:bidi="fa-IR"/>
        </w:rPr>
        <w:t>عنوان یکی از هدف‌های اصلی سیاست خارجی کشور اعلام می‌شود و از سوی دیگر، زمامداران کنونی ایران مناسبات خود را با کشورهایی مانند پاکستان که نقش تکیه‌گاه نظامی امپریالیسم امریکا را ایفا می‌کند، توسعه می‌دهد و این در حالی است که زمامداران کنونی ایران نمی‌خواهند، روابط خود را با کشورهای همسایه‌ای که از همان آغاز، انقلاب ایران پشتیبانی کرده بودند، گسترش دهند و گذشته از این، اغلب، روابط خود را با این کشورها تیره می‌سازند و برای موجه جلوه‌گر ساختن خط مشی غیر دوستانه خود، نسبت به آنها خیلی زیاد تهمت می‌زنند</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پراودا نیز در این باره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اهداف ضد سلطنتی ایران فراموش شده‌اند و آنهایی را که از این اصول دفاع می‌کردند، مورد آزار قرار دادند و تصفیه عناصر اصیل میهن دوست انقلابی و دمکرات در جریان است</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شوروی با مشاهده نزدیکی عراق به غرب، به ویژه سفر رامسفلد، فرستاده ویژه ریگان، رییس جمهور امریکا به بغداد، به روابط خود با عراق حساسیت بیشتری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طارق عزیز، وزیر خارجه عراق در سفر خود به مسکو مورد استقبال و توجه ویژه‌ای قرار گرفت که بازتاب خاصی در سطح جهان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رادیو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این دیدار را نشانه دیگری از پشتیبانی شوروی از عراق در مقابل ایران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ایران به اقداماتی بر ضد حزب توده که مورد حمایت شوروی قرار داشت، دست زد، همچنین چند نفر از دیپلمات‌های شوروی را از ایران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هیئت بلند پایه‌ای از عراق وارد مسکو شد و روابط دو طرف به گرمی بیشتری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طارق عزیز، وزیر خارجه عراق به مسکو به عنوان ادامه این جریان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می‌شود که دولت شوروی،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مرتب سلاح‌هایی به عراق تحویل می‌دهد</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رادیو کلن نیز در این مورد گفت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پراودا، ارگان رسمی حزب کمونیست شوروی به جمهوری اسلامی ایران این اتهام را وارد ساخته است که با روش و متدهای جنگی مغلطه آمیز می‌کوشد تا با جنگ علیه کشورهای هم‌جوار تا مرزهای پیروزی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بوده است که اقدامات تبلیغاتی تهران به دلیل ایجاد جو احساسات شوونیستی، از طرف مسکو محکوم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دیدار طارق عزیز، معاون نخست وزیر عراق از اتحاد جماهیر شوروی گویای این حقیقت است که به چه منظور، مسکو در طول روزهای گذشته علیه تهران جبهه‌گیری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باید اعتراف کرد که پراودا، ارگان رسمی حزب کمونیست شوروی آب و هوای مذاکرات را با مقاله‌ای که علیه تهران انتشار داده، مساعد و مطلوب ساخته است</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bookmarkStart w:id="111" w:name="pg11874_168371"/>
    </w:p>
    <w:p>
      <w:pPr>
        <w:pStyle w:val="BookText"/>
        <w:rPr/>
      </w:pPr>
      <w:bookmarkEnd w:id="111"/>
      <w:r>
        <w:rPr>
          <w:rFonts w:ascii="IRNazanin" w:hAnsi="IRNazanin" w:eastAsia="IRNazanin"/>
          <w:color w:val="111111"/>
          <w:sz w:val="28"/>
          <w:sz w:val="28"/>
          <w:szCs w:val="28"/>
          <w:rtl w:val="true"/>
          <w:lang w:bidi="fa-IR"/>
        </w:rPr>
        <w:t>این رادیو در گفتار دیگری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جلوگیری از نزدیک‌تر شدن عراق به غرب، دولت شوروی باید سلاح‌های کاملا جدید به عراق تحویل دهد یا این که به آن کشور امتیازات سیاسی اعصا کند</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مجموع، در این دوره به طور مشخص، شاهد حمایت آشکار امریکا و شوروی در زمینه‌های مختلف از عراق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یاسین رمضان، معاون اول نخست وزیر عراق حمایت دو جانبه ابر قدرت‌ها را چنین ارزیابی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اتحاد شوروی در ابتدا، علاقه‌ای به خاتمه جنگ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بین عراق و ایران نشان نمی‌داد اما یک سال پس از آغاز جنگ، بهبودی حاصل شد و کانال‌های ارتباطی بین ما و آنان مجددا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بگوییم که به میزان زیادی از جو خوب روابط بین دو کشور راضی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نیز اخیرا به این جنگ علاقه نشان می‌دهد و باب گفت و شنود را در این زمینه با بغداد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ما می‌توانیم بگوییم که روابط ما اکنون بهتر است اما، مواضع آنها در مورد جنگ لازم است بیشتر روشن شود</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شدن بیشتر مواضع امریکا از نظر عراقی‌ها به این دلیل است که آنها معتقدند، ابرقدرت‌ها اگر بخواهند، می‌توانند جنگ را به سرعت پایان دهند و عدم اقدام به چنین کاری، ناشی از عدم تمایل آنها به پایان جنگ است</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روزنامه جمهوریت چاپ ترکیه نیز در باره اشتراک نظر امریکا و شوروی نسبت به ایران و عراق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با انقلاب اسلامی و جمهوری اسلامی ایران، تنها موردی است که امریکا و شوروی بر سر آن توافق دارند و ادامه جنگ که به پیروزی ایران و شکست عراق منتهی می‌شود، چیزی است که نه شرق و نه غرب خواهان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کمک‌های تسلیحاتی شوروی به عراق و کمک‌های مالی و نظامی غرب به این کشور، دلیلی بر این مدعا هستند</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 w:name="__RefHeading___Toc12584101_73709187"/>
      <w:bookmarkStart w:id="113" w:name="_Toc42"/>
      <w:bookmarkEnd w:id="112"/>
      <w:r>
        <w:rPr>
          <w:rtl w:val="true"/>
        </w:rPr>
        <w:t>حمله به خارک، نفت کش‌ها و مسئله تنگه هرمز</w:t>
      </w:r>
      <w:bookmarkEnd w:id="11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طولانی شدن جنگ و کاهش شدید درآمدهای نفتی، فشار زیادی بر اقتصاد عراق وارد آورده و ادامه درگیری را برای این کشور دشوار ساخته بود، زیرا با مسدود شدن خط لوله نفتی که از سوریه می‌گذشت و نیز عدم امکان صدور نفت از اسکله‌های البکر و العمیه در شمال خلیج فارس، صادرات نفت این کشور به شدت محدود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ایران به دلیل گستردگی سواحل خلیج فارس، در مقایسه با عراق از ظرفیت بیشتری برای صدور نفت برخوردار بود و این مسئله امکان ادامه جنگ را برای ایران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عراق برای</w:t>
      </w:r>
    </w:p>
    <w:p>
      <w:pPr>
        <w:pStyle w:val="BookText"/>
        <w:rPr/>
      </w:pPr>
      <w:r>
        <w:rPr>
          <w:rFonts w:ascii="IRNazanin" w:hAnsi="IRNazanin" w:eastAsia="IRNazanin"/>
          <w:color w:val="111111"/>
          <w:sz w:val="28"/>
          <w:sz w:val="28"/>
          <w:szCs w:val="28"/>
          <w:rtl w:val="true"/>
          <w:lang w:bidi="fa-IR"/>
        </w:rPr>
        <w:t>تغییر وضع موجود و محروم کردن ایران از درآمدهای نفتی، توجه خود را به خلیج فارس معطوف کرد و با شدت بخشیدن به حملات هوایی علیه کشتی‌های تجاری و نفت‌کش‌ها، سعی کرد جبهه جدیدی در دریا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رویتر در این زمینه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دیپلمات‌های مقیم کویت عقیده دارند که عراق با کمبود نقدینگی به دلیل کاهش صادرات نفتی و فشار شدید ناشی از جنگ، درگیر کردن کشورهای سوم را وسیله‌ای جهت تسریع در پایان بخشیدن به این جنگ از طریق تحت فشار قرار دادن تهران می‌بینند</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کدیر چاپ وین نیز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در خطر مرگ قرار دارد و دیگر نمی‌تواند به جنگ ادامه بدهد چون به علت نابودی خط لوله عراق، این کشور تقریبا از حمل نفت درآمدی ندارد و این در حالی است که ایران مخارج جنگ را از محل صدور نفت تأمین می‌کند</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رادیو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نیز در این باره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عراق به طور کلی در وضعیت مشکل‌تری قرار گرفته است، زیرا به دنبال تعطیل شدن اسکله‌های صدور نفتش از طریق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بستن خطوط لوله نفت دیگرش از طریق خاک سوریه، قادر به صادر کردن بیش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بشکه در روز نیست، در حالی که قبل از جنگ، روزانه دو میلیون و نیم بشکه نفت به خارج صادر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 میزان تولید نفت ایران نیز از روزانه پنج و یا شش میلیون بشکه در قبل از جنگ، به کمی بیش از یک میلیون بشکه پس از جنگ رسید، ولی در حال حاضر تولید نفت ایران افزایش یافته و به دو و نیم میلیون بشکه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مالی عراق به شدت کاهش یافته در حالی که ذخیره‌های مالی ایران افزایش یافته است</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دیگر عراق از باز کردن جبهه جدید در جنگ و حمله به مراکز نفتی ایران، تحمیل صلح در شرایط فشار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با این اقدام، قصد داشت منافع کشورهای عربی و قدرت‌های بزرگ را در این جنگ درگیر کند تا بر اثر اعمال فشار این کشورها جمهوری اسلامی مجبور شود به پای میز مذاکره آمد و از اصول مشروع خود در پذیرش پایان جنگ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امریکا به نقل از نیویورک تایمز گفت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دیپلمات‌های غربی و دیگر تحلیل‌گران منطقه می‌گویند، به نظر می‌رسد که عراق می‌کوشد با ضربه زدن بر توانائی‌های صدور نفت ایران، تهران را به نشستن در پشت میز کنفرانس ناچار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برای چنین اقدامی، دو اسلحه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موشک‌هایش و دیگری، جنگنده بمب افکن‌های سوپراتاندارد، مجهز به موشک‌های اگزوست</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 حمله عراق به جزیره خارک، که مرکز ثقل تولید و صدور نفت ایران بود، مورد تشویق گسترده رسانه‌های جمعی غرب قرار گرفت، و آنها، این اقدام را راهی اساسی برای نجات عراق می‌خواندند که از آن طریق می‌تواند ایران را در فشار اقتصادی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نیویورک تایمز در این باره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دیپلمات‌های غربی و تحلیل گران دیگر، تهدیدهای عراق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ممکن است به زودی به جزیره خارک حمله کند و بن‌بست جنگ را بشکند، جدی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کریستین ساینس مانیتور نیزنوشت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عمومی در بغداد بر این است که حمله عراق به جزیره خارک قریب الوقوع است</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مئله دیگری که رسانه‌های غربی آن را به شدت و در سطح بسیار گسترده مورد توجه قرار دادند، واکنش جمهوری اسلامی در برابر حملات و تهدیدهای عراق علیه مراکز نفتی و همچنین، هواپیماهای سوپراتاندارد بود که به عنوان سلاحی جدید، نقش تعیین کننده‌ای در تغییر موازنه جنگ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 الحوادث چاپ لندن به نقل از ژنرال پیرکالو، یکی از نظامیان برجسته فرانسوی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هواپیماهای سوپر اتاندارد در تغییر روند جنگ به سود عراق مؤثر خواهند بود</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واشنگتن پست نیز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 معتقد است، هواپیماهای سوپراتاندارد وسیله مورد احتیاج عراقی‌ها را برای وادار ساختن ایران به مذاکره تأمین می‌کند</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نیویورک تایمز به جنبه دیگری از مسئله اجاره هواپیماهای سوپراتاندارد به عراق اشاره کرده 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ارسال هواپیماها، جوی را به وجود آورده که باعث شد، قطع نامه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دعوت طرفین به آتش بس از طرف سازمان ملل به تصویب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همچنین معتقد است که از این جنگنده‌ها می‌تواند به عنوان اهرمی در جهت جلب کمک‌های بیشتر از دو حامی مالی خود استفاده کند</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جمهوری اسلامی، در برابر تهدیدات و حملات عراق در خلیج فارس علیه مراکز نفتی و حمله به نفت‌کش‌ها اعلام کرد، در صورتی که ایران از صدور نفت محروم شود، تنگه هرمز را خواهد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زمینه مساعدی برای پیشبرد اهداف امریکا در خلیج فارس فراهم کرد و نزدیک به یک سال به طور گسترده تبلیغات جنجالی رادیوها، خبرگزاری‌ها و</w:t>
      </w:r>
    </w:p>
    <w:p>
      <w:pPr>
        <w:pStyle w:val="BookText"/>
        <w:rPr/>
      </w:pPr>
      <w:r>
        <w:rPr>
          <w:rFonts w:ascii="IRNazanin" w:hAnsi="IRNazanin" w:eastAsia="IRNazanin"/>
          <w:color w:val="111111"/>
          <w:sz w:val="28"/>
          <w:sz w:val="28"/>
          <w:szCs w:val="28"/>
          <w:rtl w:val="true"/>
          <w:lang w:bidi="fa-IR"/>
        </w:rPr>
        <w:t>مطبوعات کشورهای اروپایی و امریکا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وال استریت ژورنال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امریکا از این است که یک پیروزی عمده برای ایران، یا حمله‌ای از جانب عراق به تأسیسات نفتی ایران، منجر به اقدامی از طرف ایران جهت بستن تنگه هرمز شود</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نشریه فارین ریپورت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اطلاعاتی ما گزارش دادند که دولت عراق تصمیم گرفته است، تأسیسات نفتی ایران در جزیره خارک را با هواپیماهای جدید سوپراتاندارد و موشک‌های اگزوست هدف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اجرای این تصمیم که مدت‌هاست انتظار آن می‌رفت، جنگ خلیج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خواهد یافت و نتایج غیرقابل پیش بینی به بار خواهد آورد؛ همچنین، به ما اطلاع داده شده است که ایران تصمیم دارد علیه این اقدام عراق دست به یک حرکت تلافی جویانه بزند و تنگه هرمز را مسدود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مربوطه به این تصمیم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حرکات نظامی متعددی در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ایالات متحده توان نظامی خود را در ابوظبی و پایگاه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عمان افزایش داده است؛ یک ناوگان مرکب از کشتی‌های جنگی امریکا، انگلیس و فرانسه سرگرم پاسداری از تنگه هستند؛ روس‌ها حضور نظامی خود را در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اسکونزه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متعلق به یمن جنوبی است و در دریای عربی قرار دارد، تقویت کرده‌اند؛ ایرانیان کشتی‌های جنگی، هواپیماها و سربازان خود را به پایگاه‌های بندرعباس و جزایر مقابل تنگه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کرده‌اند؛ عمان قلمرو خود را در بخش جنوبی تنگه مستحکم کرده است</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اخباری از این دست که بیشتر آنها دور از حقیقت بودند، به میزان قابل ملاحظه‌ای منتشرشدند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رویتر نیز گزارش داد که عربستان از بیم بسته شدن تنگه هرمز، در حال ساختن یک مخزن نفتی شناور با ظرفیت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میلیون تن است تا خطر مسدود شدن تنگه را به حداقل برساند</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مجموع، هدف اصلی عراق از حمله به جزیره خارک و نفت‌کش‌ها، انهدام منابع اقتصادی ایران بود تا جمهوری اسلامی قادر به تأمین نیازمندی‌های جنگ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بازداشتن ایران از حمله جدید در جبهه زمینی و اعمال فشار به منظور پذیرش صلح و یا دست کم، پذیرفتن این مسئله که عراق نیز بتواند بدون مزاحمت ایران، نفت خود را از خلیج فارس صادر کند، از دیگر هدف‌های عراق به شمار می‌رفتند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انگیزه‌های اساسی عراق در حمله هوایی به جزیره خارک، قطع صدور نفت عراق از خط لوله سوریه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اقدام دولت سوریه در قطع این لوله که روزانه حدود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بشکه نفت از آن صادر می‌شد، ضربه مهلکی به منابع ارزی عراق وارد آمد و این</w:t>
      </w:r>
      <w:bookmarkStart w:id="114" w:name="pg11874_168375"/>
    </w:p>
    <w:p>
      <w:pPr>
        <w:pStyle w:val="BookText"/>
        <w:rPr/>
      </w:pPr>
      <w:bookmarkEnd w:id="114"/>
      <w:r>
        <w:rPr>
          <w:rFonts w:ascii="IRNazanin" w:hAnsi="IRNazanin" w:eastAsia="IRNazanin"/>
          <w:color w:val="111111"/>
          <w:sz w:val="28"/>
          <w:sz w:val="28"/>
          <w:szCs w:val="28"/>
          <w:rtl w:val="true"/>
          <w:lang w:bidi="fa-IR"/>
        </w:rPr>
        <w:t>کشور روزانه، از حدود بیست و شش میلیون دلار ارز محروم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این مشکل و همچنین، قطع صدور نفت عراق از خلیج فارس، فشار اقتصادی بیشتری بر ماشین جنگی عراق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حمایت‌های بیشتر مالی عربستان و کویت و دیگر کشورهای نفت خیز خلیج فارس ضروری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نیز در این راستا، کشورهای دوست و متحد منطقه‌ای خود را ترغیب کرد تا از لحاظ مالی به یاری عراق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حال، چون قطع لوله نفتی عراق به دست یک کشور عربی صورت گرفته بود، تبلیغات عراق در مورد عرب و عجم بودن جنگ تحمیلی، به میزان قابل ملاحظه‌ای تحت الشعاع قرار گرفت</w:t>
      </w:r>
      <w:r>
        <w:rPr>
          <w:rFonts w:eastAsia="IRNazanin" w:cs="IRNazanin"/>
          <w:color w:val="111111"/>
          <w:sz w:val="28"/>
          <w:szCs w:val="28"/>
          <w:rtl w:val="true"/>
          <w:lang w:bidi="fa-IR"/>
        </w:rPr>
        <w:t>.</w:t>
      </w:r>
    </w:p>
    <w:p>
      <w:pPr>
        <w:pStyle w:val="Heading4"/>
        <w:numPr>
          <w:ilvl w:val="3"/>
          <w:numId w:val="1"/>
        </w:numPr>
        <w:rPr/>
      </w:pPr>
      <w:bookmarkStart w:id="115" w:name="__RefHeading___Toc12584103_73709187"/>
      <w:bookmarkStart w:id="116" w:name="_Toc43"/>
      <w:bookmarkEnd w:id="115"/>
      <w:r>
        <w:rPr>
          <w:rtl w:val="true"/>
        </w:rPr>
        <w:t>مواضع سازمان ملل</w:t>
      </w:r>
      <w:bookmarkEnd w:id="116"/>
    </w:p>
    <w:p>
      <w:pPr>
        <w:pStyle w:val="BookText"/>
        <w:rPr/>
      </w:pPr>
      <w:r>
        <w:rPr>
          <w:rFonts w:ascii="IRNazanin" w:hAnsi="IRNazanin" w:eastAsia="IRNazanin"/>
          <w:color w:val="111111"/>
          <w:sz w:val="28"/>
          <w:sz w:val="28"/>
          <w:szCs w:val="28"/>
          <w:rtl w:val="true"/>
          <w:lang w:bidi="fa-IR"/>
        </w:rPr>
        <w:t>در این مبحث از کتاب سازمان‌های بین‌المللی و جنگ ایران و عراق، نوشته محمد حسین جمشیدی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حسین یکتا، سازمان ملل متحد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دانشکده فرماندهی و ستاد، صص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صص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وظیفه سازمان ملل متحد، حفظ صلح و امنیت بین‌المللی است و برای تحقق این هدف، می‌بایست مطابق منشور ملل متحد، علیه متجاوز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عراق به خاک ایران تجاوز کرد و بخش بزرگی از مناطق جنوب و غرب کشور را به اشغال خود درآورد، این سازمان، نه تنها علیه متجاوز اقدام نکرد، بلکه مواضع و تصمیمات آن، در راستای تثبیت و حمایت از متجاوز بود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شورای امنیت سازمان ملل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مدت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برابر تجاوز عراق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نیروهای عراقی به پیشرفت خود در خاک ایران ادامه داده و به تحکیم مواضع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جمهوری اسلامی نیز درگیر شدیدترین بحران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داخلی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اعضای شورای امنیت به پیروزی گروه‌های مخالف نظام امیدوار بودند تا به این ترتیب، در شرایط جدید، به اتخاذ موضع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سرانجام، در پی عملیات بیت‌المقدس و آزادی خرمشهر، شورای امنیت سازمان ملل سکوت طولانی خود را شکست و به درخواست اردن و با حمایت امریکا، تشکیل جلسه داد و قطع نامه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این قطع نامه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طولانی شدن برخورد دو کشور که منجر به خسارات سنگین انسانی و زیان مادی قابل ملاحظه شده و صلح و امنیت بین‌المللی را به خطر انداخته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نگرانی عمیق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مقدمه، به 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مبنی بر مسئولیت</w:t>
      </w:r>
    </w:p>
    <w:p>
      <w:pPr>
        <w:pStyle w:val="BookText"/>
        <w:rPr/>
      </w:pPr>
      <w:r>
        <w:rPr>
          <w:rFonts w:ascii="IRNazanin" w:hAnsi="IRNazanin" w:eastAsia="IRNazanin"/>
          <w:color w:val="111111"/>
          <w:sz w:val="28"/>
          <w:sz w:val="28"/>
          <w:szCs w:val="28"/>
          <w:rtl w:val="true"/>
          <w:lang w:bidi="fa-IR"/>
        </w:rPr>
        <w:t>اولیه شورای امنیت در حفظ صلح و امنیت بین‌المللی،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بندهای اجرایی این قطع نامه چنین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خواستار آتش بس و خاتمه فوری همه عملیات نظامی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عقب نشینی به مرزهای شاخته شده بین‌المللی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می‌گیرد، گروهی از ناظران ملل متحد را به منظور بررسی، تأیید و نظارت بر آتش بس و عقب کشیدن نیروها اعزام کند، و از دبیر کل درخواست می‌کند، گزارشی در مورد ترتیبات لازم برای این منظور را به شورای امنیت تسلیم کند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مصرانه می‌خواهد که کوشش‌های میانجی گرانه به نحوی هم آهنگ، از طریق دبیر کل جهت دست یابی به راه حلی جامع، عادلانه و شرافتمندانه که قابل قبول هر دو طرف باشد، در مورد همه مسائل مهم، براساس اصول منشور ملل متحد از جمله احترام به حاکمیت، استقلال و تمامیت ارضی و عدم مداخله در امور داخلی دولت‌ها ادامه یابد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دولت‌های دیگر درخواست می‌کند، از تمامی اقداماتی که می‌توانند به ادامه اختلاف کمک کند، خودداری ورزند و اجرای قطع نامه حاضر را تسهیل کنند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دبیر کل درخواست می‌کند که ظرف سه ماه در مورد اجرای قطع نامه حاضر به شورا گزارش دهد</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شورای امنیت در قطع نامه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نخستین بار از برقراری آتش بس، عقب نشینی و استقرار نیروهای حافظ صلح در مرز ایران و عراق سخن به میان آورد، اما تصویب این قطع نامه زمانی صورت گرفت که برتری عراق در جبهه‌های جنگ از بین رفته و نیروهای ایران بسیاری از مناطق اشغالی از جمله خرمشهر را باز پس گرفته و در بسیاری نقاط، به مرزهای بین‌المللی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هدف اصلی شورای امنیت از تصویب قطع نامه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جلوگیری از ورود نیروهای ایران به خاک عراق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خطر افتادن صلح و امنیت بین‌المللی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نیز دقیقا این هدف را پی‌گیری می‌کرد که به جمهوری اسلامی ایران تفهیم کند، اگر وارد خاک عراق شود، براساس فصل هفتم منشور، مجازات‌هایی علیه آن کشور وضع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ایران این قطع نامه را نیز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نادیده گرفتن واقعیت‌های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نپذیرفت و به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روز پس از تصویب قطع نامه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عملیات رمضان، وارد خاک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نیروهای جمهوری اسلامی به داخل عراق، شورای امنیت بلافاصله تشکیل جلسه داد و بیانیه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 اجرای قطع نامه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تشدید درگیری‌ها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نگرانی کرد، کاری که می‌بایست دو سال پیش از آن صورت می‌گرفت</w:t>
      </w:r>
      <w:r>
        <w:rPr>
          <w:rFonts w:eastAsia="IRNazanin" w:cs="IRNazanin"/>
          <w:color w:val="111111"/>
          <w:sz w:val="28"/>
          <w:szCs w:val="28"/>
          <w:rtl w:val="true"/>
          <w:lang w:bidi="fa-IR"/>
        </w:rPr>
        <w:t>.</w:t>
      </w:r>
      <w:bookmarkStart w:id="117" w:name="pg11874_168377"/>
    </w:p>
    <w:p>
      <w:pPr>
        <w:pStyle w:val="Heading3"/>
        <w:numPr>
          <w:ilvl w:val="2"/>
          <w:numId w:val="1"/>
        </w:numPr>
        <w:rPr/>
      </w:pPr>
      <w:bookmarkStart w:id="118" w:name="__RefHeading___Toc12584105_73709187"/>
      <w:bookmarkStart w:id="119" w:name="_Toc44"/>
      <w:bookmarkEnd w:id="117"/>
      <w:bookmarkEnd w:id="118"/>
      <w:r>
        <w:rPr>
          <w:rtl w:val="true"/>
        </w:rPr>
        <w:t>جمع بندی و نتیجه گیری</w:t>
      </w:r>
      <w:bookmarkEnd w:id="119"/>
    </w:p>
    <w:p>
      <w:pPr>
        <w:pStyle w:val="BookText"/>
        <w:rPr/>
      </w:pPr>
      <w:r>
        <w:rPr>
          <w:rFonts w:ascii="IRNazanin" w:hAnsi="IRNazanin" w:eastAsia="IRNazanin"/>
          <w:color w:val="111111"/>
          <w:sz w:val="28"/>
          <w:sz w:val="28"/>
          <w:szCs w:val="28"/>
          <w:rtl w:val="true"/>
          <w:lang w:bidi="fa-IR"/>
        </w:rPr>
        <w:t xml:space="preserve">در دوره پس از فتح خرمشهر، روند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پی تلاش‌های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هدف، روش و منابع، به گونه‌ای بنیادی،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کلان، استراتژی نظامی دو طرف درگیر، ماهیت جدیدی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این تغییرات، تحولات داخلی ایران و عراق و تعیین سیاست‌های اصلی نیز دستخوش دگرگونی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با محور قرار دادن مقابله نظامی و به کارگیری تمام امکانات و ساختارهای کشور در جنگ، توانایی‌های خود را به گونه‌ی فزاینده‌ای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و اقدام که به دلیل درک به خطر افتادن و تهدید بقاء نظامی سیاسی آن کشور صورت گرفت، در عمل مؤثر واقع شد و توانست، از پیشروی‌های جمهوری اسلامی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ایران اقدام نظامی را با هدف تنبیه متجاوز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سطح عملیاتی، ایجاد استحکامات عمق‌دار و توسعه سازمان رزم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تجهیزات و نیروی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اقدام عراق در مقطع جدید به شمار می‌رفت که به تدریج، کیفیت و کمیت این دو عامل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توانایی‌های دیگر عراق مانند آتش، قدرت هوایی، تحرک و سرعت عمل در جابه جایی و نقل و انتقال و انضباط فرماندهی، که در دوران قبل از فتح خرمشهر نیز وجود داشت، در این دوره به میزان قابل ملاحظه‌ای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به عنوان مرکز ثقل این توانایی‌ها، اهمیت بیشتری پیدا کرد، و در سطوح مختلف، مورد توجه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مقطع جدید، عراق علاوه بر افزایش و برتری نظامی خود در کاربرد هم آهنگ میان موانع، آتش، استفاده از نیروی هوایی و به کارگیری یگان‌های احتیاط و پاتک کننده نیز انسجام لازم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صحنه درگیری، به دلیل وجود همین عوامل، ارتش عراق توانست عملیات رمضان، والفجر مقدماتی و والفجر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ناکامی مواجه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رمضان خلاء به وجود آمده در جناح شمالی نیروهای ایرانی، عراق را از بزرگ‌ترین شکست نظامی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در عملیات رمضان موجب آغاز دورانی سخت برای ایران 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در جبهه خودی، درک جدید، از شرایط و تحولات بنیادی ایجاد شده در جنگ، ضروری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مؤلفه‌های این دوره، شناخت از زمین و دشمن بود تا در طرح‌ریزی عملیاتی و انتخاب هدف‌های عمق‌دار مورد توجه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یکی از</w:t>
      </w:r>
    </w:p>
    <w:p>
      <w:pPr>
        <w:pStyle w:val="BookText"/>
        <w:rPr/>
      </w:pPr>
      <w:r>
        <w:rPr>
          <w:rFonts w:ascii="IRNazanin" w:hAnsi="IRNazanin" w:eastAsia="IRNazanin"/>
          <w:color w:val="111111"/>
          <w:sz w:val="28"/>
          <w:sz w:val="28"/>
          <w:szCs w:val="28"/>
          <w:rtl w:val="true"/>
          <w:lang w:bidi="fa-IR"/>
        </w:rPr>
        <w:t>عوامل اصلی عدم موفقیت نیروهای خودی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هدف‌های عمق‌دار باعث می‌شد، نیروها، برای پاکسازی و الحاق در شب، با کمبود زمان رو به رو شوند، و با توجه به زمین مسلح، به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به طور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هدف مورد نظر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فرماندهی یگان‌ها نیز تمام توجه خود را به آن معطوف می‌کردند و این مسئله از لحاظ روانی مانع از آن می‌شد که جوانب دیگر صحنه درگیری در تصمیم‌گیری‌ها و هدایت عملیات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عملیات به صبح کشیده می‌شد و در این زمان، ایجاد استحکامات پدافندی و تشکیل خط دفاعی میسر نبود و مواضع به دست آمده در معرض تهدید یگان‌های زرهی و پیاده دشمن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استحکامات دشمن به عنوان عامل اصلی و انتخاب هدف‌های عمق‌دار به عنوان عامل جانبی، مهم‌ترین برگ برنده نیروهای خودی،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آنها سلب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خواست دشمن بود که، امتیاز توان لازم را برای جنگ در روز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تدابیر جدید دشمن، سلب زمان، دور کردن نیروهایش از دسترس رزمندگان اسلام در شب که با تاکتیک‌های ضد پیاده همراه بود، جزو مهم‌ترین عناصر استراتژی عملیاتی عراق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مواجهه نیروهای خودی با دشمن به روش گذشته، به دلیل نقاط قوت جدید دشمن و نقاط ضعف جبهه خودی، موجب شد عملیات‌ها ناموفق بمانند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سطح تاکتیکی، شکست‌های سال دوم جنگ، فرماندهان عراقی را واداشت که در این باره چاره‌اندیشی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آنها با بسیاری از تاکتیک‌های رزمندگان اسلام مانند حمله از جناح، دور زدن و دسترسی به عقبه‌ها و توجه به عمق، شناسایی قوی و غیره آشنا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دوره جدید نبرد، با توجه به تجربیات گذشته، دست به اقداماتی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اقدامات، تشکیل خطهای به هم پیوسته و توجه بیشتر به خطهای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خطهای دفاعی خود را به میزان قابل ملاحظه‌ای تقویت کردند و هر یگان موظف بود به طور مستمر، وضعیت خود را در ابعاد گوناگون ترمیم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دیگری که بسیار با اهمیت بود و از عوامل عدم موفقیت رزمندگان به شمار می‌رفت، حفر کانال به جای احداث خاکریز در بسیاری از مواضع پدافندی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علاوه بر آن که به عنوان یک مانع، زمان و توان زیادی ازنیروهای خودی می‌گرفت آنها را از عارضه آماده‌ای که بتوانند در صبح عملیات از آن به عنوان موضع دفاعی استفاده کنند، محروم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دیگر اقدامات عراق، دفاع پوششی و گذاشتن کمین در جلو موانع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عوامل دیگری از این دست، موجب شدند در شب عملیات، نیروهای خودی زمان را از دست بدهند و</w:t>
      </w:r>
    </w:p>
    <w:p>
      <w:pPr>
        <w:pStyle w:val="BookText"/>
        <w:rPr/>
      </w:pPr>
      <w:r>
        <w:rPr>
          <w:rFonts w:ascii="IRNazanin" w:hAnsi="IRNazanin" w:eastAsia="IRNazanin"/>
          <w:color w:val="111111"/>
          <w:sz w:val="28"/>
          <w:sz w:val="28"/>
          <w:szCs w:val="28"/>
          <w:rtl w:val="true"/>
          <w:lang w:bidi="fa-IR"/>
        </w:rPr>
        <w:t>نبودن این امتیاز که در عملیات‌های قبلی وجود داشت، مسئله‌ای بود که باید برای آن چاره‌اندیشی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به دلیل توانایی‌های جدید عراق، نفوذ در خطهای ارتش آن بسیار دشوار بود و با توجه به نداشتن عکس هوایی، اطلاعات تاکتیکی مناسبی از دشمن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عراق به دلیل قدرت هوایی و داشتن ستون پنجم، اطلاعات خوبی از جبهه خودی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جبهه خودی، به پیروی از روش عملیات‌های گذشته، نیروها به پاک‌سازی خط توجه کمتری کرده و تمام تلاش خود را به پیشروی در عمق معطوف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باعث مقاومت دشمن شده و ارتباط نیروهای خودی در عمق را با نیروهای در خط قطع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آموزش تاکتیکی، عدم انضباط سازمانی، عدم توجه به عملیات‌های چریکی به عنوان عامل روانی مؤثر بر دشمن و نداشتن خط پدافندی همچون عراق، از دیگر عواملی هستند که در ناکام ماندن عملیات نیروهای خودی مؤثر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عوامل کیفی جنگ، بعد از فتح خرمشهر، چند موضوع باید مورد توجه قرار گیرد؛ نخست، جابه جایی جغرافیایی در ادامه جنگ و تأثیر آن بر نیروی انسانی دو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خاک عراق، به طور طبیعی باعث شد، انگیزه نیروهای دشمن، با توجه به تعصبات ملی، برای جنگیدن بیسشتر شود، که در این میان فعالیت اداره توجیه سیاسی ارتش عراق در زمینه تبلیغات و توجیه سازمان یافته،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تأثیر عقب نشینی و ناکامی در عملیات‌ها بر روحیه نیروهای خودی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دوران سخت جنگ و مشاهده قدرت دشمن، رزمندگان و فرماندهان نیروهای مسلح در مقایسه با شرایط مشابه در سال‌های ابتدای جنگ، زودتر از گذشته تصمیم به عقب نشینی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موضوع که مهم‌ترین عامل در این سطح است، غرور ناشی از پیروزی‌های قبلی و کم رنگ شدن نگرش توحیدی در اداره میدان جنگ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عامل به ویژه پس از عملیات والفجر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جلسه‌ای که به منظور جمع‌بندی و بررسی نظامی جنگ از آغاز تا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مورد تأکید تمام فرماندهان سپاه قرار گرفت، و همه آنها اذعان داشتند که در جنگ نابرابر با عراق، مسئله اول، ایمان، اخلاص و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وقت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رضایی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گفت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دیدار فرماندهان با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جنبه‌های گوناگون مسئله ازجمله این عامل مطرح 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الفتح و الفجر مقدماتی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سیلی‌ای بود که خدا به شماها زد که حواستان را جمع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سپاه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پس از مشاهده ناراحتی فرماندهان و تضعیف روحیه آنها، در ملاقات با بنده و چند تن دیگر از فرماندهان اظهار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ناراحت هستید، حضرت امیر در جنگ صفین شکست سخت سیاسی خورد اما نیفتاد، حضرت امیر دوباره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روحیه‌تان تضعیف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تکلیف داریم می‌جنگیم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نماز می‌خوانیم و روزه می‌گیریم، همان طور که نماز و روزه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خیلی از جزئیاتش را هم نفهمیم برای چیست، اما تکلیف‌مان این است و احساسی از خدا و معاد و خلقت داریم و تلقی از دنیا داریم، لذا می‌بینیم که عبادت باید بکنیم، تکلیف‌مان را هم داریم انجام می‌دهیم و نباید روحیه‌مان را از دست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واگرایی ارتش و سپاه؛ با ادامه جنگ در داخل خاک عراق، نخستین اختلاف نظر بین دو نیرو پدیدار شد که که در انتخاب منطقه جبال حمرین و فکه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چزابه برای عملیات والفجر مقدماتی، وسعت بیشتری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عملیات والفجر مقدماتی و والفجر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مسئله وحدت فرماندهی مهم‌ترین اختلاف نظر ارتش با سپاه در مورد انجام عملیات‌ها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موجب واگرایی نسبی ارتش و سپاه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تیرگی روابط ارتش و سپاه در حالی که به دلیل گذشت کمی از دوران آزادسازی، نسبت به توان واقعی این دو نهاد درک روشنی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پنجم، عدم حضور جدی مسئولان سیاسی در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دوران تفوق نظامی بر عراق مانع از آن بود که تصمیم گیرندگان سیاسی، تحولات به وجود آمده در صحنه جنگ و توانایی‌های جدید ارتش عراق را مورد توجه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تصور می‌شد که می‌توان مانند گذشته به پیروزی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این مسئله تا حدودی کاهش توان نظامی و قدرت مقابله با ارتش عراق را در 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جنبه سیاسی، امریکا با وجود حمنایت از عراق در دوره آزادسازی، پس از ورود ایران به خاک عراق و احتمال سقوط دولت بعث، استراتژی متوقف کردن پیشروی‌های ایران، فرسایشی کردن جنگ و تحمیل مذاکره به ایران را به عنوان محور تصمیم‌گیری‌های خود در ارتباط با جنگ ایران و عراق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رفت و آمدهای دیپلماتیک مقامات ایالات متحده به عراق و کشورهای منطقه گسترش یافت و امریکا بطور علنی اعلام کرد که سیاست این کشور، جلوگیری از سقوط عراق و پیشگیری از پیروزی ایران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شوروی نیز در این مقطع به جانبداری از عراق پرداخت و فروش سلاح به این کشور را از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موجب تیرگی روابط ایران و شوروی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حزب توده در</w:t>
      </w:r>
    </w:p>
    <w:p>
      <w:pPr>
        <w:pStyle w:val="BookText"/>
        <w:rPr/>
      </w:pPr>
      <w:r>
        <w:rPr>
          <w:rFonts w:ascii="IRNazanin" w:hAnsi="IRNazanin" w:eastAsia="IRNazanin"/>
          <w:color w:val="111111"/>
          <w:sz w:val="28"/>
          <w:sz w:val="28"/>
          <w:szCs w:val="28"/>
          <w:rtl w:val="true"/>
          <w:lang w:bidi="fa-IR"/>
        </w:rPr>
        <w:t xml:space="preserve">ایران منحل اعلام شد و عناصر اصلی آن دستگیر شدند و در پی اخراج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دیپلمات روسی از جمهوری اسلامی، روابط دو کشور بر اثر تأثیر این عوامل در مدت کوتاهی به سردی گرایید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سازمان‌های بین‌المللی هم به طور کلی، در راستای منافع عراق موضع‌گیری کردند، به ویژه، شورای امنیت سازمان ملل، پس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سکوت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عراق خاک ایران را در اشغال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درخواست اردن و حمایت امریکا، تشکیل جلسه داد و طی قطع نامه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خواستار آتش بس و خاتمه فوری همه عملیات‌های نظامی 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مهم‌ترین نتیجه‌گیری فرماندهان نظامی، به ویژه فرماندهی سپاه از شرایط نبرد پس از فتح خرمشهر آن بود که بایستی در چگونگی ادامه نبرد، تغییرات اساسی انجام پذیرد</w:t>
      </w:r>
      <w:r>
        <w:rPr>
          <w:rFonts w:eastAsia="IRNazanin" w:cs="IRNazanin"/>
          <w:color w:val="111111"/>
          <w:sz w:val="28"/>
          <w:szCs w:val="28"/>
          <w:rtl w:val="true"/>
          <w:lang w:bidi="fa-IR"/>
        </w:rPr>
        <w:t>.</w:t>
      </w:r>
      <w:bookmarkStart w:id="120" w:name="pg11874_168382"/>
    </w:p>
    <w:p>
      <w:pPr>
        <w:pStyle w:val="Heading2"/>
        <w:numPr>
          <w:ilvl w:val="1"/>
          <w:numId w:val="1"/>
        </w:numPr>
        <w:rPr/>
      </w:pPr>
      <w:bookmarkStart w:id="121" w:name="__RefHeading___Toc12584107_73709187"/>
      <w:bookmarkStart w:id="122" w:name="_Toc45"/>
      <w:bookmarkEnd w:id="120"/>
      <w:bookmarkEnd w:id="121"/>
      <w:r>
        <w:rPr>
          <w:rtl w:val="true"/>
        </w:rPr>
        <w:t xml:space="preserve">ابتکار نظامی </w:t>
      </w:r>
      <w:r>
        <w:rPr>
          <w:rtl w:val="true"/>
        </w:rPr>
        <w:t>(</w:t>
      </w:r>
      <w:r>
        <w:rPr>
          <w:rtl w:val="true"/>
        </w:rPr>
        <w:t xml:space="preserve">اسفند </w:t>
      </w:r>
      <w:r>
        <w:rPr/>
        <w:t>1362</w:t>
      </w:r>
      <w:r>
        <w:rPr>
          <w:rtl w:val="true"/>
        </w:rPr>
        <w:t xml:space="preserve"> - </w:t>
      </w:r>
      <w:r>
        <w:rPr>
          <w:rtl w:val="true"/>
        </w:rPr>
        <w:t xml:space="preserve">دی </w:t>
      </w:r>
      <w:r>
        <w:rPr/>
        <w:t>1364</w:t>
      </w:r>
      <w:r>
        <w:rPr>
          <w:rtl w:val="true"/>
        </w:rPr>
        <w:t>)</w:t>
      </w:r>
      <w:bookmarkEnd w:id="122"/>
    </w:p>
    <w:p>
      <w:pPr>
        <w:pStyle w:val="Heading3"/>
        <w:numPr>
          <w:ilvl w:val="2"/>
          <w:numId w:val="1"/>
        </w:numPr>
        <w:rPr/>
      </w:pPr>
      <w:bookmarkStart w:id="123" w:name="__RefHeading___Toc12584109_73709187"/>
      <w:bookmarkStart w:id="124" w:name="_Toc46"/>
      <w:bookmarkEnd w:id="123"/>
      <w:r>
        <w:rPr>
          <w:rtl w:val="true"/>
        </w:rPr>
        <w:t>مقدمه</w:t>
      </w:r>
      <w:bookmarkEnd w:id="124"/>
    </w:p>
    <w:p>
      <w:pPr>
        <w:pStyle w:val="BookText"/>
        <w:rPr/>
      </w:pPr>
      <w:r>
        <w:rPr>
          <w:rFonts w:ascii="IRNazanin" w:hAnsi="IRNazanin" w:eastAsia="IRNazanin"/>
          <w:color w:val="111111"/>
          <w:sz w:val="28"/>
          <w:sz w:val="28"/>
          <w:szCs w:val="28"/>
          <w:rtl w:val="true"/>
          <w:lang w:bidi="fa-IR"/>
        </w:rPr>
        <w:t xml:space="preserve">در پایان عملیات والفجر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فرماندهان نظامی به درک جدیدی از توانایی‌های دشمن و شرایط عمومی صحنه جنگ دست یافتند که بر این اساس، می‌بایست در شیوه رویارویی با دشمن و انتخاب زمین درگیری تغییرات اساسی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درک موجب شد مرداب‌های هورالهویزه برای عملیات بعدی انتخاب شود، این ره یافت هنگام عملیات والفجر مقدماتی برای فرمانده سپاه حاصل شده بود، و ایشان در همان زمان نیز از منطقه هور دیدن کرد، اما پس از عملیات والفجر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استراتژی عملیاتی، تأثیر خود را بر جای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پس از آزادی خرمشهر، عراق با انجام اقداماتی، توانست موازنه قوا را به نفع خود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اساسی در زمین‌های استراتژیک و مسلح کردن آنها به استحکامات پیچیده، دگرگونی در سازمان رمز و افزایش تیپ‌ها و لشکرها و همچنین، استفاده از تجهیزات و سلاح‌های بهتر و بیشتر، از جمله این اقدامات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تغییر در زمین، نیرو و سلاح سه عامل اساسی دگرگون شدن ساختار نظامی و توانایی‌های ارتش عراق به شمار می‌رفتند که به همراه اطلاعات مناسب، موجب تسلط آنها بر صحنه نبرد 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کارا نبودن تاکتیک‌های دوره گذشته نیروهای خودی در شرایط جدید و ادامه عملیات‌ها به شیوه گذشته، نشان داد که باید ابتکار جدیدی وارد برنامه‌ریزی و استراتژی نظامی ایران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نتیجه‌گیری، به ویژه در عملیات والفجر مقدماتی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نیروهای مسلح پی بردند که مانور در زمین عراق با ویژگی‌های خاص خود، با مانور در زمین ایران علیه دشمن، که دارای ضعف‌های اساسی بود، تفاوت ماهوی کرده است و نباید به شیوه گذشته به جنگ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مانور تغییر کند و یا زمین جدیدی برای نبرد انتخاب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ره‌یافت، مهم‌ترین نتیجه‌گیری فرماندهی پس از عملیات والفجرمقدماتی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توانایی زرهی، آتش و نیروی هوایی دشمن به گونه‌ای تقویت شده و توسعه یافته بود که بدون تغییر در دو عامل یاد شده، امکان ادامه نبرد بسیار مشکل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منطقه هورالهویزه برای انجام عملیات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کار، آن بود که با انتخاب منطقه عملیاتی متناسب با توانایی نیروهای خودی، بر دشمن غلبه کرده و ضعف‌های جبهه خودی نیز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نیروهای پیاده به عنوان توانایی اصلی جبهه خودی، بتوانند در صحنه نبرد نقش خود را به خوبی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این استراتژی، ابتکار عمل جایگزین منابع نظامی شد تا بن‌بست جنگ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راکد بودن آب در هور، گستردگی و عمق منطقه آن، برای نیروهای عمل کننده مشکلات گوناگونی از جمله دور بودن از عقبه و عدم امکان استفاده از آتش را در پی داشت؛ با توجه به این دلیل و همچنین درک دشمن از توانایی‌های نظامی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در سال‌های </w:t>
      </w:r>
      <w:r>
        <w:rPr>
          <w:rFonts w:eastAsia="IRNazanin" w:cs="IRNazanin"/>
          <w:color w:val="111111"/>
          <w:sz w:val="28"/>
          <w:szCs w:val="28"/>
          <w:lang w:bidi="fa-IR"/>
        </w:rPr>
        <w:t>1362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تصور نمی‌کرد ایران در این منطقه دست به عملیات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حضور دشمن از لحاظ نیروی انسانی و استحکامات بسیار ناچیز بود و این مسئله، فرصت بسیار مناسبی را برای تصمیم گیرندگان نظامی ایران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طرح‌ریزی عملیاتی در چنین منطقه‌ای که با پذیرش خطر همراه بود و در اکثر زمینه‌ها، ساختار نظامی نیروهای ایران با زمین منطقه انطباق نداشت، از ظرافت‌های خاصی برخوردار بود که می‌بایست به آن توجه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برای پیشبرد جنگ و تسلیم نشدن در برابر دشمن و حامیان آن، چاره‌ای جزء اتکا به ابتکار عمل برای پر کردن خلاء تجهیزات و تسلیحات و سایر منابع نظامی، وجود نداشت، خصوصا این که می‌بایست به هر نحو ممکن، بن‌بست جنگ شکسته می‌شد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مزید بر این، در صحنه تصمیم‌گیری عملیاتی، ارتش و سپاه تا حدود زیادی با استقلال عمل، به برنامه‌ریزی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واگرایی در روابط ارتش و سپاه که از عملیات رمضان به شکل کم‌رنگی آغاز شده بود، در عملیات والفجر مقدماتی تقویت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عملیات به سبک گذشته که نیروهای ارتش و سپاه در کنار یک دیگر و به طور مشترک وارد عمل می‌شدند، به دلیل مشکلاتی که در تصمیم‌گیری و خصوصا در اجرا وجود داشت در این مرحله، کارساز به نظر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خواستار آن بود که به طور جداگانه و مستقل و در مناطق مشخص،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عملیات خیبر، شکل جدیدی از سازمان و هم‌آهنگی بر مبنای هدف اصلی عملیات،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 هورالهویزه به عنوان ابتکار عمل جدید در جنگ، با نظر سپاه پاسداران انتخاب شد، و بر همین اساس، این منطقه به سپاه، و منطقه زید نیز به ارتش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جبهه به عنوان دو منطقه واسط، امکان دست‌یابی به هدف اصلی عملیات، یعنی پل نشوه را فراهم می‌ساختند که پس از رسیدن نیروها به آنجا، عملیات در مراحل بعد به سمت بصره ادامه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ارتش و سپاه یگان‌هایی نیز در اختیار یک دیگر قرار دادند؛ تیپ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لشکرهای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سپاه در کنترل عملیاتی ارتش قرار گرفت، و لشکر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از ارتش نیز که در خط دفاعی بود در همان منطقه کوشک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طلائیه در کنترل عملیاتی سپاه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وضعیت جدید، به یک فرمانده هم آهنگ کننده‌ی بالاتر نیاز بود به همین دلیل و مهم‌تر از آن به دلیل سخت و پیچیده شدن جنگ، در زمستان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حجت الاسلام هاشمی رفسنجانی به فرمان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فرمانده عالی جنگ انتخاب شد و با تشکیل قرارگاه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سپاه و ارتش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قرارگاه خاتم نیز به دست عناصر سپاه و ارتش بطور مشترک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جدید جنگ و ستاد قرارگاه خاتم به دلیل نداشتن تجربه کافی نظامی، بیشتر هم آهنگ کننده سپاه و ارتش و تأمین کننده نیازهای لجستیکی و پشتیبانی جنگ بودند و در تعیین هدف‌های کلان و استراتژی نظامی جنگ نقش داشتند، لذا، تدوین استراتژی عملیاتی و پیشبرد جنگ همچنان به دست فرماندهان نظامی انجام می‌شد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تلاش‌های نظامی در این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خیبر تا پیش از عملیات 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ویژگی اساسی برخوردار بود؛ مهم‌ترین ویژگی، ابتکار عمل سپاه در طراحی نوع جدیدی از درگیری با دشمن و ترکیب جدید سازمان رزم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این مقطع، سپاه و ارتش به طور جداگانه در عملیات خیبر شرکت کردند و پس از آن، دوباره مانند گذشته در ادغام جزء به جزء، در صدد انجام عملیات کمیل 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عملیات که سرانجام به دلیل وجود ابهاماتی در آن تحقق نیافت، ارتش میدان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سپاه و ارتش با همین ترکیب، عملیات بدر را انجام دادند که با پیروزی رو به رو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سازمان رزم ارتش و سپاه از اوایل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تصویب شورای عالی دفاع از یک دیگر جدا شد و مقرر گردید، هریک از دو نیرو، با اختیار تام، عملیات مستقل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زمینی ارتش، طرح‌های عملیاتی کمیل و قادر را پیشنهاد کرد، که در آنها شماری از یگان‌های سپاه تحت امر نیروی زمینی ارتش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کمیل مانند سایر عملیات‌های انجام نشده در محور جزیره مینو و</w:t>
      </w:r>
      <w:bookmarkStart w:id="125" w:name="pg11874_168385"/>
    </w:p>
    <w:p>
      <w:pPr>
        <w:pStyle w:val="BookText"/>
        <w:rPr/>
      </w:pPr>
      <w:bookmarkEnd w:id="125"/>
      <w:r>
        <w:rPr>
          <w:rFonts w:ascii="IRNazanin" w:hAnsi="IRNazanin" w:eastAsia="IRNazanin"/>
          <w:color w:val="111111"/>
          <w:sz w:val="28"/>
          <w:sz w:val="28"/>
          <w:szCs w:val="28"/>
          <w:rtl w:val="true"/>
          <w:lang w:bidi="fa-IR"/>
        </w:rPr>
        <w:t>خسروآباد، به دلیل وجود ابهامات زیاد منتفی شد و عملیات قادر نیز سرانجام موفقی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نیز عملیات‌های محدود را در کوتاه مدت و عملیات بزرگ فاو را برای زمستان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کار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پایان مقطع دوم، سپاه و ارتش پس از آزمایش مختلف همکاری با یک دیگر، هر کدام می‌بایست به طور مستقل عملیات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این مقطع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نیمه اول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عملیات‌های فریب که به عنوان تک‌های پشتیبانی عملیات خیبر انجام شدند، آغاز شد و با عملیات‌های محدود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روز پیش از عملیات خیبر و نیز هم زمان با آن، سه عملیات فریب در جبهه‌های شمالی، میانی و جنوب شرقی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عملیات‌ها با آن که دارای هدف‌های عملیاتی و محلی نیز بودند، ولی مهم‌ترین هدف مشترک آنها، انحراف ذهن دشمن از منطقه هورالهویزه بود، زیرا در صورت آگاهی دشمن از این منطقه که منطقه عملیاتی خیبر بود انجام عملیات به خطر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عملیات‌ها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تحریرالقدس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سد در بندیخان، عملیات والفجر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چنگوله و عملیات والفجر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چیلات واقع در نزدیکی دهلران</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12584111_73709187"/>
      <w:bookmarkStart w:id="127" w:name="_Toc47"/>
      <w:bookmarkEnd w:id="126"/>
      <w:r>
        <w:rPr>
          <w:rtl w:val="true"/>
        </w:rPr>
        <w:t>عملیات خیبر</w:t>
      </w:r>
      <w:bookmarkEnd w:id="127"/>
    </w:p>
    <w:p>
      <w:pPr>
        <w:pStyle w:val="Heading4"/>
        <w:numPr>
          <w:ilvl w:val="3"/>
          <w:numId w:val="1"/>
        </w:numPr>
        <w:rPr/>
      </w:pPr>
      <w:bookmarkStart w:id="128" w:name="__RefHeading___Toc12584113_73709187"/>
      <w:bookmarkStart w:id="129" w:name="_Toc48"/>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 xml:space="preserve">منطقه هورالهویزه برای عملیاتی بزرگ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خیبر، ابتکار عملی بی‌نظیر در جنگ تا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می‌توانست جبهه خودی را دوباره از توانایی‌های گذشته بهره‌مند ساخته و دشمن را با وجود پیچیدگی در خطوط دفاعی و طرح‌های پاتک، از امکان مقابله با رزمندگان اسلام محروم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دشمن تصور نمی‌کرد ایران در هورالهویزه که دارای وسعت زیاد و فاصله قابل ملاحظه‌ای از ساحل تا هدف‌ها بود، دست به عملیات بزند، چون ایران در چهار سال گذشته هیچ گاه در این منطقه اقدام به انجام عملیات نکرده بود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پیش ازانجام عملیات خیبر، رسانه‌های جمعی عراق و حامیان آن، تبلیغات گسترده‌ای را در مورد توانایی‌های ارتش عراق و جلوگیری از حملات ایرانیان آغاز کردند و رژیم صدام نیز به صراحت اعلام کرد که هر گونه عملیات نیروهای ایرانی به داخل خاک عراق را با شکست رو به رو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در اواخر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رادیوهای امریکا،</w:t>
      </w:r>
      <w:bookmarkStart w:id="130" w:name="pg11874_168386"/>
    </w:p>
    <w:p>
      <w:pPr>
        <w:pStyle w:val="BookText"/>
        <w:rPr/>
      </w:pPr>
      <w:bookmarkEnd w:id="130"/>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کلن، بغداد و اسرائیل تبلیغات گسترده‌ای در مورد استقرار صدها هزار تن از نیروهای ارتش و سپاه در جبهه‌های جنوبی به راه انداختند و جالب اینکه، تحلیل‌گران و مفسران این رادیوها حتی محل عملیات آینده ایران را نیز پیش‌بینی کرده و در این باره بیشتر، از منطقه بصره و مناطق شرقی آن نام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آغاز عملیات خیبر، در سطح بین‌المللی، منطقه‌ای و ملی چند مسئله با اهمیت به وقوع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وزارت خارجه امریکا در مورد تصمیم این کشور مبنی بر علنی کردن حمایت خود از عراق</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معاون وزارت خارجه امریکا در این باره اظهار داشت که امریکا نگران پیروزی جمهوری اسلام در جنگ با عراق است</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همچنین، در هفتم بهمن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ریچارد مورفی، معاون وزیر خارجه این کشور در بغداد با صدام ملاقات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هواپیماهای سوپر اتاندارد فرانسوی به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قطع نامه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امنیت در مورد جنگ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قطع نامه مفاد زیر به تصویب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کردن نقض حقوق انسانی و تقاضای توقف فوری کلیه عملیات نظامی علیه هدف‌های غیر نظامی از جمله شهرها و مناطق مسکونی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دادن به خصومت در منطقه خلیج فارس و احترام دو طرف به تمامیت ارضی یک‌دیگر</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انفجار مقر تفنگداران امریکایی در بیروت</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مهم داخلی؛ اجرای مانور آزادی قدس در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کشور، که در پی اعزام لشکرهای قدس به جبهه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به تدریج در تمام استان‌ها و شهرستان‌های کشور فراگیر شد و سیل نیروهای بسیجی عازم جبهه‌های جنگ شدند، به گونه‌ای که سازمان رزم سپاه، لبریز از نیرو شد و برخی لشکرها علاوه بر گردان‌های سازمانی خود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گردان دیگر را نیز در خود جای دادند</w:t>
      </w:r>
      <w:r>
        <w:rPr>
          <w:rFonts w:eastAsia="IRNazanin" w:cs="IRNazanin"/>
          <w:color w:val="111111"/>
          <w:sz w:val="28"/>
          <w:szCs w:val="28"/>
          <w:rtl w:val="true"/>
          <w:lang w:bidi="fa-IR"/>
        </w:rPr>
        <w:t>.</w:t>
      </w:r>
    </w:p>
    <w:p>
      <w:pPr>
        <w:pStyle w:val="Heading4"/>
        <w:numPr>
          <w:ilvl w:val="3"/>
          <w:numId w:val="1"/>
        </w:numPr>
        <w:rPr/>
      </w:pPr>
      <w:bookmarkStart w:id="131" w:name="__RefHeading___Toc12584115_73709187"/>
      <w:bookmarkStart w:id="132" w:name="_Toc49"/>
      <w:bookmarkEnd w:id="131"/>
      <w:r>
        <w:rPr>
          <w:rtl w:val="true"/>
        </w:rPr>
        <w:t>جایگاه عملیات در استراتژی نظامی ایران</w:t>
      </w:r>
      <w:bookmarkEnd w:id="13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عملیات خیبر در شمال بصره، از اهمیت استراتژیک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استراتژی نظامی و اهداف آتی جنگ، هدف عملیات خیبر، تصرف شهر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جبهه‌های جنوبی به دلیل اهمیتی که در سرنوشت جنگ داشتند، در استراتژی نظامی از چند نظر</w:t>
      </w:r>
      <w:bookmarkStart w:id="133" w:name="pg11874_168387"/>
    </w:p>
    <w:p>
      <w:pPr>
        <w:pStyle w:val="BookText"/>
        <w:rPr/>
      </w:pPr>
      <w:bookmarkEnd w:id="133"/>
      <w:r>
        <w:rPr>
          <w:rFonts w:ascii="IRNazanin" w:hAnsi="IRNazanin" w:eastAsia="IRNazanin"/>
          <w:color w:val="111111"/>
          <w:sz w:val="28"/>
          <w:sz w:val="28"/>
          <w:szCs w:val="28"/>
          <w:rtl w:val="true"/>
          <w:lang w:bidi="fa-IR"/>
        </w:rPr>
        <w:t>مورد توجه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مناطق واسط برای رسیدن به بصره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منطقه‌ای اصلی که با هدف تصرف بصره عملیات در آنها انجام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مسئولان سیاسی و نظامی کشور معتقد بودند که انجام عملیات موفق بزرگ در جبهه جنوب، در تحقق تنبیه متجاوز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استراتژی جنگ در بعد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مؤثر خواهد بود</w:t>
      </w:r>
      <w:r>
        <w:rPr>
          <w:rFonts w:eastAsia="IRNazanin" w:cs="IRNazanin"/>
          <w:color w:val="111111"/>
          <w:sz w:val="28"/>
          <w:szCs w:val="28"/>
          <w:rtl w:val="true"/>
          <w:lang w:bidi="fa-IR"/>
        </w:rPr>
        <w:t>.</w:t>
      </w:r>
    </w:p>
    <w:p>
      <w:pPr>
        <w:pStyle w:val="Heading4"/>
        <w:numPr>
          <w:ilvl w:val="3"/>
          <w:numId w:val="1"/>
        </w:numPr>
        <w:rPr/>
      </w:pPr>
      <w:bookmarkStart w:id="134" w:name="__RefHeading___Toc12584117_73709187"/>
      <w:bookmarkStart w:id="135" w:name="_Toc50"/>
      <w:bookmarkEnd w:id="134"/>
      <w:r>
        <w:rPr>
          <w:rtl w:val="true"/>
        </w:rPr>
        <w:t>دلایل انتخاب منطقه عملیات</w:t>
      </w:r>
      <w:bookmarkEnd w:id="135"/>
    </w:p>
    <w:p>
      <w:pPr>
        <w:pStyle w:val="BookText"/>
        <w:rPr/>
      </w:pPr>
      <w:r>
        <w:rPr>
          <w:rFonts w:ascii="IRNazanin" w:hAnsi="IRNazanin" w:eastAsia="IRNazanin"/>
          <w:color w:val="111111"/>
          <w:sz w:val="28"/>
          <w:sz w:val="28"/>
          <w:szCs w:val="28"/>
          <w:rtl w:val="true"/>
          <w:lang w:bidi="fa-IR"/>
        </w:rPr>
        <w:t>پیچیدگی و پر مانع بودن خطوط دفاعی عراق در جبهه جنوب و وجود استحکامات و خاکریزهای متعدد، موجب شد، تا فرماندهان سپاه در پی یافتن منطقه‌ای برای عملیات باشند که امکان استفاده از توانایی خودی امکان پذیر بوده و از انجام تک جبهه‌ای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منطقه هورالهویزه بیش از سایر مناطق از این ویژگی‌ها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رزمندگان اسلام می‌توانستند در این منطقه یک بار دیگر حمله به دشمن را توأم با غافل گیری از جناح و بدون برخورد با خطوط پر مانع،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دلیل دیگری که موجب انتخاب منطقه عملیاتی خیبر شد، بی‌توجهی دشمن به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عراق تصور نمی‌کرد که ایران از این نقطه دست به حمله بزند، لذا، سازمان نظامی مناسبی در منطقه مستقر نکرده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منطقه عملیاتی، از العزیر تا القرنه و جزایر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چند گردان پدافند، حفاظت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منطقه هور با در نظر گرفتن توان نیروهای خودی و دشمن، و نیز نقش زمین و تأثیر گذاری آن، انتخاب شد</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 w:name="__RefHeading___Toc12584119_73709187"/>
      <w:bookmarkStart w:id="137" w:name="_Toc51"/>
      <w:bookmarkEnd w:id="136"/>
      <w:r>
        <w:rPr>
          <w:rtl w:val="true"/>
        </w:rPr>
        <w:t>موقعیت منطقه</w:t>
      </w:r>
      <w:bookmarkEnd w:id="137"/>
    </w:p>
    <w:p>
      <w:pPr>
        <w:pStyle w:val="BookText"/>
        <w:rPr/>
      </w:pPr>
      <w:r>
        <w:rPr>
          <w:rFonts w:ascii="IRNazanin" w:hAnsi="IRNazanin" w:eastAsia="IRNazanin"/>
          <w:color w:val="111111"/>
          <w:sz w:val="28"/>
          <w:sz w:val="28"/>
          <w:szCs w:val="28"/>
          <w:rtl w:val="true"/>
          <w:lang w:bidi="fa-IR"/>
        </w:rPr>
        <w:t xml:space="preserve">منطقه عملیات از نظر جغرافیایی، در شمال بصره قرار دارد که ازشمال به العزیر و روستاهای البیضه و الصخره، از جنوب به نشوه و طلائیه، از غرب به جاده عماره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بصره و از شرق به حاشیه ساحلی هور که نزدیک جاده سوسنگرد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طلائیه است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موقعیت‌های مزبور در خشکی شرق دجله، جنوب جزایر مجنون و داخل هور قرار دارند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هورالهویزه از آب‌های راکد تشکیل شده است و آب رودخانه‌های دجله، کرخه نور، طیب، دویرج و باران‌های فصلی وارد آن می‌شود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وجود نیزارها و شکل طبیعی آنها موجب شد که راه‌های مشخصی برای تردد قایق‌ها ایجاد شود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w:t>
      </w:r>
      <w:bookmarkStart w:id="138" w:name="pg11874_168388"/>
    </w:p>
    <w:p>
      <w:pPr>
        <w:pStyle w:val="BookText"/>
        <w:rPr/>
      </w:pPr>
      <w:bookmarkEnd w:id="138"/>
      <w:r>
        <w:rPr>
          <w:rFonts w:ascii="IRNazanin" w:hAnsi="IRNazanin" w:eastAsia="IRNazanin"/>
          <w:color w:val="111111"/>
          <w:sz w:val="28"/>
          <w:sz w:val="28"/>
          <w:szCs w:val="28"/>
          <w:rtl w:val="true"/>
          <w:lang w:bidi="fa-IR"/>
        </w:rPr>
        <w:t>نقاط هور، جزایر شمالی و جنوبی مجنون هستند که از لحاظ اقتصادی و نظامی بسیار با اهمیت‌اند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پل‌های العزیر، القرنه و نشوه که بر روی جاده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عماره قرار دارند و نیز رودخانه دجله از جمله نقاط مهم دیگر این منطقه به شمار می‌روند</w:t>
      </w:r>
      <w:r>
        <w:rPr>
          <w:rFonts w:eastAsia="IRNazanin" w:cs="IRNazanin"/>
          <w:color w:val="111111"/>
          <w:sz w:val="28"/>
          <w:szCs w:val="28"/>
          <w:rtl w:val="true"/>
          <w:lang w:bidi="fa-IR"/>
        </w:rPr>
        <w:t>.</w:t>
      </w:r>
    </w:p>
    <w:p>
      <w:pPr>
        <w:pStyle w:val="Heading4"/>
        <w:numPr>
          <w:ilvl w:val="3"/>
          <w:numId w:val="1"/>
        </w:numPr>
        <w:rPr/>
      </w:pPr>
      <w:bookmarkStart w:id="139" w:name="__RefHeading___Toc12584121_73709187"/>
      <w:bookmarkStart w:id="140" w:name="_Toc52"/>
      <w:bookmarkEnd w:id="139"/>
      <w:r>
        <w:rPr>
          <w:rtl w:val="true"/>
        </w:rPr>
        <w:t>وضعیت دشمن</w:t>
      </w:r>
      <w:bookmarkEnd w:id="140"/>
    </w:p>
    <w:p>
      <w:pPr>
        <w:pStyle w:val="BookText"/>
        <w:rPr/>
      </w:pPr>
      <w:r>
        <w:rPr>
          <w:rFonts w:ascii="IRNazanin" w:hAnsi="IRNazanin" w:eastAsia="IRNazanin"/>
          <w:color w:val="111111"/>
          <w:sz w:val="28"/>
          <w:sz w:val="28"/>
          <w:szCs w:val="28"/>
          <w:rtl w:val="true"/>
          <w:lang w:bidi="fa-IR"/>
        </w:rPr>
        <w:t>همان گونه که گفته شد، ارتش عراق در این منطقه، خط دفاعی مشخصی که شامل رده‌های مختلف پدافند، موانع و استحکامات باشد، ایجاد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جزایر مجنون نیز نیرویی در حد یک گردان از افراد جیش الشعبی حضورداشت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محور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محور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نیروهای مرزی به عنوان افراد پاسگاه مستقر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محور طلائیه که قرارگاه فتح عمل می‌کرد، خط دفاعی مستحکم همراه با موانع و کانال، وجود داشت</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در محور زید نیز که قرارگاه کربلا وارد عمل می‌شد، موانع و خطوط دفاعی دشمن از پیچیدگی خاصی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در منطقه عمومی خیبر، قبل از عملیات، یگان‌های زیر، آرایش نظامی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شامل پنج تیپ پیاده و یک تیپ زرهی، لشکر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شامل سه تیپ و نیروهای جیش الشعبی و پاسگاه‌های مرزی</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 w:name="__RefHeading___Toc12584123_73709187"/>
      <w:bookmarkStart w:id="142" w:name="_Toc53"/>
      <w:bookmarkEnd w:id="141"/>
      <w:r>
        <w:rPr>
          <w:rtl w:val="true"/>
        </w:rPr>
        <w:t>طرح مانور</w:t>
      </w:r>
      <w:bookmarkEnd w:id="142"/>
    </w:p>
    <w:p>
      <w:pPr>
        <w:pStyle w:val="BookText"/>
        <w:rPr/>
      </w:pPr>
      <w:r>
        <w:rPr>
          <w:rFonts w:ascii="IRNazanin" w:hAnsi="IRNazanin" w:eastAsia="IRNazanin"/>
          <w:color w:val="111111"/>
          <w:sz w:val="28"/>
          <w:sz w:val="28"/>
          <w:szCs w:val="28"/>
          <w:rtl w:val="true"/>
          <w:lang w:bidi="fa-IR"/>
        </w:rPr>
        <w:t>دو محور مستقل با هدف تصرف بصره برای انجام عملیات انتخاب شد؛ هورالهویزه 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هور، قرارگاه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محور زید، قرارگاه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عملیات مأمور شدند، با این تفاوت که عملیات اصلی و تعیین کننده، در هور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 هور، پنج هدف اصلی مشخص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جزایر مجنون جنوبی و شمالی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طلائیه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محور زید، یگان‌های ارتش پس از عبور از خط، می‌بایستی روی پل نشوه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غرب نهر کتیبان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یگان‌های سپاه ملحق شده و سپس در مرحله سوم، برای حمله به بصره طرح ریزی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پل نشوه مرحله پایانی عملیات خیبر بود، اما بصره به عنوان هدف عملیات عنوان شد تا آمادگی یگان‌ها و خیزی که برداشته می‌شد، آماده کننده مرحله بعدی عملیات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برای تصرف هدف‌های عملیات، پنج قرارگاه تشکیل داد و مأموریت تصرف هریک از هدف‌ها را به یکی از آنها واگذار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نصر، با هدف تصرف و تثبیت محورالعزیر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این قرارگاه بسیار دشوار و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این قرارگاه وظیفه داشتند که با بستن جاده عماره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ضمن تأمین جناح شمال عملیات، از ورود دشمن به جنوب این محور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رسیدن به این هدف و پشتیبانی از آن، می‌بایستی مسیری طولانی را طی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حدید، با هدف تصرف و تثبیت محور القرنه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قرارگاه نیز وظیفه سنگینی به عهده داشت و نفرات آن، مأموریت داشتند که سه راهی القرنه،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تقاطع مسیر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مسدود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فاصله زیاد عقبه تا خط، مشکل بزرگی برای آنها به شمار می‌رفت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حنین، با هدف تصرف جزیره جنوبی و نیمه شرقی و شمال جزیره شمالی و الحاق با محور طلائیه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فتح، با هدف شکستن خط پر مانع طلائیه و الحاق با قرارگاه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فتح مأموریت داشت، با شکستن خط و باز کردن راه زمینی، امکان پشتیبانی قرارگاه‌های حنین، نصر و حدید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انجام مرحله دوم عملیات به سوی نشوه و پل دوعیجی که قرار بود قرارگاه بدر انجام دهد، به میزان قابل ملاحظه‌ای بستگی به باز شدن راه زمینی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بدر، با هدف تصرف نیمه غربی جزیره جنوبی و پل نشوه، پس از آن که قرارگاه حنین جزایر را تصرف کرده و قرارگاه حدید سه راه القرنه را تأمین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اهمیت مأموریت قرارگاه بدر، دو لشکر مهم سپاه به آن قرارگاه مأمور شدند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قرارگاه نوح نیز ترابری دریایی و پشتیبانی یگان‌های عمل کننده را در هور به عهده داشت </w:t>
      </w:r>
      <w:r>
        <w:rPr>
          <w:rStyle w:val="FootnoteAnchor"/>
          <w:rtl w:val="true"/>
        </w:rPr>
        <w:footnoteReference w:id="68"/>
      </w:r>
      <w:r>
        <w:rPr>
          <w:rFonts w:ascii="IRNazanin" w:hAnsi="IRNazanin" w:eastAsia="IRNazanin"/>
          <w:color w:val="111111"/>
          <w:sz w:val="28"/>
          <w:sz w:val="28"/>
          <w:szCs w:val="28"/>
          <w:rtl w:val="true"/>
          <w:lang w:bidi="fa-IR"/>
        </w:rPr>
        <w:t xml:space="preserve">علاوه بر این، هوا نیروز مأموریت داشت در امر انتقال نیرو و امکانات به محور عملیاتی 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فاقد راه زمینی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محورها، نقش هلیکوپتر بسیار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فرمانده هوا نیروز به همراه فرماندهان ارشد آن یگان، برای انجام عملیات در کنار هورمستقر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هوایی ارتش نیز پشتیبانی و پدافند هوایی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هواپیماهای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برقراری امنیت هوایی تلاش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این هواپیماها آنچنان با اهمیت بود که اگر روزی در آسمان منطقه حاضر نمی‌شدند، جنگنده‌های میگ عراقی مانند پرنده‌های هورالهویزه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زیاد، مواضع رزمندگان اسلام را به راحتی بمباران می‌کردند</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bookmarkStart w:id="143" w:name="pg11874_168390"/>
    </w:p>
    <w:p>
      <w:pPr>
        <w:pStyle w:val="Heading4"/>
        <w:numPr>
          <w:ilvl w:val="3"/>
          <w:numId w:val="1"/>
        </w:numPr>
        <w:rPr/>
      </w:pPr>
      <w:bookmarkStart w:id="144" w:name="__RefHeading___Toc12584125_73709187"/>
      <w:bookmarkStart w:id="145" w:name="_Toc54"/>
      <w:bookmarkEnd w:id="143"/>
      <w:bookmarkEnd w:id="144"/>
      <w:r>
        <w:rPr>
          <w:rtl w:val="true"/>
        </w:rPr>
        <w:t>شرح عملیات</w:t>
      </w:r>
      <w:bookmarkEnd w:id="145"/>
    </w:p>
    <w:p>
      <w:pPr>
        <w:pStyle w:val="BookText"/>
        <w:rPr/>
      </w:pPr>
      <w:r>
        <w:rPr>
          <w:rFonts w:ascii="IRNazanin" w:hAnsi="IRNazanin" w:eastAsia="IRNazanin"/>
          <w:color w:val="111111"/>
          <w:sz w:val="28"/>
          <w:sz w:val="28"/>
          <w:szCs w:val="28"/>
          <w:rtl w:val="true"/>
          <w:lang w:bidi="fa-IR"/>
        </w:rPr>
        <w:t>یک روز پیش از انجام عملیات، نیروها وارد هور شده و در داخل آب راه تا حد ممکن، پیشروی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در سوم اسفند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ساعت </w:t>
      </w:r>
      <w:r>
        <w:rPr>
          <w:rFonts w:eastAsia="IRNazanin" w:cs="IRNazanin"/>
          <w:color w:val="111111"/>
          <w:sz w:val="28"/>
          <w:szCs w:val="28"/>
          <w:lang w:bidi="fa-IR"/>
        </w:rPr>
        <w:t>21:30</w:t>
      </w:r>
      <w:r>
        <w:rPr>
          <w:rFonts w:ascii="IRNazanin" w:hAnsi="IRNazanin" w:eastAsia="IRNazanin"/>
          <w:color w:val="111111"/>
          <w:sz w:val="28"/>
          <w:sz w:val="28"/>
          <w:szCs w:val="28"/>
          <w:rtl w:val="true"/>
          <w:lang w:bidi="fa-IR"/>
        </w:rPr>
        <w:t>، عملیات خیبر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در طرف قرارگاه نجف، قرارگاه‌های نصر و حدید موفق شدند در محور العزیر و القرنه هدف‌های خود را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جزایر، وضعیت عملیات مطابق برنامه پیش نمی‌رفت، عدم پاک سازی جزایر تا ساعت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مانع از آن شد که بعد از تصرف جزایر، نیروهای بعدی بتوانند برای حمله، به سوی طلائیه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شب اول عملیات الحاق انجام نشد و به همین دلیل، قرارگاه فتح که می‌بایست پس از پاک‌سازی جزیره، به آن محورملحق شود، با مشکل مواجه شد و با وجود شکستن خط و رسیدن به نزدیکی محل الحاق، مجبور شد متوقف شود؛ و سرانجام، به دلیل حضور پر شمار دشمن در محور طلائیه و مقاومت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انجام چند حمله برای الحاق طلائیه با جزیره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میسر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محور زید، قرارگاه کربلا، موفقیتی به دست نیاورد و صبح عملیات، یگان‌های عمل کننده به عقب آمده و در خط قبل از عملیات،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مانع از آن شد که یگان‌های قرارگاه نجف بتوانند در محورهای القرنه و العزیر باقی بمانند، زیرا امکان پشتیبانی آنها وجود نداشت و راه زمینی نیز همچنان مسدود بود و از سوی دیگر، دشمن با حضور سریع در منطقه که با اعلام آماده باش در مرکز استان عماره و انتقال یگان‌هایش همراه بود، با زرهی و اجرای آتش، فشار زیادی بر این محور وارد می‌کرد، لذا، قرارگاه‌های نصر و حدید به ناچار به داخل جزیره شمالی عقب‌نشینی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جزیره، محور کنش و واکنش دو طرف درگیر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به دلیل عدم تثبیت مواضع به دست آمده در جزیره، مشکل پشتیبانی آتش و تجهیزات و تأمین نیروی انسانی، نسبت به سرنوشت جزیره به شدت احساس خطر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موجود بسیار سخت بود، و در حالی که فرماندهان امید زیادی به عملیات بسته بودند، اما تمام دست آوردها در حال سقوط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محسن رضایی فرمانده سپاه به یکی از روحانیان حاضر در قرارگاه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جنگ، ما این جور ذوب نشدیم</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خارج شدن از این وضع حاد، سپاه تصمیم گرفت بار دیگر تمام توان خود را برای باز کردن محور طلائیه به کار گیرد، از سوی دیگر، اوضاع نابسامان جبهه موجب تزلزل عمومی نیروها شده بود و حفظ جزایر نیز در هاله‌ای از ابهام و تردید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هشتم اسفند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پس از آن که اخبار اوضاع جبهه به تهران گزارش شد، آقای هاشمی رفسنجانی، فرمانده جنگ، به منطقه آمد و به سرعت خود را به سنگر فرماندهی سپاه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برادر محسن رضایی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کردیم که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چنته دارد بیاورد میدان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رضایی نیز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گفته‌ایم که افراد تا حد فرمانده لشکر باید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سازمان رزم سپاه مختل شود</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نشست فرماندهان با آقای هاشمی، تشخیص داده شد که راه خارج شدن از بن‌بست، حمله مجدد از محور طلائیه است تا شاید، با باز شدن راه زمینی، گره عملیات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مورد نظر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می‌رسید که مشکل آب، مانع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دو تن از مسئولان و فرماندهان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قرارگاه آمده و وضع زمین را که بر اثر انداختن آب توسط دشمن، باتلاقی شده و عبور از آن مشکل شده بود به آقای هاشمی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به آنها با ناراحتی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امام است که شما در هر شرایطی باید برویم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نتوانیم این هفت، هشت کیلومتر را برویم جلو، دیگر نمی‌توانیم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صدام آن تبلیغات را به پا کرده، 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پشت سر شما معطل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آبروی جمهوری اسلامی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هر طور که می‌توانید خودتان را به دشمن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شهید دستواره در مقابل این اظهارات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می‌رویم که یا شهید شویم و یا این گونه نزد شما برنگردیم</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هاشمی در بیان دیگری که در جمع فرماندهان ایراد کرد،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خدمت امام هم عرض کردم و ایشان هم تأیید کردند که طوری برنامه ریزی کنید که در همین جا جنگ را تمام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امر دیگر برای کشور قابل تحمل نیست</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تلاش فراوان یگان‌های سپاه، به دلیل مقاومت و سماجت بسیار زیاد عراقی‌ها، باز هم حمله نیروهای خودی به طلائیه ناکام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دشمن که در آغاز حمله مجبور شدند برخی مواضع خود را ترک کنند و به عقب بروند، با فرارسیدن روز، پاتک‌های پیاپی خود را آغاز کردند و سرانجام، مانع پیشروی لشکر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جریان حملات دشمن، برادر حسین خرازی فرمانده لشکر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مجروح و دست راستش قطع شد و در حالی که بدنش پر از ترکش بود، او را از میدان خارج کردند</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توقف پیشروی در محور طلائیه، وضعیت جدیدی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جبهه خودی می‌بایست قابلیت و توانایی خود را در حفظ جزایر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بسیار دشوار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عمومی نیروها نیز آن بود که حفظ جزایر یا عملی نیست و یا بسیار دشوار است، و باید بهای زیادی برای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پس از آن که توانست رزمندگان اسلام را از محورهای العزیر، القرنه و طلائیه وادار به عقب‌نشینی کند، بیرون راندن نیروهای مستقر در جزایر را نیز محتمل می‌دانست، به ویژه آن که، از لحاظ عقبه، آتش، دفاع ضد هوایی، زرهی و ضد زره و ده‌ها عامل دیگر، بر نیروهای خودی برتری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توقف درگیری در محور طلائیه تا شروع حمله به جزایر، حدود پنج روز جبهه‌ها حالت عادی داشت و دشمن تلاش خاصی از خود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نخستین روزهای این مدت یعنی بعد از ظهر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بیت امام به قرارگاه اطلاع دادند که فرمانده سپاه به تهران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جزایر حتما باید نگه داشته شوند، هر طور که شده</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دستور، تحولی اساسی در سرنوشت عملیات ایجاد کرده و سپاه این بار هر آنچه را که در اختیار داشت، از فرماندهان گرفته تا باقیمانده سازمان یگان‌ها را وارد صحنه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روحیه و استقامت نیز توان سپاه دو چندان شد و همه، حفظ هدفی را که امام تعیین کرده بود، به بهای خون و جان خود در دستور کار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در این باره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جزیره بیرون نمی‌رویم حتی اگر سازمان سپاه از بین برود</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برادر شمخانی، قائم مقام فرمانده کل سپاه نیز به فرماندهان لشکرهای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عاشورا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جزایر را حفظ کنید، این دستور امام است و من خودم می‌آیم آر پی جی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احتمال پاتک به جزایر زیاد است</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برادران محمد باقری، غلامعلی رشید و حسن دانایی به جزیره رفتند، مرخصی بسیجی‌ها لغو شد و به طور کلی، تمام فرماندهان سپاه به جز آقای محسن رضایی و در برخی مواقع آقای شمخانی، به داخل جزیره رفتند تا با هم فکری یک دیگر راه‌های حفظ جزایر را مشخص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پیش‌بینی امام و فرماندهان، پس از چند روز،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،عراق با اجرای آتش سنگین، بمباران وسیع هوایی و استفاده از هلیکوپتر، تانک و نیروهای پیاده پاتک سنگینی را علیه جزایر جنوبی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امام که مرتب اوضاع جبهه را پی‌گیری می‌کرد، با آگاهی از شروع پاتک عراق به جزایر، با قرارگاه تماس گرفته و حجت الاسلام حاج احمد آقا خمینی از فرمانده سپاه وضعیت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رضایی 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مهمات خیلی در مضیقه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وضع خوب است، ولی عراق با تمام قوا حمله می‌کند</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حمله عراق در آن روز بدون نتیجه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دشمن در صبح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حمله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حمله دشمن با استفاده از ابزار و تسلیحات، شدیدتر و وسیع‌تر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وضع جبهه خودی بسیار حاد و مهم‌ترین مسئله، کمبود نیرو و مهمات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شدت به مهمات نیاز بود، سرهنگ موسوی قویدل یکی از فرماندهان ارتش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گلوله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میلی‌متری در اختیار داریم</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آقای غلامعلی رشید از داخل جزیره پیام داد که اگر نیروهای حاج 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لشکر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نرسند، احتمال سقوط خط این لشکر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نیز از جنگ روانی استفاده کرده و به نیروهای ایرانی اعلام کردند، اگر جزایر را خالی نکنند، آنجا را به موشک بسته و به شدت بمباران می‌کنند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در این روز، دفتر امام به طور مستمر در تماس با قرارگاه، تحولات جنگ را پیگیری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عراق بار دیگر حمله خود را با شدت هرچه تمام‌تر آغاز کرد و سپاه و بسیج با آنچه در دست داشتند، پایداری و استقامت کرده و مانع از پیشروی دشمن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 مقدورات بسیار سخت و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دشمن از سلاح‌های شیمیایی نیز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غلامعلی رشید از جزیره به قرارگاه آمد و درباره منطقه گفت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خط خراب است، در محور تیپ سیدالشهدا دشمن رخنه کرده و هر شب دارد پیش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نیرو می‌آورد و شدت عمل به خرج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خسته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آب، غذا و نیرو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پلیت و الوار برای ساختن سنگر، نیست و لودر و بلدوزر برای احداث خاکریز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 در خط، آر پی جی و کلاشینکف دارند و از ادوات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حمله دشمن، بچه‌ها دیگر قادر نیستند</w:t>
      </w:r>
      <w:bookmarkStart w:id="146" w:name="pg11874_168394"/>
    </w:p>
    <w:p>
      <w:pPr>
        <w:pStyle w:val="BookText"/>
        <w:rPr/>
      </w:pPr>
      <w:bookmarkEnd w:id="146"/>
      <w:r>
        <w:rPr>
          <w:rFonts w:ascii="IRNazanin" w:hAnsi="IRNazanin" w:eastAsia="IRNazanin"/>
          <w:color w:val="111111"/>
          <w:sz w:val="28"/>
          <w:sz w:val="28"/>
          <w:szCs w:val="28"/>
          <w:rtl w:val="true"/>
          <w:lang w:bidi="fa-IR"/>
        </w:rPr>
        <w:t>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جزیره طلسم شده و ما هر کاری می‌کنیم با مشکل مواجه می‌شویم</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حال، آقای انصاری از بیت امام در تماس با قرارگاه وضعیت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حجت الاسلام محلاتی، نماینده امام در سپاه به 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بگویید، شب جمعه است، دعا بفرمایند</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عراق باز هم حملات خود را از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هم رزمندگان اسلام با گوشت و پوست و دادن خون خود، ماشین جنگی ارتش بعثی را متوقف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فرماندهی چون حاج همت، یاغچیان، حمید باکری و اکبر زجاجی، بهایی بود که برای حفظ جزایر پرداخته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اوج حماسه و استقامت و شهادت طلبی سپاهیان و بسیجیان به نمایش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سمبل پایداری و استقامت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رفسنجانی در این زمینه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جزیره شده سمبل قدرت ما و ضعف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شما در دنیا خیلی معنا دارد و باید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جزیره‌ها مهم است، این عقیده من است نه سیاست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مورد نتایج این عملیات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صدام شکست پیدا شده، مثلا عربستان و ترکیه به ما پیشنهاد اسلحه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نشانه تزلزل عراق است</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بدین ترتیب، حمله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عراق ناکام ماند و سرانجام، در پی فرمان امام، جزیره حفظ شد</w:t>
      </w:r>
      <w:r>
        <w:rPr>
          <w:rFonts w:eastAsia="IRNazanin" w:cs="IRNazanin"/>
          <w:color w:val="111111"/>
          <w:sz w:val="28"/>
          <w:szCs w:val="28"/>
          <w:rtl w:val="true"/>
          <w:lang w:bidi="fa-IR"/>
        </w:rPr>
        <w:t>.</w:t>
      </w:r>
    </w:p>
    <w:p>
      <w:pPr>
        <w:pStyle w:val="Heading4"/>
        <w:numPr>
          <w:ilvl w:val="3"/>
          <w:numId w:val="1"/>
        </w:numPr>
        <w:rPr/>
      </w:pPr>
      <w:bookmarkStart w:id="147" w:name="__RefHeading___Toc12584127_73709187"/>
      <w:bookmarkStart w:id="148" w:name="_Toc55"/>
      <w:bookmarkEnd w:id="147"/>
      <w:r>
        <w:rPr>
          <w:rtl w:val="true"/>
        </w:rPr>
        <w:t>بازتاب عملیات</w:t>
      </w:r>
      <w:bookmarkEnd w:id="14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عملیات خیبر از نظر سیاسی و نظامی تأثیر به سزایی در روند جنگ به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نظامی پس از ورود جمهوری اسلامی به خاک عراق، به دلیل تحولی که در استراتژی و تاکتیک ارتش عراق به وجود آمد، انجام عملیات به شیوه گذشته امکان‌پذیر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می‌بایست ابتکار جدیدی وارد جنگ می‌شد تا صحنه نبرد از رکود و توقف در پشت دیوار دفاعی عراق خارج شده و بار دیگر، موازنه نظامی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عملیات خیبر مبداء تحولی دیگر در دوره پس از فتح خرمشهر بود و عملیات‌های بعدی تا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عملیات نظامی در خلیج فارس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اندیشه جدید تأثیر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ازلحاظ سیاسی، تصرف این منطقه فشار زیادی بر عراق وارد کرد، زیرا در منطقه جنوب، جزایر مجنون یکی از مناطق استراتژیک برای این کشور به شمار می‌رفتند و به همین دلیل، دولت بعث سرمایه‌گذاری زیادی در این منطقه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فایننشال تایمز در مورد اهمیت جزایر مجنون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ذخایر نفتی جزایر مجنون که حدود هفت میلیارد بشکه تخمین زده شده است، هشت سال قبل توسط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تیروبراس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برزیل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ژانویه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قبل از آغاز جنگ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پروژه عمرانی دو میلیارد دلاری برای آن تصویب شد، اما به سبب جنگ، کارهای این پروژه شروع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عراقی‌ها پیش بینی کرده بودند که تولید اولیه از این منابع، روزانه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بشکه خواهد بود که به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بشکه در روز افزایش خواهد یافت</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طبیعی است تسلط ایران بر این منابع به عنوان برگ برنده‌ای در مذاکرات سیاسی درباره سرنوشت جنگ و مسئله غرامت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بازتاب عملیات خیبر از دو جنبه سیاسی و نظامی مورد تجزیه و تحلیل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سیاسی، به واکنش و مواضع امریکا، عراق و رسانه‌های جمعی غرب پرداخته می‌شود و در بعد نظامی، اثرات این عملیات در روند آینده جنگ از نگاه بیرونی مورد بررسی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w:t>
      </w:r>
    </w:p>
    <w:p>
      <w:pPr>
        <w:pStyle w:val="BookText"/>
        <w:rPr/>
      </w:pPr>
      <w:r>
        <w:rPr>
          <w:rFonts w:ascii="IRNazanin" w:hAnsi="IRNazanin" w:eastAsia="IRNazanin"/>
          <w:color w:val="111111"/>
          <w:sz w:val="28"/>
          <w:sz w:val="28"/>
          <w:szCs w:val="28"/>
          <w:rtl w:val="true"/>
          <w:lang w:bidi="fa-IR"/>
        </w:rPr>
        <w:t>به طور طبیعی، بازتاب پیروزی عملیات خیبر بیش از همه، تهدید منافع قدرت‌های بزرگ و در رأس آنها دولت امریکا را در 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نگرانی در محیط بیرونی آن بود که احتمال شکست نظامی عراق همچنان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پس از عملیات رمضان تا پس از عملیات والفجر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دیوار دفاعی پر مانع عراق و خنثی کردن تاکتیک‌های ایران که پیروزی در عملیات بزرگ را در پی نداشت، این اطمینان را به وجود آورده بود که ارتش عراق قادر است حملات ایران را دفع کند؛ ابتکار جدید ایران که دور از ذهن نظامیان عراقی و کارشناسان نظامی بود، این باور و اطمینان را متزلزل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عمده‌ترین نگرانی امریکایی‌ها آن بود که احتمال شکست عراق، آشکار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رادیو امریکا در این باره گفت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خواستار پیروزی هیچ طرفی نیست و حل جنگ را از راه گفت و گو 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برخی کارشناسان معتقدند، عراق روز به روز آسیب‌پذیرتر می‌شود و امریکا دلواپس آن است که عراق، جنگ را ببازد</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برژینسکی، مشاور امنیتی رییس جمهوری سابق امریکا نیز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عراق در این جنگ، منافع امریکا را به خطر می‌اندازد و کشورهای خلیج فارس از جمله کویت، قطر، بحرین، و عربستان سعودی را فورا تحت تأثیر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اوضاع خاورمیانه به ویژه منطقه خلیج فارس غیرقابل پیش بینی‌ترین حالت را دارد و نگران کننده است</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جرج بوش معاون رییس جمهور ایالات متحده در سخنان خود خطاب به کمیته روابط امریکا و اسرائیل نگرانی عمیق خود را از چشم‌انداز پیروزی ایران ابراز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ایران در این نبرد به پیروزی دست یابد، برآیند این تهدید نسبت به کشورهای حوزه خلیج فارس و تمامی منطقه، تا آن حد عظیم خواهد بود که منطقه تاکنون شاهد آن نبوده است</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پایه این تشویق و نگرانی که نتیجه سیاست‌های کلی امریکا در منطقه و در مقابله با جمهوری اسلامی بود، خطر ایران آن چنان بزرگ جلوه داده شد تا امریکا بتواند، برخلاف گذشته، تعهد خود مبنی بر حمایت از عراق را علنی کرده و کمک به حکومت عراق و آمادگی امریکا برای رویارویی با تحولات احتمالی در منطقه خلیج فارس را مطرح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تلویزیونی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امریکا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اطلاعاتی را که از طریق ماهواره‌های شناسایی خود دریافت می‌کند، در اختیار عراق قرار می‌دهد تا پیش بینی تهاجمات ایران امکان 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رادیو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دولت ریگان ظاهرا تصمیم گرفته است بیش از پیش، طرف عراق را در این جنگ بگیرد، زیرا کشورهای عرب، وی را معتقاعد ساخته‌اند که پیروزی ایران عواقب فاجعه‌آمیزی بر تعادل منطقه خواهد داشت</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دیگر امریکا، دیپلماسی فعال منطقه‌ای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بروز شکست عراق، رامسفلد و ریچارد مورفی، از جمله مقامات امریکایی بودند که با سفر به کشورهای منطقه، مذاکره و گفت و گو در مورد جنگ ایران و عراق و خطر شکست عراق را با مقامات حکومتی این کشورها در میان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مورفی، معاون وزیر خارجه امریکا درباره سفر خود و دیدار از کشورهای عربی منطقه خلیج فارس گفت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کنونی منطقه متشنج و توأم با خطر و تهدید است و مناسب است که اقدام به اجرای</w:t>
      </w:r>
    </w:p>
    <w:p>
      <w:pPr>
        <w:pStyle w:val="BookText"/>
        <w:rPr/>
      </w:pPr>
      <w:r>
        <w:rPr>
          <w:rFonts w:ascii="IRNazanin" w:hAnsi="IRNazanin" w:eastAsia="IRNazanin"/>
          <w:color w:val="111111"/>
          <w:sz w:val="28"/>
          <w:sz w:val="28"/>
          <w:szCs w:val="28"/>
          <w:rtl w:val="true"/>
          <w:lang w:bidi="fa-IR"/>
        </w:rPr>
        <w:t>مذاکرات دائم و پیوسته جهت بالا بردن سطح آمادگی به منظور مقابله با هر گونه اوضاع استثنایی که احتمال بروز آن هست، را داشته باشیم</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امریکایی وال استریت ژورنال نیز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ریگان که ازتضعیف تدریجی عراق در جنگ با ایران دچار هراس شده است، دستور تهیه طرح‌های جدیدی را به منظور تقویت عراق در جنگ با ایران به دستیارانش صادر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مقامات امریکایی، در پی این دستور مخفی ریگان که اخیرا به امضاء رسیده است، دولت ریگان هیئت عالی رتبه‌ای را به کشورهای حوزه خلیج فارس اعزام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هیئت که ریاست آن آن را ریچارد مورفی، معاون وزارت خارجه امریکا به عهده دارد و از پادشاهی سعودی، شیخ نشین بحرین و عراق دیدار خواهد کرد، مأمور تهیه طرح‌های سفارش شده ریگان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توصیه ریگان، نقش وزارت خارجه امریکا در تهیه طرح‌های جدید، چاره اندیشی در مورد جلوگیری از سقوط صدام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احتمالا از طریق متقاعد ساختن اردن و فرانسه برای ارسال مقادیر بیشتری تسلیحات نظامی به عراق، می‌تواند انجام پذیرد</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بالاخره تأکید مجدد بر ممانعت از دست یابی ایران به تسلیحات، اقدام دیگر امریکا برای تحت فشار قرار دادن جمهوری اسلامی به منظور پذیرش صلح تحمیلی و در نتیجه حمایت از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ریگان از کشورهای اروپایی و سایر کشورها درخواست کرد که از فروش سلاح به ایران خودداری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امریکایی‌ها به طور غیرمستقیم به عراق یادآور شدند که بایستی از نیروهای هوایی خود بیشتر استفاده کرده و دامنه جنگ را به پشت جبهه و مناطق غیرنظامی گسترش دهد تا از این طریق، مواضع ایران تعدیل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جیمز پلاک، معاون وزارت خارجه امریکا نیز در خاورمیانه این موضوع را چنین عنوان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احتمال شکست عراق در این جنگ وجود داشته باشد دولت بغداد احتمالا با بمباران گسترده مواضع غیرنظامی، از بروز این شکست جلوگیری خواهد کرد</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عراق</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غافل‌گیری مطلق ارتش عراق در برابر حمله رزمندگان اسلام، به گونه‌ای از عقب ماندگی و شتاب زدگی را برای این کشور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دشمن دریافت که تدابیر تاکتیکی او در میادین نبرد نقش تعیین شده‌اش را از دست داده و در منطقه‌ای که تصور نمی‌کرد، مواضع ارزشمندی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عراق با پدیده جدیدی مواجه شده بود که غلبه بر آن بسیار دشوار و بلکه غیر ممکن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نبوغ و ابتکار نظامی نیروهای</w:t>
      </w:r>
    </w:p>
    <w:p>
      <w:pPr>
        <w:pStyle w:val="BookText"/>
        <w:rPr/>
      </w:pPr>
      <w:r>
        <w:rPr>
          <w:rFonts w:ascii="IRNazanin" w:hAnsi="IRNazanin" w:eastAsia="IRNazanin"/>
          <w:color w:val="111111"/>
          <w:sz w:val="28"/>
          <w:sz w:val="28"/>
          <w:szCs w:val="28"/>
          <w:rtl w:val="true"/>
          <w:lang w:bidi="fa-IR"/>
        </w:rPr>
        <w:t>ایرانی بود که هر آن امکان داشت ارتش عراق را در وضعیت نو و خاصی قرار دهد که کنترل آن، قابل پیش بینی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مهم‌ترین واکنش رهبران عراق در برابر عملیات خیبر، نگرانی از سماجت و غیر قابل پیش بینی بودن تحرکات رزمندگان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عراقی‌ها در پی‌آمد عملیات خیبر به تلاش‌های سیاسی و نظامی گوناگونی اقدام نمودند که می‌توان این اقدامات را چنین برشمرد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به کشورهای عربی خلیج فارس مبنی بر آن که عراق خاکریز دفاع از آنهاست؛ صدام حسین در دیدار با اعضای دفتر دائمی اتحادیه حقوقدانان عرب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نگفتیم سدی که از سینه‌های مردان در مرزهای عراق بسته شده است، سدی است که برادران ما را در خلیح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می‌کند مگر این که برادران ما در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عنوان کردند که اگر خدای نکرده این سد فرو ریزد، طوفان در مرزهای خلیج فارس متوقف نخواهد شد و از آن فراتر خواهد رفت</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ایران به مقابله جدی و دعوت از جامعه بین‌المللی برای پایان دادن به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سماجت ایران بر تنبیه متجاوز و احقاق حقوق خود، یکی از نگرانی‌های رهبران بعثی بود و عراقی‌ها در مناسبت‌های مختلف و با تهدید، درصدد منصرف کردن جمهوری اسلامی ایران از ادامه جنگ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آنها ضمن اعلام آمادگی برای مقابله با ایران، جامعه جهانی را برای نجات خود به کمک فراخواندند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عراقی الجمهوریه خواستار تلاش مجدانه بین‌المللی برای تحمیل صلح به ایران شد 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در حالی که این دعوت را مطرح می‌کند که در نهایت آمادگی برای درهم شکستن هرگونه تجاوز جدید ایران که در آن تلفات ایران بیشتر از گذشته خواهد بود به سر می‌برد</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فرمانده سپاه سوم عراق نیز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کمر آنها را شکسته‌ایم ولی می‌دانیم که آنها به محض گرد آوردن نیرو و تجهیزات کافی، بار دیگر دست به حمله خواهند زد</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بین‌المللی کردن جنگ؛ فشار اقتصادی ناشی از جنگ، بار سنگینی را بر نظام سیاسی عراق وارد کرده و بقاء این رژیم را مورد تهدید جدی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زاید حیدر، سفیر رژیم عراق در کنیا در این باره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برای ادامه جنگ با جمهوری اسلامی مجبور است ماهانه یک میلیارد دلار هزینه جنگی بپردازد</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رهایی از این وضع، استفاده از سلاح شیمیایی و حمله به تأسیسات نفتی و</w:t>
      </w:r>
    </w:p>
    <w:p>
      <w:pPr>
        <w:pStyle w:val="BookText"/>
        <w:rPr/>
      </w:pPr>
      <w:r>
        <w:rPr>
          <w:rFonts w:ascii="IRNazanin" w:hAnsi="IRNazanin" w:eastAsia="IRNazanin"/>
          <w:color w:val="111111"/>
          <w:sz w:val="28"/>
          <w:sz w:val="28"/>
          <w:szCs w:val="28"/>
          <w:rtl w:val="true"/>
          <w:lang w:bidi="fa-IR"/>
        </w:rPr>
        <w:t>نفت‌کش‌هایی که نفت ایران را حمل می‌کردند، دو اقدام اساسی عراقی‌ها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توجه به اهمیت نفت و نقش آن در جهان صنعتی، دست به این اقدام زدند و امیدوار بودند با مقابله به مثل جمهوری اسلامی، کشورهای دیگر، به ویژه ابرقدرت‌ها را وادار کنند که فشار بیشتری بر جمهوری اسلامی وارد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مناطق مسکونی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تنگه هرمز و تأسیسات نفتی جزیره خارک؛ مهم‌ترین هدف عراق بازداشتن ایران از ادامه جنگ با توسل به شیوه‌ها و ابزار گوناگون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هدف، عراق پس از عملیات خیبر، تلاش تازه‌ای را آغاز کرد، که مورد نظر امریکا و کشورهای اروپایی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با آگاهی از اتکاء ایران به درآمدهای نفتی برای پیش برد جنگ، این بار، حمله به تأسیسات نفتی خارک را به عنوان مهم‌ترین اقدام نظامی در صدر تلاش‌های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پنج فروند هواپیمای سوپراتاندارد مجهز به موشک‌های اگزوست از فرانسه اجاره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بیش ازآن که در تحقق هدف مورد نظر عراق مؤثر باشد، ژستی تبلیغاتی و روانی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امریکایی و رسانه‌های غرب نیز در اظهارات و تحلیل‌های خود حمله به تأسیسات نفتی ایران را تنها راه پیش روی عراق عنوان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عراق با این حرکت، علاوه بر محدود کردن درآمدهای ارزی ایران، فشار اجتماعی و بین‌المللی کردن جنگ را نیز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عراق قبل از شروع و پس از آن، از جنبه‌های گوناگون مورد توجه مقامات و رسانه‌های غربی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آسوشیتدپرس در این باره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امریکایی می‌گویند، اگر عراق نتواند حملات ایران را دفع کند، ممکن است برای حمله به تأسیسات نفتی ایران وسوسه شود</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رادیو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نیز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حرکت بعدی به عهده رییس جمهور عراق، صدام حسین خواهد بود که یا شکست را ریسک کند و یا این که موشک‌ها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خارک شلیک کند</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رادیو اسرائیل به نقل از روزنامه آلمانی فرانکفورترا لگمانیه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دو راه در پیش دارد؛ یا اینکه از موضع برتر، جنگ را ادامه دهد یا این که به کانون نفتی ایران ضربه بزند</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هالیدی، متخصص در امور خاورمیانه در گفت و گو با شبکه سراسری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این که عراق برای کشاندن امریکا به این جنگ و نجات دادن خود سعی در کوبیدن تأسیسات نفتی ایران در خارک را داشته باشد بیشتر می‌شود و چنین احتمالی نزدیک‌تر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محاسبات امریکا و انگلیس، چنانچه یک نمایش قدرت و یا استفاده از قدرت بر علیه ایران داشته باشند،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را متوقف خواهد کرد و احتمالا جنگ را متوقف کرده و یا آن را تحت کنترل خود در خواهد آورد</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رادیو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نیز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می‌رود که این تصور برای مقامات عراقی پیش آید که افزایش میزان تشنج در خلیج فارس، تنها راه ترغیب تلاش‌های بین‌المللی برای پایان دادن به جنگ ایران و عراق است</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خبرگزاری یونایتد پرس طی تحلیلی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 حسین این روزها با تهدید به بستن شاهرگ نفتی ایران در خلیج فارس، سعی دارد آخرین سلاح خود را به نمایش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حسین به دلیل تهاجم اخیر ایران که یکی از بزرگ‌ترین تهاجمات ایران در طول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جنگ بوده است و هنوز نیز ادامه دارد و همچنین، به دلیل درگیر جنگ بودن با یک دشمن بسیار قوی‌تر و از سوی دیگر، به دلیل باختن تدریجی جنگ اقتصادی، تحت فشار شدیدی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دفاعی می‌گویند که عراق ظاهرا قادر به فلج ساختن صادرات نفتی ایران از راه انجام حملات هوایی بر علیه کشتی‌ها و ترمینال نفتی جزیره خارک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عراقی‌ها از نیروی هوایی بهتری نسبت به ایران برخوردار هستند و این نیرو را با موشک‌های روسی و همچنین پنج فروند جت فرانسوی سوپراتاندارد مجهز به موشک‌های اگزوست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جریان جنگ جزایر فالک لند بین امریکا و انگلیس بسیار مؤثر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کرده‌اند</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رادیو امریکا به نقل از روزنامه واشنگتن پست پس از اشاره به این گزارش که عراق برای نخستین بار هواپیماهای سوپراتاندارد را در جنگ با ایران به کار گرفته است، گفت که مقام‌های امریکمایی این اقدام را گام دیگری به سوی بحرانی می‌دانند که ادامه جریان نفت از خلیج فارس را در بر می‌گیرد و همچنین، آنها تازه‌ترین اقدام عراق را نشانی تازه از ناتوانی آن کشور در جنگ دیر پا با ایران 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آن را بازتابی از افزایش نگرانی نسبت به تقویت نظامی ایران برای حمله‌ای بزرگ در خاک عراق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با حمله به نفت‌کش‌ها در نزدیکی جزیره خارک، اعلام کرد، محاصره این منطقه را آغاز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عراق از نهم اسفند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خارک و نفت‌کش‌هایی را که به قصد بارگیری به پایانه‌های نفتی ایران می‌آمدند، مورد حمله قرار داد، روز به روز بر دامنه و شدت حملات خود افزود، به گونه‌ای که تردد نفت‌کش‌ها به خارک به طور چشم گیری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 ایران دریافت که بایستی محل صدور نفت خود را به دریای عمان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کار، به زودی شدنی نبود و تنها، ذخیره سازی در محلی دورتر از خلیج فارس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یکی از اقدامات کاربردی ایران برای کاهش فشار، حمایت از نفت‌کش‌ها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بانک مرکزی اعلام کرد، تمام نفت کش‌هایی را که به جزیره خارک آمده و یا در دیگر بنادر ایران پهلو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کالاهایشان بیمه خواهد کرد</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علاوه بر این، اعلام شد، کشتی‌هایی که به شمال خلیج فارس می‌آیند، از بیمه بیشتری برخوردار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ایران یک میلیون دلار به عنوان ضمانت در بانک لندن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وزارت خارجه اعلام کرد، در صورتی که ایران نتواند از منافع نفتی خود در خلیج فارس بهره‌مند شود، تنگه هرمز را مسدود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اظهارات، بهانه مناسبی برای تبلیغات به رسانه‌های غربی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 رسانه‌ها با بزرگ کردن مسئله و حفظ حساسیت آن در خبرها و تحلیل‌های خود، سعی کردند ایران را در انفعال بیشتری قرار دهند، ضمن آن که از این طریق، عراق به اهداف خود بیشتر نزدیک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پی طرح موضوع مقابله به مثل ایران، امریکا مرز پنج مایلی اطراف کشتی‌های امریکایی مستقر در خلیج فارس را منطقه ممنوعه برای پرواز هواپیماها اعلام کرد، تا بدین وسیله محدودیت بیشتری برای ایران ایجاد کرده و دست عراق را بازتر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جمهوری اسلامی، هر گونه شرطی را برای پرواز هواپیماهای خود بر فراز خلیج فارس رد کرد و به پرواز در منطقه ممنوعه مبادرت ورزید، و حتی در این پروازها یک بار، امریکایی‌ها به سوی هواپیمای ایرانی تیر هشدار شلیک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دامن زدن به مسئله خارک و مسدود شدن تنگه هرمز، نوعی جو سازی بود که امریکایی‌ها ایجاد کردند تا به منافع و مقاصد خاص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مروج اصلی شایعه در این زمینه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مجله الحوادث چاپ لندن این امر به بالا رفتن قیمت سهام شرکت‌های نفتی امریکایی کمک می‌کرد</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همچنین، به گفته منابع خبری، این مسئله، یعنی هشدار ایران به بستن تنگه هرمز، موجب افزایش بی‌سابقه و چشمگیر دلار امریکا در بازار شده 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مسئله خارک که ابتدا در ایران، مهم به نظر می‌رسید و در این زمینه نگرانی‌هایی وجود داشت، در محیط بیرونی نیز جنجال بسیاری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تدابیر دفاعی و</w:t>
      </w:r>
    </w:p>
    <w:p>
      <w:pPr>
        <w:pStyle w:val="BookText"/>
        <w:rPr/>
      </w:pPr>
      <w:r>
        <w:rPr>
          <w:rFonts w:ascii="IRNazanin" w:hAnsi="IRNazanin" w:eastAsia="IRNazanin"/>
          <w:color w:val="111111"/>
          <w:sz w:val="28"/>
          <w:sz w:val="28"/>
          <w:szCs w:val="28"/>
          <w:rtl w:val="true"/>
          <w:lang w:bidi="fa-IR"/>
        </w:rPr>
        <w:t>مقابله به مثل ایران، موجب شد به مرور، عراق حملات خود را کاهش دهد و این برگ برنده را که از مدت‌ها پیش در مورد آن جنگ روانی به پا کرده بود، از دست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سلاح شیمیایی؛ از مهم‌ترین تحولاتی که طی جنگ تحمیلی به وقوع پیوست، به کارگیری سلاح شیمیایی در میادین نبرد به وسیله عراق بود که اوج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خیبر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عملیات، دشمن چندین بار از این سلاح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حمله شیمیایی دشمن در هشتم اسفند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هورالهویزه انجام شد و از این تاریخ تا پایان عملیات، نیروی هوایی عراق با پرتاب راکت‌های شیمیایی، مناطق عملیاتی را آلوده کرد، به گونه‌ای که شماری از رزمندگان اسلام بر اثر کاربرد این سلاح شهید و یا دچار جراحات شدید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امریکا در برابر این مسئله دوگانه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طرح این مسئله را از جانب ایران یک ادعا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امریکا به نقل از یک سخن گوی وزارت خارجه این کشور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نمی‌تواند گزارش مربوط به ادعای ایران را درباره استفاده عراق از سلاح‌های شیمیایی در جنگ علیه ایران را تأیید کند</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روزنامه واشنگتن پست از قول مقامات امریکایی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بغداد به خاطر حمله خیبر، در آستانه سقوط قرار گرفته و ناگزیر در استفاده از سلاح شیمیایی بوده است</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درواقع، مقامات امریکایی به طور غیر رسمی اعلام کردند که عراق برای جلوگیری از پیش‌روی ایران ناچار است، از هر نوع سلاحی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برای تحت الشعاع قرار دادن این موضوع، مسئله حقوق بشر در ایران را که یک حربه و دست‌آویز کهنه است، به عنوان یک موج تبلیغاتی مطرح کردند و ضد انقلاب وابسته را تحریک کردند تا برای دست‌یابی به اهداف خود، مطالبی را علیه جمهوری اسلامی عنوان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حزب توده، سازمان چریک‌های فدایی خلق، حزب دمکرات و سازمان مجاهدین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اعضای فرقه بهائیت نیز به بیان مطالب بی‌پایه‌ای علیه انقلاب اسلامی پرداختند که در روزنامه‌های کشورهای غربی به چاپ رسید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با وجود عدم برخورد منطقی و انسانی کشورهای اروپایی، امریکا و سازمان‌های بین‌المللی با این اقدام، موج وسیعی از خبر، تحلیل و روشنگری در مورد حکومت ضد بشری عراق در اظهارات مقام‌های سیاسی و رسانه‌های جمعی کشورهای مختلف منعکس شد و این کشور را در موضع انفعالی بیشتری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رسانه‌های جمعی غرب</w:t>
      </w:r>
    </w:p>
    <w:p>
      <w:pPr>
        <w:pStyle w:val="BookText"/>
        <w:rPr/>
      </w:pPr>
      <w:r>
        <w:rPr>
          <w:rFonts w:ascii="IRNazanin" w:hAnsi="IRNazanin" w:eastAsia="IRNazanin"/>
          <w:color w:val="111111"/>
          <w:sz w:val="28"/>
          <w:sz w:val="28"/>
          <w:szCs w:val="28"/>
          <w:rtl w:val="true"/>
          <w:lang w:bidi="fa-IR"/>
        </w:rPr>
        <w:t>همچون گذشته، شبکه‌های رادیو و تلویزیونی، روزنامه و خبرگزاری‌های غربی در بازتاب اخبار عملیات خیبر موضع منفی و مخربی را اتخاذ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رسانه‌ها در روندی مرحله بندی شده، ابتدا در صدد برآمدند، حمله ایران را عادی و بدون تأثیر خاص، جلوه دهند و در این راستا اظهار داشتند که ایران ادعا می‌کند، مناطقی را تصرف کرده است اما عراق می‌گوید، ایرانی‌ها را وادار به عقب‌نشینی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این مرحله، پیش‌روی ایران را مهم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آنها مدعی شدند که عراق از تمام امکانات خود برای عقب زدن ایران استفاده نکرده است و همچنین، ایران در صدد حمله جدیدی است و به این منظور، نیروی زیادی را جمع‌آوری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این مسئله برای القای این موضوع بود که حمله اصلی ایران آغاز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مرحله و اطمینان از این که ایران توانسته است بر جزایر مجنون مسلط شود، به نقل از فرماندهان عراق، موجی از خبر را روی تلکس‌ها بردند، مبنی بر این که تلفات ایرانی‌ها در این عملیات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نسبت به ترکیب سنی داوطلبان رزمنده و این که ایران از پیرمردها و نوجوانان کم و سن و سال استفاده کرده است، اخباری زیادی را پخش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چگونگی برخورد رسانه‌های تبلیغی غرب با عملیات خیبر، ضمن با اهمیت توصیف کردن این عملیات، اخبار این منابع را در مورد تلفات ایران بیش از هر چیز ناشی از اهمیت نبرد خیبر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اظهار داشتند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در این که جنگ ما خوب است یا بد، تبلیغاتی است که در خارج می‌شود، هر جا هرچه بیشتر تبلیغ بر ضد می‌شود، معلوم می‌شود که اینجا زیادتر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آنجایی که در طول این مدت، آنجاهایی که ما بیشتر، مثل خرمشهر که بیشتر از جاهای دیگر، ما پیروزی داشتیم، آنجا بیشتر تبلیغات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وقتی ملاحظه می‌کنم، می‌بینم از همیشه الان بیشتر تبلیغات بر ضد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همیشه، مثلا در رأس اخبار هیچ وقت بنابراین نبود، آن وقت، دروغ‌هایی که در آنجاها گفته می‌شود، این که این ایرانی‌ها چطور شدند، اینها از بین رفتند، دور و برشان را گرفتند، محاصره‌شان کردند،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دفعه می‌گویند عراق می‌گوید ما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را کشتیم، یک دفعه می‌گویند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را، امروز گفتند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خوب فردا هم می‌گویند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وقت شکست زیادتر باشد، به عبارت دیگر، حجم شکست آنها موافق با حجم تبلیغات‌شان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تبلیغات‌شان زیاد بشود، این میزانی است که باید ملت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دیدند که زیادتر هیاهو می‌کنند، زیادتر راجع به شکست ما می‌گویند، بدانید که آنجا پیروزمند زیادتر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حالا، حالایی که موارد 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را،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حالا آمدند،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می‌گویند که اصلا در عراق هیچ وقت جنگ نبود، این رادیو عراق بود، ما در ایران جنگ کردیم و همه کشته‌ها در ایران افتاده، فردایش یادش می‌رود این را گفته است، یا این که نمی‌فهمد می‌گوید که عراق ما بیرون کردیم اینها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هم می‌گوید تمام لاشه‌هایشان در عراق افتاده‌اند، چطور محاصره‌شان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ریختیم‌شان به دریا، به آب ریختیم، آنها هم شنا بلد نبودند، نتوانستند خارج شوند، رفتند، 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بعضی اذهان ساده یک وقت باور کنند این مسائل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نکنید مسئله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حالا بهتر از همه پیروزی‌هایی است که ما تا حالا داشتیم و آن طوری که بعضی آقایان آمده بودند و می‌گفتند، یک مسئله‌ای است که باید جنگ‌های دنیا از آن چیز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که اینجا در این چیز کردند، آن طوری که به من نقل کردند، مسائلی که در اینجا اینها عمل کردند، مسائل بسیار بزرگی بوده است که باید دنیا، آنهایی که جنگ می‌خواهند بکنند، از اینها یاد بگیرند</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نظامی</w:t>
      </w:r>
    </w:p>
    <w:p>
      <w:pPr>
        <w:pStyle w:val="BookText"/>
        <w:rPr/>
      </w:pPr>
      <w:r>
        <w:rPr>
          <w:rFonts w:ascii="IRNazanin" w:hAnsi="IRNazanin" w:eastAsia="IRNazanin"/>
          <w:color w:val="111111"/>
          <w:sz w:val="28"/>
          <w:sz w:val="28"/>
          <w:szCs w:val="28"/>
          <w:rtl w:val="true"/>
          <w:lang w:bidi="fa-IR"/>
        </w:rPr>
        <w:t>بازتاب نظامی عملیات خیبر در منابع خبری و اظهارات مقام‌های سیاسی کشورهای جهان خصوصا غربی‌ها در مقایسه با بازتاب‌های سیاسی، اقتصادی و اجتماعی، اخبار و تحلیل‌های محدودی را به 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بازتاب نظامی این عملیات از نظر منابع غربی نبوغ طرح‌ریزی و ابتکار عمل فرماندهان نظامی سپاه پاسداران است که به طور مستمر صورت جنگ را از وضعی به وضع دیگر مبدل می‌سازند و صحنه‌های جنگ را از رکود و یک نواختی که مورد رضایت فرماندهان نظامی عراق بود، خارج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قابل ملاحظه دیگری که در این زمینه مورد توجه رسانه‌ها قرار گرفت، حمله رزمندگان اسلام به نقاط ضعف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بازتاب نظامی عملیات خیبر را می‌توان در این محورها بررسی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عملیات فریب،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ابتکار عمل توأم با شجاعت و کیفیت رزمی،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وسیع از هوا نیروز برای اولین بار،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نقاط ضعف عراق،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پشتیبانی و ارسال تجهیزات،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پل،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زمین هورالهویزه برای هورها و دشت‌های حد فاصل بصره و بغداد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شروع عملیات، چند حمله در جبهه‌های غرب، میانی و جنوب انجام گرفت که هدف فرماندهان سپاه از اجرای آنها، تنها حفظ غافل گیری دشمن و بی‌اطلاعی آن نسبت به منطقه هورالعظیم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حمله‌های محدود در محور دربندیخان، چیلات و چزابه قبل از اسفند</w:t>
      </w:r>
    </w:p>
    <w:p>
      <w:pPr>
        <w:pStyle w:val="BookText"/>
        <w:rPr/>
      </w:pPr>
      <w:r>
        <w:rPr>
          <w:rFonts w:ascii="IRNazanin" w:hAnsi="IRNazanin" w:eastAsia="IRNazanin"/>
          <w:color w:val="111111"/>
          <w:sz w:val="28"/>
          <w:sz w:val="28"/>
          <w:szCs w:val="28"/>
          <w:rtl w:val="true"/>
          <w:lang w:bidi="fa-IR"/>
        </w:rPr>
        <w:t xml:space="preserve">ماه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با این هدف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از نظر منابع خبری بین‌المللی و منطقه‌ای مخفی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برخی رسانه‌های خبری، در بررسی‌های ناظران آمده است که مقامات تهران در تهاجم خود به بخش مرکزی سعی کرده‌اند، نوعی دستپاچگی در فرماندهی عراق به وجود آوردند و توجه آنها را از هدف واقعی که فرماندهی تهران برای آن طرح‌ریزی می‌کند، منحرف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منابع همچنین، حمله رزمندگان اسلام در محور العزیز در جناح شمالی، عملیات در هور و حمله در محور القرنه را که هر دوی آنها نزدیک جاده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عماره انجام شد، به اشتباه عملیات فریب تصور کرده و این تلاش را مقدمه‌ای برای تصرف جزایر مجنون قلمداد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دو محور، جزو ارکان طرح‌ریزی عملیاتی برای دست یابی به هدف‌های موردنظر در عملیات خیبر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امریکا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دیپلمات‌های غربی، عرب و آسیایی در تهران، تاکتیک‌های جنگی ایرانیان را که در هفته‌های اخیر منجر به تسخیر جزیره مجنون در جنوب عراق گردید، می‌ستایند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می‌گویند، حملات انحرافی ایران به شاهراه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در واقع مقدمه‌ای برای حمله به جزیره مجنون بوده است</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خبرگزاری رویتر نیز در این باره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دیپلمات‌های خارجی در مصاحبه‌ای با خبرگزاری رویتر، همگی متفق القول بودند که تصرف جزیره مجنون موفقیت رزمی درخشانی برای ایرانیان و ضربه شدیدی به روحیه رییس جمهوری عراق و نیروهایش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دیپلمات ارشد گفت، ایرانی‌ها یک سری حملات انحرافی که نشان می‌داد آنها به طرف بصره یا اتوبان اصلی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در منتهی الیه شمالی می‌روند،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 در حقیقت، هدف آنها در تمام مدت، جزیره مجنون بوده است و آنها، عراقی‌ها را کاملا شگفت زده کردند</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درباره حمله ایران به نقاط ضعف عراق، خبرگزاری فرانسه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ناظران متذکر می‌شوند، نیروهای ایرانی از تاکتیکی استفاده می‌کنند که با پرداختن به نقاط ضعف دفاع رقیب، اغلب موفق است</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دیگری که از بعد نظامی مورد توجه محافل خبری قرار گرفت، جسارت عملیاتی دقت نظر، و کیفیت نیروهای عمل کننده به ویژه در محورالعزیر و نیز انجام عملیات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 بود که حیرت فرماندهان عراقی و منابع غربی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روزنامه دیلی تلگراف نوشت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ستوان دوم عراقی که در نبرد شرکت داشت و من را به مناطق نبرد هدایت می‌کرد، گفت</w:t>
      </w:r>
    </w:p>
    <w:p>
      <w:pPr>
        <w:pStyle w:val="BookText"/>
        <w:rPr/>
      </w:pPr>
      <w:r>
        <w:rPr>
          <w:rFonts w:ascii="IRNazanin" w:hAnsi="IRNazanin" w:eastAsia="IRNazanin"/>
          <w:color w:val="111111"/>
          <w:sz w:val="28"/>
          <w:sz w:val="28"/>
          <w:szCs w:val="28"/>
          <w:rtl w:val="true"/>
          <w:lang w:bidi="fa-IR"/>
        </w:rPr>
        <w:t>که ایرانیان یک حمله بسیار دقیق و گستاخانه را از سمت باتلاق‌های تحت تصرف خود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ایرانی با استفاده از قایق‌های بزرگ و قدرتمند شبانه از میان نیزارها و کانال‌های آب عبور کرده و گروه کوچکی در میان تعجب، روستای البیضه را تصرف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بلافاصله با استحکام مواضع دفاعی هزاران تن نیروی تقویتی و تسلیحات و مهمات را بدون وقفه و با استفاده از هلی‌کوپتر و قایق‌های بیشتری به داخل منطقه مزبور ریختند</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باره، خبرگزاری فرانسه در سوم فروردین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ناظران عقیده دارند، نتیجه نبرد جزایر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باشد، تاکتیک‌های نظامی ایران از نظر جسارت و شهامت در تاریخ مورد استفاده قرار خواهد گرفت</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به کارگیری هوا نیروز درعملیات خیبر یکی دیگر از ویژگی‌های این نبرد بود که در خبرها منعکس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منابع خبری جهان، ایران برای نخستین بار، به طور وسیع از هلی کوپترهای حمل و نقل استفاده کرد</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 xml:space="preserve">با این حال، این رسانه‌ها عنوان کردند که ایران در ارسال تجهیزات به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مشکل مواجه شد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و از بعد نظامی، آن را یکی از مشکلات حمله اخیر برشمردند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مقاومت رزمندگان اسلام در عملیات خیبر به ویژه در حفظ جزایر مجنون، روح عملیات خیبر و هسته اصلی آن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در جزیره همراه با محدودیت بسیار و در مجموع، عملیات در زمینی که هیچ گونه تجربه قبلی در مورد آن وجود نداشت، بسیار دشوار بود و رسیدن به اهداف، تنها با استقامت و روحیه انقلابی و آرمان خواهی امکان 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مورد توجه خاص فرماندهان عراقی قرار گرفت به گونه‌ای که با مشاهده این وضع، نسبت به پایان جنگ در کوتاه مدت اظهار بدبینی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کلارین، چاپ بوئنوس آیرس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ژنرال عراقی به نام ماهر عبدالرشید نسبت به پایان جنگ اظهار بدبینی نمود و گفت، پس گرفتن جزیره مجنون از آنچه که ما فکر می‌کردیم، سخت‌تر شده است</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اظهارنظر در زمانی بود که هنوز پل خیبر نیز نصب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پل به طول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بر روی آب‌های هور، یکی از موفقیت‌های نظامی قابل ملاحظه‌ای به شمار می‌رفت که در تاریخ نظامی ایران بی‌سابقه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نیز مورد توجه منابع غربی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فرانسه در سوم فروردین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گزارش داد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مسئولین دولتی امریکا، دست یازیدن به پل قایقی با چنین طولی، در تاریخ نظام مدرن بی‌سابقه است</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bookmarkStart w:id="149" w:name="pg11874_168407"/>
    </w:p>
    <w:p>
      <w:pPr>
        <w:pStyle w:val="BookText"/>
        <w:rPr/>
      </w:pPr>
      <w:bookmarkEnd w:id="149"/>
      <w:r>
        <w:rPr>
          <w:rFonts w:ascii="IRNazanin" w:hAnsi="IRNazanin" w:eastAsia="IRNazanin"/>
          <w:color w:val="111111"/>
          <w:sz w:val="28"/>
          <w:sz w:val="28"/>
          <w:szCs w:val="28"/>
          <w:rtl w:val="true"/>
          <w:lang w:bidi="fa-IR"/>
        </w:rPr>
        <w:t>مسئله مهم دیگری که از بعد نظامی توجه ناظران را به خود جلب کرد، موقعیت استراتژیک منطقه بود که برای عملیات انتخاب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یونایتدپرس، اهمیت جزیره مجنون و نقش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زمین‌های اطراف آن چنین عنوان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 اکنون برای دفاع عراق حیاتی است زیرا اگر به طور دائم به دست ایران سقوط کند، عراقی‌ها در خطر تحت سلطه قرار گرفتن در باتلاق‌های نرم و دشت‌های بین بغداد و بندر بصره قرار می‌گیرند</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مجموع، با پیروزی‌های به دست آمده در عملیات خیبر که به طور مشهود و برجسته در نبوغ و ابتکار نظامی سپاه خودنمایی کرد، زمینه مساعدی برای پیش برد سیاست‌های نظام فراهم شد، گرچه به دلیل دست نیافتن به یک پیروزی کامل که با تصرف یک منطقه استراتژیک توأم باشد، فشارهای امریکا و غرب همچنان ادامه یافت و امریکا با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استراتژیک مرحله‌ای، در پی آن بود تا ایران را به پای میز مذاکره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فشارها، بیشتر پس از عملیات خیبر اعمال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محدودیت در تحصیل درآمدهای ارزی، اعمال کنترل بر خرید تجهیزات و سلاح‌های مورد نیاز ایران و حمایت و تقویت عراق، الگوهای فشار علیه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امریکایی‌ها نسبت به وضعیت و توان نظامی عراق حساسیت نشان دادند، و در مورد راه‌های نظامی کمک به عراق به منظور جلوگیری از سقوط ارتش این کشور در مقابل رزمندگان اسلام، حضور در خلیج فارس و انجام سفرهایی به عراق در یک بررسی، ضعف عراق را در دو جهت اعلام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استراتژی دقیق و روشن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پایین سربازان 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ایالات متحده همچنین، روند رو به گسترش روابط خود را با عراق را که پس از عملیات رمضان آغاز شده بود، توسعه داد و بیست روز پس از انتخاب دوباره ریگان به ریاست جمهوری امریکا، در ششم آذر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کشور به طور رسمی روابط خود را از سر گرفتند</w:t>
      </w:r>
      <w:r>
        <w:rPr>
          <w:rFonts w:eastAsia="IRNazanin" w:cs="IRNazanin"/>
          <w:color w:val="111111"/>
          <w:sz w:val="28"/>
          <w:szCs w:val="28"/>
          <w:rtl w:val="true"/>
          <w:lang w:bidi="fa-IR"/>
        </w:rPr>
        <w:t>.</w:t>
      </w:r>
    </w:p>
    <w:p>
      <w:pPr>
        <w:pStyle w:val="Heading3"/>
        <w:numPr>
          <w:ilvl w:val="2"/>
          <w:numId w:val="1"/>
        </w:numPr>
        <w:rPr/>
      </w:pPr>
      <w:bookmarkStart w:id="150" w:name="__RefHeading___Toc12584129_73709187"/>
      <w:bookmarkStart w:id="151" w:name="_Toc56"/>
      <w:bookmarkEnd w:id="150"/>
      <w:r>
        <w:rPr>
          <w:rtl w:val="true"/>
        </w:rPr>
        <w:t xml:space="preserve">اقدام در جنوب بصره </w:t>
      </w:r>
      <w:r>
        <w:rPr>
          <w:rtl w:val="true"/>
        </w:rPr>
        <w:t>(</w:t>
      </w:r>
      <w:r>
        <w:rPr>
          <w:rtl w:val="true"/>
        </w:rPr>
        <w:t>جزیره مینو و خسروآباد</w:t>
      </w:r>
      <w:r>
        <w:rPr>
          <w:rtl w:val="true"/>
        </w:rPr>
        <w:t>)</w:t>
      </w:r>
      <w:bookmarkEnd w:id="15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عدم تأثیر عملیات خیبر در تعیین سرنوشت جنگ، عملیات دیگری مطرح شد که نیروی زمینی ارتش طراح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طرح، منطقه جزیره مینو و خسروآباد در غرب رودخانه اروند برای انجام عملیات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 از نظر اندیشه کلاسیک با خطر بسیاری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ابهام‌های زیادی در آن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هدف‌های</w:t>
      </w:r>
    </w:p>
    <w:p>
      <w:pPr>
        <w:pStyle w:val="BookText"/>
        <w:rPr/>
      </w:pPr>
      <w:r>
        <w:rPr>
          <w:rFonts w:ascii="IRNazanin" w:hAnsi="IRNazanin" w:eastAsia="IRNazanin"/>
          <w:color w:val="111111"/>
          <w:sz w:val="28"/>
          <w:sz w:val="28"/>
          <w:szCs w:val="28"/>
          <w:rtl w:val="true"/>
          <w:lang w:bidi="fa-IR"/>
        </w:rPr>
        <w:t>جبهه جنوب تا آن اندازه اهمیت داشت که هر اقدام نظامی در این جبهه در سرنوشت جنگ تعیین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رفسنجانی در این باره در دزفول به فرماندهان نظامی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بخواهید عماره را بگیرید، در آنجا خبری نیست، اگر بخواهید بروید بغداد، متر به متر جلوی ما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خطوط دفاعی شرق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مردم تا کربلا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کاری کنیم، همین است که اینجا بکنیم</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خاص کشور نیز به گونه‌ای بود که مسئولان وقت، یک پیروزی در جنوب را مهم و برای پیشبرد امور، حیاتی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برای توجیه فرماندهان، بخشی از اوضاع سیاسی را چنین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روز که از جنگ می‌گذرد، مسائل از کانال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برای ما مشکل‌تر می‌شود و دشمن خود را آماده‌تر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قدرت‌های سیاسی دنیا دست اندرکارند تا ما را از پیروزی مطلق بازدارند و کشورهایی مانند ترکیه و پاکستان مایل نیستند ما به پیروزی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 و لیبی که با ما خیلی صمیمی هستند، می‌خواهند ما به گونه‌ای پیروز شویم که دستمان در عراق باز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کنگره و کنفرانس که شرکت می‌کنیم، به ما می‌گویند، صلح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سیاسی چقدر می‌توان برای صلح نکردن مقاومت نمود؟ خریدهایی در آلمان و انگلیس داریم که در داخل به آن نیازمندیم، ولی نمی‌دهند تا صلح کنیم و همه کارها برای این است که ما از پیروزی مطلق چشم پوشی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دنیا گفتند صلح و ما نکردیم، دشمن بمب اتم هم بیندازد، برای دنیا توجیه شده می‌باشد</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اگرچه انجام عملیات امری ضروری به شمار می‌رفت، اما تضمین پیروزی آن مهم‌تر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در نشست فرماندهان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ما نیست در چنین شرایطی، عملیات ناموفق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زمان برای ما مهم است، چون دنیا پیروزی مطلق ما را نمی‌پذیرد لذا به مرور فشار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الان می‌توانیم با همین اعتبار نظامی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خواسته‌هایمان را بگیریم ولی اگر عملیات ناموفق داشته باشیم پنج درصد نمی‌توانیم بگیریم</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جنبه پیروزی عملیات را نیز راه گشا دانسته افزود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اگر ناموفق باشیم، زحمات شما به اضافه تلفات و افتخارات زیر سئوال رفته و شاید هم از دستمان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صورت موفقیت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توپ مستقر نموده و رابطه عراق را با خلیج فارس قطع کنیم، صفوان را تهدید کنیم و به کشورهای خلیج فارس نزدیک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شکل جغرافیایی جنگ عوض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طرف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بمانیم، فشار</w:t>
      </w:r>
    </w:p>
    <w:p>
      <w:pPr>
        <w:pStyle w:val="BookText"/>
        <w:rPr/>
      </w:pPr>
      <w:r>
        <w:rPr>
          <w:rFonts w:ascii="IRNazanin" w:hAnsi="IRNazanin" w:eastAsia="IRNazanin"/>
          <w:color w:val="111111"/>
          <w:sz w:val="28"/>
          <w:sz w:val="28"/>
          <w:szCs w:val="28"/>
          <w:rtl w:val="true"/>
          <w:lang w:bidi="fa-IR"/>
        </w:rPr>
        <w:t xml:space="preserve">سیاسی به دنیا وارد خواهیم ساخت و هدف‌های بعدی ما،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است، نظامی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آینده عملیات بزرگی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خودمان را به ام‌القصر برسانیم و در آنجا بایستیم عملیات آخر خواهد بود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خواسته‌هایمان را خواهیم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بتوانیم با کشیدن یک خط، دهانه فاو را از بصره جدا کنیم تا از پشت مورد حمله نباشیم، خارک و ماهشهر از خطر جدی در امان می‌شود و رفت و آمد کشتی‌ها نیز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 هیچ عجله‌ای برای هیچ کاری نداریم، عربستان سعودی تحت فشار قرار می‌گیرد تا از همه امکاناتش برای پایان گرفتن جنگ استفاده کند</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 که انجام عملیات پیروز در جنوب بسیار مهم بود، اما، وجود ابهامات فراوان نسبت به مانور و روش‌های مورد نظر برای تصرف منطقه عملیاتی، هوشیاری دشمن و فقدان امکانات لازم موجب منتفی شدن عملیات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امید زیادی به این تلاش وجود داشت و آقای هاشمی نسبت به بازتاب سیاسی آن امیدوار بود، اما گزارش برخی از فرماندهان، گره‌های موجود را در این مورد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به عنوان فرمانده جنگ با وجود عدم تمایل به لغو این عملیات، مجبور شد این تصمیم را اتخاذ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اقدام، وی خواستار پاسخ گویی فرماندهان به معضلات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است، باید بگویید ما نمی‌توانیم بجنگیم، تا ما برویم به مردم بگوییم و راه دیگری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حالا جنگ را ختم کنیم، وضع نظامی‌مان در دنیا خوب است ولی شش ماه دیگر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نمی‌توانید، حالا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راه ما را مشخص کنند، برای ما مشکل است که بچه‌های مردم شهید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راه حل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اعتبار نظامی جنگ را تمام کنیم، اگر می‌پسندید، عمل کنیم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پیشنهاد داریم، به ما بگویید در کجا خواهید جنگید؟ بنشینید، مسئله جنگ و مسئله انقلاب را حل کنید، بگویید چه کنیم؟ اگر کسی نظرش این است که نمی‌شود بجنگیم، حالا باید تصمیم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موقعی که آبرو داریم، شرایط صلح را فراهم کنیم و بجنگیم، این یک راه است و من نمی‌دانم کسی در میان شماها هست که بخواهد این راه را پیشنهاد کند یا نه؟ اگر هست باید بعدا بگوید، من نمی‌گویم اینجا صریح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درباره چگونگی تصمیم‌گیری برای پایان جنگ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صلح، نظر امام مطرح است و ایشان می‌گویند بدون جنگ صلحی امکان ندارد و اگر ما هم نتوانیم بجنگیم، به مردم می‌گوید بروید بجنگید</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بحث زیادی صورت گرفت اما نتیجه نداد و سرانجام این عملیات از دستور کار خارج شد</w:t>
      </w:r>
      <w:r>
        <w:rPr>
          <w:rFonts w:eastAsia="IRNazanin" w:cs="IRNazanin"/>
          <w:color w:val="111111"/>
          <w:sz w:val="28"/>
          <w:szCs w:val="28"/>
          <w:rtl w:val="true"/>
          <w:lang w:bidi="fa-IR"/>
        </w:rPr>
        <w:t>.</w:t>
      </w:r>
      <w:bookmarkStart w:id="152" w:name="pg11874_168410"/>
    </w:p>
    <w:p>
      <w:pPr>
        <w:pStyle w:val="Heading3"/>
        <w:numPr>
          <w:ilvl w:val="2"/>
          <w:numId w:val="1"/>
        </w:numPr>
        <w:rPr/>
      </w:pPr>
      <w:bookmarkStart w:id="153" w:name="__RefHeading___Toc12584131_73709187"/>
      <w:bookmarkStart w:id="154" w:name="_Toc57"/>
      <w:bookmarkEnd w:id="152"/>
      <w:bookmarkEnd w:id="153"/>
      <w:r>
        <w:rPr>
          <w:rtl w:val="true"/>
        </w:rPr>
        <w:t>عملیات بدر</w:t>
      </w:r>
      <w:bookmarkEnd w:id="154"/>
    </w:p>
    <w:p>
      <w:pPr>
        <w:pStyle w:val="Heading4"/>
        <w:numPr>
          <w:ilvl w:val="3"/>
          <w:numId w:val="1"/>
        </w:numPr>
        <w:rPr/>
      </w:pPr>
      <w:bookmarkStart w:id="155" w:name="__RefHeading___Toc12584133_73709187"/>
      <w:bookmarkStart w:id="156" w:name="_Toc58"/>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 xml:space="preserve">پس از عملیات خیبر تا اسفند ماه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علاوه بر عملیات منتفی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مینو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شهریور ماه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در مهرماه همان سال نیز عملیات عاشورا در جبهه میانی و بر روی ارتفاع میمک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عملیات، نیروهای عمل کننده به هدف‌های محدود و تاکتیکی مورد نظر به میزان قابل ملاحظه‌ای دست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همچنان به یک عملیات بزرگ و سرنوشت‌ساز نیاز بود و وضعیت کلی جنگ، این نیاز را تشدید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پس از عملیات خیبر، عراق حملات دامنه داری را به مناطق مسکونی و صنعتی، کشتی‌های تجاری و نفت‌کش‌ها در خلیج فارس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از آغاز جنگ، تنها مناطق مرزی و جبهه‌های نبرد فعال‌ترین صحنه درگیری و کنش و واکنش دو طرف،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حمله عراق به مناطق مسکونی، مناطق اقتصادی و صنعتی و همچنین حمله به منابع نفتی از وسعت و دامنه بسیار کمتری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خلیج فارس نیز چندان قابل توجه نبود و بیشتر به مناطق مسکونی شهرهای مرزی به ویژه خوزستان حمله می‌شد و حمله به مناطق اقتصادی نیز پر شدت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عملیات خیبر و نگرانی رو به تزاید امریکا، غرب و حکومت عراق از اقدامات غیر قابل پیش بینی و غیر قابل کنترل جمهوری اسلامی، صحنه جنگ توسعه بیشتری یافت و عراق صحنه‌های جدیدی را به جنگ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اقدام در این زمینه، حمله به جزیره خارک و منابع نفتی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با هدف محروم ساختن کشور از درآمد ارزی و بی‌پشتوانه کردن جنگ از لحاظ اقتصادی در دستور کار دشمن قرار گرفت و در مدت کوتاهی، تمام تلاش عراق به انهدام اسکله‌های صدور نفت و محل‌های استخراج آن در خلیج فارس معطوف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منابع غربی اعلام می‌کردند، تنها راه عراق برای وادار کردن ایران به مذاکره، حمله به جزیره خارک و منابع نفتی این کشور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عراق برای توسعه حملات خود در خلیج فارس و افزایش دقت در آن، سلاح‌های جدیدی را از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برجسته‌ترین کشور غربی که تأمین کننده تسلیحات پیشرفته هوایی به بغداد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در دوره پس از فتح خرمشهر و ورود ایران به خاک عراق یکی از متحدان استراتژیک این رژیم به شمار می‌رفت که سرمایه‌گذاری قابل ملاحظه‌ای در این زمینه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سرنوشت رژیم صدام حسین با منافع پاریس به سختی گره خورد و این پیوند استراتژیک با تحولات صحنه جنگ، به مرور زمان محکم‌تر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روابط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تحویل موشک‌های اگزوست و اجاره پنج فروند هواپیمای سوپراتاندارد به عراق وارد مرحله جدیدی شد و عراق با اتکاء به این سلاح‌ها و منابع تسلیحاتی غربی، فشار بسیار زیادی را بر منابع نفتی ایران در خلیج فارس وارد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جنگ شهرها که مکمل حمله به منابع نفتی ایران و نفت‌کش‌ها بود، یکی دیگر از اقدامات عراق پس از عملیات خیبر و به ویژه هم زمان با عملیات بدر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اقدام به منظور کاهش توان اقتصادی و تخریب روحیه ملی و در صورت امکان، برانگیختن مردم برای مقابله با حکومت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تحمل سه سال حمله به مناطق مسکونی و استفاده دشمن از آن به عنوان یک حربه اصلی در جنگ، به ویژه گسترش آن پس از عملیات خیبر و هم زمان با عملیات بدر و نیز حمله به شهر تهران به وسیله میگ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اقتضا می‌کرد که سیاست مقابله به مثل برای بازداشتن عراق از این اقدام ضد انسانی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کاربرد موشک اسکاد علیه بغداد و برخی شهرهای این کشور مورد توجه ایران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اتحاد جماهیر شوروی که منبع اصلی تأمین کننده تسلیحات عراق بود، برای حمله به شهرها، سلاح‌های جدیدی در اختیار این کشور گذاشت و لذا، شدت یافتن حملات عراق در این زمینه قابل تصور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دیگر عراق، کاربرد گسترده سلاح شیمیایی در عملیات خیبر بود که در گذشته از وسعت زیادی برخوردار نبود</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این اقدام همراه با توسعه جنگ شهرها، حمله به منابع نفتی و نفت‌کش‌ها و کمک‌های تسلیحاتی فرانسه و غرب به عراق، حاکی از نگرانی زیاد امریکا، غرب، شوروی، و حکومت عراق از تحولات صحنه جنگ و امکان سقوط حکومت بعث بر اثر اقدامات نظامی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عراق در سه صحنه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نفتی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صحنه درگیری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کاربرد سلاح شیمیایی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اقدامات جدیدی زد که بایستی تعدیل شده و اثرات آن بر توان ملی کشور مهار و محدود می‌شد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دیگر عراق، انجام تک‌های محدود در نوار مرزی بود که از این طریق بتواند نیروهای خودی را به موضع پدافندی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هدف دشمن از این اقدام، تقویت روحیه نیروها و کاستن از انعکاس موضع هجومی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مجله اکونومیست در ششم اسفند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bookmarkStart w:id="157" w:name="pg11874_168412"/>
    </w:p>
    <w:p>
      <w:pPr>
        <w:pStyle w:val="BookText"/>
        <w:rPr/>
      </w:pPr>
      <w:bookmarkEnd w:id="1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گذشته، عراق برای نخستین بار پس از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مبادرت به حمله زمینی به ایران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حملات باعث افزایش اعتماد عراق و نیز یک استراتژی دفاع و حمله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تهاجم جدید با این هدف صورت گرفت که به ایرانی‌ها خاطر نشان شود که آنها باید اینک در طول جبهه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خود را محافظت کنند و این که عراقی‌ها امیدوارند، این فاجعه وضع ایران را برای یک تهاجم در هر منطقه مخصوصی مشکل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عراق پس از اشغال ایران هیچ گاه در موضع حمله قرار نداشت و این مسئله خوشایند کشورهای عربی منطقه و قدرت‌های غربی نبود، لذا، هنگامی که عراق کوچک‌ترین تحرکی از خود نشان می‌داد، تبلیغات وسیعی در مورد آن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 استریت ژورنال، اظهارات مدیر مناسبات خارجی حزب بعث را چنین نقل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نبرد با ایرانی‌ها وارد مرحله تازه‌ای شده و از یک موضع آرام به یک حالت تهاجم دفاعی تغییر جهت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دیگر امریکا و غرب آن بود که از عراق با تنوع بیشتری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مطابق اخبار و اطلاعات دریافتی و نیز تجربه عملیات‌های گذشته ایران در جنگ، امریکا حمله جدید ایران را نزدیک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اقدامی نه چندان جدی اعلام کرد که دو واحد از ناوگان ششم امریکا از بندر نایورکا والنیتا واقع در اسپانیا به سمت شرق در حرکت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امریکایی‌ها همچنین، اعلام کردند که حاضرند علیه مواضع ایران در دره بقاع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حمله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بیشتر به منظور دلگرم کردن حکومت عراق و حامیان منطقه‌ای آن صورت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سو، عراق با درک نزدیکی زمان عملیات بدر، تلاش می‌کرد با بمباران شهرها و عقبه‌ها، تصمیم گیرندگان نظامی و سیاسی کشور را در موضع انفعال قرار دهد و از سوی دیگر، با توجه به موفقیت عملیات خیبر و حضور رزمندگان اسلام در جزایر مجنون، نگران بود، مبادا در حمله جدید شرق دجله را از دست بدهد، در حالی که برای اقدام نظامی در این منطقه، به خاطر محدودیت‌هایی که داشت، با مشکل مواجه بود</w:t>
      </w:r>
      <w:r>
        <w:rPr>
          <w:rFonts w:eastAsia="IRNazanin" w:cs="IRNazanin"/>
          <w:color w:val="111111"/>
          <w:sz w:val="28"/>
          <w:szCs w:val="28"/>
          <w:rtl w:val="true"/>
          <w:lang w:bidi="fa-IR"/>
        </w:rPr>
        <w:t>.</w:t>
      </w:r>
    </w:p>
    <w:p>
      <w:pPr>
        <w:pStyle w:val="Heading4"/>
        <w:numPr>
          <w:ilvl w:val="3"/>
          <w:numId w:val="1"/>
        </w:numPr>
        <w:rPr/>
      </w:pPr>
      <w:bookmarkStart w:id="158" w:name="__RefHeading___Toc12584135_73709187"/>
      <w:bookmarkStart w:id="159" w:name="_Toc59"/>
      <w:bookmarkEnd w:id="158"/>
      <w:r>
        <w:rPr>
          <w:rtl w:val="true"/>
        </w:rPr>
        <w:t>هدف‌ها و جایگاه عملیات بدر در استراتژی نظامی ایران</w:t>
      </w:r>
      <w:bookmarkEnd w:id="15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عملیات بدر مانند عملیات خیبر با هدف نزدیکی به بصره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محورهای مختلف جبهه جنوب به منظور یافتن راه کارهای رسیدن به بصره، مورد تجزیه و تحلیل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انتخاب، تجربه عملیات خیبر بسیار مؤثر بود، از این رو، هورالهویزه برای</w:t>
      </w:r>
      <w:bookmarkStart w:id="160" w:name="pg11874_168413"/>
    </w:p>
    <w:p>
      <w:pPr>
        <w:pStyle w:val="BookText"/>
        <w:rPr/>
      </w:pPr>
      <w:bookmarkEnd w:id="160"/>
      <w:r>
        <w:rPr>
          <w:rFonts w:ascii="IRNazanin" w:hAnsi="IRNazanin" w:eastAsia="IRNazanin"/>
          <w:color w:val="111111"/>
          <w:sz w:val="28"/>
          <w:sz w:val="28"/>
          <w:szCs w:val="28"/>
          <w:rtl w:val="true"/>
          <w:lang w:bidi="fa-IR"/>
        </w:rPr>
        <w:t>دومین بار به عنوان منطقه عملیات بزرگ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نظر فرمانده سپاه، هنوز برای دست یابی به هدف‌های استراتژیک این منطقه، امیدواری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اهمیت فوق‌العاده این منطقه، انجام عملیات را برای دومین بار در منطقه هور ضروری می‌ساخت</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سوی دیگر، مزیتی که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عملیات قبلی وجود داشت آن بود که سپاه توانسته بود در عملیات خیبر یک گام بلند برای نزدیک شدن به شرق دجله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عراق در یک سال گذشته به طور نسبی زمین منطقه را مسلح کرده و آمادگی بیشتری کسب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اصلی عملیات بدر، تصرف جاده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عماره و حضور در شرق دجله به منظور ادامه عملیات در مراحل بعد، به سمت بصره بود</w:t>
      </w:r>
      <w:r>
        <w:rPr>
          <w:rFonts w:eastAsia="IRNazanin" w:cs="IRNazanin"/>
          <w:color w:val="111111"/>
          <w:sz w:val="28"/>
          <w:szCs w:val="28"/>
          <w:rtl w:val="true"/>
          <w:lang w:bidi="fa-IR"/>
        </w:rPr>
        <w:t>.</w:t>
      </w:r>
    </w:p>
    <w:p>
      <w:pPr>
        <w:pStyle w:val="Heading4"/>
        <w:numPr>
          <w:ilvl w:val="3"/>
          <w:numId w:val="1"/>
        </w:numPr>
        <w:rPr/>
      </w:pPr>
      <w:bookmarkStart w:id="161" w:name="__RefHeading___Toc12584137_73709187"/>
      <w:bookmarkStart w:id="162" w:name="_Toc60"/>
      <w:bookmarkEnd w:id="161"/>
      <w:r>
        <w:rPr>
          <w:rtl w:val="true"/>
        </w:rPr>
        <w:t>دلائل انتخاب منطقه عملیات</w:t>
      </w:r>
      <w:bookmarkEnd w:id="162"/>
    </w:p>
    <w:p>
      <w:pPr>
        <w:pStyle w:val="BookText"/>
        <w:rPr/>
      </w:pPr>
      <w:r>
        <w:rPr>
          <w:rFonts w:ascii="IRNazanin" w:hAnsi="IRNazanin" w:eastAsia="IRNazanin"/>
          <w:color w:val="111111"/>
          <w:sz w:val="28"/>
          <w:sz w:val="28"/>
          <w:szCs w:val="28"/>
          <w:rtl w:val="true"/>
          <w:lang w:bidi="fa-IR"/>
        </w:rPr>
        <w:t>دلایل گوناگونی در انتخاب دوباره منطقه هور برای عملیات بدر مؤثر بودند، که مهم‌ترین آنها، انطباق زمین با توان خودی و ضعف‌های اساسی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رضایی فرمانده وقت سپاه در این باره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ادامه جنگ با عراق، منطقه‌ای را پیدا کرده‌ایم که دارای یک رشته نقاط ضعف و یک رشته نقاط 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برویم جای دیگری که نقاط ضعف برای ما بیشتر است و نقاط قوت برای دشمن بیشتر، سرنوشت جنگ به صورت دیگری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نیروی زرهی داشتیم، امکانات داشتیم و آتش داشتیم، می‌توانستیم در دشت‌های عرض و عمیق مانور بکنیم</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براساس تجربه عملیات خیبر، این بار، از وسعت منطقه نیز کاسته شد و قوای سپاه در یک محور متمرکز شدند</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اجمال علل انتخاب منطقه هور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نیروی کمتر؛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عمق بودن هدف؛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استفاده از امکانات زرهی برای دشمن؛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استراتژیکی منطقه؛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نامناسب دشمن برای اجرای تک؛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شدن راه کار در هور، واقع در غرب دجله برای عملیات آتی با توجه به ضعف دشمن در هور؛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اطلاعاتی بر منطقه عملیاتی و شناسایی آن</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 w:name="__RefHeading___Toc12584139_73709187"/>
      <w:bookmarkStart w:id="164" w:name="_Toc61"/>
      <w:bookmarkEnd w:id="163"/>
      <w:r>
        <w:rPr>
          <w:rtl w:val="true"/>
        </w:rPr>
        <w:t>موقعیت منطقه</w:t>
      </w:r>
      <w:bookmarkEnd w:id="16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منطقه عملیات، زمینی بود در غرب هورالهویزه که از شمال به ترابه و از جنوب به القرنه، فرات و کانال صوئیب منتهی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دارای دو نوع طبیعت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 و</w:t>
      </w:r>
      <w:bookmarkStart w:id="165" w:name="pg11874_168414"/>
    </w:p>
    <w:p>
      <w:pPr>
        <w:pStyle w:val="BookText"/>
        <w:rPr/>
      </w:pPr>
      <w:bookmarkEnd w:id="165"/>
      <w:r>
        <w:rPr>
          <w:rFonts w:ascii="IRNazanin" w:hAnsi="IRNazanin" w:eastAsia="IRNazanin"/>
          <w:color w:val="111111"/>
          <w:sz w:val="28"/>
          <w:sz w:val="28"/>
          <w:szCs w:val="28"/>
          <w:rtl w:val="true"/>
          <w:lang w:bidi="fa-IR"/>
        </w:rPr>
        <w:t>خشکی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خشکی که عرض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کیلومتر در زجیه و عرض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حداکثر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جناح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العزیر و 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دو هور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هویزه در شرق و حمال در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رودخانه دجله، این منطقه را به دو قسمت شرقی و غربی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جاده استراتژیک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عماره در غرب رودخانه دجله، از این منطقه می‌گذرد</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 w:name="__RefHeading___Toc12584141_73709187"/>
      <w:bookmarkStart w:id="167" w:name="_Toc62"/>
      <w:bookmarkEnd w:id="166"/>
      <w:r>
        <w:rPr>
          <w:rtl w:val="true"/>
        </w:rPr>
        <w:t>وضعیت دشمن</w:t>
      </w:r>
      <w:bookmarkEnd w:id="167"/>
    </w:p>
    <w:p>
      <w:pPr>
        <w:pStyle w:val="BookText"/>
        <w:rPr/>
      </w:pPr>
      <w:r>
        <w:rPr>
          <w:rFonts w:ascii="IRNazanin" w:hAnsi="IRNazanin" w:eastAsia="IRNazanin"/>
          <w:color w:val="111111"/>
          <w:sz w:val="28"/>
          <w:sz w:val="28"/>
          <w:szCs w:val="28"/>
          <w:rtl w:val="true"/>
          <w:lang w:bidi="fa-IR"/>
        </w:rPr>
        <w:t xml:space="preserve">پس از عملیات خیبر، دشمن با تشکیل فرماندهی شرق دجله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سپاه‌های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ایجاد رده‌های پدافندی در منطقه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هور که پیش از آن، دارای پدافند بسیار ضعیفی بود، کم‌کم شکل خط دفاعی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در مسیر آب‌راه‌ها و داخل نیزارها، نیرویی را به عنوان کمین مستقر کرد که شناور و گاهی متحرک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همچنین، در محور قرارگاه نجف، شمال منطقه، به منظور دید و تیر بهتر و بیشتر، نیزارهای حوالی پل خندق در مقابل پل العزیر بر روی جاده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عماره را قطع کرده و دور تا دور قسمت غربی پل نیروی کمین مستقر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دیگر دشمن، نصب، دکل‌های دیده‌بانی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این دکل‌ها در محور قرارگاه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منطقه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محور قرارگاه کربلا، پیچیدگی خط کمتر بود ولی همچنان، نیروی کمین و سیم خاردار و خط اول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دشمن از رطه تا نهر صوئیب از استحکام کمتری برخوردار بود، زیرا دشمن عقبه خاکی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باندهای فرود هواپیما در شمال قلعه صالح و جنوب القرنه و احداث پد هلی‌کوپتر از دیگر اقدامات دشمن بود</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آغاز عملیات، توان دشمن عبارت بود از</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پیاده، دو گردان مکانیزه،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توپخانه و پنج گردان تانک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هوشیاری دشمن نسبت به انجام عملیات در این منطقه، یگان‌هایی از ارتش عراق به خط اضافه شده و برخی یگان‌های دیگر با یگان‌های قوی‌تر تعویض شدند</w:t>
      </w:r>
      <w:r>
        <w:rPr>
          <w:rFonts w:eastAsia="IRNazanin" w:cs="IRNazanin"/>
          <w:color w:val="111111"/>
          <w:sz w:val="28"/>
          <w:szCs w:val="28"/>
          <w:rtl w:val="true"/>
          <w:lang w:bidi="fa-IR"/>
        </w:rPr>
        <w:t>.</w:t>
      </w:r>
    </w:p>
    <w:p>
      <w:pPr>
        <w:pStyle w:val="Heading4"/>
        <w:numPr>
          <w:ilvl w:val="3"/>
          <w:numId w:val="1"/>
        </w:numPr>
        <w:rPr/>
      </w:pPr>
      <w:bookmarkStart w:id="168" w:name="__RefHeading___Toc12584143_73709187"/>
      <w:bookmarkStart w:id="169" w:name="_Toc63"/>
      <w:bookmarkEnd w:id="168"/>
      <w:r>
        <w:rPr>
          <w:rtl w:val="true"/>
        </w:rPr>
        <w:t>طرح مانور</w:t>
      </w:r>
      <w:bookmarkEnd w:id="16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انجام عملیات، منطقه مورد نظر به دو بخش شمالی و جنوبی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شمالی به قرارگاه نجف و محور جنوبی به قرارگاه کربلا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نجف، عملیات از</w:t>
      </w:r>
      <w:bookmarkStart w:id="170" w:name="pg11874_168415"/>
    </w:p>
    <w:p>
      <w:pPr>
        <w:pStyle w:val="BookText"/>
        <w:rPr/>
      </w:pPr>
      <w:bookmarkEnd w:id="170"/>
      <w:r>
        <w:rPr>
          <w:rFonts w:ascii="IRNazanin" w:hAnsi="IRNazanin" w:eastAsia="IRNazanin"/>
          <w:color w:val="111111"/>
          <w:sz w:val="28"/>
          <w:sz w:val="28"/>
          <w:szCs w:val="28"/>
          <w:rtl w:val="true"/>
          <w:lang w:bidi="fa-IR"/>
        </w:rPr>
        <w:t>شمال البیضه تا امتداد آبراه جمل را به عهده داشت</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و قرارگاه کربلا می‌بایست از شمال، مقابل آبراه جمل و روستای نخبره در شرق دجله و در سمت جنوبی منطقه القرنه </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نوح نیز مأموریت داشت، پد الهویدی را تصرف کرده و پس از گسترش عملیات در آن محور، به طرف پل زردان پیشروی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مأموریت قرارگاه نوح شکافتن کانال صوئیب و انداختن آب به سمت بصره بود</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عملیات، به قرارگاه‌های ظفر و نجف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احتیاط و انجام عملیات فریب، مأموریت‌های جداگانه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ظفر می‌بایست آماده می‌شد تا در صورت امکان، به وسیله هلی برد، از العزیر به طرف شمال در غرب دجله حرکت کند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قرارگاه نجف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مأمور شد، بر روی جاده عماره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و قسمت‌های شمال پل العزیر اجرای آتش کند</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رزم این قرارگاه‌ها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قرارگاه نجف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یک لشکر از نیروی زمینی ارتش و سه لشکر و سه تیپ از سپاه</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قرارگاه نجف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یک لشکر و یک تیپ از سپاه</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قرارگاه کربلا، سه لشکر و یک تیپ از نیروی زمینی ارتش و چهار لشکر و سه تیپ از سپاه</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یگان‌های قرارگاه ظفر در صورت فراهم شدن زمینه انجام مأموریت، از قرارگاه‌های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بیشتر، نجف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قرارگاه نوح، یک لشکر و دو تیپ از سپاه</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مجموع، چهار لشکر و یک تیپ از ارتش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 از سپاه در عملیات شرکت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موضوعات مهم و اساسی در طرح مانور، مسئله شکستن خط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دشمن توانست در هور به ایجاد رده‌های پدافندی، کمین، استحکامات مبادرت ورزد، و با توجه به آن که عقبه هور برای نیروی حمله کننده، مشکلی اساسی به شمار می‌رفت، شکستن خط، بیش از هر چیز دیگر، ذهن فرماندهان را به خود مشغول کرد، و به همین دلیل، کار زیادی روی آن انجام شد و در طرح ریزی مانور بسیار مورد توجه قرار گرفت</w:t>
      </w:r>
      <w:r>
        <w:rPr>
          <w:rFonts w:eastAsia="IRNazanin" w:cs="IRNazanin"/>
          <w:color w:val="111111"/>
          <w:sz w:val="28"/>
          <w:szCs w:val="28"/>
          <w:rtl w:val="true"/>
          <w:lang w:bidi="fa-IR"/>
        </w:rPr>
        <w:t>.</w:t>
      </w:r>
    </w:p>
    <w:p>
      <w:pPr>
        <w:pStyle w:val="Heading4"/>
        <w:numPr>
          <w:ilvl w:val="3"/>
          <w:numId w:val="1"/>
        </w:numPr>
        <w:rPr/>
      </w:pPr>
      <w:bookmarkStart w:id="171" w:name="__RefHeading___Toc12584145_73709187"/>
      <w:bookmarkStart w:id="172" w:name="_Toc64"/>
      <w:bookmarkEnd w:id="171"/>
      <w:r>
        <w:rPr>
          <w:rtl w:val="true"/>
        </w:rPr>
        <w:t>شرح عملیات</w:t>
      </w:r>
      <w:bookmarkEnd w:id="17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عملیات خیبر نقش به سزایی در طرح ریزی و انتقال عقبه‌ها به جلو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جمع بندی به عمل آمده از عملیات خیبر این مسئله یکی از موانع اصلی موفقیت کامل</w:t>
      </w:r>
    </w:p>
    <w:p>
      <w:pPr>
        <w:pStyle w:val="BookText"/>
        <w:rPr/>
      </w:pPr>
      <w:r>
        <w:rPr>
          <w:rFonts w:ascii="IRNazanin" w:hAnsi="IRNazanin" w:eastAsia="IRNazanin"/>
          <w:color w:val="111111"/>
          <w:sz w:val="28"/>
          <w:sz w:val="28"/>
          <w:szCs w:val="28"/>
          <w:rtl w:val="true"/>
          <w:lang w:bidi="fa-IR"/>
        </w:rPr>
        <w:t>عملیات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عملیات، عقبه خودی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تفاوت در محورهای عملیات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شش کیلومتر عقب‌تر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نیروها باید با چند ساعت راه‌پیمایی به هدف می‌رسیدند و یا امکانات را منتقل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دوری مسافت در عملیات خیبر موجب شد، توان نیروها به میزان قابل ملاحظه‌ای کاهش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طرح مانور مقرر شد، بردن عقبه‌ها به جلو در دو مرحله انجام بگیرد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عقبه به نزدیکی منطقه عمومی خیبر؛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عقبه‌ها به جلو به صورت اشغال 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کار می‌بایست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مقرر شد از پنجم اسفند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هر یگان شامل تدارکات، بنه‌ها، ذخیره‌سازی و غیره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مسئله در عمل با مشکلاتی مواجه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عملیات بدر در ساعت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قرارگاه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جنوبی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ساعت اول عملیات، مهم‌ترین مسئله یعنی شکستن خط که موجب نگرانی بود،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نیروهای تیپ قمر بنی‌هاشم که مسیر را گم کرده بودند، نتوانستند در ساعت اول خط را بشکنند، که در ساعت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نیمه شب خبر داده شد، تیپ قمر بنی‌هاشم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خط را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شکسته شدن خط اول، یگان‌ها خیلی سریع به سوی خط دوم پیشروی و آن را تصرف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مشکل اساسی کمبود قایق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یگان‌های قرارگاه کربلا برای انتقال نیروهای موج دوم پیاپی از فرماندهی کربلا درخواست قایق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دوم، عدم انفجار پل جویبر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انهدام این پل، جناح قرارگاه کربلا از آسیب‌پذیری مصون می‌ماند، ولی هنوز تیپ قمر بنی‌هاشم که می‌بایست این مهم را به انجام می‌رساند، موفق به این کار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تأخیر این یگان در شکستن خط، مسئله پیچیده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برخلاف تصور، در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خبر رسید، این یگان پل را منفجر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روز عملیات، یگان‌های قرارگاه کربلا همگی خط دوم را پشت سر گذاشتند</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و با ادامه پیشروی، برخی از نیروهای این قرارگاه توانستند در حد فاصل جمل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رطه پشت دجله مستقر شوند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برخورد با مین و عدم وجود قایق کافی برای انتقال نیروها، پدافند دجله کامل نشد و دشمن بین دو یگان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و تیپ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لشکر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خط دوم دشمن تصرف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منتهی الیه جناح جنوبی عملیات نیز هدف کامل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کاستی در نهایت دو شب بعد پر شد و تمام یگان‌های قرارگاه کربلا پشت دجله مستقر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قرارگاه نجف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ترابه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شمال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هوشیاری دشمن، با آتش سنگینی رو به رو شد، اما سرانجام تا صبح، پاسگاه ترابه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پاسگاه ابوذر، نیروها که از دو ساعت قبل وارد هور شده و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دشمن قرار گرفته بودند، زمانی که مقرر شد، برای حمله حرکت کنند، به دلیل سر و صدای زیاد و نیز شروع درگیری در محورهای دیگر که موجب هوشیاری دشمن شد، مجبور شدند در داخل آب با عراقی‌ها درگیر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غواصی که جلوتر بودند، توانستند روی خشکی بروند، اما چون تعداد آنها کم بود،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ساعاتی، فرمانده قرارگاه نجف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کمبود نیرو و حجم نیروی دشمن که از اهمیت آن محور حکایت می‌کرد، دستور داد، نیروها پیشروی را متوقف کرده و به عقب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عملیات روی پاسگاه ابولیله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لغو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تلاش زیادی کرد تا ترابه را پس بگیرد؛ ابتدا سعی کرد با ایجاد جنگ روانی به وسیله نیروهای حزب بعث منطقه، مردم را برای درگیری وارد کارزار کند، اما موفق نشد و به اقدام مستقیم نظامی روی آورد که این تلاش نیز بی‌نتیجه ماند و سرانجام نیروی دشمن عقب زده شدند</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محور قرارگاه نجف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از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هم زمان با پیاده شدن غواصان از قایق و رفتن به سوی سیل بند، منورهای دشمن، منطقه را روشن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مشکل خاصی پیش نیامد و نیروها توانستند رأس ساعت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محور نیز خط به آسانی شکسته شد و تا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شکسته شدن خط، نیروهای موج دوم وارد عمل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بعدی، الحاق یگان‌ها روی سیل بند بود که میان سه لشکر خط شکن سپاه شکاف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عملیات الحاق، یگان‌ها به سوی دجله پیشروی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در شب اول، در محور قرارگاه نجف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مشکل اساسی به وجود آمد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ماندن قوای کمین دشمن در آبراه حنین؛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آتش و شلیک منور؛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عراقی‌ها در قسمتی از پد خندق</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قرارگاه نجف در مرحله بعد، تمام تلاش خود را به پد خندق معطوف کرد، اما سرانجام، مسئله به طور کامل حل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دشمن تمام تلاش و توان خود را متوجه این محور کرد، زیرا از دست‌یابی رزمندگان اسلام به محور العزیر و مستقر شدن آنها کنار جاده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عماره به شدت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فشار زیادی روی پل خندق و محور الصخره وارد آورد، در همین حال مقاومت فراوانی از طرف رزمندگان صورت گرفت</w:t>
      </w:r>
      <w:r>
        <w:rPr>
          <w:rFonts w:eastAsia="IRNazanin" w:cs="IRNazanin"/>
          <w:color w:val="111111"/>
          <w:sz w:val="28"/>
          <w:szCs w:val="28"/>
          <w:rtl w:val="true"/>
          <w:lang w:bidi="fa-IR"/>
        </w:rPr>
        <w:t>.</w:t>
      </w:r>
      <w:bookmarkStart w:id="173" w:name="pg11874_168418"/>
    </w:p>
    <w:p>
      <w:pPr>
        <w:pStyle w:val="BookText"/>
        <w:rPr/>
      </w:pPr>
      <w:bookmarkEnd w:id="173"/>
      <w:r>
        <w:rPr>
          <w:rFonts w:ascii="IRNazanin" w:hAnsi="IRNazanin" w:eastAsia="IRNazanin"/>
          <w:color w:val="111111"/>
          <w:sz w:val="28"/>
          <w:sz w:val="28"/>
          <w:szCs w:val="28"/>
          <w:rtl w:val="true"/>
          <w:lang w:bidi="fa-IR"/>
        </w:rPr>
        <w:t>فرماندهان به همراه بسیجی‌ها در حالی که بعضی به شدت مجروح شده بودند، مقاومت کردند تا جایی که برخی از آنها به دلیل جراحت، شهید شدند، اما از رفتن به عقب امتناع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در گام دوم، پس از آن که از استقرار یگان‌های قرارگاه نجف در پشت دجله جلوگیری به عمل آورد، محور حملات خود را متوجه قرارگاه کربلا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حالی بود که در آن محور، 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موفق شده بود از دجله عبور کرده و زمین معروف به کیسه‌ای را در غرب دجله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جاده عماره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زیر دید و تیر جبهه خودی قرار گرفت و مسدود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عراقی با مشاهده این وضع، تعرض و هجوم خود را روی دو محور متمرکز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صفین،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فرورفتگی دجله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فرورفتگی، فشار زیادی به لشکر عاشورا وارد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دشمن نیروهای خودی را به موضع قبلی عقب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برادر مهدی باکری، فرمانده 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در کنار بسیجی‌ها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هیچ وجه حاضر نشد از فرورفتگی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وجود اصرار فرمانده قرارگاه کربلا و کادر لشکرش، حاضر به عقب‌نشینی و تنها گذاشتن بسیجی‌ها در بدترین شرایط موجود نشد و سرانجام با تیری که به پیشانیش اصابت کرد، شهید شد</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هم زمان، با توان زرهی و اجرای آتش زیاد به خط صفین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بار خط دست به دست شد، اما قرارگاه ظفر که در مرحله دوم و پس از شدت گرفتن فشار عراق در محور نجف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 نتوانست خط را حفظ کند و در ادامه درگیری، امکان تأمین مناطق به دست آمده از نیروهای خودی در این منطقه سلب شد</w:t>
      </w:r>
      <w:r>
        <w:rPr>
          <w:rFonts w:eastAsia="IRNazanin" w:cs="IRNazanin"/>
          <w:color w:val="111111"/>
          <w:sz w:val="28"/>
          <w:szCs w:val="28"/>
          <w:rtl w:val="true"/>
          <w:lang w:bidi="fa-IR"/>
        </w:rPr>
        <w:t>.</w:t>
      </w:r>
    </w:p>
    <w:p>
      <w:pPr>
        <w:pStyle w:val="Heading4"/>
        <w:numPr>
          <w:ilvl w:val="3"/>
          <w:numId w:val="1"/>
        </w:numPr>
        <w:rPr/>
      </w:pPr>
      <w:bookmarkStart w:id="174" w:name="__RefHeading___Toc12584147_73709187"/>
      <w:bookmarkStart w:id="175" w:name="_Toc65"/>
      <w:bookmarkEnd w:id="174"/>
      <w:r>
        <w:rPr>
          <w:rtl w:val="true"/>
        </w:rPr>
        <w:t>نتایج عملیات</w:t>
      </w:r>
      <w:bookmarkEnd w:id="175"/>
    </w:p>
    <w:p>
      <w:pPr>
        <w:pStyle w:val="BookText"/>
        <w:rPr/>
      </w:pPr>
      <w:r>
        <w:rPr>
          <w:rFonts w:ascii="IRNazanin" w:hAnsi="IRNazanin" w:eastAsia="IRNazanin"/>
          <w:color w:val="111111"/>
          <w:sz w:val="28"/>
          <w:sz w:val="28"/>
          <w:szCs w:val="28"/>
          <w:rtl w:val="true"/>
          <w:lang w:bidi="fa-IR"/>
        </w:rPr>
        <w:t xml:space="preserve">به طور کلی، عملیات بدر پس از هشت روز جنگ و مقاومت، با آزادسازی روستا و پاسگاه ترابه، کوک، نهروان، فجیره و نیز تصرف بیش از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از اراضی هور و تصرف جاده خندق به طول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تثبیت موقعیت در شش کیلومتری جاده عماره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به پایان رسید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عملیات، هفت تیپ و پنج لشکر عراق بین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منهدم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لشکر گارد ریاست جمهوری و نیروی کماندویی سپاه سوم عراق به میزان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خسارت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تعداد کشته‌ها و زخمی‌های دشمن از مرز </w:t>
      </w:r>
      <w:r>
        <w:rPr>
          <w:rFonts w:eastAsia="IRNazanin" w:cs="IRNazanin"/>
          <w:color w:val="111111"/>
          <w:sz w:val="28"/>
          <w:szCs w:val="28"/>
          <w:lang w:bidi="fa-IR"/>
        </w:rPr>
        <w:t>15000</w:t>
      </w:r>
      <w:bookmarkStart w:id="176" w:name="pg11874_168419"/>
    </w:p>
    <w:p>
      <w:pPr>
        <w:pStyle w:val="BookText"/>
        <w:rPr/>
      </w:pPr>
      <w:bookmarkEnd w:id="176"/>
      <w:r>
        <w:rPr>
          <w:rFonts w:ascii="IRNazanin" w:hAnsi="IRNazanin" w:eastAsia="IRNazanin"/>
          <w:color w:val="111111"/>
          <w:sz w:val="28"/>
          <w:sz w:val="28"/>
          <w:szCs w:val="28"/>
          <w:rtl w:val="true"/>
          <w:lang w:bidi="fa-IR"/>
        </w:rPr>
        <w:t>تن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نیروهای عراق به اسارت درآمدند که در میان آنها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ستوان یار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درجه‌دار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نفربر،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انواع مختلف توپ،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خودرو،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خمپاره انداز، چهار فروند هواپیمای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فروند هواپیمای میگ سوخو، چهار فروند هلی‌کوپتر و شمار فراوانی وسایل مخابراتی و سلاح‌های سبک منهدم شد</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 w:name="__RefHeading___Toc12584149_73709187"/>
      <w:bookmarkStart w:id="178" w:name="_Toc66"/>
      <w:bookmarkEnd w:id="177"/>
      <w:r>
        <w:rPr>
          <w:rtl w:val="true"/>
        </w:rPr>
        <w:t>بازتاب سیاسی عملیات</w:t>
      </w:r>
      <w:bookmarkEnd w:id="178"/>
    </w:p>
    <w:p>
      <w:pPr>
        <w:pStyle w:val="BookText"/>
        <w:rPr/>
      </w:pPr>
      <w:r>
        <w:rPr>
          <w:rFonts w:ascii="IRNazanin" w:hAnsi="IRNazanin" w:eastAsia="IRNazanin"/>
          <w:color w:val="111111"/>
          <w:sz w:val="28"/>
          <w:sz w:val="28"/>
          <w:szCs w:val="28"/>
          <w:rtl w:val="true"/>
          <w:lang w:bidi="fa-IR"/>
        </w:rPr>
        <w:t>عملیات بدر در سطح بین‌المللی، منطقه‌ای و داخل دو کشور ایران و عراق بازتاب گسترده‌ای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بین‌المللی، امریکا و شوروی نسبت به حمایت از عراق توافق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دو قدرت برتر جهانی طی نشستی در وین، درباره جنگ تحمیلی گفت و گو کرده و توافق نمودند که برای جلوگیری از شکست عراق، از این کشور حمایت کنند دولت امریکا همچنین با گذشت چهار روز از عملیات، از ایران خواست تا مخاصمه را با مذاکره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نیز در واکنش نسبت به این عملیات، درخواست کرد که از طریق سازمان ملل، میان ایران و عراق آتش بس برقرار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ادامه جنگ شهرها که پیش از عملیات در جریان بود و نیز تشدید حملات عراق پس از آغاز حمله، دبیر کل سازمان ملل از دو کشور خواست، از حمله به مناطق مسکونی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ملل همچنین بیانیه‌ای را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منتشر کرد که در آن، از ایران و عراق خواسته شده است تا موارد زیر را رعایت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کاربرد سلاح شیمیایی،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حمله به کشتی‌های تجاری،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حمله به مناطق مسکونی،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امنیت خطوط هوایی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که بند چهارم و دوم به طور خاص اگرچه غیر مستقیم، به اقدامات عراق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کشور یک هفته پس از شروع عملیات، در موضعی رسمی اعلام کرد که هواپیماهای مسافربری ایران را مورد حمله قرار خواهد داد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دو کشور ایران و عراق، با تحرک دیپلماسی خارجی، تلاش کردند تا ضمن توجیه مواضع خود، جانب‌داری محیط بیرونی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طارق عزیز به امریکا رفت وبا جرج شولتز وزیر خارجه امریکا درباره جنگ و ایجاد صلح گفت و 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دیدار با توجه به نزدیک شدن عراق و امریکا به یک دیگر نیز دارای اهمیت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به مسکو سفر کرد و در این زمینه با مقامات شوروی به مذاکره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وزیر خارجه ایران نیز در سفر به الجزایر با رییس جمهور آن کشور، و همچنین با مقامات شوروی در مسکو ملاقات کرد و مواضع ایران در جنگ را برای آنها تشریح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سطح منطقه‌ای، یک هفته پس از عملیات در حالی که نیروهای ایران در شرق دجله مستقر بودند، حسنی مبارک، رییس حکومت مصر در نخستین سفر خود به عراق، عازم بغداد شد و با صدام حسین دیدار و گفت و 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شورای وزیران اتحادیه عرب در یکی از بندهای قطع نامه خود، از عراق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اعضا، کشورهای لیبی، الجزایر و یمن، با این بند از قطع نامه مخالفت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تشدید جنگ شهرها و جنگ نفت‌کش‌ها یکی از پی‌آمدهای فوری عملیات بدر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که تا چندی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آمار بیمه لویدز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کشتی را در خلیج فارس مورد حمله قرار داده بود، با آغاز عملیات، بر شدت حملات خود افزود و علاوه بر آن، به جنگ شهرها درابعاد گسترده‌ای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بالا گرفتن جنگ شهرها، سازمان ملل خواستار توقف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عراق دو موضع متفاوت در مقابل این خواست دبیر کل اتخاذ کردند؛ عراق اعلام کرد که یا پایان جنگ و یا ادامه جنگ شهرها و کشتی‌ها، در حالی که ایران موافقت خود را با توقف حمله به مناطق مسکونی و کشتی‌ها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شهرها، برای نخستین بار، ایران با اتخاذ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 از شهرهای عراق، از جمله بغداد را هدف قرار داد عراق نیز برای اولین بار با هواپیمای میگ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موشک‌های دوربرد، به تهران حمله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دامنه جنگ شهرها گسترش زیادی پیدا کرد و در مدت یک ماه و 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 اسفند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هفدهم فروردین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و چند روستای ایران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مورد اصابت بمب و موشک قرار گرفتند که بر اثر این حملات،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شهید و </w:t>
      </w:r>
      <w:r>
        <w:rPr>
          <w:rFonts w:eastAsia="IRNazanin" w:cs="IRNazanin"/>
          <w:color w:val="111111"/>
          <w:sz w:val="28"/>
          <w:szCs w:val="28"/>
          <w:lang w:bidi="fa-IR"/>
        </w:rPr>
        <w:t>4682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مجروح شدند و خسارات مالی فراوانی به بار آمد</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روند، پس از آن که دولت ایران اعلام کرد موافقان جنگ در روز قدس راه‌پیمایی کنند، پایان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راه‌پیمایی روز قدس که با حملات موشکی عراق به شهرها همراه بود، با چنان استقبالی از جانب مردم رو به رو شد که باور نکردنی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ضمن پایان دادن به جنگ شهرها، پاسخی به عناصر مخالف ادامه جنگ بود، که پس از عدم الفتح عملیات</w:t>
      </w:r>
      <w:bookmarkStart w:id="179" w:name="pg11874_168421"/>
    </w:p>
    <w:p>
      <w:pPr>
        <w:pStyle w:val="BookText"/>
        <w:rPr/>
      </w:pPr>
      <w:bookmarkEnd w:id="179"/>
      <w:r>
        <w:rPr>
          <w:rFonts w:ascii="IRNazanin" w:hAnsi="IRNazanin" w:eastAsia="IRNazanin"/>
          <w:color w:val="111111"/>
          <w:sz w:val="28"/>
          <w:sz w:val="28"/>
          <w:szCs w:val="28"/>
          <w:rtl w:val="true"/>
          <w:lang w:bidi="fa-IR"/>
        </w:rPr>
        <w:t xml:space="preserve">بدر، زمینه اظهار نظر پیدا کرده بودند، در چنین شرایط سختی و در اوج جنگ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حین عملیات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طی پیامی به رزمندگان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واقعا جنگ بین اسلام 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توان بایستید و به هیچ عنوان سستی به خود راه ندهید</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گفتنی است که جنگ شهرها مدتی بعد، در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این روند نیز، سعود الفیصل، وزیر خارجه عربستان سعودی به منظور حل مسئله جنگ از طریق سیاسی، وارد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وی، حمله به شهرهای ایران متوقف شد اما پس از آن که نتیجه‌ای از سفر وی به دست نیامد و پس از خروج وی از تهران، بار دیگر جنگ شهرها از طرف عراق از سر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پنجم 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خردادماه ادامه یافت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و چند روستا،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با موشک و بمب هدف قرار گرفتند و طی آن،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شهید و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مجروح شدند</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دوره پس از عملیات بدر پس از آن که روابط ایران و شوروی به دلیل مسئله حزب توده مدتی تیره بود، در ابتدای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مقامات شوروی اعلام کردند که در صدد گسترش روابط با ایران هستند و مسئله حزب توده یک مسئله داخلی و مربوط به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 در حالی اتخاذ شد که عراق در این دوره، به ویژه در جریان جنگ شهرها به طور قابل ملاحظه‌ای از حمایت و کمک تسلیحاتی شوروی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مقطع، دور جدیدی از رهبری در شوروی آغاز شده بود که به روی کار آمدن گورباچف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انجامید</w:t>
      </w:r>
      <w:r>
        <w:rPr>
          <w:rFonts w:eastAsia="IRNazanin" w:cs="IRNazanin"/>
          <w:color w:val="111111"/>
          <w:sz w:val="28"/>
          <w:szCs w:val="28"/>
          <w:rtl w:val="true"/>
          <w:lang w:bidi="fa-IR"/>
        </w:rPr>
        <w:t>.</w:t>
      </w:r>
    </w:p>
    <w:p>
      <w:pPr>
        <w:pStyle w:val="Heading3"/>
        <w:numPr>
          <w:ilvl w:val="2"/>
          <w:numId w:val="1"/>
        </w:numPr>
        <w:rPr/>
      </w:pPr>
      <w:bookmarkStart w:id="180" w:name="__RefHeading___Toc12584151_73709187"/>
      <w:bookmarkStart w:id="181" w:name="_Toc67"/>
      <w:bookmarkEnd w:id="180"/>
      <w:r>
        <w:rPr>
          <w:rtl w:val="true"/>
        </w:rPr>
        <w:t>عملیات انجام نشده کمیل</w:t>
      </w:r>
      <w:bookmarkEnd w:id="181"/>
    </w:p>
    <w:p>
      <w:pPr>
        <w:pStyle w:val="Heading4"/>
        <w:numPr>
          <w:ilvl w:val="3"/>
          <w:numId w:val="1"/>
        </w:numPr>
        <w:rPr/>
      </w:pPr>
      <w:bookmarkStart w:id="182" w:name="__RefHeading___Toc12584153_73709187"/>
      <w:bookmarkStart w:id="183" w:name="_Toc68"/>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پس از عملیات بدر، با توجه به پیام امام به فرماندهان، مبنی بر لزوم ادامه عملیات، بلافاصله در شب پس از عقب‌نشینی نیروها، فرماندهی، کلیه فرماندهان یگان‌ها و قرارگاه‌ها را به جلسه‌ای در قرارگاه فراخواند و تصمیم انجام مجدد عملیات بدر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در شرایطی گرفته شد که یگان‌ها توان خود را از دست داده و بدون سازمان به عقب برگشته و هنوز فرصت سازماندهی مجدد نیروهای باقی مانده را نیافته بودند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این حرکت بنا به عللی منتفی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نیروی زمینی ارتش، به ویژه سرهنگ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صیاد شیرازی اعلام آمادگی می‌کرد که در منطقه مجاور منطقه عملیات</w:t>
      </w:r>
    </w:p>
    <w:p>
      <w:pPr>
        <w:pStyle w:val="BookText"/>
        <w:rPr/>
      </w:pPr>
      <w:r>
        <w:rPr>
          <w:rFonts w:ascii="IRNazanin" w:hAnsi="IRNazanin" w:eastAsia="IRNazanin"/>
          <w:color w:val="111111"/>
          <w:sz w:val="28"/>
          <w:sz w:val="28"/>
          <w:szCs w:val="28"/>
          <w:rtl w:val="true"/>
          <w:lang w:bidi="fa-IR"/>
        </w:rPr>
        <w:t>بدر، دست به عملیات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که در محور جزیره جنوبی قرار داشت، با هدف تصرف نیمه جنوبی این جزیره و تصرف سیل بندهای شرقی و غربی آن در جنوب هور و حرکت به طرف نشوه،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دلایلی که باعث شد، ارتش این طرح را پیشنهاد کند، برادر حسین علائی، فرمانده قرارگاه نوح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اول این که، به دلیل هم جوار بودن با منطقه عملیاتی بدر، به جا به جایی و نقل و انتقال عمده‌ای نیاز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بسیاری از یگان‌ها در جزیره موجود بود، مواضع توپخانه هنوز پابرجا بوده و امکانات بسیاری برای عملیات بدر پای کار آمده بودند، در این منطقه نیز قابل استفاده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امام بر ادامه عملیات و این که در عملیات تأخیر صورت نگیرد، تأکید کرده بودند و در منطقه مذکور خیلی سریع می‌توانست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برادران ارتش یکی از علل عدم موفقیت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نبودن جاده می‌دانستند و اعتقاد داشتند که بایستی این ضعف را که در همه عملیات‌ها، به خصوص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 به این طرف وجود داشته است، بپوشانیم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ما عمل کرده‌ایم، جاده به نحوی نبوده است که نیروهای سنگین و عمده منظم ارتش بتوانند وارد عمل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هر کجا که بخواهد وارد عمل شود، نیاز به جاده دارد، به همین علت، این منطقه که پس از جزیره جنوبی کاملا خشک و دارای جاده‌های متعددی می‌باشد،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عملیاتی گسترده‌تر از بدر مورد نظر بود و برادران ارتش قصد داشتند از محور ضلع شرقی جزیره جنوبی، علاوه بر رسیدن به نشوه، خود را به طرف شرق گسترش داده و تا طلائیه و سپس کوشک باز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عملیات نیز رسیدن به نزدیکی بصره از طریق غرب کانال ماهی‌گیری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می‌دادند که رسیدن به بصره مشکل باشد، ولی به رسیدن به نشوه و کانال ماهی‌گیری اعتقاد داشتند</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عدم موفقیت عملیات بدر و در حالی که بحران داخلی، به لحاظ جنگ شهرها و فشار اقتصادی و مانند آن کشور را فرا گرفته بود، طرح ارتش با توجه به نکات مثبت فراوانی که داشت، و همچنین با دلیل لزوم انجام عملیاتی موفق، مورد قبول مسئولان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قبول این طرح، فرماندهی آن به سرهنگ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صیاد شیرازی داده شد، و سپاه نیز موظف گردید که با ارتش همکاری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یکی از فرماندهان را با اختیارات تام به همراه یک قرارگاه و تعدادی یگان در اختیار ارتش قرار داد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چگونگی انتخاب فرمانده قرارگاه سپاه و نیز نحوه انتخاب یگان‌های سپاه برای همکاری با ارتش بدون مشکل انجام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فرمانده سپاه طی حکمی خطاب به بعضی لشکرهای</w:t>
      </w:r>
    </w:p>
    <w:p>
      <w:pPr>
        <w:pStyle w:val="BookText"/>
        <w:rPr/>
      </w:pPr>
      <w:r>
        <w:rPr>
          <w:rFonts w:ascii="IRNazanin" w:hAnsi="IRNazanin" w:eastAsia="IRNazanin"/>
          <w:color w:val="111111"/>
          <w:sz w:val="28"/>
          <w:sz w:val="28"/>
          <w:szCs w:val="28"/>
          <w:rtl w:val="true"/>
          <w:lang w:bidi="fa-IR"/>
        </w:rPr>
        <w:t xml:space="preserve">سپاه از جمله لشکر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لشکر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از آنان خواست که با تمام توان در این عملیات شرکت کنند، اما برادران احمد کاظمی و حسین خرازی فرماندهان لشکرهای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کتبی ذیل حکم آقای رضایی، امتناع خود را از این کار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قرارگاه نوح در این مورد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یگان‌های مأمور از سپاه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لشکر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لشکر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لشکر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تیپ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تیپ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یگان‌ها مأموریت یافتند که با یگان‌های ارتش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روزهای اول، لشکرهای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نجف به دلیل ابهام، حاضر به همکاری نشدند و به جای آنها، تیپ‌های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تیپ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و تیپ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انصارالحسین انتخاب شدند</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آن،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جمع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 مشکلات به گونه‌ای غیرقابل حل، خودنمایی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شروع کار، مسائلی مطرح شد که نشان می‌داد، نوع جدیدی از فرماندهی بر برادران سپاه اعمال خواهد شد که با رویه معمول سپاه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تصمیم‌گیری در سپاه پس از جلسات متعدد بین فرماندهان و طی چندین شور ستادی به نتیجه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فرماندهی این عملیاتی معتقد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 خودش تدبیر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تدبیر فرماندهی صحبت نکنید، ما تصمیم می‌گیریم، شما باید اجرا کنید</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بی‌گمان این، تبعیت، مشکل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مسئله باعث شد که از همان ابتدا، ابه وجود آید؛ در این حال تصمیم گرفته شد که به هر صورت طبق نظر فرماندهی پیش بروند تا وقفه‌ای در کار ایجاد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دیگری که سئوال برانگیز و مبهم به نظر می‌رسید، عدم حضور برخی یگان‌ها و فرماندهان ارشد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برادران رحیم صفوی و غلامعلی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خصوص عدم حضور فرمانده سپاه در جلسات تصمیم‌گیری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رضایی در این باره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ما با برادر شیرازی توافق کرده بودیم که هر وقت نیاز شد، حضور پیدا کنیم و حتی چند بار تلفنی به ایشان گفتم که آیا لازم است بیایم، ایشان تأکید می‌کردند، خیر، فعلا لازم نیست</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از عناصر ستادی نیروی زمینی ارتش نیز که مدت‌هادر قرارگاه بوده و تجاربی را کسب کرده بودند،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قویدل، سرهنگ سروری و سرهنگ مفید</w:t>
      </w:r>
      <w:r>
        <w:rPr>
          <w:rFonts w:eastAsia="IRNazanin" w:cs="IRNazanin"/>
          <w:color w:val="111111"/>
          <w:sz w:val="28"/>
          <w:szCs w:val="28"/>
          <w:rtl w:val="true"/>
          <w:lang w:bidi="fa-IR"/>
        </w:rPr>
        <w:t>.</w:t>
      </w:r>
      <w:bookmarkStart w:id="184" w:name="pg11874_168424"/>
    </w:p>
    <w:p>
      <w:pPr>
        <w:pStyle w:val="Heading4"/>
        <w:numPr>
          <w:ilvl w:val="3"/>
          <w:numId w:val="1"/>
        </w:numPr>
        <w:rPr/>
      </w:pPr>
      <w:bookmarkStart w:id="185" w:name="__RefHeading___Toc12584155_73709187"/>
      <w:bookmarkStart w:id="186" w:name="_Toc69"/>
      <w:bookmarkEnd w:id="184"/>
      <w:bookmarkEnd w:id="185"/>
      <w:r>
        <w:rPr>
          <w:rtl w:val="true"/>
        </w:rPr>
        <w:t>سازمان رزم، طرح مانور و مشکلات</w:t>
      </w:r>
      <w:bookmarkEnd w:id="186"/>
    </w:p>
    <w:p>
      <w:pPr>
        <w:pStyle w:val="BookText"/>
        <w:rPr/>
      </w:pPr>
      <w:r>
        <w:rPr>
          <w:rFonts w:ascii="IRNazanin" w:hAnsi="IRNazanin" w:eastAsia="IRNazanin"/>
          <w:color w:val="111111"/>
          <w:sz w:val="28"/>
          <w:sz w:val="28"/>
          <w:szCs w:val="28"/>
          <w:rtl w:val="true"/>
          <w:lang w:bidi="fa-IR"/>
        </w:rPr>
        <w:t>به طور کلی، در طرح مانور، مأموریت یگان‌ها، عبور از جزیره جنوبی و رسیدن به نشوه و کانال ماهی‌گیری و نیز گسترش تا کوشک و طلائیه با دو روش هجوم و نفوذ بود، و برای هر یک از این روش‌ها قرارگاه‌هایی به شکل زیر تعیین و سازماندهی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قرارگاه کربلا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با نام قرارگاه هجوم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این قرارگاه با سپاه و یگان‌های تابعه نیز همه سپاهی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خط، ایجاد رخنه و باز کردن راه برای عبور دیگر قرارگاه‌ها، شکافتن سیل‌بندهای نصر صوئیب جهت آب اندازی از مأموریت‌های این قرارگاه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قرارگاه نفوذ، مأموریت در عمق داشته و عمل آن متکی به عمل قرارگاه هجوم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بستگی به موفقیت یا عدم موفقیت 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قرارگاه‌های نفوذی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قرارگاه کربلا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لشکر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قرارگاه کربلا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لشکر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تحت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از سپاه تحت امر آن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قرارگاه کربلا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لشکر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تحت امر گرفتن تیپ انصارالحسین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قرارگاه کربلا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لشکر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اختیار داشتن تیپ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از سپاه؛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قرارگاه کربلا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لشکر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کردستان</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قرارگاه هجوم موظف بود تا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خط را شکسته و پاشنه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 جزیره جنوبی و جاپایی در بیرون از 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تأمین کند که پس از بحث‌های بیشتر و با موافقت فرماندهی، زمان شروع عملیات به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عملیات، قرارگاه‌های نفوذ می‌بایست با عبور از جا پای تصرف شده، در عمق حرکت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در عمق و مانور قرارگاه‌های نفوذ، شرایط و ملاحظاتی منظور شده بود که از جمله مباحث اساسی مانور به شمار می‌رفت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اصل تحرک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کنترل آب و کاربرد آن به عنوان نیروی جناح‌دار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جناح سمت راست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یکی از مسائل مهم عملیات بود و بدین منظور، قرارگاه هجوم می‌بایست سیل‌بندهای نهر صوئیب را بشکافد تا به این وسیله، آب جاری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آتش و اتکا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نیز بسیار با اهمیت بود و هم آهنگی آتش‌های توپخانه، هواپیما، تانک و ضد تانک در آفند و پاسخگویی به پاتک‌ها از موارد مهمی به شمار می‌رفت که در طرح عملیات گنجانده شده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جنگیدن 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نیز به عنوان یک اصل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قرارگاه معتقد بودند که نجنگیدن در روز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عدم درگیری در روز علت دارد؛ یک نداشتن آتش توپخانه و دوم نداشتن زرهی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عملیات، گفته شد که این دو عامل پیش بینی شده است و</w:t>
      </w:r>
    </w:p>
    <w:p>
      <w:pPr>
        <w:pStyle w:val="BookText"/>
        <w:rPr/>
      </w:pPr>
      <w:r>
        <w:rPr>
          <w:rFonts w:ascii="IRNazanin" w:hAnsi="IRNazanin" w:eastAsia="IRNazanin"/>
          <w:color w:val="111111"/>
          <w:sz w:val="28"/>
          <w:sz w:val="28"/>
          <w:szCs w:val="28"/>
          <w:rtl w:val="true"/>
          <w:lang w:bidi="fa-IR"/>
        </w:rPr>
        <w:t xml:space="preserve">بدین منظور،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توپخانه با بیش از یک میلیون گلوله توپ آماده‌ی حمله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قرار بود از تانک نیز به طور گسترده در این منطقه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می‌بایست لشکر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که دارای تانک‌های ام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بهترین و آماده‌ترین نوع تانک‌ها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جاده عبور کرده و در منطقه گسترش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درمجموع، عواملی مورد نظر قرار گرفته و به عنوان تدبیر عملیاتی ارائه می‌شد که علاوه بر عدم کفایت کار، تا به حال عملی شدن آنان تجربه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برادر فدوی، مسئول اطلاعات قرارگاه هجوم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قرارگاه کربلا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چیزهایی مطرح می‌شد که نه با اصول کلاسیک به طور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برابری می‌کرد و نه با تجارب و اصولی غیر کلاسیکی که در طول جنگ، فرماندهان و مسئولان به آن دست یافته‌اند</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برادر آستانه، مسئول عملیات قرارگاه هجوم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قرارگاه کربلا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مورد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نظر کلاسیک بخواهیم بررسی کنیم، اولا هور، منطقه آبی و مانع است و در این اصول، مانع باید دور زده شود و با آن درگیر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نظامیانی که به اصول کلاسیک معتقدند، به جنگیدن در چنین مناطقی اعتقاد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در عملیات می‌بایست متکی به چند جاده باشیم و برای هر تیپ یا لشکر زرهی، پیاده و مکانیزه، اگر بخواهد عمل کند، جاده‌های جداگانه‌ای نیاز است که عقبه‌ای جدا داشته باشد، در صورتی که مانور عملیات فوق که شامل پنج الی شش قرارگاه و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 بود، تنها به جاده‌های سیدالشهدا و قمر بنی‌هاشم اتکا داشت</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برادر شهید رضا دستواره فرمانده‌ی وقت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اظهاراتی مشابه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عملیات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می‌دیدیم، تجاربی که تاکنون در جنگ به دست آمده است، نمی‌خواهد مورد توجه قرار گیرد</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کلی، برادران سپاه، حرکت و مانور قرارگاه نفوذ را کاملا ناموفق می‌دانستند و همین مسئله آنان را به انجام کار بی‌رغبت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این موضوع، آنها در محدوده‌ی کار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هجوم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مشکلات بسیاری مواجه بوده و نسبت به موقعیت قرارگاه هجوم نیز مأیوس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آبراه مناسب برای عبور و تردد قایق‌ها به دلیل وجود چولان‌های زیاد و همچنین کم عمق بودن آب در بعضی مناطق، از جمله مشکلات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علائی فرمانده قرارگاه هجوم می‌گوید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مواجه بودیم با پوشش چولان که پوشش انبوهی بود، به نحوی که دربعضی نقاط، از تراکم این پوشش برادرهایی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راحت‌ترین وسیله‌ی عبور از آب هست حرکت می‌کردند،</w:t>
      </w:r>
    </w:p>
    <w:p>
      <w:pPr>
        <w:pStyle w:val="BookText"/>
        <w:rPr/>
      </w:pPr>
      <w:r>
        <w:rPr>
          <w:rFonts w:ascii="IRNazanin" w:hAnsi="IRNazanin" w:eastAsia="IRNazanin"/>
          <w:color w:val="111111"/>
          <w:sz w:val="28"/>
          <w:sz w:val="28"/>
          <w:szCs w:val="28"/>
          <w:rtl w:val="true"/>
          <w:lang w:bidi="fa-IR"/>
        </w:rPr>
        <w:t>نمی‌توانستند پارو بزنند و پارو را می‌گذاشتند روی چولان و هول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دیگر، وجود زمین‌هایی بود که در زیر آب بالا آمده و در سطح وسیعی گسترده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نقاط این مانع به عرض یک کیلومتر و به عمق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نقاط عمق آب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بوده و حتی تردد کانو نیز مشکل بود</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دیگر این بود که بر مبنای طرح، هم امور پشتیبانی سپاه و تخلیه زخمی‌ها و شهدا و هم تردد تانک‌ها، نفربرها و کامیون‌های ارتش بایستی از جاده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 قمر بنی‌هاشم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عرض حداکثر هفت متر، انجام می‌گرفت و این در حالی بود که علاوه بر استفاده قرارگاه هجوم در شب اول از این جاده، می بایست حداقل دو لشکر از نیروهای قرارگاه نفوذ نیز از همین راه عبور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 دیگر وجود یک بریدگی به عرض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پد شرقی بود که برای انجام تک موفق قرارگاه هجوم، در همان شب اول عملیات بایستی پر و ترمیم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طرح برای چنین کاری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زمان منظور گردیده بود در حالی که کمترین زمان برای این کار آن هم در شرایطی که هیچ آتشی روی منطقه نباشد، شش 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برآورد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هوشیاری دشمن و عدم امکان غافل‌گیری نیز از مسائل نگران کننده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انتقالات و تحرکات ارتش، افزایش فعالیت‌های شناسایی، فعالیت‌های مهندسی، دوبار گرفتن عکس هوایی، استقرار سایت هاگ و سایر اقداماتی که برای انجام عملیات گسترده در زمانی محدود لازم است، قراینی بود که موجب هوشیاری دشمن شد تا جایی که بسیاری از خبرگزاری‌ها از قول منابع خود به نقل از مقام‌های عراقی احتمال وقوع حمله تازه‌ای از سوی ایران را مطرح و اعلام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تمرکز قوا و اقدامات پدافندی لازم نیز از طرف دشمن انجام می‌گرفت و این در حالی بود که اصل غافل‌گیری در این طرح چندان اهمیت نداشت و حتی این موضوع مطرح می‌شد که تک را در روز و با ایجاد پرده دود شروع کنند تا فرصت بیشتری برای پاک‌سازی و رسیدن به هدف وجود داشته باشد، برخلاف نظر برادران سپاه که عملیات موفق را فقط در شرایط غافل‌گیری و استفاده از شب ممکن می‌دانستند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مسائل، مشکلات دیگری نیز مزید بر علت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اکثر یگان‌های سپاه که در این طرح مسئولیت مرحله هجوم را به عهده داشتند، در عملیات بدر صدمه دیده و هنوز فرصت بازسازی پیدا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نیروهای تک ور نیز وضعیت چندان مساعدی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لشکر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گردان نیرو در اختیار داشت و دیگر یگان‌ها نیز به طور متوسط سه گردان نیرو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w:t>
      </w:r>
      <w:bookmarkStart w:id="187" w:name="pg11874_168427"/>
    </w:p>
    <w:p>
      <w:pPr>
        <w:pStyle w:val="BookText"/>
        <w:rPr/>
      </w:pPr>
      <w:bookmarkEnd w:id="187"/>
      <w:r>
        <w:rPr>
          <w:rFonts w:ascii="IRNazanin" w:hAnsi="IRNazanin" w:eastAsia="IRNazanin"/>
          <w:color w:val="111111"/>
          <w:sz w:val="28"/>
          <w:sz w:val="28"/>
          <w:szCs w:val="28"/>
          <w:rtl w:val="true"/>
          <w:lang w:bidi="fa-IR"/>
        </w:rPr>
        <w:t>ابهامات و مسائلی که در مورد عملیات مطرح بود، جوابی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برادر علائی به عنوان مسئول قرارگاه هجوم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سئوالات مختلفی که برادران ما می‌کردند، نمی‌توانستیم جوابی ارائه بدهیم و فرماندهی قرارگاه تاکتیکی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می‌گفت، شما باید به فرماندهی اعتماد کنید ولیکن، طبیعی بود که برادران قانع نمی‌شدند</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علاوه بر برادران سپاه، برخی از نیروهای ارتش نیز نظرهای مخالفی در این باره داشتند، اما بنا به دلایلی از بیان نظرات خود امتناع کردند</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8" w:name="__RefHeading___Toc12584157_73709187"/>
      <w:bookmarkStart w:id="189" w:name="_Toc70"/>
      <w:bookmarkEnd w:id="188"/>
      <w:r>
        <w:rPr>
          <w:rtl w:val="true"/>
        </w:rPr>
        <w:t>زمان انجام عملیات، آمادگی‌ها و نهایت کار</w:t>
      </w:r>
      <w:bookmarkEnd w:id="189"/>
    </w:p>
    <w:p>
      <w:pPr>
        <w:pStyle w:val="BookText"/>
        <w:rPr/>
      </w:pPr>
      <w:r>
        <w:rPr>
          <w:rFonts w:ascii="IRNazanin" w:hAnsi="IRNazanin" w:eastAsia="IRNazanin"/>
          <w:color w:val="111111"/>
          <w:sz w:val="28"/>
          <w:sz w:val="28"/>
          <w:szCs w:val="28"/>
          <w:rtl w:val="true"/>
          <w:lang w:bidi="fa-IR"/>
        </w:rPr>
        <w:t>ابتدا قرار بود عملیات طی پنج روز برای اجرا آماده شود، اما کم کم مشخص شد که زمان بیشتری مورد نیاز است و همچنین، دست اندرکاران امکانات بیشتری درخواست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عملیات در انجام تک تعجیل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عدم آمادگی در زمان مقرر، زمان عملیات به تعویق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تعویق عملیات به این شکل، بر هوشیاری دشمن می‌افزود، با این حال، وظایف محوله و اقدامات مربوط به یگان‌ها پیگیری می‌شد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در یکی مأموریت‌های شناسایی در پشت کانال صوئیب، یکی از برادران در منطقه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آن که یک شب در داخل آب ومیان چولان‌ها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خود را به نیروهای خودی برساند، اما به محض رسیدن، به حال اغماء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مأموریت دیگری که برای یافتن مسیر و معبر جهت رسیدن به دشمن انجام شد و در آن یکی از مسئولان بالای اطلاعات عملیات سپاه شرکت داشت، برادران در برگشت با دشمن مواجه شده و پراکنده می‌شوند، و با از دست دادن شناور خود، در آب گم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برادران پس از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با تن بی‌رمق به عقب برگشت و برادر دیگری نیز پس از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سرگردانی موفق شد که بازگردد، ولی سه تن دیگر از برادران مفقود شدند و اطلاعی از آنها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کردن مسیر حرکت از میان چولان داخل هور از کارهای مهم نیروها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بدن برهنه و گاهی با لباس غواصی تلاش می‌کردند که با چیدن چولان‌های که مانع عبور قایق‌ها بودند، آبراه کوچکی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شناسایی در بعضی محورها از میان چهار کمین دشمن عبور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شناسایی‌ها، بایستی قایق‌ها، برادرانی را که از سرما و خستگی بی‌حال می‌شدند، جمع‌آوری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سنگینی کار و کمبود زمان، مسئولان اطلاعات عملیات یگان‌ها نیز در مأموریت‌های شناسایی به کار گرفته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مطالعات و تحقیقات جنگ، مسائل اساسی جنگ و سپاه پس از بدر، 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نخعی، داود رنجبر، صص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 علائی فرمانده قرارگاه هجوم خطاب به فرماندهان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مسئله‌ای که باشد، این عملیات انجام خواهد شد، اگر هم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شکست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وظیفه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وظیفه‌ای که دارم این است که آن چه هست، به رده بالا منتقل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وظیفه ندارم که بگویم عمل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تکلیفی که داریم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هیچ کدام از اینها دلیل نمی‌شود، کاری که گفته‌اند و به ما محول نموده‌اند، نکنیم و انجام ندهیم</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سرانجام، پس از تعویق پی در پی عملیات، فرماندهی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ماه را به عنوان روز عملیات ابلاغ کرد، اما در این روز به دلیل عدم آمادگی، بار دیگر این تاریخ تمدید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علائی علت تعویق عملیات را برای چندمین بار چنین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بود در تاریخ بیست و هفتم فروردین ماه عملیات انجام شود، ولی با چند مسئله مواجه شدیم؛ یکی هوشیاری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طبق طرح ما آرایش گرفته بود، نیروهای داخل جزیره را تقویت کرد، دشمن قبل از آن، به مدت یک هفته عقبه ما را با شیمیایی مورد حمله قرار داد و در نتیجه، تلفات بسیاری از ما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حملات هوایی بسیاری انجام داد، ارتباطات قطع شده بود و رادیو عراق دائما اعلام می‌کرد که ایران قصد هجوم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دوم این که، در امر رسیدن به دشمن، مشکلات همچنان باقی مانده بود، زیرا به دلیل فشردگی چولان منطقه، ایجاد معبر برای عبور نیرو بسیار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یک ماه، با بسیج توان موجود و به کارگیری دستگاه نی‌بر تا اندازه‌ای موفق بودیم، ولی معبر کشش عبور نیروی مورد نظر را نداشت، و وضع همچنان به شکلی بود که کانو به سختی رفت و آمد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اساسی همچنان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شرایط به آقای شیرازی اعلام کردیم که برای عملیات آمادگی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به اطلاع برادر محسن رساندم که با این وضعیتی که هست، امشب اگر تک انجام گیرد، به عنوان تکلیف شرعی همه می‌روند و خواهیم رفت، ولی این عملیات نیم درصد هم موفقیت ندارد، لذا برادر صیاد پذیرفتند و عملیات را تا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تعویق انداختند</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صیاد شیرازی، مشکلاتی را که برادران مطرح می‌کردند قبول داشت، با این حال، معتقد بود که در مهلت داده شده این مشکلات قابل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دادن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فرصت و تعویق دوباره عملیات برای حل مشکلاتی که در یک ماه گذشته حل نشده بود، کافی به نظر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پس از این مرحله از کار، بیشتر از قبل بحث کردند مشکلات را شکافتند و برادران بیشتری را در جریان واقعیات قرار دادند، به طوری که سرهنگ شیرازی سفری به تهران انجام داد و ضمن ملاقات با حضرت امام و آقای هاشمی و آیت‌الله خامنه‌ای، مسائلی را مطرح کرد،ولی پس از برگشت وی به منطقه، چیزی تغییر نکرد و وی همچنان</w:t>
      </w:r>
    </w:p>
    <w:p>
      <w:pPr>
        <w:pStyle w:val="BookText"/>
        <w:rPr/>
      </w:pPr>
      <w:r>
        <w:rPr>
          <w:rFonts w:ascii="IRNazanin" w:hAnsi="IRNazanin" w:eastAsia="IRNazanin"/>
          <w:color w:val="111111"/>
          <w:sz w:val="28"/>
          <w:sz w:val="28"/>
          <w:szCs w:val="28"/>
          <w:rtl w:val="true"/>
          <w:lang w:bidi="fa-IR"/>
        </w:rPr>
        <w:t>بر آماده شدن یگان‌ها تأکید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برادر علائی از طریق برادر سنجقی حرف‌ها و مشکلات را به آیت‌الله خامنه‌ای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حضورا در چهارم اردیبهشت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آقای هاشمی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نتیجه این تحرک برادران، تأکید آقای هاشمی بر انجام عملیات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علائی درباره این جلسه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هاشمی اصرار داشتند که عملیات انجام شود و یک مقدار بحث مانور با ما کار کرد که چه کار کنید و چه کار نکنید و نهایتا ایشان گفتند، بروید و هرچه صیاد گفت، عمل کنید</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اصرار آقایان مبنی بر انجام عملیات دلایل زیادی داشت و در این رابطه شرایط سیاسی کشور دور ازذهن نبود، اما برادر علائی حرف‌های امیدوار کننده برادر شیرازی به مسئولین را نیز از جمله علل این اصرار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طی مدت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برادران به اصرار فرماندهی عملیات، جهت کسب آمادگی و پس از آن که مجددا زمان عملیات تمدید شده بود، به تلاش خود ادامه دادند و قرارگاه هجوم نیز در پی حل مشکلات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تنگنا، راهی به جز تلاش برای کسب آمادگی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ضمن تلاش جهت رفع مشکلات، اکثر امکانات مورد نیاز هم از جمله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توپخانه با بیش از یک میلیون گلوله توپ،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قایق، موشک‌هایی که قرار بود دژها را بشکافد، و مهمات لازم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غافل‌گیری دشمن، قرار شد، در مناطق دیگر، عملیات فریب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این تدابیر، همچنان مشکل مسیر </w:t>
      </w:r>
      <w:r>
        <w:rPr>
          <w:rStyle w:val="FootnoteAnchor"/>
          <w:rtl w:val="true"/>
        </w:rPr>
        <w:footnoteReference w:id="160"/>
      </w:r>
      <w:r>
        <w:rPr>
          <w:rFonts w:ascii="IRNazanin" w:hAnsi="IRNazanin" w:eastAsia="IRNazanin"/>
          <w:color w:val="111111"/>
          <w:sz w:val="28"/>
          <w:sz w:val="28"/>
          <w:szCs w:val="28"/>
          <w:rtl w:val="true"/>
          <w:lang w:bidi="fa-IR"/>
        </w:rPr>
        <w:t>و راه رسیدن به دشمن و به ویژه، مشکل کمبود زمان برای رسیدن به اهداف قرارگاه هجوم حل نشده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سرهنگ شیرازی از آن چه به وجود آمد این بود که قرارگاه هجوم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آماده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دوباره به تهران رفت اما در بازگشت، خبر منتفی شدن عملیات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علایی، فرمانده قرارگاه سپاه نیز در لغو عملیات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ما دیدیم که انجام عملیات جدی شده است، به بهانه کار شخصی با هواپیما به تهران آمدیم و وضعیت را با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گذاشتیم</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آقای هاشمی در جلسه‌ای با برادران سپاه در مورد اشکالات یاد شده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 مقدار زیادی حرف‌های شما را الان واقعی می‌بینم، یعنی اشکالات را قبول دارم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در دهه سوم اردیبهشت، عملیات کمیل پس از دو ماه کار منتفی شد</w:t>
      </w:r>
      <w:r>
        <w:rPr>
          <w:rFonts w:eastAsia="IRNazanin" w:cs="IRNazanin"/>
          <w:color w:val="111111"/>
          <w:sz w:val="28"/>
          <w:szCs w:val="28"/>
          <w:rtl w:val="true"/>
          <w:lang w:bidi="fa-IR"/>
        </w:rPr>
        <w:t>.</w:t>
      </w:r>
      <w:bookmarkStart w:id="190" w:name="pg11874_168430"/>
    </w:p>
    <w:p>
      <w:pPr>
        <w:pStyle w:val="Heading3"/>
        <w:numPr>
          <w:ilvl w:val="2"/>
          <w:numId w:val="1"/>
        </w:numPr>
        <w:rPr/>
      </w:pPr>
      <w:bookmarkStart w:id="191" w:name="__RefHeading___Toc12584159_73709187"/>
      <w:bookmarkStart w:id="192" w:name="_Toc71"/>
      <w:bookmarkEnd w:id="190"/>
      <w:bookmarkEnd w:id="191"/>
      <w:r>
        <w:rPr>
          <w:rtl w:val="true"/>
        </w:rPr>
        <w:t>عملیات قادر</w:t>
      </w:r>
      <w:bookmarkEnd w:id="192"/>
    </w:p>
    <w:p>
      <w:pPr>
        <w:pStyle w:val="Heading4"/>
        <w:numPr>
          <w:ilvl w:val="3"/>
          <w:numId w:val="1"/>
        </w:numPr>
        <w:rPr/>
      </w:pPr>
      <w:bookmarkStart w:id="193" w:name="__RefHeading___Toc12584161_73709187"/>
      <w:bookmarkStart w:id="194" w:name="_Toc72"/>
      <w:bookmarkEnd w:id="193"/>
      <w:r>
        <w:rPr>
          <w:rtl w:val="true"/>
        </w:rPr>
        <w:t>مقدمه</w:t>
      </w:r>
      <w:bookmarkEnd w:id="194"/>
    </w:p>
    <w:p>
      <w:pPr>
        <w:pStyle w:val="BookText"/>
        <w:rPr/>
      </w:pPr>
      <w:r>
        <w:rPr>
          <w:rFonts w:ascii="IRNazanin" w:hAnsi="IRNazanin" w:eastAsia="IRNazanin"/>
          <w:color w:val="111111"/>
          <w:sz w:val="28"/>
          <w:sz w:val="28"/>
          <w:szCs w:val="28"/>
          <w:rtl w:val="true"/>
          <w:lang w:bidi="fa-IR"/>
        </w:rPr>
        <w:t>در شرایط سخت کشور و پس از عملیات بدر، طرح‌ریزی و اجرای عملیات محدود به عنوان گذار از مرحله‌ای به مرحله‌ای دیگر از جنگ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سپاه پاسداران با توجه به اعتقاد به جنگ دراز مدت عملیات محدود را به عنوان راه حل مقطعی برای جنگ پذیرفته و در پی آن، مناطقی را برای اجرای آن، پیشنهاد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مناطقی که سپاه از مدت‌ها قبل آن را آماده عملیات می‌کرد، منطقه عمومی سید کان بود که آماده سازی آن به قرارگاه حمزه سیدالشهدا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قرارگاه تحت پوشش نیروهای بارزانی، اقدامات خود را از مدت‌ها قبل آغاز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طرح‌هایی که در این زمان قرارگاه حمزه تهیه کرده بود به دو بخش تقسیم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اسلام با تصرف ارتفاعات حسن بیک، قلندر و سرپیران، بر دو شهر سید کان و مرگه‌سور تسلط یابند؛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عملیاتی، تنگه حسن علی بیگ که از نظر نظامی و استراتژیکی بسیار با اهمیت بود، تصرف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که محور اول را متناسب با توانایی‌های موجود می‌دانست، به قرارگاه حمزه دستورات لازم برای آماده سازی این منطقه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سپاه از انجام عملیات در این منطقه عبارت بود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کار برای جنگ‌های نامنظم در داخل عراق فراهم 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محدود موفقی در راستای برنامه‌های جنگ انجام شود</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در حالی بود که پس از عملیات بدر و با توجه به تحولات جنگ، هم آهنگی و هم کاری سپاه و ارتش دستخوش تغییر و تحول اساسی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آقای هاشمی رفسنجانی در صحنه نبرد تحت عنوان فرماندهی عالی جنگ، سیاست‌های کلی جنگ از جمله نوع هم‌کاری ارتش و سپاه و نحوه ارتباط آنها با یک دیگر به شکل جدیدی طراحی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فرمانده سپاه، در اظهارات خود به آقای هاشمی رفسنجانی، کیفیت و نوع همکاری این دو سازمان را به شکل زیر عنوان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که شما به ما و ارتش ابلاغ کردید، این است که هر کس با توان و امکانات خودش، با توجه به تقویت‌هایی که هم دیگر را بکنند، طرح بیاورند</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تفکیک، مقرر شد، هریک از دو سازمان طرح‌های عملیاتی خود را به فرماندهی</w:t>
      </w:r>
      <w:bookmarkStart w:id="195" w:name="pg11874_168431"/>
    </w:p>
    <w:p>
      <w:pPr>
        <w:pStyle w:val="BookText"/>
        <w:rPr/>
      </w:pPr>
      <w:bookmarkEnd w:id="195"/>
      <w:r>
        <w:rPr>
          <w:rFonts w:ascii="IRNazanin" w:hAnsi="IRNazanin" w:eastAsia="IRNazanin"/>
          <w:color w:val="111111"/>
          <w:sz w:val="28"/>
          <w:sz w:val="28"/>
          <w:szCs w:val="28"/>
          <w:rtl w:val="true"/>
          <w:lang w:bidi="fa-IR"/>
        </w:rPr>
        <w:t>عالی جنگ ارائه داده و با توجه به نیازهای خود، میزان کمک از سازمان دیگر را معین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پس از عملیات بدر، جنگ از لحاظ سازمان عمل کننده، به دو بخش سپاه و ارتش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عملیات‌های محدود قدس و ظفر که به ترتیب، سپاه و ارتش به انجام رساندند از جمله پی‌آمدهای این خط مشی جدید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ارتش پس از آن که نتایج قابل توجهی از سلسله عملیات ظفر به دست نیاوردند، در پی انتخاب منطقه‌ای بودند تا ضمن کسب موفقیت‌های چشم‌گیر و فعال‌تر کردن نیروهای خود، طلیعه جدیدی در جنگ علیه دشمن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این که سپاه فعالیت‌های عمده‌ای در منطقه عمومی سیدکان انجام داده و تمهیداتی را برای اجرای عملیات فراهم آورده بود، این منطقه به دستور آقای هاشمی به نیروهای ارتش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رضایی آمدند اینجا و گفتند، این منطقه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نیرو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ما عملیات مفیدتری برای سپاه در نظر داریم، ما فکر کردیم یک عملیات با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زیاد است 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 به این تعداد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خواهد شد و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اصلی‌شان هم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هم آمد و گفت، ما با همین وضع عمل می‌کنیم و گفتند، از سپاه، همان تیپ ویژه شهدا به ما داده شود، کافی است، زمان کم‌تری هم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ارتش بیاید و عمل کند</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 w:name="__RefHeading___Toc12584163_73709187"/>
      <w:bookmarkStart w:id="197" w:name="_Toc73"/>
      <w:bookmarkEnd w:id="196"/>
      <w:r>
        <w:rPr>
          <w:rtl w:val="true"/>
        </w:rPr>
        <w:t>موقعیت عمومی منطقه</w:t>
      </w:r>
      <w:bookmarkEnd w:id="19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منطقه عمومی سید کان در منتهی الیه شمال شرقی کشور عراق و در مجاورت دو کشور ایران و ترکیه قرار دارد و به لحاظ وضعیت خاص زمین، در ارتفاعات صعب العبور دارای شرایط آب و هوای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استثنای مناطق غربی شهر سیدکان، سایر نقاط این منطقه جزء سردسیرترین و برف‌گیرترین مناطق عراق به شمار می‌روند و به همین دلیل، تنها در شهرهای سیدکان و یا اطراف این شهر سکونت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شرقی این منطقه و در خاک جمهوری اسلامی ایران شهر اشنویه و ارتفاعات کلاشین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بلندترین ارتفاعات عراق که پاره‌ای از آنها بیش از سه هزار متر ارتفاع دارند، در این منطقه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ارتفاعاتی مانند چولان، فرگرین، کارزرده، گوشینه، حسن بیگ، حصاروست، برده بوک، سربله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ارتفاعات منطقه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مخالف دو کشور ایران و عراق، به دلیل وضعیت خاص این منطقه، همواره در حال تردد در این منطقه بوده و برای انجام عملیات نامنظم، از محورهای این منطقه استفاده می‌کردند</w:t>
      </w:r>
      <w:r>
        <w:rPr>
          <w:rFonts w:eastAsia="IRNazanin" w:cs="IRNazanin"/>
          <w:color w:val="111111"/>
          <w:sz w:val="28"/>
          <w:szCs w:val="28"/>
          <w:rtl w:val="true"/>
          <w:lang w:bidi="fa-IR"/>
        </w:rPr>
        <w:t>.</w:t>
      </w:r>
      <w:bookmarkStart w:id="198" w:name="pg11874_168432"/>
    </w:p>
    <w:p>
      <w:pPr>
        <w:pStyle w:val="Heading4"/>
        <w:numPr>
          <w:ilvl w:val="3"/>
          <w:numId w:val="1"/>
        </w:numPr>
        <w:rPr/>
      </w:pPr>
      <w:bookmarkStart w:id="199" w:name="__RefHeading___Toc12584165_73709187"/>
      <w:bookmarkStart w:id="200" w:name="_Toc74"/>
      <w:bookmarkEnd w:id="198"/>
      <w:bookmarkEnd w:id="199"/>
      <w:r>
        <w:rPr>
          <w:rtl w:val="true"/>
        </w:rPr>
        <w:t>دلایل انتخاب منطقه</w:t>
      </w:r>
      <w:bookmarkEnd w:id="200"/>
    </w:p>
    <w:p>
      <w:pPr>
        <w:pStyle w:val="BookText"/>
        <w:rPr/>
      </w:pPr>
      <w:r>
        <w:rPr>
          <w:rFonts w:ascii="IRNazanin" w:hAnsi="IRNazanin" w:eastAsia="IRNazanin"/>
          <w:color w:val="111111"/>
          <w:sz w:val="28"/>
          <w:sz w:val="28"/>
          <w:szCs w:val="28"/>
          <w:rtl w:val="true"/>
          <w:lang w:bidi="fa-IR"/>
        </w:rPr>
        <w:t xml:space="preserve">تا قبل از عملیات والفجر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عمومی سیدکان برای نیروهای خودی چندان شناخته شده نبود و نسبت به جزئیات منطقه اطلاعاتی دقیق و مشخصی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قرارگاه حمزه سیدالشهدا به منظور پی‌گیری امور مربوط به ضد انقلاب و مبارزات گروه‌های کرد عراق، اطلاعات مختصری، از منطقه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عملیات والفجر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زمان با حضور ضد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گروه‌های کومه له، حزب دمکرات کردستان ایران و سازمان 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قرارگاه حمزه سیدالشهدا به تدریج، نسبت به اهمیت منطقه و اشغال بخش قابل توجهی از خاک دشمن، حساس شد و از این زمان، نیروهای اطلاعاتی قرارگاه با تدبیر برادر مصطفی ایزدی، فرماندهی قرارگاه، در این منطقه فعال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اطلاعاتی با توجه به عمق منطقه عملیاتی و مشکلات پشتیبانی، از نیروهای نفوذی با تحمل مشقات و سختی‌های فراوان به شناسایی منطقه پرداختند و موفق شدند به اطلاعات دقیق و مستندی از کل منطقه سیدکان، رواندوز، دیانا و مرگه سور و ارتباطات مهم و استراتژیک منطقه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ابتکار و اصرار قرارگاه حمزه برای انجام عملیات در مرزهای کردستان علیه ارتش عراق و تعقیب و انهدام نیروهای ضد انقلاب که از این منطقه به عنوان مأمن و پناهگاه استفاده می‌کردند، موجب شد تا این قرارگاه در مرداد ماه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عملیاتی پیشنهادی و تکمیل اقدامات مهندسی و شناسایی خود در این منطقه را به نیروی زمینی ارتش واگذار کند</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1" w:name="__RefHeading___Toc12584167_73709187"/>
      <w:bookmarkStart w:id="202" w:name="_Toc75"/>
      <w:bookmarkEnd w:id="201"/>
      <w:r>
        <w:rPr>
          <w:rtl w:val="true"/>
        </w:rPr>
        <w:t xml:space="preserve">وضعیت کلی و عمومی دشمن در منطقه </w:t>
      </w:r>
      <w:r>
        <w:rPr>
          <w:rtl w:val="true"/>
        </w:rPr>
        <w:t>(</w:t>
      </w:r>
      <w:r>
        <w:rPr>
          <w:rtl w:val="true"/>
        </w:rPr>
        <w:t>قبل از عملیات</w:t>
      </w:r>
      <w:r>
        <w:rPr>
          <w:rtl w:val="true"/>
        </w:rPr>
        <w:t>)</w:t>
      </w:r>
      <w:bookmarkEnd w:id="20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ورود جدی ارتش جمهوری اسلامی به منطقه، نیروهای سپاه تحت پوشش نیروهای کرد و در شکل و شمایل عادی مردم منطقه به فعالیت‌های شناسایی مشغول بودند و دشمن نیز هیچ گونه حساسیتی نسبت به تردد این گونه نیروها پیدا نکرده و تردد نیروهای مخالف کرد را امری عادی تلقی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ورود نیروی زمینی ارتش به منطقه و در دست گرفتن مدیریت منطقه، اوضاع عمومی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ارتش در اولین تلاش خود، تعدادی از افسران واحدهای مستقر در منطقه را به همراه چند تن از اعضای کمیته مرکزی حزب دمکرات عراق به منطقه اعزام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نیروها که با حدود هفت تا هشت دستگاه تویوتا استیشن و نیسان در شکل و شمایل نظامی در منطقه حضور یافتند، در همان ابتدا</w:t>
      </w:r>
    </w:p>
    <w:p>
      <w:pPr>
        <w:pStyle w:val="BookText"/>
        <w:rPr/>
      </w:pPr>
      <w:r>
        <w:rPr>
          <w:rFonts w:ascii="IRNazanin" w:hAnsi="IRNazanin" w:eastAsia="IRNazanin"/>
          <w:color w:val="111111"/>
          <w:sz w:val="28"/>
          <w:sz w:val="28"/>
          <w:szCs w:val="28"/>
          <w:rtl w:val="true"/>
          <w:lang w:bidi="fa-IR"/>
        </w:rPr>
        <w:t>حساسیت دشمن را برانگیخته و باعث جلب توجه عراق به این منطقه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زمانی که عناصر دمکرات عراق از طرح‌ها و برنامه‌های آتی ارتش آگاه شدند، به آنها قول داده شد تا چند روز آینده در شهر سیدکان مستقر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 وقوع عملیات در این محور، سراسر منطقه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شایعه و با فشار و حضور گسترده‌تر یگان‌های زرهی خود، حوادثی در منطقه اتفاق افتاد که همگی، نشان دهنده هوشیاری دشمن نسبت به تحرکات ایران در این محور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رویدادهایی که در اینجا به آنها اشاره می‌شود، عوامل مؤثر بر هوشیاری عمومی مردم و دشمن نسبت به عملیات ارتش در منطقه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مقرهای حزب دمکرات عراق در خیات و بارزان و اردوگاه زیوه را بمباران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چهار فروند هواپیمای دشمن پایگاه نامنظم و پدافند هوایی خودی را در لولان بمباران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دشمن علاوه بر استقرار بر روی ارتفاع مهم سراسپندار و ارتفاع گروسنگان که به سمت کلاشین امتداد می‌یابد، با نیرویی به استعداد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در روزهای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ارتفاعات را تقویت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دشمن مناطق خالی را که تا آن زمان، نیروهای جاش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مزدوران کرد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محافظت می‌کردند، تخلیه کرده و به جای آنها، نیروی منظم وارد منطقه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جاش‌های منطقه در نامه‌ای به مسعود بارزانی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عملیات با خبر هستیم، شما به فکر مردم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عراق برای افراد با نفوذ و متمایل به جمهوری اسلامی نامه‌هایی ارسال کرد و آنها را از خطر تلاش ایران برای انجام عملیات با خبر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ارتش، هم زمان با اقدامات دشمن، فعالیت‌های مهندسی را که پیشتر سپاه انجام داده بود، ادامه داد و در سه محور گلازرده، کارگزین و لولان گروه‌های جهاد سازندگی دست به احداث جاده زدند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دشمن پس از پیشرفت عملیات جاده‌سازی، نسبت به محورهای عملیات هوشیار شده و به بستن راه کارها و ایجاد موانع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وضعیت خاص منطقه، برادران ارتش را در نوعی بن‌بست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جاده‌ها به معابر عملیاتی متصل نمی‌شد، امکان انجام عملیات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اگر جاده‌ها به معابر عملیاتی متصل می‌شد، باعث هوشیاری صد درصد دشمن نسبت به راه کارهای عملیات می‌شد، یعنی در آن صورت علاوه بر لو رفتن منطقه عملیات، راه کارهای عملیاتی نیز برای دشمن مشخص</w:t>
      </w:r>
    </w:p>
    <w:p>
      <w:pPr>
        <w:pStyle w:val="BookText"/>
        <w:rPr/>
      </w:pP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تنها، سرعت عمل فراوان می‌توانست راه حل مطلوبی برای نیروهای خودی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حل نیز به دلیل مشکلات خاص منطقه، چندان عملی به نظر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میزان و چگونگی هوشیاری دشمن نسبت به منطقه عملیات، فرماندهان مستقر در منطقه، مطالبی را عنوان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صالحی، از فرماندهان قرارگاه سپاه که مشاور عملیاتی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صیاد شیرازی، فرمانده نیروی زمینی ارتش در این منطقه بود،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سرهنگ صیاد شیرازی یک جلسه‌ای با مسعود بارزانی و فرماندهان نیروهایش گذاشت و دقیقا برای اینها توضیح داد که ما می‌خواهیم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اینها بروند در عمق منطقه و نیروهایشان را توجیه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سربازهای لشکر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نوهد نیز پناهنده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اسسیر از ارتش و نیروهای اطلاعاتی گرفته و با اینها مصاحبه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اینها گفته بود که بله، لشکر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نوهد و تیپ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می‌خواهند، بیایند و سیدکان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مطمئنم که عراق فلش‌های حرکت ما را می‌دانست</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برادر ایزدی، فرمانده قرارگاه سپاه در منطقه به دلیل حساسیت نسبت به عملیات و سرنوشت نیروهای عمل کننده،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نامه‌ای به فرماندهی کل سپاه، پس از توجه دادن وی به عدم رعایت حفاظت عملیات و هوشیاری کامل دشمن و وجود آمادگی لازم برای مقابله با نیروهای خودی در این زمینه،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حدود هشت تیپ به منطقه آورده است و مرتب مناطق حساس را بمباران می‌کند و در کلیه مناطق حساس توسط نیروهای بومی کمین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مشاهده می‌شود، دشمن پس از حساس شدن نسبت به تحرکات رزمندگان اسلام، خود را در منطقه تقویت کرده و به فعالیت‌های پدافندی شدت بخشید و با کندی حرکت رزمندگان، خط پدافندی منطقه را شکل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عملیات قادر تحت تأثیر رخدادهای مربوط در صحنه جنگ و با توجه به وضعیت منطقه، به سه مرحله مجزا و مشخص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مراحل تا حدودی تکمیل کننده یک دیگر بودند، اما هر کدام اهداف مجزا و معینی داشتند که می‌توان در نگرشی کلی آن را به سه عملیات پی در پی تقسیم کرد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ویژگی خاص عملیات قادر، این عملیات از جنبه‌های گوناگونی با اهمیت بود و</w:t>
      </w:r>
      <w:bookmarkStart w:id="203" w:name="pg11874_168435"/>
    </w:p>
    <w:p>
      <w:pPr>
        <w:pStyle w:val="BookText"/>
        <w:rPr/>
      </w:pPr>
      <w:bookmarkEnd w:id="203"/>
      <w:r>
        <w:rPr>
          <w:rFonts w:ascii="IRNazanin" w:hAnsi="IRNazanin" w:eastAsia="IRNazanin"/>
          <w:color w:val="111111"/>
          <w:sz w:val="28"/>
          <w:sz w:val="28"/>
          <w:szCs w:val="28"/>
          <w:rtl w:val="true"/>
          <w:lang w:bidi="fa-IR"/>
        </w:rPr>
        <w:t>تجربیات حاصله از آن بر مراحل آتی جنگ می‌توانست مؤثر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خصوصیات این عملیات، می‌توان به مدیریت و طراحی عملیات به وسیله برادران ارتش و نیز حضور یگان‌های سپاه در حد ضرورت و نیاز عملیات،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استثنا، اگرچه در هر مرحله‌ای از عملیات با توجه به فلش اصلی عملیات، صورت گرفت، اما بنا به اظهار فرمانده نیروی زمینی ارتش، این عملیات نقش ارزنده‌ای در آینده‌نگری نسبت به نیروهای ارتش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صیاد شیرازی در جلسه پایانی عملیات قادر، ضمن پذیرفتن واقعیت‌هایی که برادران مطرح کرده بودند،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 عملیات چیزهایی را فهمیدم و تجربه کردم که در طول پنج سال جنگ متوجه نشده بودم، و توانایی و قدرت یگان‌ها و فرماندهانم را تجربه کردم</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4" w:name="__RefHeading___Toc12584169_73709187"/>
      <w:bookmarkStart w:id="205" w:name="_Toc76"/>
      <w:bookmarkEnd w:id="204"/>
      <w:r>
        <w:rPr>
          <w:rtl w:val="true"/>
        </w:rPr>
        <w:t>طرح مانور</w:t>
      </w:r>
      <w:bookmarkEnd w:id="205"/>
    </w:p>
    <w:p>
      <w:pPr>
        <w:pStyle w:val="BookText"/>
        <w:rPr/>
      </w:pPr>
      <w:r>
        <w:rPr>
          <w:rFonts w:ascii="IRNazanin" w:hAnsi="IRNazanin" w:eastAsia="IRNazanin"/>
          <w:color w:val="111111"/>
          <w:sz w:val="28"/>
          <w:sz w:val="28"/>
          <w:szCs w:val="28"/>
          <w:rtl w:val="true"/>
          <w:lang w:bidi="fa-IR"/>
        </w:rPr>
        <w:t>مطابق طرح مانور، عملیات به دو مرحله تقسیم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حمزه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راست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قرارگاه حمزه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چپ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برای اخذ تماس و خط آبی را به منظور در احاطه قرار دادن دشمن و تأمین عقبه و دست یابی به شبکه جاده‌های مناسب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حمزه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موظف بود، در این مرحله همراه با احتیاط قرارگاه عملیاتی شمال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قرارگاه حمزه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قرارگاه حمزه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 ویژه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می‌بایست با عبور از قرارگاه حمزه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همراه قرارگاه حمزه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کرده و خط سبز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حمزه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احتیاط قرارگاه حمزه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مأموریت یگان‌ها نیز به شرح زیر ابلاغ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اول، تسخیر ارتفاعات </w:t>
      </w:r>
      <w:r>
        <w:rPr>
          <w:rFonts w:eastAsia="IRNazanin" w:cs="IRNazanin"/>
          <w:color w:val="111111"/>
          <w:sz w:val="28"/>
          <w:szCs w:val="28"/>
          <w:lang w:bidi="fa-IR"/>
        </w:rPr>
        <w:t>1553</w:t>
      </w:r>
      <w:r>
        <w:rPr>
          <w:rFonts w:ascii="IRNazanin" w:hAnsi="IRNazanin" w:eastAsia="IRNazanin"/>
          <w:color w:val="111111"/>
          <w:sz w:val="28"/>
          <w:sz w:val="28"/>
          <w:szCs w:val="28"/>
          <w:lang w:bidi="fa-IR"/>
        </w:rPr>
        <w:t>،</w:t>
      </w:r>
      <w:r>
        <w:rPr>
          <w:rFonts w:eastAsia="IRNazanin" w:cs="IRNazanin"/>
          <w:color w:val="111111"/>
          <w:sz w:val="28"/>
          <w:szCs w:val="28"/>
          <w:lang w:bidi="fa-IR"/>
        </w:rPr>
        <w:t>1830</w:t>
      </w:r>
      <w:r>
        <w:rPr>
          <w:rFonts w:ascii="IRNazanin" w:hAnsi="IRNazanin" w:eastAsia="IRNazanin"/>
          <w:color w:val="111111"/>
          <w:sz w:val="28"/>
          <w:sz w:val="28"/>
          <w:szCs w:val="28"/>
          <w:lang w:bidi="fa-IR"/>
        </w:rPr>
        <w:t>،</w:t>
      </w:r>
      <w:r>
        <w:rPr>
          <w:rFonts w:eastAsia="IRNazanin" w:cs="IRNazanin"/>
          <w:color w:val="111111"/>
          <w:sz w:val="28"/>
          <w:szCs w:val="28"/>
          <w:lang w:bidi="fa-IR"/>
        </w:rPr>
        <w:t>1491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ارتفاعات بریزین دوست، </w:t>
      </w:r>
      <w:r>
        <w:rPr>
          <w:rFonts w:eastAsia="IRNazanin" w:cs="IRNazanin"/>
          <w:color w:val="111111"/>
          <w:sz w:val="28"/>
          <w:szCs w:val="28"/>
          <w:lang w:bidi="fa-IR"/>
        </w:rPr>
        <w:t>1936</w:t>
      </w:r>
      <w:r>
        <w:rPr>
          <w:rFonts w:ascii="IRNazanin" w:hAnsi="IRNazanin" w:eastAsia="IRNazanin"/>
          <w:color w:val="111111"/>
          <w:sz w:val="28"/>
          <w:sz w:val="28"/>
          <w:szCs w:val="28"/>
          <w:lang w:bidi="fa-IR"/>
        </w:rPr>
        <w:t>،</w:t>
      </w:r>
      <w:r>
        <w:rPr>
          <w:rFonts w:eastAsia="IRNazanin" w:cs="IRNazanin"/>
          <w:color w:val="111111"/>
          <w:sz w:val="28"/>
          <w:szCs w:val="28"/>
          <w:lang w:bidi="fa-IR"/>
        </w:rPr>
        <w:t>1753</w:t>
      </w:r>
      <w:r>
        <w:rPr>
          <w:rFonts w:ascii="IRNazanin" w:hAnsi="IRNazanin" w:eastAsia="IRNazanin"/>
          <w:color w:val="111111"/>
          <w:sz w:val="28"/>
          <w:sz w:val="28"/>
          <w:szCs w:val="28"/>
          <w:lang w:bidi="fa-IR"/>
        </w:rPr>
        <w:t>،</w:t>
      </w:r>
      <w:r>
        <w:rPr>
          <w:rFonts w:eastAsia="IRNazanin" w:cs="IRNazanin"/>
          <w:color w:val="111111"/>
          <w:sz w:val="28"/>
          <w:szCs w:val="28"/>
          <w:lang w:bidi="fa-IR"/>
        </w:rPr>
        <w:t>2930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مرحله دوم، تصرف ارتفاعات </w:t>
      </w:r>
      <w:r>
        <w:rPr>
          <w:rFonts w:eastAsia="IRNazanin" w:cs="IRNazanin"/>
          <w:color w:val="111111"/>
          <w:sz w:val="28"/>
          <w:szCs w:val="28"/>
          <w:lang w:bidi="fa-IR"/>
        </w:rPr>
        <w:t>1037</w:t>
      </w:r>
      <w:r>
        <w:rPr>
          <w:rFonts w:ascii="IRNazanin" w:hAnsi="IRNazanin" w:eastAsia="IRNazanin"/>
          <w:color w:val="111111"/>
          <w:sz w:val="28"/>
          <w:sz w:val="28"/>
          <w:szCs w:val="28"/>
          <w:lang w:bidi="fa-IR"/>
        </w:rPr>
        <w:t>،</w:t>
      </w:r>
      <w:r>
        <w:rPr>
          <w:rFonts w:eastAsia="IRNazanin" w:cs="IRNazanin"/>
          <w:color w:val="111111"/>
          <w:sz w:val="28"/>
          <w:szCs w:val="28"/>
          <w:lang w:bidi="fa-IR"/>
        </w:rPr>
        <w:t>1309</w:t>
      </w:r>
      <w:r>
        <w:rPr>
          <w:rFonts w:ascii="IRNazanin" w:hAnsi="IRNazanin" w:eastAsia="IRNazanin"/>
          <w:color w:val="111111"/>
          <w:sz w:val="28"/>
          <w:sz w:val="28"/>
          <w:szCs w:val="28"/>
          <w:lang w:bidi="fa-IR"/>
        </w:rPr>
        <w:t>،</w:t>
      </w:r>
      <w:r>
        <w:rPr>
          <w:rFonts w:eastAsia="IRNazanin" w:cs="IRNazanin"/>
          <w:color w:val="111111"/>
          <w:sz w:val="28"/>
          <w:szCs w:val="28"/>
          <w:lang w:bidi="fa-IR"/>
        </w:rPr>
        <w:t>1636</w:t>
      </w:r>
      <w:r>
        <w:rPr>
          <w:rFonts w:ascii="IRNazanin" w:hAnsi="IRNazanin" w:eastAsia="IRNazanin"/>
          <w:color w:val="111111"/>
          <w:sz w:val="28"/>
          <w:sz w:val="28"/>
          <w:szCs w:val="28"/>
          <w:rtl w:val="true"/>
          <w:lang w:bidi="fa-IR"/>
        </w:rPr>
        <w:t>، و پادگان سیدکان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اول، تصرف ارتفاعات </w:t>
      </w:r>
      <w:r>
        <w:rPr>
          <w:rFonts w:eastAsia="IRNazanin" w:cs="IRNazanin"/>
          <w:color w:val="111111"/>
          <w:sz w:val="28"/>
          <w:szCs w:val="28"/>
          <w:lang w:bidi="fa-IR"/>
        </w:rPr>
        <w:t>2259</w:t>
      </w:r>
      <w:r>
        <w:rPr>
          <w:rFonts w:ascii="IRNazanin" w:hAnsi="IRNazanin" w:eastAsia="IRNazanin"/>
          <w:color w:val="111111"/>
          <w:sz w:val="28"/>
          <w:sz w:val="28"/>
          <w:szCs w:val="28"/>
          <w:lang w:bidi="fa-IR"/>
        </w:rPr>
        <w:t>،</w:t>
      </w:r>
      <w:r>
        <w:rPr>
          <w:rFonts w:eastAsia="IRNazanin" w:cs="IRNazanin"/>
          <w:color w:val="111111"/>
          <w:sz w:val="28"/>
          <w:szCs w:val="28"/>
          <w:lang w:bidi="fa-IR"/>
        </w:rPr>
        <w:t>1503</w:t>
      </w:r>
      <w:r>
        <w:rPr>
          <w:rFonts w:ascii="IRNazanin" w:hAnsi="IRNazanin" w:eastAsia="IRNazanin"/>
          <w:color w:val="111111"/>
          <w:sz w:val="28"/>
          <w:sz w:val="28"/>
          <w:szCs w:val="28"/>
          <w:lang w:bidi="fa-IR"/>
        </w:rPr>
        <w:t>،</w:t>
      </w:r>
      <w:r>
        <w:rPr>
          <w:rFonts w:eastAsia="IRNazanin" w:cs="IRNazanin"/>
          <w:color w:val="111111"/>
          <w:sz w:val="28"/>
          <w:szCs w:val="28"/>
          <w:lang w:bidi="fa-IR"/>
        </w:rPr>
        <w:t>1455</w:t>
      </w:r>
      <w:r>
        <w:rPr>
          <w:rFonts w:ascii="IRNazanin" w:hAnsi="IRNazanin" w:eastAsia="IRNazanin"/>
          <w:color w:val="111111"/>
          <w:sz w:val="28"/>
          <w:sz w:val="28"/>
          <w:szCs w:val="28"/>
          <w:lang w:bidi="fa-IR"/>
        </w:rPr>
        <w:t>،</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مرحله دوم، احتیاط حمزه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 شهدا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مأموریت تیپ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اول، به عنوان احتیاط حمزه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مرحله دوم با عبور از خط عملیات حمزه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خط سبز را در منطقه محوله تأمین کند</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bookmarkStart w:id="206" w:name="pg11874_168436"/>
    </w:p>
    <w:p>
      <w:pPr>
        <w:pStyle w:val="BookText"/>
        <w:rPr/>
      </w:pPr>
      <w:bookmarkEnd w:id="206"/>
      <w:r>
        <w:rPr>
          <w:rFonts w:ascii="IRNazanin" w:hAnsi="IRNazanin" w:eastAsia="IRNazanin"/>
          <w:color w:val="111111"/>
          <w:sz w:val="28"/>
          <w:sz w:val="28"/>
          <w:szCs w:val="28"/>
          <w:rtl w:val="true"/>
          <w:lang w:bidi="fa-IR"/>
        </w:rPr>
        <w:t xml:space="preserve">پس از ابلاغ طرح به همه یگان‌های عمل کننده، جلسه‌ای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که موضوع آن بحث روی جزئیات مانور، آمادگی یگان‌ها و زمان‌بندی عملیات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جلسه، با توجه به عدم آمادگی تیپ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فرمانده نیروی زمینی ارتش، سرهنگ صیاد شیرازی اعلام کرد که تیپ ویژه شهدا با یک گردان، مأموریت تیپ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داده، سپس ارتفاع مورد نظر را به این تیپ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تغییر در مانور، فرمانده تیپ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کاوه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آماده نیستیم، قرار نبوده ما ارتفاع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مرحله دوم باید وارد عمل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سرهنگ صیاد شیرازی نیز در پاسخ به برادر کاوه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می‌دانید، آنها قادر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کاری است که باید بشود، همان زمانی که مشخص شد، آماده باشید</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بحث‌های فوق در حالی انجام شد که طبق زمان‌بندی تعیین شده، می‌بایست عملیات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 شود، به همین دلیل، در پایان جلسه با تعویق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عملیات موافقت شد و طرح نهایی این چنین اصلاح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با یک گردان تک کرده و ارتفاع گوشینه را اشغال کند و در مرحله دوم نیز جهت ادامه تک آماده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اول با یک گردان ارتفاعات سربله را تصرف کرده و با گردان دیگر پس از تصرف ارتفاع گوشینه توسط حمزه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ارتفاع را به عهده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طرح، در تکمیل طرح قبلی به عنوان آخرین تصمیم، به یگان‌های عمل کننده ابلاغ و زمان عملیات نیز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7" w:name="__RefHeading___Toc12584171_73709187"/>
      <w:bookmarkStart w:id="208" w:name="_Toc77"/>
      <w:bookmarkEnd w:id="207"/>
      <w:r>
        <w:rPr>
          <w:rtl w:val="true"/>
        </w:rPr>
        <w:t>شرح عملیات</w:t>
      </w:r>
      <w:bookmarkEnd w:id="208"/>
    </w:p>
    <w:p>
      <w:pPr>
        <w:pStyle w:val="BookText"/>
        <w:rPr/>
      </w:pPr>
      <w:r>
        <w:rPr>
          <w:rFonts w:ascii="IRNazanin" w:hAnsi="IRNazanin" w:eastAsia="IRNazanin"/>
          <w:color w:val="111111"/>
          <w:sz w:val="28"/>
          <w:sz w:val="28"/>
          <w:szCs w:val="28"/>
          <w:rtl w:val="true"/>
          <w:lang w:bidi="fa-IR"/>
        </w:rPr>
        <w:t>قبل از آغاز عملیات، کمبود نیرو و امکانات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 توجه به فقدان جاده و عقبه مناسب، باعث می‌شد تا نیروهای عمل کننده و احتیاطهای پیش بینی شده، به سختی خود را به مناطق درگیری رسانده و به موقع آماده عمل شوند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ساعت تعیین شده برای عملیات که ابتدا ساعت </w:t>
      </w:r>
      <w:r>
        <w:rPr>
          <w:rFonts w:eastAsia="IRNazanin" w:cs="IRNazanin"/>
          <w:color w:val="111111"/>
          <w:sz w:val="28"/>
          <w:szCs w:val="28"/>
          <w:lang w:bidi="fa-IR"/>
        </w:rPr>
        <w:t>17:30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بینی شده بود، به دلیل مشکلات ذکر شده و همچنین، مسلط بودن دشمن به عقبه نیروهای عمل کننده، به ساعت </w:t>
      </w:r>
      <w:r>
        <w:rPr>
          <w:rFonts w:eastAsia="IRNazanin" w:cs="IRNazanin"/>
          <w:color w:val="111111"/>
          <w:sz w:val="28"/>
          <w:szCs w:val="28"/>
          <w:lang w:bidi="fa-IR"/>
        </w:rPr>
        <w:t>22:30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عملیات با توجه به نرسیدن نیروها، با تأخیر آغاز شد و نیروها از ساعت </w:t>
      </w:r>
      <w:r>
        <w:rPr>
          <w:rFonts w:eastAsia="IRNazanin" w:cs="IRNazanin"/>
          <w:color w:val="111111"/>
          <w:sz w:val="28"/>
          <w:szCs w:val="28"/>
          <w:lang w:bidi="fa-IR"/>
        </w:rPr>
        <w:t>22:30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در محورهای چپ و راست که دشمن</w:t>
      </w:r>
    </w:p>
    <w:p>
      <w:pPr>
        <w:pStyle w:val="BookText"/>
        <w:rPr/>
      </w:pPr>
      <w:r>
        <w:rPr>
          <w:rFonts w:ascii="IRNazanin" w:hAnsi="IRNazanin" w:eastAsia="IRNazanin"/>
          <w:color w:val="111111"/>
          <w:sz w:val="28"/>
          <w:sz w:val="28"/>
          <w:szCs w:val="28"/>
          <w:rtl w:val="true"/>
          <w:lang w:bidi="fa-IR"/>
        </w:rPr>
        <w:t>را پیش روی خود داشتند، حمله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چپ، تیپ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شهدا ضمن انهدام دشمن، توانست با طلوع فجر، ارتفاع گوشینه را تصرف کرده و خود را برای مقابله با پاتک‌های دشمن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میانی، تیپ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درگیری با نیروهای بومی و جاش‌های مستقر در ارتفاع سربله، بر روی این ارتفاع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تیپ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یک گردان، ارتفاع خالی سرهویز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 شرقی سیدکان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اشغال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راست عملیات، تیپ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می‌بایست یک تا دو پایگاه دشمن را در ارتفاعات خالی سراسپندار منهدم کند، با مقاومت نیروهای آنان که بیشتر، از جاش‌های کرد بودند، متوقف شد و تنها توانست بر روی ارتفاع خالی نزدیک به پایگاه‌های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ارتفاع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مسقر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مسئولیت آزاد سازی ارتفاع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عهده داشت، به علت عدم شناسایی دقیق موانع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میادین مین، سیم خاردار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نداشتن معبر ورودی، در پایین ارتفاع متوقف شد و با آتش تیربارها و خمپاره‌های دشمن به ارتفاع باشکین و گردشوان که در اختیار نیروهای بارزانی بود، عقب‌نشینی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موفق به انجام کار اساسی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روشن شدن هوا، دشمن طبق روال معمول، با فشار هم آهنگ هوایی و زمینی همراه با اجرای آتش، حمله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حساس بودن ارتفاع گوشینه، هجوم دشمن متوجه این ارتفاع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نیروهای تیپ ویژه شهدا بر روی این ارتفاع، اولا باعث می‌شد تا عقبه دشمن با خطر جدی مواجه شد، ثانیا این ارتفاع گام اول برای تصرف ارتفاع مهم و حساس حسن بیک به شمار می‌رفت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دشمن برای بازپس گیری این ارتفاع، تلاش گسترده‌ای را آغاز کرد و در طول روز، شش پاتک اساسی و گسترده به سمت این ارتفاع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تیپ شهدا در برابر پاتک‌های دشمن، ایستادگی کردند، اما نرسیدن نیروی کمکی و همچنین، مشکلات عقبه و نبودن آتش، باعث شد تا دشمن ارتفاع گوشینه را به جز قسمت انتهای آن،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فاصله، نیروهای کمکی تیپ شهدا وارد منطقه شدند و برادر کاوه فرمانده تیپ شهدا باز پس گیری ارتفاع را در دستور کار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باز پس گیری ارتفاع، می‌بایست با قرارگاه بالاتر هم آهنگی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برادر کاوه برای توجیه این حرکت به قرارگاه حمزه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تصمیم به باز پس گیری ارتفاع گوشینه که با تأخیر انجام شد، نیروهای تیپ ویژه شهدا نزدیک طلوع فجر به منطقه درگیری رسیدند و بلافاصله حمله را برای تصرف مجدد ارتفاع گوشینه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عمل کننده که در حدود دو گروهان و دارای روحیه بسیاری خوبی بودند، با پشتیبانی چند قبضه خمپاره که روز قبل با قاطر به منطقه آورده شده</w:t>
      </w:r>
    </w:p>
    <w:p>
      <w:pPr>
        <w:pStyle w:val="BookText"/>
        <w:rPr/>
      </w:pPr>
      <w:r>
        <w:rPr>
          <w:rFonts w:ascii="IRNazanin" w:hAnsi="IRNazanin" w:eastAsia="IRNazanin"/>
          <w:color w:val="111111"/>
          <w:sz w:val="28"/>
          <w:sz w:val="28"/>
          <w:szCs w:val="28"/>
          <w:rtl w:val="true"/>
          <w:lang w:bidi="fa-IR"/>
        </w:rPr>
        <w:t>بود، درگیری را آغاز کردند و در مدت کوتاهی موفق شدند ارتفاع را بار دیگر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که از تصرف مجدد ارتفاع گوشینه ناامید شده بود، در روز دوم عملیات ابتدا تلاش اصلی خود را متوجه محور سربله کرد و سپس با تمام توان برای باز پس گیری گوشینه اقدام نمود و این حرکت باعث شد تا جناح ارتفاع گوشینه به شدت آسیب پذیر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با فشار به تیپ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شد، ارتفاع سربله را باز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تمام توجه خود را به ارتفاع گوشینه معطوف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حرکت حساب شده دشمن بر روی ارتفاع سربله، تحرک جهاد سازندگی برای اتصال جاده گلازرده به گوشینه متوقف شد و در نتیجه، دشمن تصمیم گرفت، عقبه نیروهای مستقر در گوشینه را مسدود کند، با وجود این محاصره، نیروهای خودی با وجود خستگی و تشنگی به مقاومت ادامه دادند، آنها از فرط تشنگی شکم‌های خود را روی سنگ‌های خشک ارتفاع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نیز تاب و توان نیروها را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انبوه آتش زمینی و هوایی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توپخانه، خمپاره، هلی‌کوپتر و هواپیما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گوشینه را زیر آتش شدید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 با فشارهای دشمن به تدریج مواضع خود را از دست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فشار و تلفات وارده به تیپ شهدا و همچنین از دست رفتن ارتفاع سربله، قرارگاه دستور عقب نشینی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حل شدن معضل اساسی دشمن، این بار تلاش اصلی عراق متوجه ارتفاع سراسپندار شد و واحدهای ارتش عراق در صبح روز سوم عملیات به نیروهای تیپ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نوهد حمله کردند و آنها را به عقب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دشمن پس از چند روز، با هجوم به ارتفاع سرهویز نیروهای تیپ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وادار به عقب نشینی کرده و روی این ارتفاع مستقر شد</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انجام مرحله اول عملیات که منجر به تصرف بسیار ناقص اهداف و ایجاد خط انتظار غیر قابل اطمینان و ضربه پذیر شد، بحث‌های مختلفی درباره انتخاب محل مناسب برای تاوم عملیات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تشخیص فرماندهی قرارگاه، مقرر شد، در مرحله دوم عملیات، ابتدا روی اهدافی که در مرحله اول تصرف نشده و یا پس از تصرف، نیروهای عراقی آنها مجددا باز پس گرفته بودند،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انجام این مرحله، تکمیل خط انتظار و گرفتن ابتکار عمل از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تصرف ارتفاع سربله و سرهویز و نیز انهدام دشمن و گرفتن اسیر در سه قله از ارتفاعات سراسپندار در دستور کار یگان‌های تحت امر قرارگاه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از عملیات، علاوه بر تیپ ویژه شهدا، تیپ قدس سپاه نیز تحت امر عملیاتی قرارگاه حمزه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مرحله نیز موفقیت چندانی به دست نیامد </w:t>
      </w:r>
      <w:r>
        <w:rPr>
          <w:rStyle w:val="FootnoteAnchor"/>
          <w:rtl w:val="true"/>
        </w:rPr>
        <w:footnoteReference w:id="172"/>
      </w:r>
      <w:r>
        <w:rPr>
          <w:rFonts w:ascii="IRNazanin" w:hAnsi="IRNazanin" w:eastAsia="IRNazanin"/>
          <w:color w:val="111111"/>
          <w:sz w:val="28"/>
          <w:sz w:val="28"/>
          <w:szCs w:val="28"/>
          <w:rtl w:val="true"/>
          <w:lang w:bidi="fa-IR"/>
        </w:rPr>
        <w:t>و در نتیجه، باز هم عملیات پیگیری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انجام مراحل اول و دوم عملیات قادر که طی آن نیروهای خودی موفق نشدند به اهداف مورد نظر دست یابند، هر چند ارتفاعاتی را که دشمن در آنها حضور نداشت، تصرف کردند، نیروهای عراقی فرصت لازم را جهت تحکیم مواضع پدافندی به دست آوردند و با آمادگی کامل، تحرکات نیروهای خودی را زیر نظر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نه تنها امکان هر گونه عملیات دیگری را با مشکل مواجه ساخت، بلکه باعث شد تا نیروهای خودی مجبور شوند، مناطق متفرقه را تخلیه کرده و از سرمایه گذاری‌های صورت گرفته در منطقه چشم پوشی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نتایج ناموفق عملیات می‌توانست اثرات نامطلوبی بر روحیه فرماندهان بگذارد، به همین دلیل، تصمیم گرفته شد تا با اعزام لشکر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یگان‌های موجود در منطقه تقویت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رفسنجانی، فرماندهی عالی جنگ درباره ادامه عملیات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 مصلحت را این می‌فهمیم که برگشتن درست نیست، خود شما هم قبول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نباید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 هم که شما پیشنهاد کردید، اگر بخواهیم تهیه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گسترده می‌شود و این هم به صرف ما نیست، چون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بیشتر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با همین لشکر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و چند گردان دیگر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آن مقداری که مقدور است و آنجایی که قبول دارید و می‌شود بگیرید،بروید آن مقدار را بگیرید، یعنی بروید همکاری کنید، منتها نظرتان را هم تأمین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رفتید و علنا دیدید، نمی‌شود، ما هیچ مایل نیستیم آنجا یک خسارت بی‌ربطی دوباره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آنقدرها به جان بچه‌های ما نمی‌ارزد و اگر بنا است خیلی موفق نباشد، ما آنقدر اصرار نداریم</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فرماندهی نیروی زمینی ارتش، سرهنگ صیاد شیرازی، مصمم شد، با کمک گرفتن از یگان‌های رزمی سپاه به عنوان نیروهای پیاده عملیات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پس از هم آهنگی‌های لازم مقرر شد، لشکر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 تحت امر نیروی زمینی ارتش قرار گیرد و پس از شناسایی منطقه مورد نظر، برای انجام تک آماده شود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با اعزام لشکر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تصور می‌شد تا حدود زیادی مشکلات مرتفع شود، اما با حضور فرمانده این لشکر در منطقه و مشاهده مشکلات، بار دیگر ابهاماتی در میزان موفقیت عملیات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احمد کاظمی، فرمانده لشکر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با وجود مشکلاتی از قبیل عدم تناسب اهداف تعیین شده با توان لشکر، عدم وجود عقبه‌های مناسب، عمق منطقه عملیات و مسافت زیادی که نیروها باید طی می‌کردند، هم سنخ نبودن شیوه رزم سپاه و ارتش و مواردی دیگر اعلام کرد که انجام عملیات هیچ گونه موفقیتی را در پی ندارد و تنها باعث ضایعات و تلفات</w:t>
      </w:r>
      <w:bookmarkStart w:id="209" w:name="pg11874_168440"/>
    </w:p>
    <w:p>
      <w:pPr>
        <w:pStyle w:val="BookText"/>
        <w:rPr/>
      </w:pPr>
      <w:bookmarkEnd w:id="209"/>
      <w:r>
        <w:rPr>
          <w:rFonts w:ascii="IRNazanin" w:hAnsi="IRNazanin" w:eastAsia="IRNazanin"/>
          <w:color w:val="111111"/>
          <w:sz w:val="28"/>
          <w:sz w:val="28"/>
          <w:szCs w:val="28"/>
          <w:rtl w:val="true"/>
          <w:lang w:bidi="fa-IR"/>
        </w:rPr>
        <w:t>بیش از حد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فرمانده منطقه مصمم بود تا لشکر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هر چه سریع‌تر وارد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نیز علی‌رغم تلاش یگان‌های عمل کننده، حاصلی در بر نداشت و نیروها نتوانستند مواضع مورد نظر را تصرف کنند</w:t>
      </w:r>
      <w:r>
        <w:rPr>
          <w:rFonts w:eastAsia="IRNazanin" w:cs="IRNazanin"/>
          <w:color w:val="111111"/>
          <w:sz w:val="28"/>
          <w:szCs w:val="28"/>
          <w:rtl w:val="true"/>
          <w:lang w:bidi="fa-IR"/>
        </w:rPr>
        <w:t>.</w:t>
      </w:r>
    </w:p>
    <w:p>
      <w:pPr>
        <w:pStyle w:val="Heading3"/>
        <w:numPr>
          <w:ilvl w:val="2"/>
          <w:numId w:val="1"/>
        </w:numPr>
        <w:rPr/>
      </w:pPr>
      <w:bookmarkStart w:id="210" w:name="__RefHeading___Toc12584173_73709187"/>
      <w:bookmarkStart w:id="211" w:name="_Toc78"/>
      <w:bookmarkEnd w:id="210"/>
      <w:r>
        <w:rPr>
          <w:rtl w:val="true"/>
        </w:rPr>
        <w:t>جمع بندی و نتیجه گیری</w:t>
      </w:r>
      <w:bookmarkEnd w:id="211"/>
    </w:p>
    <w:p>
      <w:pPr>
        <w:pStyle w:val="BookText"/>
        <w:rPr/>
      </w:pPr>
      <w:r>
        <w:rPr>
          <w:rFonts w:ascii="IRNazanin" w:hAnsi="IRNazanin" w:eastAsia="IRNazanin"/>
          <w:color w:val="111111"/>
          <w:sz w:val="28"/>
          <w:sz w:val="28"/>
          <w:szCs w:val="28"/>
          <w:rtl w:val="true"/>
          <w:lang w:bidi="fa-IR"/>
        </w:rPr>
        <w:t xml:space="preserve">اقدامات ایران پس از والفجر مقدماتی و والفجر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یعنی عملیات خیبر و بدر را می‌توان مبدأ تحول و دگرگونی در اقدامات نظامی ایران در سال‌های بعد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نبوغ نظامی در مقابل پیچیدگی‌های دشمن که با حمایت منابع و کارشناسان خارجی، در زمین، تسلیحات و شیوه نبرد با رزمندگان اسلام، تغییرات و توسعه قابل ملاحظه‌ای یافته بود، موجب شد، جنگ وارد مرحله جدیدی شود که متفاوت با شرایط قبلی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ابتکار عمل سپاه پاسداران در هورالهویزه و پی‌گیری شکل جدیدی از جنگ در برابر دشمن، عقب ماندگی جبهه خودی را در برابر پیچیده شدن جنگ پس از ورود به خاک عراق، جبران کرد و گونه‌ای خلاقیت نظامی را به نمایش گذاشت که تأثیرات قابل ملاحظه‌ای در تصمیم گیری و برنامه ریزی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عراق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سطح منطقه و جهان، نیز امریکا و کشورهای عربی در پی ابتکار عمل ایران در جنگ که اشکال مختلف آن روشن و قابل پیش بینی نبود، دچار نگرانی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عملیات خیبر ضمن آن که بن‌بست جنگ را گشود و عراق را به چاره اندیشی دوباره برای جلوگیری از موفقیت ایران وادار کرد، موجب بازنگری در سیاست‌های پیشین امریکا و توجه بیشتر این کشور برای نزدیک‌تر شدن به صحنه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می‌توان گفت، این دوره، مبدأ ابتکار عمل برای ادامه نبرد تا پایان جنگ بود که آثار آن در عملیات‌های آینده به شکل‌های گوناگون ظاهر 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سطح استراتژی نظامی، در سال‌های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عملیاتی پیروزمندانه به گونه‌ای که حامیان منطقه‌ای و جهانی عراق، شرایط ایران را بپذیرند، به عنوان محور تلاش‌های نظامی جمهوری اسلامی قرار گرفت و از این پس، عملیات‌های مختلف برای تحقق این هدف سیاسی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همچون گذشته در صدد مقابله با حملات ایران برآمد و از سوی دیگر، بسیار تلاش کرد تا با گشودن جبهه‌های جدید در خلیج فارس و حمله به منابع نفتی و نفت‌کش‌ها و نیز شدت بخشیدن به جنگ شهرها، ایران</w:t>
      </w:r>
    </w:p>
    <w:p>
      <w:pPr>
        <w:pStyle w:val="BookText"/>
        <w:rPr/>
      </w:pPr>
      <w:r>
        <w:rPr>
          <w:rFonts w:ascii="IRNazanin" w:hAnsi="IRNazanin" w:eastAsia="IRNazanin"/>
          <w:color w:val="111111"/>
          <w:sz w:val="28"/>
          <w:sz w:val="28"/>
          <w:szCs w:val="28"/>
          <w:rtl w:val="true"/>
          <w:lang w:bidi="fa-IR"/>
        </w:rPr>
        <w:t xml:space="preserve">را به مذاکره و پذیرش صلح، بدون دست‌یابی به حداقل حقوق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تلاش عراق برای وارد کردن طرف سوم به صحنه درگیری و به عبارت دیگر، بین‌المللی کردن جنگ، از همین مقطع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که در این مقطع از شدت کمتری برخوردار بود، به تدریج در مقاطع بعد افزایش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سطح عملیاتی، عملیات‌های خیبر و بدر در هورالهویزه موجب دگرگونی اساسی در سازمان رزم سپاه و طراحی عملیات‌های بعدی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جنبه این تغییر، شکل‌گیری سازمان رزم، آموزش، تجهیزات و سلاح برای عملیات‌های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عملیات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 که از عملیات خیبر وارد جنگ شد و با عملیات بدر ادامه یافت، در عملیات‌های بعدی نیز یکی از جنبه‌های اصلی نبردها را شکل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قایق و غواص پدیده‌های نوظهوری بودند که با این شکل جدید و در این مقطع پا به عرصه جنگ گذاشتند و توانستند، دشمن را در عملیات‌های مختلف در داخل رودخانه‌ها، آب گرفتگی یا خلیج فارس با مشکلات جدی مواجه سازند، پدیده‌هایی که تا پایان نبرد برای عراق حل نشدنی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دیگر، این دو پدیده بار دیگر امکان حمله به جناحین و حمله به عقبه و دور زدن مواضع دشمن را میسر ساختند که در میان سایر تغییرات از اهمیت بیشتری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به همراه سایر تغییرات، جمهوری اسلامی را از برتری جدیدی نسبت به دشمن برخوردار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سطح عراق بار دیگر پی برد، با تمام تمهیداتی که به کار برده بود و تصور می‌نمود حملات نظامی ایران کنترل شده است، خطر را به طور جدی‌تر و بیش از گذشته احساس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دشمن این بار دریافت که ابتکار ایرانی‌ها پایان ناپذیر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عراق یک بار دیگر به توسعه توان رزمی، به ویژه توسعه سازمان رزم پرداخت، زیرا با اضافه شدن منطقه وسیع هورالهویزه به خطهای پدافندی، سازمان موجود قادربه دفاع از جبهه‌های حساس نبود، لذا، سپاه جدیدی را ایجاد کرد و مسئولیت هورالهویزه را به آن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آنها فعالیت بسیار زیادی را برای تشکیل موضع دفاعی و ایجاد موانع و استحکامات در منطقه‌ی هور آغاز کردند، که به لحاظ گستردگی منطقه، توان قابل ملاحظه‌ای را می‌طلبید و تسلط کامل بر آن نیز به زودی میسر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فرماندهان عراقی یک بار دیگر مواضع دفاعی خود را مورد بازنگری و تجزیه و تحلیل قرار دادند تا مبادا یک غفلت استراتژیک مانند هور، برتری دیگری برای ایران به ارمغان آورد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جنبه‌های دیگر در این مقطع، می‌توان به آغاز فصل جدیدی اشاره کرد که در آن، سپاه و ارتش به انجام عملیات مستقل پرداختند با آن که سپاه و ارتش در عملیات بدر یک</w:t>
      </w:r>
    </w:p>
    <w:p>
      <w:pPr>
        <w:pStyle w:val="BookText"/>
        <w:rPr/>
      </w:pPr>
      <w:r>
        <w:rPr>
          <w:rFonts w:ascii="IRNazanin" w:hAnsi="IRNazanin" w:eastAsia="IRNazanin"/>
          <w:color w:val="111111"/>
          <w:sz w:val="28"/>
          <w:sz w:val="28"/>
          <w:szCs w:val="28"/>
          <w:rtl w:val="true"/>
          <w:lang w:bidi="fa-IR"/>
        </w:rPr>
        <w:t>بار دیگر به طور مشترک وارد عمل شدند، اما انجام عملیات مستقل که با عملیات خیبر آغاز شد، در پایان این مقطع به عنوان محور اصلی در نقش ارتش و سپاه بر اقدامات آتی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می‌توان اظهار داشت که در پایان این مقطع، جنگ و سپاه با یکدیگر گره خورده و بار جنگ بیش از گذشته بر دوش سپاه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با ورود حجت الاسلام هاشمی رفسنجانی به عنوان فرمانده جنگ، از آغاز دور جدید تحولات نظامی، شاهد دخالت ایشان در مسائل و تصمیم‌گیری‌های نظامی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فرمانده جدید، نظامی نبود و درک قوی و جامع نظامی نداشت اما پیشبرد استراتژی جدید که بر محور دیپلماسی بود، به حضور مسئولان کشور در چنین سطحی در جنگ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توجه به جدایی ارتش و سپاه، آقای هاشمی نقش هم آهنگ کننده اقدامات آتی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با وجود تمام این مسائل، ایشان مایل بود، در اداره‌ی میدان نبرد دخالت مستقیم داشته باشد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دیگری که باید مورد توجه قرار گیرد، افزایش صدمات وارده به نیروهای اصلی و ثابت سازمان رزم سپاه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جنگ وارد خاک عراق شد، به دلیل شدت عمل دشمن، سخت شدن نبرد و لزوم حضور فرماندهان در صحنه‌های درگیری، تلفات کادر یگان‌ها نیز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مقطع، به ویژه در عملیات‌های خیبر، بدر و والفجر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تعداد زیادی از فرماندهان سپاه به شهادت رسیده و یا به سختی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عملیات‌های بدر و خیبر بیش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فرماندهان ارشد از جمله؛ ابراهیم حاج همت، فرمانده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کریمی که به جای حاج همت، هدایت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عهده گرفته بود؛ اکبر زجاجی از معاونان لشکر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مهدی باکری، فرمانده و حمید باکری و یاغچیان، جانشینان 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ستوده، جانشین تیپ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تجلائی از فرماندهان 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بهروز غلامی، فرمانده تیپ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از فرماندهان یگان‌های سپاه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فرماندهان همه در خط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همت هنگامی که می‌خواست با یک گروهان، خط را در جزیره مجنون حفظ کند، بر اثر ترکش توپ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باکری نیز پس از آن که حاضر نشد بسیجی‌ها را در غرب دجله تنها بگذارد، بر اثر برخورد تیر تفنگ به شدت از ناحیه پیشانی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وی را برای انتقال به اورژانس به داخل قایق در رودخانه دجله آوردند، به دلیل تسلط عراقی‌ها بر صحنه، بر اثر برخورد موشک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 قایق و جسدش سوخت و آب، خاکستر آن را به نقطه نامعلومی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سرداران دیگری نیز تا مرز شهادت پیش رفتند اما سرنوشت آنها</w:t>
      </w:r>
    </w:p>
    <w:p>
      <w:pPr>
        <w:pStyle w:val="BookText"/>
        <w:rPr/>
      </w:pPr>
      <w:r>
        <w:rPr>
          <w:rFonts w:ascii="IRNazanin" w:hAnsi="IRNazanin" w:eastAsia="IRNazanin"/>
          <w:color w:val="111111"/>
          <w:sz w:val="28"/>
          <w:sz w:val="28"/>
          <w:szCs w:val="28"/>
          <w:rtl w:val="true"/>
          <w:lang w:bidi="fa-IR"/>
        </w:rPr>
        <w:t>جز این بود؛ برای نمونه، برادر حسین خرازی در عملیات خیبر زخمی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فرمانده جنگ و نماینده امام، آقای هاشمی رفسنجانی حمله از محور طلائیه و باز کردن راه زمینی به جزیره را مرز بهشت و جهنم خواند، شهید خرازی با لشکر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وارد عمل شد اما نزدیک ظهر و در اوج درگیری، به شدت مجروح شد، به گونه‌ای که با بدن پر از ترکش و یک دست قطع شده به بیمارستان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بالاخره به آرزوی خویش رسید و در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و در جوار حضرت حق آرام گرفت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می‌توان گفت این مقطع موجب شد که از نظر روانی تصمیم گیری و طرح ریزی در اقدامات نظامی جمهوری اسلامی از پیچیدگی خاصی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نظر روانی مهم‌ترین تأثیر را بر دشمن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عملیات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مقطع عملیات ثامن الائمه، مبدأ تحول جدیدی در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عملیات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جسارت انتخاب منطقه وسیع که قبل از آن سابقه نداشت، یک ابتکار عمل به شمار می‌رفت و لذا، مبدأ تحولات بعدی صحنه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عملیات، زمینه و خواستگاه استراتژی عملیاتی جدیدی و تاکتیک‌های ویژه بود که در عملیات رمضان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مقطع دوم نیز همین تحول به چشم می‌خورد و عملیات خیبر خواستگاه و مبدأ استراتژی عملیاتی جدیدی شد که در یک روندی تکاملی رشد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گیری، پیچیدگی مانور، مانور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 برجسته‌ترین نمودهای عملیات‌های بعدی بودند که از مقطع ناشی می‌شوند</w:t>
      </w:r>
      <w:r>
        <w:rPr>
          <w:rFonts w:eastAsia="IRNazanin" w:cs="IRNazanin"/>
          <w:color w:val="111111"/>
          <w:sz w:val="28"/>
          <w:szCs w:val="28"/>
          <w:rtl w:val="true"/>
          <w:lang w:bidi="fa-IR"/>
        </w:rPr>
        <w:t>.</w:t>
      </w:r>
      <w:bookmarkStart w:id="212" w:name="pg11874_168444"/>
    </w:p>
    <w:p>
      <w:pPr>
        <w:pStyle w:val="Heading2"/>
        <w:numPr>
          <w:ilvl w:val="1"/>
          <w:numId w:val="1"/>
        </w:numPr>
        <w:rPr/>
      </w:pPr>
      <w:bookmarkStart w:id="213" w:name="__RefHeading___Toc12584175_73709187"/>
      <w:bookmarkStart w:id="214" w:name="_Toc79"/>
      <w:bookmarkEnd w:id="212"/>
      <w:bookmarkEnd w:id="213"/>
      <w:r>
        <w:rPr>
          <w:rtl w:val="true"/>
        </w:rPr>
        <w:t xml:space="preserve">تغییر موازنه به نفع ایران </w:t>
      </w:r>
      <w:r>
        <w:rPr>
          <w:rtl w:val="true"/>
        </w:rPr>
        <w:t>(</w:t>
      </w:r>
      <w:r>
        <w:rPr>
          <w:rtl w:val="true"/>
        </w:rPr>
        <w:t xml:space="preserve">بهمن </w:t>
      </w:r>
      <w:r>
        <w:rPr/>
        <w:t>1364</w:t>
      </w:r>
      <w:r>
        <w:rPr>
          <w:rtl w:val="true"/>
        </w:rPr>
        <w:t xml:space="preserve"> - </w:t>
      </w:r>
      <w:r>
        <w:rPr>
          <w:rtl w:val="true"/>
        </w:rPr>
        <w:t xml:space="preserve">فروردین </w:t>
      </w:r>
      <w:r>
        <w:rPr/>
        <w:t>1366</w:t>
      </w:r>
      <w:r>
        <w:rPr>
          <w:rtl w:val="true"/>
        </w:rPr>
        <w:t>)</w:t>
      </w:r>
      <w:bookmarkEnd w:id="214"/>
    </w:p>
    <w:p>
      <w:pPr>
        <w:pStyle w:val="Heading3"/>
        <w:numPr>
          <w:ilvl w:val="2"/>
          <w:numId w:val="1"/>
        </w:numPr>
        <w:rPr/>
      </w:pPr>
      <w:bookmarkStart w:id="215" w:name="__RefHeading___Toc12584177_73709187"/>
      <w:bookmarkStart w:id="216" w:name="_Toc80"/>
      <w:bookmarkEnd w:id="215"/>
      <w:r>
        <w:rPr>
          <w:rtl w:val="true"/>
        </w:rPr>
        <w:t>مقدمه</w:t>
      </w:r>
      <w:bookmarkEnd w:id="216"/>
    </w:p>
    <w:p>
      <w:pPr>
        <w:pStyle w:val="BookText"/>
        <w:rPr/>
      </w:pPr>
      <w:r>
        <w:rPr>
          <w:rFonts w:ascii="IRNazanin" w:hAnsi="IRNazanin" w:eastAsia="IRNazanin"/>
          <w:color w:val="111111"/>
          <w:sz w:val="28"/>
          <w:sz w:val="28"/>
          <w:szCs w:val="28"/>
          <w:rtl w:val="true"/>
          <w:lang w:bidi="fa-IR"/>
        </w:rPr>
        <w:t xml:space="preserve">مقطع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آغاز شد که جبهه خودی در دوره پس از فتح خرمشهر تا عملیات بدر، ضمن آن که ابتکار عمل و دور تک را در دست داشت، نتوانست به پیروزی تعیین کننده‌ای دست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فشار بر تصمیم گیرندگان سیاسی و فرماندهان نظامی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آنها تلاش می‌کردند که جنگ را از وضعیت موجود خارج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و با توجه به مشکلات نظام سیاسی، بیشترین فشار، بر سپاه وارد می‌شد و از این سازمان انتظار می‌رفت که با فعال‌تر کردن جبهه‌های جنگ، ضربات تعیین کننده بر ارتش عراق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انجام عملیات موفق یک ضرورت مبرم به شمار می‌رفت و فرماندهان سپاه در انتخاب مناطق عملیاتی و طراحی مانور، به این عامل به عنوان یک اصل اساسی توجه خاصی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مقطع را می‌توان پر حادثه‌ترین دوره جنگ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به تنهایی،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جنگ شهرها و حمله به نفت کش‌ها ابعاد تازه‌ای یافت و در پایان این مقطع، در پی پیروزی‌های استراتژیک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فاو و شلمچه، جنگ به نقطه تعیین کننده‌ای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دیگر این دوره، استقلال کامل سازمان ارتش و سپاه در انجام عملیات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آزمون روش‌های مختلف در زمینه همکاری سپاه و ارتش و تأثیر آن بر میدان‌های نبرد سرانجام مقرر شد، سپاه و ارتش به طور مستقل در انتخاب منطقه عملیاتی، طراحی مانور، فرماندهی و اجرای عملیات، اقدام کنند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گشودن جبهه جدید در شمال عراق که قرارگاه رمضان آن را به انجام رساند و فعال کردن معارضان عراقی در آن جبهه که توسط صحنه درگیری را در قلمرو تحت تسلط رژیم عراق در پی داشت، ویژگی دیگر این مقطع از جنگ می‌باشد</w:t>
      </w:r>
      <w:r>
        <w:rPr>
          <w:rFonts w:eastAsia="IRNazanin" w:cs="IRNazanin"/>
          <w:color w:val="111111"/>
          <w:sz w:val="28"/>
          <w:szCs w:val="28"/>
          <w:rtl w:val="true"/>
          <w:lang w:bidi="fa-IR"/>
        </w:rPr>
        <w:t>.</w:t>
      </w:r>
      <w:bookmarkStart w:id="217" w:name="pg11874_168445"/>
    </w:p>
    <w:p>
      <w:pPr>
        <w:pStyle w:val="Heading3"/>
        <w:numPr>
          <w:ilvl w:val="2"/>
          <w:numId w:val="1"/>
        </w:numPr>
        <w:rPr/>
      </w:pPr>
      <w:bookmarkStart w:id="218" w:name="__RefHeading___Toc12584179_73709187"/>
      <w:bookmarkStart w:id="219" w:name="_Toc81"/>
      <w:bookmarkEnd w:id="217"/>
      <w:bookmarkEnd w:id="218"/>
      <w:r>
        <w:rPr>
          <w:rtl w:val="true"/>
        </w:rPr>
        <w:t>شرایط نظامی، سیاسی پس از عملیات بدر</w:t>
      </w:r>
      <w:bookmarkEnd w:id="219"/>
    </w:p>
    <w:p>
      <w:pPr>
        <w:pStyle w:val="Heading4"/>
        <w:numPr>
          <w:ilvl w:val="3"/>
          <w:numId w:val="1"/>
        </w:numPr>
        <w:rPr/>
      </w:pPr>
      <w:bookmarkStart w:id="220" w:name="__RefHeading___Toc12584181_73709187"/>
      <w:bookmarkStart w:id="221" w:name="_Toc82"/>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پس از عملیات بدر، جنگ شهرها، که چند روز مانده به شروع این عملیات، آغاز شده بود، با شدت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به مثل ایران و گستردگی دامنه جنگ در پشت جبهه به اندازه‌ای بود که عملیات بدر و نتایج آن را تحت الشعاع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استفاده جمهوری اسلامی از موشک‌های زمین به زمین که عامل جدید و مؤثری در ایجاد موازنه قوا به شمار می‌رفت، جنگ شهرها را از یک سویه بودن خارج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اول جنگ شهرها در هفدهم فروردین ماه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سفر دبیر کل سازمان ملل به تهران و بغداد،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فاصله، تشدید حملات عراق در خلیج فارس و حمله مداوم به کشتی‌ها و همچنین، تهدید هواپیماهای مسافربری در آسمان ایران و قطع پرواز شرکت‌های هوایی بین المللی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دوم جنگ شهرها، اوائل خرداد ماه و به بهانه وقوع انفجار در کویت و اقدام به ترور امیر آن کشور آغاز شد و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که مسئولان نظام سخت‌ترین شرایط را پیش رو داشتند، طبعا عدم الفتح عملیات بدر می‌توانست بسیار شکننده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رسانه‌های غربی با مستمسک قرار دادن نتایج عملیات بدر، سعی می‌کردند جمهوری اسلامی را تحت فشار سیاسی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و فشار سیاسی، ضعف قدرت نظامی ایران در مقابل قدرت نظامی عراق، عقب راندن نیروهای ایرانی و تلفات زیاد از جمله مواردی بود که این رسانه‌ها مطرح ساخته و تلاش می‌کردند، عراق را به عنوان پیروز در جنگ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صلح طلبی مداوم عراق نیز به عنوان فشار سیاسی دیگری علیه جمهوری اسلامی مورد استفاده این رسانه‌ها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وخامت اوضاع اقتصادی کشور نیز در این ایام از جمله مسائلی بود که تصمیم گیرندگان سیاسی را تحت فشار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رفسنجانی، در جلسه‌ای با فرماندهان سپاه، نتیجه بازتاب فشارهای اقتصادی را در داخل کشور چنین بیان کرد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الان وضع امکانات و درآمدمان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خودمان را تجهیز و یا کالایی را فراهم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قدرت دلارمان بسیار ضعیف است به طوری که مدتی زیر خط قرمز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ظرف امسال تعداد زیادی از کارخانه‌ها مجددا بخوابند، یعنی برگردیم به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تعطیل کردن یک کارخانه، الان بسیار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 پیکان سازی را الان داریم تعطیل می‌کنیم، به خاطر این که موادش را نمی‌توانیم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نظامی و</w:t>
      </w:r>
    </w:p>
    <w:p>
      <w:pPr>
        <w:pStyle w:val="BookText"/>
        <w:rPr/>
      </w:pPr>
      <w:r>
        <w:rPr>
          <w:rFonts w:ascii="IRNazanin" w:hAnsi="IRNazanin" w:eastAsia="IRNazanin"/>
          <w:color w:val="111111"/>
          <w:sz w:val="28"/>
          <w:sz w:val="28"/>
          <w:szCs w:val="28"/>
          <w:rtl w:val="true"/>
          <w:lang w:bidi="fa-IR"/>
        </w:rPr>
        <w:t>امکانات مربوطه مشکلات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فشار اقتصادی می‌آورند و نفت ما را نمی‌خرند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ما از موضع ضعیفی حرکت می‌کنیم و زورمان به شیوخ عرب نمی‌رسد و نفت را ارزان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این دو ماه، قدرت خرید ما، مقدار زیادی پایین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فروش نفت در آن سطحی که می‌خواهیم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طول زمان برای یک کشور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به ما نسیه نمی‌دهند، جنس را نقد می‌خریم و ممکن است یک روزی نتوانیم بخریم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هاشمی، ضعف حرکت نظامی را به عنوان مهم‌ترین دلیل فشارها ذکر کرده و در مورد پی‌آمدهای آن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تا یک ضربه می‌زنیم، شرایطمان بهتر می‌شود،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رکود پیدا می‌کند، وضع کم کم بدتر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روزی به جایی برسیم که زانو بزنیم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نتواند خودش را برساند، زانو می‌زنیم، آن وقت افتخارات جنگ‌مان از دست‌مان می‌رود و حماسه‌ای که در دنیا خلق کردیم، نخواهیم داشت و دشمن نیز همانند غول می‌ماند</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شرایط، با تهاجم هواپیماهای عراق به تهران، کشور وضعیت جدیدی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بسیاری از ساکنان تهران و تعدادی از مسئولان، جنگ جدی‌تر از قبل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مردم از بمباران‌های متوالی و خروج شبانه بخشی از جمعیت تهران، مسئولان تصمیم گیرنده را بیش از پیش تحت فشار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فشارهای نظامی، اقتصادی و سیاسی از خارج و داخل به گونه‌ای بود که به نظر می‌رسید امریکا و جریان مخالف نظام در داخل تلاش می‌کنند با تضعیف جمهوری اسلامی، مسئله صلح ناعادلانه را به ایران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دلیل افزایش فشار شرایط به مردم، مسئولان کشور بیشتر احساس خطر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مسئولان تصمیم گیرنده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هاشمی رفسنجانی و آیت الله خامنه‌ای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 از همه، فرماندهان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این مسائل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همه سو پرسیده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می‌خواهید بکنید؟ نمایندگان مجلس و حتی آقای منتظری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مقام رهبری 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گونه سئوالات را مطرح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عملیات بدر، همچنان که در فصل گذشته اشاره شد ارتش منطقه هور را برای عملیات گسترده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نیز تحت امر ارتش می‌بایست در این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می‌کرد، اما به دلایل نظامی، به این اقدام اعتقاد نداشت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فرماندهان سپاه اعتقاد داشتند که با توان فعلی، ادامه جنگ میسر نیست و بایستی مسئولان با مسئله جنگ به عنوان اصلی‌ترین مشکل کشور که تمام امکانات را</w:t>
      </w:r>
      <w:bookmarkStart w:id="222" w:name="pg11874_168447"/>
    </w:p>
    <w:p>
      <w:pPr>
        <w:pStyle w:val="BookText"/>
        <w:rPr/>
      </w:pPr>
      <w:bookmarkEnd w:id="222"/>
      <w:r>
        <w:rPr>
          <w:rFonts w:ascii="IRNazanin" w:hAnsi="IRNazanin" w:eastAsia="IRNazanin"/>
          <w:color w:val="111111"/>
          <w:sz w:val="28"/>
          <w:sz w:val="28"/>
          <w:szCs w:val="28"/>
          <w:rtl w:val="true"/>
          <w:lang w:bidi="fa-IR"/>
        </w:rPr>
        <w:t>مصروف خود کند، بنگرند؛ و این در حالی بود که دولت مهندس میرحسین موسوی نیز زیر فشارهای طاقت فرسا با سختی زیاد در صدد حفظ حداقل نیازهای مردم و تأمین نیازهای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پشت سر گذاشتن این وضعیت، بایستی تصمیم جدی اتخاذ می‌شد تا آن چه که اساس ادامه جنگ را تهدید می‌کرد، کنار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تنها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گره گشای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ملاقات آیت الله خامنه‌ای و آقای هاشمی با ایشان، امام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جنگ را تا سقوط صدام ادامه دهیم و با صورت قاطع نیز باید ادامه یابد</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اواخر اردیبهشت ماه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مشخص شدن خط جنگ توسط امام، از ارتش و سپاه خواسته شد طرح عملیاتی تهیه کرده و در فرصت داده شده طرح‌های خود را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از این مسئله استقبال کرد و فرصت یافت، ضمن ارائه طرح برای ادامه نبرد، مشکلات خود و به طور خاص مشکلات جنگ را که چهار سال با آن درگیر بود،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فرماندهان مناطق پنج گانه، قرارگاه‌ها و بعضی یگان‌ها به تهران فرا خوانده شدند تا با مشورت آنان، طرح‌های عملیاتی تهیه شده و به شورای عالی دفاع ارائه شود</w:t>
      </w:r>
      <w:r>
        <w:rPr>
          <w:rFonts w:eastAsia="IRNazanin" w:cs="IRNazanin"/>
          <w:color w:val="111111"/>
          <w:sz w:val="28"/>
          <w:szCs w:val="28"/>
          <w:rtl w:val="true"/>
          <w:lang w:bidi="fa-IR"/>
        </w:rPr>
        <w:t>.</w:t>
      </w:r>
    </w:p>
    <w:p>
      <w:pPr>
        <w:pStyle w:val="Heading4"/>
        <w:numPr>
          <w:ilvl w:val="3"/>
          <w:numId w:val="1"/>
        </w:numPr>
        <w:rPr/>
      </w:pPr>
      <w:bookmarkStart w:id="223" w:name="__RefHeading___Toc12584183_73709187"/>
      <w:bookmarkStart w:id="224" w:name="_Toc83"/>
      <w:bookmarkEnd w:id="223"/>
      <w:r>
        <w:rPr>
          <w:rtl w:val="true"/>
        </w:rPr>
        <w:t>تحول در استراتژی نظامی جمهوری اسلامی</w:t>
      </w:r>
      <w:bookmarkEnd w:id="224"/>
    </w:p>
    <w:p>
      <w:pPr>
        <w:pStyle w:val="BookText"/>
        <w:rPr/>
      </w:pPr>
      <w:r>
        <w:rPr>
          <w:rFonts w:ascii="IRNazanin" w:hAnsi="IRNazanin" w:eastAsia="IRNazanin"/>
          <w:color w:val="111111"/>
          <w:sz w:val="28"/>
          <w:sz w:val="28"/>
          <w:szCs w:val="28"/>
          <w:rtl w:val="true"/>
          <w:lang w:bidi="fa-IR"/>
        </w:rPr>
        <w:t>در خواست طرح عملیاتی، سپاه را بر آن داشت که با حضور فرماندهان، این مسئله را مورد بحث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فرماندهان سپاه قبل از تشکیل نشست، به حضور آیت الله خامنه‌ای و آقای هاشمی رفسنجانی رسیدند و مسائلی را با آنها در میان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کردن طرح برای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کردن سازمان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ترتیب آقای هاشمی و آیت الله خامنه‌ای مطرح کردند، از نظر آنها مهم‌ترین مشکل جنگ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رییس جمهور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احتیاج به یک بازسازی قوی و جدی دارد و شما بدون سازماندهی نمی‌توانید کار کنید</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دو موضوع در رأس دستور اجلاس فرماندهان سپاه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فرمانده سپاه از فرماندهان خواست، بدون توجه به موانع موجود، شرایط ادامه نبرد را بیان کنند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نشست، موضوعاتی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در جنگ، آموزش، شیوه جنگ در روز، طرح‌های عملیاتی، نحوه ادغام با ارتش و سازمان رزم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شرایط ادامه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مهم‌ترین موضوع، بیش از سایر مباحث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فرماندهان سپاه آن بود که برای تغییر صحنه نبرد به نفع جمهوری اسلامی، باید تلاش‌های زیر انجام گیرد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دگرگونی در استراتژی جنگ؛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فرماندهی واحد؛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سازمان رزم؛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افزاش توان لجستیکی و نیروی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استراتژی جنگ، اجماع نظر فرماندهان آن بود که، استراتژی نظامی کشور پس از عملیات رمضان که براساس دست‌یابی به یک پیروزی برای پشتیبانی از دیپلماسی طراحی شده بود، فاقد کارایی است و با توجه به تجربه سه سال گذشته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مورد بازنگری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 بودند این استراتژی نمی‌تواند مسئله جنگ را به نفع ایران حل کند، و به دلیل عدم سرمایه گذاری لازم و نیاوردن ساختارهای کشور در جنگ، توان رزمی جمهوری اسلامی قادر به مقابله و مغلوب ساختن توان رزمی دشمن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ادله بنیادی که فرماندهان درباره لزوم اصلی شدن جنگ عنوان می‌کردند، استناد به سخنان امام خمینی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جنگ و تأمین نیازهای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پس از ورود به خاک عراق، اصلی شدن جنگ، تنها در تشویق مردم به حضور بیشتر در جبهه‌ها مشاهده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استراتژی رسمی، برنامه ریزی برای افزاش مرحله‌ای توان رزم، آینده نگری و تنظیم برنامه دراز مدت وجود نداشت و قوای خودی با توانی که متناسب با توان و موقعیت دشمن در سال دوم جنگ بود، دست به عملیات می‌زدند در حالی که به توانی بیش از آنچه مورد استفاده قرار می‌گرفت، نیاز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تلاش‌ها، پیاپی با ناکامی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فرماندهان، این روند، توان موجود را نیز تهدید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استراتژی رسمی جنگ که از طرف فرماندهان عملیاتی مورد سؤال واقع شده بود، به طور واضح در اظهارات آقای هاشمی رفسنجانی مشاهده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از فتح خرمشهر یک سیاستی را انتخاب کردیم که یک جایی را از دشمن بگیریم که در صورت ادامه جنگ، برای دشمن اهمیت داشته باشد و نتواند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جنگ متوقف هم بشود، ما می‌توانیم امتیازاتی از دشمن بگیریم</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طی این مباحث منظور از تحول در استراتژی جنگ آن بود که شتاب زدگی‌ها کنار گذاشته شود و همچنین، امکان رفع نقایص و ضعف‌های اساسی در امر جنگ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بحث‌ها، شتاب زدگی به عنوان یکی از موانع عمده اقدام صحیح و حل مشکلات، و همچنین یکی از آثار منفی این استراتژی مطرح شد و این نکته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جنگ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شتاب زدگی می‌شود، مورد تأکید قرار گرفت</w:t>
      </w:r>
      <w:r>
        <w:rPr>
          <w:rFonts w:eastAsia="IRNazanin" w:cs="IRNazanin"/>
          <w:color w:val="111111"/>
          <w:sz w:val="28"/>
          <w:szCs w:val="28"/>
          <w:rtl w:val="true"/>
          <w:lang w:bidi="fa-IR"/>
        </w:rPr>
        <w:t>.</w:t>
      </w:r>
      <w:bookmarkStart w:id="225" w:name="pg11874_168449"/>
    </w:p>
    <w:p>
      <w:pPr>
        <w:pStyle w:val="BookText"/>
        <w:rPr/>
      </w:pPr>
      <w:bookmarkEnd w:id="225"/>
      <w:r>
        <w:rPr>
          <w:rFonts w:ascii="IRNazanin" w:hAnsi="IRNazanin" w:eastAsia="IRNazanin"/>
          <w:color w:val="111111"/>
          <w:sz w:val="28"/>
          <w:sz w:val="28"/>
          <w:szCs w:val="28"/>
          <w:rtl w:val="true"/>
          <w:lang w:bidi="fa-IR"/>
        </w:rPr>
        <w:t>فرماندهان سپاه ادامه این استراتژی را به معنای ایجاد تردید و ابهام دائمی در پیشبرد جنگ دانسته و نظر امام را درباره لزوم ادامه نبرد دلیلی بر درستی صحت نظر خود مبنی بر لزوم تغییر این استراتژی عنوان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کل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رضایی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فرماندهان در این باره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تردید، تردید در مقابل جنگ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 در استراتژی و تردید در استراتژی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عامل و مشکلی که ما تا کنون در جنگ داشتیم همین بود که نهایت جنگ کجاست؟ بعضی‌ها نهایت نظامی را بصره و سلیمانه می‌دانستند، بعضی می‌گفتند تا جاده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برسیم کافی است، آن موقع از طریق فعالیت‌های سیاسی ادامه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ما یک فکری می‌کردیم و این اولین تردید حل شد و این تردید هم مؤثرترین تردید بود، چرا که آثار بنیادی و اساسی در تمام ارکان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مسئله نیز مورد توجه بود که فرار از شتاب زدگی و انجام جنگ دراز مدت به معنای تعطیل و طولانی شدن و ایجاد وقفه در عملیات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سرعت جنگ نظر داشتند و این که از طریق نظامی جنگ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که امام تأکید داشتند، استمرار عملیات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بسیار به استمرار عملیات توجه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عملیات با این که شتاب زدگی در عملیات باشد، خیلی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عملیات یعنی این که جنگ برای ما یک انقلاب است و این انقلاب باید ادامه پیدا کند، باید حیات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عملیات و کوتاه کردن زمان استراتژی، نه کوتاه کردن زمان یک عملیات</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مباحث، لزوم افزایش توان خودی و کار دراز مدت به عنوان محور اساسی خطوط ترسیم شده در مسئله تغییر استراتژی مورد اتفاق نظر قرار گرفت</w:t>
      </w:r>
      <w:r>
        <w:rPr>
          <w:rFonts w:eastAsia="IRNazanin" w:cs="IRNazanin"/>
          <w:color w:val="111111"/>
          <w:sz w:val="28"/>
          <w:szCs w:val="28"/>
          <w:rtl w:val="true"/>
          <w:lang w:bidi="fa-IR"/>
        </w:rPr>
        <w:t>.</w:t>
      </w:r>
    </w:p>
    <w:p>
      <w:pPr>
        <w:pStyle w:val="Heading4"/>
        <w:numPr>
          <w:ilvl w:val="3"/>
          <w:numId w:val="1"/>
        </w:numPr>
        <w:rPr/>
      </w:pPr>
      <w:bookmarkStart w:id="226" w:name="__RefHeading___Toc12584185_73709187"/>
      <w:bookmarkStart w:id="227" w:name="_Toc84"/>
      <w:bookmarkEnd w:id="226"/>
      <w:r>
        <w:rPr>
          <w:rtl w:val="true"/>
        </w:rPr>
        <w:t>لزوم افزایش توان و گسترش سازمان رزم</w:t>
      </w:r>
      <w:bookmarkEnd w:id="22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تغییر استراتژی جنگ، کیفیت و کمیت توان رزم یکی از موضوعات اساسی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 توجه به افزایش قابل ملاحظه توان رزمی دشمن، در شرایط سخت پس از عملیات بدر و برای ادامه نبرد، بسیار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سپاه توان رزم خودی را نه تنها برای پیروزی نظامی بلکه برای ادامه جنگ با محوریت دیپلماسی نیز کافی نمی‌دانستند، زیرا توان نیروهای خودی به مراتب از توان دشمن ضعیف‌تر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توانایی نظامی عراق بنا بر اطلاعات موجود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قبل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زمینی</w:t>
      </w:r>
      <w:r>
        <w:rPr>
          <w:rFonts w:eastAsia="IRNazanin" w:cs="IRNazanin"/>
          <w:color w:val="111111"/>
          <w:sz w:val="28"/>
          <w:szCs w:val="28"/>
          <w:rtl w:val="true"/>
          <w:lang w:bidi="fa-IR"/>
        </w:rPr>
        <w:t xml:space="preserve">: </w:t>
      </w:r>
      <w:r>
        <w:rPr>
          <w:rFonts w:eastAsia="IRNazanin" w:cs="IRNazanin"/>
          <w:color w:val="111111"/>
          <w:sz w:val="28"/>
          <w:szCs w:val="28"/>
          <w:lang w:bidi="fa-IR"/>
        </w:rPr>
        <w:t>175000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در آستانه جنگ</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زمان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960000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w:t>
      </w:r>
    </w:p>
    <w:p>
      <w:pPr>
        <w:pStyle w:val="BookText"/>
        <w:rPr/>
      </w:pPr>
      <w:r>
        <w:rPr>
          <w:rFonts w:ascii="IRNazanin" w:hAnsi="IRNazanin" w:eastAsia="IRNazanin"/>
          <w:color w:val="111111"/>
          <w:sz w:val="28"/>
          <w:sz w:val="28"/>
          <w:szCs w:val="28"/>
          <w:rtl w:val="true"/>
          <w:lang w:bidi="fa-IR"/>
        </w:rPr>
        <w:t>قبل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هوایی و پدافند هوایی</w:t>
      </w:r>
      <w:r>
        <w:rPr>
          <w:rFonts w:eastAsia="IRNazanin" w:cs="IRNazanin"/>
          <w:color w:val="111111"/>
          <w:sz w:val="28"/>
          <w:szCs w:val="28"/>
          <w:rtl w:val="true"/>
          <w:lang w:bidi="fa-IR"/>
        </w:rPr>
        <w:t xml:space="preserve">: </w:t>
      </w:r>
      <w:r>
        <w:rPr>
          <w:rFonts w:eastAsia="IRNazanin" w:cs="IRNazanin"/>
          <w:color w:val="111111"/>
          <w:sz w:val="28"/>
          <w:szCs w:val="28"/>
          <w:lang w:bidi="fa-IR"/>
        </w:rPr>
        <w:t>22000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در آستانه جنگ</w:t>
      </w:r>
      <w:r>
        <w:rPr>
          <w:rFonts w:eastAsia="IRNazanin" w:cs="IRNazanin"/>
          <w:color w:val="111111"/>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زمان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w:t>
      </w:r>
    </w:p>
    <w:p>
      <w:pPr>
        <w:pStyle w:val="BookText"/>
        <w:rPr/>
      </w:pPr>
      <w:r>
        <w:rPr>
          <w:rFonts w:ascii="IRNazanin" w:hAnsi="IRNazanin" w:eastAsia="IRNazanin"/>
          <w:color w:val="111111"/>
          <w:sz w:val="28"/>
          <w:sz w:val="28"/>
          <w:szCs w:val="28"/>
          <w:rtl w:val="true"/>
          <w:lang w:bidi="fa-IR"/>
        </w:rPr>
        <w:t>قبل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دریایی</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در آستانه جنگ</w:t>
      </w:r>
      <w:r>
        <w:rPr>
          <w:rFonts w:eastAsia="IRNazanin" w:cs="IRNazanin"/>
          <w:color w:val="111111"/>
          <w:sz w:val="28"/>
          <w:szCs w:val="28"/>
          <w:rtl w:val="true"/>
          <w:lang w:bidi="fa-IR"/>
        </w:rPr>
        <w:t xml:space="preserve">: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زمان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w:t>
      </w:r>
    </w:p>
    <w:p>
      <w:pPr>
        <w:pStyle w:val="BookText"/>
        <w:rPr/>
      </w:pPr>
      <w:r>
        <w:rPr>
          <w:rFonts w:ascii="IRNazanin" w:hAnsi="IRNazanin" w:eastAsia="IRNazanin"/>
          <w:color w:val="111111"/>
          <w:sz w:val="28"/>
          <w:sz w:val="28"/>
          <w:szCs w:val="28"/>
          <w:rtl w:val="true"/>
          <w:lang w:bidi="fa-IR"/>
        </w:rPr>
        <w:t>قبل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پلیس و گارد مرزی </w:t>
      </w:r>
      <w:r>
        <w:rPr>
          <w:rFonts w:eastAsia="IRNazanin" w:cs="IRNazanin"/>
          <w:color w:val="111111"/>
          <w:sz w:val="28"/>
          <w:szCs w:val="28"/>
          <w:lang w:bidi="fa-IR"/>
        </w:rPr>
        <w:t>53000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در آستانه جنگ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قبل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 مسلح</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در آستانه جنگ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قبل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 و نفربر</w:t>
      </w:r>
      <w:r>
        <w:rPr>
          <w:rFonts w:eastAsia="IRNazanin" w:cs="IRNazanin"/>
          <w:color w:val="111111"/>
          <w:sz w:val="28"/>
          <w:szCs w:val="28"/>
          <w:rtl w:val="true"/>
          <w:lang w:bidi="fa-IR"/>
        </w:rPr>
        <w:t xml:space="preserve">: </w:t>
      </w:r>
      <w:r>
        <w:rPr>
          <w:rFonts w:eastAsia="IRNazanin" w:cs="IRNazanin"/>
          <w:color w:val="111111"/>
          <w:sz w:val="28"/>
          <w:szCs w:val="28"/>
          <w:lang w:bidi="fa-IR"/>
        </w:rPr>
        <w:t>4800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در آستانه جنگ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تا هفت هزار دستگاه</w:t>
      </w:r>
    </w:p>
    <w:p>
      <w:pPr>
        <w:pStyle w:val="BookText"/>
        <w:rPr/>
      </w:pPr>
      <w:r>
        <w:rPr>
          <w:rFonts w:ascii="IRNazanin" w:hAnsi="IRNazanin" w:eastAsia="IRNazanin"/>
          <w:color w:val="111111"/>
          <w:sz w:val="28"/>
          <w:sz w:val="28"/>
          <w:szCs w:val="28"/>
          <w:rtl w:val="true"/>
          <w:lang w:bidi="fa-IR"/>
        </w:rPr>
        <w:t>قبل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صحرایی</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در آستانه جنگ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w:t>
      </w:r>
    </w:p>
    <w:p>
      <w:pPr>
        <w:pStyle w:val="BookText"/>
        <w:rPr/>
      </w:pPr>
      <w:r>
        <w:rPr>
          <w:rFonts w:ascii="IRNazanin" w:hAnsi="IRNazanin" w:eastAsia="IRNazanin"/>
          <w:color w:val="111111"/>
          <w:sz w:val="28"/>
          <w:sz w:val="28"/>
          <w:szCs w:val="28"/>
          <w:rtl w:val="true"/>
          <w:lang w:bidi="fa-IR"/>
        </w:rPr>
        <w:t>قبل از پیروزی انقلاب اسلامی، نیروی زمینی دشمن در قالب سه سپاه سازماندهی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سپاه یکم، شامل لشکرهای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که بیشتر در شمال عراق مستقر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سپاه دوم، شامل لشکرهای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که در جبهه میانی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سپاه سوم، شامل لشکرهای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مکانیزه که در جنوب مستقر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 مستقل نیز وجود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تصمیم دشمن برای تجاوز به ایران، در مدت کوتاهی استعداد ارتش این کشور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و سپس زرهی تشکیل شد؛ لشکر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از نیروهای پلیس تشکیل شد؛ وبالاخره با احضار متولدین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تشکیل تیپ‌های جدید با سریال‌های </w:t>
      </w:r>
      <w:r>
        <w:rPr>
          <w:rFonts w:eastAsia="IRNazanin" w:cs="IRNazanin"/>
          <w:color w:val="111111"/>
          <w:sz w:val="28"/>
          <w:szCs w:val="28"/>
          <w:lang w:bidi="fa-IR"/>
        </w:rPr>
        <w:t>500</w:t>
      </w:r>
      <w:r>
        <w:rPr>
          <w:rFonts w:ascii="IRNazanin" w:hAnsi="IRNazanin" w:eastAsia="IRNazanin"/>
          <w:color w:val="111111"/>
          <w:sz w:val="28"/>
          <w:sz w:val="28"/>
          <w:szCs w:val="28"/>
          <w:lang w:bidi="fa-IR"/>
        </w:rPr>
        <w:t>،</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شروع جنگ و گذشت پنج سال از آن و با وجود وارد آمدن تلفات و خسارات فراوان به ارتش عراق، باز هم گسترش، افزایش و تقویت سازمان و امکانات به نحو چشم گیری انجام شد که صرف نظر از پشتیبانی و امکانات حامیان خارجی، حضور همه جانبه این کشور در جنگ و به کارگیری کلیه امکانات در خدمت جبهه‌ها، از عوامل گسترش توان ارتش بعث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این مدت، دشمن نیروی زمینی خود را از سه سپاه به هفت سپاه گسترش داد و به تأسیس تیپ‌ها و لشکرهای تازه‌ای اقدام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مرکز مطالعات و تحقیقات جنگ، مسائل اساسی جنگ و سپاه پس از بدر،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زرهی و مکانیزه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لشکر زرهی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تیپ مستقل زرهی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گارد جمهوری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لشکر مکانیزه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تیپ مستقل مکانیزه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گارد 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توان زرهی عراق،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تانک و نفربر با استعداد هر کدام بین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بود که در مجموع، شامل </w:t>
      </w:r>
      <w:r>
        <w:rPr>
          <w:rFonts w:eastAsia="IRNazanin" w:cs="IRNazanin"/>
          <w:color w:val="111111"/>
          <w:sz w:val="28"/>
          <w:szCs w:val="28"/>
          <w:lang w:bidi="fa-IR"/>
        </w:rPr>
        <w:t>5400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پوش می‌شد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نیروی 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لشکر سازمانی، شامل لشکرهای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که پس از شروع جنگ سازماندهی شدند شامل لشکرهای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مستقل نیروی مخصوص کماندویی؛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 مستقل که از نیروهای احتیاط ارتش عراق سازماندهی شده و بیشتر، مأموریت پدافند از مواضع را عهده‌دار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نیروهای پیاده ارتش عراق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را شامل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توپخانه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توپخانه به طور سازمانی در اختیار ارتش عراق بود که دارای توپ‌های </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میلی‌متری و کاتیوشا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حدود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توپ با مهمات نامحدود امکان اجرای آتش در سطح بسیار گسترده‌ای را برای عراق فراهم آورده بود</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زمینه توانایی‌ها و قدرت تحرک و جابجایی ارتش عراق، می‌توان به گزارش زیر که در آن هنگام به وسیله واحد اطلاعات نظامی سپاه تهیه شد، توجه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در هر زمان توانایی جابجایی سه لشکر پیاده را در هر منطقه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در هر زمان دارای پنج لشکر زرهی و مکانیزه هست که طی چهار الی پنج روز قابلیت مانور و جابجایی سریع آنها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در هر زمان می‌تواند چهار تیپ نیروی مخصوص و بیست تیپ پیاده خود را آزاد کرده و جلوی رزمندگان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دشمن توانایی دارد یک تیپ پیاده را طی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منطقه عماره به منطقه پنجوین جابجا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والفجر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تیپ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جبهه فکه هنگام غروب آزاد کرد و شب بعد در ارتفاعات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عملیات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دشمن توانایی دارد یک تیپ زرهی را از شمال به جنوب طی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از عماره به بصره طی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جابجا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دشمن توانایی دارد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توپخانه را از خط جمع آوری کرده و در نقطه دیگر متمرکز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می‌تواند یک ماه بمباران و فشار هوایی را به گستردگی عملیات بدر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دشمن از لحاظ اطلاعاتی می‌تواند به میزان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محور حمله ایران اطلاع پیدا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ارتش عراق روحیه افراد خود را با روش تشویق و تنبیه تا اندازه‌ای اداره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همین حال دشمن توانایی اداره دو عملیات همزمان به وسعت سه تا چهار لشکر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عملیات بدر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نمی‌تواند محور حمله ایران را اگر در سه یا چهار نقطه مختلف باشد، پیدا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از نظر روحی و روانی تحمل عملیات‌های محدود ولی مستمر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به دلیل کم ارزش بودن عملیات‌های کوچک، از نیروهای کیفی خود در آنها استفاده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در مورد استفاده از توان ملی طرفین جنگ، مقایسه زیر قابل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نیروی پیاده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جمعیتی کمتر از یک سوم جمعیت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برابر ما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عراق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جمعیت خود، یک میلیون را مسلح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به حداکثر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آفند می‌کنیم، ولی عراق قادر است با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آزاد با ما مقابله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 در سر تا سر خط پدافندی دشمن،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سازمانی شاید سه لشکر در خط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چیزی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کارشان آموزش و مانور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می‌شوند و هر جا ما تک می‌کنیم، با انبوه تانک و زرهی و آتش مقابل ما 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شرایط، سپاه حداکثر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 به درد حداکثر هفت روز جنگ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توان ما تمام می‌شود، تازه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 و لشکر زرهی و مکانیزه، تازه نفس و سر حال وارد میدان می‌شود</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نابرابری، در زمینه آتش توپخانه، به مراتب،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غلامعلی رشید در این باره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ما در عملیاتی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گلوله مصرف کنیم، دشمن با یک میلیون و دو میلوین گلوله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آتش عراق شاید دهها برابر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مورد جنگ هوایی نیز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یک زمانی می‌گفتیم برتری هوایی مال دشمن است، الان این طور نیست،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در اختیار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هوایی یعنی این که مثلا ما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جنگنده به کار بگیریم و دشمن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ولی الان در عملیات می‌بینی آسمان پر از هواپیماهای دشمن است و ما هیچ نداریم و چیزی که آنها را بزند، هم نداریم</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ضعف جبهه خودی در زمینه زرهی، امکانات ضد هوایی، آتش و حتی سلاح‌های ضد زره، سازمان نیروهای مسلح جمهوری اسلامی نیز بسیار ضعیف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عوامل به طور طبیعی، به کارگیری اصول جنگ در یک نبرد به شدت نابرابر، میسر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فرماندهان سپاه به این نتیجه رسیدند که ادامه نبرد با اتکا به توان موجود امکان پذیر نیست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افزایش توان رزم، مستلزم تغییرات اساسی در سازمان رزم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 و 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امکانات و تجهیزات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فرماندهان سپاه چون می‌دانستند شرایط اقتصادی کشور و موانع موجود بر سر راه تأمین امکانات و تجهیزات لازم و جبران عقب‌ماندگی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مخالفت قدرت‌های</w:t>
      </w:r>
    </w:p>
    <w:p>
      <w:pPr>
        <w:pStyle w:val="BookText"/>
        <w:rPr/>
      </w:pP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دست یابی به نیازمندی‌های لجستیکی است، به ناچار، گسترش سازمان رزم را مورد توجه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برآوردها، به وضعیت و شرایط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امکانات و تجهیزات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راستای این ره یافت، برای گسترش سازمان رزم جهت ادامه جنگ، با وضع کنونی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و جهت شکست کامل عراق، 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یا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نیرو نیاز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فرماندهان سپاه با توان کمتر از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پیروزی نظامی امکان پذیر نبود و می‌بایست به هدف‌های محدودتر اکتفا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مورد موافقت همه فرماندهان سپاه بود، اما عملی شدن آن در پرده ابهام قرار داشت مهم‌ترین موانع برای تحقق این برآورد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تناسب شرایط و ساختار کشور با اجرای این طرح؛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آموزش و محدودیت زمان برای کادرسازی، زیرا برای سازماندهی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به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کادر فرماندهی لشکر،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کادر فرماندهی گردان،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کادر فرماندهی گروهان و </w:t>
      </w:r>
      <w:r>
        <w:rPr>
          <w:rFonts w:eastAsia="IRNazanin" w:cs="IRNazanin"/>
          <w:color w:val="111111"/>
          <w:sz w:val="28"/>
          <w:szCs w:val="28"/>
          <w:lang w:bidi="fa-IR"/>
        </w:rPr>
        <w:t>32000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کادر فرماندهی دسته نیاز بود</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دیگری که ذهن فرماندهان را به خود مشغول کرده بود، کمبود امکانات و تجهیزات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آنها برای ادامه جنگ بایستی امکانات کشور بیش از گذشته مورد استفاده قرار می‌گرفت و با توان و امکانات موجود، نتیجه ادامه نبرد در هاله‌ای از ابهام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پس از عملیات بدر مورد توجه بیشتری قرار گرفت، به همین دلیل برخی فرماندهان سپاه حاضر به انجام عملیات در فاو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رحیم صفوی، فرمانده نیروی زمینی سپاه در جلسه‌ای با فرمانده سپاه که به منظور بررسی عملیات فاو تشکیل شد،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تجارب عملیات‌های رمضان، والفجرها، و حتی خیبر و بدر به این نتیجه قطعی رسیدیم که با این مقدورات و امکاناتی که داریم نمی‌توانیم عملیات گسترده داشته باشیم، این عملیات گسترده در توان جمهوری اسلامی است، اما در توان سپاه پاسداران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 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نکشید و شکست خوردیم، الان با همین توان می‌خواهیم برویم در فاو بجنگیم، باز شکست می‌خوریم</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 غلامعلی رشید، یکی دیگر از فرماندهان ارشد سپاه نیز در این باره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توانی که الان هست، دیگر قادر نیست معامله بزرگ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اسبابی باید فراهم شود که تکه‌ای که می‌گیریم، بتوانیم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اسباب نیست و دوباره باید برگردیم</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انجام عملیات موفق، مسئله دیگری بود که نوعی بازنگری نسبت به توان مورد</w:t>
      </w:r>
      <w:bookmarkStart w:id="228" w:name="pg11874_168454"/>
    </w:p>
    <w:p>
      <w:pPr>
        <w:pStyle w:val="BookText"/>
        <w:rPr/>
      </w:pPr>
      <w:bookmarkEnd w:id="228"/>
      <w:r>
        <w:rPr>
          <w:rFonts w:ascii="IRNazanin" w:hAnsi="IRNazanin" w:eastAsia="IRNazanin"/>
          <w:color w:val="111111"/>
          <w:sz w:val="28"/>
          <w:sz w:val="28"/>
          <w:szCs w:val="28"/>
          <w:rtl w:val="true"/>
          <w:lang w:bidi="fa-IR"/>
        </w:rPr>
        <w:t>استفاده در جنگ را طلب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پس از سه سال نبرد و انجام عملیات‌های بزرگ رمضان، والفجر مقدماتی، خیبر و بدر، شرایط داخلی و خارجی به گونه‌ای بود که سرمایه گذاری بیشتر را برای پیشبرد جنگ ضروری می‌ساخت</w:t>
      </w:r>
      <w:r>
        <w:rPr>
          <w:rFonts w:eastAsia="IRNazanin" w:cs="IRNazanin"/>
          <w:color w:val="111111"/>
          <w:sz w:val="28"/>
          <w:szCs w:val="28"/>
          <w:rtl w:val="true"/>
          <w:lang w:bidi="fa-IR"/>
        </w:rPr>
        <w:t>.</w:t>
      </w:r>
    </w:p>
    <w:p>
      <w:pPr>
        <w:pStyle w:val="Heading4"/>
        <w:numPr>
          <w:ilvl w:val="3"/>
          <w:numId w:val="1"/>
        </w:numPr>
        <w:rPr/>
      </w:pPr>
      <w:bookmarkStart w:id="229" w:name="__RefHeading___Toc12584187_73709187"/>
      <w:bookmarkStart w:id="230" w:name="_Toc85"/>
      <w:bookmarkEnd w:id="229"/>
      <w:r>
        <w:rPr>
          <w:rtl w:val="true"/>
        </w:rPr>
        <w:t>وحدت فرماندهی</w:t>
      </w:r>
      <w:bookmarkEnd w:id="230"/>
    </w:p>
    <w:p>
      <w:pPr>
        <w:pStyle w:val="BookText"/>
        <w:rPr/>
      </w:pPr>
      <w:r>
        <w:rPr>
          <w:rFonts w:ascii="IRNazanin" w:hAnsi="IRNazanin" w:eastAsia="IRNazanin"/>
          <w:color w:val="111111"/>
          <w:sz w:val="28"/>
          <w:sz w:val="28"/>
          <w:szCs w:val="28"/>
          <w:rtl w:val="true"/>
          <w:lang w:bidi="fa-IR"/>
        </w:rPr>
        <w:t>پس از عملیات بدر، شاهد شکل جدیدی از حضور سپاه و ارتش در جنگ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برخی مسائل و نتایج به دست آمده پس از عملیات‌های بدر، کمیل و قادر، که در مقطع زمانی اسفند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تابستان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نشان داد که ادامه جنگ با وضعیت کنونی میسر نیست و این سازمان‌ها به دلایل گوناگون قادر نیستند به روش ادغام و یا واگذاری یگان به یکدیگر، عملیات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اولین بار در طول جنگ به طور کلی از یک دیگر جدا شدند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روند حضور سپاه و ارتش در جنگ از آغاز تجاوز عراق تا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فراز و نشیب و هم گرایی و واگرایی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جنگ، ابهت ارتش در میان نخبگان سیاسی و توده مردم موجب شد که از این سازمان دیرپا و مسلح برای مقابله با ارتش عراق انتظاراتی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سپاه در وضعیت دیگری بود؛ قرار گرفتن بنی‌صدر در فرماندهی جنگ و بی‌تجربگی سپاه موجب شد که توان این سازمان به کلی نادیده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ارتش تنها سازمان تعیین کننده در سرنوشت جنگ به شمار می‌رفت و سپاه در کردستان، میدان‌دار و در منطقه جنوب، در حاشیه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شکست بنی‌صدر و ارتش در عملیات‌های کلاسیک نیمه اول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و قابلیت سپاه و نیروهای مردمی در رویارویی با دشمن به خصوص در عملیات فرماندهی کل قوا، خمینی روح خدا،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دارخوین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عزل بنی‌صدر از فرماندهی کل قوا انجام شد، امید به بهره‌مندی از نیروهای انقلابی را برای مقابله با متجاوز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پس از آن که بنی‌صدر، رییس جمهور وقت از فرماندهی کل نیروهای مسلح و ریاست جمهوری بر کنار و راه برای ورود نیروهای انقلابی و حزب اللهی به صحنه نبرد هموار شد، کشور توانست از توان بسیار زیاد نیروهای مردمی در قالب سپاه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نیروی زمینی ارتش نیز جریان حزب اللهی زمام فرماندهی را در دست گرفت و به تدریج از عملیات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ویژه از عملیات طریق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آذرماه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ارتش و سپاه، در شکل جدیدی از فرماندهی مشترک میدان نبرد را به دست گرفتند و توانستند با وحدت کلمه و هم‌یاری و هم‌دلی، مناطق اشغالی را از لوث دشمن متجاوز پاک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ارتش در این برهه‌ی جنگ، در کمک به سپاه و پذیرفتن توانایی‌های نظامی نیروهای انقلابی که با ابتکارات خود، موازنه را به نفع جمهوری اسلامی به هم زدند، در خور تحسین و ستایش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تلخی دوره فترت و ناکامی میدان نبرد را در زمان فرماندهی بنی‌صدر، در ذائقه داشتند، وجود برادران سپاهی را در کنار خود که موجب شد، روند شکست به پیروزی تبدیل شود، قدر دانسته و در فتوحات به دست آمده ایفای نقش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روند، تا فتح خرمشهر و سپس عملیات رمضان ادامه یافت اما پس از آن به دلیل بروز مشکلات در صحنه جنگ برای ارائه راه حل جهت گره‌گشایی از موانع پیش آمده، اختلاف نظر میان ارتش و سپاه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برخلاف دوران فتح و پیروزی که موفقیت‌ها مانع از بروز ضعف‌ها شده بود، کاستی‌ها خود را نشان دادند و به لحاظ نقش مستقل هریک از این نیروها، تصمیم‌گیری یکی از این سازمان‌ها برای دیگری میسر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به دلیل روشن نبودن نقش هر یک از نیروهای ارتش و سپاه در دوران فتح و اداره جنگ در نزد مسئولان سیاسی، معیار تعیین کننده‌ای نیز وجود نداشت که با تصمیم‌گیری به نفع دیگری و یا ترسیم نوع جدید از همکاری برای آنها، مسئله را به نقطه روشنی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 وجود بروز اختلاف میان سپاه و ارتش، همکاری آنها به سبک گذشته ادامه یافت و عملیات‌های رمضان، مسلم بن عقیل، محرم، والفجر مقدماتی و والفجر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مشارکت ارتش و سپاه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و پیچیده شدن جنگ و بروز تفاوت بینش میان این دو سازمان و برخی عوامل دیگر موجب شد که در این عملیات‌ها، موفقیت مورد نظر به دست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تأکید کرد که در عملیات والفجر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این دو سازمان به اوج خود رسید به گونه‌ای که ادامه همکاری ناممکن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عملیات محدود و موفق والفجر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عملیات بزرگ والفجر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گذشته انجام شد، اما برای عملیات بزرگ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طرح ریزی آن نیز توسط سپاه صورت گرفته بود به درخواست سپاه، فرماندهی کل در جنگ ایجاد شد و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آقای هاشمی رفسنجانی را به عنوان فرمانده عالی جنگ تعیین کرد و به این منظور آقای هاشمی قرارگاه مرکزی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داد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قرارگاه دارای دو قرارگاه تابعه با نام نجف و کربلا بود که نیروهای ارتش تحت امر قرارگاه کربلا و نیروهای سپاه تحت امر قرارگاه نجف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سپاه سه</w:t>
      </w:r>
    </w:p>
    <w:p>
      <w:pPr>
        <w:pStyle w:val="BookText"/>
        <w:rPr/>
      </w:pPr>
      <w:r>
        <w:rPr>
          <w:rFonts w:ascii="IRNazanin" w:hAnsi="IRNazanin" w:eastAsia="IRNazanin"/>
          <w:color w:val="111111"/>
          <w:sz w:val="28"/>
          <w:sz w:val="28"/>
          <w:szCs w:val="28"/>
          <w:rtl w:val="true"/>
          <w:lang w:bidi="fa-IR"/>
        </w:rPr>
        <w:t xml:space="preserve">یگان در اختیار ارتش قرار داد و ارتش نیز لشکر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را که در خط پدافندی مستقر بود در اختیار سپاه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خیبر در چنین شرایطی طرح ریزی شد و سپاه و ارتش به طور مستقل در منطقه هورالهویزه و زید دست به عملیات زدند و یگان‌هایی را تحت امر یک دیگر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در عملیات خیبر با وجود آن که نتوانست به همه هدف‌ها دست یابد، اما جزایر مجنون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نیز در زید دست به عملیات زد ولی در همان شب اول بدون پیشروی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ستاد فرماندهی جدید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قبل از عملیات خیبر تشکیل شده بود،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از این عملیات عملا منتفی شد و باز اوضاع به شکل سابق در آمد؛ با این تفاوت که از این پس قرارگاه تاکتیکی خاتم الانبیا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عناصر معدودی در مواردی که عدم توافق دو طرف موجب توقف کار می‌شد، مسئله را حل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 در پایان عملیات والفجر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استقلال عمل از ارتش اصرار داشت و بدنبال این بود که عملیات خیبر را نیز مستقل به 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عملیات خیبر طرحی دیگر جایگزین طرح قبلی شد و بر مبنای آن مقرر شد، اگر ارتش و سپاه هر کدام طرحی را ارائه دادند که به تصویب رسید، خود، فرماندهی آن را به عهده بگیرند و دیگری تحت امر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کار، ارتش طرح‌های عملیاتی زید و کوشک و سپس عبور از اروند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ارائه داد و پیگیری کرد، اما سرانجام، این طرح‌ها به دلیل ابهامات فراوان،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بار دیگر سپاه انجام عملیات در هور و تکرار عملیات خیبر را پیشنهاد کرد و با تصویب آن، فرماندهی جنگ به سپاه واگذار شد تا عملیات بدر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صیاد شیرازی در این عملیات به عنوان جانشین فرمانده سپاه فعالیت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عملیات بدر، به اهداف خود دست نیافت، فرماندهی جنگ برای انجام عملیات کمیل به ارتش واگذار شد تا با تحت امر گرفتن سپاه آثار عمل بدر را خنثی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نیز به دلیل ضعف‌های گوناگون انجام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منتفی شدن عملیات کمیل، فرماندهی جنگ از سپاه و ارتش خواست برای عملیات‌های آینده طرح عملیاتی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طرح عملیات محدود، عملیات درهور و انجام عملیات در فاو را پیشنهاد کرد و مقرر شد ارتش نیز در مناطق سومار، سیدکان و یکی دو منطقه محدود، عملیات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عمل، فقط در منطقه سیدکان عملیات قادر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عملیات که تعدادی از یگان‌های سپاه تحت امر فرماندهی ارتش قرار داشتند، موفقیتی حاصل نشد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عملیات‌های کمیل و قادر آخرین عملیات‌هایی بودند که سپاه و ارتش درآنها، یگان‌هایی</w:t>
      </w:r>
    </w:p>
    <w:p>
      <w:pPr>
        <w:pStyle w:val="BookText"/>
        <w:rPr/>
      </w:pPr>
      <w:r>
        <w:rPr>
          <w:rFonts w:ascii="IRNazanin" w:hAnsi="IRNazanin" w:eastAsia="IRNazanin"/>
          <w:color w:val="111111"/>
          <w:sz w:val="28"/>
          <w:sz w:val="28"/>
          <w:szCs w:val="28"/>
          <w:rtl w:val="true"/>
          <w:lang w:bidi="fa-IR"/>
        </w:rPr>
        <w:t>از یک دیگر را تحت امر عملیاتی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دوره، صورت جدیدی از حضور سپاه و ارتش در جنگ شکل گرفت که بر مبنای آن، سازمان پیشنهاد دهنده در فرماندهی، طراحی و اجرا به طور مستقل اقدام به عملیات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زمان نیز چالش در روابط ارتش و سپاه به حداقل کاهش یافت؛ زیرا میدان نبرد به طور مستقل به وسیله سازمان پیشنهاد دهنده عملیات اداره می‌شد و این دو سازمان به یک دیگر تنها کمک‌های جانبی می‌کردند که کمک‌های ارتش بیشتر شامل پشتیبانی آتش، هوانیروز و نیروی هوایی می‌شد و کمک‌های سپاه شامل واگذاری برخی یگان‌ها، فعالیت‌های مهندسی و خدمات بهداری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موارد شیمیایی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عملیات قادر را آخرین عملیاتی دانست که در آن، ارتش نقش مؤثری در جنگ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از این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جدا شدن از سپاه و به لحاظ بافت سازمانی و روحیه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جنگ موفق به انجام عملیات بزرگ و تعیین کننده نشد و تعدادی عملیات محدود و کوچک بر روی برخی ارتفاعات در جبهه میانی، غرب و گاهی جنوب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دوره، سپاه به سازمان تعیین کننده و پیش برنده جنگ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حکم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تشکیل سه نیروی زمینی، دریایی و هوایی سپاه موجب تقویت بیشتر این سازمان و توان رزم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روندی که بیان شد، در دوره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عزل بنی‌صدر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و امکانات و ارتش و سپاه به طور کامل در خدمت جنگ بود، لذا وحدت کامل، موجب فتوحات چشم گیری شد که قابل تصور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دوم، این دو سازمان با اختلاف و چالش در کنار یک دیگر نبرد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مهم‌ترین مسئله، وحدت فرماندهی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سوم، سپاه و ارتش با مأمور کردن یگان‌هایی به یک دیگر به انجام عملیات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 از همکاری نیز بی‌مشکل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به طور واضح نقش این دو سازمان در جنگ مشهود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دوره‌ی چهارم، یعنی استقلال کامل این دو سازمان، مشکل دیگری بروز کرد و توان قابل ملاحظه ارتش از جنگ حذف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توان و تجهیزات و سلاح‌های ارتش از جنگ، ضربه دیگری بود که بر قدرت تصمیم گیری و اقدام وارد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توان ارتش به میزان محدود در خدمت عملیات‌ها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می‌توان گفت، سپاه در شرایطی بار جنگ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دوش می‌کشید که ابزارها و امکانات مورد نیاز را در اختیار نداشت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جدید، سپاه با تمام توان خود در پیشبرد جنگ کوشید و به طور مستقل به</w:t>
      </w:r>
      <w:bookmarkStart w:id="231" w:name="pg11874_168458"/>
    </w:p>
    <w:p>
      <w:pPr>
        <w:pStyle w:val="BookText"/>
        <w:rPr/>
      </w:pPr>
      <w:bookmarkEnd w:id="231"/>
      <w:r>
        <w:rPr>
          <w:rFonts w:ascii="IRNazanin" w:hAnsi="IRNazanin" w:eastAsia="IRNazanin"/>
          <w:color w:val="111111"/>
          <w:sz w:val="28"/>
          <w:sz w:val="28"/>
          <w:szCs w:val="28"/>
          <w:rtl w:val="true"/>
          <w:lang w:bidi="fa-IR"/>
        </w:rPr>
        <w:t xml:space="preserve">طراحی، فرماندهی و انجام عملیات‌های بزرگی همچون؛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فاو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کربلای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شلمچه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بیت‌المقدس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والفجر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مبادرت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در شرایطی که دفاع از زمین استراتژیک فاو به عهده سپاه بود، این سازمان استراتژی دفاع متحرک عراق را نیز با شکست مواجه ساخت و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محدود و ایذایی را طراحی و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از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با راه‌اندازی قرارگاه رمضان، جبهه‌ی شمال عراق را نیز فعال کرده و معارضان عراقی را در آن جبهه با رژیم عراق درگیر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فقط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اطلاعات بسیار جزیی و دقیق که امریکا پس از افشای ماجرای مک فارلین به عراق داده بود </w:t>
      </w:r>
      <w:r>
        <w:rPr>
          <w:rStyle w:val="FootnoteAnchor"/>
          <w:rtl w:val="true"/>
        </w:rPr>
        <w:footnoteReference w:id="188"/>
      </w:r>
      <w:r>
        <w:rPr>
          <w:rFonts w:ascii="IRNazanin" w:hAnsi="IRNazanin" w:eastAsia="IRNazanin"/>
          <w:color w:val="111111"/>
          <w:sz w:val="28"/>
          <w:sz w:val="28"/>
          <w:szCs w:val="28"/>
          <w:rtl w:val="true"/>
          <w:lang w:bidi="fa-IR"/>
        </w:rPr>
        <w:t>با ناکامی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ناکامی بلافاصله در اقدامی مبتکرانه از سوی فرماندهی کل سپاه برادر محسن رضایی که با غافل گیری ارتش عراق همراه بود، در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 گفت، با شفاف شدن روند تصمیم گیری و اقدام، در جنگ تحول عظیمی ایجاد شد و سپاه با جسارت و پایداری در میادین نبرد و فعال کردن جبهه‌ها، عرصه را به شدت بر دولت و ارتش عراق تنگ کرد و متحدان منطقه‌ای و بین‌المللی این رژیم را نسبت به آینده‌ی جنگ در نگرانی و اضطراب فرو برد و آنها را واداشت تا نسبت به تصویب قطع 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تیر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دخالت مستقیم در جنگ اقدام کنند</w:t>
      </w:r>
      <w:r>
        <w:rPr>
          <w:rFonts w:eastAsia="IRNazanin" w:cs="IRNazanin"/>
          <w:color w:val="111111"/>
          <w:sz w:val="28"/>
          <w:szCs w:val="28"/>
          <w:rtl w:val="true"/>
          <w:lang w:bidi="fa-IR"/>
        </w:rPr>
        <w:t>.</w:t>
      </w:r>
    </w:p>
    <w:p>
      <w:pPr>
        <w:pStyle w:val="Heading3"/>
        <w:numPr>
          <w:ilvl w:val="2"/>
          <w:numId w:val="1"/>
        </w:numPr>
        <w:rPr/>
      </w:pPr>
      <w:bookmarkStart w:id="232" w:name="__RefHeading___Toc12584189_73709187"/>
      <w:bookmarkStart w:id="233" w:name="_Toc86"/>
      <w:bookmarkEnd w:id="232"/>
      <w:r>
        <w:rPr>
          <w:rtl w:val="true"/>
        </w:rPr>
        <w:t>تسلط مجدد بر میدان نبرد</w:t>
      </w:r>
      <w:bookmarkEnd w:id="233"/>
    </w:p>
    <w:p>
      <w:pPr>
        <w:pStyle w:val="BookText"/>
        <w:rPr/>
      </w:pPr>
      <w:r>
        <w:rPr>
          <w:rFonts w:ascii="IRNazanin" w:hAnsi="IRNazanin" w:eastAsia="IRNazanin"/>
          <w:color w:val="111111"/>
          <w:sz w:val="28"/>
          <w:sz w:val="28"/>
          <w:szCs w:val="28"/>
          <w:rtl w:val="true"/>
          <w:lang w:bidi="fa-IR"/>
        </w:rPr>
        <w:t xml:space="preserve">دامنه عملیات‌های جمهوری اسلامی در این دوره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میزان قابل ملاحظه‌ای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گفت، بیشترین عملیات در دوران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کمیت و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انواع عملیات‌های ایذایی، محدود، متوسط و بزرگ،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ویژگی‌های نظامی این مقطع، توسعه عملیات‌های نامنظم بود که قرارگاه رمضان به صورت چریکی و با کمک نیروهای اتحادیه میهنی کردستان عراق و برخی دیگر از گروه‌های شمال عراق، علیه مواضع ارتش عراق اجرا کرد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دوره، سپاه سه عملیات بزرگ والفجر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کربلای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طراحی و اجرا</w:t>
      </w:r>
      <w:bookmarkStart w:id="234" w:name="pg11874_168459"/>
    </w:p>
    <w:p>
      <w:pPr>
        <w:pStyle w:val="BookText"/>
        <w:rPr/>
      </w:pPr>
      <w:bookmarkEnd w:id="234"/>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برای اولین بار، پنج عملیات محدود را با عنوان عملیات‌های قدس و عاشورا در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هورالهویزه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نتیجه گیری کرد که اقدامات نظامی جمهوری اسلامی که سپاه مجری آن بود، در مقطع سوم در جبهه متمرکز بود به گونه‌ای که در پایان این مقطع موازنه نظامی به طور کامل به نفع جمهوری اسلامی ایران تغییر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عراق نیز در این مقطع علاوه بر گسترش اقدامات نظامی در خلیج فارس علیه نفت‌کش‌ها و حمله به تأسیسات نفتی و جنگ شهرها، برای اولین بار پس از مرحله اشغال در شهریور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دست به تحرک نظامی در نوار مرزی زد و تحت عنوان استراتژی دفاع متحرک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عملیات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توضیحات مختصری درباره‌ی عملیات‌های محدود جمهوری اسلامی و مطالب مشروح‌تری در مورد عملیات‌های بزرگ آورده شده است</w:t>
      </w:r>
      <w:r>
        <w:rPr>
          <w:rFonts w:eastAsia="IRNazanin" w:cs="IRNazanin"/>
          <w:color w:val="111111"/>
          <w:sz w:val="28"/>
          <w:szCs w:val="28"/>
          <w:rtl w:val="true"/>
          <w:lang w:bidi="fa-IR"/>
        </w:rPr>
        <w:t>.</w:t>
      </w:r>
    </w:p>
    <w:p>
      <w:pPr>
        <w:pStyle w:val="Heading3"/>
        <w:numPr>
          <w:ilvl w:val="2"/>
          <w:numId w:val="1"/>
        </w:numPr>
        <w:rPr/>
      </w:pPr>
      <w:bookmarkStart w:id="235" w:name="__RefHeading___Toc12584191_73709187"/>
      <w:bookmarkStart w:id="236" w:name="_Toc87"/>
      <w:bookmarkEnd w:id="235"/>
      <w:r>
        <w:rPr>
          <w:rtl w:val="true"/>
        </w:rPr>
        <w:t xml:space="preserve">عملیات محدود، حرکت اصلی سپاه در تابستان </w:t>
      </w:r>
      <w:r>
        <w:rPr/>
        <w:t>1364</w:t>
      </w:r>
      <w:bookmarkEnd w:id="236"/>
    </w:p>
    <w:p>
      <w:pPr>
        <w:pStyle w:val="Heading4"/>
        <w:numPr>
          <w:ilvl w:val="3"/>
          <w:numId w:val="1"/>
        </w:numPr>
        <w:rPr/>
      </w:pPr>
      <w:bookmarkStart w:id="237" w:name="__RefHeading___Toc12584193_73709187"/>
      <w:bookmarkStart w:id="238" w:name="_Toc88"/>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 xml:space="preserve">بروز مشکلات فراوان در آماده سازی منطقه فاو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عملیات بزرگ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مهندسی، غافل گیری و موضوعات دیگر، نشان می‌داد به زمان بیشتری برای فراهم شدن مقدمات عملیات نیاز است، و از سوی دیگر بازتاب و تأثیر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عملیات قدس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شد که از اوایل تیرماه عملیات محدود به موازات عملیات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گرفته و به تدریج، اهمیت بیشتری به آن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سپاه در جمع کلیه فرماندهان قرارگاه‌ها و یگان‌ها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بیان ضرورت و انجام عملیات محدود، در مورد هدف‌های این نوع عملیات گفت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جنگ ما می‌بایستی سه برنامه اصولی داشته باشیم؛ اول عملیات محدود برای زنده نگه داشتن جنگ و به صدا در آوردن شیپور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محور اول، عملیات محدود است که در بعد بیرونی‌اش هدف این است که ما شیپور جنگ را مدام داشته باشیم؛ حرض المؤمنین علی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عملیات محدودی که می‌شود مرتب این شیپور جنگ، این رجز خوانی مسلمین، این به میدان کشیدن امریکا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شیپور جنگ ان شاء الله باید مرتب در تداوم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بیرونی‌اش این است که ما جنگ را گرم نگه داریم، جنگ را زنده نگه داریم، مقاومت‌مان را نگه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عملیات‌های محدود حتما برادران ما باید اسیر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گرفتن و نشان دادن و مصاحبه کردن با اینها تأثیر مطلوبی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دوم، پیدا کردن روحیه بیشتر برای مردم، رزمندگان و ساختن تیپ و لشکرهاست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ثابت کرده است، تیپ و لشکری که</w:t>
      </w:r>
    </w:p>
    <w:p>
      <w:pPr>
        <w:pStyle w:val="BookText"/>
        <w:rPr/>
      </w:pPr>
      <w:r>
        <w:rPr>
          <w:rFonts w:ascii="IRNazanin" w:hAnsi="IRNazanin" w:eastAsia="IRNazanin"/>
          <w:color w:val="111111"/>
          <w:sz w:val="28"/>
          <w:sz w:val="28"/>
          <w:szCs w:val="28"/>
          <w:rtl w:val="true"/>
          <w:lang w:bidi="fa-IR"/>
        </w:rPr>
        <w:t>عملیات نمی‌کند، به مرور از بین می‌رود، توانش فرسوده می‌شود، وضع روحی‌اش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است که ما می‌توانیم سازماندهی را قوی کنیم و توان رزمی خود را بالا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خطوط کاری ما انجام عملیات محدود است</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 رضایی افزود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بعدی فشار استراتژیک نظامی به رژیم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الان خودش را به یک جنگ مخصوصی با ما عادت داده است و می‌فهمد که ما کجا عمل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امکانات و تشکیلاتش را آنجا جمع کرده و مقابل ما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دیگر غیر از این خطوط غیر فعال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خط فعال دشمن خطی است که احساس می‌کند می‌خواهیم عملیات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والفجر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تمام نیروهایش را تعویض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نیروهای در خط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والفجر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تعویض‌ها صورت می‌گیرد؟ به این دلیل است که نیرویی که الان در خطوط پدافندی دارد، همه غیر فعال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نیرویی نیستند که مقاومت کنند، حال اگر ما بیاییم تصور کنیم که مثلا به صورت مداوم، فرض کنیم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 داریم، هر یگانی در هر ماه دو عملیات انجام دهد، در ماه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دشمن مجبور است یک فشار و یا یک جهت گیری جدیدی را به سازماندهی رزمی خودش بقبولاند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یا باید نیروهای احتیاط خودش را تقسیم و تکه تکه نماید یا مجبور است روی لشکرهایش سرمایه گذاری بیشتری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هر سپاه عراق حمله بشود، عراق می‌آید تعداد زیادی تیپ در اختیارش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مواضع پدافندی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طیب و شرهانی، اما هیچ گاه تیپ‌های این لشکر نزد خودش نیست، همیشه دارند در بصره می‌جنگند، تیپ‌هایش می‌رود زیرا امر سپاه سوم که حملات ما را به بصره جواب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وضع دشمن به این شکل است که مثلا سپاه‌های عراق که در بصره و یا عماره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امکانات در آنها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زیادی دست آنان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امکانات قوی و متمرکز دست اینها هست، آمادگی دارند که اگر از یک جا ما نیرویمان را وارد عمل کنیم، آنها نیز به صورت متمرکزی با ما برخورد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هفت جا با اینها برخورد کردیم، آن موقع دشمن می‌ماند؛ یا باید صبر کند، منتظر حمله بزرگ ما بماند که غافل گیر نشود، یا باید بیاید این نیروهایش را تجزیه کند، و در مجموع جهت گیری و یک تغییر اساسی در سازمان رزم دشمن به وجود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می‌شود گردان‌های اصلی‌اش را در خط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مجبور است در طول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مرز، خودش را فعال کند، اما نمی‌تواند فعال شود، چرا که منتظر عملیات اصلی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بیاید، نیروهایی را که از خط آزاد کرده، صرفه جویی در قوا کرده و به عنوان احتیاط قوی و متمرکز در</w:t>
      </w:r>
    </w:p>
    <w:p>
      <w:pPr>
        <w:pStyle w:val="BookText"/>
        <w:rPr/>
      </w:pPr>
      <w:r>
        <w:rPr>
          <w:rFonts w:ascii="IRNazanin" w:hAnsi="IRNazanin" w:eastAsia="IRNazanin"/>
          <w:color w:val="111111"/>
          <w:sz w:val="28"/>
          <w:sz w:val="28"/>
          <w:szCs w:val="28"/>
          <w:rtl w:val="true"/>
          <w:lang w:bidi="fa-IR"/>
        </w:rPr>
        <w:t>دستش نگه داشته، اگر نخواهد بیاید در خط، عملیات محدود ما همه‌اش موفق است و اگر در خط بیاورد، ممکن است فکر کند ما در آینده عملیاتی انجام دهیم، آن موقع نیرویی که رفته در خط تا بخواهد مجددا صرفه جویی در قوا بکند و بیاورد با عملیات اصلی مقابله کند، عقب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یکی از اهداف عملیات محدود فشار استراتژیک بر دشمن است</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در ادامه از صحبت خود، درباره جنبه‌ی دیگری از عملیات محدود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محدود وقتی انجام می‌شود، عملیات مهم شما نیز با اینها قاطی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دشمن می‌بیند شما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تحرک دارید،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حمله می‌کنید، آن موقع عملیات مهم شما در آن مناطق گم خواهد شد، حداکثر تا وقتی فکر می‌کند، می‌گوید شاید این هم یک عملیات محدود باشد، لذا دشمن حساسیتش را از دست می‌دهد</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آغاز چنین حرکتی بحث‌های زیادی صورت گرفت و معیارهای مختلفی مطرح شد تا عملیات محدود از سایر عملیات‌ها باز شناسی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معیارهای عنوان شده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گردان‌ها،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مورد نیاز برای آماده شدن،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امکانات و تجهیزات مورد نیاز،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محدود،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تلفات کم</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علاوه بر این، داشتن هدف‌های سیاسی، نظامی یا اقتصادی نیز به عنوان یک عامل مهم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 نیرو و استعداد برای عملیات محدود از جمله مواردی بود که درباره‌ی آن اختلاف نظر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فرماندهان انجام عملیات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و برخی دیگر 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را عملیات محدود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برادر غلامعلی رشید در این باره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عملیاتی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هم داشت، ولی تلفات کم بود و در فاصله زمانی کم انجام شد، محدود است ولی اگر عملیاتی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مصرف شد و مدت زمانش زیاد گردید و تلفات هم بالا رفت، این گسترده است</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فرمانده سپاه نیز شاخص‌های تفکیک عملیات‌های رزمی، نفوذی و محدود را چنین برشمرد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عملیاتی که کمتر از یک گردان باشد، ما اسم این را می‌گذاریم عملیات گشتی 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عملیاتی که در حد سه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تا سه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را اسمش را می‌گذاریم عملیات نفوذی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عملیاتی که در حد یک تا حداکثر سه لشکر باشد، این عملیات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محدود این است که علاوه بر انهدام نیروی دشمن، قصد هست که اگر بتواند زمین را نیز حفظ کنید و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محدود ما به دنبال زمین هم هستیم</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bookmarkStart w:id="239" w:name="pg11874_168462"/>
    </w:p>
    <w:p>
      <w:pPr>
        <w:pStyle w:val="Heading4"/>
        <w:numPr>
          <w:ilvl w:val="3"/>
          <w:numId w:val="1"/>
        </w:numPr>
        <w:rPr/>
      </w:pPr>
      <w:bookmarkStart w:id="240" w:name="__RefHeading___Toc12584195_73709187"/>
      <w:bookmarkStart w:id="241" w:name="_Toc89"/>
      <w:bookmarkEnd w:id="239"/>
      <w:bookmarkEnd w:id="240"/>
      <w:r>
        <w:rPr>
          <w:rtl w:val="true"/>
        </w:rPr>
        <w:t>چگونگی پیشرفت کار</w:t>
      </w:r>
      <w:bookmarkEnd w:id="241"/>
    </w:p>
    <w:p>
      <w:pPr>
        <w:pStyle w:val="BookText"/>
        <w:rPr/>
      </w:pPr>
      <w:r>
        <w:rPr>
          <w:rFonts w:ascii="IRNazanin" w:hAnsi="IRNazanin" w:eastAsia="IRNazanin"/>
          <w:color w:val="111111"/>
          <w:sz w:val="28"/>
          <w:sz w:val="28"/>
          <w:szCs w:val="28"/>
          <w:rtl w:val="true"/>
          <w:lang w:bidi="fa-IR"/>
        </w:rPr>
        <w:t xml:space="preserve">پس از مطرح شدن ضرورت عملیات محدود،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قرارگاه‌ها موظف شدند در منطقه‌ی خود، محل‌هایی را برای عملیات محدود و یا نفوذی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تاریخ نیز تصمیماتی اتخاذ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پس از عملیات موفق قدس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تصرف پاسگاه‌ها و کمین‌های منطقه البیضه در شرق دجله به تیپ‌های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شهداء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تاریخ، با پیشنهاد مسئولان اطلاعات قرارگاه ثارالله، تصرف مناطق دیگری از جمله جزیره ام الرصاص در اروند و تپه‌ای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در محور فکه به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و تیپ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واگذار شد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تیرماه نیز به عنوان روزهای انجام عملیات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سلمان نیز پیشنهادهایی ارائه کرد که مورد بررسی قرار گرفت و در نتیجه، لشکر فجر در دو تپه در محور کانی شیخ آغاز به فعالیت کرد و به 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جبهه‌ی میانی نیز مأموریت شناسایی و آماده سازی منطقه عملیاتی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کربلا نیز چند عملیات را در هور، چزابه و رودخانه میمه در نظر گرفت که به تیپ بدر، لشکر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تیپ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طی مسافرت‌های فرماندهی سپاه به غرب کشور مناطقی مشخص و به قرارگاه نجف واگذار شد و یگان‌ها موظف شدند اقدامات آماده‌سازی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در طی ماه‌های تیر، مرداد و شهریور نزدیک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و یا محور برای انجام عملیات به شرح زیر در نظر گرفته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جنوب؛ جزایر ام الرصاص، قطعه و سهیل در اروندرود، نقاطی در هور مانند البیضه و یا برخی کمین‌های موجود عراق در هور، زید و نقاط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جبهه‌ی میانی؛ مناطقی از جمله کانی شیخ، چنگوله و قلعه آویزان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منطقه‌ی غرب؛ محورهای نوسود، چوارتا و غرب سورن و محور قصر شیرین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خصوص نیز از آن جهت که همه یگان‌ها موظف به انجام عملیات محدود شده بودند، بدون استثناء مأموریت‌هایی به آنان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به پنج محور از این مناطق توجه بیشتری شد</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این محورها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نوسود و چوارتا در غرب و البیضه، زید و جزایر 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الرصاص و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w:t>
      </w:r>
      <w:r>
        <w:rPr>
          <w:rFonts w:eastAsia="IRNazanin" w:cs="IRNazanin"/>
          <w:color w:val="111111"/>
          <w:sz w:val="28"/>
          <w:szCs w:val="28"/>
          <w:rtl w:val="true"/>
          <w:lang w:bidi="fa-IR"/>
        </w:rPr>
        <w:t>.</w:t>
      </w:r>
      <w:bookmarkStart w:id="242" w:name="pg11874_168463"/>
    </w:p>
    <w:p>
      <w:pPr>
        <w:pStyle w:val="Heading4"/>
        <w:numPr>
          <w:ilvl w:val="3"/>
          <w:numId w:val="1"/>
        </w:numPr>
        <w:rPr/>
      </w:pPr>
      <w:bookmarkStart w:id="243" w:name="__RefHeading___Toc12584197_73709187"/>
      <w:bookmarkStart w:id="244" w:name="_Toc90"/>
      <w:bookmarkEnd w:id="242"/>
      <w:bookmarkEnd w:id="243"/>
      <w:r>
        <w:rPr>
          <w:rtl w:val="true"/>
        </w:rPr>
        <w:t>جمع بندی</w:t>
      </w:r>
      <w:bookmarkEnd w:id="244"/>
    </w:p>
    <w:p>
      <w:pPr>
        <w:pStyle w:val="BookText"/>
        <w:rPr/>
      </w:pPr>
      <w:r>
        <w:rPr>
          <w:rFonts w:ascii="IRNazanin" w:hAnsi="IRNazanin" w:eastAsia="IRNazanin"/>
          <w:color w:val="111111"/>
          <w:sz w:val="28"/>
          <w:sz w:val="28"/>
          <w:szCs w:val="28"/>
          <w:rtl w:val="true"/>
          <w:lang w:bidi="fa-IR"/>
        </w:rPr>
        <w:t>عملیات محدود بسیاری از هدف‌های مورد نظر را تأمین کرد و علاوه بر تأثیر گذاری بر دشمن، در روحیه مردم بسیار مؤثر بوده و موجب تقویت روحیه یگان‌های عمل کننده نیز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شمخانی در مورد نتایج عملیات‌های محدود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احساس کرده است که عملیات ما یک خط سراسری است و لذا اقدام به تقویت خطوط خود در سراسر جبهه کرده است که یکی از اهداف ملموس این عملیات‌هاست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عملیات موفق محدود و با تلفات کم، روی رزمی کردن مردم آن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عمل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مؤثر و ملموس بوده است و نمونه آن را در شیراز و مازندران شاهد بودیم</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زمینه، سیاست تبلیغاتی مناسبی در مورد عملیات‌های محدود اتخاذ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سیاست، پس از انجام عملیات محدود، استان پشتیبانی کننده یگان عمل کننده اعلام می‌شد و این امر، تأثیر قابل ملاحظه‌ای روی مردم آن منطقه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پس از اعلام این که عملیات قدس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لشکر مازندران به انجام رسانده است، هجوم ساکنان این استان به مراکز سپاه، برای حضور در جبهه بسیار افزایش یافت، تا جایی که فرمانده سپاه در استان مازندران اعلام کرد، اداره این همه نیرو امکان پذیر نیست و از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خواست که آنها را به جبهه اعزام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لشکر نیز به نیرو نیاز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سپاه مازندران معتقد بودند، استقبال مردم در این زمان در طول جنگ سابقه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غلامعلی رشید، عملیات‌های محدود را چنین جمع بندی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ظرف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محدود داشتیم،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گرفتیم، حدود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و زخمی به دشمن وارد کردیم، به اضافه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از زمین‌ها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عملیات‌های محدود روی دشمن عبارت بود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مجبور می‌شود از نیروهای احتیاطش استفاده کند، مجبور است همه جا سنگرها را پر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قدرت تفکر و بررسی از دشمن؛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پائین آوردن روحیه سربازان و فشار روحی به فرماندهان عراقی؛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 زدن سازمان یگان‌های دشمن؛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کردن تلفات بر دشمن؛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دادن دشمن از عملیات اصلی خودی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سپاه در مورد تأثیر این عملیات‌ها بر جبهه خودی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حالت تهاجمی؛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از تفرقه‌ی ناشی از رکود؛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کادر سازی یگان‌ها؛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رفتن تجارب یگان‌ها؛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ریخته شدن ترس و رعب در میان بعضی ازنیروهای خودی؛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غافل گیری را بهتر می‌شود رعایت کرد؛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اطلاعات نظامی دقیق از طریق اسرا</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مسائل، مشکلات سپاه نیز در این مقطع از جمله عواملی بود که ضرورت</w:t>
      </w:r>
      <w:bookmarkStart w:id="245" w:name="pg11874_168464"/>
    </w:p>
    <w:p>
      <w:pPr>
        <w:pStyle w:val="BookText"/>
        <w:rPr/>
      </w:pPr>
      <w:bookmarkEnd w:id="245"/>
      <w:r>
        <w:rPr>
          <w:rFonts w:ascii="IRNazanin" w:hAnsi="IRNazanin" w:eastAsia="IRNazanin"/>
          <w:color w:val="111111"/>
          <w:sz w:val="28"/>
          <w:sz w:val="28"/>
          <w:szCs w:val="28"/>
          <w:rtl w:val="true"/>
          <w:lang w:bidi="fa-IR"/>
        </w:rPr>
        <w:t>انجام چنین عملیات‌هایی را تشدید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مشکلات بیشتر ناشی از دیدگاه مسئولان سیاسی کشور نسبت به جنگ و سپاه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این مشکلات بر بودجه داده شده به سپاه تأثیر نیز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سلسله عملیات‌های محدود در تابستان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که در راستای دستور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گرم نگه داشتن جبهه‌ها و لزوم آسوده نگذاشتن دشمن و نیز برخی هدف‌های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صورت گرفت، به میزان قابل ملاحظه‌ای مؤثر واقع شد و ابتکار عمل جبهه‌ی خودی و انفعال دشمن همچنان حفظ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عملیات‌ها عبارت بودند از سلسله عملیات‌های قدس و عاشورا که به وسیله آتش انجام شدند</w:t>
      </w:r>
      <w:r>
        <w:rPr>
          <w:rFonts w:eastAsia="IRNazanin" w:cs="IRNazanin"/>
          <w:color w:val="111111"/>
          <w:sz w:val="28"/>
          <w:szCs w:val="28"/>
          <w:rtl w:val="true"/>
          <w:lang w:bidi="fa-IR"/>
        </w:rPr>
        <w:t>.</w:t>
      </w:r>
    </w:p>
    <w:p>
      <w:pPr>
        <w:pStyle w:val="Heading3"/>
        <w:numPr>
          <w:ilvl w:val="2"/>
          <w:numId w:val="1"/>
        </w:numPr>
        <w:rPr/>
      </w:pPr>
      <w:bookmarkStart w:id="246" w:name="__RefHeading___Toc12584199_73709187"/>
      <w:bookmarkStart w:id="247" w:name="_Toc91"/>
      <w:bookmarkEnd w:id="246"/>
      <w:r>
        <w:rPr>
          <w:rtl w:val="true"/>
        </w:rPr>
        <w:t xml:space="preserve">فاو و پیامدهای آن، عملیات والفجر </w:t>
      </w:r>
      <w:r>
        <w:rPr/>
        <w:t>8</w:t>
      </w:r>
      <w:bookmarkEnd w:id="247"/>
    </w:p>
    <w:p>
      <w:pPr>
        <w:pStyle w:val="Heading4"/>
        <w:numPr>
          <w:ilvl w:val="3"/>
          <w:numId w:val="1"/>
        </w:numPr>
        <w:rPr/>
      </w:pPr>
      <w:bookmarkStart w:id="248" w:name="__RefHeading___Toc12584201_73709187"/>
      <w:bookmarkStart w:id="249" w:name="_Toc92"/>
      <w:bookmarkEnd w:id="248"/>
      <w:r>
        <w:rPr>
          <w:rtl w:val="true"/>
        </w:rPr>
        <w:t>مقدمه</w:t>
      </w:r>
      <w:bookmarkEnd w:id="249"/>
    </w:p>
    <w:p>
      <w:pPr>
        <w:pStyle w:val="BookText"/>
        <w:rPr/>
      </w:pPr>
      <w:r>
        <w:rPr>
          <w:rFonts w:ascii="IRNazanin" w:hAnsi="IRNazanin" w:eastAsia="IRNazanin"/>
          <w:color w:val="111111"/>
          <w:sz w:val="28"/>
          <w:sz w:val="28"/>
          <w:szCs w:val="28"/>
          <w:rtl w:val="true"/>
          <w:lang w:bidi="fa-IR"/>
        </w:rPr>
        <w:t xml:space="preserve">در روند جنگ پس از فتح خرمشهر، عملیات‌های خیبر و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انفعال عراق و برتری جمهوری اسلامی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وجود حفظ ابتکار عمل در نزد ایران، هیچ یک از عملیات‌های انجام شده در مقطع پس از فتح خرمشهر تا فاو، دارای نتایجی نبود که بتواند برتری تعیین کننده‌ای را نصیب ایران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لازم بود عامل جدیدی وارد صحنه‌ی جنگ شود که با آنچه از آغاز جنگ تا آن زمان به وقوع پیوسته بود، متفاوت باشد و ذهن فرماندهان نظامی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عملیات‌های کلاسیک و مردمی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کلاسیک ایران آشنا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به پیش بینی آن نباشد، تا از این طریق ضریب احتمال پیروزی کامل بیشتر شود، و به واسطه‌ی آن، بتوان بر اوضاع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داخلی و بین‌المللی و نیز دفاع مطلق عراق که تا این زمان به طور نسبی مانع پیش‌روی‌های تعیین کننده رزمندگان شده بود، فائق آمد</w:t>
      </w:r>
      <w:r>
        <w:rPr>
          <w:rFonts w:eastAsia="IRNazanin" w:cs="IRNazanin"/>
          <w:color w:val="111111"/>
          <w:sz w:val="28"/>
          <w:szCs w:val="28"/>
          <w:rtl w:val="true"/>
          <w:lang w:bidi="fa-IR"/>
        </w:rPr>
        <w:t>.</w:t>
      </w:r>
    </w:p>
    <w:p>
      <w:pPr>
        <w:pStyle w:val="Heading4"/>
        <w:numPr>
          <w:ilvl w:val="3"/>
          <w:numId w:val="1"/>
        </w:numPr>
        <w:rPr/>
      </w:pPr>
      <w:bookmarkStart w:id="250" w:name="__RefHeading___Toc12584203_73709187"/>
      <w:bookmarkStart w:id="251" w:name="_Toc93"/>
      <w:bookmarkEnd w:id="250"/>
      <w:r>
        <w:rPr>
          <w:rtl w:val="true"/>
        </w:rPr>
        <w:t>هدف‌ها و جایگاه عملیات در استراتژی نظامی ایران</w:t>
      </w:r>
      <w:bookmarkEnd w:id="25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ایران و عراق، به موازات تداوم جنگ، پیچیدگی بیشتری در تحقق استراتژی ایران به وجود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حفظ ابتکار عمل و انجام عملیات بزرگ که نقش تعیین کننده‌ای در موازنه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جنگ داشته باشد، یک ضرورت مبرم برای کشور و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برتری در موازنه، به میزان قابل ملاحظه‌ای بستگی به عملیاتی داشت که</w:t>
      </w:r>
      <w:bookmarkStart w:id="252" w:name="pg11874_168465"/>
    </w:p>
    <w:p>
      <w:pPr>
        <w:pStyle w:val="BookText"/>
        <w:rPr/>
      </w:pPr>
      <w:bookmarkEnd w:id="252"/>
      <w:r>
        <w:rPr>
          <w:rFonts w:ascii="IRNazanin" w:hAnsi="IRNazanin" w:eastAsia="IRNazanin"/>
          <w:color w:val="111111"/>
          <w:sz w:val="28"/>
          <w:sz w:val="28"/>
          <w:szCs w:val="28"/>
          <w:rtl w:val="true"/>
          <w:lang w:bidi="fa-IR"/>
        </w:rPr>
        <w:t>طی آن تمام توان دشمن به رویارویی فرا خوانده شده و منهدم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انهدام دشمن و تصرف زمین‌های استراتژیک از هدف‌های اساسی جنگ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عملیات والفجر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در راستای استراتژی تنبیه متجاوز در بعد نظامی و به ویژه در بعد سیاسی از اهمیت به سزایی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هدف، موقعیت جغرافیایی شمال خلیج فارس و شهر فاو، اهداف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ویژه‌ای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هدف‌ها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انهدام سکوهای پرتاب موشک؛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شهر فاو؛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خور موسی و تردد کشتی‌ها به بندر امام خمینی؛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بر اروندرود؛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بندر ام‌القصر؛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مرزی با کویت؛ </w:t>
      </w:r>
      <w:r>
        <w:rPr>
          <w:rStyle w:val="FootnoteAnchor"/>
        </w:rPr>
        <w:footnoteReference w:id="198"/>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مسدود کردن راه ورود عراق به خلیج فارس</w:t>
      </w:r>
      <w:r>
        <w:rPr>
          <w:rFonts w:eastAsia="IRNazanin" w:cs="IRNazanin"/>
          <w:color w:val="111111"/>
          <w:sz w:val="28"/>
          <w:szCs w:val="28"/>
          <w:rtl w:val="true"/>
          <w:lang w:bidi="fa-IR"/>
        </w:rPr>
        <w:t>.</w:t>
      </w:r>
    </w:p>
    <w:p>
      <w:pPr>
        <w:pStyle w:val="Heading4"/>
        <w:numPr>
          <w:ilvl w:val="3"/>
          <w:numId w:val="1"/>
        </w:numPr>
        <w:rPr/>
      </w:pPr>
      <w:bookmarkStart w:id="253" w:name="__RefHeading___Toc12584205_73709187"/>
      <w:bookmarkStart w:id="254" w:name="_Toc94"/>
      <w:bookmarkEnd w:id="253"/>
      <w:r>
        <w:rPr>
          <w:rtl w:val="true"/>
        </w:rPr>
        <w:t>دلائل انتخاب و موقعیت منطقه</w:t>
      </w:r>
      <w:bookmarkEnd w:id="254"/>
    </w:p>
    <w:p>
      <w:pPr>
        <w:pStyle w:val="BookText"/>
        <w:rPr/>
      </w:pPr>
      <w:r>
        <w:rPr>
          <w:rFonts w:ascii="IRNazanin" w:hAnsi="IRNazanin" w:eastAsia="IRNazanin"/>
          <w:color w:val="111111"/>
          <w:sz w:val="28"/>
          <w:sz w:val="28"/>
          <w:szCs w:val="28"/>
          <w:rtl w:val="true"/>
          <w:lang w:bidi="fa-IR"/>
        </w:rPr>
        <w:t>انتخاب منطقه عملیاتی فاو، نتیجه یک رشته ابتکارات و تدابیری بود که با جایگزین کردن عواملی چون انتخاب نوع زمین جهت محدود ساختن قدرت دشمن و استفاده صحیح از اصول غافل گیری در رعایت حفاظت و انحراف ذهنی دشمن، انجام تحرکات فریب و عوامل دیگر، بر مشکلات و کمبودها فائق آمده و سرانجام پیروزی بزرگ را با حداقل امکانات در برابر ارتش به مراتب قویتر و مجهزتر به ارمغان آورد</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مهم‌ترین علت انتخاب منطقه فاو برای عملیات، نوع و ویژگی‌های زمین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آب در سه جناح عملیات و رویارویی با دشمن تنها در یک پیشانی جنگی و همچنین امکان اجرای آتش سبک و پر حجم توپخانه و ادوات از آبادان تا فاو بر روی ستون‌های دشمن از جمله ویژگی‌های این منطقه بود که موجب انتخاب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محدود بودن زمین که کمیت محدود و کیفیت بالا را با هم دارا بود، در این انتخاب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عدم تصور دشمن نسبت به توانایی نیروهای مسلح جمهوری اسلامی ایران در عبور از اروند، تجربه‌ی عملیات‌های خیبر و بدر و نیز ارزشمند بودن هدف از نظر سیاسی و نظامی، از جمله عوامل دیگری بودند که در انتخاب شهر فاو برای عملیات مورد توجه قرار گرفتند</w:t>
      </w:r>
      <w:r>
        <w:rPr>
          <w:rFonts w:eastAsia="IRNazanin" w:cs="IRNazanin"/>
          <w:color w:val="111111"/>
          <w:sz w:val="28"/>
          <w:szCs w:val="28"/>
          <w:rtl w:val="true"/>
          <w:lang w:bidi="fa-IR"/>
        </w:rPr>
        <w:t>.</w:t>
      </w:r>
    </w:p>
    <w:p>
      <w:pPr>
        <w:pStyle w:val="Heading4"/>
        <w:numPr>
          <w:ilvl w:val="3"/>
          <w:numId w:val="1"/>
        </w:numPr>
        <w:rPr/>
      </w:pPr>
      <w:bookmarkStart w:id="255" w:name="__RefHeading___Toc12584207_73709187"/>
      <w:bookmarkStart w:id="256" w:name="_Toc95"/>
      <w:bookmarkEnd w:id="255"/>
      <w:r>
        <w:rPr>
          <w:rtl w:val="true"/>
        </w:rPr>
        <w:t>موقعیت منطقه</w:t>
      </w:r>
      <w:bookmarkEnd w:id="25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منطقه عملیاتی، در جنوبی‌ترین قسمت خاک عراق و در شمال خلیج فارس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اروند در شرق، خور عبدالله در غرب و خلیج فارس در جنوب فاو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 شرقی و غربی رودخانه را نخلستان پوشانده است و ساحل دو طرف، با نهرهای</w:t>
      </w:r>
      <w:bookmarkStart w:id="257" w:name="pg11874_168466"/>
    </w:p>
    <w:p>
      <w:pPr>
        <w:pStyle w:val="BookText"/>
        <w:rPr/>
      </w:pPr>
      <w:bookmarkEnd w:id="257"/>
      <w:r>
        <w:rPr>
          <w:rFonts w:ascii="IRNazanin" w:hAnsi="IRNazanin" w:eastAsia="IRNazanin"/>
          <w:color w:val="111111"/>
          <w:sz w:val="28"/>
          <w:sz w:val="28"/>
          <w:szCs w:val="28"/>
          <w:rtl w:val="true"/>
          <w:lang w:bidi="fa-IR"/>
        </w:rPr>
        <w:t>متعددی به اروندرود متصل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ایران، رودخانه بهمنشیر به موازات اروندرود، به خلیج فارس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این منطقه، شهرهای آبادان و بصره قرار دارند که با جاده‌ی خسروآباد و جاده‌های البحار، فاو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و ام‌القصر با فاو مرتبط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منطقه دریاچه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وجود دارد که با داشتن سیل بندهای متعدد، مهم‌ترین عارضه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محل، به دلیل نمک‌زار بودن، زمین باتلاقی است لذا، امکان استفاده از ادوات زرهی به راحتی میسر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 دیگر این منطقه نیز شوره‌زار است که در اثر بارش باران به شدت لغزنده می‌شود که تردد وسایل نقلیه را با مشکل مواجه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منطقه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ویژگی‌هایی برخوردار بود که با وجود ضعف منابع تجهیزاتی و تسلیحاتی، انجام عملیات را برای جمهوری اسلامی ایران میسر می‌ساخت</w:t>
      </w:r>
      <w:r>
        <w:rPr>
          <w:rFonts w:eastAsia="IRNazanin" w:cs="IRNazanin"/>
          <w:color w:val="111111"/>
          <w:sz w:val="28"/>
          <w:szCs w:val="28"/>
          <w:rtl w:val="true"/>
          <w:lang w:bidi="fa-IR"/>
        </w:rPr>
        <w:t>.</w:t>
      </w:r>
    </w:p>
    <w:p>
      <w:pPr>
        <w:pStyle w:val="Heading4"/>
        <w:numPr>
          <w:ilvl w:val="3"/>
          <w:numId w:val="1"/>
        </w:numPr>
        <w:rPr/>
      </w:pPr>
      <w:bookmarkStart w:id="258" w:name="__RefHeading___Toc12584209_73709187"/>
      <w:bookmarkStart w:id="259" w:name="_Toc96"/>
      <w:bookmarkEnd w:id="258"/>
      <w:r>
        <w:rPr>
          <w:rtl w:val="true"/>
        </w:rPr>
        <w:t>طرح مانور</w:t>
      </w:r>
      <w:bookmarkEnd w:id="259"/>
    </w:p>
    <w:p>
      <w:pPr>
        <w:pStyle w:val="BookText"/>
        <w:rPr/>
      </w:pPr>
      <w:r>
        <w:rPr>
          <w:rFonts w:ascii="IRNazanin" w:hAnsi="IRNazanin" w:eastAsia="IRNazanin"/>
          <w:color w:val="111111"/>
          <w:sz w:val="28"/>
          <w:sz w:val="28"/>
          <w:szCs w:val="28"/>
          <w:rtl w:val="true"/>
          <w:lang w:bidi="fa-IR"/>
        </w:rPr>
        <w:t xml:space="preserve">در طرح ریزی مانور عملیاتی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عامل، بسیار مؤثر بودند؛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تجارب عملیات بدر،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پیچیدگی‌ها و ویژگی‌های خاص این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سپاه تجربه‌ی گران بهای عملیات‌های خیبر و بدر را در هورالهویزه نداشت، به طور قطع نمی‌توانست طرح موفق برای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دهد و پیروزی این عملیات نیز از تضمین کمتری برخوردار می‌شد</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پیچیدگی‌ها و ویژگی‌های خاص این عملیات به گونه‌ای بود که فرمانده سپاه پاسداران در جمع فرماندهان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عملیات بایستی کل تجارب جنگ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شهری، جنگ در دشت، جنگ در آب، و</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عملیات فاو، صحنه بروز تمام قابلیت‌های نظامی و ابتکار عمل سپاه و نیز خطر پذیری این سازمان برای پیشبرد اهداف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طرح مانور چند مسئله مهم وجود داشت که درباره‌ی آنها ساعت‌ها بحث کارشناسی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این مسائل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چگونگی و حالت‌های خاص آب اروند در نوبت‌های خاص هفته، ساعت، شب 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عبور غواص‌ها از رودخانه؛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شکستن خط و پاک سازی سر پل به دست آمده؛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بندی عملیات؛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در عمق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شناسایی آب اروندرود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درباره‌ی درک حالت‌های مختلف آب اروندرود، ماه‌ها کار انجام گرفت و با جمع بندی اطلاعات موجود در مورد تاریخچه این رودخانه و نیز شرایط جوی منطقه خسروآباد و فاو</w:t>
      </w:r>
      <w:bookmarkStart w:id="260" w:name="pg11874_168467"/>
    </w:p>
    <w:p>
      <w:pPr>
        <w:pStyle w:val="BookText"/>
        <w:rPr/>
      </w:pPr>
      <w:bookmarkEnd w:id="260"/>
      <w:r>
        <w:rPr>
          <w:rFonts w:ascii="IRNazanin" w:hAnsi="IRNazanin" w:eastAsia="IRNazanin"/>
          <w:color w:val="111111"/>
          <w:sz w:val="28"/>
          <w:sz w:val="28"/>
          <w:szCs w:val="28"/>
          <w:rtl w:val="true"/>
          <w:lang w:bidi="fa-IR"/>
        </w:rPr>
        <w:t xml:space="preserve">طی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که از اداره هواشناسی گرفته شد، به نظر می‌رسید هیچ گونه مشکلی وجود ندارد</w:t>
      </w:r>
      <w:r>
        <w:rPr>
          <w:rFonts w:eastAsia="IRNazanin" w:cs="IRNazanin"/>
          <w:color w:val="111111"/>
          <w:sz w:val="28"/>
          <w:szCs w:val="28"/>
          <w:rtl w:val="true"/>
          <w:lang w:bidi="fa-IR"/>
        </w:rPr>
        <w:t>.</w:t>
      </w:r>
    </w:p>
    <w:p>
      <w:pPr>
        <w:pStyle w:val="Heading4"/>
        <w:numPr>
          <w:ilvl w:val="3"/>
          <w:numId w:val="1"/>
        </w:numPr>
        <w:rPr/>
      </w:pPr>
      <w:bookmarkStart w:id="261" w:name="__RefHeading___Toc12584211_73709187"/>
      <w:bookmarkStart w:id="262" w:name="_Toc97"/>
      <w:bookmarkEnd w:id="261"/>
      <w:r>
        <w:rPr>
          <w:rtl w:val="true"/>
        </w:rPr>
        <w:t>عبور غواص‌ها از رودخانه</w:t>
      </w:r>
      <w:bookmarkEnd w:id="262"/>
    </w:p>
    <w:p>
      <w:pPr>
        <w:pStyle w:val="BookText"/>
        <w:rPr/>
      </w:pPr>
      <w:r>
        <w:rPr>
          <w:rFonts w:ascii="IRNazanin" w:hAnsi="IRNazanin" w:eastAsia="IRNazanin"/>
          <w:color w:val="111111"/>
          <w:sz w:val="28"/>
          <w:sz w:val="28"/>
          <w:szCs w:val="28"/>
          <w:rtl w:val="true"/>
          <w:lang w:bidi="fa-IR"/>
        </w:rPr>
        <w:t>در مورد عملیات عبور غواص‌ها از رودخانه آموزش و تمرین‌های زیادی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برگرفته از تجربه‌ی عملیات بدر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اوج خطر پذیری انقلابی نیروهای حزب اللهی و پیرو خط امام را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یکی از نگرانی‌های اصلی، تأثیر جریان آب بر حرکت غواص‌ها و دور شدن آنها از هدف واگذار شده به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 ملک زادگان، فرمانده نیروی دریایی ارتش در آن زمان، پس از شنیدن سخنان مسئولان امت درباره طرح عملیات،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اظهارات نشان داده است که اگر غواص از یک نقطه بخواهد به نقطه رو به رو حرکت کند، بعضی وقت‌ها پنج شش کیلومتر بالا و پایین می‌رود و این بستگی به جریان آب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ارزیابی‌ای که لازم بود اینجا ارائه بشود، آن نیروهای خط شکن که بخواهند در 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شرق به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عبور کنند به نظر بنده به طور شناور و غواصی، امکان خیلی کمی است که موفق شوند</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اظهارات ناخدا ملک زادگان با توجه به جریان آب تا اندازه‌ای صحیح بود، اما پی‌گیری و تلاش نیروها موجب غلبه بر این نگرانی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روز پس از اظهارات فرمانده نیروی دریایی، در جلسه مشترک قرارگاه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اهواز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آقای غلامپور، جانشین قرارگاه کربلا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شناسایی در حالت جزر و مد آب، نیرو به چپ و راست می‌رفت ولی با تجربه به این نتیجه رسیده‌ایم که هر کجا خواستیم، برویم</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3" w:name="__RefHeading___Toc12584213_73709187"/>
      <w:bookmarkStart w:id="264" w:name="_Toc98"/>
      <w:bookmarkEnd w:id="263"/>
      <w:r>
        <w:rPr>
          <w:rtl w:val="true"/>
        </w:rPr>
        <w:t>مرحله بندی عملیات</w:t>
      </w:r>
      <w:bookmarkEnd w:id="264"/>
    </w:p>
    <w:p>
      <w:pPr>
        <w:pStyle w:val="BookText"/>
        <w:rPr/>
      </w:pPr>
      <w:r>
        <w:rPr>
          <w:rFonts w:ascii="IRNazanin" w:hAnsi="IRNazanin" w:eastAsia="IRNazanin"/>
          <w:color w:val="111111"/>
          <w:sz w:val="28"/>
          <w:sz w:val="28"/>
          <w:szCs w:val="28"/>
          <w:rtl w:val="true"/>
          <w:lang w:bidi="fa-IR"/>
        </w:rPr>
        <w:t>پی بردن به نحوه‌ی عبور از رودخانه، چگونگی شکستن خط و گرفتن سر پل و چگونگی هوشیاری دشمن و تدبیر مرحله‌بندی عملیات، به طور قطع نیازمند حضور در غرب اروند و شناخت بیشتر از عکس‌العمل‌های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عکس، نقشه و اطلاعات به دست آمده از زمین، چهار مرحله برای انجام عملیات در نظر گرفته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رودخانه و شکستن خط و پاک‌سازی سر پل به دست آمده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شهر فاو، رسیدن به خور عبدالله و استقرار در مثلثی شمال شهر که از تقاطع سه جاده البحار، فاو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و جاده ام‌القصر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استقرار در</w:t>
      </w:r>
      <w:bookmarkStart w:id="265" w:name="pg11874_168468"/>
    </w:p>
    <w:p>
      <w:pPr>
        <w:pStyle w:val="BookText"/>
        <w:rPr/>
      </w:pPr>
      <w:bookmarkEnd w:id="265"/>
      <w:r>
        <w:rPr>
          <w:rFonts w:ascii="IRNazanin" w:hAnsi="IRNazanin" w:eastAsia="IRNazanin"/>
          <w:color w:val="111111"/>
          <w:sz w:val="28"/>
          <w:sz w:val="28"/>
          <w:szCs w:val="28"/>
          <w:rtl w:val="true"/>
          <w:lang w:bidi="fa-IR"/>
        </w:rPr>
        <w:t>پایگاه دوم موشکی در شمال غربی شهر فاو، می‌بایستی در همین مرحله تحقق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برای داشتن جناح از دشمن بسیار مهم تلقی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پیشروی تا ابتدای کارخانه‌ی نمک و تشکیل خط دفاعی به موازات این نقطه از ساحل تا خور عبدالله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زمین انتهای کارخانه نمک و کانال انتهای کارخانه واقع بر روی جاده ام‌القصر تا ساحل رودخانه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مأموریت مرحله اول عملیات، به لشکرهای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تیپ‌های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بنی‌هاشم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دوم، لشکرهای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مرحله سوم، لشکرهای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برای تحقق طرح مانور می‌بایست وارد عمل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چهارم نیز تمام یگان‌های مورد نظر حضور داشتند</w:t>
      </w:r>
      <w:r>
        <w:rPr>
          <w:rFonts w:eastAsia="IRNazanin" w:cs="IRNazanin"/>
          <w:color w:val="111111"/>
          <w:sz w:val="28"/>
          <w:szCs w:val="28"/>
          <w:rtl w:val="true"/>
          <w:lang w:bidi="fa-IR"/>
        </w:rPr>
        <w:t>.</w:t>
      </w:r>
    </w:p>
    <w:p>
      <w:pPr>
        <w:pStyle w:val="Heading4"/>
        <w:numPr>
          <w:ilvl w:val="3"/>
          <w:numId w:val="1"/>
        </w:numPr>
        <w:rPr/>
      </w:pPr>
      <w:bookmarkStart w:id="266" w:name="__RefHeading___Toc12584215_73709187"/>
      <w:bookmarkStart w:id="267" w:name="_Toc99"/>
      <w:bookmarkEnd w:id="266"/>
      <w:r>
        <w:rPr>
          <w:rtl w:val="true"/>
        </w:rPr>
        <w:t>توسعه در عمق</w:t>
      </w:r>
      <w:bookmarkEnd w:id="267"/>
    </w:p>
    <w:p>
      <w:pPr>
        <w:pStyle w:val="BookText"/>
        <w:rPr/>
      </w:pPr>
      <w:r>
        <w:rPr>
          <w:rFonts w:ascii="IRNazanin" w:hAnsi="IRNazanin" w:eastAsia="IRNazanin"/>
          <w:color w:val="111111"/>
          <w:sz w:val="28"/>
          <w:sz w:val="28"/>
          <w:szCs w:val="28"/>
          <w:rtl w:val="true"/>
          <w:lang w:bidi="fa-IR"/>
        </w:rPr>
        <w:t>در عملیات‌های بزرگی که پس از فتح خرمشهر انجام شد، همواره میان عمق بخشیدن به عملیات و توان موجود از یک سو، و هم آهنگی پیشروی با پشتیبانی عملیات از لحاظ مهندسی از سوی دیگر، تعارض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عملیات نیز توسعه در عمق و استمرار عملیات مورد توجه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سپاه در جلسه‌ای با حضور فرماندهان یگان‌های سپاه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باید روز اول و دوم حداکثر استفاده را بنماییم و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مهندسی ما، زرهی ما، لشکرهای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خود را به خرج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دست دست کنیم و حالا مطمئن شویم که خط شکسته یا نشکسته است، مانند سیل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بدر می‌شود که تا صبح فرماندهان منتظر وضعیت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دیدند که عراقی‌ها کفش‌ها را گذاشته‌اند و فرار کرده‌اند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دشمن در دشت پراکنده شد، ما در روز می‌توانیم بجنگیم</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فرمانده سپاه درجلسه دیگری با اطمینانی که نسبت به غافل گیری دشمن داشت، ضمن تأکید بر استمرار عملیات و عدم تأخیر در حرکت‌های بعدی،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آن طرف، دشمن آماده نبود و ما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لودر و بلدوزرمان از آب عبور نکرده بود، ولی تانک در دست داشتیم، باید برویم تا مرحله چهارم</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استمرار در تحقق هدف‌های عملیات با گام بلند مورد تأکید فراوان قرار</w:t>
      </w:r>
      <w:bookmarkStart w:id="268" w:name="pg11874_168469"/>
    </w:p>
    <w:p>
      <w:pPr>
        <w:pStyle w:val="BookText"/>
        <w:rPr/>
      </w:pPr>
      <w:bookmarkEnd w:id="268"/>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مسائل دیگری مانند آتش پر حجم ادوات و توپخانه، به کارگیری زرهی، مهندسی و مسئله عبور که جزو بغرنج‌ترین مسائل عملیات به شمار می‌رفت، در طرح مانور به آنها پرداخته شده بود</w:t>
      </w:r>
      <w:r>
        <w:rPr>
          <w:rFonts w:eastAsia="IRNazanin" w:cs="IRNazanin"/>
          <w:color w:val="111111"/>
          <w:sz w:val="28"/>
          <w:szCs w:val="28"/>
          <w:rtl w:val="true"/>
          <w:lang w:bidi="fa-IR"/>
        </w:rPr>
        <w:t>.</w:t>
      </w:r>
    </w:p>
    <w:p>
      <w:pPr>
        <w:pStyle w:val="Heading4"/>
        <w:numPr>
          <w:ilvl w:val="3"/>
          <w:numId w:val="1"/>
        </w:numPr>
        <w:rPr/>
      </w:pPr>
      <w:bookmarkStart w:id="269" w:name="__RefHeading___Toc12584217_73709187"/>
      <w:bookmarkStart w:id="270" w:name="_Toc100"/>
      <w:bookmarkEnd w:id="269"/>
      <w:r>
        <w:rPr>
          <w:rtl w:val="true"/>
        </w:rPr>
        <w:t>وضعیت دشمن</w:t>
      </w:r>
      <w:bookmarkEnd w:id="270"/>
    </w:p>
    <w:p>
      <w:pPr>
        <w:pStyle w:val="BookText"/>
        <w:rPr/>
      </w:pPr>
      <w:r>
        <w:rPr>
          <w:rFonts w:ascii="IRNazanin" w:hAnsi="IRNazanin" w:eastAsia="IRNazanin"/>
          <w:color w:val="111111"/>
          <w:sz w:val="28"/>
          <w:sz w:val="28"/>
          <w:szCs w:val="28"/>
          <w:rtl w:val="true"/>
          <w:lang w:bidi="fa-IR"/>
        </w:rPr>
        <w:t>به طور کلی فرماندهان ارتش عراق از حمله بزرگ ایران در فصل زمستان آگاه بودند و با توجه به تجربه‌ی سال‌های قبل و نیز وجود هدف‌های استراتژیک در جنوب، محور این حمله را در جبهه‌های جنوب می‌پنداشتند این تصور، عمومی بود اما منطقه هورالهویزه در صدر مناطق دیگر مورد توجه دشمن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دلایلی که موجب می‌شد عراق حمله آتی ایران را در هور بداند، سابقه‌ی انجام عملیات‌های بدر و خیبر در سال‌های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با توجه به عدم تسلط کامل دشمن بر این منطقه و در مقابل تسلط بیشتر ایران در آنجا، عراق گمان می‌کرد، بار دیگر از منطقه هور به او حمله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حجم فعالیت‌های جبهه خودی در منطقه‌ی هور که بیشتر امور مهندسی و نقل و انتقال بود، دشمن را به این نتیجه رسانده بود که ایران از هور حمله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منطقه شرق اروندرود، نیز ایران فعالیت مهندسی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از آذرماه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اقدامات افزایش یافت و دشمن نیز از این اقدامات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عامل سبب شد که عراق به تلاش‌های به عمل آمده در شرق اروند توجه چندانی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منصرف شدن ایران از حمله به فاو در تابستان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افزایش و گسترش فعالیت ایران در هورالهویزه، به ویژه روی پد خندق و جزایر مجنون،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بالاخره، دشمن می‌پنداشت ایران توانایی و تجهیزات لازم برای عبور از رودخانه اروند در اختیار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تحلیل کلاسیک دشمن از رودخانه اروند، عدم امکان حمله ایران از اروندرود را تشدید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دشمن با مشاهده‌ی اقدامات خودی تحلیل دیگری از شرایط نظامی جبهه‌های جنوب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عراق به تقویت محور هورالهویزه پرداخته و حجم بمباران بی‌سابقه‌ای را در آن منطقه به اجرا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فرماندهان عراقی، تک احتمالی رزمندگان اسلام را از محور فاو، فریب می‌دانستند و نسبت به حوزه‌ی عملیاتی سپاه هفتم، به منطقه ام الرصاص توجه بیشتری داشتند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منطقه عملیاتی فاو، تحت مسؤولیت سپاه هفتم عراق قرار داشت و پدافند این منطقه به</w:t>
      </w:r>
      <w:bookmarkStart w:id="271" w:name="pg11874_168470"/>
    </w:p>
    <w:p>
      <w:pPr>
        <w:pStyle w:val="BookText"/>
        <w:rPr/>
      </w:pPr>
      <w:bookmarkEnd w:id="271"/>
      <w:r>
        <w:rPr>
          <w:rFonts w:ascii="IRNazanin" w:hAnsi="IRNazanin" w:eastAsia="IRNazanin"/>
          <w:color w:val="111111"/>
          <w:sz w:val="28"/>
          <w:sz w:val="28"/>
          <w:szCs w:val="28"/>
          <w:rtl w:val="true"/>
          <w:lang w:bidi="fa-IR"/>
        </w:rPr>
        <w:t xml:space="preserve">عهده‌ی لشکر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یگان مسؤولیت جنوب زیادیه تا رأس البیشه را به عهده داشت</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با نیروهایی که به آن مأمور بودند، 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پیاده، یک گردان تانک و نفربر و هفت گردان توپخانه از این خط دفاع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پیاده و دو گردان تانک نیز در احتیاط این یگان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تیپ‌های </w:t>
      </w:r>
      <w:r>
        <w:rPr>
          <w:rFonts w:eastAsia="IRNazanin" w:cs="IRNazanin"/>
          <w:color w:val="111111"/>
          <w:sz w:val="28"/>
          <w:szCs w:val="28"/>
          <w:lang w:bidi="fa-IR"/>
        </w:rPr>
        <w:t>441</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 xml:space="preserve">از جمله یگان‌هایی بودند که در اختیار لشکر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سپاه پاسداران با لشکرهای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تیپهای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بنی‌هاشم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قرارگاه کربلا و نوح وارد عملیات شد</w:t>
      </w:r>
      <w:r>
        <w:rPr>
          <w:rFonts w:eastAsia="IRNazanin" w:cs="IRNazanin"/>
          <w:color w:val="111111"/>
          <w:sz w:val="28"/>
          <w:szCs w:val="28"/>
          <w:rtl w:val="true"/>
          <w:lang w:bidi="fa-IR"/>
        </w:rPr>
        <w:t>.</w:t>
      </w:r>
    </w:p>
    <w:p>
      <w:pPr>
        <w:pStyle w:val="Heading4"/>
        <w:numPr>
          <w:ilvl w:val="3"/>
          <w:numId w:val="1"/>
        </w:numPr>
        <w:rPr/>
      </w:pPr>
      <w:bookmarkStart w:id="272" w:name="__RefHeading___Toc12584219_73709187"/>
      <w:bookmarkStart w:id="273" w:name="_Toc101"/>
      <w:bookmarkEnd w:id="272"/>
      <w:r>
        <w:rPr>
          <w:rtl w:val="true"/>
        </w:rPr>
        <w:t>شرح عملیات</w:t>
      </w:r>
      <w:bookmarkEnd w:id="273"/>
    </w:p>
    <w:p>
      <w:pPr>
        <w:pStyle w:val="BookText"/>
        <w:rPr/>
      </w:pPr>
      <w:r>
        <w:rPr>
          <w:rFonts w:ascii="IRNazanin" w:hAnsi="IRNazanin" w:eastAsia="IRNazanin"/>
          <w:color w:val="111111"/>
          <w:sz w:val="28"/>
          <w:sz w:val="28"/>
          <w:szCs w:val="28"/>
          <w:rtl w:val="true"/>
          <w:lang w:bidi="fa-IR"/>
        </w:rPr>
        <w:t xml:space="preserve">بعد از هم آهنگ نمودن محورهای مختلف توسط فرماندهی سپاه،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22:10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اعلام رمز، عملیات بزرگ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ساعت در اکثر محورها، غواص‌ها که از آب بیرون آمده و زیر پای دشمن بودند، به شکستن خط و پاک سازی آن پرداختند و هم زمان، آتش پر حجم ادوات و توپخانه روی ساحل دشمن اجرا شد و بلافاصله، نیروهای مرحله دوم که داخل قایق‌ها، در نهرهای منتهی به رودخانه اروند، در ساحل خودی منتظر بودند، به ساحل غرب اروند منتقل شده و به توسعه سر پل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شکستن خط و ورود نیروهای موج دوم بسیار قابل توجه بود و از هم گسیختگی بیشتر دشمن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فرماندهان عراقی در گزارش وضعیت ایجاد شده، به رده‌ی بالای خود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مانند سیل توسط قایق نیرو پیاده می‌کند و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چاره‌ای نکنید، احتمال می‌رود ام القصر را هم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ما بسیار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ارسال گزارش‌های متعدد در این زمینه به رده‌ی بالای فرماندهی ارتش عراق پیام زیر از فرمانده نیروهای مسلح عراق، صدام حسین، خطاب به نیروها و یگان‌های مستقر در فاو صادر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سه لشکر زرهی می‌فرستم و ایرانی‌ها را شکست خواهیم داد</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ترتیب، یگان‌های عمل کننده از محور شمنال فاو تا دهانه خلیج فارس با اندکی تأخیر که توسط یکی دو یگان ایجاد شد، تا آخر روز اول به انتهای نخلستان رسیدند و در حور مقابل شهر فاو، نیروهای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شهر را دور زده و در شمال آن مستقر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محور رأس البیشه نیروی دریایی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بسیار مناسب آن منطقه را پاک‌سازی کرد و خود را به خور عبدالله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دشمن بسیار ناهنجار بود، هر کس مقاومت می‌کرد، کشته می‌شد و بقیه نیز به اسارت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مهم‌ترین مسئله، یعنی عبور وسایل سنگین و دستگاه مهندسی برای ایجاد سنگر و جان پناه و تشکیل خط دفاعی، تمام تلاش و ذهنیت مسؤولان و دست اندر کاران را به خود مشغول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انتقال لودر و بلدوزر بیشتر مورد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شروع حالت جزر در رودخانه اروند، عدم وجود اسکله، عدم امکان نصب پل و کمبود وسایل شناور، اوضاع را دشوار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ترتیب، تصمیم فرماندهی آن بود که از وضع موجود نهایت استفاده به عمل آیند و ضمن تلاش برای انتقال وسایل مهندسی، عملیات متوقف نشده و نیروها به سوی هدف‌های قمر بنی‌هاشم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شدند کنار جاده فاو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 مستقر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حضور، موجب امنیت جبهه خودی و تهدید و مانع جدی برای دشمن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گام اول، دشمن تعرض خود را از این محور آغاز کرد، زیرا حساس‌ترین و سرنوشت‌سازترین محوری که می‌توانست کار نیروهای حمله کننده را یکسره سازد آن بود که با پیشروی در محور ساحلی عقبه آنها مقابل شهر فاو مسدود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توجه به این مهم، جناح شمالی عملیات از اهمیت به سزایی برخوردار بود و نیروهای خودی و دشمن تلاش زیادی در این قسمت به عمل آوردند، اما سرانجام دشمن با ناامیدی، جهت تک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جاده استراتژیک فاو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کرد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پاک‌سازی دشمن، در داخل شهر فاو نیز انجام گرفت و فرمانده تیپ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زمان با این اقدام، لشکرهای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جاده ام‌القصر مرحله دوم عملیات را آغاز کردند و تا غروب روز اول خود را به پایگاه موشکی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شمال غربی شهر فاو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لشکر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به همراه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از روی جاده استراتژیک به موازات لشکرهای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کارخانه نمک پیشروی کردند و حدود سه کیلومتر جلوتر از شهر به انتخاب موضع دفاعی پرداختند تا آماده‌ی انجام مرحله سوم عملیات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براساس برنامه می‌بایست پیشروی تا مرحله سوم عملیات یعنی ابتدای کارخانه نمک انجام شود و سپس برای مرحله آخر که تثبیت خط در انتهای کارخانه نمک بود، عملیات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محسن رضایی، فرمانده سپاه، با توجه به وضعیت خاص دشمن به فرماندهان گفت</w:t>
      </w:r>
      <w:r>
        <w:rPr>
          <w:rFonts w:eastAsia="IRNazanin" w:cs="IRNazanin"/>
          <w:color w:val="111111"/>
          <w:sz w:val="28"/>
          <w:szCs w:val="28"/>
          <w:rtl w:val="true"/>
          <w:lang w:bidi="fa-IR"/>
        </w:rPr>
        <w:t>:</w:t>
      </w:r>
      <w:bookmarkStart w:id="274" w:name="pg11874_168472"/>
    </w:p>
    <w:p>
      <w:pPr>
        <w:pStyle w:val="BookText"/>
        <w:rPr/>
      </w:pPr>
      <w:bookmarkEnd w:id="2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الحمدلله کاملا غافل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نیروهایی که می‌آورد با دستپاچگی و شتابزدگی است، لذا شما از زمان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بچه‌ها بگویید نخوابند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خودتان فشار بیاورید از این سختی رد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خدا اجر بزرگی به شما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منطقه گیج هستند و توجیه نیستند تا بیایند آرایش بگیرند و آماده بشوند بچه‌ها می‌توانند آنها را منهدم کنند</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روز دوم لشکرهای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ام‌القصر و لشکرهای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در محور جاده استراتژیک توانستند به ابتدای خط کارخانه نمک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جناح ساحلی نیز حضور لشکرهای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و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و تیپ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بنی‌هاشم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پیوستگی خط از ساحل به کارخانه نمک تا خور عبدالله شد، اما هنوز خاکریز و سنگر مناسب احداث نشده بود و نیروها بیشتر، از عارضه‌های محدود و جزئی زمین و نیز پشت بلندی جاده‌ها، به عنوان جان پناه استفاده می‌کردند</w:t>
      </w:r>
      <w:r>
        <w:rPr>
          <w:rFonts w:eastAsia="IRNazanin" w:cs="IRNazanin"/>
          <w:color w:val="111111"/>
          <w:sz w:val="28"/>
          <w:szCs w:val="28"/>
          <w:rtl w:val="true"/>
          <w:lang w:bidi="fa-IR"/>
        </w:rPr>
        <w:t>.</w:t>
      </w:r>
    </w:p>
    <w:p>
      <w:pPr>
        <w:pStyle w:val="Heading4"/>
        <w:numPr>
          <w:ilvl w:val="3"/>
          <w:numId w:val="1"/>
        </w:numPr>
        <w:rPr/>
      </w:pPr>
      <w:bookmarkStart w:id="275" w:name="__RefHeading___Toc12584221_73709187"/>
      <w:bookmarkStart w:id="276" w:name="_Toc102"/>
      <w:bookmarkEnd w:id="275"/>
      <w:r>
        <w:rPr>
          <w:rtl w:val="true"/>
        </w:rPr>
        <w:t>شروع اقدامات شدید عراق</w:t>
      </w:r>
      <w:bookmarkEnd w:id="276"/>
    </w:p>
    <w:p>
      <w:pPr>
        <w:pStyle w:val="BookText"/>
        <w:rPr/>
      </w:pPr>
      <w:r>
        <w:rPr>
          <w:rFonts w:ascii="IRNazanin" w:hAnsi="IRNazanin" w:eastAsia="IRNazanin"/>
          <w:color w:val="111111"/>
          <w:sz w:val="28"/>
          <w:sz w:val="28"/>
          <w:szCs w:val="28"/>
          <w:rtl w:val="true"/>
          <w:lang w:bidi="fa-IR"/>
        </w:rPr>
        <w:t>تا روز سوم، تحرک ارتش عراق در منطقه فاو چشمگیر نبود، زیرا به دلیل غافل گیری از عملیات و عدم احتمال حمله ایران از این محور و عبور از اروند، نیروی زیاد و آرایش دفاعی مناسبی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به دلیل توجیه نبودن یگان‌های مانوری مانند لشکر گارد ریاست جمهوری، طرح‌های مقابله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و پاتک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محورهای دیگری در جنوب برای زمین فاو تهیه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دشمن تا روز سوم، با لشکرها و یگان‌های احتیاط منطقه متعرض مواضع خودی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آن که توانست تک مشترک سپاه و ارتش را در محور ام‌الرصاص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کرده و نگرانی و تشویش نسبت به بصره را رفع کند، و با درک جدی بودن حمله به فاو و شرایط حاضر، از بعد از ظهر روز سوم به طور جدی به مسئله فاو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لشکر گارد، تحت امر سپاه هفتم قرار گرفت و غروب این روز وارد منطقه شد و کنار کارخانه نمک، روی جاده استراتژیک مستقرشد تا صبح روز بعد پاتک خود 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پاسداران، با آگاهی از برنامه دشمن، طی ابلاغ شفاهی، فرماندهان یگان‌ها را نسبت به اهمیت مسئله و لزوم آمادگی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 دشمن به نیروهای مخصوص صدام گفته است، شما بروید جلو ما نیرو وارد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باید اینها را بزنند، چون خط شکن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لشکر گارد منهدم شود، بقیه نیروهایی که</w:t>
      </w:r>
    </w:p>
    <w:p>
      <w:pPr>
        <w:pStyle w:val="BookText"/>
        <w:rPr/>
      </w:pPr>
      <w:r>
        <w:rPr>
          <w:rFonts w:ascii="IRNazanin" w:hAnsi="IRNazanin" w:eastAsia="IRNazanin"/>
          <w:color w:val="111111"/>
          <w:sz w:val="28"/>
          <w:sz w:val="28"/>
          <w:szCs w:val="28"/>
          <w:rtl w:val="true"/>
          <w:lang w:bidi="fa-IR"/>
        </w:rPr>
        <w:t>وارد منطقه می‌شوند، کپ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جلو و عقب، همه بریزند روی سرشان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انهدام اینها خیلی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را آماده کنید، چون ممکن است حواسشان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قبل از این که بیایند و سازمان بگیرند، خرد خرد اینهارا خورد</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علاوه بر این، در این شب، فرماندهان لشکرهای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گرفتند برای تصرف کامل خط مرحله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کارخانه نمک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و نیز آگاهی از چگونگی استقرار لشکر گارد جمهوری، از سه محور، فلش حمله گذاشته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جاده البحار به طرف کارخانه نمک؛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جاده شنی به پشت نیروهای لشکر 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مقابل و روی جاده استراتژیک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تاکتیک عمده حمله به لشکر گارد، حمله از سه جناح و نفوذ در میان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فرمانده گردان‌های عمل کننده در این محور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وقتی به دشمن رسیدیم با روشن شدن منور و نورافکن تانکهای دشمن، تجمعات آنها را شناسایی کردیم و بدین ترتیب از نقاط خالی منطقه در میان آنها نفوذ کردیم و برای هر تجمع دشمن که بدون سنگر و در پناه تانک‌ها به استراحت مشغول بودند، یک دسته از نیروهای گردان را در اطراف آن مستقر کردیم</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ترتیب، در حالی که نیروهای لشکر گارد مشغول استراحت بودند تا صبح روز بعد سر حال و قبراق به مواضع رزمندگان اسلام حمله کنند، ساعت یک شب از سه محور مورد حمله جبهه خودی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حمله آن چنان غیر منتظره بود که امکان کوچک‌ترین عکس‌العمل را از عراقی‌ها سلب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صبح، لشکر گارد پس از یک درگیری تن به تن و بدون نتیجه به دلیل تلفات بالا و سر در گمی، عقب‌نشینی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عقب‌نشینی عراق برای مقابله، با رزمندگان از گلوله‌ی شیمیایی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اشتباها، گلوله‌های شیمیایی میان دو تیپ از لشکر گارد منفجر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واقعه لشکر گارد وحشت‌زده و پیاپی درخواست کمک می‌کرد ولی چون محاصره شده بودند، امکان کمک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کمک سپاه هفتم، فرستادن تیپ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انهدام یک گردان، آنها نیز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اجرای آتش پر حجم توپخانه روی عراقی‌ها بسیار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تیپ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گارد جمهوری در مورد آتش و وضع یگان خود به رده‌ی بالا چنین گزارش کرد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ما بسیار بد و سخت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توپخانه روی ما بسیار مؤثر است و تلفات نفرات، با</w:t>
      </w:r>
    </w:p>
    <w:p>
      <w:pPr>
        <w:pStyle w:val="BookText"/>
        <w:rPr/>
      </w:pPr>
      <w:r>
        <w:rPr>
          <w:rFonts w:ascii="IRNazanin" w:hAnsi="IRNazanin" w:eastAsia="IRNazanin"/>
          <w:color w:val="111111"/>
          <w:sz w:val="28"/>
          <w:sz w:val="28"/>
          <w:szCs w:val="28"/>
          <w:rtl w:val="true"/>
          <w:lang w:bidi="fa-IR"/>
        </w:rPr>
        <w:t>شمارش دقیقه، افزون‌تر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در مواضع خود مقاومت می‌کنیم ولی به داد ما برسید</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فرمانده عراقی اضافه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تمام جهات واز چهار طرف در محاصره دشمن قرار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یک تیپ زرهی داریم که راه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این تدبیر سریع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 لشکر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یک گردان مکانیزه و توپخانه بفرستد که ما را پشتیبانی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جاده ساحلی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کمکی برای تیپ‌های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بفرستید، هرچند گران تمام شود</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فرمانده لشکر گارد 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جنگ و گریز بیایید عقب، ما کاری نمی‌توانیم بکنیم</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ابلاغ این فرمان که حالت التماس و توصیه داشت، باقیمانده نیروهای لشکر گارد با ناامیدی به تکاپو افتادند و پس از ساعتی جنگ و گریز حدود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و بعد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درگیری و محاصره طاقت فرسا، توانستند خود را از معرکه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شمار اندکی موفق به فرار شدند، زیرا بیشتر نیروها کشته و مجروح شده بودند و جنازه‌ها و تانک‌های سوخته اطراف جاده استراتژیک را پوشانده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انهدام لشکر گارد جمهوری عراق در میان رسانه‌های گروهی غرب نیز بازتاب چشمگیر و نگران کننده‌ای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واشنگتن پست چاپ امریکا، طی گزارش مبسوطی در این باره،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ناظران غربی که جنگ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ایران و عراق را زیر نظر دارند، معتقدند ارتش عراق در حمله ناگهانی زمینی، دریایی و هوایی ایران بر علیه فاو بیش از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کشته و زخمی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شکست سختی به نیروهای ویژه گارد ریاست جمهوری که از قوی‌ترین یگان‌های ارتش عراق می‌باشد، وارد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پس از این واقعه، دست به چند اقدام اساسی زد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بمباران عقبه‌ها و انهدام پل‌ها؛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از محور ساحلی؛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بمباران شیمیایی؛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نیروی منطقه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حمله دشمن از محور ساحلی با مقاومت یگان‌های خودی در این محور شامل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تیپ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بنی‌هاشم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لشکر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شکست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بمباران عقبه و پل‌ها به میزان قابل ملاحظه‌ای مؤثر واقع شد و ظرف چند روز ارتباط شرق و غرب رودخانه بهمنشیر که عقبه جبهه فاو به شمار می‌رفت مختل گردید ولی با تلاش فراوان یگان مهندسی و احداث پل‌های شناور و خاکی مسئله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بمباران گسترده شیمیایی</w:t>
      </w:r>
      <w:bookmarkStart w:id="277" w:name="pg11874_168475"/>
    </w:p>
    <w:p>
      <w:pPr>
        <w:pStyle w:val="BookText"/>
        <w:rPr/>
      </w:pPr>
      <w:bookmarkEnd w:id="277"/>
      <w:r>
        <w:rPr>
          <w:rFonts w:ascii="IRNazanin" w:hAnsi="IRNazanin" w:eastAsia="IRNazanin"/>
          <w:color w:val="111111"/>
          <w:sz w:val="28"/>
          <w:sz w:val="28"/>
          <w:szCs w:val="28"/>
          <w:rtl w:val="true"/>
          <w:lang w:bidi="fa-IR"/>
        </w:rPr>
        <w:t xml:space="preserve">کارسازترین اقدام دشمن در این مرحله از نبرد بود، در این بمباران منطقه وسیعی از نخلستان آلوده به مواد شیمیایی شد و در یک وضعیت غیرقابل پیش‌بینی و غافل‌گیر کننده بیش از </w:t>
      </w:r>
      <w:r>
        <w:rPr>
          <w:rFonts w:eastAsia="IRNazanin" w:cs="IRNazanin"/>
          <w:color w:val="111111"/>
          <w:sz w:val="28"/>
          <w:szCs w:val="28"/>
          <w:lang w:bidi="fa-IR"/>
        </w:rPr>
        <w:t>17000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رزمندگان اسلام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اقدام، تمام جبهه برای مقابله با این وضعیت بسیج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مجروحان سرپایی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جراحت اکثر مجروحان شیمیایی سطحی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بازگرداندن آنها به منطقه و نیز رفع آلودگی از محیط، دو اقدام عاجل برای فائق آمدن بر وضع موجود بود که واحدهای بهداری و شیمیایی به انجام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یگان‌های خودی توانستند تا نیمه‌های کارخانه نمک و جاده ام‌القصر پیشروی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نیز که از حملات خود در محورهای ساحلی و جاده استراتژیک نتیجه‌ای به دست نیاورد، به طور جدی وارد کارخانه نمک و جاده ام‌القصر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خاص زمین کارخانه نمک موجب شد حدود یک ماه درگیری ایران وعراق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محور ادامه یابد و سرانجام، تثبیت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محور ام‌القصر، به دلیل نرسیدن برد آتش خودی و نیز کمبود دستگاه مهندسی که مانع از تقویت خط به طور دلخواه می‌شد، دشمن دست به حملاتی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این حملات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خط خودی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سرانجام، این حمله نیز دفع شد</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مجموع، منطقه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آغاز دفاع متحرک عراق،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فعال بود و در این مدت توان سپاه به طور کامل به 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حملات جدید عراق در محورهای مختلف مرزی و نیز تثبیت منطقه تصرف شده‌ی فاو، به تدریج سپاه نیروی خود را کاهش داد و مشغول برنامه‌ریزی برای عملیات‌های آینده شد</w:t>
      </w:r>
      <w:r>
        <w:rPr>
          <w:rFonts w:eastAsia="IRNazanin" w:cs="IRNazanin"/>
          <w:color w:val="111111"/>
          <w:sz w:val="28"/>
          <w:szCs w:val="28"/>
          <w:rtl w:val="true"/>
          <w:lang w:bidi="fa-IR"/>
        </w:rPr>
        <w:t>.</w:t>
      </w:r>
    </w:p>
    <w:p>
      <w:pPr>
        <w:pStyle w:val="Heading4"/>
        <w:numPr>
          <w:ilvl w:val="3"/>
          <w:numId w:val="1"/>
        </w:numPr>
        <w:rPr/>
      </w:pPr>
      <w:bookmarkStart w:id="278" w:name="__RefHeading___Toc12584223_73709187"/>
      <w:bookmarkStart w:id="279" w:name="_Toc103"/>
      <w:bookmarkEnd w:id="278"/>
      <w:r>
        <w:rPr>
          <w:rtl w:val="true"/>
        </w:rPr>
        <w:t>نتایج عملیات</w:t>
      </w:r>
      <w:bookmarkEnd w:id="279"/>
    </w:p>
    <w:p>
      <w:pPr>
        <w:pStyle w:val="BookText"/>
        <w:rPr/>
      </w:pPr>
      <w:r>
        <w:rPr>
          <w:rFonts w:ascii="IRNazanin" w:hAnsi="IRNazanin" w:eastAsia="IRNazanin"/>
          <w:color w:val="111111"/>
          <w:sz w:val="28"/>
          <w:sz w:val="28"/>
          <w:szCs w:val="28"/>
          <w:rtl w:val="true"/>
          <w:lang w:bidi="fa-IR"/>
        </w:rPr>
        <w:t xml:space="preserve">در عملیات والفجر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دو هدف تأثیرگذار به موازنه جنگ، یعنی تصرف زمین استراتژیک و انهدام دشمن به میزان قابل ملاحظه‌ای به نفع جمهوری اسلامی ایران تحقق یافت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در این عملیات، بیش از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نیروهای دشمن کشته و زخمی شدند که در میان آنها یک فرمانده لشکر، پنج فرمانده تیپ، شمار زیادی افسر ارشد و جزء مشاهده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2135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w:t>
      </w:r>
      <w:r>
        <w:rPr>
          <w:rStyle w:val="FootnoteAnchor"/>
          <w:rtl w:val="true"/>
        </w:rPr>
        <w:footnoteReference w:id="216"/>
      </w:r>
      <w:r>
        <w:rPr>
          <w:rFonts w:ascii="IRNazanin" w:hAnsi="IRNazanin" w:eastAsia="IRNazanin"/>
          <w:color w:val="111111"/>
          <w:sz w:val="28"/>
          <w:sz w:val="28"/>
          <w:szCs w:val="28"/>
          <w:rtl w:val="true"/>
          <w:lang w:bidi="fa-IR"/>
        </w:rPr>
        <w:t>به اسارت درآمدند که در میان آنها چندین</w:t>
      </w:r>
    </w:p>
    <w:p>
      <w:pPr>
        <w:pStyle w:val="BookText"/>
        <w:rPr/>
      </w:pPr>
      <w:r>
        <w:rPr>
          <w:rFonts w:ascii="IRNazanin" w:hAnsi="IRNazanin" w:eastAsia="IRNazanin"/>
          <w:color w:val="111111"/>
          <w:sz w:val="28"/>
          <w:sz w:val="28"/>
          <w:szCs w:val="28"/>
          <w:rtl w:val="true"/>
          <w:lang w:bidi="fa-IR"/>
        </w:rPr>
        <w:t xml:space="preserve">سرهنگ ستاد، سرهنگ دوم، سرگرد، افسر جزء، خلبان هواپیما و هلی‌کوپتر و درجه‌دار وجود داشتند، </w:t>
      </w:r>
      <w:r>
        <w:rPr>
          <w:rStyle w:val="FootnoteAnchor"/>
          <w:rtl w:val="true"/>
        </w:rPr>
        <w:footnoteReference w:id="217"/>
      </w:r>
      <w:r>
        <w:rPr>
          <w:rFonts w:ascii="IRNazanin" w:hAnsi="IRNazanin" w:eastAsia="IRNazanin"/>
          <w:color w:val="111111"/>
          <w:sz w:val="28"/>
          <w:sz w:val="28"/>
          <w:szCs w:val="28"/>
          <w:rtl w:val="true"/>
          <w:lang w:bidi="fa-IR"/>
        </w:rPr>
        <w:t>همچنین، مقادیری از تجهیزات دشمن به شرح زیر منهدم و بخشی از آنها به غنیمت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وسایل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 و نفربر، انهدامی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غنیمتی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w:t>
      </w:r>
    </w:p>
    <w:p>
      <w:pPr>
        <w:pStyle w:val="BookText"/>
        <w:rPr/>
      </w:pPr>
      <w:r>
        <w:rPr>
          <w:rFonts w:ascii="IRNazanin" w:hAnsi="IRNazanin" w:eastAsia="IRNazanin"/>
          <w:color w:val="111111"/>
          <w:sz w:val="28"/>
          <w:sz w:val="28"/>
          <w:szCs w:val="28"/>
          <w:rtl w:val="true"/>
          <w:lang w:bidi="fa-IR"/>
        </w:rPr>
        <w:t>نوع وسایل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 انهدامی</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غنیمتی</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w:t>
      </w:r>
    </w:p>
    <w:p>
      <w:pPr>
        <w:pStyle w:val="BookText"/>
        <w:rPr/>
      </w:pPr>
      <w:r>
        <w:rPr>
          <w:rFonts w:ascii="IRNazanin" w:hAnsi="IRNazanin" w:eastAsia="IRNazanin"/>
          <w:color w:val="111111"/>
          <w:sz w:val="28"/>
          <w:sz w:val="28"/>
          <w:szCs w:val="28"/>
          <w:rtl w:val="true"/>
          <w:lang w:bidi="fa-IR"/>
        </w:rPr>
        <w:t>نوع وسایل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توپخانه، انهدامی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عراده، غنیمتی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وسایل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 انهدامی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w:t>
      </w:r>
      <w:r>
        <w:rPr>
          <w:rStyle w:val="FootnoteAnchor"/>
          <w:rtl w:val="true"/>
        </w:rPr>
        <w:footnoteReference w:id="219"/>
      </w:r>
      <w:r>
        <w:rPr>
          <w:rFonts w:ascii="IRNazanin" w:hAnsi="IRNazanin" w:eastAsia="IRNazanin"/>
          <w:color w:val="111111"/>
          <w:sz w:val="28"/>
          <w:sz w:val="28"/>
          <w:szCs w:val="28"/>
          <w:rtl w:val="true"/>
          <w:lang w:bidi="fa-IR"/>
        </w:rPr>
        <w:t>، غنیمتی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نوع وسایل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هلی‌کوپتر، انهدامی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 غنیمتی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 وسایل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ناوچه جنگی، انهدامی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 غنیمتی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ضمن، مقدار زیادی وسایل مخابراتی، سلاح‌های سبک، رادارهای مختلف و نیز سلاح‌های ضد هوایی در میان وسایل انهدامی دشمن و غنایم به دست آمده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عملیات، یگان‌های ارتش عراق بیش از هر عملیات دیگر متحمل خسارت و آسیب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پیاده، کماندویی و نیروی مخصوص، دو تیپ زرهی، چهار گردان ضد هوایی،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قاطع جیش الشعبی و پنج گردان توپخانه دشمن به طور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منهدم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پیاده، کماندو و نیروی مخصوص، هشت تیپ زرهی و مکانیزه‌ی عراق نیز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منهدم و برای بازسازی و تجدید سازمان از منطقه‌ی عملیاتی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نزدیک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و پنج تیپ کماندو، زرهی و مکانیزه دشمن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آسیب دیدند که به دلیل کمبود نیروهای دشمن، همچنان در منطقه‌ی عملیاتی باقی ماندند تا پس از تجدید سازمان نیروهای آسیب دیده و جایگزینی آنها، این نیروها نیز به عقب منتقل شوند</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شد که عراق توان بسیار زیادی را در آن به کار گیرد و با شکست سنگینی که به اجبار پذیرفت، ضربه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روانی قابل توجهی بر ارتش آن کشور وارد شد، و سرانجام، مهم‌ترین نتیجه به دست آمده از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آزادسازی شهر فاو، انهدام سکوهای پرتاب موشک، قطع امکان تردد عراق به شمال خلیج فارس، تأمین خورموسی و تردد کشتی‌ها به بندر امام خمینی، تسلط بر جنوب اروندرود و هم مرز شدن به کویت بود</w:t>
      </w:r>
      <w:r>
        <w:rPr>
          <w:rFonts w:eastAsia="IRNazanin" w:cs="IRNazanin"/>
          <w:color w:val="111111"/>
          <w:sz w:val="28"/>
          <w:szCs w:val="28"/>
          <w:rtl w:val="true"/>
          <w:lang w:bidi="fa-IR"/>
        </w:rPr>
        <w:t>.</w:t>
      </w:r>
      <w:bookmarkStart w:id="280" w:name="pg11874_168477"/>
    </w:p>
    <w:p>
      <w:pPr>
        <w:pStyle w:val="Heading3"/>
        <w:numPr>
          <w:ilvl w:val="2"/>
          <w:numId w:val="1"/>
        </w:numPr>
        <w:rPr/>
      </w:pPr>
      <w:bookmarkStart w:id="281" w:name="__RefHeading___Toc12584225_73709187"/>
      <w:bookmarkStart w:id="282" w:name="_Toc104"/>
      <w:bookmarkEnd w:id="280"/>
      <w:bookmarkEnd w:id="281"/>
      <w:r>
        <w:rPr>
          <w:rtl w:val="true"/>
        </w:rPr>
        <w:t xml:space="preserve">مهم ترین ویژگی‌های عملیات والفجر </w:t>
      </w:r>
      <w:r>
        <w:rPr/>
        <w:t>8</w:t>
      </w:r>
      <w:bookmarkEnd w:id="282"/>
    </w:p>
    <w:p>
      <w:pPr>
        <w:pStyle w:val="Heading4"/>
        <w:numPr>
          <w:ilvl w:val="3"/>
          <w:numId w:val="1"/>
        </w:numPr>
        <w:rPr/>
      </w:pPr>
      <w:bookmarkStart w:id="283" w:name="__RefHeading___Toc12584227_73709187"/>
      <w:bookmarkStart w:id="284" w:name="_Toc105"/>
      <w:bookmarkEnd w:id="283"/>
      <w:r>
        <w:rPr>
          <w:rtl w:val="true"/>
        </w:rPr>
        <w:t>غافلگیری و فریب</w:t>
      </w:r>
      <w:bookmarkEnd w:id="284"/>
    </w:p>
    <w:p>
      <w:pPr>
        <w:pStyle w:val="BookText"/>
        <w:rPr/>
      </w:pPr>
      <w:r>
        <w:rPr>
          <w:rFonts w:ascii="IRNazanin" w:hAnsi="IRNazanin" w:eastAsia="IRNazanin"/>
          <w:color w:val="111111"/>
          <w:sz w:val="28"/>
          <w:sz w:val="28"/>
          <w:szCs w:val="28"/>
          <w:rtl w:val="true"/>
          <w:lang w:bidi="fa-IR"/>
        </w:rPr>
        <w:t xml:space="preserve">فرماندهان سپاه که یک بار تواسنته بودند عراق را در هورالهویزه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غافل‌گیر کنند، این بار نیز با پیچیدگی بیشتر و بهره‌گیری از عامل فریب، موفق شدند عراق را متوجه منطقه هور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غافل‌گیری عراق در فاو به حدی بود که تا دو روز پس از عملیات، ارتش این کشور تصور نمی‌کرد حمله بزرگ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از آن منطقه است</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5" w:name="__RefHeading___Toc12584229_73709187"/>
      <w:bookmarkStart w:id="286" w:name="_Toc106"/>
      <w:bookmarkEnd w:id="285"/>
      <w:r>
        <w:rPr>
          <w:rtl w:val="true"/>
        </w:rPr>
        <w:t>موقعیت زمین</w:t>
      </w:r>
      <w:bookmarkEnd w:id="286"/>
    </w:p>
    <w:p>
      <w:pPr>
        <w:pStyle w:val="BookText"/>
        <w:rPr/>
      </w:pPr>
      <w:r>
        <w:rPr>
          <w:rFonts w:ascii="IRNazanin" w:hAnsi="IRNazanin" w:eastAsia="IRNazanin"/>
          <w:color w:val="111111"/>
          <w:sz w:val="28"/>
          <w:sz w:val="28"/>
          <w:szCs w:val="28"/>
          <w:rtl w:val="true"/>
          <w:lang w:bidi="fa-IR"/>
        </w:rPr>
        <w:t>تجربه عملیات‌های گذشته نشان داده بود که به دلیل ضعف زرهی و ضد زره جمهوری اسلامی، در مقابل آتش انبوه ارتش عراق و استفاده از تانک، حتی الامکان باید مناطقی برای عملیات انتخاب شود که بتوان در جناح‌های محدودتری با ماشین جنگی عراق رو به رو شد و به اصطلاح پیشانی جنگی محدود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منطقه فاو به طور استثنا این مسئله را شامل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وجود خور عبدالله، اروندرود و خلیج فارس در غرب، شرق و جنوب زمین منطقه موجب می‌شد دشمن تنها از یک جناح بتواند به خط دفاعی سپاه حمله کند</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7" w:name="__RefHeading___Toc12584231_73709187"/>
      <w:bookmarkStart w:id="288" w:name="_Toc107"/>
      <w:bookmarkEnd w:id="287"/>
      <w:r>
        <w:rPr>
          <w:rtl w:val="true"/>
        </w:rPr>
        <w:t>آتش</w:t>
      </w:r>
      <w:bookmarkEnd w:id="288"/>
    </w:p>
    <w:p>
      <w:pPr>
        <w:pStyle w:val="BookText"/>
        <w:rPr/>
      </w:pPr>
      <w:r>
        <w:rPr>
          <w:rFonts w:ascii="IRNazanin" w:hAnsi="IRNazanin" w:eastAsia="IRNazanin"/>
          <w:color w:val="111111"/>
          <w:sz w:val="28"/>
          <w:sz w:val="28"/>
          <w:szCs w:val="28"/>
          <w:rtl w:val="true"/>
          <w:lang w:bidi="fa-IR"/>
        </w:rPr>
        <w:t>از ابتدای جنگ تحمیلی، در هیچ یک از عملیات‌های انجام شده آتش مناسب در اختیار رزمندگان اسلام قرار نداشت و در مقابل، عراق به طور گسترده و به عنوان یک عامل بازدارنده قوی برای رویارویی با حملات برق آسای ایران، از آن سود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موقعیت خاص جغرافیایی منطقه، تمهیدات لازم برای به کارگیری آتش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موقعیت منطقه باعث شد که به طور مؤثر از آتش ادوات و توپخانه استفاده شود</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9" w:name="__RefHeading___Toc12584233_73709187"/>
      <w:bookmarkStart w:id="290" w:name="_Toc108"/>
      <w:bookmarkEnd w:id="289"/>
      <w:r>
        <w:rPr>
          <w:rtl w:val="true"/>
        </w:rPr>
        <w:t>دفاع ضد هوایی</w:t>
      </w:r>
      <w:bookmarkEnd w:id="29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 موشک و پوشش هوایی مناسب منطقه، فعالیت نیروی هوایی عراق را بسیار محدود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آن، با به کارگیری تاکتیک جدید برای فریب هواپیماهای عراق به منظور جلوگیری از حمله به سایت‌های موشکی، سایت هاگ با توان قابل ملاحظه‌ای مورد</w:t>
      </w:r>
      <w:bookmarkStart w:id="291" w:name="pg11874_168478"/>
    </w:p>
    <w:p>
      <w:pPr>
        <w:pStyle w:val="BookText"/>
        <w:rPr/>
      </w:pPr>
      <w:bookmarkEnd w:id="291"/>
      <w:r>
        <w:rPr>
          <w:rFonts w:ascii="IRNazanin" w:hAnsi="IRNazanin" w:eastAsia="IRNazanin"/>
          <w:color w:val="111111"/>
          <w:sz w:val="28"/>
          <w:sz w:val="28"/>
          <w:szCs w:val="28"/>
          <w:rtl w:val="true"/>
          <w:lang w:bidi="fa-IR"/>
        </w:rPr>
        <w:t xml:space="preserve">استفاده قرار گرفت و از توپ‌های ضد هوایی نیز به شکل انبوه استفاده شد به همین دلیل، انهدام هواپیما در عملیات والفجر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در طول جنگ بی‌سابقه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اسناد معتبر،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از هواپیماهای عراقی در این عملیات سرنگون شدند و گمان می‌رود تعداد دیگری نیز آسیب دیدند که توانستند خود را به داخل عراق برسانند</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2" w:name="__RefHeading___Toc12584235_73709187"/>
      <w:bookmarkStart w:id="293" w:name="_Toc109"/>
      <w:bookmarkEnd w:id="292"/>
      <w:r>
        <w:rPr>
          <w:rtl w:val="true"/>
        </w:rPr>
        <w:t>عبور غواصان از اروند و شکستن خط</w:t>
      </w:r>
      <w:bookmarkEnd w:id="293"/>
    </w:p>
    <w:p>
      <w:pPr>
        <w:pStyle w:val="BookText"/>
        <w:rPr/>
      </w:pPr>
      <w:r>
        <w:rPr>
          <w:rFonts w:ascii="IRNazanin" w:hAnsi="IRNazanin" w:eastAsia="IRNazanin"/>
          <w:color w:val="111111"/>
          <w:sz w:val="28"/>
          <w:sz w:val="28"/>
          <w:szCs w:val="28"/>
          <w:rtl w:val="true"/>
          <w:lang w:bidi="fa-IR"/>
        </w:rPr>
        <w:t xml:space="preserve">این عامل را باید اصلی‌ترین و مهم‌ترین ویژگی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عبور از اروند با عرض و عمق زیاد و شتاب بسیار زیاد این رودخانه که به گفته برخی کارشناسان، به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ساعت می‌رسید، کار بسیار پیچیده و خطیری بود که می‌بایست با محاسبه دقیق و آگاهی از جوانب امر صورت می‌گرفت، در غیر این صورت علاوه بر این که موفقیت عملیات در پرده ابهام قرار می‌گرفت، تعداد بسیار زیادی غواص نیز شهید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آن اندازه مخاطره انگیز بود که برخی فرماندهان نظامی کلاسیک، عملیات عبور از اروندرود را غیرممکن دانستند و کمترین موفقیتی برای آن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دقت نظر فرماندهان سپاه در دست‌یابی به اطلاعات لازم، آموزش‌های خاص برای عبور از اروند، انتخاب حساب شده غواص‌ها، انتخاب مناسب‌ترین نقطه برای عبور با توجه به عرض رودخانه و توجه کافی به حالت‌های مختلف جزر و مد آب و عوامل دیگر باعث شد، شکل جدیدی از عملیات نظامی که در نوع خود در تاریخ نظامی جنگ‌های معاصر بی‌سابقه بود، انجام شود و نیروهای خودی با اقتدار کامل، ضمن عبور از اروند و شکستن خط، منطقه را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ماهر عبدالرشید، فرمانده سپاه سوم عراق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در عملیات جاری خود روش‌های نظامی نوینی را به کار برده است و برخلاف توقع، در شرایط جوی سختی که باران‌های شدید می‌بارید، با استفاده از مردان قورباغه‌ای و پیش قراولان رزمی، حمله خود را به مواضع ما آغاز کرد</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رادیو امریکا نیز گفت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تحلیل‌گران نظامی غرب معتقدند که ایران برای عبور از شط العرب نیاز به داشتن تجهیزات کافی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متعجب از این موضوع‌اند که چگونه با تجهیزات اندک توانسته‌اند از این آب راه عبورکرده و به مواضع عراقی‌ها دست یابند؟</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bookmarkStart w:id="294" w:name="pg11874_168479"/>
    </w:p>
    <w:p>
      <w:pPr>
        <w:pStyle w:val="Heading4"/>
        <w:numPr>
          <w:ilvl w:val="3"/>
          <w:numId w:val="1"/>
        </w:numPr>
        <w:rPr/>
      </w:pPr>
      <w:bookmarkStart w:id="295" w:name="__RefHeading___Toc12584237_73709187"/>
      <w:bookmarkStart w:id="296" w:name="_Toc110"/>
      <w:bookmarkEnd w:id="294"/>
      <w:bookmarkEnd w:id="295"/>
      <w:r>
        <w:rPr>
          <w:rtl w:val="true"/>
        </w:rPr>
        <w:t>وحدت فرماندهی</w:t>
      </w:r>
      <w:bookmarkEnd w:id="296"/>
    </w:p>
    <w:p>
      <w:pPr>
        <w:pStyle w:val="BookText"/>
        <w:rPr/>
      </w:pPr>
      <w:r>
        <w:rPr>
          <w:rFonts w:ascii="IRNazanin" w:hAnsi="IRNazanin" w:eastAsia="IRNazanin"/>
          <w:color w:val="111111"/>
          <w:sz w:val="28"/>
          <w:sz w:val="28"/>
          <w:szCs w:val="28"/>
          <w:rtl w:val="true"/>
          <w:lang w:bidi="fa-IR"/>
        </w:rPr>
        <w:t>در این عملیات تنها نیروهای عمل کننده، یگان‌های سپاه پاسداران بودند، لذا ترکیب هم گون نیروها و فرماندهی واحد، امکان برنامه‌ریزی و ضمانت اجرای تصمیمات را به راحتی میسر می‌ساخت این موضوع یکی از ویژگی‌های مهم عملیات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حضور چشم‌گیر دولت و امکانات کشور نیز یکی دیگر از عوامل مؤثر بر افزایش توان رزمی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عملیات موفق و نیاز به امکانات بیشتر در این زمینه، فتح فاو به منظور پایان دادن به جنگ که در راستای استراتژی رسمی کشور قرار داشت، هم‌گرایی سپاه و دولت و نیز احساس خطر مسئولان کشور نسبت به شرایط جنگ از جمله عواملی بودند که موجب حضور بیشتر دولت در جنگ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ارتباط نزدیک‌تر سپاه با هیئت دولت و اطلاع دقیق‌تر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و مسائل جنگ، خریدهای تسلیحاتی از سوریه، حضور وزرای راه و ترابری، جهاد سازندگی و به میزان کمتری، صنایع سنگین و معاون جنگ نخست‌وزیر در جبهه برای حل مشکلات جنگ و رفع نیازهای میدان نبرد، فعالیت استانداری‌های سراسر کشور برای تأمین نیازهای مهندسی جنگ و سایر فعالیت‌ها از جمله تلاش‌هایی بودند که دخالت فعال‌تر دولت در صحنه جنگ را نشان می‌داد</w:t>
      </w:r>
      <w:r>
        <w:rPr>
          <w:rFonts w:eastAsia="IRNazanin" w:cs="IRNazanin"/>
          <w:color w:val="111111"/>
          <w:sz w:val="28"/>
          <w:szCs w:val="28"/>
          <w:rtl w:val="true"/>
          <w:lang w:bidi="fa-IR"/>
        </w:rPr>
        <w:t>.</w:t>
      </w:r>
    </w:p>
    <w:p>
      <w:pPr>
        <w:pStyle w:val="Heading4"/>
        <w:numPr>
          <w:ilvl w:val="3"/>
          <w:numId w:val="1"/>
        </w:numPr>
        <w:rPr/>
      </w:pPr>
      <w:bookmarkStart w:id="297" w:name="__RefHeading___Toc12584239_73709187"/>
      <w:bookmarkStart w:id="298" w:name="_Toc111"/>
      <w:bookmarkEnd w:id="297"/>
      <w:r>
        <w:rPr>
          <w:rtl w:val="true"/>
        </w:rPr>
        <w:t>بازتاب سیاسی</w:t>
      </w:r>
      <w:bookmarkEnd w:id="298"/>
    </w:p>
    <w:p>
      <w:pPr>
        <w:pStyle w:val="BookText"/>
        <w:rPr/>
      </w:pPr>
      <w:r>
        <w:rPr>
          <w:rFonts w:ascii="IRNazanin" w:hAnsi="IRNazanin" w:eastAsia="IRNazanin"/>
          <w:color w:val="111111"/>
          <w:sz w:val="28"/>
          <w:sz w:val="28"/>
          <w:szCs w:val="28"/>
          <w:rtl w:val="true"/>
          <w:lang w:bidi="fa-IR"/>
        </w:rPr>
        <w:t xml:space="preserve">پیروزی نظام جمهوری اسلامی ایران در فتح فاو، موازنه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جنگ را به میزان قابل ملاحظه‌ای به نفع ایران تغییر داد و روند جنگ را پیچیده‌تر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ایران، بازتاب گسترده‌ای در محیط بین‌المللی و منطقه‌ای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عراق نیز واکنش تندتری در ابعاد مختلف جنگ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امریکا، این پیروزی را که موجب استقرار نیروهای ایرانی در کنار مرزهای کویت شده بود، تهدیدی عمده برای منافع خود قلمداد کرد و در سطح منطقه دست به تحرکات دیپلماتیک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 بوش، معاون رییس جمهور این کشور، با سفر به کشورهای عربستان، بحرین، عمان و یمن شمالی، با مقامات این کشورها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ریچارد مورفی، معاون وزیر خارجه امریکا نیز با طارق عزیز، وزیر امور خارجه عراق ملاقات کرد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محور گفت و گو در این ملاقات‌ها، گسترش جنگ ایران و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امریکایی‌ها اعلام کردند، در صورت به خطر افتادن تردد کشتی‌ها در خلیج فارس، وارد عمل</w:t>
      </w:r>
    </w:p>
    <w:p>
      <w:pPr>
        <w:pStyle w:val="BookText"/>
        <w:rPr/>
      </w:pPr>
      <w:r>
        <w:rPr>
          <w:rFonts w:ascii="IRNazanin" w:hAnsi="IRNazanin" w:eastAsia="IRNazanin"/>
          <w:color w:val="111111"/>
          <w:sz w:val="28"/>
          <w:sz w:val="28"/>
          <w:szCs w:val="28"/>
          <w:rtl w:val="true"/>
          <w:lang w:bidi="fa-IR"/>
        </w:rPr>
        <w:t xml:space="preserve">می‌شوند، </w:t>
      </w:r>
      <w:r>
        <w:rPr>
          <w:rStyle w:val="FootnoteAnchor"/>
          <w:rtl w:val="true"/>
        </w:rPr>
        <w:footnoteReference w:id="229"/>
      </w:r>
      <w:r>
        <w:rPr>
          <w:rFonts w:ascii="IRNazanin" w:hAnsi="IRNazanin" w:eastAsia="IRNazanin"/>
          <w:color w:val="111111"/>
          <w:sz w:val="28"/>
          <w:sz w:val="28"/>
          <w:szCs w:val="28"/>
          <w:rtl w:val="true"/>
          <w:lang w:bidi="fa-IR"/>
        </w:rPr>
        <w:t>و با همین، دست‌آویز، چهار فروند قایق خود را به بهانه تضمین امنیت کویت، گشت زنی و محافظت از سواحل کویت وارد شمال خلیج فارس کردند</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 امریکا درصدد برآمد تا با هم آهنگی شوروی خط مشی جدیدی را در برابر جنگ ایران و عراق اتخاذ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شولتز، وزیر خارجه امریکا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دو ابر قدرت برای پایان دادن به جنگ ایران و عراق، ابتکار تازه‌ای در جریان است</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همچنین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مذاکرات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استکهلم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واشنگتن و مسکو به این توافق رسیدند که پایان یافتن جنگ به نفع امریکا و شوروی است</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دیگر مقامات امریکایی، تلاش آنها در شورای امنیت برای تصویب قطع نامه جدیدی علیه ایران و همچنین تلاش برای کاهش قیمت نفت،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به کمک رسانه‌های غربی، با نسبت دادن تروریسم به ایران و جو سازی در مورد خریدهای تسلیحاتی، موج جدیدی را علیه ایران به راه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رادیو امریکا در این باره، به نقل از نشریه واشنگتن تایمز اعلام کرد، ایران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موشک زمین به زمین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موشک زمین به هوا که قادر هستند هواپیماهای میگ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میراژ اف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سرنگون کنند، از سوریه و کره شمالی تحویل گرفته است</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نشریه انگلیسی آبزرور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به تازگی از انبارهای اروپایی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موشک ضد تانک تاو، ساخت امریکا را به بهای هر فروند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خریداری کرد</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انستیتو مطالعات استراتژیک لندن نیز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چین در ماه مارس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با فروش معادل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تسلیحات از جمله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جت شناسایی جی </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تانک تی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سلاح ضد تانک، موشک انداز و موشک‌های زمین به هوا به ایران، موافقت کرده است</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اتحاد جماهیر 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پس از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موضع‌گیری در برابر جنگ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گرومیکو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موضع‌گیری شوروی در جنگ غیرقابل تغییر است؛ چه وقتی که عراق 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شد و چه حالا که ایران 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شوروی، جنگ را بی‌معنی و غیرضروری خواند که باید هر چه زودتر قطع شود</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به علاوه، شوارد نادزه، وزیر خارجه شوروی و همچنین معاون وزیر خارجه این کشور با مقامات عراقی دیدار و گفت و 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رسمی شوروی در واکنشی جانبدارانه از عراق، اظهار داشتند که</w:t>
      </w:r>
    </w:p>
    <w:p>
      <w:pPr>
        <w:pStyle w:val="BookText"/>
        <w:rPr/>
      </w:pPr>
      <w:r>
        <w:rPr>
          <w:rFonts w:ascii="IRNazanin" w:hAnsi="IRNazanin" w:eastAsia="IRNazanin"/>
          <w:color w:val="111111"/>
          <w:sz w:val="28"/>
          <w:sz w:val="28"/>
          <w:szCs w:val="28"/>
          <w:rtl w:val="true"/>
          <w:lang w:bidi="fa-IR"/>
        </w:rPr>
        <w:t>مسکو از پیشنهادهای صلح صدام برای پایان جنگ پشتیبانی می‌کند</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دبیر کل سازمان ملل متحد از کشورهای امریکا و شوروی خواست که از نفوذ خود استفاده کرده و جنگ را پایان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شورای امنیت نیز با تصریح این مطلب که ایران این جنگ را علیه عراق ادامه داده است، همین درخواست را عنوان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راستا، شورای امنیت قطع نامه جدیدی را 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در مورد جنگ، به تصویب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پیش‌نویس این قطع نامه آمده است؛ دبیرکل، از ایران و عراق بخواهد، دو کشور بی‌درنگ در زمین، دریا و هوا آتش بس را رعایت کرده و بلافاصله تمام نیروهای خود را تا مرزهای بین‌المللی شناخته شده به عقب بکشند</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قطع نامه در حالی به تصویب رسید که در قطع‌نامه‌های قبلی این شورا، در برابر حملات زمینی، دریایی و هوایی عراق تنها به اظهار تأسف، آن هم بدون ذکر نام عراق، اکتفا شده بود و این همگونی در میان اعضا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 نامه تصویب شده بلادرنگ مورد موافقت عراق قرار گرفت، اما وزارت خارجه جمهوری اسلامی ایران در پاسخ به این مصوبه،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بیانیه‌ای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موضع‌گیری صریح و قاطع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آن است که شورا هنوز اراده سیاسی لازم را در این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آن قسمت از قطع نامه که به کل موضوع جنگ و خاتمه مناقشات مربوط می‌شود، ناقص و بی‌اعتبار و غیرقابل اجرا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قدم برای حرکت به سمت حل عادلانه جنگ، محکومیت صریح عراق به عنوان متجاوز است</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کشورها و سازمان‌های عربی نیز نگرانی خود را در مورد پیروزی ایران آشکار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سعودی در اقدامی جانبدارانه از عراق، به ترکیه پیشنهاد داد در صورتی که این کشور روابط تجاری خود را با ایران قطع کند، ضرر و زیان مالی آن را به عهده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اردن در همین راستا به میانجی‌گری میان عراق و سوریه و آشتی دادن دو کشور پرداخت و شورای همکاری خلیج فارس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جلسه داد و علیه ایران موضع‌گیری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بازتاب این عملیات، کاهش قیمت نفت بود که با هدف کاستن از توان اقتصادی و درآمد ارزی جمهوری اسلامی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کاهش تا مرز بشکه‌ای شش دلار ادامه یافت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عربستان به همراه کشورهای دیگر تولید کننده نفت با افزایش تولید و اشباع بازار نفت،</w:t>
      </w:r>
      <w:bookmarkStart w:id="299" w:name="pg11874_168482"/>
    </w:p>
    <w:p>
      <w:pPr>
        <w:pStyle w:val="BookText"/>
        <w:rPr/>
      </w:pPr>
      <w:bookmarkEnd w:id="299"/>
      <w:r>
        <w:rPr>
          <w:rFonts w:ascii="IRNazanin" w:hAnsi="IRNazanin" w:eastAsia="IRNazanin"/>
          <w:color w:val="111111"/>
          <w:sz w:val="28"/>
          <w:sz w:val="28"/>
          <w:szCs w:val="28"/>
          <w:rtl w:val="true"/>
          <w:lang w:bidi="fa-IR"/>
        </w:rPr>
        <w:t>نقش به سزایی در ایجاد این وضعیت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عربستان که با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سهم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می‌شد، یک تا دو سال قیمت نفت را پایین نگه داشت</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این، از دست دادن فاو، فشار مضاعفی را در سطوح داخلی، منطقه‌ای و بین‌المللی بر عراق وارد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رژیم عراق دست به اقدامات وسیع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اقدامات عراق در این زمینه، حمله به هواپیمای مسافربری ایران بود که حامل چند تن از نمایندگان مجلس و شخصیت‌های سیاسی از جمله آیت‌الله شهید محلاتی، نماینده حضرت امام خمینی در سپاه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حمله به قطار مسافربری در ایستگاه هفت تپه خوزستان، حمله به مراکز اقتصادی و صنعتی با تأکید بر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پایانه خارک، پالایش‌گاه‌ها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انجام عملیات‌های محدود تهاجمی تحت عنوان استراتژی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تلاش‌های عراق در این راستا به شمار می‌روند</w:t>
      </w:r>
      <w:r>
        <w:rPr>
          <w:rFonts w:eastAsia="IRNazanin" w:cs="IRNazanin"/>
          <w:color w:val="111111"/>
          <w:sz w:val="28"/>
          <w:szCs w:val="28"/>
          <w:rtl w:val="true"/>
          <w:lang w:bidi="fa-IR"/>
        </w:rPr>
        <w:t>.</w:t>
      </w:r>
    </w:p>
    <w:p>
      <w:pPr>
        <w:pStyle w:val="Heading3"/>
        <w:numPr>
          <w:ilvl w:val="2"/>
          <w:numId w:val="1"/>
        </w:numPr>
        <w:rPr/>
      </w:pPr>
      <w:bookmarkStart w:id="300" w:name="__RefHeading___Toc12584241_73709187"/>
      <w:bookmarkStart w:id="301" w:name="_Toc112"/>
      <w:bookmarkEnd w:id="300"/>
      <w:r>
        <w:rPr>
          <w:rtl w:val="true"/>
        </w:rPr>
        <w:t>ماجرای مک فارلین و تأثیر آن بر روابط امریکا، عراق و کشورهای منطقه</w:t>
      </w:r>
      <w:bookmarkEnd w:id="30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مسائل مهم عملیات والفجر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سفر مک فارلین، معاون وزارت خارجه امریکا به همراه مقدار محدودی سلاح و قطعات یدکی نظامی به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امریکایی‌ها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مناسبی برای آزمون نزدیکی و ایجاد رابطه با ایران به شمار می‌رفت، زیرا فشار فراوان به ایران پس از فتح خرمشهر و به خصوص، گسترش جنگ شهرها و حمله به مناطق اقتصادی و نفتی، از نظر آنها زمینه از سرگیری روابط را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حضور مؤثر جمهوری اسلامی در روند حوادث لبنان که پس از اشغال جنوب لبنان به دست نیروهای اسرائیل در اوایل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موجب چالش در پیش برد سیاست‌های امریکا در منطقه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موج گروگان گیری دیپلمات‌ها و خبرنگاران امریکایی و اروپایی شرایطی به وجود آورده بود که امریکایی‌ها برای رهایی گروگان‌هایشان خود را نیازمند ایران می‌دیدند، به خصوص که تمهیدات و اقدامات آنها برای مقابله با گروگان گیری و مهار آن، مؤثر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هواپیمای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نیز ربوده شد و این ماجرا 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تیرماه همان سال ادامه یافت و سرانجام با نفوذ ایران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موجب امیدواری امریکایی‌ها به آزادی گروگان‌های غربی در لبنان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نیز مایل بود از این امکان بالقوه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معنوی در جنبش اسلامی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دست‌یابی به سلاح‌هایی که در جریان پیروزی انقلاب</w:t>
      </w:r>
    </w:p>
    <w:p>
      <w:pPr>
        <w:pStyle w:val="BookText"/>
        <w:rPr/>
      </w:pPr>
      <w:r>
        <w:rPr>
          <w:rFonts w:ascii="IRNazanin" w:hAnsi="IRNazanin" w:eastAsia="IRNazanin"/>
          <w:color w:val="111111"/>
          <w:sz w:val="28"/>
          <w:sz w:val="28"/>
          <w:szCs w:val="28"/>
          <w:rtl w:val="true"/>
          <w:lang w:bidi="fa-IR"/>
        </w:rPr>
        <w:t>اسلامی در امریکا بلوکه شده بود و همچنین، دریافت طلب یک میلیارد دلاری خود از فرانسه،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آنکه ایران در شرایط جنگ به سلاح و ارز نیاز مبرم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از بدو پیروزی انقلاب اسلامی در ایران، یکی از سیاست‌های اصلی رؤسای جمهور امریکا، بهبود روابط با ایران و گشودن باب مذاکره و از سرگیری روابط با جمهوری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این اقدام در پی چند هدف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ایران به منظور حضور در متن حوادث کشور و برنامه‌ریزی برای براندازی نظامی جمهوری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شکستن ابهت و اقتدار منطقه‌ای و بین‌المللی انقلاب اسلامی، با تأکید بر جهان 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شکستن آرمان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مسلمانان و انقلابیون جهان سوم؛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آرمان‌های انقلاب و عبرت ساختن آن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سیاستمداران ایالات متحده امریکا مترصد فرصت مناسب برای ایجاد روابط سیاسی با جمهوری اسلامی ایران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فشارهای وارده ده به ایران از جنبه اقتصادی، دشواری‌های میدان نبرد و نیاز مبرم ایران به سلاح و همچنین، تنگ شدن عرصه انقلابی لبنان بر امریکا و کشورهای غربی و نیز توانایی ایران در کمک به آزادی گروگان‌گیری غربی در لبنان، عوامل و زمینه‌هایی بودند که از نظر سیاستمداران ایالات متحده، شرایط برقراری روابط با ایران را مهیا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امریکایی‌ها از روش‌ها و تلاش‌های جسته و گریخته گذشته برای ایجاد ارتباط با ایران که به شکل غیرمستقیم و با وساطت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کشورهایی چون ترکیه، ژاپن و آلمان صورت می‌گرفت، صرف نظر کرده و به طور مستقیم مبادرت به برقراری روابط با ایران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روندی که انجام آن تدریجی و پنهانی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فارین ریپورت در این باره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توجه امریکا به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دکتر هنری کیسینجر، وزیر خارجه پیشین امریکا یک گزارش سری در مورد ایران به ریگان تسلیم کرد و ضرورت گشودن کانال‌های ارتباط مستقیم و غیرمستقیم با ایران را به وی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حقیقت را به او گوشزد کرد که تا زمانی که یک جناح میانه‌رو و قدرتمند مایل به گفت و گو با امریکا در بین رهبران آن کشور وجود نداشته باشد، هیچ گونه پیوند و یا مصالحه‌ای بین دو کشور صورت نخواهد گرفت</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مبتنی بر این رهیافت که تقریبا اجماع نظر عمومی در میان مقامات و جناح‌های امریکایی درباره آن وجود داشت، دولت ریگان دست به ارسال سلاح به ایران زد و در پی آن، مک فارلین، مشاور امنیت ملی رییس جمهور امریکا به ایران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 این اقدام آن گونه که ریگان، رییس جمهور امریکا پس از افشای ماجرا، اعلام کرد،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سرگیری روابط با ایران؛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دادن به جنگ؛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بردن ریشه‌های تروریسم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حرکت‌های مردمی و انقلابی علیه امپریالیسم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مسئله گروگان‌ها در لبنان</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این هدف‌ها، از سرگیری روابط و حل مسئله گروگان‌ها به ترتیب مهم‌ترین عوامل مؤثر بر دیپلماسی پنهانی امریکا با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تصمیم گیرندگان امریکایی برای مصرف داخلی، حل مسئله گروگان‌ها را مهم‌ترین عامل در اجرای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اقدام در این روند، ارسال سلاح به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خبری غرب این عمل را این گونه توجیه کردند که وقتی کاخ سفید از کمک سوریه نسبت به آزادی گروگان‌ها ناامید شد و ایران نیز توانست برای آزادی گروگان‌های هواپیمای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در تیرماه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کند، امریکایی‌ها به این نتیجه رسیدند که با تأمین برخی از لوازم یدکی و تجهیزات مورد نیاز ایران، موجبات جلب نظر مسئولان ایران را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لوازم یدکی، همان‌هایی بود که شاه از امریکا خریداری کرده بود، اما امریکا به دلیل تحریم فروش سلاح به ایران، آنها را بلوکه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امریکایی‌ها با وجود تن دادن به این سیاست، از دادن سلاح‌های استراتژیک که موجب پیروزی ایران در جنگ شود، خودداری کردند و تنها به تحویل تعدادی موشک تاو، تجهیزات سایت ضد هوایی هاگ و یکی دو قلم دیگر از این دست،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امکان تهیه این سلاح‌ها از بازار آزاد نیز کم و بیش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 زمان با دیپلماسی پنهان، امریکا در جهت مسدود کردن کانال‌های تهیه تسلیحات ایران از بازار آزاد، تلاش چشم‌گیری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 دستگیری‌ها، بازداشت و زندانی اعضای حدود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قاچاق اسلحه، حکایت از این امر داشت که امریکا در صدد بوده است تا با بستن کانال‌های دست‌یابی ایران به تسلیحات مورد نیاز و غیر پیشرفته، از آن به عنوان امکانی جهت اهداف خود بهره‌برداری کند</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نیازمندی امریکا به ایجاد ارتباط با ایران، با ارسال محدود سلاح به ایران از خرداد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اسفند همان سال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امریکا کوشید ارتباط مستقیم با ایران برقرار کرده و واسطه‌ها را حذف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امریکا برای حذف هر گونه واسطه و برداشتن گام بزرگ‌تر، موجب سفر مک فارلین به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چهارم خرداد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هواپیمای حامل مک فارلین و همراهانش در تهران به زمین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سه روز اقامت</w:t>
      </w:r>
    </w:p>
    <w:p>
      <w:pPr>
        <w:pStyle w:val="BookText"/>
        <w:rPr/>
      </w:pPr>
      <w:r>
        <w:rPr>
          <w:rFonts w:ascii="IRNazanin" w:hAnsi="IRNazanin" w:eastAsia="IRNazanin"/>
          <w:color w:val="111111"/>
          <w:sz w:val="28"/>
          <w:sz w:val="28"/>
          <w:szCs w:val="28"/>
          <w:rtl w:val="true"/>
          <w:lang w:bidi="fa-IR"/>
        </w:rPr>
        <w:t>مک فارلین و همراهانش در ایران، مذاکراتی با رابطین ایرانی صورت گرفت، اما نتیجه روشنی در پی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 فارلین با درک عدم موفقیت، تأسف خود را به طرف ایرانی مذاکره کننده اظهار داشت و با بیان این که فرصت گران‌بهایی از دست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ناموفق به امریکا بازگشت</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پی اظهارات آقای هاشمی رفسنجانی، رییس وقت مجلس شورای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سالگرد تصرف سفارت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افشای سفر مک فارلین، کاخ سفید با بحران سیاسی کم سابقه‌ای رو به رو شد؛ زیرا هر آنچه را که ریگان به عنوان انگیزه تماس با جمهوری اسلامی مطرح می‌ساخت، با شکل خاصی که ایران در این دیپلماسی انقلابی به کار بست، ضعف امریکا در برخورد با مسایل جهانی تلقی شد و تیر هدف‌هایی که ریگان با قصد کاهش فشار جو داخلی و سرخوردگی سیاست امریکا در صحنه بین‌المللی مطرح کرده بود، موجب تشدید بحران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ریگان می‌توانست با هر کوششی وانمود کند که از نماینده کاخ سفید در ایران استقبال به عمل آمده است، اعزام یک عنصر برجسته به ایران، بیانگر ضعف امریکا و انفعال این کشور در برابر ملت و رهبری انقلاب اسلامی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تمام ناظران سیاسی مشخص بود که چنین تلاشی در این سطح، به مراتب فراتر از اقدام در جهت آزادی گروگان‌های امریکایی در لبنان بوده است و این تلاش به عنوان قدمی آشتی جویانه در ارتباط با یک انقلاب ارزیابی می‌شد و دقیقا با همین برداشت، مسئله بی‌اعتباری سیاست‌های منطقه‌ای امریکا در روابط با متحدان منطقه‌اش، قوت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وقوع ماجرای مک فارلین، لطمه شدیدی به اعتبار امریکا در صحنه سیاست بین‌الملل وارد ساخت و جوی آکنده از بی‌اعتمادی و سوء ظن بین این کشور با کشورهای عرب منطقه خلیج فارس و به خصوص کشور عراق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عراق به طور رسمی این سیاست امریکا را محکوم کرده و آن را نقض بی‌طرفی و معارض با نقش این قدرت بزرگ در حفظ امنیت و صلح بین‌المللی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عراقی‌ها همچنین امریکا را متهم کردند که در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دست دادن فاو، اطلاعات گمراه کننده‌ای به آنها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دیگر عراق در این برهه، نزدیکی هر چه بیشتر به شوروی بود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اتحاد جماهیر شوروی از شرایط موجود نهایت بهره‌برداری را کرد و با ارسال سلاح به عراق، روابط خود را با متحد دیرینه‌اش بهبود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روابط به سطح بسیار مطلوبی افزایش یافت به گونه‌ای که در پی حمایت شوروی از فشار عراق بر ایران در جنگ شهرها، دوره سختی بر ایران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مقطع، به ویژه عملیات‌های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منابع تأمین برق کشور، مناطق مسکونی و مراکز صنعتی و اقتصادی کشور به شکل گسترده‌ای در معرض بمباران و پرتاب موشک‌های عراقی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فشار، به لحاظ این که ایران در سیاست خارجی امریکا در منطقه، تشتت و سردرگمی ایجاد کرده بود، مورد استقبال ایالات متحده نیز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امریکا تلاش فوق‌العاده‌ای به عمل آورد که چالش داخلی و خارجی ناشی از ماجرای مک فارلین را به حداقل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دستیابی به این هدف، در صحنه جنگ با دادن اطلاعات استراتژیک به عراق سعی کرد روابط خود با عراق را به شکل سابق بازگردانده و از گسستگی بیشتر این روابط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اقدام امریکا در این زمینه، آگاه کردن مقامات عراقی از منطقه مورد نظر ایران برای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جزئیات مانور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امریکایی‌ها اطلاعات با ارزشی در جریان جنگ شهرها و حملات هوایی عراق به منابع برق و صنعتی کشور در اختیار عراق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تلاش‌ها به ویژه موفقیت عراق در عقب راندن رزمندگان اسلام در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میزان قابل ملاحظه‌ای اطلاعات امریکایی‌ها درآن نقش داشت و در صورت شکست عراق، به احتمال زیاد، این رژیم در بن‌بست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بی‌سابقه‌ای گرفتار می‌شد، موجب نزدیکی و بهبود نسبی روابط عراق و امریکا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پیروزی رزمندگان اسلام در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سوء ظن عراقی‌ها را برانگیخت و آنها تصور کردند امریکا، یک بارد یگر آنها را فریب داده است، از این رو بار دیگر در روابط بین دو کشور چالش ایجاد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دیگر امریکا برای کاهش فشار، متهم کردن مسئولان جمهوری اسلامی به ملاقات با مک فارلین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کوشیدند ثابت کنند که مسئولان نظام با فرستاده ویژه ریگان ملاقات کرده‌اند، اما در این زمینه موفقیتی به دست نیاوردند زیرا حتی نام مسئولان ملاقات کننده نیز قابل ارائه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آن گاه که با موضع‌گیری قاطع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 شدند، با طرح مسائلی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اسرائیل از دلالان فروش سلاح‌های امریکایی به ایران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سود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پول فروش سلاح‌های فروخته شده به ایران را به حساب ضد انقلابیون نیکار گوئه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کردند تا چهره انقلاب اسلامی ایران را در برابر امریکا مخدوش کنند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مزید بر این، اقدام دیگر امریکا، اعزام هیئت‌های دیپلماتیک به کشورهای عربی منطقه خلیج فارس بود تا از این طریق و با توجیه اقدام انجام شده، به آنها دلگرمی داده و حمایت کاخ سفید از این کشورها را دوباره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پس از افشای ماجرا، شیوخ عرب</w:t>
      </w:r>
      <w:bookmarkStart w:id="302" w:name="pg11874_168487"/>
    </w:p>
    <w:p>
      <w:pPr>
        <w:pStyle w:val="BookText"/>
        <w:rPr/>
      </w:pPr>
      <w:bookmarkEnd w:id="302"/>
      <w:r>
        <w:rPr>
          <w:rFonts w:ascii="IRNazanin" w:hAnsi="IRNazanin" w:eastAsia="IRNazanin"/>
          <w:color w:val="111111"/>
          <w:sz w:val="28"/>
          <w:sz w:val="28"/>
          <w:szCs w:val="28"/>
          <w:rtl w:val="true"/>
          <w:lang w:bidi="fa-IR"/>
        </w:rPr>
        <w:t>خلیج فارس، دچار ابهام و حیرت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مشاهده کردند که امریکا برای منافع خود حاضر است متحدان دیرینه خود را در برابر ایران،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ماجرای مک فارلین به دلیل هوشیاری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پیروزی بزرگ برای جمهوری اسلامی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امریکا در باتلاقی فرو رفت که پی‌آمدهای منفی بسیاری در روابط سیاسی این کشور با کشورهای دیگر به جای گذاشت و اعتبار ایالات متحده را مخدوش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 به طور خاص در رابطه با جنگ ایران و عراق، موجب شکاف سیاسی میان امریکا با عراق و کشورهای عرب منطقه شد</w:t>
      </w:r>
      <w:r>
        <w:rPr>
          <w:rFonts w:eastAsia="IRNazanin" w:cs="IRNazanin"/>
          <w:color w:val="111111"/>
          <w:sz w:val="28"/>
          <w:szCs w:val="28"/>
          <w:rtl w:val="true"/>
          <w:lang w:bidi="fa-IR"/>
        </w:rPr>
        <w:t>.</w:t>
      </w:r>
    </w:p>
    <w:p>
      <w:pPr>
        <w:pStyle w:val="Heading3"/>
        <w:numPr>
          <w:ilvl w:val="2"/>
          <w:numId w:val="1"/>
        </w:numPr>
        <w:rPr/>
      </w:pPr>
      <w:bookmarkStart w:id="303" w:name="__RefHeading___Toc12584243_73709187"/>
      <w:bookmarkStart w:id="304" w:name="_Toc113"/>
      <w:bookmarkEnd w:id="303"/>
      <w:r>
        <w:rPr>
          <w:rtl w:val="true"/>
        </w:rPr>
        <w:t xml:space="preserve">عملیات والفجر </w:t>
      </w:r>
      <w:r>
        <w:rPr/>
        <w:t>9</w:t>
      </w:r>
      <w:bookmarkEnd w:id="304"/>
    </w:p>
    <w:p>
      <w:pPr>
        <w:pStyle w:val="Heading4"/>
        <w:numPr>
          <w:ilvl w:val="3"/>
          <w:numId w:val="1"/>
        </w:numPr>
        <w:rPr/>
      </w:pPr>
      <w:bookmarkStart w:id="305" w:name="__RefHeading___Toc12584245_73709187"/>
      <w:bookmarkStart w:id="306" w:name="_Toc114"/>
      <w:bookmarkEnd w:id="305"/>
      <w:r>
        <w:rPr>
          <w:rtl w:val="true"/>
        </w:rPr>
        <w:t>مقدمه</w:t>
      </w:r>
      <w:bookmarkEnd w:id="306"/>
    </w:p>
    <w:p>
      <w:pPr>
        <w:pStyle w:val="BookText"/>
        <w:rPr/>
      </w:pPr>
      <w:r>
        <w:rPr>
          <w:rFonts w:ascii="IRNazanin" w:hAnsi="IRNazanin" w:eastAsia="IRNazanin"/>
          <w:color w:val="111111"/>
          <w:sz w:val="28"/>
          <w:sz w:val="28"/>
          <w:szCs w:val="28"/>
          <w:rtl w:val="true"/>
          <w:lang w:bidi="fa-IR"/>
        </w:rPr>
        <w:t xml:space="preserve">با آن که عملیات والفجر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بعد از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اما پیش از این، تصمیم به انجام این عملیات در منطقه شمال سلیمانیه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تابستان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عمومی چوارتا مورد توجه فرماندهان قرار گرفت و پس از انجام گفت و گو و بررسی‌ها درباره آن، مقرر شد، در شهریور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منطقه عملیات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کمبود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نیروی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گستردگی زمین منطقه و پیوستگی ارتفاعات مهم آن به یک‌دیگر مانع از انجام عملیات در شهریور ماه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پشت سر گذاردن این مقطع بار دیگر در تصمیمی نه چندان قطعی مقرر شد این عملیات در بهار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گذشت زمان، دیدگاه‌ها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عمدتا دیدگاه فرمانده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کرد و در پی اطلاعات و اخباری که قرارگاه نجف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فرماندهی برادر شهید غلامرضا صالحی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 سپاه ارائه داد، وی مصمم شد که در فصل زمستان عملیات والفجر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عنوان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غرب، دو سال از زمان عقب هستیم و باید آن را جبران کنیم</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 مقدمات عملیات بهار باید در زمستان فراهم می‌شد؛ زیرا با توجه به کمبود و ضعف توان و سازمان رزم خودی، عملیات در زمستان به توان کمتری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دشمن به طور جدی در جنوب درگیر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مسئله کمبود توان خودی همچنان مطرح بود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فرمانده سپاه تصمیم قطعی خود را مبنی بر انجام عملیات زمستانی در شمال سلیمانیه،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گزارش فرمانده قرارگاه نجف در مورد میزان پیشرفت کار، حاکی از</w:t>
      </w:r>
      <w:bookmarkStart w:id="307" w:name="pg11874_168488"/>
    </w:p>
    <w:p>
      <w:pPr>
        <w:pStyle w:val="BookText"/>
        <w:rPr/>
      </w:pPr>
      <w:bookmarkEnd w:id="307"/>
      <w:r>
        <w:rPr>
          <w:rFonts w:ascii="IRNazanin" w:hAnsi="IRNazanin" w:eastAsia="IRNazanin"/>
          <w:color w:val="111111"/>
          <w:sz w:val="28"/>
          <w:sz w:val="28"/>
          <w:szCs w:val="28"/>
          <w:rtl w:val="true"/>
          <w:lang w:bidi="fa-IR"/>
        </w:rPr>
        <w:t>آن بود که به دلیل وجود مشکلات جوی کار خیلی کند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عنوان شد که یکی از نیروهای شناسایی یخ زده است</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 xml:space="preserve">از این رو، علی‌رغم آن که در نظر بود عملیات‌های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والفجر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زمان انجام شوند، ولی پیش بینی می‌شد که این دو عملیات با فاصله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یک‌دیگر، انجام بگیرند</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 xml:space="preserve">و بالاخره، با فاصله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پس از والفجر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عملیات والفجر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w:t>
      </w:r>
    </w:p>
    <w:p>
      <w:pPr>
        <w:pStyle w:val="Heading4"/>
        <w:numPr>
          <w:ilvl w:val="3"/>
          <w:numId w:val="1"/>
        </w:numPr>
        <w:rPr/>
      </w:pPr>
      <w:bookmarkStart w:id="308" w:name="__RefHeading___Toc12584247_73709187"/>
      <w:bookmarkStart w:id="309" w:name="_Toc115"/>
      <w:bookmarkEnd w:id="308"/>
      <w:r>
        <w:rPr>
          <w:rtl w:val="true"/>
        </w:rPr>
        <w:t xml:space="preserve">هدف‌ها و جایگاه عملیات والفجر </w:t>
      </w:r>
      <w:r>
        <w:rPr/>
        <w:t>9</w:t>
      </w:r>
      <w:r>
        <w:rPr>
          <w:rtl w:val="true"/>
        </w:rPr>
        <w:t xml:space="preserve"> </w:t>
      </w:r>
      <w:r>
        <w:rPr>
          <w:rtl w:val="true"/>
        </w:rPr>
        <w:t>در استراتژی نظامی ایران و علل انتخاب منطقه</w:t>
      </w:r>
      <w:bookmarkEnd w:id="309"/>
    </w:p>
    <w:p>
      <w:pPr>
        <w:pStyle w:val="BookText"/>
        <w:rPr/>
      </w:pPr>
      <w:r>
        <w:rPr>
          <w:rFonts w:ascii="IRNazanin" w:hAnsi="IRNazanin" w:eastAsia="IRNazanin"/>
          <w:color w:val="111111"/>
          <w:sz w:val="28"/>
          <w:sz w:val="28"/>
          <w:szCs w:val="28"/>
          <w:rtl w:val="true"/>
          <w:lang w:bidi="fa-IR"/>
        </w:rPr>
        <w:t xml:space="preserve">عملیات والفجر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چارچوب استراتژی عملیات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هدف‌های این عملیات، آماده سازی عقبه، ایجاد زمینه‌های لازم برای ادامه عملیات در بهار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شدن به هدف اصلی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سازی عقبه این امکان را به وجود می‌آورد که عملیات‌های بزرگ در جبهه شمال طراحی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عدم آمادگی عقبه همواره یکی از موانع اصلی انجام عملیات بزرگ در آن جبهه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و مهم‌ترین دلیل انجام عملیات در این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سطح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دشمن در جریان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عامل، نقش بسیار مهمی در تسریع انجام عملیات والفجر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به دلیل پیش بینی فشارهای دشمن در جنوب، در نظر بود حتما در منطقه‌ای که فاصله مکانی زیادی با جبهه فاو داشته باشد، عملیات دیگری صورت بگیرد تا دشمن با مشاهده از دست دادن مواضع مهم در آن محور، برخی یگان‌های مستقر در جنوب را به آن منطقه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 شروع عملیات فاو و آغاز فشارهای پر حجم دشمن، تشدید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انجام عملیات والفجر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بیشتری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دارای هدف‌های منطقه‌ای در غرب کشور نیز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ارتفاعات استراتژیک منطقه، همچون گامو، ناصر، کچل پیر، سارسیر و کاتو، اهمیت زیادی داشتند که تسلط رزمندگان اسلام بر هریک از آنها، موجب تسلط بر بخشی از منطقه می‌شد</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 xml:space="preserve">افزون بر این، محدود کردن عملیات ضد انقلاب و منافقین در آن منطقه یکی دیگر از هدف‌های جانبی عملیات والفجر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می‌رفت</w:t>
      </w:r>
      <w:r>
        <w:rPr>
          <w:rFonts w:eastAsia="IRNazanin" w:cs="IRNazanin"/>
          <w:color w:val="111111"/>
          <w:sz w:val="28"/>
          <w:szCs w:val="28"/>
          <w:rtl w:val="true"/>
          <w:lang w:bidi="fa-IR"/>
        </w:rPr>
        <w:t>.</w:t>
      </w:r>
    </w:p>
    <w:p>
      <w:pPr>
        <w:pStyle w:val="Heading4"/>
        <w:numPr>
          <w:ilvl w:val="3"/>
          <w:numId w:val="1"/>
        </w:numPr>
        <w:rPr/>
      </w:pPr>
      <w:bookmarkStart w:id="310" w:name="__RefHeading___Toc12584249_73709187"/>
      <w:bookmarkStart w:id="311" w:name="_Toc116"/>
      <w:bookmarkEnd w:id="310"/>
      <w:r>
        <w:rPr>
          <w:rtl w:val="true"/>
        </w:rPr>
        <w:t>موقعیت منطقه</w:t>
      </w:r>
      <w:bookmarkEnd w:id="31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منطقه عمومی والفجر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جاده از دهانه دره شیلر و منطقه چومان به شهرهای مریوان و بانه متصل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کوهستانی و صعب العبور است؛ دارای زمستانی</w:t>
      </w:r>
      <w:bookmarkStart w:id="312" w:name="pg11874_168489"/>
    </w:p>
    <w:p>
      <w:pPr>
        <w:pStyle w:val="BookText"/>
        <w:rPr/>
      </w:pPr>
      <w:bookmarkEnd w:id="312"/>
      <w:r>
        <w:rPr>
          <w:rFonts w:ascii="IRNazanin" w:hAnsi="IRNazanin" w:eastAsia="IRNazanin"/>
          <w:color w:val="111111"/>
          <w:sz w:val="28"/>
          <w:sz w:val="28"/>
          <w:szCs w:val="28"/>
          <w:rtl w:val="true"/>
          <w:lang w:bidi="fa-IR"/>
        </w:rPr>
        <w:t>سخت و قلل برف‌گیر می‌باشد که تا مدتی پس از بهار نیز برف‌ها باقی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کوهستانی به سه قسمت شمالی، میانی و جنوبی تقسیم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بلندترین ارتفاعات منطقه، کچل پیر، ناصر و گامو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ارتفاعات شاخ کوهان به همراه دو ارتفاع کجل و ناصر، مهم‌ترین ارتفاعات جنوب منطقه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گامو، رت، هزار کانیان، سور کوه و حلون، مهم‌ترین ارتفاعات محور شمال هستند و ارتفاعات موبرا و ماماخلان، پلنگ سور، و سارسیر در محور میانی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 دارای سه تنگه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تنگه کاتو واقع در بین ارتفاعات کچل پیر و کاتو؛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تنگه‌ای واقع در میان ارتفاعات موبرا و پلنگ سور؛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تنگه‌ای واقع در کنار رودخانه گوگ 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رودخانه‌ای اصلی این منطقه زاب صغیر و گوگ سور هستند که به ترتیب از شیبر و قزلچه، سرچشمه می‌گیرند و منطقه را به سه محور میانی، شمالی و جنوبی تقسیم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چوارتا مهم‌ترین و شاخص‌ترین موقعیت در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قلعه چولان و شهر ماووت نیز در این منطقه جلب توجه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موقعیت منطقه پس از چوارتا، ارتفاع مارسیه است که مانند چهارراهی، از آن نقطه به هر طرف می‌توان مانور کرد</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3" w:name="__RefHeading___Toc12584251_73709187"/>
      <w:bookmarkStart w:id="314" w:name="_Toc117"/>
      <w:bookmarkEnd w:id="313"/>
      <w:r>
        <w:rPr>
          <w:rtl w:val="true"/>
        </w:rPr>
        <w:t>وضعیت دشمن</w:t>
      </w:r>
      <w:bookmarkEnd w:id="314"/>
    </w:p>
    <w:p>
      <w:pPr>
        <w:pStyle w:val="BookText"/>
        <w:rPr/>
      </w:pPr>
      <w:r>
        <w:rPr>
          <w:rFonts w:ascii="IRNazanin" w:hAnsi="IRNazanin" w:eastAsia="IRNazanin"/>
          <w:color w:val="111111"/>
          <w:sz w:val="28"/>
          <w:sz w:val="28"/>
          <w:szCs w:val="28"/>
          <w:rtl w:val="true"/>
          <w:lang w:bidi="fa-IR"/>
        </w:rPr>
        <w:t>انجام عملیات فاو در جبهه جنوب توان بسیار زیادی از ارتش عراق را مصروف خود کرد، لذا، در جبهه غرب، عراق بیشتر نیروهای ثابت آن منطقه و گاهی، نیروهایی که فاقد کیفیت رزمی در جنوب بودند در خط و احتیاط نگه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جبهه خودی نیز در چنین مواقعی، یگان‌های فرعی خود را در غرب مستقر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به دلیل ضربه جبران ناپذیری که عراق در فاو متحمل شد، تا جایی که امکان داشت، اکثر یگان‌هایش را از منطقه غرب به جنوب منتقل کرد و به طور کلی می‌توان گفت، نیروی چندانی در منطقه غرب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عملیات ایران در آن جبهه را نوعی فریب و یا به قصد تجزیه خود می‌دانست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منطقه عملیاتی والفجر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مسئولیت سپاه یکم عراق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یکم در میان سپاه‌های عراق دو مأموریتی بود؛ زیرا هم برای درگیری‌های داخلی کردستان عراق وارد عمل می‌شد و هم برای درگیری مرزی می‌بایستی آمادگی عمل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w:t>
      </w:r>
      <w:bookmarkStart w:id="315" w:name="pg11874_168490"/>
    </w:p>
    <w:p>
      <w:pPr>
        <w:pStyle w:val="BookText"/>
        <w:rPr/>
      </w:pPr>
      <w:bookmarkEnd w:id="315"/>
      <w:r>
        <w:rPr>
          <w:rFonts w:ascii="IRNazanin" w:hAnsi="IRNazanin" w:eastAsia="IRNazanin"/>
          <w:color w:val="111111"/>
          <w:sz w:val="28"/>
          <w:sz w:val="28"/>
          <w:szCs w:val="28"/>
          <w:rtl w:val="true"/>
          <w:lang w:bidi="fa-IR"/>
        </w:rPr>
        <w:t>سازمان آن از ویژگی خاص برخوردار بود و از یگان‌های کماندویی مستقلی تشکیل شده بود تا برای هر دو نوع مأموریت آمادگی داشته باشد</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لشکر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یگان‌های سازمانی سپاه یکم عراق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قلعه دیزه،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دربندیخان و لشکر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عملیاتی والفجر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لشکر تیپ‌های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عمومی کاتو و تیپ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عمومی چوارتا استقرار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 گردان کماندویی روی ارتفاعات کوهان بود که دو دسته از آن در خط حضور داشتند و دو گردان تقویت نیز روی ارتفاعات ناصر بودند و روی ارتفاع کچل پیر نیرویی از دشمن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نیز در منطقه مستقر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استعداد عراق در منطقه عملیاتی، سه تیپ منها بود که یک گردان زرهی و یک گردان کماندویی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احتیاط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عراق پس از شروع عملیات، با نیروهای کماندویی لشکرهای </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را تقویت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علی‌رغم عدم حضور جدی دشمن در منطقه، خطوط دفاعی آن، دارای موانع و استحکامات لازم بود، به گونه‌ای که برخی فرماندهان از وجود چنین موانعی اظهار شگفتی می‌کردند</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6" w:name="__RefHeading___Toc12584253_73709187"/>
      <w:bookmarkStart w:id="317" w:name="_Toc118"/>
      <w:bookmarkEnd w:id="316"/>
      <w:r>
        <w:rPr>
          <w:rtl w:val="true"/>
        </w:rPr>
        <w:t>طرح مانور</w:t>
      </w:r>
      <w:bookmarkEnd w:id="31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منطقه انتخاب شده برای عملیات واجد پیوستگی جغرافیایی بود، به گونه‌ای که بر روی یک مجموعه از ارتفاعات می‌بایست به طور هم زمان در یک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مراحل درگیری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صورت می‌گرفت، که این مسئله با توان و استعداد سازمان رزم جبهه خودی تعارض داشت؛ از یک طرف انجام عملیات برای تجزیه دشمن از جنوب نیازمند قابلیت لازم و حداقل تهدید برای دشمن بود و از طرف دیگر، برای دست یافتن به این مقصود، توان موجودی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پس از بحث و گفت و گوهای فراوان و ارائه نظرات فرماندهان یگان‌های سازمانی سپاه در غرب که دارای تجربه زیاد در آن جبهه بودند، مقرر شد، در منطقه عمومی چوارتا، بسن و گامو عملیات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به دو بخش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از محور شیلات با هدف تصرف از ارتفاعات منطقه عمومی چوارتا و بخش دوم از محور هزار 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ارتفاعات 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تصرف مواضع دشمن در دامنه شرقی گامو و الحاق با نیروهای خودی روی ارتفاع بسن</w:t>
      </w:r>
      <w:r>
        <w:rPr>
          <w:rFonts w:eastAsia="IRNazanin" w:cs="IRNazanin"/>
          <w:color w:val="111111"/>
          <w:sz w:val="28"/>
          <w:szCs w:val="28"/>
          <w:rtl w:val="true"/>
          <w:lang w:bidi="fa-IR"/>
        </w:rPr>
        <w:t>.</w:t>
      </w:r>
      <w:bookmarkStart w:id="318" w:name="pg11874_168491"/>
    </w:p>
    <w:p>
      <w:pPr>
        <w:pStyle w:val="BookText"/>
        <w:rPr/>
      </w:pPr>
      <w:bookmarkEnd w:id="318"/>
      <w:r>
        <w:rPr>
          <w:rFonts w:ascii="IRNazanin" w:hAnsi="IRNazanin" w:eastAsia="IRNazanin"/>
          <w:color w:val="111111"/>
          <w:sz w:val="28"/>
          <w:sz w:val="28"/>
          <w:szCs w:val="28"/>
          <w:rtl w:val="true"/>
          <w:lang w:bidi="fa-IR"/>
        </w:rPr>
        <w:t>در سمت راست از محور بانه، فلش حمله، از روستای چومان تا بسن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بود که روستای چومان از ضد انقلاب پاک سازی شود و بعد از احداث پل بر روی رودخانه مرزی، پایگاه دشمن روی ارتفاع بسن تصرف شده و در آنجا خط پدافندی تشکیل شود</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طرح با توان موجود تناسب نداشت، بدین خاطر بار دیگر، درباره آن بحث‌های زیادی شد و سرانجام با تعدیلی که صورت گرفت، طرح مانور عملیات به شرح زیر تعیین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اول، روی ارتفاعات کوخ نم نم تا شاخ کوهان عمل می‌شد که نهایت پیشروی در سمت راست کوخ نم 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فلش اصلی؛ تصرف ارتفاعات موبرا، ماماخلان و پلنگه سور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جناح چپ قله ناصر و یال‌های شاخ کوهان نیز به عنوان حداکثر پیش‌روی مشخص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جناح راست عملیات می‌بایستی هم آهنگ با فلش اصلی به سمت ارتفاع سارسیر، برای تأمین جناح عملیات پیشروی کرده و پس از پاک‌سازی دشمن و تثبیت منطقه، به پدافند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اصلی برای موفقیت جناح راست آن بود که روستای چومان از ضد انقلاب پاک‌سازی شده و یگان عمل کننده به طرف ارتفاع بسن پیشروی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فلش اصلی عملیات پس از تصرف پلنگه سور، آزاد ساختن ارتفاع سارسیر بود</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مسئولیت انجام عملیات به قرارگاه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شد که این قرارگاه با استعداد پنج تیپ و یک گردان عملیات والفجر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آغاز کرد</w:t>
      </w:r>
      <w:r>
        <w:rPr>
          <w:rFonts w:eastAsia="IRNazanin" w:cs="IRNazanin"/>
          <w:color w:val="111111"/>
          <w:sz w:val="28"/>
          <w:szCs w:val="28"/>
          <w:rtl w:val="true"/>
          <w:lang w:bidi="fa-IR"/>
        </w:rPr>
        <w:t>.</w:t>
      </w:r>
    </w:p>
    <w:p>
      <w:pPr>
        <w:pStyle w:val="Heading4"/>
        <w:numPr>
          <w:ilvl w:val="3"/>
          <w:numId w:val="1"/>
        </w:numPr>
        <w:rPr/>
      </w:pPr>
      <w:bookmarkStart w:id="319" w:name="__RefHeading___Toc12584255_73709187"/>
      <w:bookmarkStart w:id="320" w:name="_Toc119"/>
      <w:bookmarkEnd w:id="319"/>
      <w:r>
        <w:rPr>
          <w:rtl w:val="true"/>
        </w:rPr>
        <w:t>شرح عملیات</w:t>
      </w:r>
      <w:bookmarkEnd w:id="320"/>
    </w:p>
    <w:p>
      <w:pPr>
        <w:pStyle w:val="BookText"/>
        <w:rPr/>
      </w:pPr>
      <w:r>
        <w:rPr>
          <w:rFonts w:ascii="IRNazanin" w:hAnsi="IRNazanin" w:eastAsia="IRNazanin"/>
          <w:color w:val="111111"/>
          <w:sz w:val="28"/>
          <w:sz w:val="28"/>
          <w:szCs w:val="28"/>
          <w:rtl w:val="true"/>
          <w:lang w:bidi="fa-IR"/>
        </w:rPr>
        <w:t xml:space="preserve">عملیات والفجر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در پنجم اسفند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رز به وسیله فرمانده قرارگاه نجف، برادر مصطفی ایزدی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چپ و راست به سرعت مأموریت خود را انجام دادند و عملکرد محور وسط نیز آن گونه که گزارش می‌شد، امیدوار کننده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جناح راست دو مأموریت اصلی وجود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عملیات در منطقه چومان؛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پیشروی از هزار قله به سوی کوخ نم 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اول به دلیل وسعت منطقه و حضور ضد انقلاب و نیز عدم اجرای هم آهنگی‌های لازم انجام نشد، اما مأموریت دوم بدون هیچ گونه حادثه‌ای صورت گرفت و یگان عمل کننده ضمن تصرف کوخ نم نم، مأموریت ایذایی خود را در شمال ارتفاع موبرا انجام داد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جناح چپ، در سمت ارتفاع ناصر، نیروها خیلی زود به هدف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جناح با آن که صخره‌ای و دارای پرتگاه بود و دشمن نیز دور تا دور پایگاه نگهبان گذارده و بر تنها راه بالا رفتن روی صخره‌ها تیربار قرار داده بود، اما با کارآمدی قابل تحسین تیپ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رزمندگان لرستان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این یگان یال ارتفاع ناصر را تصرف کرد و با حضور نیروهای خودی بر روی یال‌های مشرف بر ماماخلان، دشمن مجبور به تخلیه آنجا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کوهان، به دلیل وسعت کمتر منطقه و عدم حضور جدی دشمن، تا ساعت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تمام هدف‌ها تصرف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محور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در مرحله اول، دو ارتفاع مهم موبرا و ماماخلان تصرف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محور موبرا به دو محور تقسیم شد که یکی از محورها بدون مشکل خاصی آزاد شد، اما آزادسازی بخشی از محور دوم با مقاومت دشمن رو به رو شد و تا ساعت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ادامه حمله در روز بعد، قله اصلی این ارتفاع نیز به تصرف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 ماماخلان کار نیروها قدری مشکل شد و تصرف این ارتفاع تا صبح روز بعد ادامه یافت، و بالاخره با تعویض فرمانده آن محور و تقویت نیروها، ماماخلان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نیروها نسبت به ایجاد خط پدافند و تثبیت آن سستی می‌کردند و از طرف دیگر، فرماندهی عملیات نیز با توجه به عدم حضور دشمن و امکان ادامه عملیات و دست‌یابی به هدف‌های مهم منطقه، مصمم به ادامه پیشروی بود</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به گونه‌ای که وقتی اوضاع به برادر محسن رضایی در جنوب گزارش شد، ایشان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تیپ یا لشکر در دست داشتیم، الان می‌توانستیم تا سلیمانه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ایزدی فرمانده قرارگاه نجف نیز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ما نیرو برسانند، می‌توانیم خودمان را روی ارتفاعات سلیمانیه برسانیم</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ترتیب، برای ادامه عملیات، به نیروی جدید و بیشتری نیاز بود و از سوی دیگر، با نیروی جدید حفظ منطقه تصرف شده میسر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پس از آن که فشارهای دشمن در جبهه فاو کمی فروکش کرد، تصمیم گرفته شد یک یا دو یگان از این منطقه به غرب منتقل شود اما احساس خطر جدی نسبت به تهدید فاو فرماندهی را وادار کرد که با احتیاط و دوراندیشی بیشتری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ابتدا قرار شد دو یگان از جنوب به غرب بروند اما پس از بحث و گفت و گوی بیشتر، این مسئله منتفی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تصمیم، برادر ایزدی، فرمانده قرارگاه نجف پیشنهاد کرد که از نیروی ارتش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پیشنهاد از طریق فرمانده کل سپاه به آقای هاشمی رفسنجانی، فرمانده جنگ منتقل شد و سرهنگ صیاد شیرازی، فرمانده نیروی زمینی ارتش نیز بنا به دستور فرمانده جنگ به منطقه عملیاتی والفجر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پس از صحبت با فرماندهان سپاه تصمیم گرفت یگان‌هایی از ارتش را به کمک آن جبهه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جوی و سرمای طاقت‌فرسا، مسئله دیگری بود که تلاش وافری برای غلبه بر آن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نبود امکانات کافی، بسیجی‌ها از سرما رنج می‌بردند و برای گرم کردن آنها تنها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لباس گرم در دسترس بود</w:t>
      </w:r>
      <w:r>
        <w:rPr>
          <w:rFonts w:eastAsia="IRNazanin" w:cs="IRNazanin"/>
          <w:color w:val="111111"/>
          <w:sz w:val="28"/>
          <w:szCs w:val="28"/>
          <w:rtl w:val="true"/>
          <w:lang w:bidi="fa-IR"/>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ادامه عملیات، مطابق طرح مانور باید ارتفاع پلنگه سور تصرف می‌شد اما نیرویی که برای این منظور در نظر گرفته شده بود، در جریان تصرف ارتفاعات موبرا و ماماخلان به کار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این وضع، امکان تصرف ارتفاع سارسیر نیز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تلاش زیاد و گردآوری توان موجود، مقرر شد که تیپ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بروجردی روی ارتفاع پلنگه سور وارد عمل شود و آن را به طور کامل تصرف کند</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مرحله دوم با توجه به موقعیت مرحله اول، فرماندهان سپاه مصمم بودند در هر صورت عملیات متوقف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کمبود نفرات مانع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علی‌رغم آن که طبق طرح در مرحله دوم می‌بایست برای تصرف ارتفاع سارسیر عمل می‌شد، با صلاح دید فرمانده قرارگاه نجف تصمیم گرفته شد روی ارتفاع کاتو عملیات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قله ارتفاع کاتو با سقوط یکی دو سنگر دشمن به سرعت تصرف شد و پس از آن نیروها می‌بایست به دامنه آن سرازیر شده و با تسلط بر جاده قلعه چولان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کاتو، امکان استفاده دشمن از این جاده را سلب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روشن شدن هوا، دشمن به تدریج، نیرو وارد منطقه کرد و با اجرای آتش موجب شد نیروهای خودی کم کم از این ارتفاع عقب نشینی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این حال توانست نیمی از قله را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موجب شد فرماندهان به فکر تثبیت مواضع به دست آمده افتاده و از پیشروی بیشتر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جلسه‌ای تشکیل شد و خطهای پدافندی برای تثبیت و حفظ به این شرح به یگان‌ها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کاتو به تیپ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شهداء؛ خط ناصر به تیپ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 شاخ کوهان به تیپ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 شیر ویژه و پلنگه سور به تیپ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بروجردی؛ خط موبرا به تیپ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خط کوخ نم نم به گردان تکاور لشکر</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 xml:space="preserve">تشکیل خط دوم پدافندی بر روی ارتفاع موبرا به لشکر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زمینی ارتش و همچنین تشکیل خط دوم پدافندی بر ماماخلان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منطقه حالت تثبیت و آرامش به خود گرفت، قرارگاه نجف طرح تصرف ارتفاع کچل پیر را پی‌گیری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ارتفاع از تمام ارتفاعات منطقه بسیار بیشتر بود و اشغال آن جا پای مناسبی برای ادامه عملیات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موفقیتی که به دست آمده بود، در واقع، مانعی برای رسیدن به سلیمانیه وجود نداشت و نیروهای خودی به سادگی می‌توانستند تا ارتفاعات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مشرف به شهر سلیمانیه است، پیشروی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با سقوط خط پدافندی عراق روی ارتفاعات موبرا و ماماخلان، خط دفاعی شرق سلیمانیه فرو ریخته بود و در صورت حضور قوی نیروهای خودی روی ارتفاع کاتو و عقبه دشمن در دسترس قرار می‌گرفت و با تکمیل هدف‌های تصرف شده بر روی ارتفاع کاتو و تصرف ارتفاع سارسیر، این جبهه به طور کامل سقوط می‌کرد و تا سلیمانیه هیچ مانع نظامی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ازمر و اشراف به شهر سلیمانیه، در شرایطی که شهر فاو به دست رزمندگان اسلام سقوط کرده بود، بسیار مهم و استراتژیک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علاوه بر توانایی‌های کلی و تجهیزاتی، تأمین نیرو در قالب تیپ و لشکر، مهم‌ترین مسئله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ارتش خواسته شد که جدی‌تر وارد صحنه شود و آنها نیز پذیرفتند، ما اصرار داشتند که فعالیت‌ها، مانند عملیات فتح‌المبین به صورت مشترک با سپاه عمل شود، این مسئله موجب از دست رفتن زمان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سپاه برای سرعت در انجام عملیات تکمیلی در منطقه والفجر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امکان آزاد کردن یکی دو یگان از جنوب را مطرح کرد و حتی فرماندهان لشکر نصر و تیپ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شناسایی و بررسی به آن منطقه اعزام داشت اما بار دیگر نگرانی از تهدید جبهه فاو موجب انصراف از این تصمیم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چگونگی کمک برادران ارتش دوباره مطرح گردید، و پس از برگزاری جلسات تصمیم‌گیری، مقرر شد ارتش در تثبیت ارتفاع کاتو و کمک به خط پدافندی در محورهای دیگر، و آزادسازی سارسسیر مشارکت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خط موبرا و پلنگه سور را تحویل گرفت و یک گردان از لشکر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خط سد کننده موبرا را در اختیار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تاریخ خط کوخ نم نم در دست گردان تکاور لشکر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جمهوری اسلامی و یک گردن جندالله از سپاه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خط کاتو نیز به تیپ ویژه شهداء سپرده شد و تیپ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خط کچل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را در اختیار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 نبی اکرم نیز در خط کوهان مستقر 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جبهه خودی ضمن تثبیت اوضاع، برای آینده برنامه‌ریزی می‌کرد، دشمن به ارتفاع کچل پیر حمله‌ور شد و آن را تصرف کرد که بلافاصله در حمله بعدی عقب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حمله مجدد دشمن که با تقویت نیرو و حجم آتش همراه بود، این ارتفاع سقوط کرد و در ادامه این حمله، ارتفاع ناصر نیز به دست دشمن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به مدت یک هفته تحرک دشمن متوقف شد و برنامه تثبیت در دستور کار قرار گرفت</w:t>
      </w:r>
      <w:r>
        <w:rPr>
          <w:rFonts w:eastAsia="IRNazanin" w:cs="IRNazanin"/>
          <w:color w:val="111111"/>
          <w:sz w:val="28"/>
          <w:szCs w:val="28"/>
          <w:rtl w:val="true"/>
          <w:lang w:bidi="fa-IR"/>
        </w:rPr>
        <w:t>.</w:t>
      </w:r>
      <w:bookmarkStart w:id="321" w:name="pg11874_168495"/>
    </w:p>
    <w:p>
      <w:pPr>
        <w:pStyle w:val="BookText"/>
        <w:rPr/>
      </w:pPr>
      <w:bookmarkEnd w:id="321"/>
      <w:r>
        <w:rPr>
          <w:rFonts w:ascii="IRNazanin" w:hAnsi="IRNazanin" w:eastAsia="IRNazanin"/>
          <w:color w:val="111111"/>
          <w:sz w:val="28"/>
          <w:sz w:val="28"/>
          <w:szCs w:val="28"/>
          <w:rtl w:val="true"/>
          <w:lang w:bidi="fa-IR"/>
        </w:rPr>
        <w:t>در ادامه عملیات، به دلیل کاهش چشم‌گیر توان سپاه، منطقه عملیاتی به نیروی زمینی ارتش تحویل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مقرر شد نیروهای سپاهی همچنان در خط بمانند تا سبب تقویت خطها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نیروها عبارت بودند از؛ تیپ قدس، تیپ شهید بروجردی و تیپ نبی اکرم که به ترتیب در خط موبرا، پلنگه سور و سمت چپ ماماخلان هر یک با یک گروهان تحت امر نیروی زمینی ارتش قرار گرفتند و در مقابل، نیروی زمینی ارتش متعهد شد پس از یک فرصت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دشمن حمله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را به طور کامل تثبیت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در روزهای بعد یگان‌های ارتش با افزایش نیروهای خود در خط، یگان‌های سپاه را آزاد کردند مگر در برخی مناطق که حدود دو دسته در محورها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هشت روز توقف، عراق بار دیگر حملات خود را از سر گرفت و در حالی که منطقه به طور کامل تثبیت نشده بود و نابسامانی زیادی به چشم می‌خورد، توانست مواضع از دست داده را باز ستاند</w:t>
      </w:r>
      <w:r>
        <w:rPr>
          <w:rFonts w:eastAsia="IRNazanin" w:cs="IRNazanin"/>
          <w:color w:val="111111"/>
          <w:sz w:val="28"/>
          <w:szCs w:val="28"/>
          <w:rtl w:val="true"/>
          <w:lang w:bidi="fa-IR"/>
        </w:rPr>
        <w:t>.</w:t>
      </w:r>
    </w:p>
    <w:p>
      <w:pPr>
        <w:pStyle w:val="Heading3"/>
        <w:numPr>
          <w:ilvl w:val="2"/>
          <w:numId w:val="1"/>
        </w:numPr>
        <w:rPr/>
      </w:pPr>
      <w:bookmarkStart w:id="322" w:name="__RefHeading___Toc12584257_73709187"/>
      <w:bookmarkStart w:id="323" w:name="_Toc120"/>
      <w:bookmarkEnd w:id="322"/>
      <w:r>
        <w:rPr>
          <w:rtl w:val="true"/>
        </w:rPr>
        <w:t xml:space="preserve">عملیات تکمیلی والفجر </w:t>
      </w:r>
      <w:r>
        <w:rPr/>
        <w:t>8</w:t>
      </w:r>
      <w:bookmarkEnd w:id="323"/>
    </w:p>
    <w:p>
      <w:pPr>
        <w:pStyle w:val="Heading4"/>
        <w:numPr>
          <w:ilvl w:val="3"/>
          <w:numId w:val="1"/>
        </w:numPr>
        <w:rPr/>
      </w:pPr>
      <w:bookmarkStart w:id="324" w:name="__RefHeading___Toc12584259_73709187"/>
      <w:bookmarkStart w:id="325" w:name="_Toc121"/>
      <w:bookmarkEnd w:id="324"/>
      <w:r>
        <w:rPr>
          <w:rtl w:val="true"/>
        </w:rPr>
        <w:t>اشاره</w:t>
      </w:r>
      <w:bookmarkEnd w:id="325"/>
    </w:p>
    <w:p>
      <w:pPr>
        <w:pStyle w:val="BookText"/>
        <w:rPr/>
      </w:pPr>
      <w:r>
        <w:rPr>
          <w:rFonts w:ascii="IRNazanin" w:hAnsi="IRNazanin" w:eastAsia="IRNazanin"/>
          <w:color w:val="111111"/>
          <w:sz w:val="28"/>
          <w:sz w:val="28"/>
          <w:szCs w:val="28"/>
          <w:rtl w:val="true"/>
          <w:lang w:bidi="fa-IR"/>
        </w:rPr>
        <w:t xml:space="preserve">اهمیت فوق‌العاده منطقه عملیاتی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سیاسی و نظامی برای ایران و عراق، و همچنین وضعیت نامناسب خطوط، پدافندی خودی دراین منطقه، علی‌رغم گذشت بیش از دو ماه از تصرف فاو به دلیل فرسایش توان خودی از لحاظ نیرو و مهندسی و دیگر امکانات، ایجاب می‌کرد، برای حل این مسائل تصمیماتی اتخاذ شود، لذا پس از روزها بحث و بررسی، عملیات تکمیلی با هدف ترمیم و تثبیت خط پدافندی، آزاد شدن یگان‌ها و انهدام نیروی دشمن طرح‌ریزی شد</w:t>
      </w:r>
      <w:r>
        <w:rPr>
          <w:rFonts w:eastAsia="IRNazanin" w:cs="IRNazanin"/>
          <w:color w:val="111111"/>
          <w:sz w:val="28"/>
          <w:szCs w:val="28"/>
          <w:rtl w:val="true"/>
          <w:lang w:bidi="fa-IR"/>
        </w:rPr>
        <w:t>.</w:t>
      </w:r>
    </w:p>
    <w:p>
      <w:pPr>
        <w:pStyle w:val="Heading4"/>
        <w:numPr>
          <w:ilvl w:val="3"/>
          <w:numId w:val="1"/>
        </w:numPr>
        <w:rPr/>
      </w:pPr>
      <w:bookmarkStart w:id="326" w:name="__RefHeading___Toc12584261_73709187"/>
      <w:bookmarkStart w:id="327" w:name="_Toc122"/>
      <w:bookmarkEnd w:id="326"/>
      <w:r>
        <w:rPr>
          <w:rtl w:val="true"/>
        </w:rPr>
        <w:t>بررسی اهداف عملیات</w:t>
      </w:r>
      <w:bookmarkEnd w:id="327"/>
    </w:p>
    <w:p>
      <w:pPr>
        <w:pStyle w:val="Heading5"/>
        <w:numPr>
          <w:ilvl w:val="4"/>
          <w:numId w:val="1"/>
        </w:numPr>
        <w:rPr/>
      </w:pPr>
      <w:bookmarkStart w:id="328" w:name="__RefHeading___Toc12584263_73709187"/>
      <w:bookmarkStart w:id="329" w:name="_Toc123"/>
      <w:bookmarkEnd w:id="328"/>
      <w:r>
        <w:rPr>
          <w:rtl w:val="true"/>
        </w:rPr>
        <w:t>ترمیم و تثبیت خط پدافندی</w:t>
      </w:r>
      <w:bookmarkEnd w:id="32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مهم‌ترین مشکلات موجود در منطقه والفجر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پس از فروکش کردن پاتک‌های مداوم و سنگین دشمن، وضعیت نامناسب، شکننده و پیچیده خط پدافندی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هر لحظه امکان شکسته شدن خط وجود داشت، همانطور که در چند حمله چنین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دلیل نزدیکی خط خودی و دشمن، به ویژه در منطقه کارخانه نمک و عدم امکان به کارگیری دستگاه‌های مهندسی، تحکیم خطوط میسر نبود و شرایط موجود هم با زحمات طاقت فرسای رزمندگان و با بیل و کلنگ و با استفاده از گونی‌های خاک فراهم</w:t>
      </w:r>
      <w:bookmarkStart w:id="330" w:name="pg11874_168496"/>
    </w:p>
    <w:p>
      <w:pPr>
        <w:pStyle w:val="BookText"/>
        <w:rPr/>
      </w:pPr>
      <w:bookmarkEnd w:id="330"/>
      <w:r>
        <w:rPr>
          <w:rFonts w:ascii="IRNazanin" w:hAnsi="IRNazanin" w:eastAsia="IRNazanin"/>
          <w:color w:val="111111"/>
          <w:sz w:val="28"/>
          <w:sz w:val="28"/>
          <w:szCs w:val="28"/>
          <w:rtl w:val="true"/>
          <w:lang w:bidi="fa-IR"/>
        </w:rPr>
        <w:t>شده بود که آن هم دوام و استحکامی نداشت و با اجرای آتش دشمن در دو سه روز از بین می‌رفت، به طوری که نیروهای پدافند کننده همیشه در حال ترمیم خطوط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چنین وضعیتی آسیب‌ها و تلفات بسیاری را بر نیروهای پدافند کننده وارد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احمد کاظمی فرمانده لشکر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در تشریح وضعیت خط این لشکر، به فرمانده نیروی زمینی سپاه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تقاطع خط و جاده استراتژیک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روز یک بار ور می‌افتد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خاکریز و سنگر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و بی سیم‌چی و دیده‌بانی، همه‌اش از بین می‌رود، دوباره درست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موشک و خمپاره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اینجا نمی‌شود ایستاد</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ضرورت رفع این مسائل، رفع مشکلات تردد از عقبه به خطوط پدافندی و تدارک رسانی به رزمندگان و همچنین و لزوم دست یابی به خط پدافندی مستحکم و خدشه ناپذیر، در سر لوحه طراحی عملیاتی در این منطقه قرار گرفت</w:t>
      </w:r>
      <w:r>
        <w:rPr>
          <w:rFonts w:eastAsia="IRNazanin" w:cs="IRNazanin"/>
          <w:color w:val="111111"/>
          <w:sz w:val="28"/>
          <w:szCs w:val="28"/>
          <w:rtl w:val="true"/>
          <w:lang w:bidi="fa-IR"/>
        </w:rPr>
        <w:t>.</w:t>
      </w:r>
    </w:p>
    <w:p>
      <w:pPr>
        <w:pStyle w:val="Heading5"/>
        <w:numPr>
          <w:ilvl w:val="4"/>
          <w:numId w:val="1"/>
        </w:numPr>
        <w:rPr/>
      </w:pPr>
      <w:bookmarkStart w:id="331" w:name="__RefHeading___Toc12584265_73709187"/>
      <w:bookmarkStart w:id="332" w:name="_Toc124"/>
      <w:bookmarkEnd w:id="331"/>
      <w:r>
        <w:rPr>
          <w:rtl w:val="true"/>
        </w:rPr>
        <w:t>آزاد شدن یگان‌ها</w:t>
      </w:r>
      <w:bookmarkEnd w:id="332"/>
    </w:p>
    <w:p>
      <w:pPr>
        <w:pStyle w:val="BookText"/>
        <w:rPr/>
      </w:pPr>
      <w:r>
        <w:rPr>
          <w:rFonts w:ascii="IRNazanin" w:hAnsi="IRNazanin" w:eastAsia="IRNazanin"/>
          <w:color w:val="111111"/>
          <w:sz w:val="28"/>
          <w:sz w:val="28"/>
          <w:szCs w:val="28"/>
          <w:rtl w:val="true"/>
          <w:lang w:bidi="fa-IR"/>
        </w:rPr>
        <w:t xml:space="preserve">از آغاز عملیات والفجر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همه یگان‌های سپاه درگیر عملیات و پدافند منطقه فاو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تداوم جنگ ایجاب می‌کرد که دست کم تعدادی از آنها آزاد شده تا زمینه آماده سازی عملیات‌های بعدی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با حساسیت خطهای پدافندی فاو، این امر میسر نبود مگر آن که خطوط پدافندی به گونه‌ای ترمیم و تثبیت شوند که صرفه‌جویی در نیرو و امکانات، میسر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طرح‌ریزی عملیات تکمیلی تلاش شد، خط پدافندی به گونه‌ای انتخاب شود که با انداختن آب جلوی آن و به کارگیری سلاح‌های پدافندی، نیرو و یگان کمتری مورد نیاز باشد</w:t>
      </w:r>
      <w:r>
        <w:rPr>
          <w:rFonts w:eastAsia="IRNazanin" w:cs="IRNazanin"/>
          <w:color w:val="111111"/>
          <w:sz w:val="28"/>
          <w:szCs w:val="28"/>
          <w:rtl w:val="true"/>
          <w:lang w:bidi="fa-IR"/>
        </w:rPr>
        <w:t>.</w:t>
      </w:r>
    </w:p>
    <w:p>
      <w:pPr>
        <w:pStyle w:val="Heading5"/>
        <w:numPr>
          <w:ilvl w:val="4"/>
          <w:numId w:val="1"/>
        </w:numPr>
        <w:rPr/>
      </w:pPr>
      <w:bookmarkStart w:id="333" w:name="__RefHeading___Toc12584267_73709187"/>
      <w:bookmarkStart w:id="334" w:name="_Toc125"/>
      <w:bookmarkEnd w:id="333"/>
      <w:r>
        <w:rPr>
          <w:rtl w:val="true"/>
        </w:rPr>
        <w:t>انهدام نیروی دشمن</w:t>
      </w:r>
      <w:bookmarkEnd w:id="334"/>
    </w:p>
    <w:p>
      <w:pPr>
        <w:pStyle w:val="BookText"/>
        <w:rPr/>
      </w:pPr>
      <w:r>
        <w:rPr>
          <w:rFonts w:ascii="IRNazanin" w:hAnsi="IRNazanin" w:eastAsia="IRNazanin"/>
          <w:color w:val="111111"/>
          <w:sz w:val="28"/>
          <w:sz w:val="28"/>
          <w:szCs w:val="28"/>
          <w:rtl w:val="true"/>
          <w:lang w:bidi="fa-IR"/>
        </w:rPr>
        <w:t xml:space="preserve">دشمن از اوایل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جبهه‌های دست به تحرک زد و به برخی از خطوط پدافندی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می‌شد، چنانچه عملیاتی انجام گیرد، توان دشمن بر اثر انهدام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هدف‌هایی که در طرح‌ریزی عملیات تکمیلی مورد توجه قرار گرفت، انهدام و زمین‌گیر کردن نیروهای دشمن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شمخانی، فرمانده نیروی زمینی سپاه در جلسه‌ای با فرماندهان برخی یگان‌ها، اهداف عملیات در این منطقه را، چنین بیان کرد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برادران بدون هیچ گونه ابهام و تردید بیاییم نیروی پیاده دشمن را درگیر کنیم، چون اکثر یگان‌هایی که مقابل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منطقه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پیاده دشمن است و اکثر جاهایی که</w:t>
      </w:r>
      <w:bookmarkStart w:id="335" w:name="pg11874_168497"/>
    </w:p>
    <w:p>
      <w:pPr>
        <w:pStyle w:val="BookText"/>
        <w:rPr/>
      </w:pPr>
      <w:bookmarkEnd w:id="335"/>
      <w:r>
        <w:rPr>
          <w:rFonts w:ascii="IRNazanin" w:hAnsi="IRNazanin" w:eastAsia="IRNazanin"/>
          <w:color w:val="111111"/>
          <w:sz w:val="28"/>
          <w:sz w:val="28"/>
          <w:szCs w:val="28"/>
          <w:rtl w:val="true"/>
          <w:lang w:bidi="fa-IR"/>
        </w:rPr>
        <w:t>دشمن دارد پاتک می‌کند، همه‌اش باز هم نیروی پیاده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بتوانیم این نیرو را مقداری زمین‌گیر کنیم، زمان به دست بیاوریم، برای این که عملیات اساسی خودمان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کنید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پیگیری کنید تا بتوانیم ان شاء الله تلافی جزیره </w:t>
      </w:r>
      <w:r>
        <w:rPr>
          <w:rStyle w:val="FootnoteAnchor"/>
          <w:rtl w:val="true"/>
        </w:rPr>
        <w:footnoteReference w:id="260"/>
      </w:r>
      <w:r>
        <w:rPr>
          <w:rFonts w:ascii="IRNazanin" w:hAnsi="IRNazanin" w:eastAsia="IRNazanin"/>
          <w:color w:val="111111"/>
          <w:sz w:val="28"/>
          <w:sz w:val="28"/>
          <w:szCs w:val="28"/>
          <w:rtl w:val="true"/>
          <w:lang w:bidi="fa-IR"/>
        </w:rPr>
        <w:t>را اینجا بکنیم و همین که خط پدافندی مناسب‌تری برای وضعیت آینده خودمان داشته باشیم که آب را بتوانیم رها کنیم و با آزاد سازی یگان‌هایی که می‌توانند جاهای دیگر عمل کنند، برای عملیات بعدی خودمان را آماده کنیم</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6" w:name="__RefHeading___Toc12584269_73709187"/>
      <w:bookmarkStart w:id="337" w:name="_Toc126"/>
      <w:bookmarkEnd w:id="336"/>
      <w:r>
        <w:rPr>
          <w:rtl w:val="true"/>
        </w:rPr>
        <w:t>طرح ریزی عملیات</w:t>
      </w:r>
      <w:bookmarkEnd w:id="337"/>
    </w:p>
    <w:p>
      <w:pPr>
        <w:pStyle w:val="BookText"/>
        <w:rPr/>
      </w:pPr>
      <w:r>
        <w:rPr>
          <w:rFonts w:ascii="IRNazanin" w:hAnsi="IRNazanin" w:eastAsia="IRNazanin"/>
          <w:color w:val="111111"/>
          <w:sz w:val="28"/>
          <w:sz w:val="28"/>
          <w:szCs w:val="28"/>
          <w:rtl w:val="true"/>
          <w:lang w:bidi="fa-IR"/>
        </w:rPr>
        <w:t xml:space="preserve">بحث عملیات تکمیلی در منطقه والفجر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پس از دست‌یابی نسبی به اهداف این عملیات و پس از توقف عملیات در نقاطی که مشکلات پدافندی در پی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دو ماه قبل از انجام عملیات تکمیلی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در جلسه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خاتم، آقای عزیز جعفری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 فعلی قابل مقاومت نیست، خط ما در کارخانه نمک باید جلوتر از سه راهی مربعی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ضلع شرق کارخانه نمک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این خط، داخل کارخانه نمک نمی‌توان ایستاد و باید خط رو به روی ضلع جنوبی به ام‌القصر بایستیم یعنی از خط فعلی عقب بیاییم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برادر رحیم صفوی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عقب بیاییم و دشمن از کارخانه نمک بیرون بیاید، فشار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غلامعلی رشید نیز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طور که برادران می‌گویند، زمین داخل کارخانه گل و لای است که نمی‌شود روی آن ایستاد، با این توصیفی که از خط می‌کنند، اینجا را از دست خواهند داد، یا باید بروند جلوتر از سه راهی مربعی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برادر محسن رضایی فرمانده سپاه گفت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نکته این است که دشمن در اینجا اگر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 دیگر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استمرار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بدهد، باز ادامه می‌دهد ولی اگر دو تیپ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منهدم کنیم و ناامید شود دیگر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کارخانه نمک عقب بیاییم دشمن امیدوار می‌شود و ادامه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بحث و گفت و گوی فراوان، عملیات محدودی طرح‌ریزی شد که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آن را به اجرا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لشکر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داشت که از سمت چپ مربع کارخانه نمک پیشروی کرده وبا پاک‌سازی خط دشمن، خود را از سه جناح به زاویه شمال غربی این مربع رسانده و بعد از پیمودن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روی ضلع شمالی مربع، خاکریز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نیز مأمور شد جاده شنی را پاک‌سازی کرده و سیل بند جنوبی مربع را تصرف کند و پیشروی خود را به طرف سیل بند شرقی ادامه داده و با کمک لشکر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بعد از تصرف قرارگاه دشمن در کنار جاده استراتژیک، خط پدافندی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عملیات، به دلیل هوشیاری دشمن و آگاهی او از قصد انجام تک و همچنین به کارگیری توان و استعداد اندک، از نیروهای خودی و تلاش ضعیف 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بدون نتیجه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عملیات، بحث و بررسی در زمینه طرح‌ریزی عملیات تکمیلی، با استفاده از تجربیات به دست آمده در عملیات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به منظور ترمیم تدریجی خطوط و کاهش آسیب‌پذیری، فعالیت‌های مهندسی و همچنین تلاش یگان‌ها ادامه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هدف نهایی عملیات تکمیلی در منطقه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تأکید بیشتر فرماندهان قرار داشت، رسیدن به کانال دریاچه نمک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محور جاده ام‌القصر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ضلع شمالی دریاچه نمک و امتدد آن تا حاشیه اروند و تشکیل خط پدافندی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زمینی سپاه، فرماندهان قرارگاه‌ها بر لزوم انجام عملیات برای دست‌یابی به این خط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شمخانی ضمن جمع‌بندی این نظرات و تأیید آنها، درباره معایب و محاسن این عملیات گفت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عملیات یک سری منافع دارد و یک سری بی‌خاصیتی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منافعش این است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امکاناتمان همه‌اش اینجاست،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که اینجاست خطوط محکم پدافندی ندارد، بنابراین مرحله‌ای عمل کردن به صرفه است،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دراینجا موضع مدافع دارد، یعنی یک دشمن شکست خورده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سریع می‌شود عمل کرد،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را از ادامه تحرکاتش باز می‌دارد،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تکمیل خط می‌توان یک خط پدافندی خوبی درست کرد،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انهدام خوبی از دشمن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عیبش این است که ما آنچه را که منفعت سیاسی و نظامی در منطقه فاو بوده، بردیم یعنی ما اهداف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خودمان را از فاو گرفته‌ایم، با توجه به اینکه جنگ باید در درون و بیرون ایجاد تحول بکند، این اقدام تحول‌زا نیست</w:t>
      </w:r>
      <w:r>
        <w:rPr>
          <w:rFonts w:eastAsia="IRNazanin" w:cs="IRNazanin"/>
          <w:color w:val="111111"/>
          <w:sz w:val="28"/>
          <w:szCs w:val="28"/>
          <w:rtl w:val="true"/>
          <w:lang w:bidi="fa-IR"/>
        </w:rPr>
        <w:t>.»</w:t>
      </w:r>
      <w:bookmarkStart w:id="338" w:name="pg11874_168499"/>
    </w:p>
    <w:p>
      <w:pPr>
        <w:pStyle w:val="BookText"/>
        <w:rPr/>
      </w:pPr>
      <w:bookmarkEnd w:id="338"/>
      <w:r>
        <w:rPr>
          <w:rFonts w:ascii="IRNazanin" w:hAnsi="IRNazanin" w:eastAsia="IRNazanin"/>
          <w:color w:val="111111"/>
          <w:sz w:val="28"/>
          <w:sz w:val="28"/>
          <w:szCs w:val="28"/>
          <w:rtl w:val="true"/>
          <w:lang w:bidi="fa-IR"/>
        </w:rPr>
        <w:t>افزون بر این مسائل، لزوم به کارگیری نیروهای بسیجی که به جبهه آمده بودند و همچنین نیاز به زمان برای آماده سازی منطقه عملیاتی، ضرورت انجام عملیات تکمیلی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جلسه، چگونگی انجام عملیات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قرارگاه‌های کربلا و نجف اعتقاد داشتند چنین عملیاتی باید در سه مرحله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غلامپور، فرمانده قرارگاه کربلا در این مورد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مرحله یک عملیات قوی است و در مجموع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نیرو لازم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هم باید جواب پاتک‌های دشمن را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غلامعلی رشید نیز ضمن تأیید انجام عملیات در سه مرحله، بر اولویت محور جاده ام‌القصر تأکید کرد، اما آقای جعفری، فرمانده قرارگاه نجف معتقد بود قبل از این، باید در محور کارخانه نمک و جاده استراتژیک، عملیات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بیشتر مورد توجه قرار گرفت ضمن آن که گفته می‌شد به منظور تجزیه دشمن و آتش آن به مواضع ب شکل حاشیه اروند نیز باید تک شود</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ضرورت و سرعت در انجام عملیات و آمادگی یگان‌های مستقر در منطقه برای انجام تک در جنوب شرقی کارخانه نمک و جاده استراتژیک و همچنین، لزوم ترمیم خط نامناسب در این منطقه، موجب شد، همین منطقه برای عملیات محدود برگزیده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در جلسه‌ای که در سوم اردیبهشت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فرمانده سپاه، فرمانده نیروی زمینی سپاه، فرماندهان قرارگاه‌ها و یگان‌های مستقر در منطقه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 انجام عملیات محدود، در محدوده چهار ضلعی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شرقی دریاچه نمک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جاده شنی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و پایین‌تر از کارخانه نمک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جاده استراتژیک قطعی شد و زمان شروع عملیات، تاریخ هشتم اردیبهشت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گردید</w:t>
      </w:r>
      <w:r>
        <w:rPr>
          <w:rFonts w:eastAsia="IRNazanin" w:cs="IRNazanin"/>
          <w:color w:val="111111"/>
          <w:sz w:val="28"/>
          <w:szCs w:val="28"/>
          <w:rtl w:val="true"/>
          <w:lang w:bidi="fa-IR"/>
        </w:rPr>
        <w:t>.</w:t>
      </w:r>
    </w:p>
    <w:p>
      <w:pPr>
        <w:pStyle w:val="Heading4"/>
        <w:numPr>
          <w:ilvl w:val="3"/>
          <w:numId w:val="1"/>
        </w:numPr>
        <w:rPr/>
      </w:pPr>
      <w:bookmarkStart w:id="339" w:name="__RefHeading___Toc12584271_73709187"/>
      <w:bookmarkStart w:id="340" w:name="_Toc127"/>
      <w:bookmarkEnd w:id="339"/>
      <w:r>
        <w:rPr>
          <w:rtl w:val="true"/>
        </w:rPr>
        <w:t>طرح مانور و سازمان رزم</w:t>
      </w:r>
      <w:bookmarkEnd w:id="340"/>
    </w:p>
    <w:p>
      <w:pPr>
        <w:pStyle w:val="BookText"/>
        <w:rPr/>
      </w:pPr>
      <w:r>
        <w:rPr>
          <w:rFonts w:ascii="IRNazanin" w:hAnsi="IRNazanin" w:eastAsia="IRNazanin"/>
          <w:color w:val="111111"/>
          <w:sz w:val="28"/>
          <w:sz w:val="28"/>
          <w:szCs w:val="28"/>
          <w:rtl w:val="true"/>
          <w:lang w:bidi="fa-IR"/>
        </w:rPr>
        <w:t>قرارگاه‌های کربلا و نجف برای انجام این عملیات و قرارگاه نوح برای فریب دشمن انتخاب شدند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قرارگاه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جناح راست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البحار، جاده استراتژیک و غرب جاده 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قرارگاه کربلا شامل لشکرهای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ثارالله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جاده البحار و دژ غرب این جاده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پیشروی کرده و نیروهای کمین دشمن را منهدم می‌کرد و با استفاده از مواد منفجره، روی جاده و دژ</w:t>
      </w:r>
    </w:p>
    <w:p>
      <w:pPr>
        <w:pStyle w:val="BookText"/>
        <w:rPr/>
      </w:pPr>
      <w:r>
        <w:rPr>
          <w:rFonts w:ascii="IRNazanin" w:hAnsi="IRNazanin" w:eastAsia="IRNazanin"/>
          <w:color w:val="111111"/>
          <w:sz w:val="28"/>
          <w:sz w:val="28"/>
          <w:szCs w:val="28"/>
          <w:rtl w:val="true"/>
          <w:lang w:bidi="fa-IR"/>
        </w:rPr>
        <w:t>شکاف ایجاد کرده و در آنجا مستقر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لشکر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مأموریت پاک‌سازی و تصرف مقر دشمن در کنار جاده استراتژیک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یک کیلومتری خط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نیز عهده‌دار سه مأموریت بود؛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پاک‌سازی جاده شنی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پایین‌تر از ضلع جنوبی کارخانه نمک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الحاق با 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روی این جاده،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پاک‌سازی زاویه جنوب شرقی کارخانه نمک و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دژ جنوبی این کارخانه و الحاق با 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پاک‌سازی حدود یک کیلومتر از دژ شرقی کارخانه نمک و جناح چپ جاده استراتژیک و الحاق با لشکر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آخرین جلسه مانور و آمادگی در هفتم اردیبهشت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و 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از دو طرف روی جاده شنی پیشروی کرده و با هم الحاق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جلسه با توجه به احتمال درگیری نیروهای این دو لشکر با یک‌دیگر در هنگام پاک‌سازی، مأموریت 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روی جاده شنی حذف شد و باقیمانده خط دشمن روی این 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یک 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واگذار شد و در مقابل، به 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تأکید شد که برای پاک‌سازی ضلع جنوبی کارخانه نمک تلاش بیشتری به کار بسته و در حد امکان تا زاویه جنوب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پیشروی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قرارگاه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قراگاه مأمور شد در جناح چپ با استفاده از لشکرهای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و تیپ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انصارالحسین وارد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مأموریت پاک‌سازی قسمتی از ضلع جنوبی و قسمتی از ضلع غربی چهار ضلعی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انصارالحسین می‌بایست در حد فاصل گره‌های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ضلع غربی چهار ضلعی عمل می‌کرد</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یافت ابتدا با پاک‌سازی قسمتی از ضلع غربی چهار ضلعی روی این ضلع با تیپ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انصارالحسین الحاق کند و سپس، روی جاده آسفالت کارخانه نمک پیشروی کرده و پس از یک کیلومتر از سه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تقاطع ضلع غربی و شمالی چهار ضلعی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شکاف روی جاده، در آنجا پدافند کند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قرارگاه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عملیات تکمیلی و محدود منطقه والفجر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قرارگاه نوح مأموریت خاصی بر عهده نداشت و تنها به منظور فریب دشمن و تجزیه و توان و آتش آن، مقرر شد که این قرارگاه تظاهر به تک کرده و شبکه‌های بی‌سیم خود را فعال کند</w:t>
      </w:r>
      <w:r>
        <w:rPr>
          <w:rFonts w:eastAsia="IRNazanin" w:cs="IRNazanin"/>
          <w:color w:val="111111"/>
          <w:sz w:val="28"/>
          <w:szCs w:val="28"/>
          <w:rtl w:val="true"/>
          <w:lang w:bidi="fa-IR"/>
        </w:rPr>
        <w:t>.</w:t>
      </w:r>
      <w:bookmarkStart w:id="341" w:name="pg11874_168501"/>
    </w:p>
    <w:p>
      <w:pPr>
        <w:pStyle w:val="Heading4"/>
        <w:numPr>
          <w:ilvl w:val="3"/>
          <w:numId w:val="1"/>
        </w:numPr>
        <w:rPr/>
      </w:pPr>
      <w:bookmarkStart w:id="342" w:name="__RefHeading___Toc12584273_73709187"/>
      <w:bookmarkStart w:id="343" w:name="_Toc128"/>
      <w:bookmarkEnd w:id="341"/>
      <w:bookmarkEnd w:id="342"/>
      <w:r>
        <w:rPr>
          <w:rtl w:val="true"/>
        </w:rPr>
        <w:t>آخرین وضعیت و اقدامات دشمن</w:t>
      </w:r>
      <w:bookmarkEnd w:id="343"/>
    </w:p>
    <w:p>
      <w:pPr>
        <w:pStyle w:val="BookText"/>
        <w:rPr/>
      </w:pPr>
      <w:r>
        <w:rPr>
          <w:rFonts w:ascii="IRNazanin" w:hAnsi="IRNazanin" w:eastAsia="IRNazanin"/>
          <w:color w:val="111111"/>
          <w:sz w:val="28"/>
          <w:sz w:val="28"/>
          <w:szCs w:val="28"/>
          <w:rtl w:val="true"/>
          <w:lang w:bidi="fa-IR"/>
        </w:rPr>
        <w:t>دشمن پس از توقف پاتک‌های سنگین و طولانی خود، بار دیگر اقدامات متعددی را برای جلوگیری از تثبیت خط رزمندگان و زمینه‌سازی هجوم‌های بعدی خود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اقدامات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زمان پاتک‌های دشمن هم کم و بیش تداوم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شناسایی‌ها و گشت‌های هوایی وسیع، بمباران‌های گسترده، اجرای انواع آتش‌های سبک و سنگین به ویژه روی خطوط دفاعی، پرتاب گلوله‌های شیمیایی، انواع فعالیت‌های مهندسی، انتقال امکانات رزمی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دشمن ظهر روز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محور ام‌القصر و البحار اقدام به شلیک گلوله‌های شیمیایی کرده و در پی آن، حمله نسبتا سنگینی را در محور ام‌القصر به قصد رسیدن به پایگاه موشکی آغاز کردند، که با مقاومت و تلاش رزمندگان، بدون دست یابی به هدف خاصی و با به جای گذاشتن شمار زیادی کشته و زخمی و دادن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متوقف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دشمن در روز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اردیبهشت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اجرای تک شیمیایی،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نیروهای خودی را مصدوم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عراق تلاش می‌کرد تا خطوط کاملا نامناسب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تردد در آنها به سختی صورت می‌گرفت و در تدارک آنها با مشکلات زیادی مواجه بود و در بعضی از خطوط نیروهایش به وضع فجیعی گرفتار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عقب نشینی و از دست دادن زمین، ترمیم کند</w:t>
      </w:r>
      <w:r>
        <w:rPr>
          <w:rFonts w:eastAsia="IRNazanin" w:cs="IRNazanin"/>
          <w:color w:val="111111"/>
          <w:sz w:val="28"/>
          <w:szCs w:val="28"/>
          <w:rtl w:val="true"/>
          <w:lang w:bidi="fa-IR"/>
        </w:rPr>
        <w:t>.</w:t>
      </w:r>
    </w:p>
    <w:p>
      <w:pPr>
        <w:pStyle w:val="Heading4"/>
        <w:numPr>
          <w:ilvl w:val="3"/>
          <w:numId w:val="1"/>
        </w:numPr>
        <w:rPr/>
      </w:pPr>
      <w:bookmarkStart w:id="344" w:name="__RefHeading___Toc12584275_73709187"/>
      <w:bookmarkStart w:id="345" w:name="_Toc129"/>
      <w:bookmarkEnd w:id="344"/>
      <w:r>
        <w:rPr>
          <w:rtl w:val="true"/>
        </w:rPr>
        <w:t>غافلگیری و هوشیاری دشمن</w:t>
      </w:r>
      <w:bookmarkEnd w:id="345"/>
    </w:p>
    <w:p>
      <w:pPr>
        <w:pStyle w:val="BookText"/>
        <w:rPr/>
      </w:pPr>
      <w:r>
        <w:rPr>
          <w:rFonts w:ascii="IRNazanin" w:hAnsi="IRNazanin" w:eastAsia="IRNazanin"/>
          <w:color w:val="111111"/>
          <w:sz w:val="28"/>
          <w:sz w:val="28"/>
          <w:szCs w:val="28"/>
          <w:rtl w:val="true"/>
          <w:lang w:bidi="fa-IR"/>
        </w:rPr>
        <w:t xml:space="preserve">رعایت حفاظت قبل از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غافل‌گیری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یکی از عوامل اساسی موفقیت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 که به این اصل توجه بیشتری شود و همه فرماندهان بر آن تأکید کرده و آن را لازمه موفقیت به شمار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مربوط به عملیات تکمیلی در این منطقه، به خصوص فرماندهان یگان‌ها، بر این امر تأکید کرده و یک دیگر را به رعایت حفاظت و جلوگیری از هوشیاری دشمن دعوت می‌کردند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مسائلی که در عملیات تکمیلی بر سر راه غافل‌گیری دشمن وجود داشت محورهای حمله تیپ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پیش از این ذکر شد، فاصله نقطه رهایی تا نقطه درگیری بیشتر یگان‌ها به جز، تیپ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 در صورتی که این تیپ باید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برای رسیدن به دشمن آن هم در منطقه‌ای که هیچ نوع عارضه‌ای وجود نداشت، طی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پیش بینی می‌شد، قبل از شروع درگیری، دشمن متوجه حرکت نیروهای این تیپ شود</w:t>
      </w:r>
      <w:r>
        <w:rPr>
          <w:rFonts w:eastAsia="IRNazanin" w:cs="IRNazanin"/>
          <w:color w:val="111111"/>
          <w:sz w:val="28"/>
          <w:szCs w:val="28"/>
          <w:rtl w:val="true"/>
          <w:lang w:bidi="fa-IR"/>
        </w:rPr>
        <w:t>.</w:t>
      </w:r>
      <w:bookmarkStart w:id="346" w:name="pg11874_168502"/>
    </w:p>
    <w:p>
      <w:pPr>
        <w:pStyle w:val="BookText"/>
        <w:rPr/>
      </w:pPr>
      <w:bookmarkEnd w:id="346"/>
      <w:r>
        <w:rPr>
          <w:rFonts w:ascii="IRNazanin" w:hAnsi="IRNazanin" w:eastAsia="IRNazanin"/>
          <w:color w:val="111111"/>
          <w:sz w:val="28"/>
          <w:sz w:val="28"/>
          <w:szCs w:val="28"/>
          <w:rtl w:val="true"/>
          <w:lang w:bidi="fa-IR"/>
        </w:rPr>
        <w:t>از سوی دیگر، با وجود این که سعی شده بود حتی‌المقدور از هوشیاری دشمن جلوگیری شود، ولی با مشاهده حرکاتی از دشمن در روزهای قبل از عملیات، احتمال هوشیاری او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مواردی که به عنوان عدم رعایت حفاظت از سوی یگان‌های خودی و ایجاد حساسیت در دشمن ذکر می‌شد، ارتباطات بی‌سیمی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غالب فرماندهان یگان‌ها بر این باور بودند که دشمن هوشیار شده و به تحرک نیروهای خودی پی برده است، لذا در آمادگی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فرمانده لشکر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شواهد خود را چنین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پریشب دشمن یک خاکریز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هم اینجا، و این جاده آسفالت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مین گذاری کرده و چند سنگر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همه دلالت بر این دارد که دشمن بلد است که در این منطقه قرار است عملیات بشود</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اینها، افزایش حجم آتش، بمباران‌ها و تردد خودروهای دشمن در دو سه روز قبل از عملیات نیز از جمله مواردی بود که احتمال هوشیاری دشمن را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احتمال دیگری داده می‌شد مبنی بر این که این افزایش آتش به دلیل سالروز تولد صدم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اردیبهشت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هیچ یک از این شواهد، دلیل قاطعی بر پی بردن دشمن به عملیات نبود و هیچ یک از برادرانی که شواهدی را برای هوشیاری دشمن بر می‌شمردند، آن را به عنوان دلیل قطعی ذکر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در آخرین جلسه قبل از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هفتم اردیبهشت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دیگر را به رعایت حفاظت سفارش می‌کردند</w:t>
      </w:r>
      <w:r>
        <w:rPr>
          <w:rFonts w:eastAsia="IRNazanin" w:cs="IRNazanin"/>
          <w:color w:val="111111"/>
          <w:sz w:val="28"/>
          <w:szCs w:val="28"/>
          <w:rtl w:val="true"/>
          <w:lang w:bidi="fa-IR"/>
        </w:rPr>
        <w:t>.</w:t>
      </w:r>
    </w:p>
    <w:p>
      <w:pPr>
        <w:pStyle w:val="Heading4"/>
        <w:numPr>
          <w:ilvl w:val="3"/>
          <w:numId w:val="1"/>
        </w:numPr>
        <w:rPr/>
      </w:pPr>
      <w:bookmarkStart w:id="347" w:name="__RefHeading___Toc12584277_73709187"/>
      <w:bookmarkStart w:id="348" w:name="_Toc130"/>
      <w:bookmarkEnd w:id="347"/>
      <w:r>
        <w:rPr>
          <w:rtl w:val="true"/>
        </w:rPr>
        <w:t>در آستانه عملیات</w:t>
      </w:r>
      <w:bookmarkEnd w:id="348"/>
    </w:p>
    <w:p>
      <w:pPr>
        <w:pStyle w:val="BookText"/>
        <w:rPr/>
      </w:pPr>
      <w:r>
        <w:rPr>
          <w:rFonts w:ascii="IRNazanin" w:hAnsi="IRNazanin" w:eastAsia="IRNazanin"/>
          <w:color w:val="111111"/>
          <w:sz w:val="28"/>
          <w:sz w:val="28"/>
          <w:szCs w:val="28"/>
          <w:rtl w:val="true"/>
          <w:lang w:bidi="fa-IR"/>
        </w:rPr>
        <w:t xml:space="preserve">در آستانه عملیات، فرماندهی نیروی زمینی سپاه طی نامه‌ای به یگان‌های مستقر در منطقه عملیاتی والفجر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ششم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آماده باش صد درصد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ظهر روز پنجم اردیبهشت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هلی‌کوپتر دشمن در محور خور عبدالله به دست نیروهای خودی سرنگون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ساعت </w:t>
      </w: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روز طی تلکسی به قرارگاه مرکزی سپاه خبر رسید که نیروهای دشمن در منطقه عملیاتی 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جبهه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تحرکاتی زده و برخی از ارتفاعات این منطقه را تصرف کرده و یک گردان از نیروهای ارتش را محاصره و اسیر کرده‌اند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روز ششم اردیبهشت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دشمن طی هجومی در منطقه جزیره جنوبی،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روی پد غربی و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روی پد میانی از خط خود،</w:t>
      </w:r>
      <w:bookmarkStart w:id="349" w:name="pg11874_168503"/>
    </w:p>
    <w:p>
      <w:pPr>
        <w:pStyle w:val="BookText"/>
        <w:rPr/>
      </w:pPr>
      <w:bookmarkEnd w:id="349"/>
      <w:r>
        <w:rPr>
          <w:rFonts w:ascii="IRNazanin" w:hAnsi="IRNazanin" w:eastAsia="IRNazanin"/>
          <w:color w:val="111111"/>
          <w:sz w:val="28"/>
          <w:sz w:val="28"/>
          <w:szCs w:val="28"/>
          <w:rtl w:val="true"/>
          <w:lang w:bidi="fa-IR"/>
        </w:rPr>
        <w:t xml:space="preserve">جلو آمدند که در شب بعد از آن، نیروهای خودی موفق شدند نیروهای دشمن را از پد میانی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عقب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هواپیمهای دشمن منطقه سایت موشکی و حوالی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منطقه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هفتم اردیبهشت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فروند هواپیمای خودی نقاط تجمع دشمن در محور ام‌القصر را بمباران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در همین روز آتش نسبتا شدیدی را در منطقه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ساعت قبل از شروع عملیات تکمیلی، از جبهه غرب خبر رسید که نیروهای دشمن در مقابل منطقه والفجر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کرده و میدان مین را پاک‌سازی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روز پیش از عملیات مقرر شد که قبل از شروع عملیات آتش تهیه اجرا نشود و فقط چنانچه دشمن اجرای آتش کرد، جواب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روز فرمانده نیروی زمینی سپاه درباره احتمال حمله شیمیایی دشمن در منطقه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داد و از یگان‌ها خواست، آمادگی لازم را در این زمینه داشته باشند</w:t>
      </w:r>
      <w:r>
        <w:rPr>
          <w:rFonts w:eastAsia="IRNazanin" w:cs="IRNazanin"/>
          <w:color w:val="111111"/>
          <w:sz w:val="28"/>
          <w:szCs w:val="28"/>
          <w:rtl w:val="true"/>
          <w:lang w:bidi="fa-IR"/>
        </w:rPr>
        <w:t>.</w:t>
      </w:r>
    </w:p>
    <w:p>
      <w:pPr>
        <w:pStyle w:val="Heading4"/>
        <w:numPr>
          <w:ilvl w:val="3"/>
          <w:numId w:val="1"/>
        </w:numPr>
        <w:rPr/>
      </w:pPr>
      <w:bookmarkStart w:id="350" w:name="__RefHeading___Toc12584279_73709187"/>
      <w:bookmarkStart w:id="351" w:name="_Toc131"/>
      <w:bookmarkEnd w:id="350"/>
      <w:r>
        <w:rPr>
          <w:rtl w:val="true"/>
        </w:rPr>
        <w:t>شرح عملیات</w:t>
      </w:r>
      <w:bookmarkEnd w:id="351"/>
    </w:p>
    <w:p>
      <w:pPr>
        <w:pStyle w:val="BookText"/>
        <w:rPr/>
      </w:pPr>
      <w:r>
        <w:rPr>
          <w:rFonts w:ascii="IRNazanin" w:hAnsi="IRNazanin" w:eastAsia="IRNazanin"/>
          <w:color w:val="111111"/>
          <w:sz w:val="28"/>
          <w:sz w:val="28"/>
          <w:szCs w:val="28"/>
          <w:rtl w:val="true"/>
          <w:lang w:bidi="fa-IR"/>
        </w:rPr>
        <w:t xml:space="preserve">روز هشتم اردیبهشت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تا قبل از روشنایی هوا، یگان‌های مأمور، نیروهای عمل کننده خود را در مواضع، سنگرها و کانال‌های خط مقدم مستقر کردند و تا بعد از ظهر آرامش نسبی برقرار بود و تحرک کمتری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از ظهر تحرکات خودی افزایش یافت و تعدادی تانک و نفربر به خط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تحرکات، به نظر می‌رسید دشمن تا حدودی احساس خطر کرده است، به طوری که از حدود ساعت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دشمن از حالت عادی خارج شد و به شدت افزایش یافت و در ساعت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شنود قرارگاه نجف اعلام کرد، دشمن به یگان‌های خود آماده باش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فاصله‌های مختلفی که بین نقطه رهایی و نقطه درگیری یگان‌ها وجود داشت، یگان‌ها زمان حرکت نیروهای خود را طوری تنظیم کردند که رأس ساعت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را 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حدود ساعت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به تدریج به سوی خط دشمن رها شدند و بدون برخورد با مشکل و یا مانع خاصی و یا درگیری در بین راه، به نقاط مورد نظر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مکالمات داخل بی‌سیم به حداقل رسید و تقریبا همه تماس‌های ضروری با تلفن‌های با سیم، انجام 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عملیات با حمله رزمندگان تیپ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نیروهای دشمن، چند دقیقه قبل از ساعت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پس از دقایقی، درگیری در سراسر منطقه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w:t>
      </w:r>
    </w:p>
    <w:p>
      <w:pPr>
        <w:pStyle w:val="BookText"/>
        <w:rPr/>
      </w:pPr>
      <w:r>
        <w:rPr>
          <w:rFonts w:ascii="IRNazanin" w:hAnsi="IRNazanin" w:eastAsia="IRNazanin"/>
          <w:color w:val="111111"/>
          <w:sz w:val="28"/>
          <w:sz w:val="28"/>
          <w:szCs w:val="28"/>
          <w:rtl w:val="true"/>
          <w:lang w:bidi="fa-IR"/>
        </w:rPr>
        <w:t>نیروهای خودی در حالی صورت می‌گرفت که نیروهای دشمن در غافل‌گیری کامل به سر می‌بردند و در سنگرهای خود مشغول خوردن شام بودند</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برادر رحیم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فرمانده نیروی زمینی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تماسی در ساعت </w:t>
      </w:r>
      <w:r>
        <w:rPr>
          <w:rFonts w:eastAsia="IRNazanin" w:cs="IRNazanin"/>
          <w:color w:val="111111"/>
          <w:sz w:val="28"/>
          <w:szCs w:val="28"/>
          <w:lang w:bidi="fa-IR"/>
        </w:rPr>
        <w:t>21:15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قرارگاه‌های کربلا و نجف، وضعیت عملیات را جویا شد و از آنها خواست، همچنان ارتباطات و تماس‌ها با تلفن‌های با سیم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فرماندهان قرارگاه‌های عمل کننده با مناسب خواندن وضعیت خود، اعلام کردند بیشتر سیم‌های ارتباطی روی زمین بوده و به دلیل افزایش آتش دشمن، اکنون ارتباط از این طریق قطع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گذشت دقایقی از شروع عملیات، آتش دشمن روی خطوط و عقبه‌های یگان‌های خودی به شدت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قرارگاه نجف از قرارگاه نیروی زمینی درخواست اجرای ضد آتشبار کرد که این درخواست به فرماندهی توپخانه ابلاغ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محورها، رزمندگان اسلام در یکی دو ساعت اول عملیات بدون درگیری چندان مهم، به اهداف خود دست یافتند و در بعضی از محورها نیز که با مقاومت دشمن مواجه می‌شدند، با ایستادگی و اتخاذ تدابیر لازم، نیروهای دشمن را در هم شکسته و به سمت اهداف خود پیشروی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دست‌یابی سریع به اهداف و عدم الحاق در دو سه محور نیز ناشی از عدم پیش بینی مسائل پیش‌رو و عدم به کارگیری توان لازم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رحیم صفوی در پی دریافت گزارش موفقیت چشم‌گیر یگان‌ها، به فرمانده قرارگاه کربلا تأکید کرد که لشکرهای کربلا و نجف به اهداف تعیین شده اکتفا نکرده و جلوتر بروند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قبل از ساعت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لشکر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تیپ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اهداف خود رسیده و با یک‌دیگر الحاق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نیز تا نزدیکی اهداف خود جلو رفت اما چون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روی جاده شنی و ضلع جنوبی چهار ضلعی تلاش لازم را نداشت، بین این دو لشکر روی این مواضع، الحاق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تلاش اصلی خود را روی ضلع شرقی، به عنوان پیشانی جنگی گذاشته و روی این ضلع حتی بیش از میزان تعیین شده پیشروی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گزارش‌های رسیده از موقعیت لشکر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در رسیدن</w:t>
      </w:r>
    </w:p>
    <w:p>
      <w:pPr>
        <w:pStyle w:val="BookText"/>
        <w:rPr/>
      </w:pPr>
      <w:r>
        <w:rPr>
          <w:rFonts w:ascii="IRNazanin" w:hAnsi="IRNazanin" w:eastAsia="IRNazanin"/>
          <w:color w:val="111111"/>
          <w:sz w:val="28"/>
          <w:sz w:val="28"/>
          <w:szCs w:val="28"/>
          <w:rtl w:val="true"/>
          <w:lang w:bidi="fa-IR"/>
        </w:rPr>
        <w:t>به اهداف خود حکایت می‌کرد</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عملیات خود را با تأخیر شروع کرده بود، در ساعت </w:t>
      </w:r>
      <w:r>
        <w:rPr>
          <w:rFonts w:eastAsia="IRNazanin" w:cs="IRNazanin"/>
          <w:color w:val="111111"/>
          <w:sz w:val="28"/>
          <w:szCs w:val="28"/>
          <w:lang w:bidi="fa-IR"/>
        </w:rPr>
        <w:t>22:30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قرارگاه کربلا اعلام کرد، کمین دشمن را منهدم کرده و چند اسیر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تلاش قرارگاه‌های کربلا و نجف بالاخره در ساعت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بین لشکرهای کربلا و عاشورا در ضلع جنوبی چهار ضلعی الحاق شد اما همچنان بین این دو یگان روی جاده شنی الحاق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سه فروند هلی‌کوپتر خودی پس از توجیه نسبت به عملیات، به پرواز در آمدند تا نیروها، خودروها و دیگر امکانات دشمن را روی جاده استراتژیک و اطراف آن مورد هدف قرار دهند در ساعت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رادارهای خودی خبر از مانور حدود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هواپیمای دشمن در منطقه عملیاتی دادند و طولی نکشید که قرارگاه نوح خبر بمباران پایگاه‌های موشکی منطقه را به وسیله هواپیماهای دشمن به اطلاع قرارگاه نیروی زمینی سپاه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درچنین وضعیتی، مسئولان قرارگاه خواستار به کارگیری سیستم‌های موشکی هاگ برای مقابله با هواپیماهای دشمن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گفته شد که سایت هاگ آماده شده اما باید سیستم آن چک شود که این کار باید در زمانی که هواپیمای دشمن در منطقه نیست، صورت گیرد که این فرصت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نیامده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حملات هوایی دشمن و به ویژه تلاش برای انهدام پل دوبه‌ای روی اروند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نقطه این پل بمباران شده و تردد خودرو از روی آن غیرممکن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تلاش اساسی و پاتک مهمی برای عقب زدن نیروهای خودی صورت نداد و سرانجام، قبل از ظهر، مشکل جاده شنی پایین کارخانه نمک حل شد و نیروهای دو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روی این جاده با یک‌دیگر الحاق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زمان با شروع درگیری نیروهای خودی و دشمن، واحدهای مهندسی اکثر یگان‌ها با وجود آتش سنگین دشمن، تا حد امکان به احداث و تکمیل خاکریزها، مواضع و راه‌های تدارکاتی پرداختند و با عملیات تکمیلی لشکر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در شب دوم عملیات برای تصرف کامل قرارگاه دشمن که با پیروزی همراه بود، عملیات تکمیلی محدود، در منطقه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طی این عملیات، منطقه‌ای به وسعت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آزاد شد و تیپ‌های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تیپ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از لشکر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منهدم شده و عناصری از تیپ </w:t>
      </w:r>
      <w:r>
        <w:rPr>
          <w:rFonts w:eastAsia="IRNazanin" w:cs="IRNazanin"/>
          <w:color w:val="111111"/>
          <w:sz w:val="28"/>
          <w:szCs w:val="28"/>
          <w:lang w:bidi="fa-IR"/>
        </w:rPr>
        <w:t>101</w:t>
      </w:r>
      <w:bookmarkStart w:id="352" w:name="pg11874_168506"/>
    </w:p>
    <w:p>
      <w:pPr>
        <w:pStyle w:val="BookText"/>
        <w:rPr/>
      </w:pPr>
      <w:bookmarkEnd w:id="352"/>
      <w:r>
        <w:rPr>
          <w:rFonts w:ascii="IRNazanin" w:hAnsi="IRNazanin" w:eastAsia="IRNazanin"/>
          <w:color w:val="111111"/>
          <w:sz w:val="28"/>
          <w:sz w:val="28"/>
          <w:szCs w:val="28"/>
          <w:rtl w:val="true"/>
          <w:lang w:bidi="fa-IR"/>
        </w:rPr>
        <w:t>کشته و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عملیات حدود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نیروهای دشمن کشته و زخمی شدند و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نیز به اسارت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فروند هواپیما و یک فروند هلی‌کوپتر دشمن نیز سرنگون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عملیات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تیپ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مخصوص عراق از منطقه جنوب جزیره جنوبی و تیپ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از منطقه جنوب سیبه برای تقویت به منطقه آورده شد، که در شب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محور جاده استراتژیک و تیپ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مخصوص از محور سیل‌بند دوم کارخانه نمک اقدام به پاتک کردند که بر اثر هوشیاری نیروهای خودی، یک گردان از تیپ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گردان از تیپ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مخصوص منهدم و نیروهای آنان مجبور به عقب نشینی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پاتک، همچنین شش تن از تیپ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تن از تیپ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اسارت رزمندگان اسلام در آمدند</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موفقیت عملیات تکمیلی در دست‌یابی به بیشتر هدف‌ها، نتایج مهمی در پی داشت که مهم‌ترین آن، خروج از حالت انفعالی بود که پس از عملیات والفجر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یگان‌های خودی در این منطقه دچار آن شده بودند و دشمن تلاش می‌کرد با وانمود کردن قصد باز پس گیری فاو، یگان‌های آفندی سپاه را در این منطقه زمین‌گیر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ترمیم خط پدافندی و امیدواری بیشتر نسبت به حفظ فاو و تثبیت منطقه عملیاتی از جمله دست‌آوردهای عملیات به شمار می‌رفت</w:t>
      </w:r>
      <w:r>
        <w:rPr>
          <w:rFonts w:eastAsia="IRNazanin" w:cs="IRNazanin"/>
          <w:color w:val="111111"/>
          <w:sz w:val="28"/>
          <w:szCs w:val="28"/>
          <w:rtl w:val="true"/>
          <w:lang w:bidi="fa-IR"/>
        </w:rPr>
        <w:t>.</w:t>
      </w:r>
    </w:p>
    <w:p>
      <w:pPr>
        <w:pStyle w:val="Heading3"/>
        <w:numPr>
          <w:ilvl w:val="2"/>
          <w:numId w:val="1"/>
        </w:numPr>
        <w:rPr/>
      </w:pPr>
      <w:bookmarkStart w:id="353" w:name="__RefHeading___Toc12584281_73709187"/>
      <w:bookmarkStart w:id="354" w:name="_Toc132"/>
      <w:bookmarkEnd w:id="353"/>
      <w:r>
        <w:rPr>
          <w:rtl w:val="true"/>
        </w:rPr>
        <w:t>دفاع متحرک ارتش عراق</w:t>
      </w:r>
      <w:bookmarkEnd w:id="354"/>
    </w:p>
    <w:p>
      <w:pPr>
        <w:pStyle w:val="Heading4"/>
        <w:numPr>
          <w:ilvl w:val="3"/>
          <w:numId w:val="1"/>
        </w:numPr>
        <w:rPr/>
      </w:pPr>
      <w:bookmarkStart w:id="355" w:name="__RefHeading___Toc12584283_73709187"/>
      <w:bookmarkStart w:id="356" w:name="_Toc133"/>
      <w:bookmarkEnd w:id="355"/>
      <w:r>
        <w:rPr>
          <w:rtl w:val="true"/>
        </w:rPr>
        <w:t>اشاره</w:t>
      </w:r>
      <w:bookmarkEnd w:id="356"/>
    </w:p>
    <w:p>
      <w:pPr>
        <w:pStyle w:val="BookText"/>
        <w:rPr/>
      </w:pPr>
      <w:r>
        <w:rPr>
          <w:rFonts w:ascii="IRNazanin" w:hAnsi="IRNazanin" w:eastAsia="IRNazanin"/>
          <w:color w:val="111111"/>
          <w:sz w:val="28"/>
          <w:sz w:val="28"/>
          <w:szCs w:val="28"/>
          <w:rtl w:val="true"/>
          <w:lang w:bidi="fa-IR"/>
        </w:rPr>
        <w:t xml:space="preserve">پس از سقوط فاو که موازنه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جنگ را به نفع جمهوری اسلامی تغییر داد، ارتش عراق با انتخاب شیوه‌ای جدید، درصدد برآمد از لاک دفاعی بیرون آمده و شیوه هجومی اتخاذ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پس از عملیات خیبر، دشمن یک بار دیگر، چنین شیوه‌ای را با وسعت بسیار محدودتری در هورالهویزه، به کار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دفاع فعال عراق، از دامنه وسیع‌تر و ابعاد جدیدتری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دلایل رژیم عراق از اتخاذ چنین شیوه‌ای عبارت بودند از</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جبران بخشی از شکست سیاسی در فاو؛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شدن از انفعال و به دست گرفتن ابتکار عمل؛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بازسازی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روانی نظامیان و حل مشکل افکار عمومی؛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بیشتر توان سپاه و ممانعت از انجام عملیات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دفاع متحرک با زمینه‌هایی که در عقب راندن نیروهای خودی در منطقه والفجر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آمده بود،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و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اشغال شهر مهران به اوج خود رسید </w:t>
      </w:r>
      <w:r>
        <w:rPr>
          <w:rStyle w:val="FootnoteAnchor"/>
          <w:rtl w:val="true"/>
        </w:rPr>
        <w:footnoteReference w:id="269"/>
      </w:r>
      <w:r>
        <w:rPr>
          <w:rFonts w:ascii="IRNazanin" w:hAnsi="IRNazanin" w:eastAsia="IRNazanin"/>
          <w:color w:val="111111"/>
          <w:sz w:val="28"/>
          <w:sz w:val="28"/>
          <w:szCs w:val="28"/>
          <w:rtl w:val="true"/>
          <w:lang w:bidi="fa-IR"/>
        </w:rPr>
        <w:t>و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متحرک در پی آزادسازی شهر مهران به دست نیروهای سپاه با شکست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عوامل موفقیت این اقدام عراق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بودن احتمال تهاجم عراق و وجود نیروهای سپاه در حمله فاو؛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خطهای پدافندی خودی به دلیل عدم آمادگی برای مقابله با حمله؛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آمادگی نیروهای ارتش و کمبود توان سپاه؛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سازماندهی و توان دشمن،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پیاده به علاوه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تانک و نفربر که در احتیاط و بازسازی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منابع اطلاعاتی مناسب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ماهواره‌ها، آواکس‌ها، شبکه‌های جاسوسی، منافقین و نیروهای نفوذی در نیروهای مسلح به عنوان منابع داخلی و خارجی، که اطلاعات نسبتا دقیقی در اختیار ارتش عراق گذاشتند؛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نیروهای خودی مستقر در خطهای پدافندی ارتش</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هجوم دشمن به منطقه والفجر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تصرف آن و حتی حمله به منطقه والفجر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هشتم فروردین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هر چند باعث بروز حساسیت‌هایی شد، اما حاکی از وضعیت و خط مشی جدید دشمن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حمله به ارتفاعات شاخ شمیران و برددکان در منطقه دربندیخان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که عراق استراتژی جدیدی را در پیش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فرماندهان نظامی در صدد آگاهی از چند و چون موضوع و تعیین راه‌های مقابله با آن برآمدند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حملات دشمن در شرایطی به قرارگاه می‌رسید که سپاه بی‌وقفه مشغول تثبیت و تحکیم مواضع دفاعی در فاو بود و به این دلیل آزاد کردن نیرو از خط حساس آن منطقه میسر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مراحل اولیه استراتژی دفاع متحرک، سپاه قادر به انجام اقدام خاصی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نیروی زمینی ارتش مسئولیت اکثر خطهای مورد تهاجم را بر عهده داشت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تشدید حملات عراق و تجمع نیروهای آن در بعضی مناطق حساس، مسئولان سپاه تصمیم گرفتند ضمن تسریع در تحکیم مواضع پدافندی جبهه فاو، اقداماتی را نیز به منظور متوقف ساختن حملات دشمن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دشمن، اولویت بندی مناطق پدافندی و تعیین احتیاط برای مناطق مهم از اولین پیشنهادها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فرماندهان، معتقد بودند، بهترین پدافند، آفند است زیرا در آفند، تلفات کمتر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این، قبول انفعال، خطرات بسیاری را برای جنگ در پی داشت</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bookmarkStart w:id="357" w:name="pg11874_168508"/>
    </w:p>
    <w:p>
      <w:pPr>
        <w:pStyle w:val="BookText"/>
        <w:rPr/>
      </w:pPr>
      <w:bookmarkEnd w:id="357"/>
      <w:r>
        <w:rPr>
          <w:rFonts w:ascii="IRNazanin" w:hAnsi="IRNazanin" w:eastAsia="IRNazanin"/>
          <w:color w:val="111111"/>
          <w:sz w:val="28"/>
          <w:sz w:val="28"/>
          <w:szCs w:val="28"/>
          <w:rtl w:val="true"/>
          <w:lang w:bidi="fa-IR"/>
        </w:rPr>
        <w:t>علاوه بر این، اقدامات دیگری نیز مورد توجه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اعزام چند تن از فرماندهان برای شناسایی و بررسی چگونگی مواضع اشغال شده؛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سازی برخی یگان‌ها از فاو؛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سپاه در مناطق حساس پدافندی؛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تشکیل گردان‌های مستقل پدافندی قائم؛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مناسب برای برطرف کردن ضعف‌هاو کمبودهای اطلاعاتی؛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صحیح از توان دشمن؛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انهدام دشمن و متوقف کردن 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مناطق مهم اشغال شده</w:t>
      </w:r>
      <w:r>
        <w:rPr>
          <w:rFonts w:eastAsia="IRNazanin" w:cs="IRNazanin"/>
          <w:color w:val="111111"/>
          <w:sz w:val="28"/>
          <w:szCs w:val="28"/>
          <w:rtl w:val="true"/>
          <w:lang w:bidi="fa-IR"/>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حال، تصمیمات مختلفی مطرح شد، اما دست زدن به اقدام اساسی و تعیین کننده مقدور نبود و به تحقق شرایط خاصی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این مسئله عقب ماندگی توان رزمی خودی را در مقابل دشمن نشان می‌داد که اکنون ظهور کرده بود و فرماندهان سپاه سعی داشتند با حفظ فاو، ضمن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خط پدافندی، به مقابله با تحرک جدید عراق نیز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توان لازم برای این مأموریت‌های بس مهم و سرنوشت ساز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غیرت دینی و انقلابی رزمندگان و فرماندهان مانع از تسلیم شدن در مقابل واقعیت‌ها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اوج‌گیری حملات دشمن در اردیبهشت ماه، حداکثر اقدامات خودی، ضرورتا به مقابله با دشمن و متوقف کردن پیشروی آن محدود شد</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هجوم دشمن به مهران، نقطه اوج استراتژی دفاع متحرک عراق بود و عراق با موفقیتی که در این حمله به دست آورد، جرأت یافت، اتخاذ استراتژی جدیدی مرسوم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کند؛ دشمن در تبلیغات خود اعلام می‌کرد که تنها در مقابل عقب‌نشینی جمهوری اسلامی از مناطق عراق، به ویژه فاو، مهران را پس خواهد داد</w:t>
      </w:r>
      <w:r>
        <w:rPr>
          <w:rFonts w:eastAsia="IRNazanin" w:cs="IRNazanin"/>
          <w:color w:val="111111"/>
          <w:sz w:val="28"/>
          <w:szCs w:val="28"/>
          <w:rtl w:val="true"/>
          <w:lang w:bidi="fa-IR"/>
        </w:rPr>
        <w:t>!</w:t>
      </w:r>
    </w:p>
    <w:p>
      <w:pPr>
        <w:pStyle w:val="Heading4"/>
        <w:numPr>
          <w:ilvl w:val="3"/>
          <w:numId w:val="1"/>
        </w:numPr>
        <w:rPr/>
      </w:pPr>
      <w:bookmarkStart w:id="358" w:name="__RefHeading___Toc12584285_73709187"/>
      <w:bookmarkStart w:id="359" w:name="_Toc134"/>
      <w:bookmarkEnd w:id="358"/>
      <w:r>
        <w:rPr>
          <w:rtl w:val="true"/>
        </w:rPr>
        <w:t>پس از اشغال مهران</w:t>
      </w:r>
      <w:bookmarkEnd w:id="359"/>
    </w:p>
    <w:p>
      <w:pPr>
        <w:pStyle w:val="BookText"/>
        <w:rPr/>
      </w:pPr>
      <w:r>
        <w:rPr>
          <w:rFonts w:ascii="IRNazanin" w:hAnsi="IRNazanin" w:eastAsia="IRNazanin"/>
          <w:color w:val="111111"/>
          <w:sz w:val="28"/>
          <w:sz w:val="28"/>
          <w:szCs w:val="28"/>
          <w:rtl w:val="true"/>
          <w:lang w:bidi="fa-IR"/>
        </w:rPr>
        <w:t xml:space="preserve">علی‌رغم آنچه دشمن در تبلیغات وانمود می‌کرد، با وجود ارزیابی‌های عراق از توانایی‌های نظامی خود، مبنی بر تداوم این حرکت، پیروزی عملیات کربلای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پایان این سلسله حرکات عراق بود که دست‌آوردهایی را که این مدت نصیب دشمن شده بود، بر باد داد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پس از تهاجم دشمن به مهران، نیروهای خودی و دشمن، نیاز به فرصتی برای آمادگی مجدد داشتند تا برنامه‌های خود را به طرف مقابل غالب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طرفی</w:t>
      </w:r>
      <w:bookmarkStart w:id="360" w:name="pg11874_168509"/>
    </w:p>
    <w:p>
      <w:pPr>
        <w:pStyle w:val="BookText"/>
        <w:rPr/>
      </w:pPr>
      <w:bookmarkEnd w:id="360"/>
      <w:r>
        <w:rPr>
          <w:rFonts w:ascii="IRNazanin" w:hAnsi="IRNazanin" w:eastAsia="IRNazanin"/>
          <w:color w:val="111111"/>
          <w:sz w:val="28"/>
          <w:sz w:val="28"/>
          <w:szCs w:val="28"/>
          <w:rtl w:val="true"/>
          <w:lang w:bidi="fa-IR"/>
        </w:rPr>
        <w:t>که می‌توانست از زمان، بهتر استفاده کند، ابتکار عمل را به دست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میدان سپاه با وجود تمامی مشکلات موجود، برخی کمبودها و عدم آمادگی‌ها، مسئله زمان را در نظر گرفت و با پای کار بردن نیروها بر حیف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درنتیجه،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فوق 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پیچید و بار دیگر در لاک دفاعی فرو رفت و مجبور شد باز هم در پشت خاکریزها و دژهای خود به انتظار حملات منتظره و غیرمنتظره نیروهای اسلام بنشیند</w:t>
      </w:r>
      <w:r>
        <w:rPr>
          <w:rFonts w:eastAsia="IRNazanin" w:cs="IRNazanin"/>
          <w:color w:val="111111"/>
          <w:sz w:val="28"/>
          <w:szCs w:val="28"/>
          <w:rtl w:val="true"/>
          <w:lang w:bidi="fa-IR"/>
        </w:rPr>
        <w:t>.</w:t>
      </w:r>
    </w:p>
    <w:p>
      <w:pPr>
        <w:pStyle w:val="Heading3"/>
        <w:numPr>
          <w:ilvl w:val="2"/>
          <w:numId w:val="1"/>
        </w:numPr>
        <w:rPr/>
      </w:pPr>
      <w:bookmarkStart w:id="361" w:name="__RefHeading___Toc12584287_73709187"/>
      <w:bookmarkStart w:id="362" w:name="_Toc135"/>
      <w:bookmarkEnd w:id="361"/>
      <w:r>
        <w:rPr>
          <w:rtl w:val="true"/>
        </w:rPr>
        <w:t xml:space="preserve">کربلای </w:t>
      </w:r>
      <w:r>
        <w:rPr/>
        <w:t>1</w:t>
      </w:r>
      <w:r>
        <w:rPr>
          <w:rtl w:val="true"/>
        </w:rPr>
        <w:t>؛ شکست دفاع متحرک</w:t>
      </w:r>
      <w:bookmarkEnd w:id="362"/>
    </w:p>
    <w:p>
      <w:pPr>
        <w:pStyle w:val="Heading4"/>
        <w:numPr>
          <w:ilvl w:val="3"/>
          <w:numId w:val="1"/>
        </w:numPr>
        <w:rPr/>
      </w:pPr>
      <w:bookmarkStart w:id="363" w:name="__RefHeading___Toc12584289_73709187"/>
      <w:bookmarkStart w:id="364" w:name="_Toc136"/>
      <w:bookmarkEnd w:id="363"/>
      <w:r>
        <w:rPr>
          <w:rtl w:val="true"/>
        </w:rPr>
        <w:t>اشاره</w:t>
      </w:r>
      <w:bookmarkEnd w:id="364"/>
    </w:p>
    <w:p>
      <w:pPr>
        <w:pStyle w:val="BookText"/>
        <w:rPr/>
      </w:pPr>
      <w:r>
        <w:rPr>
          <w:rFonts w:ascii="IRNazanin" w:hAnsi="IRNazanin" w:eastAsia="IRNazanin"/>
          <w:color w:val="111111"/>
          <w:sz w:val="28"/>
          <w:sz w:val="28"/>
          <w:szCs w:val="28"/>
          <w:rtl w:val="true"/>
          <w:lang w:bidi="fa-IR"/>
        </w:rPr>
        <w:t xml:space="preserve">همان گونه که پیش از این گفته شد،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مهران برای بار دوم به دست ارتش عراق اشغال شد</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 xml:space="preserve">بار اول، هم زمان با هجوم سراسری به میهن اسلامی، عراق در مهر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مهران شد و آن را اشغال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زمانی که عراق در پایان سلسله عملیات‌های کربلا، شهر خرمشهر را از دست داد، در یک عقب نشینی سراسری از باقی مانده خاک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تمام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مهران را نیز خالی کرد و بر روی ارتفاعات شمال و جنوب شهر در داخل خاک ایران، مستقر شد</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 xml:space="preserve">شهر تخلیه شده مهران به دلیل تسلط دشمن، برای نیروهای خودی قابل استفاده نبود تا این که در عملیات والفجر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مهران و ارتفاع مشرف بر آن کاملا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راستای استراتژی دفاع متحرک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شهر مهران اشغال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بیشتر بدان منظور بود که روحیه شکست خورده ارتش عراق بازسازی شود و همچنین، از عملیات بعدی جمهوری اسلامی نیز جلوگیری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تبلیغات سیاسی برای پیروزی در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تحت الشعاع قرار دادن عملیات فاو در محیط خارجی نیز مورد توجه تصمیم گیرندگان حکومت عراق بود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حمله عراق، نیروی زیادی در خط پدافندی شهر مهران حضور نداشت، و تنها، لشکر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خرم‌آباد و تیپ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نیروی زمینی ارتش به استعداد شش گردان پیاده و دو گردان زرهی در خط استقرار داشتند</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 xml:space="preserve">اما به نظر می‌رسید پس از تک‌های عراق به محورهای دربندیخان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سومار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 عمران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جز حاج عمران، در تمام تک‌های پیش از آن، به طور کامل موفق بود، بایستی آمادگی نسبی برای مقابله با حمله</w:t>
      </w:r>
      <w:bookmarkStart w:id="365" w:name="pg11874_168510"/>
    </w:p>
    <w:p>
      <w:pPr>
        <w:pStyle w:val="BookText"/>
        <w:rPr/>
      </w:pPr>
      <w:bookmarkEnd w:id="365"/>
      <w:r>
        <w:rPr>
          <w:rFonts w:ascii="IRNazanin" w:hAnsi="IRNazanin" w:eastAsia="IRNazanin"/>
          <w:color w:val="111111"/>
          <w:sz w:val="28"/>
          <w:sz w:val="28"/>
          <w:szCs w:val="28"/>
          <w:rtl w:val="true"/>
          <w:lang w:bidi="fa-IR"/>
        </w:rPr>
        <w:t xml:space="preserve">عراق تدارک دیده می‌شد، اما چنین نشد </w:t>
      </w:r>
      <w:r>
        <w:rPr>
          <w:rStyle w:val="FootnoteAnchor"/>
          <w:rtl w:val="true"/>
        </w:rPr>
        <w:footnoteReference w:id="277"/>
      </w:r>
      <w:r>
        <w:rPr>
          <w:rFonts w:ascii="IRNazanin" w:hAnsi="IRNazanin" w:eastAsia="IRNazanin"/>
          <w:color w:val="111111"/>
          <w:sz w:val="28"/>
          <w:sz w:val="28"/>
          <w:szCs w:val="28"/>
          <w:rtl w:val="true"/>
          <w:lang w:bidi="fa-IR"/>
        </w:rPr>
        <w:t>و عراق توانست شهر را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نیروهای تیپ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نمه کلان بو با دشمن درگیر شدند و پس از چند روز نبرد، تیپ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ارتفاعات </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تپه رضاآباد از مجموعه ارتفاعات نمه کلان بو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یگان‌های سپاه در این محور با این هدف انجام گرفت که از استقرار عراق بر روی ارتفاعات حساس منطقه و تسلط بر تنگه کنجان چم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درگیری‌ها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نیروهای سپاه شهید،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مجروح،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مفقود و هشت تن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حمله عراق و تصرف شهر نیز از نیروی زمینی ارتش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شهید،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مجروح،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مفقود شده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اسارت دشمن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بیشتر تجهیزات و سلاح‌های سنگین و نیمه سنگین یگان‌های ارتش از جمله توپ‌های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میلی‌متری و شمار زیادی تانک، نفربر و خودرو به غنیمت دشمن در آمد</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6" w:name="__RefHeading___Toc12584291_73709187"/>
      <w:bookmarkStart w:id="367" w:name="_Toc137"/>
      <w:bookmarkEnd w:id="366"/>
      <w:r>
        <w:rPr>
          <w:rtl w:val="true"/>
        </w:rPr>
        <w:t>ضرورت آزاد سازی مهران</w:t>
      </w:r>
      <w:bookmarkEnd w:id="367"/>
    </w:p>
    <w:p>
      <w:pPr>
        <w:pStyle w:val="BookText"/>
        <w:rPr/>
      </w:pPr>
      <w:r>
        <w:rPr>
          <w:rFonts w:ascii="IRNazanin" w:hAnsi="IRNazanin" w:eastAsia="IRNazanin"/>
          <w:color w:val="111111"/>
          <w:sz w:val="28"/>
          <w:sz w:val="28"/>
          <w:szCs w:val="28"/>
          <w:rtl w:val="true"/>
          <w:lang w:bidi="fa-IR"/>
        </w:rPr>
        <w:t>پس از اشغال مهران، ارتش عراق خود را برای تک در مناطق دیگری آماده کرد، و احتمال داده می‌شد سومار و قصر شیرین نیز به دست دشمن سقوط کند که چنین رویدادی قابل پذیرش نبود، و ضرورت داشت این تلاش دشمن به گونه‌ای مقتضی خنثی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حضرت امام نیز به طور مکرر مسئله شهر مهران را پی‌گیری می‌کردند</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8" w:name="__RefHeading___Toc12584293_73709187"/>
      <w:bookmarkStart w:id="369" w:name="_Toc138"/>
      <w:bookmarkEnd w:id="368"/>
      <w:r>
        <w:rPr>
          <w:rtl w:val="true"/>
        </w:rPr>
        <w:t>طرح مانور</w:t>
      </w:r>
      <w:bookmarkEnd w:id="36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ساعت‌ها بحث و گفت و گو روی طرح مانور و راه کارهای حمله به مواضع دشمن، سرانجام، دو محور برای عملیات در نظر گرفته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ایلام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مهران و باغ کشاورزی،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دهلران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 و ارتفاعات قلعه آویزان به طرف شهر و غرب قلعه آویزان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این طرح عملیات به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نیاز داشت اما این توان، آماده نبود، از سوی دیگر، به تعویق انداختن بیشتر عملیات، ضایعات دیگری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طرح مانور براساس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مورد توجه فرماندهان سپاه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در سمینار فرماندهان نظامی سپاه در باختران، مانور عملیات بار دیگر مورد بررسی قرار گرفت و فرمانده سپاه نسبت به تعجیل در انجام عملیات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مهران به سرعت حل شود</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bookmarkStart w:id="370" w:name="pg11874_168511"/>
    </w:p>
    <w:p>
      <w:pPr>
        <w:pStyle w:val="BookText"/>
        <w:rPr/>
      </w:pPr>
      <w:bookmarkEnd w:id="370"/>
      <w:r>
        <w:rPr>
          <w:rFonts w:ascii="IRNazanin" w:hAnsi="IRNazanin" w:eastAsia="IRNazanin"/>
          <w:color w:val="111111"/>
          <w:sz w:val="28"/>
          <w:sz w:val="28"/>
          <w:szCs w:val="28"/>
          <w:rtl w:val="true"/>
          <w:lang w:bidi="fa-IR"/>
        </w:rPr>
        <w:t>در نهایت مقرر شد به دلیل کمبود نیرو و وجود استحکامات دشمن، محور باغ کشاورزی حذف شده و از محور قلعه آویزان و یال‌های آن تا رودخانه گاوی تلاش قوی‌تری انجام شود</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سه مرحله برای تحقق مانور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تأمین ارتفاعات قلعه آویزان تا روستای امام‌زاده سید حسن به عنوان مهم‌ترین فلش حمله که مورد تأکید فرماندهی کل بود و مرحله دوم، تأمین انتهای ارتفاعات جبل حمرین تا شیار میگ سوخته و در امتداد آن، و تأمین روستاهای بهین بهروزان و هرمزآباد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سوم، تصرف خاکریز والفجر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روستای فرخ‌آباد تا زیر ارتفاعات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آویزان امتداد داشت</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1" w:name="__RefHeading___Toc12584295_73709187"/>
      <w:bookmarkStart w:id="372" w:name="_Toc139"/>
      <w:bookmarkEnd w:id="371"/>
      <w:r>
        <w:rPr>
          <w:rtl w:val="true"/>
        </w:rPr>
        <w:t>سازمان رزم</w:t>
      </w:r>
      <w:bookmarkEnd w:id="372"/>
    </w:p>
    <w:p>
      <w:pPr>
        <w:pStyle w:val="BookText"/>
        <w:rPr/>
      </w:pPr>
      <w:r>
        <w:rPr>
          <w:rFonts w:ascii="IRNazanin" w:hAnsi="IRNazanin" w:eastAsia="IRNazanin"/>
          <w:color w:val="111111"/>
          <w:sz w:val="28"/>
          <w:sz w:val="28"/>
          <w:szCs w:val="28"/>
          <w:rtl w:val="true"/>
          <w:lang w:bidi="fa-IR"/>
        </w:rPr>
        <w:t>نیروی زمینی سپاه به عنوان فرماندهی عملیات در منطقه حضور داشت و قرارگاه نجف نیز با شش لشکر، سه تیپ و یک گردان مستقل زرهی مأمور به آزاد سازی شهر مهران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یگان‌های قرارگاه نجف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لشکرهای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هفت گردان پیاده، یک گردان زرهی و یک گردان ادوات؛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سه گردان پیاده، یک گروهان زرهی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مأمور از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گردان ادوات؛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شش گردان پیاده و یک گردان ادوات؛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با چهار گردان پیاده، یک گردان زرهی و یک گردان ادوات؛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سه گردان پیاده، یک گروهان زرهی و یک گردان ادوات؛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با سه گردان پیاده و یک گردان ادوات؛ و تیپ‌های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چهار گردان پیاده و یک گردان ادوات؛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گردان پیاده و یک گردان ادوات؛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بیت‌المقدس با دو گردان پیاده و یک گردان ادوات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سپاه با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پیاده،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ادوات وتیپ زرهی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ذوالفقار و یک گردان زرهی، عملیات کربلای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آغاز کرد</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3" w:name="__RefHeading___Toc12584297_73709187"/>
      <w:bookmarkStart w:id="374" w:name="_Toc140"/>
      <w:bookmarkEnd w:id="373"/>
      <w:r>
        <w:rPr>
          <w:rtl w:val="true"/>
        </w:rPr>
        <w:t>وضعیت دشمن</w:t>
      </w:r>
      <w:bookmarkEnd w:id="37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 پس از تصرف مهران، یگان‌های بیشتری را در منطقه مستقر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مهران و اطراف آن تحت مسئولیت لشکر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از سپاه دوم عراق بود، که با تیپ‌های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از آن دفاع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تیپ‌های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مختلط و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در احتیاط نزدیک و تیپ یک کماندویی کمی عقب‌تر در احتیاط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دشمن دارای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پیاده و شش گردان زرهی بود</w:t>
      </w:r>
      <w:r>
        <w:rPr>
          <w:rFonts w:eastAsia="IRNazanin" w:cs="IRNazanin"/>
          <w:color w:val="111111"/>
          <w:sz w:val="28"/>
          <w:szCs w:val="28"/>
          <w:rtl w:val="true"/>
          <w:lang w:bidi="fa-IR"/>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bookmarkStart w:id="375" w:name="pg11874_168512"/>
    </w:p>
    <w:p>
      <w:pPr>
        <w:pStyle w:val="Heading4"/>
        <w:numPr>
          <w:ilvl w:val="3"/>
          <w:numId w:val="1"/>
        </w:numPr>
        <w:rPr/>
      </w:pPr>
      <w:bookmarkStart w:id="376" w:name="__RefHeading___Toc12584299_73709187"/>
      <w:bookmarkStart w:id="377" w:name="_Toc141"/>
      <w:bookmarkEnd w:id="375"/>
      <w:bookmarkEnd w:id="376"/>
      <w:r>
        <w:rPr>
          <w:rtl w:val="true"/>
        </w:rPr>
        <w:t>شرح عملیات</w:t>
      </w:r>
      <w:bookmarkEnd w:id="377"/>
    </w:p>
    <w:p>
      <w:pPr>
        <w:pStyle w:val="BookText"/>
        <w:rPr/>
      </w:pPr>
      <w:r>
        <w:rPr>
          <w:rFonts w:ascii="IRNazanin" w:hAnsi="IRNazanin" w:eastAsia="IRNazanin"/>
          <w:color w:val="111111"/>
          <w:sz w:val="28"/>
          <w:sz w:val="28"/>
          <w:szCs w:val="28"/>
          <w:rtl w:val="true"/>
          <w:lang w:bidi="fa-IR"/>
        </w:rPr>
        <w:t xml:space="preserve">از غروب روز دوشنبه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به سوی دشمن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ناباوری، تیربارهای دشمن به شدت کار می‌کرد و منورها نیز آسمان منطقه را روشن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ساعتی بعد، مشخص شد که این اقدام دشمن نه از روی هوشیاری نسبت به عملیات، بلکه تنها به دلیل یک حساسیت کاذب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عملیات در حدود ساعت </w:t>
      </w:r>
      <w:r>
        <w:rPr>
          <w:rFonts w:eastAsia="IRNazanin" w:cs="IRNazanin"/>
          <w:color w:val="111111"/>
          <w:sz w:val="28"/>
          <w:szCs w:val="28"/>
          <w:lang w:bidi="fa-IR"/>
        </w:rPr>
        <w:t>22:30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غافل‌گیری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مناطق سومار، قصر شیرین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حمله، خط دشمن در اکثر محورها بدون مشکل خاصی،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محور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واقع در ارتفاعات قلعه آویزان که استحکامات دشمن زیاد بود، حرکت نیروها کند شد، با این حال، یک ساعت بعد، در این محور نیز خط شکسته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زمان با شروع عملیات، تیپ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از نیروی زمینی ارتش به همراه نیروهایی از تیپ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در محور باغ کشاورزی تظاهر به تک کرده و با اجرای آتش توپخانه و تیر مستقیم، دشمن را به خود مشغول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موفق یگان‌ها و پیشروی آنها موجب شد تا صبح عملیات، علاوه بر هدف‌های مرحله اول، حدود یک سوم از منطقه مورد نظر نیز در مرحله دوم تصرف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عملیات، تحرک حساب شده و قابل ملاحظه‌ای از دشمن مشاهده نشد، مسئله‌ای که برای فرماندهان عملیاتی غیرمنتظره و مشکوک به نظر می‌رسید این بود که تنها، تیپ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کماندویی سپاه چهارم با نیروها درگیر شد که آن هم منهدم گردید و همچنین نیروهای احتیاط عراقی در محور امام‌زاده سید حسن پاتک کردند که نیروهای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دفع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روشن شدن هوا، عملیات با سرعت بسیار زیادی ادامه یافت، زیرا فرماندهان یگان‌ها با مشاهده وضعیت دشمن در صدد برآمدند پیش از آن که دشمن خود را باز یابد، کار را یکسره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هوشیاری و اقدام به موقع موجب شد تا پایان روز اول، بسیاری از هدف‌های مرحله دوم تصرف شود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دوم عملیات، باقی مانده هدف‌های مرحله دوم، تصرف شد و قبل از پایان یافتن شب، رزمندگان بر قسمتی از زمین مرحله سوم نیز تسلط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عملیات شب دوم، خبرهای مختلفی از عقب‌نشینی دشمن در محور باغ کشاورزی، تپه‌های غلامی و پاسگاه دراجی می‌رسید که فرماندهان را شگفت‌زده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دوم مشاهده شد که بیشتر نیروهای دشمن در این محورها عقب نشینی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صبح زود روز دوم، عملیات در تمام محورها ادامه یافت و رزمندگان با روحیه‌ای مضاعف به پیشروی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محور باغ کشاورزی خبر رسید که دشمن با سازمانی از هم گسیخته در حال عقب‌نشینی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رزمندگان، با سرعت معبری از میان میدان مین باز کرده به کمک تعدادی از نیروهای ارتش، سوار بر نفربر و بدون درگیری قابل ملاحظه‌ای، وارد باغ کشاورزی شدند و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نیروهای پراکنده دشمن را به اسارت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حضور در پشت باغ کشاورزی تعداد دیگری از نیروهای دشمن را اسیر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رزمندگان که در شب گذشته تا پشت دیوارهای شهر پیش رفته بودند، از دو محور شهر را دور زده و به سوی روستای فرخ‌آباد و روستای رستم‌آباد پیش‌روی کرده و با پاک‌سازی و تصرف آنها، در غرب مهران ضمن الحاق، به احداث خاکریز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موجب شد، بدون درگیری، شهر مهران محاصره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رزمندگان اسلام حوالی ظهر از چند محور وارد شهر شدند، در حالی که دشمن قبل از آن، شهر را تقریبا خالی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تا غروب آفتاب شهر به طور کامل پاک‌سازی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عملیات در شب‌های سوم، چهارم، پنجم و ششم نیز به منظور حضور بر روی ارتفاعات سرکوب و محورهای دیگری که باید تصرف می‌شد و نیز تشکیل خط مناسب پدافندی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محورهای پاسگاه دراجی، باغ کشاورزی، تپه‌های غلامی، فرخ‌آباد و به ویژه ارتفاعات قلعه آویزان محل درگیری رزمندگان اسلام و دشمن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یگان‌های خودی تلاش فراوانی برای تصرف مواضع برتر ارتفاعات قلعه آویزان به کار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در روز ششم عملیات، لشکرهای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شدند یال‌ها و قله اصلی این ارتفاع را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عملیات کربلای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تأمین و تصرف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هدف‌های مورد نظر پایان یافت</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آقای رضایی، فرمانده وقت سپاه، درباره دامنه این پیروزی که فراتر از هدف‌های مورد نظر بود و همچنین، نگرانی از سرنوشت عملیات، بعدها اظهار داشت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قرارگاه مرکزی که ما فرماندهان را جمع کردیم، خب، تصمیم گرفتیم دیگر آقایان حرکت کنند و بروند؛ یعنی ما تصمیم‌مان را اعلام کردیم، 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سنگر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یک شکی ته دلم بود و نگرانی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هم پیروزی ما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مهران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اینجا شکست می‌خوردیم، خیلی بد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تحلیلم این بود که در این صورت،لطمه جدی به سپاه نظام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اطمینان بیشتر به قرآن مجید پناه</w:t>
      </w:r>
      <w:bookmarkStart w:id="378" w:name="pg11874_168514"/>
    </w:p>
    <w:p>
      <w:pPr>
        <w:pStyle w:val="BookText"/>
        <w:rPr/>
      </w:pPr>
      <w:bookmarkEnd w:id="378"/>
      <w:r>
        <w:rPr>
          <w:rFonts w:ascii="IRNazanin" w:hAnsi="IRNazanin" w:eastAsia="IRNazanin"/>
          <w:color w:val="111111"/>
          <w:sz w:val="28"/>
          <w:sz w:val="28"/>
          <w:szCs w:val="28"/>
          <w:rtl w:val="true"/>
          <w:lang w:bidi="fa-IR"/>
        </w:rPr>
        <w:t>بردم، قرآن را باز کردم این آیه شریف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للذین یقاتلون بانهم ظلموا و ان الله علی نصرهم لقدیر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علی نصرهم 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فتح مهران آدم با تمام وجود درک می‌کرد، چون ما روی کمبود نیرو و کمبود مهمات بحث می‌کردیم اما آیه شریفه می‌گفت، خدای متعال که به شما اذن مقاتله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تواناست که شما را پیروز کند؛ کنایه از این که این صحبت‌ها که از ناتوانی می‌شود را مثلا ادامه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که گفته بجنگید، این توانایی را هم دارد که شما را موفق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عملیات اصلا ترمز پیروزی بریده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هدف‌های مورد نظر، روی ارتفاع قلاویزان که خارج از طرح مانور بود نیز، پیشروی کردیم واین بیانگر عنایت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ضربه، خیلی ضربه مؤثری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تقریبا پس از آن، عراق متوقف شد و اگر ما مهران را آزاد نمی‌کردیم، احتمالا عراق حمله خود به فاو را عملی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 در شرایط بعد از پیروزی فاو، یک مفهوم سیاسی، روانی و یک مفهوم نظامی برجسته‌ای پیدا کرده بود، در حالی که قبل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 اصلا چنین ویژگی‌هایی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سری موقعیت‌ها در مهران دست به دست هم داده بود که پیروزی و یا شکست در آنجا، به تبعات و آثار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بزرگی منجر می‌شد</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عملیات کربلا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رزمندگان اسلام شهید، و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آنها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تلفات مربوط به لشکرهای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نظر کارشناسان اطلاعاتی سپاه، در این عملیات بیش از </w:t>
      </w:r>
      <w:r>
        <w:rPr>
          <w:rFonts w:eastAsia="IRNazanin" w:cs="IRNazanin"/>
          <w:color w:val="111111"/>
          <w:sz w:val="28"/>
          <w:szCs w:val="28"/>
          <w:lang w:bidi="fa-IR"/>
        </w:rPr>
        <w:t>3400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نیروهای دشمن نیز اسیر و مفقود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کشته‌ها و مجروحان دشمن آماری در دست نیست</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9" w:name="__RefHeading___Toc12584301_73709187"/>
      <w:bookmarkStart w:id="380" w:name="_Toc142"/>
      <w:bookmarkEnd w:id="379"/>
      <w:r>
        <w:rPr>
          <w:rtl w:val="true"/>
        </w:rPr>
        <w:t>حفظ دور تک تا عملیات بزرگ</w:t>
      </w:r>
      <w:bookmarkEnd w:id="380"/>
    </w:p>
    <w:p>
      <w:pPr>
        <w:pStyle w:val="Heading4"/>
        <w:numPr>
          <w:ilvl w:val="3"/>
          <w:numId w:val="1"/>
        </w:numPr>
        <w:rPr/>
      </w:pPr>
      <w:bookmarkStart w:id="381" w:name="__RefHeading___Toc12584303_73709187"/>
      <w:bookmarkStart w:id="382" w:name="_Toc143"/>
      <w:bookmarkEnd w:id="381"/>
      <w:r>
        <w:rPr>
          <w:rtl w:val="true"/>
        </w:rPr>
        <w:t>اشاره</w:t>
      </w:r>
      <w:bookmarkEnd w:id="382"/>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حملات عراق در چارچوب دفاع متحرک و مقابله ایران با این حملات، وضعیتی را پدید آورد که فرماندهی و یگان‌های خودی به ناچار حدود چهار ماه وقت خود را مصروف آن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سال‌های قبل در این فصل، جبهه جنگ در حالت رکود به سر می‌برد، اما اقدام عراق و همچنین عزم فرماندهان بر جلوگیری از رکود جبهه‌ها و انجام عملیات پیاپی و موفق در سر تا سر جبهه‌های نبرد، شرایط جدیدی را در بهار و ماه نخست تابستان سال</w:t>
      </w:r>
      <w:bookmarkStart w:id="383" w:name="pg11874_168515"/>
    </w:p>
    <w:p>
      <w:pPr>
        <w:pStyle w:val="BookText"/>
        <w:rPr/>
      </w:pPr>
      <w:bookmarkEnd w:id="383"/>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پایان عملیات کربلای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نزدیک به دو ماه درگیری فروکش کرد و یگان‌ها توان از دست رفته را باز یافتند و پس از آن، دور جدید حملات خود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فرماندهی سپاه تا آماده شدن عملیات بزرگ در زمستان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چند عملیات را در دستور کار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آنها، عملیات کربلای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خلیج فارس بود که درنوع خود بی‌نظیر و یک اقدام منحصر به فرد،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اسکله العمیه در شمال خلیج فارس با تعدادی غواص و چند قایق معمولی، انگیزه وخلاقیت پایان ناپذیر سپاه و بسیج رانشان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پیچیدگی، ظرافت و نیز خطر پذیری این عملیات بسیار زیاد بود</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4" w:name="__RefHeading___Toc12584305_73709187"/>
      <w:bookmarkStart w:id="385" w:name="_Toc144"/>
      <w:bookmarkEnd w:id="384"/>
      <w:r>
        <w:rPr>
          <w:rtl w:val="true"/>
        </w:rPr>
        <w:t xml:space="preserve">عملیات کربلای </w:t>
      </w:r>
      <w:r>
        <w:rPr/>
        <w:t>3</w:t>
      </w:r>
      <w:r>
        <w:rPr>
          <w:rtl w:val="true"/>
        </w:rPr>
        <w:t xml:space="preserve"> (</w:t>
      </w:r>
      <w:r>
        <w:rPr>
          <w:rtl w:val="true"/>
        </w:rPr>
        <w:t>اسکله‌های العمیه و البکر</w:t>
      </w:r>
      <w:r>
        <w:rPr>
          <w:rtl w:val="true"/>
        </w:rPr>
        <w:t>)</w:t>
      </w:r>
      <w:bookmarkEnd w:id="385"/>
    </w:p>
    <w:p>
      <w:pPr>
        <w:pStyle w:val="BookText"/>
        <w:rPr/>
      </w:pPr>
      <w:r>
        <w:rPr>
          <w:rFonts w:ascii="IRNazanin" w:hAnsi="IRNazanin" w:eastAsia="IRNazanin"/>
          <w:color w:val="111111"/>
          <w:sz w:val="28"/>
          <w:sz w:val="28"/>
          <w:szCs w:val="28"/>
          <w:rtl w:val="true"/>
          <w:lang w:bidi="fa-IR"/>
        </w:rPr>
        <w:t xml:space="preserve">نیروی دریایی سپاه عملیات کربلای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خلیج فارس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لشکر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گردان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دریایی ارتش نیز در تجسس و نجات نیروهای تکور و شناورها با سه گردان تحت امر عملیاتی سپاه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دو فروند هلی‌کوپتر تجسسی، دو فروند هلی‌کوپتر کبری و چهار فروند هلی‌کوپتر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هوا نیروز و نیروی دریایی ارتش در این عملیات شرکت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انجام عملیات، تصرف اسکله‌های البکر و العمیه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این اسکله‌ها که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تا ساحل فاصله داشتند، این امکان را برای ایران فراهم می‌کرد که ضمن تأمین جناح جنوبی در منطقه فاو، جزیره بوبیان کویت را نیز در معرض تهدید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نخست عملیات، قایق‌ها برای رسیدن به اسکله‌ها از ساعت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حرکت خود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عملیات،غواص‌ها می‌بایست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جریان آب شنا کرده و به طرف اسکله‌ها می‌رفتند، اما به دلیل دست نیافتن به هدف‌های مورد نظر در ساعت تعیین شده، به ناچار، در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همگی به عقب بازگشتند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 دوم عملیات از ساعت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 به سمت اسکله‌ها حرکت کردند که از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درگیری در نزدیکی اسکله‌ها آغاز شد و تا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اسکله‌های البکر و العمیه به دست نیروهای خودی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روشن شدن هوا، حفظ این مواضع بدون تأمین</w:t>
      </w:r>
      <w:bookmarkStart w:id="386" w:name="pg11874_168516"/>
    </w:p>
    <w:p>
      <w:pPr>
        <w:pStyle w:val="BookText"/>
        <w:rPr/>
      </w:pPr>
      <w:bookmarkEnd w:id="386"/>
      <w:r>
        <w:rPr>
          <w:rFonts w:ascii="IRNazanin" w:hAnsi="IRNazanin" w:eastAsia="IRNazanin"/>
          <w:color w:val="111111"/>
          <w:sz w:val="28"/>
          <w:sz w:val="28"/>
          <w:szCs w:val="28"/>
          <w:rtl w:val="true"/>
          <w:lang w:bidi="fa-IR"/>
        </w:rPr>
        <w:t>آسمان منطقه بسیار مشکل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هواپیماهای عراقی از صبح روز عملیات تا غروب،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اسکله‌ها را بمباران کردند و هفت موشک زمین به زمین به سوی اسکله‌ها شلیک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ناوچه‌های عراقی نیز متعرض مواضع خودی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سوم عملیات، فشار دشمن افزایش یافت و به نظر می‌رسید که بدون پشتیبانی دریایی و تأمین هوایی، حفظ اسکله‌ها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قبل از ظهر روز سوم و پس از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حضور بر روی اسکله‌ها، نیروهای خودی به منظور جلوگیری از وارد شدن تلفات بیشتر، به عقب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در حالی انجام شد که بر اثر شلیک موشک، بمباران هواپیما و شلیک راکت به وسیله هلی‌کوپتر و همچنین اجرای آتش به وسیله ناوچه‌ها، اثری از تأسیسات و تجهیزات اسکله‌ها بر جای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عملیات از نیروهای لشکر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شهید،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مجروح و شش تن مفقود شده و از نیروهای دشمن نیز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کشته 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اسیر شدند</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7" w:name="__RefHeading___Toc12584307_73709187"/>
      <w:bookmarkStart w:id="388" w:name="_Toc145"/>
      <w:bookmarkEnd w:id="387"/>
      <w:r>
        <w:rPr>
          <w:rtl w:val="true"/>
        </w:rPr>
        <w:t xml:space="preserve">عملیات کربلای </w:t>
      </w:r>
      <w:r>
        <w:rPr/>
        <w:t>2</w:t>
      </w:r>
      <w:r>
        <w:rPr>
          <w:rtl w:val="true"/>
        </w:rPr>
        <w:t xml:space="preserve"> (</w:t>
      </w:r>
      <w:r>
        <w:rPr>
          <w:rtl w:val="true"/>
        </w:rPr>
        <w:t>حاج عمران</w:t>
      </w:r>
      <w:r>
        <w:rPr>
          <w:rtl w:val="true"/>
        </w:rPr>
        <w:t>)</w:t>
      </w:r>
      <w:bookmarkEnd w:id="388"/>
    </w:p>
    <w:p>
      <w:pPr>
        <w:pStyle w:val="BookText"/>
        <w:rPr/>
      </w:pPr>
      <w:r>
        <w:rPr>
          <w:rFonts w:ascii="IRNazanin" w:hAnsi="IRNazanin" w:eastAsia="IRNazanin"/>
          <w:color w:val="111111"/>
          <w:sz w:val="28"/>
          <w:sz w:val="28"/>
          <w:szCs w:val="28"/>
          <w:rtl w:val="true"/>
          <w:lang w:bidi="fa-IR"/>
        </w:rPr>
        <w:t xml:space="preserve">عملیات کربلای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حاج عمران، با شرکت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 تیپ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شهداء و به استعداد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از سپاه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هدف‌های عملیات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ترمیم و تصحیح خط پدافندی، خارج کردن عقبه خودی از دید و تیر دشمن و دست‌یابی به راه کارهای مناسب به منظور عمق دادن به منطقه برای عملیات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مانور عملیات از دو محور طرح‌ریزی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راست، شامل ارتفاعات گردکوه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تخته سنگی، تپه شهدا و تپه سرخ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چپ، شامل ارتفاعات </w:t>
      </w:r>
      <w:r>
        <w:rPr>
          <w:rFonts w:eastAsia="IRNazanin" w:cs="IRNazanin"/>
          <w:color w:val="111111"/>
          <w:sz w:val="28"/>
          <w:szCs w:val="28"/>
          <w:lang w:bidi="fa-IR"/>
        </w:rPr>
        <w:t>2519</w:t>
      </w:r>
      <w:r>
        <w:rPr>
          <w:rFonts w:ascii="IRNazanin" w:hAnsi="IRNazanin" w:eastAsia="IRNazanin"/>
          <w:color w:val="111111"/>
          <w:sz w:val="28"/>
          <w:sz w:val="28"/>
          <w:szCs w:val="28"/>
          <w:rtl w:val="true"/>
          <w:lang w:bidi="fa-IR"/>
        </w:rPr>
        <w:t>، واراس و یال‌های آن، تپه تخم مرغی، شیار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دو یال ارتفاع مسکران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فرماندهی این عملیات به قرارگاه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قرارگاه‌های تابعه نیروی زمینی سپاه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اول عملیات، تپه شهید صدر، تخته سنگی و مقر فرماندهی دشمن به تصرف نیروهای خودی درآمد و در جناح چپ، به علت عدم دست‌یابی کامل به هدف‌ها، رزمندگان عقب 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دوم، بار دیگر نیروها از محور چپ دست به حمله زدند، اما موفقیتی به دست نیامد و عملیات با تصرف نیمی از هدف‌ها، به پایان رسید</w:t>
      </w:r>
      <w:r>
        <w:rPr>
          <w:rFonts w:eastAsia="IRNazanin" w:cs="IRNazanin"/>
          <w:color w:val="111111"/>
          <w:sz w:val="28"/>
          <w:szCs w:val="28"/>
          <w:rtl w:val="true"/>
          <w:lang w:bidi="fa-IR"/>
        </w:rPr>
        <w:t>.</w:t>
      </w:r>
      <w:bookmarkStart w:id="389" w:name="pg11874_168517"/>
    </w:p>
    <w:p>
      <w:pPr>
        <w:pStyle w:val="Heading4"/>
        <w:numPr>
          <w:ilvl w:val="3"/>
          <w:numId w:val="1"/>
        </w:numPr>
        <w:rPr/>
      </w:pPr>
      <w:bookmarkStart w:id="390" w:name="__RefHeading___Toc12584309_73709187"/>
      <w:bookmarkStart w:id="391" w:name="_Toc146"/>
      <w:bookmarkEnd w:id="389"/>
      <w:bookmarkEnd w:id="390"/>
      <w:r>
        <w:rPr>
          <w:rtl w:val="true"/>
        </w:rPr>
        <w:t>عملیات انصار</w:t>
      </w:r>
      <w:bookmarkEnd w:id="391"/>
    </w:p>
    <w:p>
      <w:pPr>
        <w:pStyle w:val="BookText"/>
        <w:rPr/>
      </w:pPr>
      <w:r>
        <w:rPr>
          <w:rFonts w:ascii="IRNazanin" w:hAnsi="IRNazanin" w:eastAsia="IRNazanin"/>
          <w:color w:val="111111"/>
          <w:sz w:val="28"/>
          <w:sz w:val="28"/>
          <w:szCs w:val="28"/>
          <w:rtl w:val="true"/>
          <w:lang w:bidi="fa-IR"/>
        </w:rPr>
        <w:t xml:space="preserve">عملیات انصار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در جزیره جنوبی واقع در هورالهویزه توسط تیپ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انصارالحسین سپاه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انجام این عملیات، افزایش استحکام و تثبیت بیشتر خط دفاعی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جلوگیری از اقدامات مهندسی دشمن برای نزدیک شدن به خط دفاعی خودی نیز در این عملیات مورد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این عملیات بر روی برخی مواضع انفجار صورت گرفت و برخی سیل‌بندهای دشمن نیز منهدم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آتش شدید دشمن و برخی مشکلات دیگر، نیروها به مواضع اولیه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این اقدام، موجب توقف عملیات مهندسی عراق و تأخیر در حمله آنان به مواضع خودی شد</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2" w:name="__RefHeading___Toc12584311_73709187"/>
      <w:bookmarkStart w:id="393" w:name="_Toc147"/>
      <w:bookmarkEnd w:id="392"/>
      <w:r>
        <w:rPr>
          <w:rtl w:val="true"/>
        </w:rPr>
        <w:t>قرارگاه رمضان؛ ورود توان جدید در جنگ</w:t>
      </w:r>
      <w:bookmarkEnd w:id="393"/>
    </w:p>
    <w:p>
      <w:pPr>
        <w:pStyle w:val="Heading4"/>
        <w:numPr>
          <w:ilvl w:val="3"/>
          <w:numId w:val="1"/>
        </w:numPr>
        <w:rPr/>
      </w:pPr>
      <w:bookmarkStart w:id="394" w:name="__RefHeading___Toc12584313_73709187"/>
      <w:bookmarkStart w:id="395" w:name="_Toc148"/>
      <w:bookmarkEnd w:id="394"/>
      <w:r>
        <w:rPr>
          <w:rtl w:val="true"/>
        </w:rPr>
        <w:t>اشاره</w:t>
      </w:r>
      <w:bookmarkEnd w:id="395"/>
    </w:p>
    <w:p>
      <w:pPr>
        <w:pStyle w:val="BookText"/>
        <w:rPr/>
      </w:pPr>
      <w:r>
        <w:rPr>
          <w:rFonts w:ascii="IRNazanin" w:hAnsi="IRNazanin" w:eastAsia="IRNazanin"/>
          <w:color w:val="111111"/>
          <w:sz w:val="28"/>
          <w:sz w:val="28"/>
          <w:szCs w:val="28"/>
          <w:rtl w:val="true"/>
          <w:lang w:bidi="fa-IR"/>
        </w:rPr>
        <w:t xml:space="preserve">پس از عملیات کربلای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ادامه عملیات‌های محدود متوقف شد و عملیات نامنظم در داخل خاک عراق مورد نظر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این تغییر، آماده‌سازی یگان‌ها برای عملیات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لازم بود از صدمات و تلفات احتمالی به سازمان و فرماندهان رده‌ها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به قرارگاه رمضان اجازه داده شد تا پس از شکل‌گیری سازمانی، وارد عملیات نظامی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پیشینه شکل‌گیری این قرارگاه به اواخر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 که تأسیس و ورود آن به جنگ به شکل جدی و عملی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تشکیل این قرارگاه باز کردن جبهه جدید در شمال غرب در مقابل دشمن، از طریق فعال کردن گروه‌های معارض عراقی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مردم و گروه‌های مخالف که بیشتر آنها در آن منطقه تجمع داشتند، در این جهت دنبال شد که فرماندهی و قوای ارتش عراق تجزیه شده و از توان موجود در داخل آن کشور علیه رژیم بعث، استفاده مناسب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دیگر از فعالیت قرارگاه رمضان، محدود کردن گروه‌های ضد انقلاب به ویژه سازمان 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احزاب دمکرات و کومله بود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قرارگاه رمضان برای دست‌یابی به این هدف‌ها، ایجاد ارتباط با گروه‌های معارض و کمک مالی و تسلیحاتی به آنها را پی‌گیری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اقدامات ایذایی و نیز اقدام مشترک نظامی با گروه‌های معارض، دردستور کار این قرارگاه قرار گرفت</w:t>
      </w:r>
      <w:r>
        <w:rPr>
          <w:rFonts w:eastAsia="IRNazanin" w:cs="IRNazanin"/>
          <w:color w:val="111111"/>
          <w:sz w:val="28"/>
          <w:szCs w:val="28"/>
          <w:rtl w:val="true"/>
          <w:lang w:bidi="fa-IR"/>
        </w:rPr>
        <w:t>.</w:t>
      </w:r>
      <w:bookmarkStart w:id="396" w:name="pg11874_168518"/>
    </w:p>
    <w:p>
      <w:pPr>
        <w:pStyle w:val="BookText"/>
        <w:rPr/>
      </w:pPr>
      <w:bookmarkEnd w:id="396"/>
      <w:r>
        <w:rPr>
          <w:rFonts w:ascii="IRNazanin" w:hAnsi="IRNazanin" w:eastAsia="IRNazanin"/>
          <w:color w:val="111111"/>
          <w:sz w:val="28"/>
          <w:sz w:val="28"/>
          <w:szCs w:val="28"/>
          <w:rtl w:val="true"/>
          <w:lang w:bidi="fa-IR"/>
        </w:rPr>
        <w:t xml:space="preserve">پس از فعال شدن قرارگاه رمضان، از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شمال غرب تحرک چشم‌گیری پیدا کرد و عملیات‌های بسیاری در داخل خاک عراق علیه مواضع این کشور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فتح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انهدام تأسیسات نفتی، اقتصادی و نظامی کرکوک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برجسته‌ترین اقدامات نظامی این قرارگاه به شمار می‌رود</w:t>
      </w:r>
      <w:r>
        <w:rPr>
          <w:rFonts w:eastAsia="IRNazanin" w:cs="IRNazanin"/>
          <w:color w:val="111111"/>
          <w:sz w:val="28"/>
          <w:szCs w:val="28"/>
          <w:rtl w:val="true"/>
          <w:lang w:bidi="fa-IR"/>
        </w:rPr>
        <w:t>.</w:t>
      </w:r>
    </w:p>
    <w:p>
      <w:pPr>
        <w:pStyle w:val="Heading4"/>
        <w:numPr>
          <w:ilvl w:val="3"/>
          <w:numId w:val="1"/>
        </w:numPr>
        <w:rPr/>
      </w:pPr>
      <w:bookmarkStart w:id="397" w:name="__RefHeading___Toc12584315_73709187"/>
      <w:bookmarkStart w:id="398" w:name="_Toc149"/>
      <w:bookmarkEnd w:id="397"/>
      <w:r>
        <w:rPr>
          <w:rtl w:val="true"/>
        </w:rPr>
        <w:t xml:space="preserve">عملیات نامنظم فتح </w:t>
      </w:r>
      <w:r>
        <w:rPr/>
        <w:t>1</w:t>
      </w:r>
      <w:bookmarkEnd w:id="398"/>
    </w:p>
    <w:p>
      <w:pPr>
        <w:pStyle w:val="BookText"/>
        <w:rPr/>
      </w:pPr>
      <w:r>
        <w:rPr>
          <w:rFonts w:ascii="IRNazanin" w:hAnsi="IRNazanin" w:eastAsia="IRNazanin"/>
          <w:color w:val="111111"/>
          <w:sz w:val="28"/>
          <w:sz w:val="28"/>
          <w:szCs w:val="28"/>
          <w:rtl w:val="true"/>
          <w:lang w:bidi="fa-IR"/>
        </w:rPr>
        <w:t>قرارگاه رمضان پس ازآنکه با هدف انجام جنگ نامنظم وارد صحنه جنگ شد، برای شناخت موقعیت شمال عراق، شناخت گروه‌های سیاسی و نظامی که با دولت عراق درگیر بودند، و برقراری ارتباط با آنها و یافتن راه کارهای عملیاتی فعالیت قابل ملاحظه‌ای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یک سال بعد، عملیات فتح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نخستین اقدام مهم و استراتژیک این قرارگاه،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تأسیسات نفتی شهر کرکوک و نیز برخی مراکز اقتصادی و همچنین پایگاه هوایی این شهر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عملیات فتح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جنگ نامنظم در چارچوبی معین و با هدفی 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استراتژی از لحاظ عملیاتی، جبهه جدیدی را در برابر دشمن می‌گشود و معارضان عراقی را فعال می‌کرد و همچنین این عملیات، تجزیه نیرو و فرماندهی ارتش عراق را در پی داشت و نخستین گام عملی برای تهدید منطقه نفت خیز کرکوک و نزدیک شدن به آن به شمار می‌رفت، از این رو، جایگاه این اقدام نظامی در جبهه خودی و تأثیر آن بر اوضاع داخلی عراق و منطقه بسیار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عملیات می‌بایست در عمق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عراق انجام می‌شد، بنابراین بایستی مدت‌ها قبل از عملیات، امکانات و تجهیزات به داخل برده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با اتخاذ شیوه‌های مناسب انجام پذیرفت و سلاح‌های سبک و سنگین، مهمات و سایر امکانات، پیش از آغاز عملیات به مناطق مورد نظر انتقال یافت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قرارگاه رمضان با کمک اتحادیه میهنی کردستان طراحی عملیات را انجام می‌داد و هدف‌های مهم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را که بایستی مورد هجوم قرار می‌گرفت، مشخص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یگان‌های عمل کننده با توجه به شناخت آنها از زمین و داخل عراق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پاسداران با دو گردان، تیپ ویژه هوابرد با یک گردان و تیپ پدافند هوایی محرم ازسپاه و نیروهای مالبندهای اتحادیه میهنی کردستان عراق، یگان‌هایی بودند که حمله به هدف‌های عملیات را به عهده داشتند</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 xml:space="preserve">و در مجموع،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نیروهای خودی و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نیروهای طالبانی در عملیات شرکت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 عملیاتی از لحاظ دفاعی، در حوزه سپاه یکم ارتش عراق قرار داشت و لشکر هشتم با استعداد سه تیپ، آرایش کمربند حفاظتی منطقه را پوشش داده بود اما به دلیل آن که از شروع جنگ تحمیلی تا آن زمان هیچ گونه تعرضی نسبت به تأسیسات اقتصادی کرکوک صورت نگرفته بود، خط دفاعی قابل ملاحظه‌ای مشاهده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ویژگی عملیات فتح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آتش ادوات بود و تنها در صورت استفاده مفید از این ادوات امکان تحقق هدف‌های عملیات میسر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هنگام طرح‌ریزی عملیات، مقرر شد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خمپاره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میلی‌متری با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مینی کاتیوشا با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گلوله، دو قبضه تفنگ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گلوله، یک قبضه تفنگ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میلی‌متری 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گلوله، دو قبضه مالیوتکا با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گلوله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سیستم ضد هوایی سام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موشک به داخل خاک عراق منتقل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آستانه عملیات، آمار ادوات منتقل شده و مهمات آنها به این شرح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قبضه خمپاره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میلی‌متری با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گلوله؛ شش قبضه مینی کاتیوشا با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ترتیب، کارآمدترین و سبک‌ترین نوع آتش که مهم‌ترین تأثیر را در تحقق هدف‌ها داشت، به داخل برده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عملیات در نیمه شب با اجرای آتش در محور جبل بر و جمبور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محورهای سقزلی و دارامان نیز ساعتی بعد حمله خود را شروع کردند و فلش سوم نیز از ارتفاعات کانی دوملان با اندکی تأخیر و پس از حل برخی مشکلات، حدود ساعت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وارد عمل 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حمله رزمندگان، شلیک گلوله و اجرای آتش از هر سو آغاز شد و برای دقایقی، صدای انفجارهای پیاپی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آتش‌سوزی‌های شدید و دود غلیظ سراسر منطقه عملیاتی را فرا گرفت به گونه‌ای که دیده‌بان‌ها قادر نبودند محل اصابت گلوله‌ها را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پایگاه کرکوک انفجار هواپیما، آتش‌سوزی وسیعی ایجاد کرد و نیروهای امنیتی و نظامی محلی سراسیمه در صدد برآمدند تا بفهمند حمله از کجاست؟ هوا یا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دقایقی، فرماندهی منطقه تصور کرد، حمله هوایی صورت گرفته است لذا، پدافند هوایی منطقه شروع به آتش کرد اما کمی بعد، نیروهای دشمن متوجه شدند که حمله زمینی است ولی غفلت دشمن و تسلط نیروهای رزمنده سبب شد که عراقی‌ها قادر به کوچک‌ترین اقدام دفاعی نباشند و سرانجام، تا ساعاتی قبل از روشن شدن هوا، نیروها پس از انجام مأموریت‌های محوله، شروع به بازگشت کردند</w:t>
      </w:r>
      <w:r>
        <w:rPr>
          <w:rFonts w:eastAsia="IRNazanin" w:cs="IRNazanin"/>
          <w:color w:val="111111"/>
          <w:sz w:val="28"/>
          <w:szCs w:val="28"/>
          <w:rtl w:val="true"/>
          <w:lang w:bidi="fa-IR"/>
        </w:rPr>
        <w:t>.</w:t>
      </w:r>
      <w:bookmarkStart w:id="399" w:name="pg11874_168520"/>
    </w:p>
    <w:p>
      <w:pPr>
        <w:pStyle w:val="BookText"/>
        <w:rPr/>
      </w:pPr>
      <w:bookmarkEnd w:id="399"/>
      <w:r>
        <w:rPr>
          <w:rFonts w:ascii="IRNazanin" w:hAnsi="IRNazanin" w:eastAsia="IRNazanin"/>
          <w:color w:val="111111"/>
          <w:sz w:val="28"/>
          <w:sz w:val="28"/>
          <w:szCs w:val="28"/>
          <w:rtl w:val="true"/>
          <w:lang w:bidi="fa-IR"/>
        </w:rPr>
        <w:t>مهم‌ترین هدف‌ههایی که در این حمله نامنظم منهدم شدند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تأسیسات پالایشگاه کرکوک، واحد بهره‌برداری شماره یک پالایشگاه، نیروگاه حرارتی برق کرکوک، سه پایگاه موشکی زمین به هوا، تأسیسات نفت و گاز جمبور، تأسیسات نفت و گاز جبل بر، تأسیسات نفت و گاز شوارو، قرارگاه لشکر هشتم و سپاه یکم، پادگان دارامان،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و تلویزیون و ساختمان سازمان امنیت، ایستگاه راه آهن بی‌بایگوره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عملیات فتح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نیروهای دشمن کشته و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آنان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نیروهای خودی نیز دو تن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اتحادیه میهنی کردستان نیز دو تن کشته و دو تن مجروح شدند</w:t>
      </w:r>
      <w:r>
        <w:rPr>
          <w:rFonts w:eastAsia="IRNazanin" w:cs="IRNazanin"/>
          <w:color w:val="111111"/>
          <w:sz w:val="28"/>
          <w:szCs w:val="28"/>
          <w:rtl w:val="true"/>
          <w:lang w:bidi="fa-IR"/>
        </w:rPr>
        <w:t>.</w:t>
      </w:r>
    </w:p>
    <w:p>
      <w:pPr>
        <w:pStyle w:val="Heading4"/>
        <w:numPr>
          <w:ilvl w:val="3"/>
          <w:numId w:val="1"/>
        </w:numPr>
        <w:rPr/>
      </w:pPr>
      <w:bookmarkStart w:id="400" w:name="__RefHeading___Toc12584317_73709187"/>
      <w:bookmarkStart w:id="401" w:name="_Toc150"/>
      <w:bookmarkEnd w:id="400"/>
      <w:r>
        <w:rPr>
          <w:rtl w:val="true"/>
        </w:rPr>
        <w:t xml:space="preserve">عملیات فتح </w:t>
      </w:r>
      <w:r>
        <w:rPr/>
        <w:t>2</w:t>
      </w:r>
      <w:bookmarkEnd w:id="401"/>
    </w:p>
    <w:p>
      <w:pPr>
        <w:pStyle w:val="BookText"/>
        <w:rPr/>
      </w:pPr>
      <w:r>
        <w:rPr>
          <w:rFonts w:ascii="IRNazanin" w:hAnsi="IRNazanin" w:eastAsia="IRNazanin"/>
          <w:color w:val="111111"/>
          <w:sz w:val="28"/>
          <w:sz w:val="28"/>
          <w:szCs w:val="28"/>
          <w:rtl w:val="true"/>
          <w:lang w:bidi="fa-IR"/>
        </w:rPr>
        <w:t xml:space="preserve">عملیات انهدامی فتح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چهارم آبان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 سد دوکان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عملیات قبلی، نیروهایی از اتحادیه میهنی کردستان عراق به همراه تیپ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پاسداران و تیپ ویژه هوابرد قرارگاه رمضان در حمله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عملیات، انهدام نیروگاه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مگاواتی شهر دوکان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نیروگاه بر اثر اجرای آتش رزمندگان اسلام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آسیب دید</w:t>
      </w:r>
      <w:r>
        <w:rPr>
          <w:rFonts w:eastAsia="IRNazanin" w:cs="IRNazanin"/>
          <w:color w:val="111111"/>
          <w:sz w:val="28"/>
          <w:szCs w:val="28"/>
          <w:rtl w:val="true"/>
          <w:lang w:bidi="fa-IR"/>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2" w:name="__RefHeading___Toc12584319_73709187"/>
      <w:bookmarkStart w:id="403" w:name="_Toc151"/>
      <w:bookmarkEnd w:id="402"/>
      <w:r>
        <w:rPr>
          <w:rtl w:val="true"/>
        </w:rPr>
        <w:t xml:space="preserve">عملیات فتح </w:t>
      </w:r>
      <w:r>
        <w:rPr/>
        <w:t>3</w:t>
      </w:r>
      <w:bookmarkEnd w:id="403"/>
    </w:p>
    <w:p>
      <w:pPr>
        <w:pStyle w:val="BookText"/>
        <w:rPr/>
      </w:pPr>
      <w:r>
        <w:rPr>
          <w:rFonts w:ascii="IRNazanin" w:hAnsi="IRNazanin" w:eastAsia="IRNazanin"/>
          <w:color w:val="111111"/>
          <w:sz w:val="28"/>
          <w:sz w:val="28"/>
          <w:szCs w:val="28"/>
          <w:rtl w:val="true"/>
          <w:lang w:bidi="fa-IR"/>
        </w:rPr>
        <w:t xml:space="preserve">انجام عملیات‌های فتح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طی آن، اتحادیه میهنی کردستان عراق با جمهوری اسلامی همکاری کرد، موجب شد گروه‌ها و نیروهای دیگری از معارضان برای همکاری نظامی با جمهوری اسلامی اعلام آمادگی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دمکرات کردستان عراق به رهبری مسعود بارزانی که متمایل به غرب بود، نیز برای انجام عملیات مشترک علیه حکومت عراق اعلام آمادگی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رمضان با نیروهای مشترک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از صد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پیشمرگان حزب دمکرات، هدف‌هایی را در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عمق خاک عراق تعیین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هدف عملیات در منطقه زاخو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دهوک، بستن جاده ترانزیت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 و انهدام مراکز نظامی، سیاسی و اقتصادی آن منطقه بود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عملیات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گزارش‌ها، در این عملیات تعدادی از نیروهای دشمن کشته و شمار زیادی زخمی شدند و همچنین هدف‌های عملیاتی زیر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 جاده بین‌المللی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 و انهدام هشت دستگاه کامیون در جاده</w:t>
      </w:r>
      <w:bookmarkStart w:id="404" w:name="pg11874_168521"/>
    </w:p>
    <w:p>
      <w:pPr>
        <w:pStyle w:val="BookText"/>
        <w:rPr/>
      </w:pPr>
      <w:bookmarkEnd w:id="404"/>
      <w:r>
        <w:rPr>
          <w:rFonts w:ascii="IRNazanin" w:hAnsi="IRNazanin" w:eastAsia="IRNazanin"/>
          <w:color w:val="111111"/>
          <w:sz w:val="28"/>
          <w:sz w:val="28"/>
          <w:szCs w:val="28"/>
          <w:rtl w:val="true"/>
          <w:lang w:bidi="fa-IR"/>
        </w:rPr>
        <w:t xml:space="preserve">موصل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دهوک؛ مسدود کردن جاده کانی 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زاخو به مدت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درگیری با نیروهای مهاجم دشمن که منجر به کشته شدن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آنها شد؛ حمله به مقر استخبارات و سازمان امنیت شهر دهوک؛ حمله به گمرک و پمپ بنزین شهر زاخو؛ حمله به مواضع دشمن در محور دشت سومیل؛ اجرای آتش روی بخشداری مریبا از توابع شیخان؛ سرنگون کردن دو فروند هلی‌کوپتر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عملیات نیروهای حزب دموکرات فاقد کارایی لازم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موضوع نشان می‌داد، ضعف بنیه نظامی این حزب مانع اقدام نظامی قابل توجه آنها علیه حکومت عراق است</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5" w:name="__RefHeading___Toc12584321_73709187"/>
      <w:bookmarkStart w:id="406" w:name="_Toc152"/>
      <w:bookmarkEnd w:id="405"/>
      <w:r>
        <w:rPr>
          <w:rtl w:val="true"/>
        </w:rPr>
        <w:t xml:space="preserve">عملیات کربلای </w:t>
      </w:r>
      <w:r>
        <w:rPr/>
        <w:t>4</w:t>
      </w:r>
      <w:bookmarkEnd w:id="406"/>
    </w:p>
    <w:p>
      <w:pPr>
        <w:pStyle w:val="Heading4"/>
        <w:numPr>
          <w:ilvl w:val="3"/>
          <w:numId w:val="1"/>
        </w:numPr>
        <w:rPr/>
      </w:pPr>
      <w:bookmarkStart w:id="407" w:name="__RefHeading___Toc12584323_73709187"/>
      <w:bookmarkStart w:id="408" w:name="_Toc153"/>
      <w:bookmarkEnd w:id="407"/>
      <w:r>
        <w:rPr>
          <w:rtl w:val="true"/>
        </w:rPr>
        <w:t>مقدمه</w:t>
      </w:r>
      <w:bookmarkEnd w:id="408"/>
    </w:p>
    <w:p>
      <w:pPr>
        <w:pStyle w:val="BookText"/>
        <w:rPr/>
      </w:pPr>
      <w:r>
        <w:rPr>
          <w:rFonts w:ascii="IRNazanin" w:hAnsi="IRNazanin" w:eastAsia="IRNazanin"/>
          <w:color w:val="111111"/>
          <w:sz w:val="28"/>
          <w:sz w:val="28"/>
          <w:szCs w:val="28"/>
          <w:rtl w:val="true"/>
          <w:lang w:bidi="fa-IR"/>
        </w:rPr>
        <w:t>تحولات صحنه نبرد پس از پیروزی فاو و اقدامات نظامی دشمن که به طور گسترده و همه جانبه صورت گرفت، فرماندهان سپاه را با وضعیت جدیدی مواجه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شهرها در سطح گسترده، حمله به مراکز اقتصادی، صنعتی و نفتی فشار فوق‌العاده‌ای را بر کشور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کاهش بسیار زیاد قیمت نفت تا مرز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در هر بشکه موجب تشدید این فشارها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این فشارها، تحرک جدید دشمن در عرصه زمینی که پس از اشغال اراضی کشور در آغاز جنگ، برای اولین بار صورت می‌گرفت، جبهه خودی را تحت فشار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علاوه بر مقابله با حملات عراق به خطهای پدافندی در طول مرز، آماده شدن برای حمله بزرگ بعدی، مسئولیت دیگری بود که سپاه می‌بایست به آن جامه عمل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حفظ دست‌آوردهای فتح فاو در این جبهه و مقابله با دشمن در جبهه‌های دیگر و نیز آماده سازی عملیات بعدی که هر کدام از اهمیت و حساسیت ویژه‌ای برخوردار بودند، بایستی در عرض یک دیگر انجام می‌گرفتند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تصرف منطقه استراتژیک فاو و جداسازی بخش جنوبی سرزمین عراق از این کشور اقتضا می‌کرد که مناطق مهمی چون بصره و ام‌القصر نیز مورد توجه قرار گیرد و به نظر می‌رسید، توقف در این منطقه و عدم توسعه وضعیت، به زیان نیروهای خودی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منطقه عملیات فاو به لحاظ وسعتی که داشت از این قابلیت برخوردار بود که سلسله عملیات بعدی در همین زمان انجام شود</w:t>
      </w:r>
      <w:r>
        <w:rPr>
          <w:rFonts w:eastAsia="IRNazanin" w:cs="IRNazanin"/>
          <w:color w:val="111111"/>
          <w:sz w:val="28"/>
          <w:szCs w:val="28"/>
          <w:rtl w:val="true"/>
          <w:lang w:bidi="fa-IR"/>
        </w:rPr>
        <w:t>.</w:t>
      </w:r>
      <w:bookmarkStart w:id="409" w:name="pg11874_168522"/>
    </w:p>
    <w:p>
      <w:pPr>
        <w:pStyle w:val="BookText"/>
        <w:rPr/>
      </w:pPr>
      <w:bookmarkEnd w:id="409"/>
      <w:r>
        <w:rPr>
          <w:rFonts w:ascii="IRNazanin" w:hAnsi="IRNazanin" w:eastAsia="IRNazanin"/>
          <w:color w:val="111111"/>
          <w:sz w:val="28"/>
          <w:sz w:val="28"/>
          <w:szCs w:val="28"/>
          <w:rtl w:val="true"/>
          <w:lang w:bidi="fa-IR"/>
        </w:rPr>
        <w:t xml:space="preserve">علاوه بر این، از لحاظ نظامی، منطقه عملیاتی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تلاش جنگی در جنوب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تجربه سه سال عملیات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 سپاه در جنوب اقتضا می‌کرد که از توانایی جدیدی و سازمان رزم مبتنی بر آن استفاده شود و از تغییر منطقه عملیاتی که به سازمان جدید نیاز داشت، پرهیز گردد؛ چنان که فرماندهی سپاه در این باره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اصلی و نزدیک‌ترین فاصله برای اشغال بصره، استفاده از زمین ابوالخصیب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بتوانیم این عملیات را انجام دهیم، با سرعت عملی که در جنوب از ما می‌خواهند، جنگ در جنوب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برداشتن از یک استراتژی، تعمق زیادی می‌خواهد در صورت نجنگیدن در جنوب باید زمین‌های دیگری انتخاب کنیم و سازمان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 را تغییر دهیم</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دلایل، از نیمه دوم اردیبهشت ماه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نیروی زمینی سپاه آغاز شد و پس از حدود هشت ماه اقدام فشرده درزمینه بحث‌های مانور، طراحی ابتکارات ویژه عملیاتی، برآورد نیروی مورد نیاز، تعیین سازمان رزم، آماده سازی زمین، شناسایی دشمن، ترغیب و تهییج افکار عمومی مبنی بر انجام عملیات سرنوشت ساز، آغاز شد</w:t>
      </w:r>
      <w:r>
        <w:rPr>
          <w:rFonts w:eastAsia="IRNazanin" w:cs="IRNazanin"/>
          <w:color w:val="111111"/>
          <w:sz w:val="28"/>
          <w:szCs w:val="28"/>
          <w:rtl w:val="true"/>
          <w:lang w:bidi="fa-IR"/>
        </w:rPr>
        <w:t>.</w:t>
      </w:r>
    </w:p>
    <w:p>
      <w:pPr>
        <w:pStyle w:val="Heading4"/>
        <w:numPr>
          <w:ilvl w:val="3"/>
          <w:numId w:val="1"/>
        </w:numPr>
        <w:rPr/>
      </w:pPr>
      <w:bookmarkStart w:id="410" w:name="__RefHeading___Toc12584325_73709187"/>
      <w:bookmarkStart w:id="411" w:name="_Toc154"/>
      <w:bookmarkEnd w:id="410"/>
      <w:r>
        <w:rPr>
          <w:rtl w:val="true"/>
        </w:rPr>
        <w:t>دلایل انتخاب منطقه</w:t>
      </w:r>
      <w:bookmarkEnd w:id="411"/>
    </w:p>
    <w:p>
      <w:pPr>
        <w:pStyle w:val="BookText"/>
        <w:rPr/>
      </w:pPr>
      <w:r>
        <w:rPr>
          <w:rFonts w:ascii="IRNazanin" w:hAnsi="IRNazanin" w:eastAsia="IRNazanin"/>
          <w:color w:val="111111"/>
          <w:sz w:val="28"/>
          <w:sz w:val="28"/>
          <w:szCs w:val="28"/>
          <w:rtl w:val="true"/>
          <w:lang w:bidi="fa-IR"/>
        </w:rPr>
        <w:t>پس از پیروزی فاو که باعث به هم خوردن موازنه ارضی به نفع ایران شد، لازم بود که اقدامی دیگر که از اهمیت ویژه و هدف استراتژیک برخوردار باشد، سرنوشت جنگ به نقطه نهایی 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منطقه جدید می‌بایست از شرایطی برخوردار می‌بود که هدف‌های مورد نظر تحقق می‌یافت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منطقه عمومی بصره در جنوب، مهم‌ترین مناطقی بودند که از تابستان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برای عملیات‌های بزرگ و سرنوشت‌ساز مورد توجه فرماندهان بودند و عملیات‌های متعددی در این جبهه‌ها انجام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هورالهویزه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خیبر و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مناطقی بودند که طی سال‌های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نبرد میان رزمندگان اسلام و دشمن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منطقه‌ای که در آن، عملیاتی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ابوالخصیب، جزیره مینو و بخشی از زمین شلمچه بود که در میان هدف‌های مطرح در اطراف بصره، به دلیل نزدیکی به شهر، مهم‌تر از بقیه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استحکامات، آرایش سلاح و یگان‌های دشمن نیز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شلمچه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سایر مناطق عملیاتی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موضوع موجب شد که طی چهار سال پس از</w:t>
      </w:r>
    </w:p>
    <w:p>
      <w:pPr>
        <w:pStyle w:val="BookText"/>
        <w:rPr/>
      </w:pPr>
      <w:r>
        <w:rPr>
          <w:rFonts w:ascii="IRNazanin" w:hAnsi="IRNazanin" w:eastAsia="IRNazanin"/>
          <w:color w:val="111111"/>
          <w:sz w:val="28"/>
          <w:sz w:val="28"/>
          <w:szCs w:val="28"/>
          <w:rtl w:val="true"/>
          <w:lang w:bidi="fa-IR"/>
        </w:rPr>
        <w:t>عملیات رمضان، فرماندهان نظامی توجه جدی به این منطقه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یکی از دلایل اصلی عدم انجام عملیات در این منطقه لزوم عبور از اروند به عنوان عامل اصلی تک از ابوالخصیب به شمار می‌رفت که سازمان رزم خودی، فاقد چنین تجربه‌ای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فتح فاو مسئله غلبه بر اسطوره اروند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مانع بزرگ در ذهن فرماندهان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شد و ثمردهی سه سال انجام عملیات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 در جنوب، عامل دیگری بود که به انتخاب این منطقه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اهمیت شهر بصره که هدف اصلی استراتژی نظامی جمهوری اسلامی پس از فتح خرمشهر به شمار می‌رفت، مهم‌ترین عامل در انتخاب این زمین برای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برخلاف عملیات‌های قبلی، این بار، خود هدف مورد توجه قرار داشت و از انجام عملیات در اطراف آن خودداری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از جنبه تصمیم‌گیری عملیاتی، انتخاب زمین برای دفاع یا حمله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آقای محسن رضایی، در انتخاب منطقه هجوم دو مسئله مهم است، یکی چگونگی آفند، دوم انتخاب نقطه پدافند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آفند بکنیم، یعنی از چه نقاطی وارد خاک دشمن بشویم؟ چگونه در دل دشمن گسترش پیدا بکنیم؟ اما در کجا پدافند کردن بستگی به چند نکته دارد؛ یکی این که آن نقطه، نقطه‌ای باشد که با حداقل نیرو ما بتوانیم دفاع بکنیم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صرفه‌جویی در 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چنین نقطه‌ای، راه کارهای دشمن خیلی محدود می‌شود و احتمال موفقیت ما در نگه‌داری آن نقطه و زمین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همه عملیات‌ها همیشه این دو تا مسئله را با هم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یک جایی خیلی خوب می‌شد آفند کرد، اما چون هیچ نقطه‌ای برای پدافند پیدا نمی‌کردیم، از چنین عملیات‌هایی منصرف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بالعکس، نقاطی برای دفاع وجود داشت اما آفند در آن منطقه مشکل بود، لذا به این دلیل لغو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نقاط مورد نظر ما مسئله مناسب بودن منطقه مؤثر بود</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ویژگی‌هایی که باعث انتخاب این منطقه برای عملیات شد، عوارض موجود در زمین غرب اروند در منطقه ابوالخصیب بود، زیرا وجود نهرها، نخلستان‌ها و کانال‌های کشاورزی و نیز عدم وجود استحکامات در منطقه پتروشیمی تا بصره، این منطقه را قابل تصرف و پدافند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دلیل آن که دو جناح منطقه عملیاتی، از شمال به آب گرفتگی شلمچه و کانال ماهی‌گیری و از جنوب به خور زبیر و زمین‌های باتلاقی اطراف آن محدود شده بود، قدرت تحرک دشمن ضعیف برآورد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مزیت دیگر منطقه عملیاتی، واگذاری مسئولیت حفاظت و اداره آن به سپاه‌های سوم و هفتم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شرق اروند به سپاه سوم و غرب آن، به سپاه هفتم واگذار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این مسئله با توجه به مانور عملیات که نفوذ از میان خط حد دو سپاه بود، یکی از ویژگی‌های برجسته منطقه عملیاتی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در جمع فرماندهان در مورد این ویژگی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خصوصیتی که این منطقه دارد، خط حد دو سپاه سوم و هفتم دشمن در اینجاست که بین لشکرهای آنها یک معبر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 اروند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این معبر عبور کنیم، می‌توانیم به جناح دشمن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آنجا اصلا خط ندارد، چون لشکرهای دشمن جناحشان مطمئن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اولا انتظار حمله ما را از این راه کار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یگان‌های احتیاط دشمن به کمک یک‌دیگر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خط ساحل آنها سقوط کند، هر لشکر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خطش شکسته می‌شود، یعنی در یک منطقه،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خط شکسته می‌شود که باعث شکاف در دشمن و گیج شدن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از خط حد دو لشکر شروع به پیشروی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لشکرها باید از سرزمین خودشان دفاع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به کمک هم بیایند، حالا اگر این مسئله بین دو سپاه باشد، کار را خیلی مشکل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اداره کردن لشکر جنوبی با لشکر شمالی یک قرارگاه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حد بین دو گردان، چون فرمانده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می‌تواند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لشکر، فرمانده سپاه چنین نقشی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بین دو سپاه، وضع دشمن خطرناک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دشمن به حدی از هم می‌پاشد که متزلزل می‌شود و مشکلات اولیه ما زودتر حل می‌شود</w:t>
      </w:r>
      <w:r>
        <w:rPr>
          <w:rFonts w:eastAsia="IRNazanin" w:cs="IRNazanin"/>
          <w:color w:val="111111"/>
          <w:sz w:val="28"/>
          <w:szCs w:val="28"/>
          <w:rtl w:val="true"/>
          <w:lang w:bidi="fa-IR"/>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از نظر تاکتیکی این مسئله یکی از ویژگی‌های منطقه عملیاتی به شمار می‌رفت که در انتخاب آن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مبتنی بر این عامل، تاکتیک ویژه عملیات، عبور چند یگان در طول رودخانه اروند و عبور از تنگه بین جزایر ام‌الرصاص و بوارین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این نقطه معبر موجب می‌شد، حمله به چند هدف استراتژیک و مستقل امکان‌پذیر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درباره ابتکار عمل در این عملیات که موجب تجزیه دشمن و ابهام در انتخاب سمت اصلی برای مقابله با رزمندگان اسلام شد، اظهار داشت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ما باید با توان محدود در منطقه بصره پیشروی کنیم، می‌بایست جنگ جدیدی را به دشمن تحمیل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ابوالخصیب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 گرفتن زمین در جنوب و جنوب غربی خرمشهر، دشمن از سه جا مورد تهدید قرار می‌گیرد و مضطرب و نگران می‌شود و نمی‌تواند احتمال بدهد که تلاش اصلی ما از کدام سمت و برای چه هدفی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w:t>
      </w:r>
      <w:bookmarkStart w:id="412" w:name="pg11874_168525"/>
    </w:p>
    <w:p>
      <w:pPr>
        <w:pStyle w:val="BookText"/>
        <w:rPr/>
      </w:pPr>
      <w:bookmarkEnd w:id="412"/>
      <w:r>
        <w:rPr>
          <w:rFonts w:ascii="IRNazanin" w:hAnsi="IRNazanin" w:eastAsia="IRNazanin"/>
          <w:color w:val="111111"/>
          <w:sz w:val="28"/>
          <w:sz w:val="28"/>
          <w:szCs w:val="28"/>
          <w:rtl w:val="true"/>
          <w:lang w:bidi="fa-IR"/>
        </w:rPr>
        <w:t>تجزیه قوای دشمن می‌شود و ترجیح می‌دهد که از جناحین با ما بجنگد و یا در جلوی بصره، ما را سد کند در حالی که ما محور پیشروی را در قلب منطقه عملیاتی گذاشته‌ایم</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پایه این ره یافت، باید نیروهای خط شکن و موج اول از تنگه عبور کرده و در طول اروند و در داخل آب به سمت کارخانه پتروشیمی پیشروی کرده و سپس در چپ و راست رودخانه اروند، خط را شکسته و به جلو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که هسته اصلی مانور عملیاتی به شمار می‌رفت و انتخاب زمین تا اندازه‌ای متأثر از این ویژگی بود، اهمیت بسیاری داشت، اما از نظر فرماندهان یگان‌ها و برخی فرماندهان قرارگاه‌ها، پیچیده‌تر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تا نزدیک شروع عملیات، ابتکار ویژه، برای برخی از فرماندهان همچنان به عنوان یک ابهام باقی ماند</w:t>
      </w:r>
      <w:r>
        <w:rPr>
          <w:rFonts w:eastAsia="IRNazanin" w:cs="IRNazanin"/>
          <w:color w:val="111111"/>
          <w:sz w:val="28"/>
          <w:szCs w:val="28"/>
          <w:rtl w:val="true"/>
          <w:lang w:bidi="fa-IR"/>
        </w:rPr>
        <w:t>.</w:t>
      </w:r>
    </w:p>
    <w:p>
      <w:pPr>
        <w:pStyle w:val="Heading4"/>
        <w:numPr>
          <w:ilvl w:val="3"/>
          <w:numId w:val="1"/>
        </w:numPr>
        <w:rPr/>
      </w:pPr>
      <w:bookmarkStart w:id="413" w:name="__RefHeading___Toc12584327_73709187"/>
      <w:bookmarkStart w:id="414" w:name="_Toc155"/>
      <w:bookmarkEnd w:id="413"/>
      <w:r>
        <w:rPr>
          <w:rtl w:val="true"/>
        </w:rPr>
        <w:t>طرح مانور</w:t>
      </w:r>
      <w:bookmarkEnd w:id="414"/>
    </w:p>
    <w:p>
      <w:pPr>
        <w:pStyle w:val="BookText"/>
        <w:rPr/>
      </w:pPr>
      <w:r>
        <w:rPr>
          <w:rFonts w:ascii="IRNazanin" w:hAnsi="IRNazanin" w:eastAsia="IRNazanin"/>
          <w:color w:val="111111"/>
          <w:sz w:val="28"/>
          <w:sz w:val="28"/>
          <w:szCs w:val="28"/>
          <w:rtl w:val="true"/>
          <w:lang w:bidi="fa-IR"/>
        </w:rPr>
        <w:t>مانور در این عملیات، نقش اساسی و تعیین کننده‌ای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تجربه عبور در عرض رودخانه اروند، این بار می‌بایست در طول رودخانه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عبور که خود تاکتیک ویژه و ابتکار عملیات به شمار می‌رفت در صورت تحقق، جنبه‌های دیگر آن که شامل شکستن خط، پاک‌سازی، نفوذ در عمق و تسلط بر چند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ورودی شهر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تحول عظیمی در جنگ ایجاد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از اردیبهشت تا مهر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آذرماه همان سال، بحث‌های فشرده‌ای در این باره صورت گرفت و جلسات متعددی در مورد بررسی مانور تشکیل شد که طی ساعت‌ها گفت و گو در قرارگاه مرکزی، مانور عملیات مورد نقادی فرماندهان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مهرماه، آقای هاشمی رفسنجانی فرمانده جنگ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این جلسات، مهم‌ترین مسئله مورد بحث، ابتکار ویژه عملیات مبنی بر عبور از تنگه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ام‌الرصاص و بوارین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عبور چند یگان از یک‌دیگر در این محور، عبور طولی از اروند و شکستن خطها با اتکا بر غواص و همچنین، آسیب‌پذیری نیروهای موج اول بر روی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اهمیت تاکتیک ویژه، فرماندهان یگان‌ها سؤالات و ابهامات زیادی مطرح کردند، که این ابهامات تا نزدیک عملیات نیز در ذهن برخی از آنها باقی ماند و حتی پس از آن که اتفاق نظر نیز حاصل شد، نگرانی از سرانجام کار همچنان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تعداد گردان‌های مورد نیاز نیز یکی دیگر از مسائل اصلی بود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طرح مانور، به دلیل وجود نظرات مختلف و تجربیات فرماندهان، بارها این طرح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شش طرح ارائه شد که محاسن و معایب، استعداد مورد نیاز، خط حد، هدف و محورهای حمله در هریک مورد تجزیه و تحلیل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موضوعات اساسی در طرح‌های ارائه شده، از نظر فرماندهان سپاه، وابستگی ابتکار ویژه به غافل‌گیری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غافل‌گیری و ابتکار ویژه به شدت به یک‌دیگر 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مانور، انجام عملیات در محور ابوالخصیب، جزیره مینو و شلمچه نیز به طور هم زمان مورد توجه فرمانده سپاه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فرماندهان عمل کننده، درباره عملیات در محور شلمچه وحدت نظر نداشتند و برخی از آنها عملیات در زمین شلمچه را ضروری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 طرح‌های مختلف،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جلسه‌ای فرمانده سپاه پس از بررسی طرح‌ها و نظرات نیروی زمینی سپاه، با تأکید بر تاکیک ویژه به عنوان ابتکار اصلی مانور، نظراتی را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با یک فلش قوی به سوی ابوالخصیب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کارون تا شلمچه حمله کنیم و جاپایی را تا جاده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طرف اروند بگیریم؛ بعد، پر قدرت، ابوالخصیب را بگیریم، سپس در فلش خودمان چرخش انجام دهیم و به سوی جاده دوم و سوم 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شمال به طرف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جاده دوم و یا سوم دور زده و برای پاک‌سازی به سمت جزیره مینو بیاییم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سپاه با اشاره به لزوم مناسب بودن زمین برای انجام این مانور، عنوان کرد که ویژگی این طرح آن است که نیروهایی که از سمت جزیره مینو حمله می‌کنند، پس از عبور از رودخانه اروند، در محور ابوالخصیب به عقبه دشمن حمله کرده و دشمن را دور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این طرح متکی به درک تاکتیک ویژه و عملی شدن آن بود، موضوعی که نیروی زمینی سپاه به آن اعتقاد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برادر عزیر جعفری فرمانده برجسته و ارشد نیروی زمینی سپاه، مانور پیشنهادی فرمانده سپاه را بسیار پیچیده خواند و نسبت به امکان موفقیت آن ابراز تردید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محاسن این طرح آن بود که سپاه‌های سوم و هفتم به طور مساوی درگیر و تجزیه می‌شدند و دشمن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اول حمله، تک از شلمچه را، منطقه اصلی عملیات تلقی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معایب این طرح نیز عبارت بود از</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شدن عقبه خودی، در رودخانه کارون و خرمشهر، در برد آتش دشمن به دلیل عمق کم عملیات؛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وابستگی مانور به موفقیت در شلمچه؛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وجود عقبه مناسب؛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ضعیف برای حفظ سر پل کارون؛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زیاد و عمق کم خط پدافندی، به گونه‌ای که رخنه دشمن در یک نقطه موجب عقب‌نشینی نیروها می‌شد</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طرح به دلیل معایب فوق، منتفی اعلام شد و انجام، طرح قبلی به عنوان طرح مصوب نیروی زمینی به فرمانده سپاه ارائه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 جدید بحث‌های مانور، در مرداد ماه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مانور مجدد در حالی برگزار شد که نسبت به دو مسئله در طرح، ابهام و بی‌اعتقادی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 بیشتر فرماندهان نسبت به تاکتیک عملیات و همچنین بی‌اعتقادی آنها درباره انجام عملیات در شلمچه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مسئله اول را غیر قابل حذف می‌دانست زیرا اصل اجرای عملیات به کاربرد تاکتیک ویژه بستگی داشت اما از تأکید بر عملیات هم زمان در محور شلمچه صرف نظر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پس از یک دور بحث، طرحی تصویب شد که مورد توافق کلیه فرماندهان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طرح نظرات فرمانده سپاه و نیروی زمینی لحاظ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و نشیب‌های بسیار در تصویب و تغییر طرح‌های مختلف مانور، یک بار دیگر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 بعد، برادر عزیر جعفری، فرمانده سپاه قدس برای توجیه فرماندهان یگان‌های خود نسبت به طرح مانور مصوب، بار دیگر طرح جدیدی را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طرح بیش از آن که به هدف بصره توجه شود، محاصره سپاه هفتم عراق و تصرف شبه جزیره فاو و نیز حذف تاکتیک ویژه مد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اتکای این طرح به منطقه غرب اروند، مقابل جزیره مینو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در جلسات شهریورماه در تهران مورد بررسی قرار گرفت، اما فرمانده سپاه با وارد کردن دو اشکال عمده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مشکل احداث خاکریز در دو جناح و ابهام نسبت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پیشروی در 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نیروی زمینی خواست تا برای اشکالات موجود پاسخی تهیه کرده و یا طرح مناسب‌تری ارائه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زمینی سپاه، در بحث‌های بعدی درباره طرح مانور نتوانست طرح قاطعی را ارائه دهد؛ از این رو، در مهرماه، در جریان سفر آقای هاشمی به منطقه، بار دیگر طرح مانور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فرمانده سپاه قبل از آمدن آقای هاشمی به منطقه، وی را در جریان طرح‌های مانور قبلی و ابهامات موجود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بررسی مانور و گزارش به ایشان، مهم‌ترین نقطه اتکای عملیات، یعنی تاکتیک ویژه زیر سؤال رفت و به نظر می‌رسید که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منتفی شدن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با مشاهده وضع موجود گفت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طرحی که ما خیلی قبول کرده بودیم و به نظر ما عملی بود، این شکلی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کجا می‌خواهید عمل بکنید</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فرمانده سپاه برای دفاع از طرح عملیات در منطقه ابوالخطیب و با اتکا بر تاکتیک ویژه، مطالب مبسوطی را بیان کرد که سرانجام موجب تغییر نظر آقای هاشمی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جلسه بعدی، یعنی بعد از ظهر ششم مهر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آقایان هاشمی، روحانی، رفیق دوست، شمخانی و فروزنده در مورد نقاط ضعف مانور، مطالب دیگری بیان کرد که حاضران و آقای هاشمی را نسبت به عملیات امیدوار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پس ازبحث‌های دور دوم، بار دیگر طرح مانور مصوب هفتم مرداد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تنها راه باقی مانده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در جلسه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فرماندهان قرارگاه‌ها، نیروی زمینی و یگان‌های سپاه، ابهامات و تردیدها برطرف شد و در مورد محورهای عملیات و تاکتیک ویژه اجماع نظر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جز برادر مرتضی قربانی، فرمانده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بیشتر فرماندهان یگان‌ها نسبت به عملیات در شلمچه، بوارین و عبور هم زمان از داخل رودخانه به ساحل شرق و غرب رودخانه اروند، مجاب شدند</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 xml:space="preserve">اما روز بعد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مسائل دیگری مطرح شد که به مباحث قبلی دامن می‌زد</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 xml:space="preserve">لذا،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جلسه بررسی مانور با حضور همه فرماندهان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قبل، فرمانده سپاه خطاب به فرماندهان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را دعا کنید و مطمئن باشید که تلاش شما چنانچه برای خدا باشد، به ثمر 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نباید موضع شخصی شما باشد؛ اگر رد شد باید خوشحال شوید که خداوند راهش را به ما نشان می‌دهد</w:t>
      </w:r>
      <w:r>
        <w:rPr>
          <w:rFonts w:eastAsia="IRNazanin" w:cs="IRNazanin"/>
          <w:color w:val="111111"/>
          <w:sz w:val="28"/>
          <w:szCs w:val="28"/>
          <w:rtl w:val="true"/>
          <w:lang w:bidi="fa-IR"/>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جلسه،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بحث و گفت و گو، سرانجام فرماندهان یگان‌ها مانور عملیاتی از پنج ضلعی در شلمچه تا جزیره سهیل در مقابل جزیره مینو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پذیرفتند که زمین شلمچه بر زمین مقابل جزیره مینو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اهمیت زمین دو طرف اروند و ابوالخصیب و نیز تاکتیک ویژه برای عبور از تنگه مورد قبول واقع شد</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در پایان این جلسه، فرمانده سپاه گفت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عزیز، همه توجیه هستند و احتیاجی به توضیح اهمیت عملیات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سومین منطقه‌ای است که برای رفتن به سمت بصره در آن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خدای ناکرده اگر از ما کوتاهی سر بزند، مسئولیت ما خیلی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 تمام قدرت تکلیف‌مان را انجام دهیم آن وقت، هر چه خدا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شجاعت بزرگ و تدبیر و دقت بالایی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تاکتیک و شیوه جنگی که ما برای این عملیات مهیا کرده‌ایم، دشمن آمادگی‌اش را ندارد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توکل و ایثار 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برادرها باید همه</w:t>
      </w:r>
      <w:bookmarkStart w:id="415" w:name="pg11874_168529"/>
    </w:p>
    <w:p>
      <w:pPr>
        <w:pStyle w:val="BookText"/>
        <w:rPr/>
      </w:pPr>
      <w:bookmarkEnd w:id="415"/>
      <w:r>
        <w:rPr>
          <w:rFonts w:ascii="IRNazanin" w:hAnsi="IRNazanin" w:eastAsia="IRNazanin"/>
          <w:color w:val="111111"/>
          <w:sz w:val="28"/>
          <w:sz w:val="28"/>
          <w:szCs w:val="28"/>
          <w:rtl w:val="true"/>
          <w:lang w:bidi="fa-IR"/>
        </w:rPr>
        <w:t>مسائل را با هم حل کنند و تا آخر عملیات، دست اخوت و برادری به هم بدهند، چون این عملیات با هم یاری و همکاری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تقسیم کار کنید و همدیگر را کمک کنید</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نیمه دوم مهرماه کار آماده سازی منطقه عملیات با جدیت پیگیری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این پی‌گیری و پیشبرد امور، بحث مانور باز هم مطرح شد و سرانجام، در آذرماه فرمانده سپاه با دریافت نظرات و مسائل جدید، طی جلسه‌ای با آقای هاشمی، خط جدید کاری را به نیروی زمینی سپاه ابلاغ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آخرین تصمیم گیری و جمع بندی وضع موجود، برای انجام عملیات کربلای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چهار زمین شلمچه، ابوالخصیب، منطقه مقابل جزیره ام‌الرصاص و جزیره مینو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منطقه از نظر مانور آتش، و عقبه و پشتیبانی به یک دیگر وابستگی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کدام به یک قرارگاه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حد قرارگاه‌ها نیز به شرح زیر مشخص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نجف، از شمال پنج ضلعی در شلمچه تا جزایر بوارین و ام الطویله؛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قدس، عبور از تنگه و پیشروی در پتروشیمی و ابوالخصیب؛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کربلا، مقابله با پاتک دشمن از مقابل جزیره ام الرصاص و پیشروی تا جاده دوم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قرارگاه تأمین کل منطقه عملیاتی را نیز به عهده داشت؛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نوح، تأمین جناح چپ و پیشروی در مقابل جزیره مینو</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نیروی مورد نیاز برای عملیات،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برآورد شد، اما تنها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مهیا شد که در سازمان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 مستقل وارد عملیات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 نیروها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 رسمی، </w:t>
      </w:r>
      <w:r>
        <w:rPr>
          <w:rFonts w:eastAsia="IRNazanin" w:cs="IRNazanin"/>
          <w:color w:val="111111"/>
          <w:sz w:val="28"/>
          <w:szCs w:val="28"/>
          <w:lang w:bidi="fa-IR"/>
        </w:rPr>
        <w:t>66847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و </w:t>
      </w:r>
      <w:r>
        <w:rPr>
          <w:rFonts w:eastAsia="IRNazanin" w:cs="IRNazanin"/>
          <w:color w:val="111111"/>
          <w:sz w:val="28"/>
          <w:szCs w:val="28"/>
          <w:lang w:bidi="fa-IR"/>
        </w:rPr>
        <w:t>113231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بسیج، در مجموع، </w:t>
      </w:r>
      <w:r>
        <w:rPr>
          <w:rFonts w:eastAsia="IRNazanin" w:cs="IRNazanin"/>
          <w:color w:val="111111"/>
          <w:sz w:val="28"/>
          <w:szCs w:val="28"/>
          <w:lang w:bidi="fa-IR"/>
        </w:rPr>
        <w:t>203811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نیروی انسانی برای عملیات در اختیار سپاه پاسداران بود</w:t>
      </w:r>
      <w:r>
        <w:rPr>
          <w:rFonts w:eastAsia="IRNazanin" w:cs="IRNazanin"/>
          <w:color w:val="111111"/>
          <w:sz w:val="28"/>
          <w:szCs w:val="28"/>
          <w:rtl w:val="true"/>
          <w:lang w:bidi="fa-IR"/>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6" w:name="__RefHeading___Toc12584329_73709187"/>
      <w:bookmarkStart w:id="417" w:name="_Toc156"/>
      <w:bookmarkEnd w:id="416"/>
      <w:r>
        <w:rPr>
          <w:rtl w:val="true"/>
        </w:rPr>
        <w:t>وضعیت دشمن</w:t>
      </w:r>
      <w:bookmarkEnd w:id="41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منطقه عملیاتی شلمچه و ابوالخصیب تحت حفاظت و اداره عملیاتی سپاه‌های سوم و هفتم عراق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دلیل اهمیت استراتژیک این مناطق در موازنه و سرنوشت جنگ، ارتش عراق، ژنرال هشام فخری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سپاه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ژنرال ماهر عبدالرشید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سپاه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تن از مجرب‌ترین و وفادارترین فرماندهان حکومت عراق را به عنوان مسئول حوادث، از منطقه شرق بصره و منطقه ابوالخصیب، به کار گمارده بود این دو سپاه</w:t>
      </w:r>
      <w:bookmarkStart w:id="418" w:name="pg11874_168530"/>
    </w:p>
    <w:p>
      <w:pPr>
        <w:pStyle w:val="BookText"/>
        <w:rPr/>
      </w:pPr>
      <w:bookmarkEnd w:id="418"/>
      <w:r>
        <w:rPr>
          <w:rFonts w:ascii="IRNazanin" w:hAnsi="IRNazanin" w:eastAsia="IRNazanin"/>
          <w:color w:val="111111"/>
          <w:sz w:val="28"/>
          <w:sz w:val="28"/>
          <w:szCs w:val="28"/>
          <w:rtl w:val="true"/>
          <w:lang w:bidi="fa-IR"/>
        </w:rPr>
        <w:t>یگان‌های اصلی ارتش عراق را در این منطقه در اختیار داشتند، ضمن آن که هنگام حمله رزمندگان و احساس خطر، سپاه گارد جمهوری نیز تحت امر عملیاتی آنان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نزدیک شدن زمان عملیات، شواهد و یا تحلیلی مبتنی بر حساس شدن ارتش عراق به منطقه عملیاتی مشاهده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آستانه عملیات، شواهد و قراین حاکی از آن بود که شرایط و واکنش‌های عراق در این منطقه غیرعادی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افزایش بمباران دشمن در منطقه عمومی خرمشهر و آبادان و نیز اجرای آتش توپخانه بر روی عقبه یگان‌ها در رودخانه‌های کارون و عرایض، این نگرانی را تشدید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عبور غواص‌ها از تنگه نیز ابراز نگرانی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درگیری نیروهای شناسایی 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تنگه با نیروهای دشمن، به این موضوع بیشتر دامن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در حالی بود که تنها چند ساعت به آغاز عملیات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اخبار گوناگونی از غیر عادی بودن اوضاع به فرماندهی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در ظاهر چنین عنوان می‌شد که شرایط عادی است، اما نگرانی از هوشیاری دشمن هنوز وجود داشت</w:t>
      </w:r>
      <w:r>
        <w:rPr>
          <w:rFonts w:eastAsia="IRNazanin" w:cs="IRNazanin"/>
          <w:color w:val="111111"/>
          <w:sz w:val="28"/>
          <w:szCs w:val="28"/>
          <w:rtl w:val="true"/>
          <w:lang w:bidi="fa-IR"/>
        </w:rPr>
        <w:t>.</w:t>
      </w:r>
    </w:p>
    <w:p>
      <w:pPr>
        <w:pStyle w:val="Heading4"/>
        <w:numPr>
          <w:ilvl w:val="3"/>
          <w:numId w:val="1"/>
        </w:numPr>
        <w:rPr/>
      </w:pPr>
      <w:bookmarkStart w:id="419" w:name="__RefHeading___Toc12584331_73709187"/>
      <w:bookmarkStart w:id="420" w:name="_Toc157"/>
      <w:bookmarkEnd w:id="419"/>
      <w:r>
        <w:rPr>
          <w:rtl w:val="true"/>
        </w:rPr>
        <w:t>شرح عملیات</w:t>
      </w:r>
      <w:bookmarkEnd w:id="420"/>
    </w:p>
    <w:p>
      <w:pPr>
        <w:pStyle w:val="BookText"/>
        <w:rPr/>
      </w:pPr>
      <w:r>
        <w:rPr>
          <w:rFonts w:ascii="IRNazanin" w:hAnsi="IRNazanin" w:eastAsia="IRNazanin"/>
          <w:color w:val="111111"/>
          <w:sz w:val="28"/>
          <w:sz w:val="28"/>
          <w:szCs w:val="28"/>
          <w:rtl w:val="true"/>
          <w:lang w:bidi="fa-IR"/>
        </w:rPr>
        <w:t>طی چند روزی که به زمان عملیات باقی مانده بود بمباران و آتش توپخانه عراق روز به روز افزایش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سوم نیز اطراف پل فجر، نهر عرایض، سواحل کارون، اوایل جاده خرمشهر، حوالی ایستگاه هفت و برخی نقاط دیگر، بمباران شد و آتش توپخانه دشمن نیز فزونی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تاریک شدن هوا در روز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آغاز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به ریختن فلر به وسیله هواپیما و شلیک منور دست زدند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پنج مورد گزارش در مورد اقدامات دشمن به قرارگاه مرکزی رسید، با آنکه اوضاع نگران کننده می‌نمود، اما تحلیل کلی فرماندهی آن بود که شرایط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غواص‌ها به درون رودخانه رها شدند، اما پس از حدود نیم ساعت، در ساعت </w:t>
      </w:r>
      <w:r>
        <w:rPr>
          <w:rFonts w:eastAsia="IRNazanin" w:cs="IRNazanin"/>
          <w:color w:val="111111"/>
          <w:sz w:val="28"/>
          <w:szCs w:val="28"/>
          <w:lang w:bidi="fa-IR"/>
        </w:rPr>
        <w:t>21:35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عزیر جعفری اطلاع داد، دشمن با تیربار نیروها را زیر آتش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تحرک دشمن نیز مانند شب‌های گذشته عادی فرض شد، لذا دستور اده شد همه در ساعت </w:t>
      </w:r>
      <w:r>
        <w:rPr>
          <w:rFonts w:eastAsia="IRNazanin" w:cs="IRNazanin"/>
          <w:color w:val="111111"/>
          <w:sz w:val="28"/>
          <w:szCs w:val="28"/>
          <w:lang w:bidi="fa-IR"/>
        </w:rPr>
        <w:t>22:30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کار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ساعت </w:t>
      </w:r>
      <w:r>
        <w:rPr>
          <w:rFonts w:eastAsia="IRNazanin" w:cs="IRNazanin"/>
          <w:color w:val="111111"/>
          <w:sz w:val="28"/>
          <w:szCs w:val="28"/>
          <w:lang w:bidi="fa-IR"/>
        </w:rPr>
        <w:t>21:38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لشکر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که دشمن روی خط، منور زیادی انداخته و داخل روخانه نیز با تیربار به نیروها حمله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اقدامات دشمن داخل تنگه متمرکز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جایی که می‌بایستی تاکتیک ویژه عملیات انجام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فرمانده قرارگاه قدس اعلام کرد که 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متوقف شده است و امکان استفاده از 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وجود ندارد، و تیربار دشمن در خط و روی آب نیروها را هدف قرار داده است درمحور قرارگاه قدس لشکرهای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در ساعات نخست حمله و قبل از درگیری، تلفات زیادی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فرمانده سپاه ابراز می‌داشت، شرایط حاد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تحرک خاص در دشمن در محورهای قرارگاه‌های نوح، کربلا و نجف و نیز عادی بودن شرایط در آن محورها، موجب تقویت این برداشت فرماندهی شده بود، اما شرایط در محور قرارگاه قدس به کلی با شرایط محورهای دیگر متفاوت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صورت، حدود ساعت </w:t>
      </w:r>
      <w:r>
        <w:rPr>
          <w:rFonts w:eastAsia="IRNazanin" w:cs="IRNazanin"/>
          <w:color w:val="111111"/>
          <w:sz w:val="28"/>
          <w:szCs w:val="28"/>
          <w:lang w:bidi="fa-IR"/>
        </w:rPr>
        <w:t>22:08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خبرهای گوناگونی که رسید، فرماندهی پی برد که دشمن تک را کشف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اوضاع به سختی قابل اداره و بازگشت به شرایط قبل از حمله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هنوز تا اندازه‌ای امیدواری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ساعت </w:t>
      </w:r>
      <w:r>
        <w:rPr>
          <w:rFonts w:eastAsia="IRNazanin" w:cs="IRNazanin"/>
          <w:color w:val="111111"/>
          <w:sz w:val="28"/>
          <w:szCs w:val="28"/>
          <w:lang w:bidi="fa-IR"/>
        </w:rPr>
        <w:t>22:30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دی‌ماه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عملیات قرائت شد و یگان‌ها در تمام محورها عملیات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شرایطی بود که این بار، دشمن عملیات را آغاز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آغاز حمله سراسری در منطقه عملیاتی، در محور قرارگاه‌های نجف، قدس، نوح و کربلا نیروها دست به پیشروی زدند و هدف‌هایی نیز تصرف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موجب آرایش در قرارگاه شد، اما در ساعت </w:t>
      </w:r>
      <w:r>
        <w:rPr>
          <w:rFonts w:eastAsia="IRNazanin" w:cs="IRNazanin"/>
          <w:color w:val="111111"/>
          <w:sz w:val="28"/>
          <w:szCs w:val="28"/>
          <w:lang w:bidi="fa-IR"/>
        </w:rPr>
        <w:t>24:10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لشکر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این یگان نتوانسته است در جزیره بلجانیه قایق‌های حامل نیرو را پیاده کند و دشمن از سمت جزایر بوارین و ماهی مانع عبور این قایق‌ها شده و تعدادی از آنها نیز منهدم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قدس نیز اطلاع داد، نوک جزیره ماهی پاک‌سازی نشده است و دشمن روی تنگه به شدت تیراندازی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جزیره ام‌الرصاص، لشکرهای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ثارالله وارد عمل شده و ضمن شکستن خطهای اول دشمن، پیشروی در عمق را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وارد جزیره ام‌الرصاص شده بود، نتوانست تا صبح سر پل به دست آمده را توسعه دهد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محور قرارگاه نجف، لشکر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توانست وارد پنج ضلعی شود و در محور دیگر نیز، لشکر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ابوالفضل پیشروی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در منطقه شلمچه از شرایط بهتری نسبت به سایر محورها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منطقه جزیره مینو، قرارگاه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توانست خط را بشکند اما با نیروهای دشمن مواجه شد که با سختی توانست پس از پاک‌سازی، با تیپ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انصارالحسین در خط او الحاق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وجود آتش در جناح راست، این محور را تهدیدی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لشکر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توانست وارد جزیره سهیل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پایه خبرهای رسیده از اطلاعات قرارگاه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دو اقدام اساسی را در دستور کار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اجرای آتش روی دهانه کارون و تنگه، دوم جلوگیری از پیشروی لشکر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و تیپ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در داخل پنج ضلعی در محور شلمچه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در ساعت یک بامداد، رادیو عراق خبر حمله ایران را همراه با نقطه و محورهای آن اعلام کرد، موضوعی که در گذشته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این خبر اعلام شد که این حمله بین سپاه‌های هفتم و سوم انجام گرفته است و لشکرهای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احتمال هوشیاری و آگاهی دشمن را از حمله، در ذهن فرماندهی بیشتر تقویت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که عبور از تنگه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اصلی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ناممکن شد، عبور از جزایر ام‌الرصاص و ام‌البابی، محور تلاش جبهه خودی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ساعت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قرارگاه کربلا اطلاع داد که دهانه کارون از ناحیه پشت ام‌الرصاص، زیر آتش دشمن قرار دارد و همه قایق‌های حامل نیروهای تیپ انصارالحسین آسیب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قرارگاه نوح نیز وضع تیپ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را نامناسب گزارش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در ساعت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فرمانده لشکر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شرایط یگان خود را در جزیره ام‌الرصاص سخت توصیف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انهدام وسیع قایق‌ها به دست دشمن، امکان انتقال نیرو را به جلو با مشکل مواجه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تردد نیروها به دلیل آتش دشمن به سختی امکان پذیر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لشکر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 قایقی در اختیار ندارد و بخشی از جزیره سهیل را نیز پاک‌سازی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شلمچه نیز، لشکر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و تیپ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توان حفظ پنج ضلعی را نداشتند و در محور بوارین نیز مشکل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ساعت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قرارگاه نجف اجازه داده شد، عقب‌نشینی کند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اوضاع در قرارگاه‌های دیگر نیز مساعد نبود؛ داخل جزیره ام‌الرصاص الحاق صورت نگرفته بود،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نتوانست سر پل خود را در جزیره ام‌البابی توسعه دهد، لشکر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پاک‌سازی هدف‌های خود در جزیره ام‌الرصاص نشد و تیپ انصارالحسین نیز نتیجه</w:t>
      </w:r>
      <w:bookmarkStart w:id="421" w:name="pg11874_168533"/>
    </w:p>
    <w:p>
      <w:pPr>
        <w:pStyle w:val="BookText"/>
        <w:rPr/>
      </w:pPr>
      <w:bookmarkEnd w:id="421"/>
      <w:r>
        <w:rPr>
          <w:rFonts w:ascii="IRNazanin" w:hAnsi="IRNazanin" w:eastAsia="IRNazanin"/>
          <w:color w:val="111111"/>
          <w:sz w:val="28"/>
          <w:sz w:val="28"/>
          <w:szCs w:val="28"/>
          <w:rtl w:val="true"/>
          <w:lang w:bidi="fa-IR"/>
        </w:rPr>
        <w:t>روشنی به دست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یگان‌های دیگر نیز شرایط مشابهی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فرماندهی با تشکیل جلسه‌ای دستور داد جزیره ام‌الرصاص حفظ شود و در محورهای دیگر یگان‌ها عقب‌نشینی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پی اظهار خوش‌بینی چند تن از فرماندهان و دریافت برخی خبرها، بار دیگر برای ادامه عملیات امیدواری ایجاد شد و برخی تلاش‌ها نیز صورت گرفت، اما از حدود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عراق علیه مواضع رزمندگان دست به پاتک زد و سرانجام، در ساعت </w:t>
      </w:r>
      <w:r>
        <w:rPr>
          <w:rFonts w:eastAsia="IRNazanin" w:cs="IRNazanin"/>
          <w:color w:val="111111"/>
          <w:sz w:val="28"/>
          <w:szCs w:val="28"/>
          <w:lang w:bidi="fa-IR"/>
        </w:rPr>
        <w:t>23:45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عملیات اعلام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به منظور حفظ قوا و طراحی دوباره عملیات آتی، از ادامه نبرد اجتناب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نیروهای خودی شهید و </w:t>
      </w:r>
      <w:r>
        <w:rPr>
          <w:rFonts w:eastAsia="IRNazanin" w:cs="IRNazanin"/>
          <w:color w:val="111111"/>
          <w:sz w:val="28"/>
          <w:szCs w:val="28"/>
          <w:lang w:bidi="fa-IR"/>
        </w:rPr>
        <w:t>8071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مجروح شدند</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2" w:name="__RefHeading___Toc12584333_73709187"/>
      <w:bookmarkStart w:id="423" w:name="_Toc158"/>
      <w:bookmarkEnd w:id="422"/>
      <w:r>
        <w:rPr>
          <w:rtl w:val="true"/>
        </w:rPr>
        <w:t>علل عدم موفقیت عملیات</w:t>
      </w:r>
      <w:bookmarkEnd w:id="423"/>
    </w:p>
    <w:p>
      <w:pPr>
        <w:pStyle w:val="BookText"/>
        <w:rPr/>
      </w:pPr>
      <w:r>
        <w:rPr>
          <w:rFonts w:ascii="IRNazanin" w:hAnsi="IRNazanin" w:eastAsia="IRNazanin"/>
          <w:color w:val="111111"/>
          <w:sz w:val="28"/>
          <w:sz w:val="28"/>
          <w:szCs w:val="28"/>
          <w:rtl w:val="true"/>
          <w:lang w:bidi="fa-IR"/>
        </w:rPr>
        <w:t xml:space="preserve">عوامل تاکتیکی و استراتژیکی مختلفی در ناکامی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داشتند، اما نقش عوامل زیر برجسته و تعیین کننده‌تر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عراق از مکان و زمان عملیات که بیشتر مرهون اطلاعاتی بود که امریکا به تلافی ماجرای مک فارلین در اختیار این کشور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اطلاعاتی و جاسوسی امریکا دقیق‌ترین و جزیی‌ترین خبرها را درباره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عراقی‌ها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مقامات عراقی در مورد اهداف عملیات و نتیجه آن حاکی از آن بود که اطلاعات ارسالی به عراق حاوی نکات قابل ملاحظه‌ای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وزیر دفاع عراق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ایران شهر بصره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ایرانی‌ها اگر موفق می‌شدند هدف‌های خود را تحقق بخشند، ارتباط میان سپاه سوم و هفتم را قطع می‌کردند و تمام فاو و خور عبدالله و شمال بصره را به اشغال خود در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شکست کنونی این است که ما آماده بودیم و نقشه‌های لازم را 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درس‌های فاو استفاده کردیم</w:t>
      </w:r>
      <w:r>
        <w:rPr>
          <w:rFonts w:eastAsia="IRNazanin" w:cs="IRNazanin"/>
          <w:color w:val="111111"/>
          <w:sz w:val="28"/>
          <w:szCs w:val="28"/>
          <w:rtl w:val="true"/>
          <w:lang w:bidi="fa-IR"/>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وزیر دفاع عراق ضمن تشکر از امریکا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خاطر این اطلاعات از آنان تشکر می‌کنیم، اما به آنان خاطر نشان می‌کنیم که در مقایسه با برخوردشان با ایران، در این مورد تعادل برقرار نبوده است</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دشمن از عملیات فاو و عبور غواص‌ها از اروند و نیز مسلح کردن زمین در محورهای حمله، آن گونه که امکان مقابله با مهاجمان را برای آنها فراهم می‌ساخت</w:t>
      </w:r>
      <w:r>
        <w:rPr>
          <w:rFonts w:eastAsia="IRNazanin" w:cs="IRNazanin"/>
          <w:color w:val="111111"/>
          <w:sz w:val="28"/>
          <w:szCs w:val="28"/>
          <w:rtl w:val="true"/>
          <w:lang w:bidi="fa-IR"/>
        </w:rPr>
        <w:t>.</w:t>
      </w:r>
      <w:bookmarkStart w:id="424" w:name="pg11874_168534"/>
    </w:p>
    <w:p>
      <w:pPr>
        <w:pStyle w:val="Heading3"/>
        <w:numPr>
          <w:ilvl w:val="2"/>
          <w:numId w:val="1"/>
        </w:numPr>
        <w:rPr/>
      </w:pPr>
      <w:bookmarkStart w:id="425" w:name="__RefHeading___Toc12584335_73709187"/>
      <w:bookmarkStart w:id="426" w:name="_Toc159"/>
      <w:bookmarkEnd w:id="424"/>
      <w:bookmarkEnd w:id="425"/>
      <w:r>
        <w:rPr>
          <w:rtl w:val="true"/>
        </w:rPr>
        <w:t xml:space="preserve">عملیات بزرگ در شلمچه؛ کربلای </w:t>
      </w:r>
      <w:r>
        <w:rPr/>
        <w:t>5</w:t>
      </w:r>
      <w:bookmarkEnd w:id="426"/>
    </w:p>
    <w:p>
      <w:pPr>
        <w:pStyle w:val="Heading4"/>
        <w:numPr>
          <w:ilvl w:val="3"/>
          <w:numId w:val="1"/>
        </w:numPr>
        <w:rPr/>
      </w:pPr>
      <w:bookmarkStart w:id="427" w:name="__RefHeading___Toc12584337_73709187"/>
      <w:bookmarkStart w:id="428" w:name="_Toc160"/>
      <w:bookmarkEnd w:id="427"/>
      <w:r>
        <w:rPr>
          <w:rtl w:val="true"/>
        </w:rPr>
        <w:t>مقدمه</w:t>
      </w:r>
      <w:bookmarkEnd w:id="428"/>
    </w:p>
    <w:p>
      <w:pPr>
        <w:pStyle w:val="BookText"/>
        <w:rPr/>
      </w:pPr>
      <w:r>
        <w:rPr>
          <w:rFonts w:ascii="IRNazanin" w:hAnsi="IRNazanin" w:eastAsia="IRNazanin"/>
          <w:color w:val="111111"/>
          <w:sz w:val="28"/>
          <w:sz w:val="28"/>
          <w:szCs w:val="28"/>
          <w:rtl w:val="true"/>
          <w:lang w:bidi="fa-IR"/>
        </w:rPr>
        <w:t>در دوران دفاع مقدس منطقه عمومی شرق بصره همواره از اهمیت سیاسی و نظامی ویژه‌ای برخوردار بود و در ذهن فرماندهان جنگ نیز مهم‌ترین منطقه عملیاتی جبهه‌های جنگ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شلمچه نزدیک‌ترین راه برای تصرف یا نزدیکی به شهر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پس از فتح خرمشهر، عملیات رمضان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تدابیر دشمن و عدم درک خودی از دگرگونی سریع در توان عراق و افزایش کمی و کیفی آن، موجب شد، عملیات رمضان در میان ناباوری با ناکامی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به دست آمده از این عملیات، به فرماندهی نظامی نشان داد که ادامه جنگ در گرو تغییر در شیوه عمل و اتخاذ تدابیری برای مقابله بااقدامات جدید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عبور از آب به عنوان ابتکار عمل غافل‌گیر کردن دشمن مورد توجه قرار گرفت و مناطقی چون هور و اروند مدنظر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تجربه ناموفق عملیات رمضان برای مدتی شرق بصره را به عنوان منطقه مناسبی جهت عملیات گسترده از نظرها دور کرد و عملیات در این منطقه تنها به عنوان یک اقدام ایذایی و یا فریب در کنار عملیات‌های گسترده در سایر مناطق مورد توجه قرار گرفت، می‌توان به عملیات‌های زیر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طلائیه و زید هم زمان با عملیات گسترده خیبر؛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زید و کوشک پس از عملیات خیبر که دشمن با رها کردن آب در منطقه این حرکت را عقیم گذاشت؛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 زید و شلمچه هم زمان با عملیات بدر؛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شلمچه و بوارین هم زمان با عملیات والفجر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شلمچه به عنوان یک اقدام پشتیبانی در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اقدامات یاد شده، عملیات در این منطقه نقش مهمی در حرکت گسترده نیروهای خودی ایفا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در عملیات خیبر محور طلائیه، نقطه اصلی عملیات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کربلای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عملیات در محور پنج ضلعی در منطقه شلمچه موجب شد، سپاه سوم ارتش عراق توجه خود را به این منطقه معطوف کند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اهمیت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منطقه شرق بصره و درک دقیق دشمن از میزان اعتبار این منطقه در استراتژی نظامی جمهوری اسلامی، موجب شد تا عراق برای تقویت بیشتر مواضع و استحکامات پدافندی در شرق بصره، سرمایه‌گذاری هنگفتی کند</w:t>
      </w:r>
      <w:r>
        <w:rPr>
          <w:rFonts w:eastAsia="IRNazanin" w:cs="IRNazanin"/>
          <w:color w:val="111111"/>
          <w:sz w:val="28"/>
          <w:szCs w:val="28"/>
          <w:rtl w:val="true"/>
          <w:lang w:bidi="fa-IR"/>
        </w:rPr>
        <w:t>.</w:t>
      </w:r>
      <w:bookmarkStart w:id="429" w:name="pg11874_168535"/>
    </w:p>
    <w:p>
      <w:pPr>
        <w:pStyle w:val="BookText"/>
        <w:rPr/>
      </w:pPr>
      <w:bookmarkEnd w:id="429"/>
      <w:r>
        <w:rPr>
          <w:rFonts w:ascii="IRNazanin" w:hAnsi="IRNazanin" w:eastAsia="IRNazanin"/>
          <w:color w:val="111111"/>
          <w:sz w:val="28"/>
          <w:sz w:val="28"/>
          <w:szCs w:val="28"/>
          <w:rtl w:val="true"/>
          <w:lang w:bidi="fa-IR"/>
        </w:rPr>
        <w:t xml:space="preserve">با این اوصاف، فرماندهان سپاه پس از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منطقه شرق بصره را مورد توجه قرار داده و بر اهمیت استراتژیک و نقش این منطقه در تعیین سرنوشت جنگ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تبلیغات گسترده و چند ماهه مسئولان درباره آغاز قریب الوقوع عملیات سرنوشت‌ساز و عدم موفقیت آن، شرایط پیچیده‌ای را از نظر نظامی و سیاسی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باقی ماندن نیروهای رزمنده و توان موجود در جبهه شلمچه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ضرورت‌های نظامی، سیاسی و اجتماعی برای انجام یک عملیات موفق، موجب شد درباره عملیات بعدی خیلی سریع تصمیم‌گیری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عدم الفتح عملیات کربلای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مدخلی بود برای طراحی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بزرگ‌ترین نبردهای جنگ تحمیلی به شمار می‌رود</w:t>
      </w:r>
      <w:r>
        <w:rPr>
          <w:rFonts w:eastAsia="IRNazanin" w:cs="IRNazanin"/>
          <w:color w:val="111111"/>
          <w:sz w:val="28"/>
          <w:szCs w:val="28"/>
          <w:rtl w:val="true"/>
          <w:lang w:bidi="fa-IR"/>
        </w:rPr>
        <w:t>.</w:t>
      </w:r>
    </w:p>
    <w:p>
      <w:pPr>
        <w:pStyle w:val="Heading4"/>
        <w:numPr>
          <w:ilvl w:val="3"/>
          <w:numId w:val="1"/>
        </w:numPr>
        <w:rPr/>
      </w:pPr>
      <w:bookmarkStart w:id="430" w:name="__RefHeading___Toc12584339_73709187"/>
      <w:bookmarkStart w:id="431" w:name="_Toc161"/>
      <w:bookmarkEnd w:id="430"/>
      <w:r>
        <w:rPr>
          <w:rtl w:val="true"/>
        </w:rPr>
        <w:t xml:space="preserve">وضعیت دشمن پس از عملیات کربلای </w:t>
      </w:r>
      <w:r>
        <w:rPr/>
        <w:t>4</w:t>
      </w:r>
      <w:bookmarkEnd w:id="431"/>
    </w:p>
    <w:p>
      <w:pPr>
        <w:pStyle w:val="BookText"/>
        <w:rPr/>
      </w:pPr>
      <w:r>
        <w:rPr>
          <w:rFonts w:ascii="IRNazanin" w:hAnsi="IRNazanin" w:eastAsia="IRNazanin"/>
          <w:color w:val="111111"/>
          <w:sz w:val="28"/>
          <w:sz w:val="28"/>
          <w:szCs w:val="28"/>
          <w:rtl w:val="true"/>
          <w:lang w:bidi="fa-IR"/>
        </w:rPr>
        <w:t xml:space="preserve">دشمن پس از آن که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شکست مواجه ساخت، در صدد برآمد تا ابتکار عمل را به دست گرفته از فرصت به دست آمده بهره‌برداری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و قراین نیز نشان می‌داد که چنانچه در شرایط موجود، تغییری ایجاد نمی‌شد، دشمن برتری از آن خود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عراقی‌ها تبلیغات گسترده‌ای را تحت عنوان شکست عملیات سرنوشت ساز ایران آغاز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تشدید حملات هوایی و ادامه جنگ شهرها و تلاش برای باز پس گیری فاو، سعی کردند، موازنه قوا را به طور کامل به نفع خود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و مطابق روش سال‌های گذشته، دشمن گمان می‌کرد، عملیات احتمالی رزمندگان اسلام در جنوب در حد تک ایذایی در فاو یا تکرار بخشی از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نیروهای ایران تحرک جدید و قابل توجهی صورت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ارتش عراق اصرار داشت تا از فرصت به دست آمده استفاده کرده و موازنه جنگ را دگرگون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باز پس گیری فاو اولویت اول ارتش عراق پس از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می‌رفت</w:t>
      </w:r>
      <w:r>
        <w:rPr>
          <w:rFonts w:eastAsia="IRNazanin" w:cs="IRNazanin"/>
          <w:color w:val="111111"/>
          <w:sz w:val="28"/>
          <w:szCs w:val="28"/>
          <w:rtl w:val="true"/>
          <w:lang w:bidi="fa-IR"/>
        </w:rPr>
        <w:t>.</w:t>
      </w:r>
    </w:p>
    <w:p>
      <w:pPr>
        <w:pStyle w:val="Heading4"/>
        <w:numPr>
          <w:ilvl w:val="3"/>
          <w:numId w:val="1"/>
        </w:numPr>
        <w:rPr/>
      </w:pPr>
      <w:bookmarkStart w:id="432" w:name="__RefHeading___Toc12584341_73709187"/>
      <w:bookmarkStart w:id="433" w:name="_Toc162"/>
      <w:bookmarkEnd w:id="432"/>
      <w:r>
        <w:rPr>
          <w:rtl w:val="true"/>
        </w:rPr>
        <w:t>دلایل انتخاب منطقه شلمچه</w:t>
      </w:r>
      <w:bookmarkEnd w:id="43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زمین شلمچه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حاکم بر جنگ، انتخاب منطقه عملیاتی و اهمیت سیاسی نظامی آن از جایگاه ویژه‌ای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شهر بصره و تأسیسات نفتی آن به عنوان مهم‌ترین هدف استراتژی نظامی جمهوری اسلامی در دستور کار قرار داشت، منطقه شلمچه می‌توانست به عنوان سر پل مناسب جهت دست‌یابی به شهر</w:t>
      </w:r>
    </w:p>
    <w:p>
      <w:pPr>
        <w:pStyle w:val="BookText"/>
        <w:rPr/>
      </w:pPr>
      <w:r>
        <w:rPr>
          <w:rFonts w:ascii="IRNazanin" w:hAnsi="IRNazanin" w:eastAsia="IRNazanin"/>
          <w:color w:val="111111"/>
          <w:sz w:val="28"/>
          <w:sz w:val="28"/>
          <w:szCs w:val="28"/>
          <w:rtl w:val="true"/>
          <w:lang w:bidi="fa-IR"/>
        </w:rPr>
        <w:t>بصره و تأسیسات عمده نفتی عراق، مورد بهره‌برداری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تصرف منطقه شلمچه، شهر بصره و تأسیسات اقتصادی آن در تیر رس خمپاره‌های نیروهای خودی قرار می‌گرفت که بی‌گمان، خسارات جبران ناپذیری برای عراق دربر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این منطقه در مقایسه با مناطق دیگر از شرایط مناسبی برخوردار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یگان‌ها در منطقه و نقش آن در غافل‌گیری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منطقه شلمچه یکی از محورهای پشتیبانی کننده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می‌رفت و قرارگاه نجف با یگان‌های تابعه در این محور عمل می‌کرد، بخش قابل توجهی از منطقه و عقبه‌های آن به طور نسبی آماده بهره‌برداری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سویی، مشکل زمان را تا حدود زیادی حل می‌کرد و از سوی دیگر، به دلیل کاهش تحرکات، حساسیت دشمن را بر نمی‌انگیخت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دلیل حضور همه یگان‌ها در منطقه عمومی خرمشهر و آبادان، چندان به جا به جایی و نقل و انتقال نیاز نبود و این مسئله در غافل‌گیری دشمن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دو عامل پای کار بودن یگان‌ها در منطقه عمومی عملیات و عدم ایجاد حساسیت در دشمن، امتیازات ویژه منطقه شلمچه بر سایر مناطق به شمار می‌رفتند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انطباق ویژگی‌های منطقه شلمچه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سرنوشت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شلمچه به دلیل نزدیکی به بصره و اهمیت آن به منظور محاصره اقتصادی عراق می‌توانست تا حدودی پاسخ‌گوی انتظارات عمومی ناشی از تبلیغات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سرنوشت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دلایل و نیز به دلیل استحکام خطوط پدافندی دشمن، پیروزی در شلمچه می‌توانست ضربات روحی خرد کننده‌ای را به ارتش عراق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رژیم عراق همواره در طول جنگ بیشترین تبلیغات را بر روی استحکام خطوط پدافندی خود در شلمچه متمرکز کرده بود و خطوط دفاعی شرق بصره به عنوان نفوذ ناپذیرترین دژ عراق در تبلیغات این کشور و رسانه‌های جهانی معرفی شده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منطقه با توان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توان خودی در پشتیبانی از جنگ، همواره انتخاب منطقه عملیاتی را تحت‌الشعاع قرار می‌داد، و فرماندهان نظامی نیز در انتخاب منطقه عملیاتی به دلیل محدودیت توان دچار تنگنا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مقطع، توان باقی مانده از عملیات کربلای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برای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پایان عملیات کربلای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توان به کار گرفته شده باقی مانده بود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پدافند بودن منطقه به دلیل وجود عوارض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دیگر منطقه شلمچه، وجود عوارض طبیعی و مصنوعی در آن بود که امکان پدافند در هر مرحله از عملیات را فراهم</w:t>
      </w:r>
      <w:bookmarkStart w:id="434" w:name="pg11874_168537"/>
    </w:p>
    <w:p>
      <w:pPr>
        <w:pStyle w:val="BookText"/>
        <w:rPr/>
      </w:pPr>
      <w:bookmarkEnd w:id="434"/>
      <w:r>
        <w:rPr>
          <w:rFonts w:ascii="IRNazanin" w:hAnsi="IRNazanin" w:eastAsia="IRNazanin"/>
          <w:color w:val="111111"/>
          <w:sz w:val="28"/>
          <w:sz w:val="28"/>
          <w:szCs w:val="28"/>
          <w:rtl w:val="true"/>
          <w:lang w:bidi="fa-IR"/>
        </w:rPr>
        <w:t>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این ویژگی با توجه به ضعف امکانات مهندسی در واگذار کردن خط حد یگان‌ها، مرحله‌بندی کردن عملیات و حفظ نیروها در تهاجم و دفاع، توجه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آتش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دشمن در استفاده از جاده‌های مواصلاتی به دلیل فشردگی زمین، تأثیر آتش توپخانه و ادوات نیروهای خودی را بسیار افزایش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شلمچه و موفقیت نیروهای عمل کننده در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طراحی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محور شلمچه به عنوان یکی از فلش‌های اصلی حمله و سپس به دلایلی چون محدودیت توان، به عنوان حرکت تأمین کننده جناح راست عملیات و با هدف درگیر کردن سپاه سوم و تجزیه فرماندهی، امکانات و توان دشمن، در نظر گرفته شد، اگرچه مأموریت این منطقه در دو محور پنج ضلعی و جزیره بوارین بر عهده قرارگاه نجف قرار گرفت که به جز رخنه یگان‌های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خطوط دفاعی شلمچه، در بوارین موفقیتی به دست نیامد، اما دست‌آوردهای شلمچه قابل بهره‌برداری و توجه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درواقع، موفقیت لشکر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درشکستن خط و رخنه لشکر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اول و دوم دشمن در امتداد دژ مرزی، فضای مناسبی را برای اقدام در این منطقه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حتی در تعیین محورهای تهاجم نیز نقش ویژه‌ای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کل سپاه درباره اهمیت این مسئله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تجربه ثابت کرد، می‌شود شلمچه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ضلعی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دوباره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آشنایی نیروها با خطوط دفاعی دشمن در این منطقه و عدم تصور دشمن از حمله نیروهای خودی برای بار دوم در شلمچه، از امتیازاتی بود که پس از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شرایط ارتش عراق، پیش‌بینی نمی‌کرد که ایران دست به عملیات گسترده‌ای بزند</w:t>
      </w:r>
      <w:r>
        <w:rPr>
          <w:rFonts w:eastAsia="IRNazanin" w:cs="IRNazanin"/>
          <w:color w:val="111111"/>
          <w:sz w:val="28"/>
          <w:szCs w:val="28"/>
          <w:rtl w:val="true"/>
          <w:lang w:bidi="fa-IR"/>
        </w:rPr>
        <w:t>.</w:t>
      </w:r>
    </w:p>
    <w:p>
      <w:pPr>
        <w:pStyle w:val="Heading4"/>
        <w:numPr>
          <w:ilvl w:val="3"/>
          <w:numId w:val="1"/>
        </w:numPr>
        <w:rPr/>
      </w:pPr>
      <w:bookmarkStart w:id="435" w:name="__RefHeading___Toc12584343_73709187"/>
      <w:bookmarkStart w:id="436" w:name="_Toc163"/>
      <w:bookmarkEnd w:id="435"/>
      <w:r>
        <w:rPr>
          <w:rtl w:val="true"/>
        </w:rPr>
        <w:t>در آستانه عملیات</w:t>
      </w:r>
      <w:bookmarkEnd w:id="436"/>
    </w:p>
    <w:p>
      <w:pPr>
        <w:pStyle w:val="BookText"/>
        <w:rPr/>
      </w:pPr>
      <w:r>
        <w:rPr>
          <w:rFonts w:ascii="IRNazanin" w:hAnsi="IRNazanin" w:eastAsia="IRNazanin"/>
          <w:color w:val="111111"/>
          <w:sz w:val="28"/>
          <w:sz w:val="28"/>
          <w:szCs w:val="28"/>
          <w:rtl w:val="true"/>
          <w:lang w:bidi="fa-IR"/>
        </w:rPr>
        <w:t xml:space="preserve">این بحث از سند مرکز مطالعات و تحقیقات جنگ سپاه، طراحی و انجام عملیات کربلای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درودیان،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شده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تلاش‌های گسترده و فشرده‌ای که برای پای کار رفتن یگان‌ها و کسب آمادگی نسبی برای عملیات انجام گرفت، هنگام آغاز عملیات، قبل از شروع درگیری، فرماندهی سپاه مسائل گوناگونی را برای افزایش میزان آمادگی و درصد احتمال موفقیت، پی‌گیری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تکمیل مانور یگان‌ها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قبل فرماندهی سپاه تأکید کرده بود، در مراحل اولیه عملیات تصرف دو سر پل در موفقیت و تداوم عملیات نقش اساسی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غرب کانال ماهی و دیگری در غرب تقاطع جاده شلمچه و دژ مرزی معروف به پنج ضلعی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پل کانال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به این دلیل مورد توجه بود که پیشروی به طرف نهر جاسم در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ضلعی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 بیشتری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جنگ، فرمانده سپاه درباره این تدبیر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کانال ماهی را به دو دلیل به طرح اضافه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فکر می‌کردیم اگر پنج ضلعی سقوط نکند، از این جناح وارد پنج ضلعی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می‌دادم نوک کانال ماهی سقوط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در تصمیم‌گیری برای مانور عملیات از خودم سؤال می‌کردم، گیر اصلی کجا خواهد بود؟ و جنگ اصلی در کدام نقطه صورت می‌گیرد؟ از این رو، کانال ماهی جناحی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تصرف پنج ضلعی کمک می‌کرد و هم در تأخیر پاتک‌ها و نیز گرفتن زمان از دشمن برای رسیدن به نهر جاسم بسیار مؤثر بود</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پل غرب کانال پرورش ماهی بیشتر به تأمین جناح راست عملیات که تیپ الغدیر و لشکر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در آنجا حضور داشتند، و نیز سرعت عمل یگان‌های عمل کننده بر روی کانال پرورش ماهی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پس از عبور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کانال، می‌بایست عمده تلاش این لشکر معطوف به الحاق با 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نگرانی وجود داشت که فرماندهی این یگان نسبت به این مسئله توجه لازم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برادر محسن رضایی به فرمانده قرارگاه کربلا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قربانی فرمانده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اهمیت این مسئله را بفهمد و از پشت کانال ماهی به سمت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برود و الحاق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 سر پل می‌خواهیم؛ یکی را باید مرتضی کمک کند و یکی 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اساس، فرمانده سپاه، توپخانه و زرهی را نسبت به اهمیت سر پل پشت کانال ماهی توجیه کرده و کالکی را از روی عکس هوایی تهیه و همراه با تذکر کتبی برای فرماندهی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ابلاغ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پل غرب کانال ماهی را بگیرید و با 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ذوالفقار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توپخانه به شما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از پنج ضلعی خارج شود، شما باید با عبور از کانال به سمت چپ رفته و الحاق کنید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ساعت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برادر ابراهیمی، مسئول اطلاعات</w:t>
      </w:r>
    </w:p>
    <w:p>
      <w:pPr>
        <w:pStyle w:val="BookText"/>
        <w:rPr/>
      </w:pPr>
      <w:r>
        <w:rPr>
          <w:rFonts w:ascii="IRNazanin" w:hAnsi="IRNazanin" w:eastAsia="IRNazanin"/>
          <w:color w:val="111111"/>
          <w:sz w:val="28"/>
          <w:sz w:val="28"/>
          <w:szCs w:val="28"/>
          <w:rtl w:val="true"/>
          <w:lang w:bidi="fa-IR"/>
        </w:rPr>
        <w:t>تیپ الغدیر به قرارگاه آمد، فرمانده سپاه مانور این یگان را دوباره بازبینی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مبتنی بر تصمیمات قبلی قرار بر این بود که تیپ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بر روی جاده جلوی پد بوبیان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زمینه نظر فرمانده تیپ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و حتی فرماندهی قرارگاه کربلا این بود که تلاش اصلی روی پد بوبیان باشد و از آنجا با پیشروی روی سیل بند شرقی کانال ماهی، مسئله جاده مورد نظر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نسبت به این مسئله تصمیم قاطعی اتخاذ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هنگامی که برادر ابراهیمی مانور را توضیح داد، برادر محسن نسبت به این مسئله تأکید کرد و بدین ترتیب، بخشی از نقص مانور جناح راست عملیات مرتفع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تصمیم‌گیری نسبت به نحوه به کارگیری نیروی زرهی، در مقایسه با سایر مسائل، اندکی با تأخیر انجام گرفت لذا به نظر می‌رسید در محورهای عمده‌ای که زرهی بایستی مورد استفاده قرار گیرد، در کیفیت و چگونگی هم آهنگی با یگان‌های عمل کننده تا اندازه‌ای ابهام و ناپختگی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برادر محسن رضایی طی تماسی با فرمانده لشکر زرهی به وی تأکید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صبح، گردان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ذوالفقار و تیپ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را وارد عمل شده ببینیم، الان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ذوالفقار راه بیفتد و اگر می‌تواند با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پوزه کانال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آقای رضایی طی تماسی با برادر عزیر جعفری، فرمانده قرارگاه قدس به وی یادآوری کرد که در نظر دارد با بهره‌گیری از گردان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ذوالفقار و تیپ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آنها را با 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برای سر پل گیری هم آهنگ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توپخانه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نسبت تردید در مورد میزان هوشیاری دشن و ضعف‌هایی که در زمینه آمادگی یگان‌ها وجود داشت، اتکا بر آتش فزونی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فرمانده سپاه در جلسه‌ای برادر میرصفیان، فرمانده گروه توپخانه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درباره آمادگی آنها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میرصفیان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گردان توپخانه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که دو گردان از خودمان و سه گردان از ارتش است، آماده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داریم که میزان آمادگی، نسبت به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بیشتر است، فقط مقداری مشکل موشک کاتیوشا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آقای رضایی، برادر میرصفیان را نسبت به گره‌های حساس، به ویژه پوزه کانال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جهت آمادگی قرارگاه‌های قدس و نجف برای تمرکز آتش، با برادر عزیز جعفری نیز تماس گرفت و به وی تأکید کرد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ادوات و توپخانه شما حاضر باشد تا در صورت ابلاغ دستور، آتش تهیه اجرا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گفته شد که قرارگاه‌های پشتیبانی عاشورای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شده و مسئولان آنها برای آخرین پی‌گیری‌ها، تلاش خود را آغاز کرده بودند، اما از آنجایی که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مهم عملیات به شمار می‌رفت و در چگونگی انجام آن همواره ابهاماتی وجود داشت، در این زمان نیز ذهن فرماندهی را مشغول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پیگیری این مسئله، برادران افشار و محتاج گزارشی را در مورد عاشورای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راست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 محسن ارائه کردند و چنین به نظر می‌رسید که مشکل خاصی وجود ندارد و یگان‌ها برای آغاز عملیات در آمادگی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انتهای گزارش برادر افشار، خطاب به برادر غلامپور این مطلب را ابراز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امشب دشمن منور نزند، ان شاء الله رفته‌ایم، هرچند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استنباط می‌شد که فرماندهی مانند گذشته نسبت به انجام درست پشتیبانی دغدغه و ابهام ندارد، بلکه تا اندازه‌ای امیدوار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هوشیاری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می‌کرد که این بار تحرکات دشمن با دقت بیشتری پیگیری شود و از همین رو، آن گونه که در مباحث گذشته آمد، مقرر شده بود که در صورت لزوم خود فرمانده سپاه برای توقف عملیات تصمیم لازم را اتخاذ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ایجاب می‌کرد که نسبت به وضعیت و رفتار دشمن غفلت نشود؛ حتی نسبت به تغییر در میزان منورهایی که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پیگیری‌هایی که صورت گرفت، مسائل گوناگونی بدین شرح از دشمن دیده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ظهر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دکل دیده‌بانی دشمن غیرعادی بود و چنین استنباط می‌شد که یکی از فرماندهان رده بالای دشمن در حال توجیه شدن نسبت به منطقه عملیاتی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توپخانه دشمن بر روی لشکر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اجرای آتش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برادر احمد صیاف‌زاده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عملیات قرارگاه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را از برادر قاسم سلیمانی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فرمانده 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 محسن رضایی نشان داد که فرماندهی 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دشمن در داخل حوضچه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استقرار قایق‌ها در پشت دژ دشمن واقع در آب گرفتگی دریاچه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کاتیوشا ریخته و تعدادی شهید و مجروح شده‌اند و چهار فروند قایق دچار حریق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گزارش برادر باقری، معاونت اطلاعات نیروی زمینی سپاه، منورهای دشمن</w:t>
      </w:r>
      <w:bookmarkStart w:id="437" w:name="pg11874_168541"/>
    </w:p>
    <w:p>
      <w:pPr>
        <w:pStyle w:val="BookText"/>
        <w:rPr/>
      </w:pPr>
      <w:bookmarkEnd w:id="437"/>
      <w:r>
        <w:rPr>
          <w:rFonts w:ascii="IRNazanin" w:hAnsi="IRNazanin" w:eastAsia="IRNazanin"/>
          <w:color w:val="111111"/>
          <w:sz w:val="28"/>
          <w:sz w:val="28"/>
          <w:szCs w:val="28"/>
          <w:rtl w:val="true"/>
          <w:lang w:bidi="fa-IR"/>
        </w:rPr>
        <w:t>نسبت به چند شب گذشته بیشتر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دشمن از عصر تا به حال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منور زده است که میانگین آن در هر دقیقه دو عدد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این منورها نسبت به پنج شب گذشته چهار برابر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کمپرسی‌های دشمن که هر شب روی سیل بندهای شرقی کانال ماهی فعالیت می‌کردند، طبق برنامه به منطقه آمده و شروع به کار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ترددهای دشمن بر روی دو جاده جنوب و غرب کانال ماهی از حجم چشم‌گیری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دشمن از صبح تا شب، نزدیک 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خودرو به سمت فاو انتقال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تحرکات دشمن در منطقه عملیاتی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مشخصی ارائه نمی‌شد اما همواره بر این احتمال تأکید می‌شد که دشمن قصد حمله به فاو را دارد، با این حال، این امیدواری وجود داشت که به محض آغاز درگیری درشلمچه، دشمن در صورتی که قصد حمله به فاو را هم داشته باشد، صرف نظر کرده و خود را برای پاسخ‌گویی به تک ایران در شلمچه، آماده کند</w:t>
      </w:r>
      <w:r>
        <w:rPr>
          <w:rFonts w:eastAsia="IRNazanin" w:cs="IRNazanin"/>
          <w:color w:val="111111"/>
          <w:sz w:val="28"/>
          <w:szCs w:val="28"/>
          <w:rtl w:val="true"/>
          <w:lang w:bidi="fa-IR"/>
        </w:rPr>
        <w:t>.</w:t>
      </w:r>
    </w:p>
    <w:p>
      <w:pPr>
        <w:pStyle w:val="Heading4"/>
        <w:numPr>
          <w:ilvl w:val="3"/>
          <w:numId w:val="1"/>
        </w:numPr>
        <w:rPr/>
      </w:pPr>
      <w:bookmarkStart w:id="438" w:name="__RefHeading___Toc12584345_73709187"/>
      <w:bookmarkStart w:id="439" w:name="_Toc164"/>
      <w:bookmarkEnd w:id="438"/>
      <w:r>
        <w:rPr>
          <w:rtl w:val="true"/>
        </w:rPr>
        <w:t>سازمان رزم</w:t>
      </w:r>
      <w:bookmarkEnd w:id="439"/>
    </w:p>
    <w:p>
      <w:pPr>
        <w:pStyle w:val="BookText"/>
        <w:rPr/>
      </w:pPr>
      <w:r>
        <w:rPr>
          <w:rFonts w:ascii="IRNazanin" w:hAnsi="IRNazanin" w:eastAsia="IRNazanin"/>
          <w:color w:val="111111"/>
          <w:sz w:val="28"/>
          <w:sz w:val="28"/>
          <w:szCs w:val="28"/>
          <w:rtl w:val="true"/>
          <w:lang w:bidi="fa-IR"/>
        </w:rPr>
        <w:t xml:space="preserve">در این باره از سند مرکز مطالعات و تحقیقات جنگ، گزارش طراحی و انجام عملیات کربلای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درودیان،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سپاه برای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تعیین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سازمان در هنگام اجرای عملیات به دلیل پاره‌ای از مسائل تغییر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قرارگاه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تیپ‌های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قرارگاه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لشکرهای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انصارالحسین، تیپ‌های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بنی‌هاشم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قرارگاه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لشکرهای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شهدا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تیپ‌های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440" w:name="pg11874_168542"/>
    </w:p>
    <w:p>
      <w:pPr>
        <w:pStyle w:val="Heading4"/>
        <w:numPr>
          <w:ilvl w:val="3"/>
          <w:numId w:val="1"/>
        </w:numPr>
        <w:rPr/>
      </w:pPr>
      <w:bookmarkStart w:id="441" w:name="__RefHeading___Toc12584347_73709187"/>
      <w:bookmarkStart w:id="442" w:name="_Toc165"/>
      <w:bookmarkEnd w:id="440"/>
      <w:bookmarkEnd w:id="441"/>
      <w:r>
        <w:rPr>
          <w:rtl w:val="true"/>
        </w:rPr>
        <w:t>شرح عملیات</w:t>
      </w:r>
      <w:r>
        <w:rPr>
          <w:rtl w:val="true"/>
        </w:rPr>
        <w:t xml:space="preserve">: </w:t>
      </w:r>
      <w:r>
        <w:rPr>
          <w:rtl w:val="true"/>
        </w:rPr>
        <w:t>هشت روز جنگ بی وقفه، عقب نشینی عراق</w:t>
      </w:r>
      <w:bookmarkEnd w:id="442"/>
    </w:p>
    <w:p>
      <w:pPr>
        <w:pStyle w:val="BookText"/>
        <w:rPr/>
      </w:pPr>
      <w:r>
        <w:rPr>
          <w:rFonts w:ascii="IRNazanin" w:hAnsi="IRNazanin" w:eastAsia="IRNazanin"/>
          <w:color w:val="111111"/>
          <w:sz w:val="28"/>
          <w:sz w:val="28"/>
          <w:szCs w:val="28"/>
          <w:rtl w:val="true"/>
          <w:lang w:bidi="fa-IR"/>
        </w:rPr>
        <w:t xml:space="preserve">در نگارش شرح عملیات کربلای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از گزارش طراحی و انجام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آقای محمد درودیان، بیشتر استفاده شده و از گزارش‌های قرارگاه نجف نوشته حسین اردستانی و قرارگاه کربلا نوشته مجید مختاری نیز در چارچوب گزارش یاد شده بهره‌برداری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اول</w:t>
      </w:r>
    </w:p>
    <w:p>
      <w:pPr>
        <w:pStyle w:val="BookText"/>
        <w:rPr/>
      </w:pPr>
      <w:r>
        <w:rPr>
          <w:rFonts w:ascii="IRNazanin" w:hAnsi="IRNazanin" w:eastAsia="IRNazanin"/>
          <w:color w:val="111111"/>
          <w:sz w:val="28"/>
          <w:sz w:val="28"/>
          <w:szCs w:val="28"/>
          <w:rtl w:val="true"/>
          <w:lang w:bidi="fa-IR"/>
        </w:rPr>
        <w:t xml:space="preserve">در شب اول، به دنبال پیگیری‌های مداومی که نسبت به وضعیت خودی و دشمن صورت گرفت، حدود ساعت </w:t>
      </w:r>
      <w:r>
        <w:rPr>
          <w:rFonts w:eastAsia="IRNazanin" w:cs="IRNazanin"/>
          <w:color w:val="111111"/>
          <w:sz w:val="28"/>
          <w:szCs w:val="28"/>
          <w:lang w:bidi="fa-IR"/>
        </w:rPr>
        <w:t>24:50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 که منورهای شلیک شده دشمن بیشتر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ظواهر نشان می‌داد که در بعضی از محورها، نیروها درگیر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در مورد میزان هوشیاری دشمن و چگونگی درگیری اطلاع دقیقی وجود نداشت تا فرمانده سپاه تصمیم قطعی را در مورد عملیات اتخاذ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دقایقی بعد خبرهایی به قرارگاه رسید که نشان می‌داد، عملیات فاش شده است در حالی که ساعت 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فرا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به طور رسمی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شروع عملیات و براساس خبرهای گوناگونی که از چگونگی درگیری با دشمن می‌رسید، روشن شد که دشمن نسبت به هیچ یک از محورهای عملیاتی به طور کامل هوشیار نبوده است و تنها به محور پنج ضلعی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دلیل تجربه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بیشتری داشت، در حالی که نسبت به محور تک از کانال پرورش ماهی صد درصد غافل‌گیر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موجب تزلزل دشمن شده بود و فرمانده سپاه نیز تلاش می‌کرد که از این شرایط حداکثر استفاده ار کرده و در پیشروی یگان‌ها و آمادگی قرارگاه قدس و نجف برای عبور، تسریع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مهمی که هنوز از ذهن فرمانده سپاه خارج نشده بود، توان دشمن در منطقه فاو بود، از این رو، از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شفیع‌زاده مسئول توپخانه نیروی زمینی سپاه خواست که وضع دشمن را در آن منطقه از لحاظ استعداد توپخانه گزارش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وی در پاسخ به درخواست فرمانده سپاه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 در فاو گفتند، دشمن کاملا آماده حمله بود و نیروهایش در خط بودند و امشب می‌خواسته حمله کند چون نیروهایش را در خط به طور گسترده پخش کرده، ابتدا آتش داشته و بعد آرام شده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رسیدن خبرهای دیگری از منطقه فاو مبنی بر قصد عراق برای حمله به فاو، فرمانده سپاه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دلایلی که ما مجبور شدیم عملیات را انجام دهیم، این بود که جلوی حمله دشمن را به فاو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دو ساعت پس از آغاز عملیات، خبر رسید که 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کانال پرورش ماهی عبور کرده و لشکر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نوک بوارین خط را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خبر رسید که 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با لشکر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در داخل پنج ضلعی و 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با 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کانال پرورش ماهی الحاق کرده‌اند، و 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توانسته است مسئله نفوذ خود را در غرب کانال ماهی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اقدامات، در این منطقه جا پای ادامه تک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تا روشن شدن هوا، درگیری رزمندگان اسلام بیشتر در محور سر پل کانال ماهی و پنج ضلعی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امیدواری زیادی برای ادامه عملیات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 که در طول روز اول نیز، مثلثی غرب کانال زوجی تصرف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و وضعیت خاص جناح قرارگاه کربلا، به هیچ وجه قابل پیش‌بینی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فتح‌المبین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خواستار آن بود که یگان‌های بعدی از محور این یگان وارد عمل شوند، که تصمیماتی در این زمینه اتخاذ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عملیات در محور پنج ضلعی نیز هر چند کند، اما با موفقیت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حوالی ظهر،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لشکر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به کانال هفت پل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لشکر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هلالی شلمچه را تصرف کرد و لشکر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پاک سازی اطراف پل و الحاق با دو جناح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نیز با تصرف یک ضلع کانال ماهی، سعی کرد که از نوک کانال به سمت راست مانور کند تا بتواند با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الحاق کرده و سر پل مورد نظر را در پوزه کانال ماهی تصرف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تنها تلاش دشمن در پنج ضلعی، مقاومت در قرارگاه فرمانده تیپ بود که به وسیله تعدادی تانک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تانک‌ها فشارهایی را از روی جاده منتهی به پنج ضلعی به نیروهای خودی وارد می‌کردند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جزیره بوارین نیز هم زمان با محورهای کانال ماهی و پنج ضلعی، لشکر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قرارگاه نجف، با هدف فریب دشمن، وارد عمل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هدف‌های اصلی این محور، ایجاد اضطراب ذهنی در دشمن بود، مبنی بر آن که آنها خود را درسراسر خط درگیر ببینند تا از وارد آمدن فشار بر یکی از محورهای خودی جلوگیری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موفقیت عملیات لشکر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قبل از ظهر از قرارگاه نجف خبر رسید که از جزیره بوارین عقب نشینی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 مشاهده اوضاع غرب کانال ماهی، نسبت به کل منطقه از حد فاصل نهر جاسم تا کانال زوجی احساس خطر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نخستین فشارهای</w:t>
      </w:r>
    </w:p>
    <w:p>
      <w:pPr>
        <w:pStyle w:val="BookText"/>
        <w:rPr/>
      </w:pPr>
      <w:r>
        <w:rPr>
          <w:rFonts w:ascii="IRNazanin" w:hAnsi="IRNazanin" w:eastAsia="IRNazanin"/>
          <w:color w:val="111111"/>
          <w:sz w:val="28"/>
          <w:sz w:val="28"/>
          <w:szCs w:val="28"/>
          <w:rtl w:val="true"/>
          <w:lang w:bidi="fa-IR"/>
        </w:rPr>
        <w:t xml:space="preserve">خود را بر روی لشکرهای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محور پد بوبیان متمرکز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 درک این موضوع که تمام تلاش جبهه خودی متوجه باز کردن عقبه خشکی از نوک کانال ماهی و از داخل پنج ضلعی است، تلاش قابل ملاحظه‌ای را برای نگه‌داری مثلثی پشت کانال به عمل آورد و از نیروی فراوان و آتش پر حجمی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جبهه خودی در صدد برآمد تا فشار فوق‌العاده دشمن بر روی محور کانال ماهی را کاهش داده و همچنین، بر سرعت پیشروی در داخل پنج ضلعی بیافزاید تا عقبه خشکی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ناشی از نیاز صحنه نبرد به فضای مانور و جاده برای وارد کردن نیرو و پشتیبانی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قبل از ظهر، تدبیر این بود که لشکرهای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از کانال ماهی عبور کرده و وارد منطقه شوند، اما وقتی مشخص شد که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هلالی‌های پشت جاده شلمچه را تصرف کرده است، دستور داده شد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محور کانال ماهی وارد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دستور داده شد نیروهای زرهی از جاده فجر که به تازگی باز شده بود، وارد صحنه شده و یگان‌های درگیر در پنج ضلعی به محدوده تصرف شده خود عمق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حدود 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فرمانده سپاه به برادر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فرمانده قرارگاه قدس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با لشکرهای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مانور سابق را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بعد از ظهر و فردا باید تمام توانمان را به کار بگذاریم و قضایا را تمام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غافل‌گیر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مقرر شد، لشکرهای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پوزه کانال مستقیم، به سمت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دوعیجی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کنند و لشکرهای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یگان‌های قرارگاه قدس به سمت کانال ماهی تک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مقرر شد، لشکرهای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از قرارگاه نجف نیز آماده عبور شوند</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 xml:space="preserve">و این دو یگان به همراه لشکرهای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تأکید بر دیدگاه مثبت فرمانده لشکرهای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بودند که هر طور شده، از وضع موجود بیشترین بهره را به دست آورند</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کانال هفت پل به دو قرارگاه قدس و نجف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پل سوم کانال هفت پل به سمت دژ تا جاده شلمچه، به قرارگاه نجف واگذار شد که بایستی لشکرهای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دژ و قسمت راست آن که شامل خاکریزهای مقطعی دشمن در امتداد کانال کوثر بود، وارد عمل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جناح راست، لشکر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از قرارگاه قدس وارد عمل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w:t>
      </w:r>
    </w:p>
    <w:p>
      <w:pPr>
        <w:pStyle w:val="BookText"/>
        <w:rPr/>
      </w:pPr>
      <w:r>
        <w:rPr>
          <w:rFonts w:ascii="IRNazanin" w:hAnsi="IRNazanin" w:eastAsia="IRNazanin"/>
          <w:color w:val="111111"/>
          <w:sz w:val="28"/>
          <w:sz w:val="28"/>
          <w:szCs w:val="28"/>
          <w:rtl w:val="true"/>
          <w:lang w:bidi="fa-IR"/>
        </w:rPr>
        <w:t>هم آهنگ کردن یگان‌ها، جاده آسفالت شلمچه به عنوان خط هم آهنگی انتخاب شد</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رو، مقرر شد لشکرهای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قرارگاه نجف به جای آن که از جاده شلمچه وارد عمل شوند، کمی عقب‌تر از کانال هفت پل، حمله خود را شروع کنند</w:t>
      </w:r>
      <w:r>
        <w:rPr>
          <w:rFonts w:eastAsia="IRNazanin" w:cs="IRNazanin"/>
          <w:color w:val="111111"/>
          <w:sz w:val="28"/>
          <w:szCs w:val="28"/>
          <w:rtl w:val="true"/>
          <w:lang w:bidi="fa-IR"/>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کلی به، نظر می‌رسید، از آغاز عملیات تا بعد از ظهر روز اول، سه موضوع روشن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ابهام نسبت به میزان هوشیاری دشمن و آغاز درگیری قبل از فرا رسیدن زمان تعیین شده؛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این که تلاش قرارگاه کربلا برای تصرف جا پای اولیه با موفقیت توأم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نگرانی نسبت به فراهم کردن مقدمات عبور قرارگاه نجف و قرارگاه قدس و نیز باز کردن عقبه خشکی و عبور زرهی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شرایط موجود برای آغاز پیشروی مناسب بود و پس از پشت سر گذاردن مشکلات خاص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پشت سر گذاشتن خطوط اولیه دشمن در زمین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زمان آن فرا رسیده بود که از گسیختگی دشمن بیشترین استفاده به عمل آمده و خیلی سریع، زمین‌های پیشتری از آن تصرف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رسید که دشمن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 پاتک خود را در محور غرب کانال ماهی آغاز کرده است و وضع نیروهای خودی هم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پد بوبیان چندین بار میان رزمندگان و عراقی‌ها دست به دست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دشمن با سماجت، مانع از الحاق لشکرهای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در نوک کانال ماهی شده و میان لشکرهای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نیز رخنه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موجود، با وجود موفقیت‌های قابل ملاحظه‌ای که به دست آمده بود، به طور صد درصد اطمینان بخش نبود، از این رو، فرماندهی سپاه، آقای هاشمی رفسنجانی، را از آخرین وضعیت صحنه درگیری آگاه کرد و برای تجزیه دشمن، درخواست کرد که نیروی زمینی ارتش عملیات کربلای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سومار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فرمانده سپاه با برادران رحیم صفوی و غلامعلی رشید تشکیل جلسه داد تا تدابیر لازم را اتخاذ کنند</w:t>
      </w:r>
      <w:r>
        <w:rPr>
          <w:rFonts w:eastAsia="IRNazanin" w:cs="IRNazanin"/>
          <w:color w:val="111111"/>
          <w:sz w:val="28"/>
          <w:szCs w:val="28"/>
          <w:rtl w:val="true"/>
          <w:lang w:bidi="fa-IR"/>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دوم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 دوم عملیات، هر سه قرارگاه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قدس و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کربلا با لشکرهای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و</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انصارالحسین بایستی وارد عمل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لشکرهای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انصارالحسین پای کار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لشکرهای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نیز علی‌رغم انجام عملیات، نتوانستند با یکدیگر الحاق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نیز به دلیل اهمیت تلاش نیروهای خودی، مصرانه در برابر این حمله مقاومت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مشکل اصلی، دیر آمدن و کندی حرکت 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نیز با درک اهمیت این محور، توان مضاعفی را در محور کانال ماهی وارد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محور، بیشترین فشار متوجه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یگان حدود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بعد از ظهر روز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محاصره دشمن قرار داشت و برای حفظ سر پل به دست آمده، مقاومت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قرارگاه‌های قدس و نجف به دلیل ارتباط نزدیک هدف‌های آنها با هم، و به دلیل عدم استقرار در یک سنگر، به کمک و مشورت یکدیگر، طرح مانور و هدایت یگان‌های خود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ضلعی، لشکرهای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قرارگاه قدس و تیپ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از قرارگاه نجف وارد عمل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یگان‌ها توانستند مقدار کمی پیشروی کنند، اما هنگام صبح، شرایط صحنه درگیری، به گونه‌ای که فرماندهان یگان‌ها و این دو قرارگاه در مورد امکان باقی ماندن در مواضع به دست آمده دچار تردید شدند، اما به سادگی هم حاضر به عقب نشینی و استقرار در مواضع قبل از عملیات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صبح عملیات، برای حدود یک ساعت حال و هوای عقب نشینی در عملیات بدر در اذهان برخی فرماندهان تداعی شد و در یک اقدامی عجولانه، فرمانده قرارگاه قدس دستور عقب نشینی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قرارگاه نجف نیز از قرارگاه خاتم خواست که فرماندهی نیروی زمینی سپاه و فرماندهی سپاه را از اوضاع آگاه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خیلی سریع به قرارگاه بازگشت اما پس از بحث و گفت و گو و همچنین، رسیدن اخباری از وضع دشمن، فرمانده دو قرارگاه، با تأکید بر نقش مثبت‌تر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قرارگاه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یگان‌های عمل کننده، تشخیص دادند که باید عقب نشینی را متوقف کرده و مواضع به دست آمده را به هر شکل ممکن حفظ کنند، همین گونه نیز شد و تا پایان روز دوم، مواضع تصرف شده حفظ شد و برای ادامه عملیات تا بوارین نیز طرح‌ریزی به 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در این روز سه برنامه برای تلاش‌های خود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کردن یگان‌های خودی در پنج ضلعی و جلوگیری از تعمیق عملیات و باز شدن جاده شلمچه؛</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گرفتن سر پل غرب کانال ماهی به هر نحو ممکن؛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عقبه آبی جبهه خودی از طریق جناح راست عملیات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افزایش حملات دشمن روی جناح راست و سر پل غرب کانال ماهی، و عدم وجود چنین فشاری، در پنج ضلعی فرمانده سپاه این تحلیل جدید را ارائه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 بهترین فرصت است که با حرکت تأخیری در سمت لشکر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قرارگاه قدس و قرارگاه نجف مأموریت خودشان را تا رسیدن به پاشنه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 بوارین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مرتضی قربانی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کانال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حرکت تأخیری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ره یافت جدید، فلش ادامه تک، از کانال ماهی برداشته شد و پنج ضلعی صحنه اصلی تحقق هدف‌های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تحقق این تصمیم نیز وجود داشت؛ زیرا از این پس، فلش اصلی حمله در جایی قرار داده شد که برخلاف مواضع دفاعی دشمن در قبل از عملیات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مواضع دفاعی عراق به صورت 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بود، اما سمت فلش پنج ضلعی از شرق به 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مهم‌ترین ویژگی در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می‌رفت که اکنون به طور کامل بایستی مورد بهره‌برداری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ادامه عملیات مستلزم دو اقدام مهم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کردن جاده‌های منتهی به پنج ضلعی و شلمچه؛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تعمیق عملیات با تلاش یگان‌های موجود در پنج ضلعی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تصمیم گرفته شد جناح راست عملیات نیز با ایجاد بریدگی در سیل بندها، تحکیم و تثبیت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لشکرهای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انصارالحسین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و تیپ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این مأموریت را به انجام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کافی به نظر نمی‌رسید و نیاز به شکاف بیشتری در سیل بندها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بعد از ظهر روز دوم، بارقه‌های امید برای مغلوب کردن دشمن، در میان ابهامات و نگرانی‌ها،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جبهه خودی، تحت فشار دو مسئله اساسی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حملات هوایی و دوم آتش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هوایی عراق بیشترین حملات خود را بر روی جاده فجر، داخل پنج ضلعی، جاده شلمچه و مواضع توپخانه متمرکز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سایر مکان‌ها نیز از حملات جنگنده‌های عراق مصون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توافقات قبلی، قرار بود نیروی هوایی ارتش سیستم موشکی هاگ را به طور کامل فعال نگه دارد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پدافند هوایی اورلیکن را نیز کنار جاده شلمچه مستقر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 به اظهار برادر رحیم صفوی</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بود کنار جاده شلمچه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اورلیکن باشد ولی پنج تا بیشتر نیست که یکی هم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مواضع توپخانه را بمباران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رگبار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مسلسل هواپیما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جاده را</w:t>
      </w:r>
    </w:p>
    <w:p>
      <w:pPr>
        <w:pStyle w:val="BookText"/>
        <w:rPr/>
      </w:pPr>
      <w:r>
        <w:rPr>
          <w:rFonts w:ascii="IRNazanin" w:hAnsi="IRNazanin" w:eastAsia="IRNazanin"/>
          <w:color w:val="111111"/>
          <w:sz w:val="28"/>
          <w:sz w:val="28"/>
          <w:szCs w:val="28"/>
          <w:rtl w:val="true"/>
          <w:lang w:bidi="fa-IR"/>
        </w:rPr>
        <w:t>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سایت هاگ را بیاورند کنار جاده شلمچه که منطقه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آن حاضر است، بنا بوده هاگ را به جلو منتقل کنند ولی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این خلاء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آتش نیز کاهش توان خودی و افزایش حجم آتش دشمن مطرح بود</w:t>
      </w:r>
      <w:r>
        <w:rPr>
          <w:rFonts w:eastAsia="IRNazanin" w:cs="IRNazanin"/>
          <w:color w:val="111111"/>
          <w:sz w:val="28"/>
          <w:szCs w:val="28"/>
          <w:rtl w:val="true"/>
          <w:lang w:bidi="fa-IR"/>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سوم</w:t>
      </w:r>
    </w:p>
    <w:p>
      <w:pPr>
        <w:pStyle w:val="BookText"/>
        <w:rPr/>
      </w:pPr>
      <w:r>
        <w:rPr>
          <w:rFonts w:ascii="IRNazanin" w:hAnsi="IRNazanin" w:eastAsia="IRNazanin"/>
          <w:color w:val="111111"/>
          <w:sz w:val="28"/>
          <w:sz w:val="28"/>
          <w:szCs w:val="28"/>
          <w:rtl w:val="true"/>
          <w:lang w:bidi="fa-IR"/>
        </w:rPr>
        <w:t>در تصمیم گیری شب سوم عملیات، محور پنج ضلعی اهمیت بیشتری یافت، ضمن آن که حفظ سر پل کانال ماهی و الحاق میان برخی یگان‌های آن محور و نیز توسعه سر پل در برنامه‌ریزی گنجانده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عملیات شب سوم به شرح زیر اعلام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جناح راست، بریدگی‌ها بیشتر شود و لشکر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انصارالحسین با عبور از پل شمالی کانال زوجی به داخل مثلثی غرب کانال زوجی وارد شده و آنجا را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تصرف مثلثی نوک کانال ماهی، لشکرهای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و یک گردان تانک، وتر جنوبی آن را تصرف کنند و در محور شب قبل، پشت نهر دوعیجی نیز لشکرهای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تیپ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بنی‌هاشم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قرارگاه قدس به سمت جنوب تک کنند و قرارگاه نجف با لشکرهای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قرارگاه قدس وارد عمل شود و از جاده اول آسفالت واقع در چپ دوعیجی تا آخرین جاده شنی در چپ دوعیجی و همچنین، روی دژ به سمت مثلثی و سپس به سمت جزیره بوارین تک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پنج ضلعی نیز بایستی یگان‌ها به عمق رفته و به هر نحو ممکن، جاده شنی را باز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مانور شب سوم در سرنوشت عملیات نقش تعیین کننده‌ای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فرمانده سپاه به مسئول دفتر خود، برادر رسول‌زاده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آقای انصاری بگویید از قول من به امام بگویند که امشب شب سرنوشت ساز است و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تمام قوا و دشمن با تمام قوا درگیر شده‌ایم</w:t>
      </w:r>
      <w:r>
        <w:rPr>
          <w:rFonts w:eastAsia="IRNazanin" w:cs="IRNazanin"/>
          <w:color w:val="111111"/>
          <w:sz w:val="28"/>
          <w:szCs w:val="28"/>
          <w:rtl w:val="true"/>
          <w:lang w:bidi="fa-IR"/>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چندی بعد، آقای انصاری در تماس با قرارگاه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آقا محسن را 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به بچه‌ها بگویید من آنها را دعا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اهمیت این شب و با توجه به شدت حملات هوایی دشمن در روز دوم، فرمانده سپاه در تماس با آقای هاشمی رفسنجانی در مورد لزوم جلو آمدن موشک‌های هاگ، گفت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هواپیماهای دشمن حوالی غروب، هشت تا هشت تا آمده و هاگ دو تا موشک شلیک کرده است ولی به هواپیما نرسیده است، لازم است هاگ بیاید جلو</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عملیات، دو سه ساعت پس از غروب آفتاب، در محورهای مختلف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خودی در این شب در صدد بود، عملیات را به نقطه روشنی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قرارگاه کربلا در دو محور کانال ماهی، و محور راست برای انفجار پل‌ها وارد عمل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انصارالحسین،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تحقق هدف‌ها را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محور، به دلیل اهمیت و ارزش زمین، دشمن مقاومت و سرسختی بسیار زیادی از خود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یگان‌های عمل کننده که طی چند شب گذشته توانایی اصلی خود را صرف کرده بودند، در شب سوم نیز وارد عمل شدند اما موفقیت چندانی به دست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توانستند به سمت جاده و سیل بند جنوب کانال ماهی پیشروی کنند اما مسئله اصلی، یعنی الحاق بین آنها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لشکرهای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دیگر الحاق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نیز نتوانستند با یکدیگر الحاق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الحاق با این یگان، تلاش خود را بیشتر به این سمت معطوف کرده لذا نتوانست با محور لشکرهای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جناح راست، لشکر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انصارالحسین توانست به سمت پل‌های کانال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کانال زوجی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پیشروی کرده و موفقیت کسب کند</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نتوانست پیشروی کند و مجبور به عقب نشینی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 لشکر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می‌داد که تلاش به کار بسته شده برای حل معضل مثلثی پشت کانال ماهی با توجه به زخنه دشمن و عدم الحاق قرارگاه‌های کربلا و قدس با یکدیگر بی‌نتیجه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وضعیت خاص زمین در این منطقه به طور دقیق مورد توجه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سپاه به برادران رحیم صفوی و علی شمخانی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لشکرهای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 برگشته‌اند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این است که زمین وضعیت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سیخ می‌شوند می‌روند جلو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پشت نهر جاسم حضور دارد و آنها را از پهلو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پشت نهر را پاکسازی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پنج، شش گردان نیرو می‌خواهد</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فرمانده سپاه در کالکی که از روی عکس هوایی تهیه شده بود، برای فرمانده قرارگاه قدس ارسال شد و در آن تذکر داده شد که علت عدم باقی ماندن نیروها در مواضع تصرف شده وجود نهر جاسم در جناح راست و نخلستان در جناح چپ و وجود کانال در مقابل</w:t>
      </w:r>
    </w:p>
    <w:p>
      <w:pPr>
        <w:pStyle w:val="BookText"/>
        <w:rPr/>
      </w:pPr>
      <w:r>
        <w:rPr>
          <w:rFonts w:ascii="IRNazanin" w:hAnsi="IRNazanin" w:eastAsia="IRNazanin"/>
          <w:color w:val="111111"/>
          <w:sz w:val="28"/>
          <w:sz w:val="28"/>
          <w:szCs w:val="28"/>
          <w:rtl w:val="true"/>
          <w:lang w:bidi="fa-IR"/>
        </w:rPr>
        <w:t>سنگرهای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دشمن با استفاده از رخنه موجود میان لشکرهای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ولی‌عصر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دشمن پس از حضور در مثلثی پشت کانال، قصد دارد با فشار، به داخل پنج ضلعی رخنه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رخنه دشمن، عقبه نیروهای قرارگاه‌های قدس و نجف در پنج ضلعی و بیرون از آن به سمت بوارین و عقبه شماری از یگان‌های قرارگاه کربلا بسته می‌شد و بدین ترتیب، خطر بزرگی جبهه خودی را تهدید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درک این مسئله، فرمانده سپاه به تیپ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دستور داد تعدادی تانک بالای سکو برده و از آنجا دشمن را در مثلثی پشت کانال زیر آتش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توپخانه نیز دستور داده شد حجم آتش سنگینی را روی منطقه تجمع دشمن در پشت کانال ماهی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زرهی لشکرهای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شدند، از پشت نهر دوعیجی دشمن را در پشت نهر جاسم با تیر مستقیم تانک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نیز دست به اقدامات شدیدی زد و از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بمباران صحنه درگیری و عقبه‌ها و تک هوایی شیمیایی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پیش بینی به عمل آمده، نسبت به فشارها و رخنه دشمن به پشت مثلثی کانال، به نظر می‌رسید، حفظ دست‌آوردهای عملیات در روز سوم چندان آسان نباشد، به همین دلیل، فرمانده سپاه پیامی را خطاب به رزمندگان یگان‌ها ارسال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فرمانده سپاه، سرهنگ انصاری، فرمانده عملیات هوا نیروز را از اهمیت و خطر شرایط موجود آگاه کرد و به 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ما از بچه‌های هوا نیروز تشکر کنید و سلام برسانید و بگویید باید هوا نیروز رسالتش را انجام دهد</w:t>
      </w:r>
      <w:r>
        <w:rPr>
          <w:rFonts w:eastAsia="IRNazanin" w:cs="IRNazanin"/>
          <w:color w:val="111111"/>
          <w:sz w:val="28"/>
          <w:szCs w:val="28"/>
          <w:rtl w:val="true"/>
          <w:lang w:bidi="fa-IR"/>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عملیات در محور قرارگاه‌های نجف و قدس از ساعت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دقایقی از شروع عملیات نگذشته بود که برادر غلامعلی رشید از قول فرمانده سپاه، طرح جدیدی را به عنوان مأموریت قرارگاه‌های قدس و نجف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جدید ضمن آن که با مانور پیش بینی شده تعارض داشت، از لحاظ توجیه گردان‌های عمل کننده و هم آهنگی نیز مشکل آفرین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طرح، قرارگاه قدس بایستی پس از رسیدن به جاده شلمچه، با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چرخش به سمت راست تا چهارراه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تلاقی جاده شلمچه و جاده آسفالت که از شمال و جنوب به کانال ماهی و جزیره شلحه وصل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تک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جمع فرماندهان دو قرارگاه و یگان‌های تابعه مورد بحث قرار گرفت و به این دلیل که اگر</w:t>
      </w:r>
    </w:p>
    <w:p>
      <w:pPr>
        <w:pStyle w:val="BookText"/>
        <w:rPr/>
      </w:pPr>
      <w:r>
        <w:rPr>
          <w:rFonts w:ascii="IRNazanin" w:hAnsi="IRNazanin" w:eastAsia="IRNazanin"/>
          <w:color w:val="111111"/>
          <w:sz w:val="28"/>
          <w:sz w:val="28"/>
          <w:szCs w:val="28"/>
          <w:rtl w:val="true"/>
          <w:lang w:bidi="fa-IR"/>
        </w:rPr>
        <w:t>عملی می‌شد، نتایج بسیار مهمی در پی داشت، استدلال محکمی برای مخالفت با آن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عمده‌ترین مشکل این طرح، چگونگی هم آهنگی یگان‌ها بود که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که مأموریت لشکرهای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تیپ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بنی‌هاشم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نکند، لشکر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 وبا وجود برخی تصورات، برادر خرازی گفت، مأموریت جدید و یا هر مأموریت دیگری که محول شود،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فرمانده قرارگاه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تغییر مانور نظر مثبتی نداشت و کم و بیش مخالفت خود را ابراز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برای متقاعد کردن وی، دلایل زیر را برای انجام طرح جدید عنوان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محور قرارگاه کربلا به محور قرارگاه‌های قدس و نجف؛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عقبه‌های دشمن؛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کردن دشمن در استفاده از معابر وصولی؛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جدی عقبه جزره بوارین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برادر ایزدی گفت، طرح جدید تضمین ندارد، و طرح مانور قبلی یک طرح مطمئن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جعفری 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قبلی دراز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می‌رویم توی دشمن ولی طرح جدید اوضاع دشمن را به 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طرح هم انجام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لشکرهای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قرارگاه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نمی‌توانند کاری بکنند و مجبورند برگردند عقب</w:t>
      </w:r>
      <w:r>
        <w:rPr>
          <w:rFonts w:eastAsia="IRNazanin" w:cs="IRNazanin"/>
          <w:color w:val="111111"/>
          <w:sz w:val="28"/>
          <w:szCs w:val="28"/>
          <w:rtl w:val="true"/>
          <w:lang w:bidi="fa-IR"/>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تقدیر، یک ساعت پس از شروع حمله، لشکرهای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شگفت‌آوری به جاده آسفات رسیدند، که این پیشروی بیشتر به دلیل عدم حضور چشمگیر دشمن بود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محور پنج ضلعی، آتش توپخانه دشمن از شدت و حجم بالایی برخوردار بود و به اصطلاح، زمین را شخم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سنگر محل تجمع فرماندهان در قرارگاه‌ها و تعداد زیادی از فرماندهان یگان‌ها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سنگر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شدت آتش می‌لرزید و به دلیل مشخص بودن دژ، آتش زیادی روی این قسنمت متمرکز بود و این نگرانی وجود داشت که فرماندهان آسیب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خبر رسید، تیپ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بنی‌هاشم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هلالی موجود در غروب دوعیجی را پاک‌سازی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نسبت به جناح چپ و حرکت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همچنان نگرانی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 یگان شب گشته نیز دچار مشکل شده بود</w:t>
      </w:r>
    </w:p>
    <w:p>
      <w:pPr>
        <w:pStyle w:val="BookText"/>
        <w:rPr/>
      </w:pPr>
      <w:r>
        <w:rPr>
          <w:rFonts w:ascii="IRNazanin" w:hAnsi="IRNazanin" w:eastAsia="IRNazanin"/>
          <w:color w:val="111111"/>
          <w:sz w:val="28"/>
          <w:sz w:val="28"/>
          <w:szCs w:val="28"/>
          <w:rtl w:val="true"/>
          <w:lang w:bidi="fa-IR"/>
        </w:rPr>
        <w:t xml:space="preserve">و در صورتی که در این شب نیز نمی‌توانست پیشروی کند، مأموریت لشکر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دشواری رو به رو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تا یکی دو ساعت پس از شروع درگیری، وضع امیدوار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حالی که طرح پیشنهادی فرمانده سپاه اجرا می‌شد، فرمانده قرارگاه قدس پیشنهاد کرد که مانور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جاده شلمچه به طرف جزیره بوارین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گرفته و منطقه عملیات به سمت جنوب نیز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بعد، یعنی ساعت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هنگامی که تا حد زیادی خط هم آهنگی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شلمچه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شده بود، فرمانده قرارگاه قدس دستور داد، لشکر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به سمت چهار راه ادامه تک داده و لشکر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مواضع پشت جاده متصل به نوک کانال ماهی را پاک‌سازی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بایستی، لشکر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 لشکر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را به عهده گرفته و این یگان را آزاد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فرماندهی قرارگاه نجف که به این طرح چندان اعتقاد نداشت، با مسئله برخورد مثبتی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جانشین این قرارگاه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دیگری ندارد که بتواند با آن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عملیات، تیپ قمر بنی‌هاشم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هلالی سوم را نیز تصرف کرد، اما به دلیل عدم پاک‌سازی مواضع دشمن در محور قرارگاه کربلا، نیروهای عراقی، مستقر در نوک کانال ماهی، عقبه این یگان را به طور جدی تهدید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اجرای طرح ادامه تک به سمت چهار راه را نیز با ابهام مواجه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فرمانده قرارگاه قدس نیز مانند فرمانده قرارگاه نجف به این نتیجه رسید که بایستی همان مانور سابق، یعنی ادامه تک به سوی جنوب جاده شلمچه انجام شود و از حرکت به سوی چهار راه اجتناب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مانور سابق از نیمه شب به بعد، حالت جدی‌تری به خود گرفت ولی سرانجام از آن صرف نظر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هنوز زمان زیادی از این تصمیم نگذشته بود که برادر غلامپور، فرمانده قرارگاه کربلا در تماس با فرمانده قرارگاه قدس، خبر داد که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لشکر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انصارالحسین،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 کانال ماهی پیشروی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قرارگاه قدس نیز خبر ملغی شدن طرح ادامه تک به سمت چهار راه را به اطلاع وی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برادر غلامپور که خیلی با احساس صحبت می‌کرد،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عزیز، حتما همین طرح را عمل کنید که با هم در محور نهر جاسم الحاق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ما مهم است، حتما این را عمل کنید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فرمانده قرارگاه قدس بلافاصله به یگان‌های خود دستور داد، طرح چهار راه را پی‌گیری</w:t>
      </w:r>
    </w:p>
    <w:p>
      <w:pPr>
        <w:pStyle w:val="BookText"/>
        <w:rPr/>
      </w:pPr>
      <w:r>
        <w:rPr>
          <w:rFonts w:ascii="IRNazanin" w:hAnsi="IRNazanin" w:eastAsia="IRNazanin"/>
          <w:color w:val="111111"/>
          <w:sz w:val="28"/>
          <w:sz w:val="28"/>
          <w:szCs w:val="28"/>
          <w:rtl w:val="true"/>
          <w:lang w:bidi="fa-IR"/>
        </w:rPr>
        <w:t>کنند، و آنها نیز پس از شنیدن اخبار محور کانال ماهی، با رغبت در صدد انجام آن برآمدند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وضع این گونه بود که در محور راست، تیپ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چند هلالی را در حد فاصل کانال هفت پل تا جاده شلمچه تصرف کرد و با نیروهای لشکر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که از سمت چپ به راست آمده بودند الحاق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چپ لشکر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لشکر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جاده شلمچه به سمت جنوب حرکت خود را آغاز کرد، و به دلیل عدم حضور جدی دشمن، نیروی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گرفت، اما با ورود به نخلستان و مقاومت‌های پراکنده دشمن،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یگان در نهایت، تا ساعت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حدود دو کیلومتر پس از جاده آسفالت به سمت جنوب پیشروی کرد و به موازات پیچ نهر دوعیجی خط پدافندی تشکیل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سمت چپ، لشکر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کند بودنش در شب گذشته، موجب نگرانی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بدو شروع حمله ناموفق بود اما پس از زمان طولانی، در ساعت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دژ واقع در جنوب جاده شلمچه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پیش‌روی خود را آغاز کرد و موفق شد، جناح چپ لشکر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بپوشاند، و برای تصرف آخرین هلالی دشمن بر روی دژ، نیروی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گردان و یک گروهان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یگان نیز مانند لشکر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ادامه عملیات با مشکل توان رو به رو بود، لذا، از نیمه شب تیپ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با ورود به صحنه درگیری، جایگزین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به لشکر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آماده باش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یگان اواسط روز در محور دوعیجی وارد عمل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نیز در محور دژ تا صبح سه گردان وارد میدان کرد و توانست روی دژ پیشروی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برای تقویت جناح راست قرارگاه نجف، از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گردان زرهی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به این قرارگاه مأمور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محور قرارگاه قدس نیز وضع کلی خوب بود، با این تفاوت که طرح حرکت به سوی چهار راه در عمل با ناکامی مواجه شد و به همین دلیل، در اوایل صبح تا اندازه‌ای، بی‌ثباتی مشاهده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محور راست، خبر از عقب‌نشینی تیپ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بنی‌هاشم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موجب ناراحتی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ایزدی در گفت و گو با برادر بشر دوست گفت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شب است به خاطر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تصمیم‌گیری فرمانده قرارگاه قدس در مورد عقب‌نشینی صبح روز دوم و تغییر طرح در شب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لغو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خوش نمی‌آید بچه‌های مردم این طوری شهید شوند</w:t>
      </w:r>
      <w:r>
        <w:rPr>
          <w:rFonts w:eastAsia="IRNazanin" w:cs="IRNazanin"/>
          <w:color w:val="111111"/>
          <w:sz w:val="28"/>
          <w:szCs w:val="28"/>
          <w:rtl w:val="true"/>
          <w:lang w:bidi="fa-IR"/>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 زود، پیک قرارگاه خاتم به قرارگاه‌ها رفت تا نظرات فرماندهان قرارگاه‌ها را برای چگونگی ادامه تک جویا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قرارگاه‌های قدس و نجف چنین نظر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تصرف شده باید به سمت جنوب توسعه یابد</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با توجه به اوضاع نامناسب محور کانال ماهی و سماجت و فشار دشمن در آن محور و جلوگیری از الحاق دو جناح قرارگاه کربلا در مثلثی نوک کانال، این نگرانی وجود داشت که دشن از آن محور داخل شود و اوضاع منطقه قرارگاه‌های قدس و نجف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نگرانی، فرمانده قرارگاه قدس به فرمانده قرارگاه نجف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می‌گویم ما نرویم به سمت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 از بالای کانال ماهی، بیاید 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ضلعی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 ایزادی نیز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گسترش بدهیم خودمان را که مانع تلاش او از بالا شویم</w:t>
      </w:r>
      <w:r>
        <w:rPr>
          <w:rFonts w:eastAsia="IRNazanin" w:cs="IRNazanin"/>
          <w:color w:val="111111"/>
          <w:sz w:val="28"/>
          <w:szCs w:val="28"/>
          <w:rtl w:val="true"/>
          <w:lang w:bidi="fa-IR"/>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مجموع، این فرماندهان، نظر قرارگاه‌های خود را برای ادامه عملیات چنین بیان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نظرمان این است که به سمت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قسمت غربی بوارین تا ساحل اروند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قست کانال پرورش ماهی نیز از سمت ما تلاش، فایده ندارد و از طرف قرارگاه کربلا به سمت شرق باید عمل شود</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پی اخبار مثبتی که از خط به قرارگاه می‌رسید و بیشتر حاکی از تشتت و گسیختگی دشمن بود و نیز گزارش فرمانده لشکر نصر از صحنه درگیری، فرماندهان قرارگاه‌های قدس و نجف تصمیم گرفتند، عملیات را در روز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اتخاذ این تصمیم، حضور لشکر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جاده آسفالت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موازی پیچ نهر دوعیجی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پیشروی در جناح راست و الحاق این دو قرارگاه در محور دوعیجی، نقش تعیین کننده‌ای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سرعت بخشیدن به کار، هم آهنگ کردن یگان‌ها نیز به تشکیل جلسه در خط موکول شد</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بحث در مورد چگونگی ادامه درگیری مطرح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صالحی، مقام برجسته قرارگاه نجف که نقش مؤثری در زمینه طراحی عملیاتی در قرارگاه نجف و در اکثر زمینه‌ها داشت، از خط وارد سنگر شد و مشاهدات خود را از منطقه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تصمیم‌گیری نیاز به اطلاعات صحیح و کارشناسی داشت، این اطلاعات بسیار ارزشمند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محور نهر دوعیجی لشکر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ابتدای پیچ رفته و یک تعداد اسیر هم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روی لشکر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می‌آورد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دشمن را عقب 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دوم جلوی پیچ دوعیجی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رسیدن لشکر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قاآنی گفتیم که این محور را تحویل بگیرد و لشکر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سر پیچ نهر به سمت چپ بیاید و با لشکر نصر و تیپ قائم الحاق کنند و از جاده وسط بروند به سمت پایین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بوارین</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تلاش برادر صالحی برای جا به جایی یگان‌ها و به کارگیری لشکر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دوعیجی، عملا مانور تغییر کرد و جای لشکرهای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عوض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صالحی در گزارش خود اوضاع دشمن را متشتت و از هم گسیخته توصیف کرد و زمینه را برای ادامه عملیات مناسب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صحبت‌های برادر صالحی، برادر ایزدی، فرمانده قرارگاه نجف، در مورد مراحل مانور قرارگاه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مرحله از ابتدای مثلثی به سمت دوعیجی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می‌رویم داخل بوارین تا ساحل اروند</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منظور پشتیبانی این مانور، به لشکرهای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و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شهدا آماده باش داده شد که پای کار باشند تا در صورت نیاز وارد عمل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کاستی‌ها، می‌توان گفت، تا قبل از ظهر وضعیت تا اندازه‌ای رضایت بخش بود و دشمن هنوز نتوانسته بود کار اساسی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 که بسیار تأکید شد قرارگاه نجف به سمت پاشنه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کرده و کار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قرارگاه نجف در این شرایط نقش مهمی در تثبیت عملیات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پیشروی آنها به سمت غرب منطقه عملیاتی و تصرف زمین صحنه درگیری تا نهر خین و سپس تصرف جزایر بوارین، ام الطویله و ماهی، تحول و پویایی جدیدی در صحنه نبرد و ادامه عملیات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پی‌گیری و فشار سپاه برای استفاده بیشتر از نیروی هوایی و هوا نیروز برای خنثی کردن اقدامات دشمن در هوا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براساس وضعیت موجود و امیدواری نسبت به آن، فرمانده سپاه با آقایان هاشمی، منتظری و آیت‌الله خامنه‌ای تماس تلفنی گرفت و اوضاع نبرد را به آگاهی آنها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 احمد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کرد سلام امام را به بچه‌ها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پرسید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کل راضی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سپاه 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نسبت به نصرت خدا راضی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آقای هاشمی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ادامه بدهند، دیگر ما دست برنمی‌داریم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مناسب این است که دیگر تمام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منتظری نیز از فرمانده سپاه خواست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وی را به همه رزمندگان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محسن در تماس با آیت‌الله خامنه‌ای، رییس جمهور،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خواستیم به شما خبر بدهیم چون مربوط به شهر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قوای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داشتند و دارند به سمت پاشنه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 بوارین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خامنه‌ای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ان شاء الله همه برادران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 و روز شما را دعا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ظهر روز سوم، فرماندهی سپاه تلاش کرد که برنامه شب چهارم را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می‌بایست اطلاعات صحیحی از میزان توان خودی، آخرین وضعیت و استقرار یگان‌ها و از تلاش‌های دشمن به دست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تلاش‌های دشمن، برادر پیش بهار، معاون اطلاعات نیروی زمینی سپاه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می‌خواهد امشب خود را حفظ کند تا فردا پاتک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خیلی خسته است، تنها نیرویی که دارای سازمان است، لشکر گارد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می‌خواهد ما را در مقابل شلمچه نگه دارد تا ما را از منطقه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کانال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براند</w:t>
      </w:r>
      <w:r>
        <w:rPr>
          <w:rFonts w:eastAsia="IRNazanin" w:cs="IRNazanin"/>
          <w:color w:val="111111"/>
          <w:sz w:val="28"/>
          <w:szCs w:val="28"/>
          <w:rtl w:val="true"/>
          <w:lang w:bidi="fa-IR"/>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از روز سوم، بازسازی یگان‌ها به منظور حفظ پشتوانه برای ادامه عملیات آغاز شد و لشکر فجر نخستین یگانی بود که قرار شد، برای بازسازی به عقب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فرمانده سپاه از رییس ستاد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بسیجی به طور مرتب فراخوانی شوند و یگان‌های موجود به صورت میان مدت بازسازی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با فاصله به بازسازی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دراز مدت، باید بعضی از یگان‌ها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بازسازی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بسیار مورد توجه بود زیرا پس از سه روز جنگ سخت و تلفات یگان‌ها، توان خودی کاهش یافته بود و لازم بود که بازسازی یگان‌ها در دستور کار قرار گیرد</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صحنه درگیری، احساس می‌شد که دشمن قادر به انجام اقدام جدی نیست و امکان</w:t>
      </w:r>
    </w:p>
    <w:p>
      <w:pPr>
        <w:pStyle w:val="BookText"/>
        <w:rPr/>
      </w:pPr>
      <w:r>
        <w:rPr>
          <w:rFonts w:ascii="IRNazanin" w:hAnsi="IRNazanin" w:eastAsia="IRNazanin"/>
          <w:color w:val="111111"/>
          <w:sz w:val="28"/>
          <w:sz w:val="28"/>
          <w:szCs w:val="28"/>
          <w:rtl w:val="true"/>
          <w:lang w:bidi="fa-IR"/>
        </w:rPr>
        <w:t>پیشروی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باید برای خطهای دفاعی تدبیری صورت می‌گرفت تا چنانچه دشمن دست به تحرک اساسی زد، حفظ منطقه تصرف شده میسر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خطهای خودی فاقد استحکام لازم بودند و از سوی دیگر، به دلیل عدم پایان یافتن مرحله پیشروی، تثبیت آنها امکان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جناح راست بایست همچنان در مقابل دشمن مقاومت می‌کرد تا این که قرارگاه نجف به سمت پاشنه پیشروی کرده و حداقل در یک محور، خط خودی وضعیت مطلوبی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حالی بود که شرایط نبرد در غرب کانال ماهی بسیار سخت و طاقت فرسا شده بود و امکان محاصره شدن لشکرهای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ثارالله همواره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حتی برادر مرتضی قربانی، فرمانده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لباس غواصی با خود برد که از طریق کانال عقب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عملیات شب چهارم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تحقق هدف‌های شب 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شب گذشته نتیجه مهمی از برنامه‌های مورد نظر به دست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عملیات شب چهارم اهمیت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غلامعلی رشید در مورد شب چهارم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شب تثبیت است و اگر نشود، فردا وضع بدی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به دلیل حساسیت و تمرکز دشمن روی کانال ماهی و شرایط نامناسب یگان‌های خودی در آنجا، احتمال عقب نشینی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فرمانده سپاه تصمیم گرفت نماینده خود را به خط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بفرستد تا در صورت عقب نشینی، در جریان چگونگی کار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حجت الاسلام میثمی نزد برادر محمد کوثری، فرمانده لشکر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 تا علاوه بر تقویت روحیه فرماندهان این لشکر، چنانچه نیاز به عقب‌نشینی بود، اطلاعات دقیق به فرماندهی رسانده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همچنین برادر شمخانی، فرماندهی نیروی زمینی و برادر سید رحیم صفوی، جانشین نیروی زمینی را نزد فرماندهان قرارگاه‌ها فرستاد که به آنها کمک کنند تا در شب چهارم نتیجه مورد نظر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فرمانده سپاه با آقای هاشمی تماس گرفت و وی را از اوضاع منطقه آگاه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هاشمی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خیالتان راحت است دیگه؟ خیال ما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ارتش را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 انجام عملیات ارتش در غرب فرا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محسن گفت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سرقولشان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هاشمی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ما هم شاید برویم آنجا</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شب، نحوه هدایت عملیات نسبت به شب‌های گذشته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اول عملیات، قرارگاه کربلا و در شب دوم، فرمانده سپاه به طور مستقیم هدایت عملیات را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شب سوم، به دلیل حضور فرمانده و جانشین نیروی زمینی در قرارگاه کربلا، یک رده اضافه شد و در شب چهارم عملیات، چون این دو فرمانده به داخل پنج ضلعی رفته بودند، قرارگاه خاتم در عمل، نقش ناظر را بر عهده داشت و فرماندهی نیروی زمینی عملیات را هدایت می‌کرد</w:t>
      </w:r>
      <w:r>
        <w:rPr>
          <w:rFonts w:eastAsia="IRNazanin" w:cs="IRNazanin"/>
          <w:color w:val="111111"/>
          <w:sz w:val="28"/>
          <w:szCs w:val="28"/>
          <w:rtl w:val="true"/>
          <w:lang w:bidi="fa-IR"/>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چهارم</w:t>
      </w:r>
    </w:p>
    <w:p>
      <w:pPr>
        <w:pStyle w:val="BookText"/>
        <w:rPr/>
      </w:pPr>
      <w:r>
        <w:rPr>
          <w:rFonts w:ascii="IRNazanin" w:hAnsi="IRNazanin" w:eastAsia="IRNazanin"/>
          <w:color w:val="111111"/>
          <w:sz w:val="28"/>
          <w:sz w:val="28"/>
          <w:szCs w:val="28"/>
          <w:rtl w:val="true"/>
          <w:lang w:bidi="fa-IR"/>
        </w:rPr>
        <w:t xml:space="preserve">دشمن در شب چهارم، علاوه بر تلاش‌هایی که در محور قرارگاه کربلا، جناح راست عملیات و مثلثی پشت کانال ماهی به عمل آورد، نزدیک غروب روز سوم، به منظور حفظ جزیره بوارین، به تیپ‌های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داد در جنوب منطقه لشکر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بر روی چپ و راست پل عنبه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عبور جاده خاکی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دشمن پس از ناامیدی از عقب راندن رزمندگان از سر پل غرب کانال ماهی و نیز مشاهده پیشروی نیروها به سمت جزیره بوارین، تصمیم گرفته بود تلاش خود را در محور غرب پنج ضلعی متمرکز کند تا از پیشروی رزمندگان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قرارگاه نجف نیز با بکار گرفتن لشکر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لشکر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شهدا و تیپ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 تا خود را به پشت نهر خین به طرف نهر دوعیجی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در صورت موفقیت کار دشمن را یک سره می‌کرد، ضمن آن که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نیز فلش حمله خود را به سمت جزیره بوارین نشانه رفته بود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قرارگاه قدس و کربلا نیز در این شب در صدد الحاق با یکدیگر در مثلثی پشت کانال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چهارم، اوضاع کمی بهتر شد اما هنوز وضعیت صحنه درگیری، مانند استخوان لای زخم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قرارگاه کربلا و قدس نتوانسته بودند با هم الحاق کنند و تلاش قرارگاه کربلا بیشتر جنبه انهدامی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پنج ضلعی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داده شد که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جسته و گریخته وارد جزیره بوارین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مسرت بخش بود، اما در مورد چگونگی آن تردید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لشکرهای قدس، ویژه شهداء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میزان کمتری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آن گونه که لازم بود، کار را یک‌سره کنند، و در حالی که دشمن بسیار متزلزل و از هم گسیخته بود، بار دیگر خبر عقب‌نشینی به قرارگاه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حالی که در همین محور، خبرهایی از غلبه بر دشمن و اسارت نیروهای عراقی شنیده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به تردید و تزلزل بعد از روز سوم که در جبهه خودی پیدا شده بود و بر مبنای آن طرح تثبیت منطقه تصرف شده زمزمه می‌شد، دامن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به منزله تهدید دست‌آوردهای چند شب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صورت با وجود ناکامی قرارگاه کربلا و قرارگاه قدس، پیشروی کند قرارگاه نجف امیدوار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فرمانده سپاه که آخرین نقطه امید را صحنه درگیری قرارگاه نجف می‌دانست، به فرمانده قرارگاه قدس دستور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بروید کمک قرارگاه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 برادر رحیم با بچه‌های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مسئله را تمام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منتظر جواب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بعد، فرمانده سپاه، بار دیگر تأکید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کنید، مسئله را تمام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شنود خبر داد که دشمن در جزیره بوارین در حال هلی برن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دشمن برای فرمانده سپاه روشن نبود و وی نمی‌دانست که آیا این کار برای تقویت جزیره است و یا برای تخلیه نیروها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اطلاعات قرارگاه به نقل از شنود خبر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دشمن در بوارین گفته‌اند، بیش از این نمی‌توانند مقاومت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خبر، فرمانده سپاه بلافاصله به جانشین نیروی زمینی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قرارگاه نجف بگویید نیروهای دشمن در بوارین در حال تسلیم شدن هستند، بلندگو بگذارند که تسلیم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برادر صفوی به فرمانده سپاه خبر داد که لشکر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وارد انتهای بوارین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که اوضاع را به ضرر خود می‌دید، سعی کرد آخرین تلاش‌های خود را به کار بندد، لذا، فشار زیادی بر قرارگاه نجف وارد آورد و حمله سنگینی را با لشکر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مثلثی غرب کانال ماهی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که در ساعت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فرمانده سپاه به برادر رسول‌زاده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تماس بگیرید و بگویید، امام در جریان قرار بگیرد که فشار دشمن خیلی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11:40</w:t>
      </w:r>
      <w:r>
        <w:rPr>
          <w:rFonts w:ascii="IRNazanin" w:hAnsi="IRNazanin" w:eastAsia="IRNazanin"/>
          <w:color w:val="111111"/>
          <w:sz w:val="28"/>
          <w:sz w:val="28"/>
          <w:szCs w:val="28"/>
          <w:rtl w:val="true"/>
          <w:lang w:bidi="fa-IR"/>
        </w:rPr>
        <w:t>، فرمانده سپاه از فرمانده نیروی زمینی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در غرب کانال ماهی پاتک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پاسخ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دادن زمین در برخی محورها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چهار روز درگیری، اولین جمع بندی از دشمن ارائه شد که حاکی از شکست و هزیمت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از بعد از ظهر روز چهارم وضع جدیدی در حال شکل‌گیری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در نظر داشت در جناح راست عملیات و سر پل غرب کانال ماهی، با شکاف در سیل بندها و انداختن آب، آن محور را تثبت کند</w:t>
      </w:r>
      <w:r>
        <w:rPr>
          <w:rFonts w:eastAsia="IRNazanin" w:cs="IRNazanin"/>
          <w:color w:val="111111"/>
          <w:sz w:val="28"/>
          <w:szCs w:val="28"/>
          <w:rtl w:val="true"/>
          <w:lang w:bidi="fa-IR"/>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ترتیب، فرسایش و تلفات سنگین نیروهای دشمن، تاب و توان عراق را سلب کرده بود، در حالی که یگان‌های خودی نیز توان قابل ملاحظه‌ای را از دست داده بودند، اما هنوز می‌توانستند عملیات را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پنجم</w:t>
      </w:r>
    </w:p>
    <w:p>
      <w:pPr>
        <w:pStyle w:val="BookText"/>
        <w:rPr/>
      </w:pPr>
      <w:r>
        <w:rPr>
          <w:rFonts w:ascii="IRNazanin" w:hAnsi="IRNazanin" w:eastAsia="IRNazanin"/>
          <w:color w:val="111111"/>
          <w:sz w:val="28"/>
          <w:sz w:val="28"/>
          <w:szCs w:val="28"/>
          <w:rtl w:val="true"/>
          <w:lang w:bidi="fa-IR"/>
        </w:rPr>
        <w:t>در شب پنجم عملیات، قرارگاه نجف محور درگیری‌ها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طرح مانور این قرارگاه، تصرف مثلثی به عهده گروه تانک شریفی و تیپ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گذاشته شد و در صورت عدم موفقیت،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این مأموریت را به عهده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اصلی لشکر نصر تصرف امتداد دژ تا دو تا جاده آنتنی پشت آن، در جزیره بوارین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سایر یگان‌ها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تصرف غرب بوارین؛ تیپ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پشتیبانی لشکر قدس؛ لشکر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شهدا، تصرف قرارگاه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غرب آن؛ لشکر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پاک‌سازی و تصرف امتداد نهر دوعیجی تا جاده منتهی به قرارگاه قصر</w:t>
      </w:r>
      <w:r>
        <w:rPr>
          <w:rFonts w:eastAsia="IRNazanin" w:cs="IRNazanin"/>
          <w:color w:val="111111"/>
          <w:sz w:val="28"/>
          <w:szCs w:val="28"/>
          <w:rtl w:val="true"/>
          <w:lang w:bidi="fa-IR"/>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عملکرد دو شب گذشته قرارگاه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یگان‌ها پس از پیشروی عقب نشینی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به برادر صفوی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بزرگ است، یک کاری کنید، وقتی عمل شد، حتما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برنگردند</w:t>
      </w:r>
      <w:r>
        <w:rPr>
          <w:rFonts w:eastAsia="IRNazanin" w:cs="IRNazanin"/>
          <w:color w:val="111111"/>
          <w:sz w:val="28"/>
          <w:szCs w:val="28"/>
          <w:rtl w:val="true"/>
          <w:lang w:bidi="fa-IR"/>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طلسم شکسته شد و لشکر قدس و دو محور دیگر قرارگاه نجف وارد جزیره بوارین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ویژه شهدا پس از دو شب توانست قرارگاه قصر را تصرف کند، اما هنوز با لشکر قدس الحاق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ارسال این خبر به قرارگاه خاتم، فرمانده سپاه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فرماندهان بگوییم بروند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خواست برگردد،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صبح زود نیز به فرمانده نیروی زمینی تأکید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هر کجا هست، همانجا بماند و به بهانه تأمین نبودن چپ و راست و الحاق نبودن و خاکریز به عقب نیایند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منطقه کانال ماهی، لشکر گارد برای پس گرفتن سر پل قرارگاه کربلا در غرب کانال بسیار تلاش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شنود حاکی از عقب‌نشینی نیروهای خودی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بعدا معلوم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فشار دشمن عقب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 تصرف دو</w:t>
      </w:r>
    </w:p>
    <w:p>
      <w:pPr>
        <w:pStyle w:val="BookText"/>
        <w:rPr/>
      </w:pPr>
      <w:r>
        <w:rPr>
          <w:rFonts w:ascii="IRNazanin" w:hAnsi="IRNazanin" w:eastAsia="IRNazanin"/>
          <w:color w:val="111111"/>
          <w:sz w:val="28"/>
          <w:sz w:val="28"/>
          <w:szCs w:val="28"/>
          <w:rtl w:val="true"/>
          <w:lang w:bidi="fa-IR"/>
        </w:rPr>
        <w:t xml:space="preserve">هلالی از لشکر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فلش حمله خود را متوجه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فرمانده سپاه با فرمانده این لشکر تماس گرفت و اوضاع خط لشکر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کوثری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حتی یک دستگاه بلدوزر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محسن نیز مسئول مهندسی را خواست و به وی دستور داد، توان مهندسی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دلیل فشار دشمن به سر پل قرارگاه کربلا، و کاهش قابل ملاحظه توان یگان‌های آن محور که پنج روز تمام، فشارهای دشمن را تحمل کرده بودند، فرمانده سپاه به برادر رشید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بچه‌ها تا امشب مقاومت کنند، امشب پاشنه را حل کنیم، دشمن تمام توجه‌اش به این سمت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شرایط خاص صحنه نبرد، این اهداف مهم در روز پنجم مورد نظر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در مقابل فشارهای دشمن تا تاریک شدن هوا؛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و تثبیت منطقه تصرف شده قرارگاه نجف؛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خاکریز قرارگاه قدس که لشکر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احداث کرده بود</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می‌رسید شرایط صحنه نبرد به نفع رزمندگان اسلام در حال دگرگونی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دشمن به دلیل پیچیدگی مانور، آتش پر حجم خودی، پیچیدگی زمین منطقه، مشکلات مانور به ویژه برای نیروهای زرهی، جنگ پیاده در نخلستان و به خصوص ایستادگی و مقاومت بسیار استثنایی و فوق‌العاده رزمندگان اسلام، کنترل صحنه نبرد را از دست داده و قادر به حفظ زمین نبود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پیشرفت کار در محور قرارگاه نجف چندان با نیاز جبهه مبنی بر تسریع در استفاده از شرایط موجود انطباق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نجف که علاوه بر استفاده از لشکر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لشکر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و تیپ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را نیز به کار گرفته بود، صبح عملیات توانست با لشکر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وارد بوارین شده و بدون تأمین جناحین و عقبه، روی آنتنی چهارم مستقر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چپ این یگان، بایستی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حضور پیدا می‌کرد، اما به خاطر اشتباه گردان اول، این یگان نتوانست از حضور قبلی خود در بوارین استفاده مؤثر کرده و در سمت چپ بوارین منطقه تصرف شده را توسعه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به تیپ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شد در این محور وارد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گردان‌های این تیپ به منطقه رسیدند، زمان برای ورود آنها مناسب نبود لذا، از به کارگیری آن خودداری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الحاق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با لشکر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صورت نگرفت و تصرف ضلع جنوبی مثلثی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ضلع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بوارین، نیز میسر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نیز که در محور لشکر نصر مأموریت داشت، ناموفق بود و لشکر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آن امیدوار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توانست یک هلالی را در محور دوعیجی تصرف کند و سپس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پیشروی این یگان طی دو شب گذشته باعث الحاق نکردن با لشکر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شهداء و پوشش ندادن به جناح پاتک لشکر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در داخل جزیره بوارین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صبح، از لشکر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 خبر رسید که این یگان قرارگاه قصر را تصرف و آن را به طور کامل پاک‌سازی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مشکل اصلی خود را عدم حضور لشکر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عنوان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کمی بعد، خبر رسید لشکر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 تنها قسمت کمی از قرارگاه قصر را تصرف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استقرار لشکر شهداء و نیز لشکر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موقعیت لشکر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را در خطر قرار داده بود، اما فرماندهی سپاه از این یگان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همانجا که مستقر شدی بایست و مقاومت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که لشکرهای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نیز در حال محاصره کردن دشمن در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آسفالته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منطقه قرارگاه نجف بودند و این مسئله باعث شد که فرماندهی توجه و پی‌گیری بیشتری نسبت به موقعیت قرارگاه نجف به عمل آورد</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قرارگاه قدس با این اقدام که حرکت بسیار مهمی محسوب می‌شد و نیز احداث خاکریز در آن محور، تا حدودی جناح راست قرارگاه نجف را از تعرض دشمن مصون نگه داشت و دست آنها را باز کرد که تنها به فلش دشمن از محور بوارین توجه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فرمانده سپاه از وضعیت دشمن در منطقه قرارگاه نجف این بود که دشمن به دلیل عقب ماندگی، دچار نابسامانی است و در شرایط فعلی، قادر نیست زمین را حفظ کند، و با توجه به فلش حمله قرارگاه قدس در قرارگاه خاتم، این باور وجود داشت که در صورت تحرک و استفاده از فرصت موجود، به راحتی می‌توان بر دشمن فائق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طی یکی دو ساعت، فرمانده سپاه، چهار، پنج بار با قرارگاه نجف تماس گرفت و این مسائل را به آنها گوشزد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 مأموریت‌شان را با قدرت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اون چهار لول‌ها را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بودند فرار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بروند آنجا اون چهار لول‌ها را بگیرند بروند داخل مواضع آنها سوار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ایزدی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فرمانده سپاه گفت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صدات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اقدام کن</w:t>
      </w:r>
      <w:r>
        <w:rPr>
          <w:rFonts w:eastAsia="IRNazanin" w:cs="IRNazanin"/>
          <w:color w:val="111111"/>
          <w:sz w:val="28"/>
          <w:szCs w:val="28"/>
          <w:rtl w:val="true"/>
          <w:lang w:bidi="fa-IR"/>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فرمانده قرارگاه نجف بلافاصله با لشکرهای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گرفت و مطالب فرماندهی را به آنها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بار دیگر با فرمانده قرارگاه نجف تماس گرفت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دارند راه بیاندازند 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خمپاره و هر طوری که می‌توانند بروند جلو، الان همه چیز دشمن دست شما است، این را زود تمام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فرمانده سپاه، مبتنی بر اخبار متعددی بود که از وخامت اوضاع دشمن دریافت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برادر شمخانی فرمانده نیروی زمینی به قرارگاه نجف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تیپ‌های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الانبیاء را در کمک لشکر قدس وارد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فرمانده قرارگاه نجف نسبت به کیفیت این دو یگان و توانایی آنها برای باز کردن گره موجود، نظر مثبت نداشت و آنها را قادر به انجام این کار نمی‌دانست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سپاه دوباره تماس گرفت و ساعتی بعد، باز هم تماس گرفت و با اشاره به اوضاع دشمن، خواستار یک سره کردن کار در محور بوارین شد</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وی بسیار تأکید می‌کرد که دشمن از هم پاشیده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فرمانده قرارگاه نجف دشمن را جدی‌تر فرض کرده و هنوز از هم گسیختگی آنها را به طور کامل باور نکرده بود و در این اندیشه به سر می‌برد که چگونه جلوی حمله دشمن را سد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کیفیت پایین اکثر یگان‌های قرارگاه نجف که پس از چند شب با یگان‌های ضعیف رقم زننده سرنوشت صحنه درگیری بودند، مانع از آن شد که قرارگاه نجف بتواند در اقدامی قاطع و محکم، به کشمکش و عقب و جلو رفتن‌ها پایان دهد</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محور قرارگاه کربلا،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همت و مقاومت نیروها موفق شد لشکر گارد را به عقب براند و شنود نیز خبر داد، پاتک تیپ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تیپ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مخصوص و تیپ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گارد در پشت کانال ماهی به دلیل وارد آمدن تلفاتی به آنها متوقف شده است و نیروهای دشمن در حال عقب نشینی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نشان دهنده بهبود نسبی در محور قرارگاه کربلا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تمرکز نیروهای دشمن با توجه به توسعه زمین غرب و جنوب پنج ضلعی به طرف شط العرب پشت دو محور جاده شلمچه و پشت نهر دوعیجی به کار گرفته شد و در این تغییر، علاوه بر پیشروی قرارگاه نجف، این اقدامات نیز مؤثر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موفقیت لشکرهای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توسعه درگیری به چهار راه شلمچه و حوالی آن و عبور تانک به صحنه که موجب تهدید یگان‌های پشت مثلثی کانال ماهی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دشمن برای حفظ جاده شلمچه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چسبیدن به پشت نهر دوعیجی؛ در این صورت، دشمن می‌توانست مانند کیسه‌ای رودخانه دجله در عملیات بدر، خط و عقبه نیروهای خودی را در شلمچه متزلزل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شدن نیروهای بسیاری از دشمن بر اثر تصرف پاشنه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دشمن نیاز مبرم داشت که پیشروی یگان‌های خودی را سد کند</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ترتیب، شرایط صحنه درگیری به نحو قابل ملاحظه‌ای به زیان دشمن در جریان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اطلاعات نیروی زمینی به نقل از شنود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دشمن قرار است ساعت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اطلاعات نیروی زمینی به نقل از شنود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دشمن قرار است 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در مقر لشکر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جلسه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این خبر در بعد از ظهر در صحنه درگیری به چشم خورد و درگیری‌ها و فارهای دشمن بسیار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هنوز اخبار ضد و نقیضی شنیده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باقری، مسئول اطلاعات نیروی زمینی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قصد دارد از کنار نهر جاسم به سمت شمال پاتک کند، بوارین را تقویت کرده، تیپ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تیپ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آنجا ببرد و حالا تیپ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تیپ از گارد را وارد جزیره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تا پایان روز پنجم این تحلیل وجود داشت که دشمن حاضر نیست زمین شلمچه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طرف دشمن، تصمیمات به گونه دیگری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ششم</w:t>
      </w:r>
    </w:p>
    <w:p>
      <w:pPr>
        <w:pStyle w:val="BookText"/>
        <w:rPr/>
      </w:pPr>
      <w:r>
        <w:rPr>
          <w:rFonts w:ascii="IRNazanin" w:hAnsi="IRNazanin" w:eastAsia="IRNazanin"/>
          <w:color w:val="111111"/>
          <w:sz w:val="28"/>
          <w:sz w:val="28"/>
          <w:szCs w:val="28"/>
          <w:rtl w:val="true"/>
          <w:lang w:bidi="fa-IR"/>
        </w:rPr>
        <w:t>در شب ششم عملیات، تمام فکرها و برنامه‌ها متوجه استفاده از شرایط موجود برای رسیدن به ساحل اروند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قرارگاه خاتم درباره ادامه عملیات بحث و گفت و گو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جناح راست، با وجود کاهش نسبی فشار دشمن در بعد از ظهر روز پنجم، کما کان مشکلات فراوانی وجود داشت که ادامه درگیری را ناممکن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وضعیت لشکرهای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عملیات قرارگاه کربلا در شب ششم منتفی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اصلی فرمانده سپاه در این شب، ادامه تک به طرف جزیره بوارین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حجم آتش خودی کاهش یافته و انهدام قابل ملاحظه دستگاه‌های مهندسی نیز ترمیم خطها و ایجاد مواضع مستحکم را با مشکلات جدی رو به رو ساخته بود</w:t>
      </w:r>
      <w:r>
        <w:rPr>
          <w:rFonts w:eastAsia="IRNazanin" w:cs="IRNazanin"/>
          <w:color w:val="111111"/>
          <w:sz w:val="28"/>
          <w:szCs w:val="28"/>
          <w:rtl w:val="true"/>
          <w:lang w:bidi="fa-IR"/>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اهمیت و نقش منطقه قرارگاه نجف در سرنوشت عملیات، برادر رحیم صفوی ساعت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سنگر قرارگاه نجف آمد و برای طرح‌ریزی عملیات شب ششم، فرماندهان یگان‌های قرارگاه نجف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قبل از آمدن برادر رحیم، فرماندهی قرارگاه نجف موضوع آمدن برادر رحیم را به فرماندهان گفته بود و آنها نیز با سخت گیری ایشان</w:t>
      </w:r>
    </w:p>
    <w:p>
      <w:pPr>
        <w:pStyle w:val="BookText"/>
        <w:rPr/>
      </w:pPr>
      <w:r>
        <w:rPr>
          <w:rFonts w:ascii="IRNazanin" w:hAnsi="IRNazanin" w:eastAsia="IRNazanin"/>
          <w:color w:val="111111"/>
          <w:sz w:val="28"/>
          <w:sz w:val="28"/>
          <w:szCs w:val="28"/>
          <w:rtl w:val="true"/>
          <w:lang w:bidi="fa-IR"/>
        </w:rPr>
        <w:t xml:space="preserve">آشنایی داشتند، مقداری جو قبلی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ندارم و نمی‌توانم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بحث و گفت و گو در مورد ادامه عملیات و تعیین مأموریت یگان‌های قرارگاه نجف، به دلیل برخورد محکم و جدی برادر رحیم، عملیات شب ششم قرارگاه نجف قطعی شد و مأموریت یگان‌ها بدین ترتیب مشخص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شهداء روی قرارگاه قصر؛ لشکر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در جزیره بوارین روی آنتنی پنجم و انتهای آن در ساحل تا آنتنی چهارم؛ تیپ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الانبیاء روی آنتنی‌های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ساحل از آنتنی به سمت آنتنی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تیپ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اکرم روی ضلع جنوبی مثلثی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شکل‌های قبل از جزیره و لشکرهای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نیز بایستی مانور شب گذشته خود را انجام می‌دادند</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 xml:space="preserve">لشکرهای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منظور بازسازی و آماده شدن برای ادامه عملیات، از خط آزاد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عملیات قرارگاه نجف در شب ششم از حدود ساعت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تا ساعت </w:t>
      </w:r>
      <w:r>
        <w:rPr>
          <w:rFonts w:eastAsia="IRNazanin" w:cs="IRNazanin"/>
          <w:color w:val="111111"/>
          <w:sz w:val="28"/>
          <w:szCs w:val="28"/>
          <w:lang w:bidi="fa-IR"/>
        </w:rPr>
        <w:t>24:07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هیچ گونه خبری مبنی بر درگیر شدن یگان‌ها با دشمن به قرارگاه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ساعت خبر رسید که فرمانده لشکر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شهداء و معاون وی شیمیایی شده‌اند و منطقه پنج ضلعی را ترک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بعد، فردی که به عنوان معاون، لشکر را در غیاب فرمانده آن اداره می‌کرد، به قرارگاه آمد و در مورد خط پدافندی توضیحاتی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شوشتری جانشین فرمانده قرارگاه نجف درباره شیمیایی شدن برادر منصور، فرمانده لشکر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این شیمیایی شد، چرا به ما نگفتید که رفت عقب که ما لااقل خودمان می‌آمدیم و این گردان‌ها را این جوری بی‌سرپرست نمی‌فرستادیم آنجا؟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گفت و گو، معاون لشکر با یگانش تماس گرفت تا از وضع آنها آگاه شود که به وی خبر دادند، عده‌ای از نیروها عقب‌نشینی کرده‌اند</w:t>
      </w:r>
      <w:r>
        <w:rPr>
          <w:rFonts w:eastAsia="IRNazanin" w:cs="IRNazanin"/>
          <w:color w:val="111111"/>
          <w:sz w:val="28"/>
          <w:szCs w:val="28"/>
          <w:rtl w:val="true"/>
          <w:lang w:bidi="fa-IR"/>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حالی که قرارگاه از درگیری یگان‌ها اطلاع کافی نداشت، ساعت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برادر همدانی، فرمانده لشکر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به قرارگاه آمد و توضیحات نسبتا مبسوطی درباره وضعیت خط و یگان‌ها در اختیار فرماندهی قرار داد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پایه خبرهای رسیده تیپ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شب گذشته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شکل‌ها را پاک‌سازی کرده و در صدد پاکسازی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دوم بود تیپ خاتم الانبیاء نیز بین آنتنی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ساحل آن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این تیپ در داخل جزیره بوارین، برای فرماندهان لشکر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در بوارین امیدوار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خبرهای موجود حاکی از آن بود که لشکر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شب پیشروی داشته است، ولی سپس معلوم شد که این</w:t>
      </w:r>
    </w:p>
    <w:p>
      <w:pPr>
        <w:pStyle w:val="BookText"/>
        <w:rPr/>
      </w:pPr>
      <w:r>
        <w:rPr>
          <w:rFonts w:ascii="IRNazanin" w:hAnsi="IRNazanin" w:eastAsia="IRNazanin"/>
          <w:color w:val="111111"/>
          <w:sz w:val="28"/>
          <w:sz w:val="28"/>
          <w:szCs w:val="28"/>
          <w:rtl w:val="true"/>
          <w:lang w:bidi="fa-IR"/>
        </w:rPr>
        <w:t>یگان بدون هیچ تلاشی در همانجا متوقف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این لشکر دلیل عدم انجام عملیات را دیر رسیدن نیروها به پای کار عنوان کرد</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 xml:space="preserve">تنها یگان در مانور شب ششم، که گزارش عملکرد آن تا صبح به قرارگاه نرسیده بود، تیپ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تقدیر، عدم احداث خاکریز و اوضاع کلی منطقه قرارگاه نجف که فاقد انسجام و پیوستگی بود، موجب شد، تیپ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ابتدای سه جاده آنتنی عقب نشینی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آتش دشمن و تلاش نیروهای پیاده عراقی، از مواضع تصرف شده عقب 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مانند دو روز گذشته، تنها لشکر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موضع تصرف شده داخل بوارین را حفظ کرد و با تحمل شرایط بسیار سخت، در صدد تحکیم و تثبیت پیشانی و جا پای به دست آمده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شب گذشته سومین شب پیاپی بود که قرارگاه نجف پس از پنج ضلعی، به قصد تصرف قرارگاه قصر و جزایر بوارین حمله می‌کرد، اما هدف به طور کامل تصرف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ظهر، در خط لشکر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و تحریکی نسبی آغاز شد و نیروهای این یگان به همراه لشکر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وجود تمام مشکلات، جا پای به دست آمده در بوارین را حفظ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مواضع دشمن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اوضاع فرو پاشیده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طی دو روز گذشته اخبار گوناگونی در مورد آن رسیده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وخامت اوضاع دشمن را بیشتر نمایان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که در بی‌سیم منعکس می‌شد و فرمانده سپاه نیز از آن آگاه شده بود، باعث شد که وی با برادر شوشتری تماس بگیرد و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قوای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یا علی دیگه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شوشتری نیز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چشم، هنوز که نوبت قوای حضرت رضا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هنوز اول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محسن رضایی ادامه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 یا علی، الان کار به جایی رسیده که دیگه باید شمشیر ذوالفقار را بکشید</w:t>
      </w:r>
      <w:r>
        <w:rPr>
          <w:rFonts w:eastAsia="IRNazanin" w:cs="IRNazanin"/>
          <w:color w:val="111111"/>
          <w:sz w:val="28"/>
          <w:szCs w:val="28"/>
          <w:rtl w:val="true"/>
          <w:lang w:bidi="fa-IR"/>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لشکر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به مواضع دشمن حمله کرد اما به دلیل این که برآورد دقیقی از توان دشمن نداشت، نیروی کمی به کار گرفت، لذا مجبور شد بار دیگر به مواضع قبلی خود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هفتم</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هفتم عملیات، تقریبا جبهه راکد بود و فقط در چند نقطه باید این تلاش‌ها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انصارالحسین از پوزه کانال ماهی و از آن سو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و</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با هم آهنگی، باید پس از درگیری با دشمن، الحاق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نیز در سمت راست نهر دوعیجی به طرف جاده آسفالت عملیات انجام دادند و توانستند مقداری پیشروی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فجر درنیمه شب خبر داد که با 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در موقعیت نصرت، واقع در انتهای عقبه بوارین در سمت راست نهر دوعیجی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خبرهای دقیق از وضعیت صحنه درگیری نیازمند گذشت زمان بود</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منطقه قرارگاه نجف، به دلیل کاهش توان یگان‌ها و مشکلات شش شب عملیات، در شب هفتم اقدام خاصی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هم که می‌بایست از جلوی خط لشکر قدس به سمت ساحل اروند صغیر پیشروی می‌کرد، پس از ساعت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کرد که زمهان باقی مانده برای عملیات کافی نیست، لذا نیروهای خود را عقب کشید</w:t>
      </w:r>
      <w:r>
        <w:rPr>
          <w:rFonts w:eastAsia="IRNazanin" w:cs="IRNazanin"/>
          <w:color w:val="111111"/>
          <w:sz w:val="28"/>
          <w:szCs w:val="28"/>
          <w:rtl w:val="true"/>
          <w:lang w:bidi="fa-IR"/>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طی دو شب گذشته نتوانسته بود هلالی‌های ادامه فرورفتگی نهر دوعیجی را در امتداد جاده آسفالت تا سه راهی پاک‌سازی کند، بعد از ظهر روز گذشته مقداری خود را جلوتر کشید و در شب گذشته برای کمک به لشکر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 یکی از فلش‌های خود را متوجه قرارگاه قصر کرد و با هم راهی لشکر شهداء، توانست قسمت کمی از قرارگاه قصر را در دو محور پاک سازی کند که چندان قابل توجه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هفتم، لشکر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خیز حساب شده و با استفاده از فرصت و تشتت دشمن، خود را به انتهای مواضع هلالی شکل واقع در نزدیکی جاده آسفالت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یگان‌ها به همراه 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خود را از قرارگاه قدس به نزدیک معبر ورودی قرارگاه قصر رساندند که این اقدام به جبهه قرارگاه نجف رونق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توجه به خبرهای دو روز گذشته مبنی بر فرار یا تسلیم شدن نیروهای در محاصره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هفتم وسعت بیشتری علاوه بر این، لشکر قدس با تماس مشکلات، داخل بوارین ایستادگی می‌کرد اما به سختی قادر بود این مواضع را نگه دارد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اوضاع دشمن قرارگاه نجف را به این ره یافت نزدیک کرد که اوضاع دشمن به هم ریخته و امکان تصرف منطقه پاشنه به طور کامل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برادر همدانی، فرمانده لشکر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روز گذشته خبر داده بود، نیروهای دشمن در حال تخلیه جزایر ام الطویل، بوارین و ماهی هستند</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هشتم</w:t>
      </w:r>
    </w:p>
    <w:p>
      <w:pPr>
        <w:pStyle w:val="BookText"/>
        <w:rPr/>
      </w:pPr>
      <w:r>
        <w:rPr>
          <w:rFonts w:ascii="IRNazanin" w:hAnsi="IRNazanin" w:eastAsia="IRNazanin"/>
          <w:color w:val="111111"/>
          <w:sz w:val="28"/>
          <w:sz w:val="28"/>
          <w:szCs w:val="28"/>
          <w:rtl w:val="true"/>
          <w:lang w:bidi="fa-IR"/>
        </w:rPr>
        <w:t>در شب و روز هشتم، با حل کامل مسئله پاشنه، عملیات وارد مرحله جدیدی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شب، لشکر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کمی جلوتر از دهکده دوعیجی پیش رفت و در آن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جاده آسفالت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از قرارگاه قدس الحاق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دهکده دوعیجی را تصرف کرد و تعدادی اسیر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همراه لشکر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 توانستند نیروهای قرارگاه قصر را تسلیم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یافتن غائله قرارگاه قصر، چند وانت حامل اسرا به عقب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جزیره بوارین نیز تیپ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سه آنتنی تا انتها و سپس در ساحل به سمت راست تا پل ام الطویله به بوارین، پیشروی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هم پس از تصاحب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دوم به دلیل مقاومت دشمن، به موضع قبلی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ضلع مثلثی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گردان پش سر تیپ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کمک به این یگان وارد عمل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نصر همچنین، با یک گردان از معبر تیپ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تا با آغاز صبح بتواند خط حد تیپ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را تصرف کند</w:t>
      </w:r>
      <w:r>
        <w:rPr>
          <w:rFonts w:eastAsia="IRNazanin" w:cs="IRNazanin"/>
          <w:color w:val="111111"/>
          <w:sz w:val="28"/>
          <w:szCs w:val="28"/>
          <w:rtl w:val="true"/>
          <w:lang w:bidi="fa-IR"/>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منطقه کانال ماهی، قرارگاه کربلا بیشتر به منظور انهدام دشمن وارد عمل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لشکر انصار از پوزه کانال ماهی و لشکرهای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توان اندک خود از غرب کانال ماهی حمله خود را به منظور تصرف مثلثی پشت کانال ماهی آغاز کردند اما با وجود پیشروی لشکر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انصارالحسین، هدف‌های مورد نظر تأمین نشد و با روشن شدن هوا و افزایش فشارهای دشمن، لشکر انصار عقب‌نشینی کرد</w:t>
      </w:r>
      <w:r>
        <w:rPr>
          <w:rFonts w:eastAsia="IRNazanin" w:cs="IRNazanin"/>
          <w:color w:val="111111"/>
          <w:sz w:val="28"/>
          <w:szCs w:val="28"/>
          <w:rtl w:val="true"/>
          <w:lang w:bidi="fa-IR"/>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موفقیت قرارگاه‌های قدس و نجف در منطقه پاشنه و دوعیجی، از صبح زود بمباران‌های دشمن با حجم گسترده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حمله بیشتر روی جاده فجر، متمرکز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فرمانده سپاه ساعت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با آقای هاشمی تماس گرفت و فقدان دفاع ضد هوایی هاگ را به ایشان گوش زد کرد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بعد، برادر رحیم که در پنج ضلعی مستقر بود، حجم حملات هوایی دشمن را سنگین گزارش کرد که نوار آن از پشت تلفن برای آقای هاشمی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تصمیم عملی برای انتقال هاگ به جلو اتخاذ نشده بود، فرمانده سپاه با آقای انصاری در بیت امام تماس گرفت و گفت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خوب نیست،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 احمد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نیاورد، وضع خوب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ناامید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فشار زیادی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آقای هاشمی گفتم، ولی ایشان در مقابل مسئول پدافند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تصمیم بگیرند، مگر حاج احمد آقا فشار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آقای هاشمی با یک ظرافتی بگویند که ناراحت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صبح به</w:t>
      </w:r>
      <w:bookmarkStart w:id="443" w:name="pg11874_168569"/>
    </w:p>
    <w:p>
      <w:pPr>
        <w:pStyle w:val="BookText"/>
        <w:rPr/>
      </w:pPr>
      <w:bookmarkEnd w:id="443"/>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ولی کاری نمی‌تواند بکند</w:t>
      </w:r>
      <w:r>
        <w:rPr>
          <w:rFonts w:eastAsia="IRNazanin" w:cs="IRNazanin"/>
          <w:color w:val="111111"/>
          <w:sz w:val="28"/>
          <w:szCs w:val="28"/>
          <w:rtl w:val="true"/>
          <w:lang w:bidi="fa-IR"/>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آن که لشکرهای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شهداء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قصر را تصرف کردند، وضع دشمن بیش از پیش رو به وخامت نهاد زیرا آخرین نقطه‌ای که دشمن همچنان به حفظ آن امیدوار بود، فرو ریخت، و در پی آن، دشمن دستور عقب‌نشینی به نهر جاسم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حادثه، بلافاصله، فرمانده سپاه با شتاب زیاد با یگان‌ها و قرارگاه‌ها تماس گرفت و پیام امام را به شرح زیر برای آنها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متعال پیروزی نهایی رزمندگان عزیز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عزیران من بکوشید، خداوند تعالی با شماست و اینجانب دست و بازوی شما را می‌بوسم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رحمه الله و برکاته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Style w:val="FootnoteAnchor"/>
          <w:rtl w:val="true"/>
        </w:rPr>
        <w:footnoteReference w:id="357"/>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حالی که دشمن جزایر را تخلیه کرده بود قرارگاه نجف نیز بلافاصله وارد آن جا شد و به تدریج به اشغال آنها پرداخت اما فرمانده سپاه که تدبیرش تعقیب، انهدام و گرفتن اسیر از دشمن بود، با شنیدن خبر خروج راحت، دشمن از بوارین،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آن که نیروهای خودی متوجه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شدت عصبانیت به برادر شوشتری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این برادران داد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گذاشتند این طور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بکشید، نباید می‌گذاشتید این طور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زرهی را سرعت بدهید</w:t>
      </w:r>
      <w:r>
        <w:rPr>
          <w:rFonts w:eastAsia="IRNazanin" w:cs="IRNazanin"/>
          <w:color w:val="111111"/>
          <w:sz w:val="28"/>
          <w:szCs w:val="28"/>
          <w:rtl w:val="true"/>
          <w:lang w:bidi="fa-IR"/>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تدبیر فرمانده سپاه این بود که به هنگام عقب نشینی عراق، دشمن مرتبا تعقیب شود تا نتواند در موضع مناسب مستقر گردد و همچنین، نیروهای خودی بتوانند با عبور از نهر جاسم سر پل مناسبی را در غرب نهر تصرف و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عملیات پس از هشت شبانه روز وارد مرحله جدیدی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تحلیل فرمانده سپاه از دشمن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متوجه شدیم که عراق نیروی انسانی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حفظ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می‌دهد</w:t>
      </w:r>
      <w:r>
        <w:rPr>
          <w:rFonts w:eastAsia="IRNazanin" w:cs="IRNazanin"/>
          <w:color w:val="111111"/>
          <w:sz w:val="28"/>
          <w:szCs w:val="28"/>
          <w:rtl w:val="true"/>
          <w:lang w:bidi="fa-IR"/>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4" w:name="__RefHeading___Toc12584349_73709187"/>
      <w:bookmarkStart w:id="445" w:name="_Toc166"/>
      <w:bookmarkEnd w:id="444"/>
      <w:r>
        <w:rPr>
          <w:rtl w:val="true"/>
        </w:rPr>
        <w:t>تداوم عملیات و تثبیت پیروزی</w:t>
      </w:r>
      <w:bookmarkEnd w:id="445"/>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عقب نشینی عراق، تداوم عملیات و بازسازی یگان‌ها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طور طبیعی، ادامه نبرد در این منطقه با هدف عبور از نهر جاسم به طرف کانال زوجی مورد نظر فرماندهی بود و عبور از اروند و جنگ در آن طرف رودخانه نیز مورد بحث قرار گرفت، اما بروز برخی حوادث و وقایع موجب شد که کانال زوجی و عبور از اروند به عنوان هدف فراموش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اولین شب قطعی شدن عقب‌نشینی دشمن، یعنی شب نهم دو مسئله به عنوان اهداف اساسی تداوم عملیات مطرح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تسلط دوباره دشمن در نهر جاسم؛ برای این منظور تلاش شد که با تعقیب دشمن و سامان دادن به خط پدافندی به خصوص در مقابل چهار راه شلمچه، از تسلط دشمن بر منطقه جلوگیری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سر پل در غرب نهر جاسم و پیشروی در داخل نخلستان‌ها و سپس چرخش به سمت شمال</w:t>
      </w:r>
      <w:r>
        <w:rPr>
          <w:rFonts w:eastAsia="IRNazanin" w:cs="IRNazanin"/>
          <w:color w:val="111111"/>
          <w:sz w:val="28"/>
          <w:szCs w:val="28"/>
          <w:rtl w:val="true"/>
          <w:lang w:bidi="fa-IR"/>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نهم</w:t>
      </w:r>
    </w:p>
    <w:p>
      <w:pPr>
        <w:pStyle w:val="BookText"/>
        <w:rPr/>
      </w:pPr>
      <w:r>
        <w:rPr>
          <w:rFonts w:ascii="IRNazanin" w:hAnsi="IRNazanin" w:eastAsia="IRNazanin"/>
          <w:color w:val="111111"/>
          <w:sz w:val="28"/>
          <w:sz w:val="28"/>
          <w:szCs w:val="28"/>
          <w:rtl w:val="true"/>
          <w:lang w:bidi="fa-IR"/>
        </w:rPr>
        <w:t>در شب نهم عملیات، به جز پاک‌سازی کامل جزایر، بخش اعظم تدبیر و تلاش فرماندهی، متوجه تداوم عملیات و گرفتن سر پل در غرب نهر جاسم بود، و پیشروی در این محور با توجه به حضور تهدید آمیز قرارگاه کربلا در غرب کانال ماهی، معقول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این منظور، به توان زرهی، جنگ با زرهی دشمن در دشت و نیز یگان واجد سازماندهی نیاز بود، </w:t>
      </w:r>
      <w:r>
        <w:rPr>
          <w:rStyle w:val="FootnoteAnchor"/>
          <w:rtl w:val="true"/>
        </w:rPr>
        <w:footnoteReference w:id="362"/>
      </w:r>
      <w:r>
        <w:rPr>
          <w:rFonts w:ascii="IRNazanin" w:hAnsi="IRNazanin" w:eastAsia="IRNazanin"/>
          <w:color w:val="111111"/>
          <w:sz w:val="28"/>
          <w:sz w:val="28"/>
          <w:szCs w:val="28"/>
          <w:rtl w:val="true"/>
          <w:lang w:bidi="fa-IR"/>
        </w:rPr>
        <w:t>که برای فراهم آمدن این زمینه‌ها مشکلات عدیده‌ای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ورود به مرحله جدید با هدف پیشروی به طرف کانال زوجی طرح ریزی شد، که در گام نخست باید نهر جاسم تصرف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نهم، یک بار دیگر بحران فاو بر قرارگاه فرماندهی عملیات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مسئول اطلاعات و عملیات قرارگاه قدس خبر داد، عراق نقل و انتقالات گسترده‌ای را به سوی فاو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نگرانی زیادی را در فرماندهی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قرارگاه نوح که قبلا دستور داده شده بود برای ادامه عملیات در نهر جاسم به شلمچه بیایند مجددا دستور داده شد که در فاو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خبر حمله احتمالی فاو را به بیت حضرت امام نیز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چند ساعت و در پی دریافت گزارش‌هایی از دشمن، بحران، بدون حمله عراق به فاو پایان یافت</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دهم</w:t>
      </w:r>
    </w:p>
    <w:p>
      <w:pPr>
        <w:pStyle w:val="BookText"/>
        <w:rPr/>
      </w:pPr>
      <w:r>
        <w:rPr>
          <w:rFonts w:ascii="IRNazanin" w:hAnsi="IRNazanin" w:eastAsia="IRNazanin"/>
          <w:color w:val="111111"/>
          <w:sz w:val="28"/>
          <w:sz w:val="28"/>
          <w:szCs w:val="28"/>
          <w:rtl w:val="true"/>
          <w:lang w:bidi="fa-IR"/>
        </w:rPr>
        <w:t>در شب دهم عملیات نیز به دلیل عدم آمادگی یگان‌ها، عملیات لغو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برای ورود به زمین نهر جاسم، به سرعت بیشتری نیاز بود تا به دشمن قبل از آن که در پشت موانع مستقر شود، حمله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 توجه به مشکلات بسیار زیاد یگان‌ها، فرمانده سپاه اعتقاد داشت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این یک چیز را برداریم، و اگر بعد از آن بازسازی کنیم و یک نفسی بکشیم،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مقرر شد به طور قطع در شب یازدهم، لشکرهای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انصارالحسین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w:t>
      </w:r>
      <w:r>
        <w:rPr>
          <w:rStyle w:val="FootnoteAnchor"/>
          <w:rtl w:val="true"/>
        </w:rPr>
        <w:footnoteReference w:id="364"/>
      </w:r>
      <w:r>
        <w:rPr>
          <w:rFonts w:ascii="IRNazanin" w:hAnsi="IRNazanin" w:eastAsia="IRNazanin"/>
          <w:color w:val="111111"/>
          <w:sz w:val="28"/>
          <w:sz w:val="28"/>
          <w:szCs w:val="28"/>
          <w:rtl w:val="true"/>
          <w:lang w:bidi="fa-IR"/>
        </w:rPr>
        <w:t>از قرارگاه‌های قدس و نجف در محور نهر جاسم وارد عمل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فرمانده قرارگاه قدس پس از آن که در 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شد و نیز به دلیل رکود در منطقه قرارگاه کربلا، منطقه عملیاتی کربلا و قدس عوض شد و برادر بشر دوست نیز به فرماندهی قرارگاه قدس منصوب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یازدهم</w:t>
      </w:r>
    </w:p>
    <w:p>
      <w:pPr>
        <w:pStyle w:val="BookText"/>
        <w:rPr/>
      </w:pPr>
      <w:r>
        <w:rPr>
          <w:rFonts w:ascii="IRNazanin" w:hAnsi="IRNazanin" w:eastAsia="IRNazanin"/>
          <w:color w:val="111111"/>
          <w:sz w:val="28"/>
          <w:sz w:val="28"/>
          <w:szCs w:val="28"/>
          <w:rtl w:val="true"/>
          <w:lang w:bidi="fa-IR"/>
        </w:rPr>
        <w:t>در این شب، قرارگاه‌های نجف و قدس با هدف گرفتن سر پل در غرب نهر جاسم عملیات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 کمبود توان مهندسی و نیروی انسانی به طور برجسته‌ای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عملیات در نهر جاسم دو یگان از قرارگاه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و لشکر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یگان از قرارگاه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لشکرهای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انصارالحسین</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 xml:space="preserve">در مجموع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وارد عمل شدند</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به دلیل کمبود نیرو، برخی فرماندهان معتقد بودند ورود یک لشکر با یک گردان موجب تلفات به کل لشکر می‌شود، زیرا ستاد و بخش‌های مختلف سازمان یک یگان بایستی وارد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علی فضلی، فرمانده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یگان‌ها نیرو ندارند و این، گربه مالی کردن و خودمان را به زحمت انداختن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دست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خبر شنود، صدام، رییس حکومت عراق، با توجه به شناخت قبلی از توان جبهه خودی و تجربه عملیات‌های گذشته، به نیروهای در خط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آخرین حمله ایرانیان است، مقاومت کنید</w:t>
      </w:r>
      <w:r>
        <w:rPr>
          <w:rFonts w:eastAsia="IRNazanin" w:cs="IRNazanin"/>
          <w:color w:val="111111"/>
          <w:sz w:val="28"/>
          <w:szCs w:val="28"/>
          <w:rtl w:val="true"/>
          <w:lang w:bidi="fa-IR"/>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عملیات در نهر جاسم پس از دو شب تأخیر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جاسم، سومین رده دفاعی مستحکم عراق در زمین شلمچه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دشمن پس از عقب‌نشینی، فاقد آمادگی‌های لازم برای استقرار در این خط بود و همچنین، به دلیل کافی نبودن موانع در آن، طی اقدامی آنی، جلوی خط را مین گذاری کرد و آتش انبوه و بسیار سنگینی علیه نیروهای خودی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عامل دفاعی دشمن برای جلوگیری از پیشروی رزمندگان، در این مرحله کاربرد گسترده و متمرکز آتش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همین عامل می‌توانست عقب ماندگی ارتش عراق را در زمین جدید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صورتی که خط جاسم</w:t>
      </w:r>
    </w:p>
    <w:p>
      <w:pPr>
        <w:pStyle w:val="BookText"/>
        <w:rPr/>
      </w:pPr>
      <w:r>
        <w:rPr>
          <w:rFonts w:ascii="IRNazanin" w:hAnsi="IRNazanin" w:eastAsia="IRNazanin"/>
          <w:color w:val="111111"/>
          <w:sz w:val="28"/>
          <w:sz w:val="28"/>
          <w:szCs w:val="28"/>
          <w:rtl w:val="true"/>
          <w:lang w:bidi="fa-IR"/>
        </w:rPr>
        <w:t>سقوط می‌کرد، کلیه مواضع دشمن تا کانال زوجی به دست رزمندگان می‌افتاد و احتمال عبور آنها از اروند نیز به میزان بسیار زیادی افزایش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دشمن تمام توانش را در خط جاسم به کار گرفت تا رزمندگان را متوقف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یگان‌های قرارگاه قدس خیلی سریع توانستند خط را شکسته و مواضع دشمن را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محور قرارگاه نجف به دلیل کندی لشکر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انصارالحسین و شکسته نشدن خط در سمت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لشکر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باید از این طریق وارد جزیره شلحه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سحرگاه نتیجه روشنی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انصارالحسین توانست در معبر سمت راست خط را بشکند و تا صبح مقداری از خط را پاک‌سازی کند، و نزدیک صبح نیز معبر سمت چپ را هم باز کرد و لشکر فجر از این معبر وارد عمل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یگان تا ساعت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تنها توانست یک دسته نیرو را وارد جزیره شلحه کند که آنها نیز به عقب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ناکامی لشکر فجر و مشکلاتی که برای لشکر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انصارالحسین به وجود آمد، به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شد از سمت چپ لشکر وارد عمل شده و مأموریت این یگان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از شب تا صبح به دلیل شرایط خاص صحنه نبرد، دو سه بار مأموریت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کرد که موجب اعتراض پیاپی و نارضایتی فرمانده لشکر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جدید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ساعت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صبح اعلام شد، پیشروی در جزیره شلحه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یگان در انجام مأموریت خود توانست حدود یک کیلومتر پیشروی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انصار نیز توانست در کنار اروند صغیر و نهر سمت راست آن، خود را به نهر جلو که به عنوان خط دفاعی مشخص شده بود،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مشکل اصلی، عدم الحاق این یگان با لشکر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و عدم الحاق کامل با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پاک‌سازی نخلستان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در سمت راست لشکر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انصارالحسین، لشکر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نتوانست پیشروی کند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ظهر به بعد، به تدریج دشمن به صحنه درگیری مسلط شد و بر شدت آتش خود افزود و با توجه به ضعف توان یگان‌های خودی و ضعف پشتیبانی آنها از لحاظ مهندسی، آتش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قادر به انجام کار خارق‌العاده‌ای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 رزمندگان را به میزان قابل ملاحظه‌ای وادار به عقب نشینی کند به گونه‌ای که آنها در محور اروند صغیر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در جزیره شلحه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جلوتر از خط دشمن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محدوده نیز به دلیل کمبود دستگاه مهندسی، تثبیت نشده بود</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افزون بر این، شدت بمباران هواپیماهای دشمن در</w:t>
      </w:r>
    </w:p>
    <w:p>
      <w:pPr>
        <w:pStyle w:val="BookText"/>
        <w:rPr/>
      </w:pPr>
      <w:r>
        <w:rPr>
          <w:rFonts w:ascii="IRNazanin" w:hAnsi="IRNazanin" w:eastAsia="IRNazanin"/>
          <w:color w:val="111111"/>
          <w:sz w:val="28"/>
          <w:sz w:val="28"/>
          <w:szCs w:val="28"/>
          <w:rtl w:val="true"/>
          <w:lang w:bidi="fa-IR"/>
        </w:rPr>
        <w:t>منطقه عملیاتی شرایط جبهه خودی را وخیم‌تر کرده بود، و از واکنش سایت هاگ نیز اثری به چشم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صحنه درگیری حاکی از آن بود که ادامه عملیات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ساعت مانده به غروب، فرماندهان برای روشن شدن ادامه مأموریت، به قرارگاه آمدند و پیش از یک ساعت و نیم به بحث و گفت و گو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موضوع مطروحه در این جلسه، مسئله آتش سنگین دشمن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کیانی، فرمانده لشکر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انصارالحسین در این باره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عملیات مبنای گردان به هم خورد، گردان را خیلی خوب اگر بیاوری و روحیه‌اش خراب نشود، یک گروهان آن شهید و مجروح و موجی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فضلی، فرمانده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اظهار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گردان اولیه ما که یک گردان دیشب و دو گردان هم تا ظهر فرستادیم، همه آنها خدا وکیلی متلاشی شدند، تلفات سنگین هم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سنگین است</w:t>
      </w:r>
      <w:r>
        <w:rPr>
          <w:rFonts w:eastAsia="IRNazanin" w:cs="IRNazanin"/>
          <w:color w:val="111111"/>
          <w:sz w:val="28"/>
          <w:szCs w:val="28"/>
          <w:rtl w:val="true"/>
          <w:lang w:bidi="fa-IR"/>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برادر اسدی، فرمانده لشکر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نمی‌دانم اینجا چقدر برای عراق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می‌دانم که جنگ این طوری من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ما را زمین گیر کرد، آتش بود نه نیروی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طوری نمی‌شود گفت وضع چطوری است؟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موتور و ماشین برای ما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جیپ خود من شده آبکش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سنگری که نشسته بودیم، روی سنگر شاید حداقل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آتش دشمن یک قوطی کنسور سالم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کشته‌های دشمن روی هم انباشته و جسدهای ما هم ریخته روی زمین</w:t>
      </w:r>
      <w:r>
        <w:rPr>
          <w:rFonts w:eastAsia="IRNazanin" w:cs="IRNazanin"/>
          <w:color w:val="111111"/>
          <w:sz w:val="28"/>
          <w:szCs w:val="28"/>
          <w:rtl w:val="true"/>
          <w:lang w:bidi="fa-IR"/>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همچنین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شهدایمان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اگر بیایید برود، باور کن راه نیست رد شود</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دوازدهم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بار دیگر نیروها در محور نهر جاسم دست به عملیات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حمله لشکرهای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انصارالحسین،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 از قرارگاه‌های قدس و نجف وارد عمل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دلیل کمبود یگان، از تیپ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عملیات، شدت آتش دشمن به اندازه‌ای بود که پیشروی میسر نشد و به ناچار نیروها بعد از ظهر از مواضع روز گذشته نیز به سمت نهر</w:t>
      </w:r>
    </w:p>
    <w:p>
      <w:pPr>
        <w:pStyle w:val="BookText"/>
        <w:rPr/>
      </w:pPr>
      <w:r>
        <w:rPr>
          <w:rFonts w:ascii="IRNazanin" w:hAnsi="IRNazanin" w:eastAsia="IRNazanin"/>
          <w:color w:val="111111"/>
          <w:sz w:val="28"/>
          <w:sz w:val="28"/>
          <w:szCs w:val="28"/>
          <w:rtl w:val="true"/>
          <w:lang w:bidi="fa-IR"/>
        </w:rPr>
        <w:t>جاسم عقب‌نشینی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تیپ بدر قبل از آن که حمله خود را آغاز کند، با پاتک دشمن و آتش شدید دشمن، مواجه شد و سازمان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این تیپ، برادر اسماعیل دقایقی نیز در این پاتک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دشمن به ویژه از بعد از ظهر به نحو چشمگیری افزایش یافت به گونه‌ای که پس از بازدید چند تن از فرماندهان قرارگاه‌های قدس و نجف از خط، ادامه عملیات به طور جدی زیر سؤال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یک فرمانده یگان با ادامه عملیات با این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بسیار پایین جبهه 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چنین وضعی، برادر رحیم، برادر ایزدی، فرمانده قرارگاه نجف را به گوشه سنگر برد و با وی صحبت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بروید با فرماندهان یگان‌های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پیش آقا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روحیه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شده است</w:t>
      </w:r>
      <w:r>
        <w:rPr>
          <w:rFonts w:eastAsia="IRNazanin" w:cs="IRNazanin"/>
          <w:color w:val="111111"/>
          <w:sz w:val="28"/>
          <w:szCs w:val="28"/>
          <w:rtl w:val="true"/>
          <w:lang w:bidi="fa-IR"/>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سپس به قرارگاه خاتم رفت و فرماندهی را از اوضاع آگاه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نبرد چنان بود که اجماع نظر همه فرماندهان برای توقف عملیات و آغاز مرحله تثبیت بدیهی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فرماندهی تلاش می‌کرد که با یک خیز به جلو، در زمین مناسب‌تری خط دفاعی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شب سیزدهم، لشکر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تکمیل شمال سر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جاده شلمچه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 تا خط خودی را از آسیب‌پذیری نسبت به رخنه و نفوذ دشمن مصون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پانزدهم</w:t>
      </w:r>
    </w:p>
    <w:p>
      <w:pPr>
        <w:pStyle w:val="BookText"/>
        <w:rPr/>
      </w:pPr>
      <w:r>
        <w:rPr>
          <w:rFonts w:ascii="IRNazanin" w:hAnsi="IRNazanin" w:eastAsia="IRNazanin"/>
          <w:color w:val="111111"/>
          <w:sz w:val="28"/>
          <w:sz w:val="28"/>
          <w:szCs w:val="28"/>
          <w:rtl w:val="true"/>
          <w:lang w:bidi="fa-IR"/>
        </w:rPr>
        <w:t>در روز پانزدهم نیز در سه محور عملیات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فوق تصور در غرب کانال ماهی و عقب راندن لشکر گارد؛ در محور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 وضع خط پدافندی یا تصرف قرارگاه لشکر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محور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پیشروی در جزیره شلحه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پانزدهم عملیات، آخرین تلاش‌ها برای تثبیت خطهای دفاعی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روز پانزدهم، روز بسیار سختی بود، اما رزمندگان موفقیت‌های بزرگی را به دست آوردند؛ حفظ سر پل کانال ماهی، تصرف قرارگاه لشکر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الحاق جبهه خودی را بهبود بخشد و پیشروی در جزیره شلحه که طی دو شب گذشته میسر نشده بود، از جمله موفقیت‌های به دست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سپاه در تماس با آقای هاشمی و بیت حضرت امام، موفقیت‌های جدید در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احمد آقا خمینی گفت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من همیشه دعا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قول آقا بگویید که آقا همه حواسش آنجاست، خبری شد به آقای انصاری بدهید</w:t>
      </w:r>
      <w:r>
        <w:rPr>
          <w:rFonts w:eastAsia="IRNazanin" w:cs="IRNazanin"/>
          <w:color w:val="111111"/>
          <w:sz w:val="28"/>
          <w:szCs w:val="28"/>
          <w:rtl w:val="true"/>
          <w:lang w:bidi="fa-IR"/>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bookmarkStart w:id="446" w:name="pg11874_168575"/>
    </w:p>
    <w:p>
      <w:pPr>
        <w:pStyle w:val="Heading4"/>
        <w:numPr>
          <w:ilvl w:val="3"/>
          <w:numId w:val="1"/>
        </w:numPr>
        <w:rPr/>
      </w:pPr>
      <w:bookmarkStart w:id="447" w:name="__RefHeading___Toc12584351_73709187"/>
      <w:bookmarkStart w:id="448" w:name="_Toc167"/>
      <w:bookmarkEnd w:id="446"/>
      <w:bookmarkEnd w:id="447"/>
      <w:r>
        <w:rPr>
          <w:rtl w:val="true"/>
        </w:rPr>
        <w:t xml:space="preserve">عملیات کربلای </w:t>
      </w:r>
      <w:r>
        <w:rPr/>
        <w:t>5</w:t>
      </w:r>
      <w:r>
        <w:rPr>
          <w:rtl w:val="true"/>
        </w:rPr>
        <w:t xml:space="preserve"> </w:t>
      </w:r>
      <w:r>
        <w:rPr>
          <w:rtl w:val="true"/>
        </w:rPr>
        <w:t>از نگاه آمار</w:t>
      </w:r>
      <w:bookmarkEnd w:id="448"/>
    </w:p>
    <w:p>
      <w:pPr>
        <w:pStyle w:val="BookText"/>
        <w:rPr/>
      </w:pPr>
      <w:r>
        <w:rPr>
          <w:rFonts w:ascii="IRNazanin" w:hAnsi="IRNazanin" w:eastAsia="IRNazanin"/>
          <w:color w:val="111111"/>
          <w:sz w:val="28"/>
          <w:sz w:val="28"/>
          <w:szCs w:val="28"/>
          <w:rtl w:val="true"/>
          <w:lang w:bidi="fa-IR"/>
        </w:rPr>
        <w:t>آمار نیروی انسانی سپاه</w:t>
      </w:r>
    </w:p>
    <w:p>
      <w:pPr>
        <w:pStyle w:val="BookText"/>
        <w:rPr/>
      </w:pP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 سپاه شامل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 </w:t>
      </w:r>
      <w:r>
        <w:rPr>
          <w:rFonts w:eastAsia="IRNazanin" w:cs="IRNazanin"/>
          <w:color w:val="111111"/>
          <w:sz w:val="28"/>
          <w:szCs w:val="28"/>
          <w:lang w:bidi="fa-IR"/>
        </w:rPr>
        <w:t>65000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و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215000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حالی بود که سپاه در این عملیات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نیرو را به کار گرفت و با توجه به کل استعداد بکار رفته در این عملیات، گردان‌های سپاه استعدادی بین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 شهدا، مجروحان و مفقودان</w:t>
      </w:r>
    </w:p>
    <w:p>
      <w:pPr>
        <w:pStyle w:val="BookText"/>
        <w:rPr/>
      </w:pPr>
      <w:r>
        <w:rPr>
          <w:rFonts w:ascii="IRNazanin" w:hAnsi="IRNazanin" w:eastAsia="IRNazanin"/>
          <w:color w:val="111111"/>
          <w:sz w:val="28"/>
          <w:sz w:val="28"/>
          <w:szCs w:val="28"/>
          <w:rtl w:val="true"/>
          <w:lang w:bidi="fa-IR"/>
        </w:rPr>
        <w:t xml:space="preserve">از کل ضایعات انسانی یگان‌های سپاه در این عملیات </w:t>
      </w:r>
      <w:r>
        <w:rPr>
          <w:rStyle w:val="FootnoteAnchor"/>
          <w:rtl w:val="true"/>
        </w:rPr>
        <w:footnoteReference w:id="375"/>
      </w:r>
      <w:r>
        <w:rPr>
          <w:rFonts w:ascii="IRNazanin" w:hAnsi="IRNazanin" w:eastAsia="IRNazanin"/>
          <w:color w:val="111111"/>
          <w:sz w:val="28"/>
          <w:sz w:val="28"/>
          <w:szCs w:val="28"/>
          <w:rtl w:val="true"/>
          <w:lang w:bidi="fa-IR"/>
        </w:rPr>
        <w:t xml:space="preserve">که مشتمل بر </w:t>
      </w:r>
      <w:r>
        <w:rPr>
          <w:rFonts w:eastAsia="IRNazanin" w:cs="IRNazanin"/>
          <w:color w:val="111111"/>
          <w:sz w:val="28"/>
          <w:szCs w:val="28"/>
          <w:lang w:bidi="fa-IR"/>
        </w:rPr>
        <w:t>64479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می‌شد، </w:t>
      </w:r>
      <w:r>
        <w:rPr>
          <w:rFonts w:eastAsia="IRNazanin" w:cs="IRNazanin"/>
          <w:color w:val="111111"/>
          <w:sz w:val="28"/>
          <w:szCs w:val="28"/>
          <w:lang w:bidi="fa-IR"/>
        </w:rPr>
        <w:t>7651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شهید، </w:t>
      </w:r>
      <w:r>
        <w:rPr>
          <w:rFonts w:eastAsia="IRNazanin" w:cs="IRNazanin"/>
          <w:color w:val="111111"/>
          <w:sz w:val="28"/>
          <w:szCs w:val="28"/>
          <w:lang w:bidi="fa-IR"/>
        </w:rPr>
        <w:t>53299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مجروح و </w:t>
      </w:r>
      <w:r>
        <w:rPr>
          <w:rFonts w:eastAsia="IRNazanin" w:cs="IRNazanin"/>
          <w:color w:val="111111"/>
          <w:sz w:val="28"/>
          <w:szCs w:val="28"/>
          <w:lang w:bidi="fa-IR"/>
        </w:rPr>
        <w:t>3529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مفقود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 فرماندهان شهید و مجروح در صحنه نزدیک نبرد</w:t>
      </w:r>
    </w:p>
    <w:p>
      <w:pPr>
        <w:pStyle w:val="BookText"/>
        <w:rPr/>
      </w:pPr>
      <w:r>
        <w:rPr>
          <w:rFonts w:ascii="IRNazanin" w:hAnsi="IRNazanin" w:eastAsia="IRNazanin"/>
          <w:color w:val="111111"/>
          <w:sz w:val="28"/>
          <w:sz w:val="28"/>
          <w:szCs w:val="28"/>
          <w:rtl w:val="true"/>
          <w:lang w:bidi="fa-IR"/>
        </w:rPr>
        <w:t>در عملیات کربلای</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گردان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گردان شهید 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گردان 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گردان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گروهان،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به شهادت رسیدند و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و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دیگر نیز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فرمانده دسته،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شهید و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دیگر مجروح شده و همچنین از معاونان دسته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شهید و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در این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گردان تا فرمانده دسته</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شهید و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مجروح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در بین مسئولان واحدهای پشتیبانی کننده یگان‌های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و قسمت</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مسئول و معاون شهید و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هم مجروح شدند</w:t>
      </w:r>
      <w:r>
        <w:rPr>
          <w:rFonts w:eastAsia="IRNazanin" w:cs="IRNazanin"/>
          <w:color w:val="111111"/>
          <w:sz w:val="28"/>
          <w:szCs w:val="28"/>
          <w:rtl w:val="true"/>
          <w:lang w:bidi="fa-IR"/>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این عملیات فرماندهان بزرگی همچون، حسین خرازی فرمانده لشکر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اسماعیل دقایقی فرمانده لشکر بدر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حجت الاسلام عبدالله میثمی روحانی مجاهد و 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دفتر نمایندگی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سخت‌ترین شرایط، رزمندگان و فرماندهان را یاری می‌کرد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 ضایعات پشت جبهه در جنگ شهرها</w:t>
      </w:r>
    </w:p>
    <w:p>
      <w:pPr>
        <w:pStyle w:val="BookText"/>
        <w:rPr/>
      </w:pPr>
      <w:r>
        <w:rPr>
          <w:rFonts w:ascii="IRNazanin" w:hAnsi="IRNazanin" w:eastAsia="IRNazanin"/>
          <w:color w:val="111111"/>
          <w:sz w:val="28"/>
          <w:sz w:val="28"/>
          <w:szCs w:val="28"/>
          <w:rtl w:val="true"/>
          <w:lang w:bidi="fa-IR"/>
        </w:rPr>
        <w:t>جنگ شهرها به عنوان ابزار فشار قوی و کارساز در طول جنگ تحمیلی مورد استفاده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مقطع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در نظر گرفتن عملیات بدر در مقطع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ابتدای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دامنه و شدت جنگ شهرها و سلاح‌های جدیدی که به کار گرفته شد، در مقایسه با تمام دوران جنگ تحمیلی بی‌سابقه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نخست عملیات کربلای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تا سوم بهمن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نیروی هوایی ارتش عراق به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ایران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حمله هوایی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این حملات ضد انسانی،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مردم شهید و </w:t>
      </w:r>
      <w:r>
        <w:rPr>
          <w:rFonts w:eastAsia="IRNazanin" w:cs="IRNazanin"/>
          <w:color w:val="111111"/>
          <w:sz w:val="28"/>
          <w:szCs w:val="28"/>
          <w:lang w:bidi="fa-IR"/>
        </w:rPr>
        <w:t>7658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حمله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قم و کمترین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اندیمشک و یازده شهر دیگر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شهرهای مورد حمله قرار گرفته، سنندج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دو بار مورد حمله هوایی واقع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شهید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متحمل شد و پس از آن، شهرهای بروجرد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خرم‌آباد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براساس آمارهای مربوط به تعداد مجروحان، شهرهای همدان با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همدان با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بروجرد با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باختران با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گیلان غرب با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خرم‌آباد با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و نهاوند با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بیشترین مجروح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تقریبی، بیشتر حملات عراق در این زمان بر روی شهرهای استان خوزستان و استان مرکزی متمرکز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توجه آن است که تهران به عنوان پایتخت کشور در این زمان، دو بار مورد حمله هوایی قرار گرفت که طی آن، سه تن شهید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مجروح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 مهمات مصرف شده</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نخست عملیات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تا دوم بهمن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385875</w:t>
      </w:r>
      <w:r>
        <w:rPr>
          <w:rFonts w:ascii="IRNazanin" w:hAnsi="IRNazanin" w:eastAsia="IRNazanin"/>
          <w:color w:val="111111"/>
          <w:sz w:val="28"/>
          <w:sz w:val="28"/>
          <w:szCs w:val="28"/>
          <w:rtl w:val="true"/>
          <w:lang w:bidi="fa-IR"/>
        </w:rPr>
        <w:t>عدد انواع گلوله توپ روی مواضع دشمن شلیک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65956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از آنها مربوط به توپخانه نیروی زمینی ارتش و </w:t>
      </w:r>
      <w:r>
        <w:rPr>
          <w:rFonts w:eastAsia="IRNazanin" w:cs="IRNazanin"/>
          <w:color w:val="111111"/>
          <w:sz w:val="28"/>
          <w:szCs w:val="28"/>
          <w:lang w:bidi="fa-IR"/>
        </w:rPr>
        <w:t>319919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مربوط به توپخانه نیروی زمینی سپاه بود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از این تعداد گلوله </w:t>
      </w:r>
      <w:r>
        <w:rPr>
          <w:rFonts w:eastAsia="IRNazanin" w:cs="IRNazanin"/>
          <w:color w:val="111111"/>
          <w:sz w:val="28"/>
          <w:szCs w:val="28"/>
          <w:lang w:bidi="fa-IR"/>
        </w:rPr>
        <w:t>189314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در پنج روز نخست عملیات، </w:t>
      </w:r>
      <w:r>
        <w:rPr>
          <w:rFonts w:eastAsia="IRNazanin" w:cs="IRNazanin"/>
          <w:color w:val="111111"/>
          <w:sz w:val="28"/>
          <w:szCs w:val="28"/>
          <w:lang w:bidi="fa-IR"/>
        </w:rPr>
        <w:t>112948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و در پنج روز دوم عملیات، و </w:t>
      </w:r>
      <w:r>
        <w:rPr>
          <w:rFonts w:eastAsia="IRNazanin" w:cs="IRNazanin"/>
          <w:color w:val="111111"/>
          <w:sz w:val="28"/>
          <w:szCs w:val="28"/>
          <w:lang w:bidi="fa-IR"/>
        </w:rPr>
        <w:t>83616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نیز در پنج روز سوم عملیات مصرف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آمار نشان می‌دهد مصرف مهمات در پنج روز دوم و سوم عملیات کاهش یافته است</w:t>
      </w:r>
      <w:r>
        <w:rPr>
          <w:rFonts w:eastAsia="IRNazanin" w:cs="IRNazanin"/>
          <w:color w:val="111111"/>
          <w:sz w:val="28"/>
          <w:szCs w:val="28"/>
          <w:rtl w:val="true"/>
          <w:lang w:bidi="fa-IR"/>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bookmarkStart w:id="449" w:name="pg11874_168577"/>
    </w:p>
    <w:p>
      <w:pPr>
        <w:pStyle w:val="BookText"/>
        <w:rPr/>
      </w:pPr>
      <w:bookmarkEnd w:id="449"/>
      <w:r>
        <w:rPr>
          <w:rFonts w:ascii="IRNazanin" w:hAnsi="IRNazanin" w:eastAsia="IRNazanin"/>
          <w:color w:val="111111"/>
          <w:sz w:val="28"/>
          <w:sz w:val="28"/>
          <w:szCs w:val="28"/>
          <w:rtl w:val="true"/>
          <w:lang w:bidi="fa-IR"/>
        </w:rPr>
        <w:t>انهدام توان رزمی عراق</w:t>
      </w:r>
    </w:p>
    <w:p>
      <w:pPr>
        <w:pStyle w:val="BookText"/>
        <w:rPr/>
      </w:pPr>
      <w:r>
        <w:rPr>
          <w:rFonts w:ascii="IRNazanin" w:hAnsi="IRNazanin" w:eastAsia="IRNazanin"/>
          <w:color w:val="111111"/>
          <w:sz w:val="28"/>
          <w:sz w:val="28"/>
          <w:szCs w:val="28"/>
          <w:rtl w:val="true"/>
          <w:lang w:bidi="fa-IR"/>
        </w:rPr>
        <w:t xml:space="preserve">ارتش عراق از مجموع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خود،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 را وارد عملیات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به طورز صد درصد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منهدم شدند، و باقی مانده یگان‌ها نیز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آسیب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حجم انهدام یگان‌های عراق نشان دهنده تلفات بالای نیروی انسانی دشمن در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تلفات ارتش عراق را با عملیات‌های دیگر مقایسه کنیم، انهدام عراق در این عملیات تنها با عملیات رمضان و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مقایسه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جنبه فروپاشی ارتش عراق نیز،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با عملیات‌های فتح‌المبین و بیت‌المقدس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تلفات ارتش عراق در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اندازه‌ای بود که جلال طالبانی، رهبر اتحادیه میهنی کردستان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به دست ما رسید که فرمانده سپاه یکم عراق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تلفات داشته‌ایم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 مهم دیگر این عملیات، غلبه ابتکار عمل سپاه بر اندیشه و قدرت نظامی عراق بود</w:t>
      </w:r>
      <w:r>
        <w:rPr>
          <w:rFonts w:eastAsia="IRNazanin" w:cs="IRNazanin"/>
          <w:color w:val="111111"/>
          <w:sz w:val="28"/>
          <w:szCs w:val="28"/>
          <w:rtl w:val="true"/>
          <w:lang w:bidi="fa-IR"/>
        </w:rPr>
        <w:t>.</w:t>
      </w:r>
    </w:p>
    <w:p>
      <w:pPr>
        <w:pStyle w:val="Heading3"/>
        <w:numPr>
          <w:ilvl w:val="2"/>
          <w:numId w:val="1"/>
        </w:numPr>
        <w:rPr/>
      </w:pPr>
      <w:bookmarkStart w:id="450" w:name="__RefHeading___Toc12584353_73709187"/>
      <w:bookmarkStart w:id="451" w:name="_Toc168"/>
      <w:bookmarkEnd w:id="450"/>
      <w:r>
        <w:rPr>
          <w:rtl w:val="true"/>
        </w:rPr>
        <w:t xml:space="preserve">عملیات کربلای </w:t>
      </w:r>
      <w:r>
        <w:rPr/>
        <w:t>8</w:t>
      </w:r>
      <w:bookmarkEnd w:id="451"/>
    </w:p>
    <w:p>
      <w:pPr>
        <w:pStyle w:val="Heading4"/>
        <w:numPr>
          <w:ilvl w:val="3"/>
          <w:numId w:val="1"/>
        </w:numPr>
        <w:rPr/>
      </w:pPr>
      <w:bookmarkStart w:id="452" w:name="__RefHeading___Toc12584355_73709187"/>
      <w:bookmarkStart w:id="453" w:name="_Toc169"/>
      <w:bookmarkEnd w:id="452"/>
      <w:r>
        <w:rPr>
          <w:rtl w:val="true"/>
        </w:rPr>
        <w:t>اشاره</w:t>
      </w:r>
      <w:bookmarkEnd w:id="45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پایان یافتن عملیات کربلای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وضعیت جبهه خودی و دشمن به گونه‌ای بود که ادامه عملیات را ایجاب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پیشروی از نهر دوعیجی به سوی خط جاسم و تلاش برای شکستن این خط و ادامه دور تک به سوی کانال زوجی و تشکیل خط دفاعی در آنجا، مهم‌ترین هدف برای تکمیل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بهره‌برداری لازم در زمینه سیاسی و نظامی تشخیص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طی دو دوره، در این منطقه، عملیات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اول که از سوم 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درازا کشید، و عملیات تکمیلی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به دلیل هوشیاری و تلاش دشمن در تقویت خطهای دفاعی، و نیز پیچیدگی زمین و مقاومت و فشار دشمن، موفقیت قابل ملاحظه‌ای به دست نیامد و تنها، در محور راست عملیات، لشکرهای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کمی پیشروی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سپاه قصد داشتند در این عملیات، خط پدافندی را تکمیل کرده و آن را از شرق نهر جاسم به غرب آن منتقل کنند، تا در مرحله بعد و پس از آماده سازی مقدمات، تک را به سمت کانال زوجی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 دوم، عملیات کربلای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پس از عملیات تکمیلی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نزدیک شدن زمان عملیات کربلای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فرمانده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تحرکات دشمن و اخبار و اطلاعات به دست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داشت که دشمن هوشیار بوده و احتمال موفقیت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آقای هاشمی رفسنجانی، فرمانده جنگ بر انجام عملیات پافشاری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سپاه پیشنهاد کرد چنانچه در شب اول، موفقیت قابل ملاحظه‌ای به دست نیامد و یا مشخص شد که عملیات با دشواری مواجه شده است، ادامه تک متوقف شده و یگان‌ها برای تعمیق عملیات کربلای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شمال غرب اعزام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عملیات کربلای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مبنای همین تحلیل مورد توجه فرمانده سپاه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مشاهده مشکلات موجود در منطقه جنوب، قرارگاه نجف را مأمور کرد، منطقه ماووت در شمال سلیمانیه را برای انجام عملیات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سپاه پس از درک وجود ابهام در موفقیت عملیات کربلای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شمال غرب رفت تا همزمان با عملیات کربلای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عملیات کربلای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هدایت کند، عملیاتی که شش روز پس از عملیات کربلای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عملیات کربلای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با آن که تمام سعی فرماندهی سپاه آن بود که زمان را از دشمن سلب کرده و به او فرصت مسلح کردن زمین، بازسازی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ندهد، اما برخلاف آنچه تدبیر شده بود، دشمن در فرصتی که به دست آورد، در کمترین زمان، بیشترین استحکامات را در منطقه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اطلاعات نیروی زمینی سپاه درباره تلاش‌های دشمن در این زمینه،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ما بین خط نهر جاسم تا کانال زوجی را که حدود پنج کیلومتر می‌باشد، به خطوط متوالی پدافندی مجهز کرده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دفاعی متوالی تشکیل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این خطوط به طور مستقل دارای سیل بند یا خاکریز، جاده تدارکاتی، سنگرهای پدافندی و استراحت نیرو، موانع مختلط متشکل از سیم‌های خاردار و میادین مین ضد نفر و ضد تانک و کانال‌های مواصلاتی نفرات پیاده، سکوهای تانک و سلاح‌های پدافندی هستند که در صورت حمله رزمندگان، این خطوط نیروهای پدافندی را در خود جای می‌دهند؛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یک پل روی کانال زوجی؛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جاده‌های جدید و ترمیم کلیه جاده‌های عقبه جهت تدارک بیشتر نیروهای خود؛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سیل بندهای جدید در کانال ماهی و آب گرفتگی مابین پاسگاه بوبیان تا زید</w:t>
      </w:r>
      <w:r>
        <w:rPr>
          <w:rFonts w:eastAsia="IRNazanin" w:cs="IRNazanin"/>
          <w:color w:val="111111"/>
          <w:sz w:val="28"/>
          <w:szCs w:val="28"/>
          <w:rtl w:val="true"/>
          <w:lang w:bidi="fa-IR"/>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خاکریزهایی که دشمن در منطقه احداث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تجارب گذشته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اول معقولانه به نظر نمی‌رسید بدین معنی که دشمن با عملیات رمضان و پس از آن،</w:t>
      </w:r>
    </w:p>
    <w:p>
      <w:pPr>
        <w:pStyle w:val="BookText"/>
        <w:rPr/>
      </w:pPr>
      <w:r>
        <w:rPr>
          <w:rFonts w:ascii="IRNazanin" w:hAnsi="IRNazanin" w:eastAsia="IRNazanin"/>
          <w:color w:val="111111"/>
          <w:sz w:val="28"/>
          <w:sz w:val="28"/>
          <w:szCs w:val="28"/>
          <w:rtl w:val="true"/>
          <w:lang w:bidi="fa-IR"/>
        </w:rPr>
        <w:t xml:space="preserve">بیشتر سعی می‌کرد عارضه مشخصی در زمین ایجاد نکند تا نیروهای خودی پس از تصرف آن مواضع قادر به بهره‌گیری از آن برای پدافند نباشند، لذا از آن پس، احداث کانال از عمده‌ترین اقدامات مهندسی دشمن به شمار می‌رفت، چنانچه در منطقه عملیاتی، والفجر مقدماتی 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 سپس در منطقه عملیاتی رمضان با انجام این تجربه، توانست به طور مؤثری از پیشروی نیروهای خودی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خاکریزهای دشمن در منطقه غرب نهر جاسم دارای چنین ویژگی‌هایی نبود و قابل بهره‌برداری برای نیروهای مهاجم خودی نبود؛ این نشان می‌داد، دشمن تجارب گذشته را نادیده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با نزدیک کردن خاکریز خط تماس با خاکریز نیروهای خودی، عملا تحرکات قوای خودی را زیر نظر داشت و با ایجاد خطوط متوالی، از برداشتن گام‌های بلند در پیشروی و نیز مانور زرهی خودی جلوگیری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نیم دایره‌هایی که دشمن در پشت خاکریز بر روی گره‌های مواصلاتی ایجاد کرده بود، امکان اجرای آتش مناسب برای حفظ خط را به وی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صورت تصرف خاکریز، دشمن از امکان مناسبی برای پاتک و باز پس گیری مجدد خط برخوردار بود و از سمت‌های مختلف از نیروها جناح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برای نیروهای مهاجم که به دلیل حجم گسترده آتش دشمن قادر به انجام کار مهندسی نبودند، بهره‌گیری کامل از خاکریزهای دشمن با توجه به ویژگی‌های آن وجود نداشت و این مسئله، نگه‌داری خط پس از تصرف را با مشکل مواجه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مهم دیگری که مورد توجه دشمن قرار داشت، بازسازی نیروها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انهدام گسترده ارتش عراق در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 همچنین، احساس خطر نسبت به تهاجم نیروهای ایرانی، اهمیت تلاش دشمن را برای بازسازی نیروهایش، مضاعف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وضع، دشمن از هفته دوم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عقب نشینی به غرب نهر جاسم، تلاش قابل توجهی را به این شرح برای بازسازی یگان‌ها و جایگزین امکانات منهدم شده آغاز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زمینه نیروی انسانی، با انتقال افسران از عقبه‌ها و پادگان‌ها و نیز کوتاه کردن آموزش‌ها، افسران جدیدی را در یگان‌ها جایگزین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درجه‌داران و سربازان نیز، با احضار متولدین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باقی ماندگان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آموزش سریع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آنها و گرفتن نیرو از شهربانی و همچنین، یگان‌های غیر درگیر، به جایگزینی نیروهای جدید اقدام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امکانات، با بازسازی امکانات قابل تعمیر و جایگزین کردن امکانات جدید،</w:t>
      </w:r>
      <w:bookmarkStart w:id="454" w:name="pg11874_168580"/>
    </w:p>
    <w:p>
      <w:pPr>
        <w:pStyle w:val="BookText"/>
        <w:rPr/>
      </w:pPr>
      <w:bookmarkEnd w:id="454"/>
      <w:r>
        <w:rPr>
          <w:rFonts w:ascii="IRNazanin" w:hAnsi="IRNazanin" w:eastAsia="IRNazanin"/>
          <w:color w:val="111111"/>
          <w:sz w:val="28"/>
          <w:sz w:val="28"/>
          <w:szCs w:val="28"/>
          <w:rtl w:val="true"/>
          <w:lang w:bidi="fa-IR"/>
        </w:rPr>
        <w:t>نسبت به جایگزینی تقریبا همه امکانات از دست داده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در زمان آغاز عملیات کربلای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دشمن در بازسازی کمی یگان‌های ضربه دیده تا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موفق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استعداد و آرایش دشمن در منطقه عملیاتی با شش لشکر پیاده و دو لشکر مکانیزه گسترش داشت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زرهی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 پیاده گارد و نیروی مخصوص را در احتیاط قرار داده بود</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 xml:space="preserve">در مجموع، دشمن در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نیرویی نزدیک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در منطقه اقدام به پدافند کرد</w:t>
      </w:r>
      <w:r>
        <w:rPr>
          <w:rFonts w:eastAsia="IRNazanin" w:cs="IRNazanin"/>
          <w:color w:val="111111"/>
          <w:sz w:val="28"/>
          <w:szCs w:val="28"/>
          <w:rtl w:val="true"/>
          <w:lang w:bidi="fa-IR"/>
        </w:rPr>
        <w:t>.</w:t>
      </w:r>
    </w:p>
    <w:p>
      <w:pPr>
        <w:pStyle w:val="Heading4"/>
        <w:numPr>
          <w:ilvl w:val="3"/>
          <w:numId w:val="1"/>
        </w:numPr>
        <w:rPr/>
      </w:pPr>
      <w:bookmarkStart w:id="455" w:name="__RefHeading___Toc12584357_73709187"/>
      <w:bookmarkStart w:id="456" w:name="_Toc170"/>
      <w:bookmarkEnd w:id="455"/>
      <w:r>
        <w:rPr>
          <w:rtl w:val="true"/>
        </w:rPr>
        <w:t>طرح مانور</w:t>
      </w:r>
      <w:bookmarkEnd w:id="456"/>
    </w:p>
    <w:p>
      <w:pPr>
        <w:pStyle w:val="BookText"/>
        <w:rPr/>
      </w:pPr>
      <w:r>
        <w:rPr>
          <w:rFonts w:ascii="IRNazanin" w:hAnsi="IRNazanin" w:eastAsia="IRNazanin"/>
          <w:color w:val="111111"/>
          <w:sz w:val="28"/>
          <w:sz w:val="28"/>
          <w:szCs w:val="28"/>
          <w:rtl w:val="true"/>
          <w:lang w:bidi="fa-IR"/>
        </w:rPr>
        <w:t xml:space="preserve">عملیات کربلای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محور طراحی شد تا با دو قرارگاه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گرفتگی شمال بوبیان با قرارگاه قدس و محور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فاصل کانال ماهی تا جاده شلمچه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کانال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قرارگاه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تدبیر عملیاتی، با توجه به حساسیت شمال آب گرفتگی بوبیان برای دشمن و اهمیت عبور از کانال ماهی در غرب کانال زوجی، چنین پیش بینی می‌شد که در صورت تلاش در آن محور، علاوه بر فریب دشمن نسبت به سمت اصلی تک، آتش آنها نیز تجزیه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صورت موفقیت و تأمین محور شمال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وسیعی در شرق کانال ماهی از دشمن گرفته می‌شد که جا پای مناسبی برای مراحل بعدی عملیات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موارد زیر به عنوان ویژگی‌های این طرح در محور اصلی مطرح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منطقه انتخابی، نزدیک‌ترین محل به کانال زوجی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نیروها در جناح راست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اصلی 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کانال ماهی متکی بودند؛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 رسیدن به پشت خطوط شمالی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جنوبی دشمن، پیشروی به سمت جنوب آسان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تجربه، تنها از این محور امکان پیشروی وجود داشت زیرا به دلیل نزدیک بودن به پل کانال ماهی، امکان الحاق با نیروهای شرق کانال و نیز انتقال عقبه به شرق کانال ماهی و حفظ آن از آتش دشمن وجود داشت</w:t>
      </w:r>
      <w:r>
        <w:rPr>
          <w:rFonts w:eastAsia="IRNazanin" w:cs="IRNazanin"/>
          <w:color w:val="111111"/>
          <w:sz w:val="28"/>
          <w:szCs w:val="28"/>
          <w:rtl w:val="true"/>
          <w:lang w:bidi="fa-IR"/>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دلیل مشکلات و موانع گوناگون و تردیدهای موجود، به نظر می‌رسید این طرح در اجرا فاقد چشم انداز روشنی باشد، در این زمینه یکی، دو روز قبل از عملیات، فرمانده سپاه به آقای هاشمی پیشنهاد کرد</w:t>
      </w:r>
      <w:r>
        <w:rPr>
          <w:rFonts w:eastAsia="IRNazanin" w:cs="IRNazanin"/>
          <w:color w:val="111111"/>
          <w:sz w:val="28"/>
          <w:szCs w:val="28"/>
          <w:rtl w:val="true"/>
          <w:lang w:bidi="fa-IR"/>
        </w:rPr>
        <w:t>:</w:t>
      </w:r>
      <w:bookmarkStart w:id="457" w:name="pg11874_168581"/>
    </w:p>
    <w:p>
      <w:pPr>
        <w:pStyle w:val="BookText"/>
        <w:rPr/>
      </w:pPr>
      <w:bookmarkEnd w:id="4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شب اول موفقیتی حاصل نشد، نسبت به ادامه عملیات اصرار نشود و حرکت انجام شده، نوعی فریب تلقی شده و بلافاصله امکانات و نیروها به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عملیاتی کربلا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یابد</w:t>
      </w:r>
      <w:r>
        <w:rPr>
          <w:rFonts w:eastAsia="IRNazanin" w:cs="IRNazanin"/>
          <w:color w:val="111111"/>
          <w:sz w:val="28"/>
          <w:szCs w:val="28"/>
          <w:rtl w:val="true"/>
          <w:lang w:bidi="fa-IR"/>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صورت، بنا به شرایط،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زمان انجام عملیات انتخاب شد</w:t>
      </w:r>
      <w:r>
        <w:rPr>
          <w:rFonts w:eastAsia="IRNazanin" w:cs="IRNazanin"/>
          <w:color w:val="111111"/>
          <w:sz w:val="28"/>
          <w:szCs w:val="28"/>
          <w:rtl w:val="true"/>
          <w:lang w:bidi="fa-IR"/>
        </w:rPr>
        <w:t>.</w:t>
      </w:r>
    </w:p>
    <w:p>
      <w:pPr>
        <w:pStyle w:val="Heading4"/>
        <w:numPr>
          <w:ilvl w:val="3"/>
          <w:numId w:val="1"/>
        </w:numPr>
        <w:rPr/>
      </w:pPr>
      <w:bookmarkStart w:id="458" w:name="__RefHeading___Toc12584359_73709187"/>
      <w:bookmarkStart w:id="459" w:name="_Toc171"/>
      <w:bookmarkEnd w:id="458"/>
      <w:r>
        <w:rPr>
          <w:rtl w:val="true"/>
        </w:rPr>
        <w:t>شرح عملیات</w:t>
      </w:r>
      <w:bookmarkEnd w:id="459"/>
    </w:p>
    <w:p>
      <w:pPr>
        <w:pStyle w:val="BookText"/>
        <w:rPr/>
      </w:pPr>
      <w:r>
        <w:rPr>
          <w:rFonts w:ascii="IRNazanin" w:hAnsi="IRNazanin" w:eastAsia="IRNazanin"/>
          <w:color w:val="111111"/>
          <w:sz w:val="28"/>
          <w:sz w:val="28"/>
          <w:szCs w:val="28"/>
          <w:rtl w:val="true"/>
          <w:lang w:bidi="fa-IR"/>
        </w:rPr>
        <w:t xml:space="preserve">از آنجا که موقعیت زمین در محور آب گرفتگی بوبیان با منطقه عملیات قرارگاه کربلا در غرب کانال ماهی تفاوت داشت و فاصله با دشمن نیز در این دو محور متفاوت بود، لذا، برای تعیین ساعت عملیات و محاسبه زمان لازم جهت رسیدن نیروها به پای کار و درگیر شدن با دشمن، مشکلاتی وجود داشت که سرانجام، ساعت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زمان مشترک حمله در هر دو محور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آغاز تک، بنابر شواهد و قراین موجود و اطلاعات رسیده از شنود، چنین پیش بینی می‌شد که احتمال غافل گیری دشمن در محور شمال بیشتر از منطقه قرارگاه کربلا خواهد بود، به ویژه اینکه شنود اطلاع داده بود، دشمن در مقابل آب گرفتگی بوبیان در شب عملیات مانند شب‌های گذشته اقدامات عادی خود از جمله کار مهندسی را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 قوت قلب و اطمینان قرارگاه قدس و یگان‌های تابعه نسبت به غافل گیری دشمن افزود، حال آن که در عمل مشخص شد که دشمن بنا به دلایلی در آن محور به طور صد درصد هوشیار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علی‌رغم آن که سعی می‌شد در هر دو محور عملیاتی به طور هم زمان درگیری با دشمن آغاز شود، اما به دلیل مشکلات موجود، چنین امری میسر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و روز اول</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محور شمالی عملیات، در ساعت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ساعت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تیپ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با دشمن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محور برخلاف تصورات قبلی مبنی بر عدم هوشیاری دشمن، مقاومت نیروهای عراقی در همان آغاز درگیری و سپس اقدام آنان در پاشیدن مین در محورهای مواصلاتی و پاتک‌های انجام شده، همگی از آمادگی قبلی دشمن برای مقابله با تهاجم قوای خودی حکایت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که دشمن یک ساعت پس از آغاز درگیری، اقدامات یاد شده را انجام داد، رزمندگان تا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در منطقه همچنان حضور داشته و درگیر بودند، اما پس از آن، با توجه به حجم سنگین آتش دشمن، عملا امکان تأمین و تثبیت منطقه فراهم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اول عملیات در محور غرب کانال ماهی هم زمان با محور شمال آب گرفتگی بوبیان در ساعت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بامداد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حمله لشکرهای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که به ترتیب از شمال به جنوب مأموریت تصرف و تأمین هدف خط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شمال نهر جاسم را به عهده داشتند،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 اول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به طور ناقص تصرف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یگان‌های عمل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از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که اندکی دیر وارد عمل شده بود، در اثر مقاومت و آتش دشمن موفق به باز کردن معابر نشد و هنگام صبح، عقب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از سمت چپ با لشکر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الحاق کرد و از سمت راست خود را تا خط حد لشکر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گسترش داد و عملا حفظ جناح شمالی خط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غیاب لشکر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صبح، به دلیل آن که نیروهای در خط این لشکر بیشتر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نبودند، یک گروهان برای تقویت آنها فرستاده شد که نیمی از آنها قبل از رسیدن به خط، شهید و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پاتک دشمن از این جناح شروع شد و بعد از ظهر شدت بیشتری یافت و سرانجام در ساعت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نیروهای باقی مانده این لشکر را به عقب نشینی وادار کرد و به این ترتیب اوضاع در جناح شمالی خط عملیات وخیم‌تر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آتش سنگین دشمن اجازه تقویت خط را نمی‌داد و از نیروهای در خط نیز مقاومت بیش از این متصور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تا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با جناحین الحاق کرد و تا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موفق شد خط را به طور کامل پاک‌سازی و تثبیت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تشدید فشار دشمن از ساعت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نیروهای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منجر به عقب نشینی آنها شد، جناح لشکر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مورد تهدید قرار گرفت و از این پس، فشارهای دشمن از جناح چپ به طور مستقیم متوجه این لشکر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فشارهای اولیه توانست با نفربرهای خود در مواضع این لشکر رخنه کند، اما پس از آن که به دلیل حضور نیروها بر روی خاکریز دو دستگاه نفربر سالم به غنیمت گرفته شد و نفرات آن به اسارت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از فشار دشمن کاسته شد و تا غروب، وضعیت به همین صورت باقی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حرکت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کار، به دلیل مشترک بودن معابر، حرکتش با کندی آغاز شد و با چند ساعت تأخیر، کار اصلی را شروع کرد، اما در ادامه کار، سرعت بیشتری یافت و در مأموریت خود تا اندازه‌ای موفق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یگان به بخشی از اهداف خود دست نیافت، به ویژه این که بعد از ظهر با پاتک نسبتا سنگینی نیز رو به رو شد و برخی مواضع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یگان عمل کننده در جناح راست این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مأموریت خود ناکام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جناح چپ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خاصی وجود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که به دلیل نیامدن نیروهایش از مرخصی، روز قبل از عملیات نیمی از مأموریتش به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شده بود، نتوانست مأموریت محوله را به انجام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جناح چپ 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و این لشکر از سمت راست نیز بایستی به کانال ماهی متکی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از دو معبر و به صورت تیمی و دسته‌ای وارد عمل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شلوغی و محدودیت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محور راست سه بار کمین‌های دشمن را تصرف کردند ولی هر بار با فشار شدید دشمن، عقب 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محور چپ نیز با کمین‌های دشمن که هوشیار شده بودند، رو به رو شده و متوقف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نیروها پس از درگیری‌های شدیدی که تا غروب طول کشید، بدون نتیجه به عقب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شب و روز اول عملیات، در حالی که خط تصرف شده در جناحین با اشکالاتی مواجه بود، سپری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و روز دوم</w:t>
      </w:r>
    </w:p>
    <w:p>
      <w:pPr>
        <w:pStyle w:val="BookText"/>
        <w:rPr/>
      </w:pPr>
      <w:r>
        <w:rPr>
          <w:rFonts w:ascii="IRNazanin" w:hAnsi="IRNazanin" w:eastAsia="IRNazanin"/>
          <w:color w:val="111111"/>
          <w:sz w:val="28"/>
          <w:sz w:val="28"/>
          <w:szCs w:val="28"/>
          <w:rtl w:val="true"/>
          <w:lang w:bidi="fa-IR"/>
        </w:rPr>
        <w:t xml:space="preserve">پس از آن که در مرحله اول عملیات، اهداف مورد نظر به طور کامل تصرف و تأمین نشد، در تدبیر جدید مقرر شد، لشکر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با عبور از معبر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دوباره اهداف قبلی خود و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را که در مرحله قبل تعیین شده بود، تصرف کند و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طور نسبی موفق شده بود، به تکمیل اهداف قبلی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ابلاغ شد که در صورت موفقیت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 از آن عبور کرده و پیشروی کند و در صورت توقف و ایجاد اشکال در حرکت لشکر سیدالشهدا، به تکمیل و تأمین اهداف آن بپردازد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مرحله دوم عملیات در همان شب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این بار چه در تصرف هدف و چه در کار مهندسی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 خاکریز دو جداره در سمت راست سیل بند</w:t>
      </w:r>
    </w:p>
    <w:p>
      <w:pPr>
        <w:pStyle w:val="BookText"/>
        <w:rPr/>
      </w:pPr>
      <w:r>
        <w:rPr>
          <w:rFonts w:ascii="IRNazanin" w:hAnsi="IRNazanin" w:eastAsia="IRNazanin"/>
          <w:color w:val="111111"/>
          <w:sz w:val="28"/>
          <w:sz w:val="28"/>
          <w:szCs w:val="28"/>
          <w:rtl w:val="true"/>
          <w:lang w:bidi="fa-IR"/>
        </w:rPr>
        <w:t>صوئیب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بود، اما دشمن دو بار از سمت چپ به نیروهای این لشکر پاتک کرد که پاتک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آتش شدید توپخانه و هلی‌کوپتر و بمباران هواپیما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نیروهای پیاده پاتک کننده و همچنین، کم بودن نفرات خودی و نرسیدن مهمات کافی باعث شد که این نیروها عقب نشینی کنند، و بر اثر فشار شدید دشمن، تعدادی از زخمی‌ها در منطقه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در این مرحله هم مسئله جناح چپ عملیات حل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یک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عمل شد ولی به دلیل درگیری با نیروهای دشمن تا صبح موفق به تصرف هدف مورد نظر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صبح روز عملیات،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ادامه کار و تصرف این هدف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فرماندهی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شد که طبق تصمیمات قبلی، کار ناقص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گروهان این لشکر به خط رسید، اما در این هنگام پاتک دشمن از دو محور آغاز شد و نیروهای این لشکر به جای انجام مأموریت تعیین شده، مجبور به پاسخ‌گویی به پاتک‌های دشمن شدند و تا غروب شش پاتک را خنثی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در این مرحله، تغییری در وضعیت نبرد داده نشد و پیشروی صورت نگرفت و با اقدامات انجام شده تنها تلاش‌های دشمن خنثی شد و نیروهای خودی به حفظ آنچه در مرحله اول به دست آمده بود، اکتفا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و روز سوم</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فشاری که از سمت چپ، روی لشکر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وجود داشت و عدم توان این لشکر برای پاسخ‌گویی به پاتک‌های دشمن، تصمیم گرفته شد، تلاش عمده‌ای برای حل مسئله جناح چپ و تأمین آن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لشکر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مأموریت تصرف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چپ سیل بند تا نزدیکی جاده آسفالته و زدن خاکریز جناح، را به عهده گرفت و از چهار راه سیل بند تا تپه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خط حد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لشکر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و از تپه تا نقره نیز به لشکر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همان مأموریت قبلی، یعنی تأمین بم شمال هلالی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تصرف و پاک‌سازی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هلالی جلویی کانال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جناح راست وضع مناسبی یافت، ولی اوضاع جناح چپ با وجود موفقیت‌های به دست آمده، به طور کامل بهبود نیافت، زیرا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قرار بود ساعت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عمل شود، به دلیل دیر رسیدن نیروها و</w:t>
      </w:r>
    </w:p>
    <w:p>
      <w:pPr>
        <w:pStyle w:val="BookText"/>
        <w:rPr/>
      </w:pPr>
      <w:r>
        <w:rPr>
          <w:rFonts w:ascii="IRNazanin" w:hAnsi="IRNazanin" w:eastAsia="IRNazanin"/>
          <w:color w:val="111111"/>
          <w:sz w:val="28"/>
          <w:sz w:val="28"/>
          <w:szCs w:val="28"/>
          <w:rtl w:val="true"/>
          <w:lang w:bidi="fa-IR"/>
        </w:rPr>
        <w:t xml:space="preserve">توقف در میدان مین، در ساعت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درگیری را آغاز کرد و موفق شد تا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با نیروهای خود الحاق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لشکر تا غروب موفق به پاک سازی منطقه متصرفه شد و ضمن به هلاکت رساندن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نیروهای دشمن،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آنان را به اسارت در آورده و به عقب تخلیه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 لشکر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را تحویل گرفت و با یک گردان خود را به چهار راه سیل بند رساند و سپس، لشکر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و لشکر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را از خود عبور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رو به روی این لشکرقابل پاتک نبود بنابراین، تا عصرروز بعد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آن تهدیدی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لشکر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الهدی و لشکر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تا اندازه‌ای در مأموریت خود موفق بودند و همچنین، پاتک‌های دشمن را در صبح و عصر روز بعد تقریبا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استفاده از آتش هم آهنگ تانک و تیربار و خمپاره مستقر در 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سرانجام، با از دست رفتن توان نیروها، لشکر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تا شب از چهار راه سیل بند عقب‌تر آمد و از نیروهای لشکر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نیز چیزی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و روز چهاردهم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شب،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زدن خاکریزهای دو جداره در نقاط مورد نظر و ریختن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مین ضد نفر در جلوی خط بم، به تثبیت و استحکام مواضع متصرفی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نیز خط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کانال ماهی را تحویل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لشکر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برای انجام مأموریت سابق خود، با یک گردان تا نزدیک جاده آسفالته، خط حمزه را پاک سازی کرد و نیمی از مأموریت مهندسی خود را انجام داد، اما بر اثر فشار دشمن و ناقص ماندن کار مهندسی، بار دیگر تا چهار راه سیل بند صوئیب عقب نشینی کرده و در آنجا مستقر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چهارم، دشمن در چند نوبت از محورهای مقابل لشکرهای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و لشکر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اقدام به پاتک کرد که سنگین‌ترین آنها از محور سیل بند غربی کانال ماهی و محور فدک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حملات، دشمن توانست نیروهای خودی را کمی به عقب براند ولی با هجوم مجدد رزمندگان، دشمن عقب 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دشمن در این پاتک‌ها موفق نشد به نتایج قابل ملاحظه دست یابد، اما توانست علاوه بر انهدام نیروهای خودی و گرفتن توان آنها، مانع از تجدید قوای رزمندگان شده و نقاط ضعف و قوت جبهه خودی را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پدافندی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کند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عملیات کربلای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چهار شبانه روز جنگ سنگین به پایان رسید، در</w:t>
      </w:r>
      <w:bookmarkStart w:id="460" w:name="pg11874_168586"/>
    </w:p>
    <w:p>
      <w:pPr>
        <w:pStyle w:val="BookText"/>
        <w:rPr/>
      </w:pPr>
      <w:bookmarkEnd w:id="460"/>
      <w:r>
        <w:rPr>
          <w:rFonts w:ascii="IRNazanin" w:hAnsi="IRNazanin" w:eastAsia="IRNazanin"/>
          <w:color w:val="111111"/>
          <w:sz w:val="28"/>
          <w:sz w:val="28"/>
          <w:szCs w:val="28"/>
          <w:rtl w:val="true"/>
          <w:lang w:bidi="fa-IR"/>
        </w:rPr>
        <w:t xml:space="preserve">حالی که گاهی نیروها مجبور به جنگ تن به تن می‌شدند، و زمین منطقه از قبل متناسب با تاکتیک‌ها و تدابیر و امکانات آن، به دست دشمن طراحی و تسلیح شده بود، همچنین احساس می‌شد، دشمن از باز پس گیری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و ناتوان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برادران، عملیات خاتمه یافته بود و تنها، تثبیت و استحکام بخشیدن به مواضع و انجام کارهای مهندسی و سر و سامان بخشیدن به پشتیبانی خط جدید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یگان‌های عمل کننده که بر اثر چند ماه جنگ مداوم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اوایل دی ماه در عملیات کربلا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افت شدید شده و تنها قادر به پدافند از خط حد خود بودند و توان انجام مأموریت‌های آفندی جدید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اوضاع، که فرماندهی نیروی زمینی سپاه در صدد ترک منطقه و پرداختن به برنامه‌ریزی‌های در دست انجام و آینده بود، حرکت پیش بینی نشده دشمن آغاز شد و وضعیت جدیدی را به وجود آورد</w:t>
      </w:r>
      <w:r>
        <w:rPr>
          <w:rFonts w:eastAsia="IRNazanin" w:cs="IRNazanin"/>
          <w:color w:val="111111"/>
          <w:sz w:val="28"/>
          <w:szCs w:val="28"/>
          <w:rtl w:val="true"/>
          <w:lang w:bidi="fa-IR"/>
        </w:rPr>
        <w:t>.</w:t>
      </w:r>
    </w:p>
    <w:p>
      <w:pPr>
        <w:pStyle w:val="Heading4"/>
        <w:numPr>
          <w:ilvl w:val="3"/>
          <w:numId w:val="1"/>
        </w:numPr>
        <w:rPr/>
      </w:pPr>
      <w:bookmarkStart w:id="461" w:name="__RefHeading___Toc12584361_73709187"/>
      <w:bookmarkStart w:id="462" w:name="_Toc172"/>
      <w:bookmarkEnd w:id="461"/>
      <w:r>
        <w:rPr>
          <w:rtl w:val="true"/>
        </w:rPr>
        <w:t xml:space="preserve">پاتک گسترده دشمن </w:t>
      </w:r>
      <w:r>
        <w:rPr>
          <w:rtl w:val="true"/>
        </w:rPr>
        <w:t>(</w:t>
      </w:r>
      <w:r>
        <w:rPr/>
        <w:t>22</w:t>
      </w:r>
      <w:r>
        <w:rPr>
          <w:rtl w:val="true"/>
        </w:rPr>
        <w:t xml:space="preserve"> </w:t>
      </w:r>
      <w:r>
        <w:rPr>
          <w:rtl w:val="true"/>
        </w:rPr>
        <w:t xml:space="preserve">فروردین </w:t>
      </w:r>
      <w:r>
        <w:rPr/>
        <w:t>1366</w:t>
      </w:r>
      <w:r>
        <w:rPr>
          <w:rtl w:val="true"/>
        </w:rPr>
        <w:t>)</w:t>
      </w:r>
      <w:bookmarkEnd w:id="462"/>
    </w:p>
    <w:p>
      <w:pPr>
        <w:pStyle w:val="BookText"/>
        <w:rPr/>
      </w:pPr>
      <w:r>
        <w:rPr>
          <w:rFonts w:ascii="IRNazanin" w:hAnsi="IRNazanin" w:eastAsia="IRNazanin"/>
          <w:color w:val="111111"/>
          <w:sz w:val="28"/>
          <w:sz w:val="28"/>
          <w:szCs w:val="28"/>
          <w:rtl w:val="true"/>
          <w:lang w:bidi="fa-IR"/>
        </w:rPr>
        <w:t xml:space="preserve">با توجه به پاتک‌های ناموفق روز گذشته عراق، پیش بینی می‌شد که دشمن نسبت به باز پس گیری خط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تصرف شده در عملیات کربلای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برخلاف انتظار، دشمن تلاش اصلی خود را از نخستین لحظات بامداد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ابتدا از نیمه شب تا ساعت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توپخانه، کاتیوشا و سپس با هلی‌کوپتر و هواپیما به طور گسترده در خط و عقبه، به ویژه خرمشهر تا شلمچه و پنج ضلعی دست به تک شیمیایی زد و در مجموع،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راکت هواپیما، هلی‌کوپتر، گلوله‌های توپخانه و خمپاره شلیک کرد که به دلیل تاریکی هوا و عدم آمادگی و پیش بینی قبلی، خسارات قابل توجهی به نیروهای خودی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پس از تک شیمیایی، از ساعت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توپخانه در منطقه اقدام به اجرای آتش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دشمن به اندازه‌ای شدید بود که تحرک و جا به جایی را از نیروهای خودی سلب کرد و عملا، امکان تردد هر گونه وسیله نقلیه و نیروی پیاده به خط مقدم غیر ممکن و یا بسیار دشوار شد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نزدیک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پاتک دشمن از دو محور، یکی منطقه مقابل لشکر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و دیگری، منطقه مقابل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سنگین دشمن از سمت چپ خط حمزه و همچنین سیل بند صوئیب باعث شد، در حد فاصل لشکر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رخنه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محور 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نیز فشار</w:t>
      </w:r>
      <w:bookmarkStart w:id="463" w:name="pg11874_168587"/>
    </w:p>
    <w:p>
      <w:pPr>
        <w:pStyle w:val="BookText"/>
        <w:rPr/>
      </w:pPr>
      <w:bookmarkEnd w:id="463"/>
      <w:r>
        <w:rPr>
          <w:rFonts w:ascii="IRNazanin" w:hAnsi="IRNazanin" w:eastAsia="IRNazanin"/>
          <w:color w:val="111111"/>
          <w:sz w:val="28"/>
          <w:sz w:val="28"/>
          <w:szCs w:val="28"/>
          <w:rtl w:val="true"/>
          <w:lang w:bidi="fa-IR"/>
        </w:rPr>
        <w:t>دشمن از دو جناح، یکی از مقابل و دیگری از خاکریز جدیدالاحداث دشمن در سمت چپ تقاطع بم،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در برابر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سیل بند غربی کانال ماهی به مواضع این لشکر حمله کرد و به سختی و با درگیری شدید، آنها را عقب زد و سپس، از تقاطع بم فشار آورد و در نتیجه، توانست پس از رخنه و نفوذ در تقاطع، نیروهای 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را از خاکریز دو جداره عقب رانده و با تهدید عقبه نیروهای لشکر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فشار بیشتری بر نیروهای این لشکر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نیروهای لشکر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آن لحظه به طور مستقیم در معرض پاتک دشمن قرار نگرفته بودند، با احساس تهدید از جناحین و احتمال قیچی شدن، به مواضع مناسب‌تری نقل مکان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دشمن تا قبل از ظهر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 تصرف شده در عملیات کربلای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پس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کلی پاتک دشمن به عهده سپهبد حسین رشد محمد، فرمانده سپاه گارد و هدایت تیپ‌های عمل کننده با فرمانده لشکر بغداد از گارد جمهوری، سرتیپ ستاد کامل ساحت و فرمانده لشکر مدینه المنوره از گارد جمهوری، سرتیپ ستاد احمد ابراهیم محاش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عدنان خیرالله، وزیر دفاع عراق نیز با حضور در منطقه نزدیک عملیات، یگان‌های پاتک کننده را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یگان‌های پاتک کننده راق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تیپ‌های پیاده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گارد جمهوری، تیپ‌های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گارد جمهوری، تیپ‌های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پشتیبانی گارد جمهوری و تیپ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مخصوص و یک گردان از تیپ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w:t>
      </w:r>
      <w:r>
        <w:rPr>
          <w:rFonts w:eastAsia="IRNazanin" w:cs="IRNazanin"/>
          <w:color w:val="111111"/>
          <w:sz w:val="28"/>
          <w:szCs w:val="28"/>
          <w:rtl w:val="true"/>
          <w:lang w:bidi="fa-IR"/>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تاکتیک دشمن در باز پس گیری مواضع، مبتنی بر اصل پذیرش انهدام وسیع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تاکتیک، عراق با استفاده از فرماندهی و نیروهای زبده ارتش خود همراه با اجرای تک شیمیایی و آتش تهیه سنگین و تداوم تک، توانست علی رغم مقاومت نیروهای خودی، در پوشش آتش شدید، نیروهایش را به پشت خاکریز خودی رسانده و به داخل مواضع رخنه کند</w:t>
      </w:r>
      <w:r>
        <w:rPr>
          <w:rFonts w:eastAsia="IRNazanin" w:cs="IRNazanin"/>
          <w:color w:val="111111"/>
          <w:sz w:val="28"/>
          <w:szCs w:val="28"/>
          <w:rtl w:val="true"/>
          <w:lang w:bidi="fa-IR"/>
        </w:rPr>
        <w:t>.</w:t>
      </w:r>
    </w:p>
    <w:p>
      <w:pPr>
        <w:pStyle w:val="Heading4"/>
        <w:numPr>
          <w:ilvl w:val="3"/>
          <w:numId w:val="1"/>
        </w:numPr>
        <w:rPr/>
      </w:pPr>
      <w:bookmarkStart w:id="464" w:name="__RefHeading___Toc12584363_73709187"/>
      <w:bookmarkStart w:id="465" w:name="_Toc173"/>
      <w:bookmarkEnd w:id="464"/>
      <w:r>
        <w:rPr>
          <w:rtl w:val="true"/>
        </w:rPr>
        <w:t>نتیجه گیری</w:t>
      </w:r>
      <w:bookmarkEnd w:id="465"/>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فشار فزاینده عراق در این عملیات و به کارگیری توانایی بالا برای باز پس گیری منطقه‌ای تقریبا کم وسعت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یک کیلومتر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خود کم 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انهدام وسیع نیروهایش را پیش بینی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تصمیم گیرندگان عراقی با درک مشی جدید جمهوری اسلامی مبنی بر پیشروی در شرق بصره و انهدام متوالی قوای دشمن، در صدد</w:t>
      </w:r>
      <w:bookmarkStart w:id="466" w:name="pg11874_168588"/>
    </w:p>
    <w:p>
      <w:pPr>
        <w:pStyle w:val="BookText"/>
        <w:rPr/>
      </w:pPr>
      <w:bookmarkEnd w:id="466"/>
      <w:r>
        <w:rPr>
          <w:rFonts w:ascii="IRNazanin" w:hAnsi="IRNazanin" w:eastAsia="IRNazanin"/>
          <w:color w:val="111111"/>
          <w:sz w:val="28"/>
          <w:sz w:val="28"/>
          <w:szCs w:val="28"/>
          <w:rtl w:val="true"/>
          <w:lang w:bidi="fa-IR"/>
        </w:rPr>
        <w:t>برآمدند، با مقابله تمام عیار، طراحان نظامی و مسئولان جمهوری اسلامی را از ادامه پیشروی در منطقه شرق بصره مأیوس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دیگر، برای دشمن قابل تحمل نبود که در این منطقه، رزمندگان اسلام در بلند مدت و به طور تدریجی، هرچند کند و آهسته، به پیشروی و انهدام ارتش عراق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علی‌رغم آن که دشمن در تصمیم گیری برای عقب نشینی از شرق نهر جاسم،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برگزیده، ولی در این منطقه با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انهدام نیرو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پاتک‌های پر شدت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نیروی گارد جمهوری عراق، نظارت مستقیم وزیر دفاع و به طور کلی، چگونگی انجام این پاتک نشان می‌دهد که مبنای این اقدام عراق، تصمیم گیری سیاسی بوده و تناسبی با چارچوب حرکات کلاسیک نظامی ارتش عراق نداشته است</w:t>
      </w:r>
      <w:r>
        <w:rPr>
          <w:rFonts w:eastAsia="IRNazanin" w:cs="IRNazanin"/>
          <w:color w:val="111111"/>
          <w:sz w:val="28"/>
          <w:szCs w:val="28"/>
          <w:rtl w:val="true"/>
          <w:lang w:bidi="fa-IR"/>
        </w:rPr>
        <w:t>.</w:t>
      </w:r>
    </w:p>
    <w:p>
      <w:pPr>
        <w:pStyle w:val="Heading4"/>
        <w:numPr>
          <w:ilvl w:val="3"/>
          <w:numId w:val="1"/>
        </w:numPr>
        <w:rPr/>
      </w:pPr>
      <w:bookmarkStart w:id="467" w:name="__RefHeading___Toc12584365_73709187"/>
      <w:bookmarkStart w:id="468" w:name="_Toc174"/>
      <w:bookmarkEnd w:id="467"/>
      <w:r>
        <w:rPr>
          <w:rtl w:val="true"/>
        </w:rPr>
        <w:t>بازتاب سیاسی</w:t>
      </w:r>
      <w:bookmarkEnd w:id="468"/>
    </w:p>
    <w:p>
      <w:pPr>
        <w:pStyle w:val="BookText"/>
        <w:rPr/>
      </w:pPr>
      <w:r>
        <w:rPr>
          <w:rFonts w:ascii="IRNazanin" w:hAnsi="IRNazanin" w:eastAsia="IRNazanin"/>
          <w:color w:val="111111"/>
          <w:sz w:val="28"/>
          <w:sz w:val="28"/>
          <w:szCs w:val="28"/>
          <w:rtl w:val="true"/>
          <w:lang w:bidi="fa-IR"/>
        </w:rPr>
        <w:t xml:space="preserve">با به هم خوردن توازن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به سود ایران و به زیان عراق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و تعرضات نظامی عراق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که با از دست دادن فاو، اعتبار و وجهه سیاسی و نظامی خود را به میزان زیادی از دست داده بود، و از سوی دیگر، فاقد توانایی لازم در جبهه زمینی برای مقابله با رزمندگان اسلام بود، تلاش زیادی به عمل آورد تا با آسیب وارد کردن هر چه بیشتر بر منابع نفتی و اقتصادی، توان ادامه جنگ را از ایران سلب کند و از این رهگذر، بتواند فشار مضاعفی را بر روی زندگی مردم ایران وارد آورد، تا آنها در مقابل نظام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علاوه بر حمله به تأسیسات نفتی خارک، ناامن کردن خطوط کشتی‌رانی در خلیج فارس و حمله به نفت‌کش‌ها، حملات خود را به مناطق مسکونی طی چند مرحله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به ویژه در آستانه عملیات کربلای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در آذرماه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چشمگیرتر بود و پس از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شدت بیشتری، اقصی نقاط کشور مورد حمله هوایی و موشکی عراق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1365</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هواپیمای عراقی به مناطق مسکونی اهواز و محل‌های صنعتی این شهر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حکام بعث با تمام توان درصدد برآمدند که به جنگ جنبه بین‌المللی بدهند تا بتوانند خود را از مهلکه نجات بخشند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دهه سوم آذرماه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حمله به نفت‌کش‌ها در خلیج فارس که پیش از این به وسیله</w:t>
      </w:r>
    </w:p>
    <w:p>
      <w:pPr>
        <w:pStyle w:val="BookText"/>
        <w:rPr/>
      </w:pPr>
      <w:r>
        <w:rPr>
          <w:rFonts w:ascii="IRNazanin" w:hAnsi="IRNazanin" w:eastAsia="IRNazanin"/>
          <w:color w:val="111111"/>
          <w:sz w:val="28"/>
          <w:sz w:val="28"/>
          <w:szCs w:val="28"/>
          <w:rtl w:val="true"/>
          <w:lang w:bidi="fa-IR"/>
        </w:rPr>
        <w:t>عراقی‌ها آغاز شده بود، شدت بیشتری یافت و به تعداد زیادی از کشتی‌ها و نفت کش‌هایی که به قصد کشورهای عربی وارد منطقه خلیج فارس می‌شدند، حمله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شکست عراق در شلمچه، شرایط جدیدی در جنگ عراق و ایران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ارتش عراق در حالی شکست را پذیرفت که بر پایه تجربیات قبلی و شناخت از تاکتیک‌ها و روش‌های رزمندگان اسلام، پرمانع‌ترین خطوط دفاعی را در شرق بصره به 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می‌توان گفت، تبلور و ظهور توانایی عراق در مسلح کردن زمین، در زمین شلمچه عینیت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شکست عراق در شرق بصره بیش از آن که یک شکست به شمار آید، قابلیت نظامی این کشور را در پرده ابهام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آبزرور چاپ پاریس به نقل از کارشناسان غربی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اولین بار از آغاز جنگ تا کنون، ناظران و کارشناسان غربی در مورد امکانات دفاعی عراق دچار تردید شده‌اند</w:t>
      </w:r>
      <w:r>
        <w:rPr>
          <w:rFonts w:eastAsia="IRNazanin" w:cs="IRNazanin"/>
          <w:color w:val="111111"/>
          <w:sz w:val="28"/>
          <w:szCs w:val="28"/>
          <w:rtl w:val="true"/>
          <w:lang w:bidi="fa-IR"/>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علاوه ارتش عراق پس از عملیات خیبر در یک روند صعودی، پذیرای شکست شد و سرانجام، در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ناباوری، فاو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شکست نظامی در شلمچه با هیچ یک از شکست‌های عراق قابل مقایسه نیست؛ زیرا این شکست، آن هم در سال هفتم جنگ و در حساس‌ترین منطقه نبرد، آینده حکومت عراق را در تاریکی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پس از عملیات کربلای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امریکا منافع حیاتی خود را در خلیج فارس با خطر جدی مواجه دید و از طریق شورای امنیت سازمان ملل و هم آهنگی با شوروی در صدد برآمد که به جنگ ایران و عراق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قطع 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چنین شرایطی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ورود رسمی نظام بین‌الملل در جنگ هستیم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زمان با عملیات‌های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زمینی ارتش دو عملیات محدود و نیروهای قرارگاه رمضان یک عملیات ایذایی در شمال عراق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عمده از انجام این عملیات‌ها کاهش فشار از منطقه شلمچه و معطوف کردن توجه و توان دشمن به منطقه شمال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 بینی می‌شد که اهمیت منطقه شلمچه و در خطر قرار گرفتن شهر بصره مانع از آن خواهد شد که دشمن توان قابل ملاحظه‌ای را از منطقه جنوب برای کمک به منطقه شمال آزاد کند اما کاهش فشار به هر میزان، مغتنم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ارتش جمهوری اسلامی هم نیازمند ایفای نقشی در حد توان بود</w:t>
      </w:r>
      <w:r>
        <w:rPr>
          <w:rFonts w:eastAsia="IRNazanin" w:cs="IRNazanin"/>
          <w:color w:val="111111"/>
          <w:sz w:val="28"/>
          <w:szCs w:val="28"/>
          <w:rtl w:val="true"/>
          <w:lang w:bidi="fa-IR"/>
        </w:rPr>
        <w:t>.</w:t>
      </w:r>
      <w:bookmarkStart w:id="469" w:name="pg11874_168590"/>
    </w:p>
    <w:p>
      <w:pPr>
        <w:pStyle w:val="Heading3"/>
        <w:numPr>
          <w:ilvl w:val="2"/>
          <w:numId w:val="1"/>
        </w:numPr>
        <w:rPr/>
      </w:pPr>
      <w:bookmarkStart w:id="470" w:name="__RefHeading___Toc12584367_73709187"/>
      <w:bookmarkStart w:id="471" w:name="_Toc175"/>
      <w:bookmarkEnd w:id="469"/>
      <w:bookmarkEnd w:id="470"/>
      <w:r>
        <w:rPr>
          <w:rtl w:val="true"/>
        </w:rPr>
        <w:t xml:space="preserve">عملیات کربلای </w:t>
      </w:r>
      <w:r>
        <w:rPr/>
        <w:t>6</w:t>
      </w:r>
      <w:bookmarkEnd w:id="471"/>
    </w:p>
    <w:p>
      <w:pPr>
        <w:pStyle w:val="BookText"/>
        <w:rPr/>
      </w:pPr>
      <w:r>
        <w:rPr>
          <w:rFonts w:ascii="IRNazanin" w:hAnsi="IRNazanin" w:eastAsia="IRNazanin"/>
          <w:color w:val="111111"/>
          <w:sz w:val="28"/>
          <w:sz w:val="28"/>
          <w:szCs w:val="28"/>
          <w:rtl w:val="true"/>
          <w:lang w:bidi="fa-IR"/>
        </w:rPr>
        <w:t xml:space="preserve">هم زمان با عملیات کربلای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قرار بود نیروی زمینی ارتش طی عملیاتی در منطقه سومار با هدف آزاد سازی نفت شهر، ارتفاعات استراتژیک منطقه و نیز نفت خانه عراق را به تصرف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ارتش در نظر داشتند این عملیات را سه روز پس از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آغاز کنند اما عدم الفتح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 که ارتش با وجود آمادگی کامل، عملیات در سومار را به تعویق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طراحی عملیات کربلای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بار دیگر مقرر شد، ارتش با همان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پس از شروع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سومار وارد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آغاز عملیات کربلای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چون پیش بینی می‌شد دشمن به محض آگاهی از جهت و وسعت تک، بیشتر قوای خود را از سایر مناطق درگیری به شلمچه بیاورد، لذا برای فرماندهان جنگ روشن بود که ادامه عملیات به دور از موانع و مشکلات فراوان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مبتنی بر این شرایط و ضرورت فشار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به دشمن و همچنین، استفاده از فرصت به دست آمده برای تصرف هدف‌های آن منطقه، شتاب بیشتر ارتش برای انجام عملیات در منطقه سومار ضروری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این که دشمن یگان‌های خود را از غرب به جنوب منتقل کرد، برخلاف آنچه از قبل تعیین شده بود، عملیات کربلای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شش روز پس از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وقتی که فشارهای دشمن در شلمچه به اوج خود رسیده بود،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نیروی زمینی ارتش نتوانست نقش پشتیبانی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ایفا کند و بدین ترتیب عراق، از پیشروی آنها جلوگیری به عمل آورد و با گرفتن چند اسیر، و نمایش آنها در تلویزیون بغداد به بهره‌برداری تبلیغاتی از این عملیات مبادرت ورزید</w:t>
      </w:r>
      <w:r>
        <w:rPr>
          <w:rFonts w:eastAsia="IRNazanin" w:cs="IRNazanin"/>
          <w:color w:val="111111"/>
          <w:sz w:val="28"/>
          <w:szCs w:val="28"/>
          <w:rtl w:val="true"/>
          <w:lang w:bidi="fa-IR"/>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عملیات نیز مانند تک پشتیبانی در محور ام الرصاص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زمان با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 پشتیبانی در منطقه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زمان با عملیات بزرگ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نیروهای ارتش خیلی سریع متوقف شد</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2" w:name="__RefHeading___Toc12584369_73709187"/>
      <w:bookmarkStart w:id="473" w:name="_Toc176"/>
      <w:bookmarkEnd w:id="472"/>
      <w:r>
        <w:rPr>
          <w:rtl w:val="true"/>
        </w:rPr>
        <w:t xml:space="preserve">عملیات فتح </w:t>
      </w:r>
      <w:r>
        <w:rPr/>
        <w:t>4</w:t>
      </w:r>
      <w:bookmarkEnd w:id="473"/>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عملیات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دیانا، کوروک و خلیفان واقع در شمال عراق با حضور نیروهای لشکر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پاسداران از قرارگاه رمضان و دو تیپ چریکی از اتحادیه میهنی</w:t>
      </w:r>
      <w:bookmarkStart w:id="474" w:name="pg11874_168591"/>
    </w:p>
    <w:p>
      <w:pPr>
        <w:pStyle w:val="BookText"/>
        <w:rPr/>
      </w:pPr>
      <w:bookmarkEnd w:id="474"/>
      <w:r>
        <w:rPr>
          <w:rFonts w:ascii="IRNazanin" w:hAnsi="IRNazanin" w:eastAsia="IRNazanin"/>
          <w:color w:val="111111"/>
          <w:sz w:val="28"/>
          <w:sz w:val="28"/>
          <w:szCs w:val="28"/>
          <w:rtl w:val="true"/>
          <w:lang w:bidi="fa-IR"/>
        </w:rPr>
        <w:t>کردستان عراق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عملیات فتح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انهدام مراکز استراق سمع و مرکز رادار مستقر در ارتفاع کوروک و نیز مقرهای دشمن در این مناطق بود که در هوای برفی و سرد، نیروهای عمل کننده موفق شدند به هدف‌های مورد نظر دست یابند</w:t>
      </w:r>
      <w:r>
        <w:rPr>
          <w:rFonts w:eastAsia="IRNazanin" w:cs="IRNazanin"/>
          <w:color w:val="111111"/>
          <w:sz w:val="28"/>
          <w:szCs w:val="28"/>
          <w:rtl w:val="true"/>
          <w:lang w:bidi="fa-IR"/>
        </w:rPr>
        <w:t>.</w:t>
      </w:r>
    </w:p>
    <w:p>
      <w:pPr>
        <w:pStyle w:val="Heading3"/>
        <w:numPr>
          <w:ilvl w:val="2"/>
          <w:numId w:val="1"/>
        </w:numPr>
        <w:rPr/>
      </w:pPr>
      <w:bookmarkStart w:id="475" w:name="__RefHeading___Toc12584371_73709187"/>
      <w:bookmarkStart w:id="476" w:name="_Toc177"/>
      <w:bookmarkEnd w:id="475"/>
      <w:r>
        <w:rPr>
          <w:rtl w:val="true"/>
        </w:rPr>
        <w:t xml:space="preserve">عملیات کربلای </w:t>
      </w:r>
      <w:r>
        <w:rPr/>
        <w:t>7</w:t>
      </w:r>
      <w:bookmarkEnd w:id="476"/>
    </w:p>
    <w:p>
      <w:pPr>
        <w:pStyle w:val="BookText"/>
        <w:rPr/>
      </w:pPr>
      <w:r>
        <w:rPr>
          <w:rFonts w:ascii="IRNazanin" w:hAnsi="IRNazanin" w:eastAsia="IRNazanin"/>
          <w:color w:val="111111"/>
          <w:sz w:val="28"/>
          <w:sz w:val="28"/>
          <w:szCs w:val="28"/>
          <w:rtl w:val="true"/>
          <w:lang w:bidi="fa-IR"/>
        </w:rPr>
        <w:t xml:space="preserve">عملیات کربلای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شرکت نیروهای ارتش جمهوری اسلامی در منطقه حاج عمران بر روی ارتفاع </w:t>
      </w:r>
      <w:r>
        <w:rPr>
          <w:rFonts w:eastAsia="IRNazanin" w:cs="IRNazanin"/>
          <w:color w:val="111111"/>
          <w:sz w:val="28"/>
          <w:szCs w:val="28"/>
          <w:lang w:bidi="fa-IR"/>
        </w:rPr>
        <w:t>2519</w:t>
      </w:r>
      <w:r>
        <w:rPr>
          <w:rFonts w:ascii="IRNazanin" w:hAnsi="IRNazanin" w:eastAsia="IRNazanin"/>
          <w:color w:val="111111"/>
          <w:sz w:val="28"/>
          <w:sz w:val="28"/>
          <w:szCs w:val="28"/>
          <w:rtl w:val="true"/>
          <w:lang w:bidi="fa-IR"/>
        </w:rPr>
        <w:t>، تپه سرخی و یال کله اسبی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تمام مواضع از پیش تعیین شده تصرف شد و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نیروهای دشمن به اسارت درآمدند</w:t>
      </w:r>
      <w:r>
        <w:rPr>
          <w:rFonts w:eastAsia="IRNazanin" w:cs="IRNazanin"/>
          <w:color w:val="111111"/>
          <w:sz w:val="28"/>
          <w:szCs w:val="28"/>
          <w:rtl w:val="true"/>
          <w:lang w:bidi="fa-IR"/>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7" w:name="__RefHeading___Toc12584373_73709187"/>
      <w:bookmarkStart w:id="478" w:name="_Toc178"/>
      <w:bookmarkEnd w:id="477"/>
      <w:r>
        <w:rPr>
          <w:rtl w:val="true"/>
        </w:rPr>
        <w:t>جمع بندی و نتیجه گیری</w:t>
      </w:r>
      <w:bookmarkEnd w:id="478"/>
    </w:p>
    <w:p>
      <w:pPr>
        <w:pStyle w:val="BookText"/>
        <w:rPr/>
      </w:pPr>
      <w:r>
        <w:rPr>
          <w:rFonts w:ascii="IRNazanin" w:hAnsi="IRNazanin" w:eastAsia="IRNazanin"/>
          <w:color w:val="111111"/>
          <w:sz w:val="28"/>
          <w:sz w:val="28"/>
          <w:szCs w:val="28"/>
          <w:rtl w:val="true"/>
          <w:lang w:bidi="fa-IR"/>
        </w:rPr>
        <w:t xml:space="preserve">تحولات صحنه جنگ در دوره بعد از فتح خرمشهر، طی سال‌های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تنوع، پویایی و شتاب بسیاری یافت و در این روند فرماندهان جبهه اسلام تلاش کردند، با هر آنچه در چنته دارند، هدف‌های ادامه جنگ پس از فتح خرمشهر را محقق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عنوان نتیجه گیری فصل، روند تحولات جنگ و عوامل تأثیرگذار بر آنها در این موضوعات تجزیه و تحلیل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نظامی، استراتژی عملیاتی، تاکتیک، تقویت ارتش عراق، منابع و امکانات و استقلال عمل سپاه و ارتش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استراتژی نظامی در این دوره،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تا پیروزی تعیین کننده جهت دست یابی به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تصمیم‌گیری مسئولان برای انجام عملیات، تجهیز منابع و مانند آن سایه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پس از آن که عملیات رمضان با ناکامی مواجه شد و در عملیات خیبر نیز نتایج دلخواه به دست نیامد احتمال فتح فاو، امید زیادی ایجاد کرد، به گونه‌ای که آقای هاشمی رفسنجانی، فرمانده عالی جنگ و رییس مجلس شورای اسلامی هنگام بحث و بررسی این منطقه، به فرماندهان سپاه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فاو را بگیرید کار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کار زیادی نخواهید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همچنین خطاب به فرمانده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فاو را بگیرید، بروید کنار، ما جنگ را با پیروزی تمام می‌کنیم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چنین نشد و ناگزیر، یک بار دیگر جبهه خودی حمله سخت و وسیع‌تری را در شلمچه تدارک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حمله مؤثر واقع شد اما نه در جهت پذیرش خواسته‌های ایران، بلکه</w:t>
      </w:r>
    </w:p>
    <w:p>
      <w:pPr>
        <w:pStyle w:val="BookText"/>
        <w:rPr/>
      </w:pPr>
      <w:r>
        <w:rPr>
          <w:rFonts w:ascii="IRNazanin" w:hAnsi="IRNazanin" w:eastAsia="IRNazanin"/>
          <w:color w:val="111111"/>
          <w:sz w:val="28"/>
          <w:sz w:val="28"/>
          <w:szCs w:val="28"/>
          <w:rtl w:val="true"/>
          <w:lang w:bidi="fa-IR"/>
        </w:rPr>
        <w:t>باعث شد ایالات متحده با مشاهده احتمال سرنگون شدن حکومت عراق، و برای جلوگیری از پیروزی ایران، به طور مستقیم وارد صحنه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در پایان این دوره برای هدف گذاری استراتژی نظامی، می‌بایست به عمق بیشتری در صحنه نبرد توجه می‌شد تا دستگاه دیپلماسی از پشتوانه قوی‌تری برخوردار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لازمه چنین اهدافی این بود که ساختار نظامی و توان ملی در جنگ، بر آن اساس شکل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در طول این دوره دیدگاهی در صحنه فعال بود که بر جنبه نظامی تأکید بیشتری داشت، و این امر، از اجماع نظر در سطح ملی جلوگیری می‌کرد زیرا درباره تعیین هدف استراتژی جنگ، میان تصمیم گیرندگان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مسئولین کشوری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فرماندهان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نظر مشاهده نمی‌شد، و همین مسئله تأثیرات منفی فراوانی در پی داشت؛ به ویژه آن که فرماندهان سپاه برخی دیدگاه‌های حضرت امام را مؤید نظریه خود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این فرماندهان جنگ باید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می‌شد، بنابراین، توان ملی باید به طور کامل در خدمت جنگ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تصمیم گیرندگان سیاسی معتقد بودند که به کارگیری توان کشوردر جنگ بیش از آنچه در اختیار فرماندهان گذاشته شده بود، عملی نیست و تأمین حداقل نیازهای زندگی مردم نیز برای تداوم حمایت آنها از جبهه‌های نبرد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شاید تصمیم گیرندگان سیاسی نسبت به این موضوع که، آیا سپاه پاسداران از نظر کادر، انسجام سازمان، مدیریت و مانند آن توانایی استفاده بهینه از نیرو و منابع بیشتر را دارد یا نه، ابهام داشتند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سطح استراتژی عملیاتی نیز تحولات شگرفی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ایجاد دگرگونی‌های اساسی در ارتش عراق و نیز مسلح شدن زمین به انواع موانع، فرماندهان به عملیات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در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یافت و در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ثمر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زدند که این اوج خلاقیت و ابتکار عمل آنها برای غلبه بر توانایی ارتش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ایفای نقش در خلیج فارس، هنگامی که حملات عراق در سال‌های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مراکز نفتی شدت یافت و همچنین، کسب توان موشکی برای مقابله به مثل در جنگ شهرها و آغاز جنگ نامنظم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تأسیس قرارگاه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عراق ابداعات دیگری بودند که براساس آن استراتژی عملیات سال به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توانایی‌های عراق را برای جلوگیری از حملات ایران کاهش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غواص در مانورهای آبی، خاکی، پدیده نوینی بود که در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یافت و از آن پس به عنوان ابزاری کارآمد در مناطق عملیاتی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خلیج فارس مورد بهره برداری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w:t>
      </w:r>
    </w:p>
    <w:p>
      <w:pPr>
        <w:pStyle w:val="BookText"/>
        <w:rPr/>
      </w:pPr>
      <w:r>
        <w:rPr>
          <w:rFonts w:ascii="IRNazanin" w:hAnsi="IRNazanin" w:eastAsia="IRNazanin"/>
          <w:color w:val="111111"/>
          <w:sz w:val="28"/>
          <w:sz w:val="28"/>
          <w:szCs w:val="28"/>
          <w:rtl w:val="true"/>
          <w:lang w:bidi="fa-IR"/>
        </w:rPr>
        <w:t>کارآمدی این روش در تصرف اسکله العمیه در شمال خلیج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حتی فرماندهان نمی‌پنداشتند که با غواصان بتوان در خلیج فارس عملیات موفقیت‌آمیز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برنامه ریزی و آموزش دقیق، جسارت و آمادگی غواصان برای شهادت این امکان را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سطح تاکتیک نیز برخی تغییرات به وجود آمد و گاهی تاکتیک‌های جدید مورد استفاده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تحقق تاکتیک‌های جدید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فریب، حفاظت مسائل مربوط به عملیات و به کارگیری غواصان برای شکستن خط، در نتیجه عملیات تأثیر به سزایی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فرماندهی کل سپاه این بار فرماندهانی را که نسبت به عملیات مسئله‌دار بودند، در حاشیه قرار داد و برخی را نیز کنار گذاشت، و زمانی که مرحله اول عملیات با موفقیت انجام شد، از آنها برای ادامه عملیات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دیگر، دخالت جزیی‌تر فرمانده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نظارت تا رده گردان بود، که در عملیات‌های گذشته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عملیات فاو بیشتر مورد توجه قرار گرفت زیرا حساسیت و ظرافت عملیات بسیار بالا بود، و به دلیل ریسک پذیری و خطر کردن، ابهام و تردید نیز بیشتر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غافل گیر کردن دشمن در زمان و گذاشتن فلش حمله برخلاف جهت خط دفاعی عراق، دو تاکتیک برجسته و راه‌گشا بودند که امکان موفقیت در عملیات را میسر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عامل اصلی، تاکتیک حمله از شرق به غرب روی دژ پنج ضلعی بود که شیرازه دفاعی ارتش عراق را از هم گسیخت، و نیروهای دشمن هیچگاه نتوانستند تسلط بر میدان درگیری را باز یابند و با اینکه بعد از عملیات رمضان هیچ گاه حاضر به واگذاری زمین نشدند، اما این بار مجبور شدند برای به دست آوردن زمان و ابتکار عمل، از انتهای پنج ضلعی، منتهی به اروند و نیز جزایر ماهی و ام الطویله عقب نشینی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علاوه بر از دست دادن زمین، متحمل تلفات قابل ملاحظه‌ای شدند و سرانجام نیز تنها، پایان یافتن توان نیروهای خودی، عدم وجود تجهیزات زرهی و از هم گسیختگی سازمان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جنگ طاقت فرسا را تحمل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 عراق از یک شکست بسیار سنگین‌تر در کنار شهر بصره نجات یابد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ارتش عراق در حالی به شکست در فاو و شلمچه تن داد که در این دوره به نحو چشم گیری مسلح و تجهیز شده و از نظر سازمان رزم نیز توسعه قابل ملاحظه‌ای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توسعه سازمان، بیش از همه لشکر گارد جمهوری توسعه کیفی و کمی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یگان طی سه مرحله متحول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فتح خرمشهر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عملیات خیبر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گارد جمهوری ابتدا در فاو به نحو بی‌سابقه‌ای منهدم شد و سپس در شلمچه تلفات قابل ملاحظه‌ای را تحمل کرد اما هر بار بازسازی شد و بیش از گذشته تقویت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دوره، ارتش عراق از جنبه‌های گوناگون اطلاعاتی نیز تقویت شد و علاوه بر دریافت اطلاعات از ماهواره، هواپیماهای آواکس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در آسمان عربستان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شنود و عکس‌برداری هوایی، از عوامل نفوذی درون جبهه نیز اطلاعات جزیی و با ارزشی را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فعالیت‌ها به طور خاص در جریان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واقع گردید و مانع از پیروزی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نیروهای سازمان 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گروه‌های دیگر، در تهران و شهرهای بزرگ به عنوان منابع اطلاعاتی مورد استفاده عراق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مسایل مهم این دوره، تشدید فشار اقتصادی و محدودیت‌های تسلیحاتی برای جمهوری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شدید درآمد ارزی ایران از فروش نفت و توقف فعالیت کارخانجات و تولید در کشور، به طور طبیعی تأمین نیازهای جنگ را با مشکل مواجه ساخت، اما تأکید کشورهای اروپایی، ژاپن و وابستگان منطقه‌ای امریکا به خودداری از تحویل اقلامی که موجب افزایش توان رزمی ایران می‌شد، فشار بر جبهه‌ها را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 چنان حساسیتی اعمال می‌شد که حتی تهیه لباس غواص، ماسک ضد شیمیایی، خودروی وانت تویوتا و دیگر وسایل و تجهیزات به دشواری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کمبود خودرو در یگان‌ها به یک معضل تبدیل شده بود و نبود ماسک مناسب در برابر انواع گازهای کشنده شیمیایی موجب شهادت تعدادی از رزمندگان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تأمین تسلیحات، وضع بسیار بدتر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خریداری هواپیما، موشک دوربرد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به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موشک سطح به دریا، موشک ضد هوایی و قطعات مربوط به آن، تانک، قبضه‌های توپ، نفربر و ضد زره ناممکن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برخی اقلام مانند موشک تاو، موشک اسکاد، قطعات موشک هاگ و برخی اقلام دیگر، از بازار سیاه تهیه می‌شد و یا در سطح محدود، دول چین، لیبی، کره شمالی و سوریه، برخی اقلام جزیی را در اختیار ایران می‌گذاشتند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محدودیت‌ها، عدم به کارگیری بخش وسیعی از امکانات ارتش به دلیل عملیات جداگانه، در دوره پس از عملیات بدر، به محدودیت منابع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سپاه تلاش فراوانی به عمل آورد که با امکانات بیشتر به انجام عملیات مبادرت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فرماندهان پس از عملیات بدر، کمبود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آنچه در کشور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مؤثر و تعیین کننده‌ای در عدم موفقیت عملیات شناخته شد و مقرر گردید، بدون در اختیار</w:t>
      </w:r>
    </w:p>
    <w:p>
      <w:pPr>
        <w:pStyle w:val="BookText"/>
        <w:rPr/>
      </w:pPr>
      <w:r>
        <w:rPr>
          <w:rFonts w:ascii="IRNazanin" w:hAnsi="IRNazanin" w:eastAsia="IRNazanin"/>
          <w:color w:val="111111"/>
          <w:sz w:val="28"/>
          <w:sz w:val="28"/>
          <w:szCs w:val="28"/>
          <w:rtl w:val="true"/>
          <w:lang w:bidi="fa-IR"/>
        </w:rPr>
        <w:t>داشتن حداقل‌ها در زمینه آتش، دفاع ضد هوایی و به کارگیری نیرویی هوایی، از انجام عملیات خودداری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مسئله آتش از اهمیت بیشتری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حضور بیشتر امکانات کشور در جنگ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نیز دراین دو عملیات، امکانات قابل ملاحظه‌ای را از نظر قبضه توپ، مهمات، دفاع ضد هوایی و به کارگیری هواپیما وارد صحنه کرد و موجب موفقیت بیشتر عملیات‌ها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 شدن کامل سازمان ارتش و سپاه از یک دیگر و انجام عملیات‌های مستقل، یکی دیگر از ویژگی‌های این دوره است که موجب شد عملیات‌ها با چالش کمتر، انسجام بیشتر در تصمیم گیری و شفافیت مسئولیت‌ها ادامه یافته و پیروزی‌های چشم‌گیری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محسن رضایی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فاو روز جدایی ما و برادران ارتش بود که دیگر با هم عمل نکنیم و جدا جدا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می‌خواهیم با هم باشیم در یک پهنه وسیع‌تری با هم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بیاییم نیروها را روی هم بریزیم، گردان‌ها را با هم قاطی بکنیم، لشکرها را با هم قاطی بکنیم و اسمش را بگذاریم عملیات مشترک، این کار را انجام ندهیم، سپاه یک امکاناتی از ارتش بگیرد و برود بجنگد و ارتش هم خودش برود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 به این نتیجه رسیدیم که دیگر دو فرماندهی قابل عمل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هم بیاید بالای سرمان، حتی یک ستادی هم درست بشود که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قابل عمل نیست، که ما به همدیگر وصل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برادران یک جا عمل بکنند ما هم برویم یک جا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برای اولین بار پیروزی را به وحدت ترجیح دادیم در حالی که در قبل به عکس، اصل بر وحدت بود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تشکیل سه نیروی سپاه که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امام انجام گرفت این امکان را فراهم ساخت که سپاه پاسداران با پشتوانه‌ای بهتر از نظر بودجه، تجهیزات و سازمان به ایفای نقش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به پایان رسید که ادامه نبرد در جبهه‌های جنوب بسیار دشوار می‌نمود و فرماندهان می‌بایست تدابیر جدیدتری به کار می‌بستند</w:t>
      </w:r>
      <w:r>
        <w:rPr>
          <w:rFonts w:eastAsia="IRNazanin" w:cs="IRNazanin"/>
          <w:color w:val="111111"/>
          <w:sz w:val="28"/>
          <w:szCs w:val="28"/>
          <w:rtl w:val="true"/>
          <w:lang w:bidi="fa-IR"/>
        </w:rPr>
        <w:t>.</w:t>
      </w:r>
      <w:bookmarkStart w:id="479" w:name="pg11874_168596"/>
    </w:p>
    <w:p>
      <w:pPr>
        <w:pStyle w:val="Heading2"/>
        <w:numPr>
          <w:ilvl w:val="1"/>
          <w:numId w:val="1"/>
        </w:numPr>
        <w:rPr/>
      </w:pPr>
      <w:bookmarkStart w:id="480" w:name="__RefHeading___Toc12584375_73709187"/>
      <w:bookmarkStart w:id="481" w:name="_Toc179"/>
      <w:bookmarkEnd w:id="479"/>
      <w:bookmarkEnd w:id="480"/>
      <w:r>
        <w:rPr>
          <w:rtl w:val="true"/>
        </w:rPr>
        <w:t xml:space="preserve">تغییر استراتژی عملیاتی و عوامل مؤثر بر آن </w:t>
      </w:r>
      <w:r>
        <w:rPr>
          <w:rtl w:val="true"/>
        </w:rPr>
        <w:t>(</w:t>
      </w:r>
      <w:r>
        <w:rPr>
          <w:rtl w:val="true"/>
        </w:rPr>
        <w:t xml:space="preserve">فروردین </w:t>
      </w:r>
      <w:r>
        <w:rPr/>
        <w:t>1366</w:t>
      </w:r>
      <w:r>
        <w:rPr>
          <w:rtl w:val="true"/>
        </w:rPr>
        <w:t xml:space="preserve"> - </w:t>
      </w:r>
      <w:r>
        <w:rPr>
          <w:rtl w:val="true"/>
        </w:rPr>
        <w:t xml:space="preserve">فروردین </w:t>
      </w:r>
      <w:r>
        <w:rPr/>
        <w:t>1367</w:t>
      </w:r>
      <w:r>
        <w:rPr>
          <w:rtl w:val="true"/>
        </w:rPr>
        <w:t>)</w:t>
      </w:r>
      <w:bookmarkEnd w:id="481"/>
    </w:p>
    <w:p>
      <w:pPr>
        <w:pStyle w:val="Heading3"/>
        <w:numPr>
          <w:ilvl w:val="2"/>
          <w:numId w:val="1"/>
        </w:numPr>
        <w:rPr/>
      </w:pPr>
      <w:bookmarkStart w:id="482" w:name="__RefHeading___Toc12584377_73709187"/>
      <w:bookmarkStart w:id="483" w:name="_Toc180"/>
      <w:bookmarkEnd w:id="482"/>
      <w:r>
        <w:rPr>
          <w:rtl w:val="true"/>
        </w:rPr>
        <w:t>مقدمه</w:t>
      </w:r>
      <w:bookmarkEnd w:id="483"/>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تحولات قابل ملاحظه‌ای از نظر نظامی و سیاسی در جنگ بروز کرد؛ همین تحولات موجب شد که مؤلفه‌های جدیدی وارد صحنه شده و جنگ را در آستانه دگرگونی‌های اساسی قرار دهند و در نتیجه پایان عمر آن را نزدیک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 ریختن مستحکم‌ترین خطهای دفاعی عراق درشلمچه، اعتماد به توانایی عراق در متوقف کردن پیشروی‌های رزمندگان اسلام مورد تردید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امریکایی‌ها پنداشتند، چنانچه دست روی دست بگذارند و مانند گذشته، از خط مشی تقویت عراق و حمایت از او تبعیت کنند، احتمال فروپاشی عراق و از دست رفتن منافع آنها در منطقه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دولت مردان امریکا تصمیم گرفتند به طور عملی وارد صحنه شده و به جنگ پایان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قطع نامه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طرح تحریم تسلیحاتی ایران، حضور نظامی در خلیج فارس و درگیری نظامی با ایران و برخی اقدامات دیگر، همگی در راستای اعمال فشار به ایران و هموار کردن زمینه، با هدف اتمام جنگ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امریکا، تا حدودی به جنگ جنبه بین‌المللی داد به گونه‌ای که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و اروپا و به میزان کمتری شوروی سابق، در کنار عراق قرار گرفتند و در صحنه دیپلماسی و به ویژه صحنه نظامی از این کشور حمایت کردند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مقطع، جمهوری اسلامی شکل جدیدی از اقدامات نظامی را پی‌گیری می‌کرد که تا پیش از آن،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جبهه‌ی جنوب به نوعی بن‌بست رسید و انجام عملیات در آن جبهه به دلیل هوشیاری و حساسیت خاص دشمن و عدم تناسب توان نظامی ایران با شرایط آن جبهه و ماشین نظامی عراق، غیرممکن شد، استراتژی عملیاتی از جنوب به شمال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سپاه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توان برای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 بار دیگر در جبهه‌ای جدید شکست دیگری را به ارتش عراق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ماشین دیپلماسی کشور قدرت بیشتری برای حل مسئله جنگ از طریق سیاسی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بلافاصله پس از عملیات کربلای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سپاه با انجام عملیات کربلای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سلیمانیه وارد جبهه‌ی شمال غرب شد و تا آخر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جبهه دست به عملیات زد، در حالی که، در جنوب نیز مترصد فرصت بود تا در صورت فراهم آمدن شرایط لازم جهت انجام عملیاتی موفقیت‌آمیز، اقدام به تک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درک مشترک فرماندهان نسبت به بن‌بست جنوب و لزوم جلوگیری از توقف جنگ، تغییر استراتژی عملیاتی از جنوب به شمال آسان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اعلام آمادگی قرارگاه رمضان مبنی بر امکان پیشبرد جنگ در جبهه‌ی شمال غرب، تا حد زیادی راه گشای وضعیت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باره، فرماندهان اجماع نظر نداشتند و نظر بسیاری از آنها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مخالفت در سطح فرماندهان عالی و یگان‌ها بیشتر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عوامل مؤثر بر انتخاب جبهه شمال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جنگ تحمیلی، انجام عملیات در مناطق غرب و شمال غرب به اشکال گوناگون و بیشتر به صورت محدود و ایذایی مورد توجه سپاه و تصمیم گیرندگان نظامی قرار داشت و هدف از این اقدامات گرم نگه داشتن جبهه‌ها، حفظ دور عملیات، تصرف برخی ارتفاعات سرکوب، فریب دشمن، تجزیه قوای عراق از جنوب، بازسازی و آماده نگه داشتن یگان‌ها و رزمندگان، حفظ استقرار قوای دشمن در منطقه و جلوگیری از حرکت آنها به سوی جنوب، کسب زمان برای بازسازی، سرکوب ضد انقلاب و ستون پنجم عراق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جدیدی به منطقه شمال غرب صورت گرفت که از نظر هدف و سرمایه‌گذاری، با دوران قبل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عملیاتی جنگ از جنوب به شمال غرب تغییر یافت و سپاه تمام عملیات‌های خود را در آن منطقه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دلیل برای خارج شدن از جنوب و آمدن به شمال، بن‌بست جبهه‌های جنوب برای ادامه نبرد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فرماندهی سپاه پس از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جنوب فاقد ابتکار عمل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پس از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شلمچه را به عنوان آخرین راه کار قلمداد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جمع فرماندهان سپاه، پس از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شلمچه می‌ماند به عنوان آخرین راه کار و آخرین تجربه‌ی جنگ در جنوب، چون دیگر تاکتیک جدیدی نداریم</w:t>
      </w:r>
      <w:r>
        <w:rPr>
          <w:rFonts w:eastAsia="IRNazanin" w:cs="IRNazanin"/>
          <w:color w:val="111111"/>
          <w:sz w:val="28"/>
          <w:szCs w:val="28"/>
          <w:rtl w:val="true"/>
          <w:lang w:bidi="fa-IR"/>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دیگری که موجب پرهیز از عملیات در جنوب و روی آوردن به شمال شد، تضمین موفقیت در عملیات مورد نظربود، فرمانده سپاه در این باره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از این به بعد جایی نمی‌رویم که نشود موفق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جایی که موفق نباشد، عمل نمی‌کنیم</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ما دنبال موفقیت می‌گردیم</w:t>
      </w:r>
      <w:r>
        <w:rPr>
          <w:rFonts w:eastAsia="IRNazanin" w:cs="IRNazanin"/>
          <w:color w:val="111111"/>
          <w:sz w:val="28"/>
          <w:szCs w:val="28"/>
          <w:rtl w:val="true"/>
          <w:lang w:bidi="fa-IR"/>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فرماندهان سپاه به هیچ وجه حاضر نبودند برتری در موازنه‌ی نظامی و سیاسی جنگ را با عملیات ناموفق،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آنها در چارچوب استراتژی رسمی کشور مبنی بر عملیات نظامی موفق برای دست یابی به صلح شرافت‌مندانه و تضمین شده، ماموریت داشتند با عملیات‌های پیروز، عدم کفایت ارتش عراق در حفظ سرزمین‌های این کشور را بیش از پیش به منصه‌ی ظهور رسانده و راه را برای دیپلماسی جمهوری اسلامی هموار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عملیات موفق و تعیین کننده از اولویت‌های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سپاه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دو عملیات، یکی ارزش زمینی‌اش بیشتر باشد ولی احتمال موفقیتش کمتر باشد و دیگری ارزش زمینش کمتر باشد ولی احتمال موفقیتش بیشتر باشد، ما در این شرایط، دومی را انتخاب می‌کنیم</w:t>
      </w:r>
      <w:r>
        <w:rPr>
          <w:rFonts w:eastAsia="IRNazanin" w:cs="IRNazanin"/>
          <w:color w:val="111111"/>
          <w:sz w:val="28"/>
          <w:szCs w:val="28"/>
          <w:rtl w:val="true"/>
          <w:lang w:bidi="fa-IR"/>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عوامل مؤثر و تعیین کننده در تغییر استراتژی جنگ از جنوب به شمال، قرارگاه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 شدن این قرارگاه از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با گروه‌های کرد معارض در شمال عراق و نیز حضور نیروهای این یگان در داخل خاک عراق، شرایطی را به وجود آورده بود که امکان گشودن جبهه‌ی جدید برای ارتش عراق و آغاز شکل جدیدی از جنگ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عوامل، گزارش‌ها و برداشت‌های فرماندهان قرارگاه رمضان و تبیین آنها از اوضاع داخلی عراق و ارائه آن به فرماندهی سپاه نیز در توجه به استراتژی شمال مؤثر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تغییر استراتژی عملیاتی از جنوب به شمال از جهات مختلف در ابهام و تردید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هدف‌های جنوب و نقش تعیین کننده آنها در سرنوشت جنگ و دست یابی به هدف‌های سیاسی، شکل‌گیری و انطباق سازمان رزم سپاه با عملیات در منطقه‌ی جنوب، و در مقابل، عدم اهمیت و استراتژیک نبودن مناطق شمال غرب، عدم آمادگی عقبه‌های این مناطق برای پشتیبانی تک، و عدم اعتقاد فرماندهان یگان‌ها و قرارگاه‌ها به انجام عملیات در منطقه غرب و شمال غرب به عنوان تمرکز فعالیت‌های نظامی و انجام عملیات گسترده، محدودیت‌های جوی و عوامل دیگری از این دست، جابه جایی اولویت جغرافیایی در ادامه‌ی جنگ را با دشواری رو به رو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تغییر این استراتژی نیاز</w:t>
      </w:r>
      <w:bookmarkStart w:id="484" w:name="pg11874_168599"/>
    </w:p>
    <w:p>
      <w:pPr>
        <w:pStyle w:val="BookText"/>
        <w:rPr/>
      </w:pPr>
      <w:bookmarkEnd w:id="484"/>
      <w:r>
        <w:rPr>
          <w:rFonts w:ascii="IRNazanin" w:hAnsi="IRNazanin" w:eastAsia="IRNazanin"/>
          <w:color w:val="111111"/>
          <w:sz w:val="28"/>
          <w:sz w:val="28"/>
          <w:szCs w:val="28"/>
          <w:rtl w:val="true"/>
          <w:lang w:bidi="fa-IR"/>
        </w:rPr>
        <w:t>به پشتوانه و چارچوب فکری جدیدی داشت تا فرماندهان نسبت به این تغییر متقاعد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مشکل در هر مقطع از جنگ که ابتکار جدیدی وارد عرصه طراحی و تصمیم‌گیری می‌شد، وجود داشت، اما این بار، از شدت بیشتری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برای حل این مسئله، از دو طریق اقدام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وضعیت جبهه‌های جنوب و عدم امکان انجام عملیات در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جمع بندی جدیدی از چگونگی غلبه نظامی بر عراق و شکست این رژیم در جنگ و همچنین، جایگاه منطقه شمال غرب و جنگ نامنظم در ادامه‌ی نبرد</w:t>
      </w:r>
      <w:r>
        <w:rPr>
          <w:rFonts w:eastAsia="IRNazanin" w:cs="IRNazanin"/>
          <w:color w:val="111111"/>
          <w:sz w:val="28"/>
          <w:szCs w:val="28"/>
          <w:rtl w:val="true"/>
          <w:lang w:bidi="fa-IR"/>
        </w:rPr>
        <w:t>.</w:t>
      </w:r>
    </w:p>
    <w:p>
      <w:pPr>
        <w:pStyle w:val="Heading3"/>
        <w:numPr>
          <w:ilvl w:val="2"/>
          <w:numId w:val="1"/>
        </w:numPr>
        <w:rPr/>
      </w:pPr>
      <w:bookmarkStart w:id="485" w:name="__RefHeading___Toc12584379_73709187"/>
      <w:bookmarkStart w:id="486" w:name="_Toc181"/>
      <w:bookmarkEnd w:id="485"/>
      <w:r>
        <w:rPr>
          <w:rtl w:val="true"/>
        </w:rPr>
        <w:t>برنامه ریزی برای شمال غرب</w:t>
      </w:r>
      <w:bookmarkEnd w:id="486"/>
    </w:p>
    <w:p>
      <w:pPr>
        <w:pStyle w:val="BookText"/>
        <w:rPr/>
      </w:pPr>
      <w:r>
        <w:rPr>
          <w:rFonts w:ascii="IRNazanin" w:hAnsi="IRNazanin" w:eastAsia="IRNazanin"/>
          <w:color w:val="111111"/>
          <w:sz w:val="28"/>
          <w:sz w:val="28"/>
          <w:szCs w:val="28"/>
          <w:rtl w:val="true"/>
          <w:lang w:bidi="fa-IR"/>
        </w:rPr>
        <w:t xml:space="preserve">در برنامه‌ریزی انجام شده برای ورود به جبهه‌ی شمال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مقرر شد که دور تک متوقف نشده و با انجام عملیات‌های متوالی،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اولین بار در طول دوران جنگ، در فروردین این سال، نخستین عملیات در آن جبهه و در حالی که هنوز برخی از ارتفاعات شمال غرب پوشیده از برف بود،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انتخاب شمال سلیمانیه و محور ماووت در چارچوب استراتژی شمال قرار داشت، تلاش‌های بعدی نیز در همین منطقه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ادامه نبرد در شمال در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ابتدا محدود به فصل بهار و تابستان بود، اما تصمیم گرفته شد در پائیز نیز حضور سازمان سپاه در شمال غرب ادامه یابد و در زمستان به جنوب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همان گونه که از قبل مشخص بود، شرایط منطقه‌ی جنوب مانع از انجام عملیات در آن جبهه بود، و به این دلیل، در عمل نیز تصمیم گرفته شد که تلاش اصلی سپاه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غرب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پیش از این نیز چنین تصمیمی داشت اما آن را به تدریج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در ابتدای مهرماه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هفده تن از فرماندهان نیروی زمینی، قرارگاه‌ها و یگان‌های سپاه وارد شمال عراق شده و محورهای قلعه دیزه، سد دوکان، تنگه‌ی سورداش، تنگه‌ی سه در، تنگه‌ی قیزلو، و ارتفاعات پیرمکرون، آبسنگران، ازمر، چرماوند، موکبه، قیوان، گوجار، الاغلو، دولبشک، آمدین و همچنین سد دربندیخان، حلبچه، محور سلیمانیه، خرمال و نیز ارتفاعات بمو، شاخ خشیک تا محور آق داغ را بازدید و شناسایی کردند</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چندی و به ویژه از آبان ماه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طرح‌ریزی عملیات گسترده در شمال غرب مورد توجه واقع شد و فرماندهان سپاه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گلف و نیز آذر ماه در قرارگاه</w:t>
      </w:r>
    </w:p>
    <w:p>
      <w:pPr>
        <w:pStyle w:val="BookText"/>
        <w:rPr/>
      </w:pPr>
      <w:r>
        <w:rPr>
          <w:rFonts w:ascii="IRNazanin" w:hAnsi="IRNazanin" w:eastAsia="IRNazanin"/>
          <w:color w:val="111111"/>
          <w:sz w:val="28"/>
          <w:sz w:val="28"/>
          <w:szCs w:val="28"/>
          <w:rtl w:val="true"/>
          <w:lang w:bidi="fa-IR"/>
        </w:rPr>
        <w:t xml:space="preserve">بروجردی واقع در حومه شهر بانه، درباره این موضوع به بحث و بررسی پرداختند که سرانجام، محورهای گرده‌رش، ماووت، دوپازا، قلعه دیزه، ازمر، آمدین، حلبچه و سد دوکان مورد توجه بیشتر قرار گرفت و در نهایت، مناطق کرکوک، سد دوکان، سلیمانیه، حلبچه و قلعه‌دیزه برای عملیات اصلی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براساس این تصمیم ابتدا می‌بایست ارتفاعات واقع در شرق و غرب رودخانه‌ی قلعه چولان تصرف می‌شد تا امکان عملیات در محور سد دوکان، سلیمانیه و کرکوک مهیا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ارتفاعات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آمدین، قمیش، گوجار، الاغلو و دولبشک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مانع بر سر راه اجرای استراتژی شمال، آماده نکردن عقبه‌های مناطق عملیاتی، نداشتن تجربه‌ی عملیات بزرگ زمستانی در شمال و عدم اعتقاد و باور فرماندهان نسبت به انجام عملیات اصلی در شمال 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شرایط نامساعد آب و هوایی در زمستان و عدم آگاهی از کیفیت آن، برنامه‌ریزی و زمان بندی امور را دچار اختلال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همین مسئله به عنوان یک عامل، موجب شد که جهت‌گیری عملیات اصلی از شمال سلیمانیه به حلبچه و سد دربندیخان تغییر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مطابق برنامه‌ریزی‌های انجام شده، از میان مناطق مورد نظر، عملیات در محورهای غرب و شرق رودخانه‌ی قلعه چولان، شهر ماووت، ارتفاعات دوپازا، حلبچه و سد دربندیخان انجام شد که با پیشروی و تصرف چند شهر عراق از جمله حلبچه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قابل ملاحظه در این زمینه آن بود که به نظر می‌رسید، اطلاعات مربوط به مسائل عملیاتی استراتژی شمال و محور عملیات افشاء شده است و دشمن از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الدستور، چاپ انگلستان،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خبری اعلام کرد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حملات زمستان سال 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شاخه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کوه‌های شمالی جبهه‌ی جنگ، بسیجیان سعی خواهند کرد به سوی شهر نفت‌خیز کرکوک عراق پیشروی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دیپلمات ایران در بن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ما تصرف کرکوک نیست بلکه می‌خواهیم یک سری ارتفاعات مشرف بر دره کرکوک را به تصرف خود در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ارتفاعات ما را قادر خواهد ساخت که تاسیسات نفتی مهم عراق را با موشک‌های زمین به زمین مورد حله 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زمان با این حمله، مخالفین کرد عراقی دست به یک سری حملات چریکی عمیق پشت خطوط دفاعی عراق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پاسداران انقلاب در منتهی الیه سمت جنوبی جبهه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سعی خواهند کرد به طرف بصره پیشروی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اطلاعاتی غربی با دسترسی به عکس‌های ماهواره‌ای تمرکز قوای نظامی ایران را در این بخش مورد تأیید قرار می‌دهند</w:t>
      </w:r>
      <w:r>
        <w:rPr>
          <w:rFonts w:eastAsia="IRNazanin" w:cs="IRNazanin"/>
          <w:color w:val="111111"/>
          <w:sz w:val="28"/>
          <w:szCs w:val="28"/>
          <w:rtl w:val="true"/>
          <w:lang w:bidi="fa-IR"/>
        </w:rPr>
        <w:t>.»</w:t>
      </w:r>
      <w:bookmarkStart w:id="487" w:name="pg11874_168601"/>
    </w:p>
    <w:p>
      <w:pPr>
        <w:pStyle w:val="Heading3"/>
        <w:numPr>
          <w:ilvl w:val="2"/>
          <w:numId w:val="1"/>
        </w:numPr>
        <w:rPr/>
      </w:pPr>
      <w:bookmarkStart w:id="488" w:name="__RefHeading___Toc12584381_73709187"/>
      <w:bookmarkStart w:id="489" w:name="_Toc182"/>
      <w:bookmarkEnd w:id="487"/>
      <w:bookmarkEnd w:id="488"/>
      <w:r>
        <w:rPr>
          <w:rtl w:val="true"/>
        </w:rPr>
        <w:t xml:space="preserve">کربلای </w:t>
      </w:r>
      <w:r>
        <w:rPr/>
        <w:t>10</w:t>
      </w:r>
      <w:bookmarkEnd w:id="489"/>
    </w:p>
    <w:p>
      <w:pPr>
        <w:pStyle w:val="Heading4"/>
        <w:numPr>
          <w:ilvl w:val="3"/>
          <w:numId w:val="1"/>
        </w:numPr>
        <w:rPr/>
      </w:pPr>
      <w:bookmarkStart w:id="490" w:name="__RefHeading___Toc12584383_73709187"/>
      <w:bookmarkStart w:id="491" w:name="_Toc183"/>
      <w:bookmarkEnd w:id="490"/>
      <w:r>
        <w:rPr>
          <w:rtl w:val="true"/>
        </w:rPr>
        <w:t>مقدمه</w:t>
      </w:r>
      <w:bookmarkEnd w:id="491"/>
    </w:p>
    <w:p>
      <w:pPr>
        <w:pStyle w:val="BookText"/>
        <w:rPr/>
      </w:pPr>
      <w:r>
        <w:rPr>
          <w:rFonts w:ascii="IRNazanin" w:hAnsi="IRNazanin" w:eastAsia="IRNazanin"/>
          <w:color w:val="111111"/>
          <w:sz w:val="28"/>
          <w:sz w:val="28"/>
          <w:szCs w:val="28"/>
          <w:rtl w:val="true"/>
          <w:lang w:bidi="fa-IR"/>
        </w:rPr>
        <w:t xml:space="preserve">پس از انجام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جبهه جنوب و نیز انجام عملیات تکمیلی کربلای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شلمچه، سپاه مصمم بود که مانع توقف دور تک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نسبت به موفقیت کامل عملیات کربلای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بود منطقه دیگری برای عملیات انتخاب شود تا در صورت عدم موفقیت، بلافلاصله در جبهه جدید، عملیات دیگری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آغاز فصل بهار و پایان فصل زمستان، جا به جایی در منطقه عملیاتی را طلب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 که در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جبهه‌ی شمال غرب در ذهن فرمانده سپاه جای ویژه‌ای باز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انجام عملیات در جبهه غرب و شمال غرب ضروری می‌نمود</w:t>
      </w:r>
      <w:r>
        <w:rPr>
          <w:rFonts w:eastAsia="IRNazanin" w:cs="IRNazanin"/>
          <w:color w:val="111111"/>
          <w:sz w:val="28"/>
          <w:szCs w:val="28"/>
          <w:rtl w:val="true"/>
          <w:lang w:bidi="fa-IR"/>
        </w:rPr>
        <w:t>.</w:t>
      </w:r>
    </w:p>
    <w:p>
      <w:pPr>
        <w:pStyle w:val="Heading4"/>
        <w:numPr>
          <w:ilvl w:val="3"/>
          <w:numId w:val="1"/>
        </w:numPr>
        <w:rPr/>
      </w:pPr>
      <w:bookmarkStart w:id="492" w:name="__RefHeading___Toc12584385_73709187"/>
      <w:bookmarkStart w:id="493" w:name="_Toc184"/>
      <w:bookmarkEnd w:id="492"/>
      <w:r>
        <w:rPr>
          <w:rtl w:val="true"/>
        </w:rPr>
        <w:t>جایگاه عملیات در استراتژی نظامی ایران</w:t>
      </w:r>
      <w:bookmarkEnd w:id="493"/>
    </w:p>
    <w:p>
      <w:pPr>
        <w:pStyle w:val="BookText"/>
        <w:rPr/>
      </w:pPr>
      <w:r>
        <w:rPr>
          <w:rFonts w:ascii="IRNazanin" w:hAnsi="IRNazanin" w:eastAsia="IRNazanin"/>
          <w:color w:val="111111"/>
          <w:sz w:val="28"/>
          <w:sz w:val="28"/>
          <w:szCs w:val="28"/>
          <w:rtl w:val="true"/>
          <w:lang w:bidi="fa-IR"/>
        </w:rPr>
        <w:t>در پی فعال شدن قرارگاه رمضان و انجام عملیات‌های پارتیزانی در داخل خاک عراق، فعالیت گروه‌های شمال عراق وارد مرحله تازه‌ای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توانستند اقدامات خود را توسعه دهند و با توجه به عدم تسلط دولت عراق بر آن منطقه، به کمک نیروهای قرارگاه رمضان، عرصه را بر حکومت بعث بیش از پیش تنگ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که در برنامه‌ریزی و خط مشی سپاه برای فعال کردن جبهه‌های مختلف جایگاه ویژه‌ای داشت، موجب توجه جدی‌تر سپاه به منطقه‌ی شمال شد و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عملیات‌های سپاه بیشتر در چارچوب استراتژی نظامی شمال غرب و غرب به انجام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در پاسخ به این پرسش که دلیل انجام عملیات در غرب چیست؟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الان و آینده در این منطقه به این خاطر است که بخشی از استراتژی ما در غرب کشور است و آن، دست‌یابی به نفت شمال و تهدید جاده شمالی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نقشی که نفت و جاده شمال امروز دارد، همان نقش را نفت بصره و جاده جنوب برای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نظر استراتژی جنگ هیچ فرقی با هم ندارند و هر دو به عنوان دو هدف واسطه‌ای، مهم هستند</w:t>
      </w:r>
      <w:r>
        <w:rPr>
          <w:rFonts w:eastAsia="IRNazanin" w:cs="IRNazanin"/>
          <w:color w:val="111111"/>
          <w:sz w:val="28"/>
          <w:szCs w:val="28"/>
          <w:rtl w:val="true"/>
          <w:lang w:bidi="fa-IR"/>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4" w:name="__RefHeading___Toc12584387_73709187"/>
      <w:bookmarkStart w:id="495" w:name="_Toc185"/>
      <w:bookmarkEnd w:id="494"/>
      <w:r>
        <w:rPr>
          <w:rtl w:val="true"/>
        </w:rPr>
        <w:t>دلایل انتخاب منطقه</w:t>
      </w:r>
      <w:bookmarkEnd w:id="495"/>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گفته شد، یکی از دلایل اصلی انتخاب منطقه‌ی شمال برای عملیات، بن‌بست جنگ در جبهه جنوب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دشمن پس از آن که نقاط مهم و</w:t>
      </w:r>
      <w:bookmarkStart w:id="496" w:name="pg11874_168602"/>
    </w:p>
    <w:p>
      <w:pPr>
        <w:pStyle w:val="BookText"/>
        <w:rPr/>
      </w:pPr>
      <w:bookmarkEnd w:id="496"/>
      <w:r>
        <w:rPr>
          <w:rFonts w:ascii="IRNazanin" w:hAnsi="IRNazanin" w:eastAsia="IRNazanin"/>
          <w:color w:val="111111"/>
          <w:sz w:val="28"/>
          <w:sz w:val="28"/>
          <w:szCs w:val="28"/>
          <w:rtl w:val="true"/>
          <w:lang w:bidi="fa-IR"/>
        </w:rPr>
        <w:t xml:space="preserve">استراتژیک را در عملیات‌های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داد، با توجه به عملیات‌های سالانه ایران در جنوب و امکان یک پیروزی دیگر از این دست، تمام سعی خود را به کار برد تا مانع این پیروزی شود، زیرا در صورت وقوع پیروزی دیگری، توازن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به گونه‌ای غیر قابل جبران به زیان عراق تغییر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تشدید استحکامات دفاعی در جبهه‌ی جنوب در دستور کار ارتش عراق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ورود جدی به منطقه شمال غرب و انتخاب منطقه ماووت قبل از هر چیز نتیجه‌ی طبیعی مشکلات جنگ در جنوب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مسدود کردن راه ضد انقلاب که محور ماووت یکی از معابر اساسی برای آنها بود، از جمله علل دیگر برای انتخاب منطقه عملیاتی کربلای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درگیر بودن دشمن در جنوب و عدم حضور قابل ملاحظه‌ی آن در منطقه شمال و مسلح نبودن زمین، در انتخاب منطقه عملیاتی مؤثر بودند</w:t>
      </w:r>
      <w:r>
        <w:rPr>
          <w:rFonts w:eastAsia="IRNazanin" w:cs="IRNazanin"/>
          <w:color w:val="111111"/>
          <w:sz w:val="28"/>
          <w:szCs w:val="28"/>
          <w:rtl w:val="true"/>
          <w:lang w:bidi="fa-IR"/>
        </w:rPr>
        <w:t>.</w:t>
      </w:r>
    </w:p>
    <w:p>
      <w:pPr>
        <w:pStyle w:val="Heading4"/>
        <w:numPr>
          <w:ilvl w:val="3"/>
          <w:numId w:val="1"/>
        </w:numPr>
        <w:rPr/>
      </w:pPr>
      <w:bookmarkStart w:id="497" w:name="__RefHeading___Toc12584389_73709187"/>
      <w:bookmarkStart w:id="498" w:name="_Toc186"/>
      <w:bookmarkEnd w:id="497"/>
      <w:r>
        <w:rPr>
          <w:rtl w:val="true"/>
        </w:rPr>
        <w:t>موقعیت منطقه</w:t>
      </w:r>
      <w:bookmarkEnd w:id="498"/>
    </w:p>
    <w:p>
      <w:pPr>
        <w:pStyle w:val="BookText"/>
        <w:rPr/>
      </w:pPr>
      <w:r>
        <w:rPr>
          <w:rFonts w:ascii="IRNazanin" w:hAnsi="IRNazanin" w:eastAsia="IRNazanin"/>
          <w:color w:val="111111"/>
          <w:sz w:val="28"/>
          <w:sz w:val="28"/>
          <w:szCs w:val="28"/>
          <w:rtl w:val="true"/>
          <w:lang w:bidi="fa-IR"/>
        </w:rPr>
        <w:t xml:space="preserve">منطقه عملیاتی کربلای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استان سلیمانیه کشور عراق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منطقه به جز دو سه قسمت، دارای ارتفاعات بسیار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شرق منطقه، ارتفاعات هزارکانیان، کله گاوی، هزار قله و یال ارتباطی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مشهور منطقه که در واقع، حافظ و رده دفاعی شهر سلیمانیه محسوب می‌شد، ازمر نام دارد که در جنوب رودخانه آوسیول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ارتفاعات، ارتفاع گامو، ارتفاع ژاژیله و ارتفاع گلان، از اهمیت و موقعیت ویژه‌ای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ارتفاعات گلان و ژاژیله، در واقع، عارضه اصلی دفاع از شهر ماووت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این دو ارتفاع به دلیل حفظ جاده ماووت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سلیمانیه بود که در صورت کنترل نیروهای ایران بر آن، عقبه دشمن به کلی مورد تهدید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ارتفاعات وراز، سورقلات و کاریزه نیز که بر دشت کاریزه تسلط دارند، مهم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نیروهای مهاجم با دست یابی به آنها و قرار گرفتن در پشت رودخانه آوسیول و جناح دیگر آن که رودخانه‌ی قلعه چولان بود، عملا نیروی پاتک کننده را با مشکلات اساسی مواجه می‌کردند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غرب منطقه، رودخانه‌ی قلعه چولان و در جنوب رودخانه زاب الصغیر، ارتفاع گرده‌رش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قله با ارتفاع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به همراه ارتفاع قمیش، به دلیل اشراف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مسیر اصلی کردهای طالبانی به داخل ایران و متقابلا مسیر اصلی نیروهای قرارگاه رمضان به داخل خاک عراق بود، از اهمیت زیادی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رودخانه‌های</w:t>
      </w:r>
      <w:bookmarkStart w:id="499" w:name="pg11874_168603"/>
    </w:p>
    <w:p>
      <w:pPr>
        <w:pStyle w:val="BookText"/>
        <w:rPr/>
      </w:pPr>
      <w:bookmarkEnd w:id="499"/>
      <w:r>
        <w:rPr>
          <w:rFonts w:ascii="IRNazanin" w:hAnsi="IRNazanin" w:eastAsia="IRNazanin"/>
          <w:color w:val="111111"/>
          <w:sz w:val="28"/>
          <w:sz w:val="28"/>
          <w:szCs w:val="28"/>
          <w:rtl w:val="true"/>
          <w:lang w:bidi="fa-IR"/>
        </w:rPr>
        <w:t xml:space="preserve">شیلر، آوسیول، گلاس و قلعه چولان، در شرق، جنوب، شمال و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جناح منطقه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عملیاتی جاری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رودخانه گلاس و قلعه چولان در میان ارتفاعات طالش و گرده‌رش در یکدیگر ادغام شده و رودخانه زاب الصغیر را تشکیل می‌دهند</w:t>
      </w:r>
      <w:r>
        <w:rPr>
          <w:rFonts w:eastAsia="IRNazanin" w:cs="IRNazanin"/>
          <w:color w:val="111111"/>
          <w:sz w:val="28"/>
          <w:szCs w:val="28"/>
          <w:rtl w:val="true"/>
          <w:lang w:bidi="fa-IR"/>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منطقه عراق، دو جاده مهم در شرق و غرب منطقه وجود داشت؛ جاده چوارتا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 و جاده سلیمانیه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ماووت که از کنار رودخانه قلعه چولان و زیر ارتفاعات شاخ آمدین و شاخ قشن عبور کرده و به شهر ماووت منتهی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منطقه ایران نیز، 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آسفالت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سردشت و 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سیر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جوی منطقه به گونه‌ای خاص با محورهای دیگر عملیاتی در جبهه‌ها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منطقه در زمستان، دارای سرمای بسیار شدیدی است که گاهی دمای هوا در این فصل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زیر صفر کاهش می‌یابد و برف انبوهی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حتی تا اواخر فصل بهار، برخی از ارتفاعات پوشیده از برف است</w:t>
      </w:r>
      <w:r>
        <w:rPr>
          <w:rFonts w:eastAsia="IRNazanin" w:cs="IRNazanin"/>
          <w:color w:val="111111"/>
          <w:sz w:val="28"/>
          <w:szCs w:val="28"/>
          <w:rtl w:val="true"/>
          <w:lang w:bidi="fa-IR"/>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0" w:name="__RefHeading___Toc12584391_73709187"/>
      <w:bookmarkStart w:id="501" w:name="_Toc187"/>
      <w:bookmarkEnd w:id="500"/>
      <w:r>
        <w:rPr>
          <w:rtl w:val="true"/>
        </w:rPr>
        <w:t>طرح مانور</w:t>
      </w:r>
      <w:bookmarkEnd w:id="501"/>
    </w:p>
    <w:p>
      <w:pPr>
        <w:pStyle w:val="BookText"/>
        <w:rPr/>
      </w:pPr>
      <w:r>
        <w:rPr>
          <w:rFonts w:ascii="IRNazanin" w:hAnsi="IRNazanin" w:eastAsia="IRNazanin"/>
          <w:color w:val="111111"/>
          <w:sz w:val="28"/>
          <w:sz w:val="28"/>
          <w:szCs w:val="28"/>
          <w:rtl w:val="true"/>
          <w:lang w:bidi="fa-IR"/>
        </w:rPr>
        <w:t>منطقه‌ی انتخاب شده دارای چند ویژگی مهم بود که بر قوت طراحی تهیه شده می‌افزود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استحکامات و موانع در زمین؛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عرضی زمین؛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آرایش دفاعی دشمن که در جهت عکس محور اصلی حمله قرار داشت؛ </w:t>
      </w:r>
      <w:r>
        <w:rPr>
          <w:rStyle w:val="FootnoteAnchor"/>
        </w:rPr>
        <w:footnoteReference w:id="396"/>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ضعیف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طرح ریزی مانور، مبتنی بر هدف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 با قرارگاه رمضان و نیروهای اتحادیه میهنی کردستان عراق در داخل خاک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محور برای انجام حمله پیش بینی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ماووت؛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تپه‌های چنکاوی؛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گوجار و قمیش؛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w:t>
      </w:r>
      <w:r>
        <w:rPr>
          <w:rFonts w:eastAsia="IRNazanin" w:cs="IRNazanin"/>
          <w:color w:val="111111"/>
          <w:sz w:val="28"/>
          <w:szCs w:val="28"/>
          <w:rtl w:val="true"/>
          <w:lang w:bidi="fa-IR"/>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محورها با عنوان تلاش پشتیبانی و فریب در طرح مانور گنجانده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اساسی‌ترین و ظریف‌ترین بعد طرح ریزی مانور، هم آهنگی نیروهای نامنظم قرارگاه رمضان و اتحادیه میهنی از محور گوجار در غرب رودخانه‌ی قلعه چولان با نیروهای منظم از محور ماووت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بر این تدبیر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جانب فرمانده سپاه، نوعی ابتکار جدید در جنگ عنوان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قرارگاه رمضان و اتحادیه میهنی می‌بایست از داخل خاک عراق</w:t>
      </w:r>
      <w:bookmarkStart w:id="502" w:name="pg11874_168604"/>
    </w:p>
    <w:p>
      <w:pPr>
        <w:pStyle w:val="BookText"/>
        <w:rPr/>
      </w:pPr>
      <w:bookmarkEnd w:id="5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یگان‌های منظم نیز از خاک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 به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کرده و پس از الحاق از یکدیگر، منطقه‌ی مورد نظر را تصرف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مانور، چهار موضوع بیش از همه مورد نظر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از رودخانه‌ی قلعه چولان و الحاق محور منظم و محور نامنظم؛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جاده تا ارتفاع گلان و اتصال آن به جاده ماووت؛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پشتیبانی و لجستیک یگان‌ها؛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یگان‌های مرحله دوم برای ادامه عملیات</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در مجموع، چهار قرارگاه نجف، حمزه، بدر و رمضان برای عملیات در نظر گرفته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قرارگاه نجف در محور ماووت، قرارگاه حمزه در شمال رودخانه‌ی گلاس روی تپه‌های چنکاوی، قرارگاه بدر در محور بسن روی ارتفاعات کله گاوی، نم نم و در صورت امکان ارتفاع رت و قرارگاه رمضان در غرب رودخانه قلعه چولان روی ارتفاعات گوجار، قمیش، الاغلو، دولبشک وارد عمل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رزم سپاه برای انجام این عملیات، شامل هشت تیپ و شش لشکر بود</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متشکل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احتیاط عملیات قرار داشت</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افزون براین، عملیات در دو مرحله انجام می‌شد</w:t>
      </w:r>
      <w:r>
        <w:rPr>
          <w:rFonts w:eastAsia="IRNazanin" w:cs="IRNazanin"/>
          <w:color w:val="111111"/>
          <w:sz w:val="28"/>
          <w:szCs w:val="28"/>
          <w:rtl w:val="true"/>
          <w:lang w:bidi="fa-IR"/>
        </w:rPr>
        <w:t>.</w:t>
      </w:r>
    </w:p>
    <w:p>
      <w:pPr>
        <w:pStyle w:val="Heading4"/>
        <w:numPr>
          <w:ilvl w:val="3"/>
          <w:numId w:val="1"/>
        </w:numPr>
        <w:rPr/>
      </w:pPr>
      <w:bookmarkStart w:id="503" w:name="__RefHeading___Toc12584393_73709187"/>
      <w:bookmarkStart w:id="504" w:name="_Toc188"/>
      <w:bookmarkEnd w:id="503"/>
      <w:r>
        <w:rPr>
          <w:rtl w:val="true"/>
        </w:rPr>
        <w:t>وضعیت دشمن</w:t>
      </w:r>
      <w:bookmarkEnd w:id="504"/>
    </w:p>
    <w:p>
      <w:pPr>
        <w:pStyle w:val="BookText"/>
        <w:rPr/>
      </w:pPr>
      <w:r>
        <w:rPr>
          <w:rFonts w:ascii="IRNazanin" w:hAnsi="IRNazanin" w:eastAsia="IRNazanin"/>
          <w:color w:val="111111"/>
          <w:sz w:val="28"/>
          <w:sz w:val="28"/>
          <w:szCs w:val="28"/>
          <w:rtl w:val="true"/>
          <w:lang w:bidi="fa-IR"/>
        </w:rPr>
        <w:t xml:space="preserve">حضور نیروهای دشمن در زمین عملیات کربلای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ضعیف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سابقه انجام عملیات منظم در شمال و در جریان بودن عملیات کربلای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راستای تکمیل مواضع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می‌گرفت، مانع از آن بود که دشمن برای این منطقه سرمایه‌گذاری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سپاه یکم عراق که مسئولیت منطقه را به عهده داشت، به جز نیروی محدودی، نیروهای سازمانی ارتش را در این محور به کار نگرفت و از نیروهای جاش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دشمن انجام عملیات در این جبهه را نه یک حمله جدی بلکه تک پشتیبانی از جنوب می‌پنداشت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دلایل، دشمن در زمین محور ماووت فاقد کمترین موانع، استحکامات و آرایش نیرو بود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 با شروع عملیات، گردان‌های مستقل را که تابع لشکرها و سپاه‌ها بودند، وارد منطقه کرد که در ابتدای درگیری منهدم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عراق چند گردان کماندویی، تیپ کماندویی سپاه یکم، تیپ‌های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تیپ‌های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پیاده کوهستانی را نیز وارد منطقه کرد</w:t>
      </w:r>
      <w:r>
        <w:rPr>
          <w:rFonts w:eastAsia="IRNazanin" w:cs="IRNazanin"/>
          <w:color w:val="111111"/>
          <w:sz w:val="28"/>
          <w:szCs w:val="28"/>
          <w:rtl w:val="true"/>
          <w:lang w:bidi="fa-IR"/>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bookmarkStart w:id="505" w:name="pg11874_168605"/>
    </w:p>
    <w:p>
      <w:pPr>
        <w:pStyle w:val="Heading4"/>
        <w:numPr>
          <w:ilvl w:val="3"/>
          <w:numId w:val="1"/>
        </w:numPr>
        <w:rPr/>
      </w:pPr>
      <w:bookmarkStart w:id="506" w:name="__RefHeading___Toc12584395_73709187"/>
      <w:bookmarkStart w:id="507" w:name="_Toc189"/>
      <w:bookmarkEnd w:id="505"/>
      <w:bookmarkEnd w:id="506"/>
      <w:r>
        <w:rPr>
          <w:rtl w:val="true"/>
        </w:rPr>
        <w:t>شرح عملیات</w:t>
      </w:r>
      <w:bookmarkEnd w:id="507"/>
    </w:p>
    <w:p>
      <w:pPr>
        <w:pStyle w:val="BookText"/>
        <w:rPr/>
      </w:pPr>
      <w:r>
        <w:rPr>
          <w:rFonts w:ascii="IRNazanin" w:hAnsi="IRNazanin" w:eastAsia="IRNazanin"/>
          <w:color w:val="111111"/>
          <w:sz w:val="28"/>
          <w:sz w:val="28"/>
          <w:szCs w:val="28"/>
          <w:rtl w:val="true"/>
          <w:lang w:bidi="fa-IR"/>
        </w:rPr>
        <w:t xml:space="preserve">زمان حمله به دشمن در محورهای مختلف یکسان نبود و با آن که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شب برای آغاز عملیات معین شده بود، اما از ساعت </w:t>
      </w:r>
      <w:r>
        <w:rPr>
          <w:rFonts w:eastAsia="IRNazanin" w:cs="IRNazanin"/>
          <w:color w:val="111111"/>
          <w:sz w:val="28"/>
          <w:szCs w:val="28"/>
          <w:lang w:bidi="fa-IR"/>
        </w:rPr>
        <w:t>24:30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بسن، ساعت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در محور قرارگاه نجف و با اندکی تفاوت در محورهای دیگر، عملیات شروع شد و تا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نیروها در تمام محورها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محور چنکاوی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علت مسدود بودن گردنه سیر بر اثر برف سنگین، یگان عمل کننده نتوانست پای کار برسد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مواضع دشمن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رمضان نیز توانست روی ارتفاعات گوجار و الاغلو مستقر شده و موضعی را که دشمن در آنجا حضور جدی نداشت،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اول به جز محور چنکاوی، هدف‌های مرحله اول تصرف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ظهر روز اول، نیروهای عراقی با اجرای آتش، ارتفاع گلان را باز پس گرفتند اما پس از ساعتی عقب زده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عملیات به تدریج در محور بسن، ژاژیله، چنکاوی و محور قرارگاه رمضان، اقدامات تکمیلی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اصلی، عدم وجود جاده برای توسعه عملیات، ورود یگان‌های مرحله دوم و پشتیبانی از نیروهای در خط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جاده اهمیت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تلاش زیادی برای احداث جاده به 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در محورهای گلان، ژاژیله، چنکاوی و بسن، مواضع تصرف شده میان رزمندگان اسلام و نیروهای دشمن دست به دست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ارتفاع گلان چند بار به دست نیروهای خودی و دشمن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محورها هر کدام رویکرد خاصی را برای آینده در منطقه عملیاتی نشان می‌دادند که برای دشمن حساسیت برانگیز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چنکاوی و ژاژیله نشان دهنده‌ی فلش الحاق با قرارگاه رمضان بود، و از طرف دیگر، ژاژیله و گلان مقدمه تصرف شهر ماووت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بسن نیز حرکت به سمت چوارتا را نشان می‌داد</w:t>
      </w:r>
      <w:r>
        <w:rPr>
          <w:rFonts w:eastAsia="IRNazanin" w:cs="IRNazanin"/>
          <w:color w:val="111111"/>
          <w:sz w:val="28"/>
          <w:szCs w:val="28"/>
          <w:rtl w:val="true"/>
          <w:lang w:bidi="fa-IR"/>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دوم عملیات، دو اقدام اساسی مد نظر قرار گرفت،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ارتفاع گلان و پیشروی روی ارتفاع قشن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الحاق کامل با قرارگاه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مظور، یگان‌های مرحله دوم وارد عمل شده و موفق شدند ضمن تکمیل ارتفاع گلان، بر روی ارتفاع قشن نیز پیشروی کنند، اما به دلیل کمبود نیرو و ضعف پشتیبانی، ادامه عملیات میسر نشد و پس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 تصرف اهداف مرحله اول، عملیات به پایان رسید</w:t>
      </w:r>
      <w:r>
        <w:rPr>
          <w:rFonts w:eastAsia="IRNazanin" w:cs="IRNazanin"/>
          <w:color w:val="111111"/>
          <w:sz w:val="28"/>
          <w:szCs w:val="28"/>
          <w:rtl w:val="true"/>
          <w:lang w:bidi="fa-IR"/>
        </w:rPr>
        <w:t>.</w:t>
      </w:r>
      <w:bookmarkStart w:id="508" w:name="pg11874_168606"/>
    </w:p>
    <w:p>
      <w:pPr>
        <w:pStyle w:val="Heading4"/>
        <w:numPr>
          <w:ilvl w:val="3"/>
          <w:numId w:val="1"/>
        </w:numPr>
        <w:rPr/>
      </w:pPr>
      <w:bookmarkStart w:id="509" w:name="__RefHeading___Toc12584397_73709187"/>
      <w:bookmarkStart w:id="510" w:name="_Toc190"/>
      <w:bookmarkEnd w:id="508"/>
      <w:bookmarkEnd w:id="509"/>
      <w:r>
        <w:rPr>
          <w:rtl w:val="true"/>
        </w:rPr>
        <w:t>نتایج عملیات</w:t>
      </w:r>
      <w:bookmarkEnd w:id="510"/>
    </w:p>
    <w:p>
      <w:pPr>
        <w:pStyle w:val="BookText"/>
        <w:rPr/>
      </w:pPr>
      <w:r>
        <w:rPr>
          <w:rFonts w:ascii="IRNazanin" w:hAnsi="IRNazanin" w:eastAsia="IRNazanin"/>
          <w:color w:val="111111"/>
          <w:sz w:val="28"/>
          <w:sz w:val="28"/>
          <w:szCs w:val="28"/>
          <w:rtl w:val="true"/>
          <w:lang w:bidi="fa-IR"/>
        </w:rPr>
        <w:t>در مجموع، در این عملیات ضمن تامین بخشی از هدف‌ها، زمینه انجام عملیات بعدی برای تصرف شهر ماووت و پیشروی به سوی ارتفاعات مشرف به شهر سلیمانیه عراق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از همه، پس از این عملیات، امکان تردد قرارگاه رمضان به داخل خاک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 مشکل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افزایش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عملیات کربلای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از خاک عراق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دلیل استقرار نیروهای خودی در خطوط دفاعی، بخشی از زمین‌های مرزی کشور نیز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ارتفاعات گلو، سرگاو، بالوسه، اسپس دره، گلان، نیمی از ارتفاع قشن، یال ارتباطی، یال کله گاوی و کوه نم نم به تصرف رزمندگان درآمد</w:t>
      </w:r>
      <w:r>
        <w:rPr>
          <w:rFonts w:eastAsia="IRNazanin" w:cs="IRNazanin"/>
          <w:color w:val="111111"/>
          <w:sz w:val="28"/>
          <w:szCs w:val="28"/>
          <w:rtl w:val="true"/>
          <w:lang w:bidi="fa-IR"/>
        </w:rPr>
        <w:t>.</w:t>
      </w:r>
    </w:p>
    <w:p>
      <w:pPr>
        <w:pStyle w:val="Heading3"/>
        <w:numPr>
          <w:ilvl w:val="2"/>
          <w:numId w:val="1"/>
        </w:numPr>
        <w:rPr/>
      </w:pPr>
      <w:bookmarkStart w:id="511" w:name="__RefHeading___Toc12584399_73709187"/>
      <w:bookmarkStart w:id="512" w:name="_Toc191"/>
      <w:bookmarkEnd w:id="511"/>
      <w:r>
        <w:rPr>
          <w:rtl w:val="true"/>
        </w:rPr>
        <w:t xml:space="preserve">عملیات نصر </w:t>
      </w:r>
      <w:r>
        <w:rPr/>
        <w:t>4</w:t>
      </w:r>
      <w:bookmarkEnd w:id="512"/>
    </w:p>
    <w:p>
      <w:pPr>
        <w:pStyle w:val="Heading4"/>
        <w:numPr>
          <w:ilvl w:val="3"/>
          <w:numId w:val="1"/>
        </w:numPr>
        <w:rPr/>
      </w:pPr>
      <w:bookmarkStart w:id="513" w:name="__RefHeading___Toc12584401_73709187"/>
      <w:bookmarkStart w:id="514" w:name="_Toc192"/>
      <w:bookmarkEnd w:id="513"/>
      <w:r>
        <w:rPr>
          <w:rtl w:val="true"/>
        </w:rPr>
        <w:t>هدف و جایگاه عملیات در استراتژی نظامی ایران</w:t>
      </w:r>
      <w:bookmarkEnd w:id="514"/>
    </w:p>
    <w:p>
      <w:pPr>
        <w:pStyle w:val="BookText"/>
        <w:rPr/>
      </w:pPr>
      <w:r>
        <w:rPr>
          <w:rFonts w:ascii="IRNazanin" w:hAnsi="IRNazanin" w:eastAsia="IRNazanin"/>
          <w:color w:val="111111"/>
          <w:sz w:val="28"/>
          <w:sz w:val="28"/>
          <w:szCs w:val="28"/>
          <w:rtl w:val="true"/>
          <w:lang w:bidi="fa-IR"/>
        </w:rPr>
        <w:t xml:space="preserve">همان طور که در جریان عملیات کربلای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شد، گشودن جبهه جدید در برابر دشمن یکی از اجزاء و ارکان استراتژی عملیاتی در غرب و شمال غرب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دیگر این استراتژی، پیشروی گام به گام به سمت استان سلیمانیه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عملیات کربلای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تصمیم گرفته شد که در فصل‌های بهار و تابستان همچنان در منطقه شمال سلیمانیه عملیات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عملیات‌ها بیشتر در زمین‌هایی طرح ریزی شد که مطابق استراتژی عملیاتی بود و به طور جدی از انجام عملیات‌های پراکنده در مناطق دیگر پرهیز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تصرف ماووت مورد تصویب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تصرف شهر ماووت و گرفتن اسیر به عنوان اهداف عملیات، دو عامل عمدتا سیاسی مورد نظر فرماندهان سپاه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در مورد اهمیت این دو هدف، خطاب به فرماندهان عملیات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برادرها را توجیه کنید به گرفتن 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عملیات گرفتن اسیر بیشتر و تصرف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می‌توانید اسیر بگیرید</w:t>
      </w:r>
      <w:r>
        <w:rPr>
          <w:rFonts w:eastAsia="IRNazanin" w:cs="IRNazanin"/>
          <w:color w:val="111111"/>
          <w:sz w:val="28"/>
          <w:szCs w:val="28"/>
          <w:rtl w:val="true"/>
          <w:lang w:bidi="fa-IR"/>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بعد نظامی، استقرار کامل روی ارتفاع ژاژیله و ایجاد زمینه‌ی لازم برای تصرف ارتفاع گرده‌رش واقع در غرب رودخانه قلعه چولان، به منظور تعقیب استراتژی عملیات‌های غرب و شمال غرب، هدف اصلی عملیات به شمار می‌رفت</w:t>
      </w:r>
      <w:r>
        <w:rPr>
          <w:rFonts w:eastAsia="IRNazanin" w:cs="IRNazanin"/>
          <w:color w:val="111111"/>
          <w:sz w:val="28"/>
          <w:szCs w:val="28"/>
          <w:rtl w:val="true"/>
          <w:lang w:bidi="fa-IR"/>
        </w:rPr>
        <w:t>.</w:t>
      </w:r>
      <w:bookmarkStart w:id="515" w:name="pg11874_168607"/>
    </w:p>
    <w:p>
      <w:pPr>
        <w:pStyle w:val="Heading4"/>
        <w:numPr>
          <w:ilvl w:val="3"/>
          <w:numId w:val="1"/>
        </w:numPr>
        <w:rPr/>
      </w:pPr>
      <w:bookmarkStart w:id="516" w:name="__RefHeading___Toc12584403_73709187"/>
      <w:bookmarkStart w:id="517" w:name="_Toc193"/>
      <w:bookmarkEnd w:id="515"/>
      <w:bookmarkEnd w:id="516"/>
      <w:r>
        <w:rPr>
          <w:rtl w:val="true"/>
        </w:rPr>
        <w:t>دلایل انتخاب منطقه</w:t>
      </w:r>
      <w:bookmarkEnd w:id="517"/>
    </w:p>
    <w:p>
      <w:pPr>
        <w:pStyle w:val="BookText"/>
        <w:rPr/>
      </w:pPr>
      <w:r>
        <w:rPr>
          <w:rFonts w:ascii="IRNazanin" w:hAnsi="IRNazanin" w:eastAsia="IRNazanin"/>
          <w:color w:val="111111"/>
          <w:sz w:val="28"/>
          <w:sz w:val="28"/>
          <w:szCs w:val="28"/>
          <w:rtl w:val="true"/>
          <w:lang w:bidi="fa-IR"/>
        </w:rPr>
        <w:t xml:space="preserve">تصرف ارتفاعات ژاژیله، اسپیدار، گلان و چند ارتفاع دیگر دست آورد عملیات کربلای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ولی تأمین هدف‌هایی که در این عملیات تصرف آنها میسر نشد، نیازمند عملیات تکمیلی دیگری بود که بتوان همراه با تامین بعد نظامی عملیات کربلای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از نتایج سیاسی آن نیز بهره‌مند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تصرف برخی مواضع، امکان برداشتن گام‌های بزرگتر را در منطقه‌ی شمال سلیمانیه فراهم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تصرف ارتفاع گامو از بعد نظامی و دست نیافتن به شهر ماووت از جنبه تبلیغاتی، دو ضعف عمده عملیات کربلای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می‌رفتند، اما فرماندهان تلاش کردند در عملیات نصر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تأمین این دو هدف را در برنامه ریزی خود لحاظ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پس از بحث‌های کارشناسی بسیار، بعد تبلیغاتی عملیات محور تصمیم‌گیری واقع شد و تصرف شهر ماووت در اولویت اصلی برای تبلیغ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کمبود نیرو، عامل مهمی بود که انتخاب منطقه‌ی کوچک ماووت را به تصمیم گیرندگان نظامی سپاه تحمیل کرد</w:t>
      </w:r>
      <w:r>
        <w:rPr>
          <w:rFonts w:eastAsia="IRNazanin" w:cs="IRNazanin"/>
          <w:color w:val="111111"/>
          <w:sz w:val="28"/>
          <w:szCs w:val="28"/>
          <w:rtl w:val="true"/>
          <w:lang w:bidi="fa-IR"/>
        </w:rPr>
        <w:t>.</w:t>
      </w:r>
    </w:p>
    <w:p>
      <w:pPr>
        <w:pStyle w:val="Heading4"/>
        <w:numPr>
          <w:ilvl w:val="3"/>
          <w:numId w:val="1"/>
        </w:numPr>
        <w:rPr/>
      </w:pPr>
      <w:bookmarkStart w:id="518" w:name="__RefHeading___Toc12584405_73709187"/>
      <w:bookmarkStart w:id="519" w:name="_Toc194"/>
      <w:bookmarkEnd w:id="518"/>
      <w:r>
        <w:rPr>
          <w:rtl w:val="true"/>
        </w:rPr>
        <w:t>موقعیت منطقه</w:t>
      </w:r>
      <w:bookmarkEnd w:id="519"/>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منطقه عملیاتی نصر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سلیمانیه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ارتفاعات بلند و پیوسته، مهم‌ترین عارضه‌های این زمین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ارتفاعات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گامو، هزارکانیان، بالوکاوه،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ارتفاع دارای تپه‌هایی است که دو تپه آن به دوقلو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سه قلو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ارتفاعات گلان، ژاژیله، بالوسه</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این ارتفاعات در شرق رودخانه قلعه چولان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رودخانه قشن نیز ارتفاعات برجسته و مهمی وجود دارند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گرده‌رش، ویولان، قمیش، دولبشک، الاغلو و گوجار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مهم این منطقه، قلعه چولان نام دارد که زمین منطقه ماووت را به دو قسمت شرقی و غربی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چند جاده ارتباطی در منطقه خودی و دشمن، زمین منطقه ماووت را به عقبه شهرهای چوارتا، سلیمانیه، سردشت و بانه متصل می‌کردند و خطوط مواصلاتی عقبه و خط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دشمن، کلیه جاده‌های منتهی به خط مقدم، از جاده آسفالته‌ی سلیمانیه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چوارتا منشعب می‌شدند و در منطقه خودی، جاده‌های منتهی به خط، از جاده 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کاگر جدا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 اصلی‌ترین جاده در عقبه خودی بود</w:t>
      </w:r>
      <w:r>
        <w:rPr>
          <w:rFonts w:eastAsia="IRNazanin" w:cs="IRNazanin"/>
          <w:color w:val="111111"/>
          <w:sz w:val="28"/>
          <w:szCs w:val="28"/>
          <w:rtl w:val="true"/>
          <w:lang w:bidi="fa-IR"/>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bookmarkStart w:id="520" w:name="pg11874_168608"/>
    </w:p>
    <w:p>
      <w:pPr>
        <w:pStyle w:val="BookText"/>
        <w:rPr/>
      </w:pPr>
      <w:bookmarkEnd w:id="520"/>
      <w:r>
        <w:rPr>
          <w:rFonts w:ascii="IRNazanin" w:hAnsi="IRNazanin" w:eastAsia="IRNazanin"/>
          <w:color w:val="111111"/>
          <w:sz w:val="28"/>
          <w:sz w:val="28"/>
          <w:szCs w:val="28"/>
          <w:rtl w:val="true"/>
          <w:lang w:bidi="fa-IR"/>
        </w:rPr>
        <w:t>در منطقه عملیاتی، شهر و روستاهای مسکونی متعددی وجود دارد که در میان آنها ماووت از قدمت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که از شهرهای قدیمی و مشهور کردستان به شمار می‌رود، پس از عملیات کربلای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شهر نظامی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سازمان 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شهر به عنوان یکی از پایگاه‌های خود در داخل خاک عراق استفاده می‌کرد</w:t>
      </w:r>
      <w:r>
        <w:rPr>
          <w:rFonts w:eastAsia="IRNazanin" w:cs="IRNazanin"/>
          <w:color w:val="111111"/>
          <w:sz w:val="28"/>
          <w:szCs w:val="28"/>
          <w:rtl w:val="true"/>
          <w:lang w:bidi="fa-IR"/>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1" w:name="__RefHeading___Toc12584407_73709187"/>
      <w:bookmarkStart w:id="522" w:name="_Toc195"/>
      <w:bookmarkEnd w:id="521"/>
      <w:r>
        <w:rPr>
          <w:rtl w:val="true"/>
        </w:rPr>
        <w:t>طرح مانور</w:t>
      </w:r>
      <w:bookmarkEnd w:id="522"/>
    </w:p>
    <w:p>
      <w:pPr>
        <w:pStyle w:val="BookText"/>
        <w:rPr/>
      </w:pPr>
      <w:r>
        <w:rPr>
          <w:rFonts w:ascii="IRNazanin" w:hAnsi="IRNazanin" w:eastAsia="IRNazanin"/>
          <w:color w:val="111111"/>
          <w:sz w:val="28"/>
          <w:sz w:val="28"/>
          <w:szCs w:val="28"/>
          <w:rtl w:val="true"/>
          <w:lang w:bidi="fa-IR"/>
        </w:rPr>
        <w:t>با توجه به وضعیت زمین منطقه عملیاتی، تصرف شهر ماووت بدون تصرف ارتفاعات مشرق بر آن امکان 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منطقه به چهار محور تقسیم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یال غربی ارتفاع گلان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ژاژیله؛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یال ارتفاع قشن تا آخر قله‌های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 ماووت؛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یال میر آوه، یال بالوکاوه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ارتفاعات دوقلو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 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بالوسه تا یال غربی قشن</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تصرف این محورها، به هریک از یگان‌های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امر قرارگاه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جداگانه‌ای داده شد که در مجموع هشت لشکر و یک تیپ از سپاه در عملیات نصر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تیپ زرهی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سپاه نیز برای پشتیبانی و اجرای آتش تک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طرح ریزی عملیاتی، تجربه‌ی عملیات کربلای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نکات تاکتیکی ارزشمندی را برای یگان‌ها به ارمغان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حمله از رو به روی ارتفاع و گذاشتن فلش از شیار و حمله از جناح، از آن جمله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مسئله نگه‌داری تپه دو قلو پس از تصرف، چگونگی عملیات روی ارتفاع ژاژیله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مرحله یا یک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تثبیت خط دفاعی در جلوی شهر ماووت مباحث دیگری بودند که مورد توجه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مورد اخیر، دو خط دفاعی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مرحله‌بندی تثبیت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اول، احداث خاکریز از حاشیه غربی یال قشن به جنوبی‌ترین سمت یال ارتفاع ژاژیله </w:t>
      </w:r>
      <w:r>
        <w:rPr>
          <w:rStyle w:val="FootnoteAnchor"/>
          <w:rtl w:val="true"/>
        </w:rPr>
        <w:footnoteReference w:id="408"/>
      </w:r>
      <w:r>
        <w:rPr>
          <w:rFonts w:ascii="IRNazanin" w:hAnsi="IRNazanin" w:eastAsia="IRNazanin"/>
          <w:color w:val="111111"/>
          <w:sz w:val="28"/>
          <w:sz w:val="28"/>
          <w:szCs w:val="28"/>
          <w:rtl w:val="true"/>
          <w:lang w:bidi="fa-IR"/>
        </w:rPr>
        <w:t xml:space="preserve">و در مرحله‌ی دوم، احداث خاکریز از یال غربی ارتفاع یال قشن به دشت بالوسه </w:t>
      </w:r>
      <w:r>
        <w:rPr>
          <w:rStyle w:val="FootnoteAnchor"/>
          <w:rtl w:val="true"/>
        </w:rPr>
        <w:footnoteReference w:id="409"/>
      </w:r>
      <w:r>
        <w:rPr>
          <w:rFonts w:ascii="IRNazanin" w:hAnsi="IRNazanin" w:eastAsia="IRNazanin"/>
          <w:color w:val="111111"/>
          <w:sz w:val="28"/>
          <w:sz w:val="28"/>
          <w:szCs w:val="28"/>
          <w:rtl w:val="true"/>
          <w:lang w:bidi="fa-IR"/>
        </w:rPr>
        <w:t>به عنوان خط نهایی جلوی شهر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دیگری که در طرح ریزی نسبت به آن زیاد تأکید می‌شد، پاک‌سازی نیروهای دشمن، پس از شکستن خط بود؛ که با توجه به کمبود نیرو، موجب کاهش توان یگان‌ها نشود</w:t>
      </w:r>
      <w:r>
        <w:rPr>
          <w:rFonts w:eastAsia="IRNazanin" w:cs="IRNazanin"/>
          <w:color w:val="111111"/>
          <w:sz w:val="28"/>
          <w:szCs w:val="28"/>
          <w:rtl w:val="true"/>
          <w:lang w:bidi="fa-IR"/>
        </w:rPr>
        <w:t>.</w:t>
      </w:r>
      <w:bookmarkStart w:id="523" w:name="pg11874_168609"/>
    </w:p>
    <w:p>
      <w:pPr>
        <w:pStyle w:val="Heading4"/>
        <w:numPr>
          <w:ilvl w:val="3"/>
          <w:numId w:val="1"/>
        </w:numPr>
        <w:rPr/>
      </w:pPr>
      <w:bookmarkStart w:id="524" w:name="__RefHeading___Toc12584409_73709187"/>
      <w:bookmarkStart w:id="525" w:name="_Toc196"/>
      <w:bookmarkEnd w:id="523"/>
      <w:bookmarkEnd w:id="524"/>
      <w:r>
        <w:rPr>
          <w:rtl w:val="true"/>
        </w:rPr>
        <w:t>وضعیت دشمن</w:t>
      </w:r>
      <w:bookmarkEnd w:id="525"/>
    </w:p>
    <w:p>
      <w:pPr>
        <w:pStyle w:val="BookText"/>
        <w:rPr/>
      </w:pPr>
      <w:r>
        <w:rPr>
          <w:rFonts w:ascii="IRNazanin" w:hAnsi="IRNazanin" w:eastAsia="IRNazanin"/>
          <w:color w:val="111111"/>
          <w:sz w:val="28"/>
          <w:sz w:val="28"/>
          <w:szCs w:val="28"/>
          <w:rtl w:val="true"/>
          <w:lang w:bidi="fa-IR"/>
        </w:rPr>
        <w:t xml:space="preserve">تا پیش از عملیات کربلای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محورهای منطقه عملیاتی نصر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کمترین موانع و استحکامات دفاعی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دشمن پس از این عملیات و حضور مستمر یگان‌های خودی در آن منطقه، به توجه سپاه به این منطقه پی برد، و به ایجاد خط و گذاشتن موانع در خطهای دفاعی دست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کمین، میادین مین، سیم خاردار و سنگرهای اجتماعی از جمله اقدامات دشمن در تغییر زمین منطقه بود، که با توجه به اهمیت هر یک از ارتفاعات، از وسعت کمتر و یا بیشتری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روی یال غربی ارتفاع گلان و ارتفاع ژاژیله، موانع و آرایش دشمن بیشتر از سایر محورها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نزدیک شدن زمان عملیات و افزایش تحرک یگان‌های خودی که در پی کسب آمادگی بودند، اقدامات دفاعی دشمن نیز افزایش یافت و به مرور زمان، نیروهای بیشتری در خط و احتیاط منطقه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به گونه‌ای بود که چند روز قبل از عملیات، فرماندهی دشمن در منطقه از عملیات در محور ماووت آگاه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دشمن توجه بیشتری به خطهای دفاعی و رفع نقاط ضعف خود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بیشترین حساسیت به ارتفاع گلان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علی‌رغم آن که دشمن به یک جمع بندی دقیق از تحرکات جبهه خودی نرسیده بود، اما از محورهای عملیات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هوشیاری در اقدامات دشمن مشهود بود؛ اجرای آتش بیشتر روی ارتفاع گلان و سپس ارتفاع قشن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طرح مانور جبهه خودی نیز این هدف‌ها دارای چنین تقدمی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می‌داد که دشمن از هوشیاری لازم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فرا رسیدن روز عملیات، فرماندهی نیروهای عراق در منطقه به یگان‌ها و خط آماده باش داد و به افزایش نیروهای در خط دست زد</w:t>
      </w:r>
      <w:r>
        <w:rPr>
          <w:rFonts w:eastAsia="IRNazanin" w:cs="IRNazanin"/>
          <w:color w:val="111111"/>
          <w:sz w:val="28"/>
          <w:szCs w:val="28"/>
          <w:rtl w:val="true"/>
          <w:lang w:bidi="fa-IR"/>
        </w:rPr>
        <w:t>.</w:t>
      </w:r>
    </w:p>
    <w:p>
      <w:pPr>
        <w:pStyle w:val="Heading4"/>
        <w:numPr>
          <w:ilvl w:val="3"/>
          <w:numId w:val="1"/>
        </w:numPr>
        <w:rPr/>
      </w:pPr>
      <w:bookmarkStart w:id="526" w:name="__RefHeading___Toc12584411_73709187"/>
      <w:bookmarkStart w:id="527" w:name="_Toc197"/>
      <w:bookmarkEnd w:id="526"/>
      <w:r>
        <w:rPr>
          <w:rtl w:val="true"/>
        </w:rPr>
        <w:t>آرایش و استعداد دشمن</w:t>
      </w:r>
      <w:bookmarkEnd w:id="527"/>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مسئولیت منطقه عملیاتی نصر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عهده لشکر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سپاه یکم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تیپ‌های این لشکر، چهار تیپ پیاده، تیپ‌های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گارد جمهوری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تیپ کماندویی سپاه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گردان‌های توپخانه‌ی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تحت امر آن بودند</w:t>
      </w:r>
      <w:r>
        <w:rPr>
          <w:rFonts w:eastAsia="IRNazanin" w:cs="IRNazanin"/>
          <w:color w:val="111111"/>
          <w:sz w:val="28"/>
          <w:szCs w:val="28"/>
          <w:rtl w:val="true"/>
          <w:lang w:bidi="fa-IR"/>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bookmarkStart w:id="528" w:name="pg11874_168610"/>
    </w:p>
    <w:p>
      <w:pPr>
        <w:pStyle w:val="Heading4"/>
        <w:numPr>
          <w:ilvl w:val="3"/>
          <w:numId w:val="1"/>
        </w:numPr>
        <w:rPr/>
      </w:pPr>
      <w:bookmarkStart w:id="529" w:name="__RefHeading___Toc12584413_73709187"/>
      <w:bookmarkStart w:id="530" w:name="_Toc198"/>
      <w:bookmarkEnd w:id="528"/>
      <w:bookmarkEnd w:id="529"/>
      <w:r>
        <w:rPr>
          <w:rtl w:val="true"/>
        </w:rPr>
        <w:t>شرح عملیات</w:t>
      </w:r>
      <w:bookmarkEnd w:id="530"/>
    </w:p>
    <w:p>
      <w:pPr>
        <w:pStyle w:val="BookText"/>
        <w:rPr/>
      </w:pPr>
      <w:r>
        <w:rPr>
          <w:rFonts w:ascii="IRNazanin" w:hAnsi="IRNazanin" w:eastAsia="IRNazanin"/>
          <w:color w:val="111111"/>
          <w:sz w:val="28"/>
          <w:sz w:val="28"/>
          <w:szCs w:val="28"/>
          <w:rtl w:val="true"/>
          <w:lang w:bidi="fa-IR"/>
        </w:rPr>
        <w:t xml:space="preserve">از غروب روز سه‌شنبه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یگان‌ها برای رسیدن به اهداف و هم آهنگی در شروع درگیری، نیروهای خود را حرکت داده و راه‌پیمایی رزمندگان که حد آن با توجه به هدف‌ها از مسافت کمتر و یا بیشتری برخوردار بود،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یگان‌ها، لشکرهای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لشکر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تحرک بیشتری از خود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دلیل آن که ماموریت تصرف ارتفاع ژاژیله را بر عهده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دورترین مسیر از نقطه رهایی تا هدف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بیشتری به عمل آوردند تا بتوانند در ساعت مقرر، هم آهنگ با محورهای دیگر، حمله را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لشکر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مسافت تا هدف را باید طی می‌کرد اما آنها نیز با عجله در صدد به دست آوردن آمادگی لازم و رسیدن به خط دشمن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شد که در یک اقدام زودرس، در اولین ساعت بامداد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این یگان درگیر شده و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زودتر از زمان مقرر، حمله خود را آغاز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یگان‌های دیگر هنوز به خط دشمن نرسیده بودند و فرماندهی در تماس با محورهای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تأکید می‌کرد که در رسیدن به خط دشمن، تسریع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عملیات نصر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خیلی سریع قله‌های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قشن را تصرف کرد و در ساعت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لشکر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خود را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خبر موفقیت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برادر شمخانی، فرمانده نیروی زمینی سپاه دستور داد،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یال ارتفاع قشن مستقر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یگان نیز در تکمیل مأموریت خود به سوی این نقطه حرکت کرد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محور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لشکرهای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یال غربی ژاژیله و یال غربی قشن وارد عمل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ساعت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را شکسته و هدف خود را روی ارتفاع گلان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پس ازآن، لشکر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پایگاه‌های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در جنوب ارتفاع ژاژیله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محور تنها لشکر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هوشیاری دشمن، گم شدن نیروها و مسائل دیگر، نتوانست هدف‌های خود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مهم در محور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عملیات، الحاق لشکرهای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جاده آسفالت ماووت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سورقلات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تحقق این امر، نیروهای خودی بر جناح ورودی شهر ماووت مسلط شده و میان لشکرهای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الحاق انجام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صبح روز عملیات لشکر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 قدس با یکدیگر الحاق کردند که موجب باز شدن جاده گلان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موفقیت برای پشتیبانی محور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وضعیت کلی عملیات بسیار با اهمیت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اقدام، برادر شوشتری، فرمانده‌ی قرارگاه نجف به برادر الیاس حضرتی فرمانده لشکر قدس دستور داد هرچه سریع‌تر امکانات مورد نیاز شامل مایحتاج تدارکاتی، تسلیحاتی، دستگاه‌های مهندسی و غیره را به روی ارتفاع ژاژیله منتقل کند</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 xml:space="preserve">این دستور در حالی صادر شد که نیروهای لشکر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نابسامانی زیاد از نیمه شب تا صبح، در ساعت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شده بودند دشمن را از قله اصلی ژاژیله عقب برانند و بلافاصله با لشکر قدس الحاق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تضمین بیشتر موقعیت، قبل از شروع تک، آتش تهیه سنگینی اجراشد و در آغاز درگیری، لشکر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انصارالحسین قله </w:t>
      </w:r>
      <w:r>
        <w:rPr>
          <w:rFonts w:eastAsia="IRNazanin" w:cs="IRNazanin"/>
          <w:color w:val="111111"/>
          <w:sz w:val="28"/>
          <w:szCs w:val="28"/>
          <w:lang w:bidi="fa-IR"/>
        </w:rPr>
        <w:t>1596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بالوکاوه را تصرف کرد و سپس دشمن را از انتهای یال این ارتفاع عقب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دیگر این محور، تیپ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روی یال برده رش با پیشروی خوب، تپه دو قلو را تصرف کرد</w:t>
      </w:r>
      <w:r>
        <w:rPr>
          <w:rFonts w:eastAsia="IRNazanin" w:cs="IRNazanin"/>
          <w:color w:val="111111"/>
          <w:sz w:val="28"/>
          <w:szCs w:val="28"/>
          <w:rtl w:val="true"/>
          <w:lang w:bidi="fa-IR"/>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مجموع، با روشن شدن هوا بخش بزرگی از هدف‌های مورد نظر تأمین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یکی دو نقطه در قله‌ی ارتفاع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شهر ماووت به طور کامل سقوط نکرد و دشمن در قسمت غربی آن حضور داشت و مانع الحاق لشکرهای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پاک‌سازی غرب شهر، پیشروی در دشت از ژاژیله به سمت جنوب و عدم پاک‌سازی کامل ارتفاع قشن مسائلی بودند که باید حل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ارتفاع قشن، دشمن با فشار زیاد و وارد کردن نیروی احتیاط، در صدد باز پس گرفتن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مرتضی قربانی، فرمانده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در تماس با قرارگاه نجف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پاتک شده، اما دفع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دست بردار نیست و آتش شدیدی روی مواضع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فشار دشمن اینجاست</w:t>
      </w:r>
      <w:r>
        <w:rPr>
          <w:rFonts w:eastAsia="IRNazanin" w:cs="IRNazanin"/>
          <w:color w:val="111111"/>
          <w:sz w:val="28"/>
          <w:szCs w:val="28"/>
          <w:rtl w:val="true"/>
          <w:lang w:bidi="fa-IR"/>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به دلیل اهمیت تپه دو قلو و احساس خطر از آن، تیپ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عقیل به کمک تیپ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فرستاده شد و دشمن با درک اهمیت هدف‌های از دست داده، تعرض اصلی خود را روی ارتفاع قشن متمرکز کرد و موجب تزلزل موقعیت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وضعیتی، با وجود آن که فرماندهی در نظر داشت لشکرهای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را برای تصرف باقی مانده مواضع دشمن در غرب شهر ماووت وارد عمل کند، این یگان‌ها را برای کمک به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در محور ارتفاع قشن اعزام کرد</w:t>
      </w:r>
      <w:r>
        <w:rPr>
          <w:rFonts w:eastAsia="IRNazanin" w:cs="IRNazanin"/>
          <w:color w:val="111111"/>
          <w:sz w:val="28"/>
          <w:szCs w:val="28"/>
          <w:rtl w:val="true"/>
          <w:lang w:bidi="fa-IR"/>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bookmarkStart w:id="531" w:name="pg11874_168612"/>
    </w:p>
    <w:p>
      <w:pPr>
        <w:pStyle w:val="BookText"/>
        <w:rPr/>
      </w:pPr>
      <w:bookmarkEnd w:id="531"/>
      <w:r>
        <w:rPr>
          <w:rFonts w:ascii="IRNazanin" w:hAnsi="IRNazanin" w:eastAsia="IRNazanin"/>
          <w:color w:val="111111"/>
          <w:sz w:val="28"/>
          <w:sz w:val="28"/>
          <w:szCs w:val="28"/>
          <w:rtl w:val="true"/>
          <w:lang w:bidi="fa-IR"/>
        </w:rPr>
        <w:t xml:space="preserve">نکته‌ی قابل ملاحظه در زمینه‌ی نیاز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به نیروی کمکی آن است که به دلیل کمبود نیرو، یگان‌ها حداکثر دو تا سه گردان در اختیار داشتند، لذا، خیلی سریع با مشکل ادامه‌ی مأموریت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تنها سه گروهان در اختیار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حالی که 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w:t>
      </w:r>
      <w:r>
        <w:rPr>
          <w:rStyle w:val="FootnoteAnchor"/>
          <w:rtl w:val="true"/>
        </w:rPr>
        <w:footnoteReference w:id="415"/>
      </w:r>
      <w:r>
        <w:rPr>
          <w:rFonts w:ascii="IRNazanin" w:hAnsi="IRNazanin" w:eastAsia="IRNazanin"/>
          <w:color w:val="111111"/>
          <w:sz w:val="28"/>
          <w:sz w:val="28"/>
          <w:szCs w:val="28"/>
          <w:rtl w:val="true"/>
          <w:lang w:bidi="fa-IR"/>
        </w:rPr>
        <w:t xml:space="preserve">آماده می‌شد به ارتفاع قشن حمله کند، دشمن در ادامه فشارهای خود که با آتش متمرکز همراه بود، موفق شد سمت چپ تپه‌ی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ارتفاع را تصرف کند، که با حمله مجدد نیروهای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عقب 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دوم، در یک درگیری نزدیک و تن به تن، یال قشن به طور کامل تصرف شد؛ و طی آن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نیروهای دشمن به اسارت در آمدند که در میان آنها دو سرهنگ و تعدادی افسر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دشت بالوسه نیز لشکر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بدون درگیری تا یک کیلومتر جلوتر از شهر پیشروی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تمام تلاش قرارگاه نجف بر روی احداث خاکریز در جلوی شهر وت ثبیت مواضع به دست آمده متمرکز شد</w:t>
      </w:r>
      <w:r>
        <w:rPr>
          <w:rFonts w:eastAsia="IRNazanin" w:cs="IRNazanin"/>
          <w:color w:val="111111"/>
          <w:sz w:val="28"/>
          <w:szCs w:val="28"/>
          <w:rtl w:val="true"/>
          <w:lang w:bidi="fa-IR"/>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تصرف هدفها، طی چند روز، دشمن به منظور عقب راندن رزمندگان اسلام اقدام به انجام چندین پاتک کرد، اما با هوشیاری یگان‌ها و درک اهمیت مواضع تصرف شده، تمام آنها با شکست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خودی با آوردن یگان‌هایی از قرارگاه قدس نیروی زمینی سپاه و استفاده از برخی یگان‌های دیگر قرارگاه نجف، چندین عملیات انجام داد تا نقایص محورهای قشن و تپه دو قلو را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دشمن چندین بار به مواضع خودی پاتک کرد و سرانجام 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عملیات نصر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تصرف شهر ماووت و ارتفاعات منطقه پایان یافت</w:t>
      </w:r>
      <w:r>
        <w:rPr>
          <w:rFonts w:eastAsia="IRNazanin" w:cs="IRNazanin"/>
          <w:color w:val="111111"/>
          <w:sz w:val="28"/>
          <w:szCs w:val="28"/>
          <w:rtl w:val="true"/>
          <w:lang w:bidi="fa-IR"/>
        </w:rPr>
        <w:t>.</w:t>
      </w:r>
    </w:p>
    <w:p>
      <w:pPr>
        <w:pStyle w:val="Heading4"/>
        <w:numPr>
          <w:ilvl w:val="3"/>
          <w:numId w:val="1"/>
        </w:numPr>
        <w:rPr/>
      </w:pPr>
      <w:bookmarkStart w:id="532" w:name="__RefHeading___Toc12584415_73709187"/>
      <w:bookmarkStart w:id="533" w:name="_Toc199"/>
      <w:bookmarkEnd w:id="532"/>
      <w:r>
        <w:rPr>
          <w:rtl w:val="true"/>
        </w:rPr>
        <w:t>نتایج عملیات</w:t>
      </w:r>
      <w:bookmarkEnd w:id="533"/>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عملیات نصر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مناسبی بدست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علاوه بر شهر ماووت، ارتفاعات ژاژیله، قشن، یال غربی ارتفاع گلان، تپه دو قلو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بالوکاوه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دشت بالوسه نیز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هدف‌های تصرف شده در عملیات کربلای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آماده شدن منطقه شمال سلیمانیه برای عملیات بعدی به سمت ارتفاعات ازمر، از دیگر نتایج مهم عملیات نصر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bookmarkStart w:id="534" w:name="pg11874_168613"/>
    </w:p>
    <w:p>
      <w:pPr>
        <w:pStyle w:val="BookText"/>
        <w:rPr/>
      </w:pPr>
      <w:bookmarkEnd w:id="534"/>
      <w:r>
        <w:rPr>
          <w:rFonts w:ascii="IRNazanin" w:hAnsi="IRNazanin" w:eastAsia="IRNazanin"/>
          <w:color w:val="111111"/>
          <w:sz w:val="28"/>
          <w:sz w:val="28"/>
          <w:szCs w:val="28"/>
          <w:rtl w:val="true"/>
          <w:lang w:bidi="fa-IR"/>
        </w:rPr>
        <w:t xml:space="preserve">همچنین برخی یگان‌های ارتش عراق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منهدم شدند و چندین دستگاه تانک و تعداد زیادی اسلحه سبک، خمپاره انداز و مهمات به غنیمت گرفته شدند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نیروهای عراقی اسیر و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آنان کشته و زخمی شدند</w:t>
      </w:r>
      <w:r>
        <w:rPr>
          <w:rFonts w:eastAsia="IRNazanin" w:cs="IRNazanin"/>
          <w:color w:val="111111"/>
          <w:sz w:val="28"/>
          <w:szCs w:val="28"/>
          <w:rtl w:val="true"/>
          <w:lang w:bidi="fa-IR"/>
        </w:rPr>
        <w:t>.</w:t>
      </w:r>
    </w:p>
    <w:p>
      <w:pPr>
        <w:pStyle w:val="Heading3"/>
        <w:numPr>
          <w:ilvl w:val="2"/>
          <w:numId w:val="1"/>
        </w:numPr>
        <w:rPr/>
      </w:pPr>
      <w:bookmarkStart w:id="535" w:name="__RefHeading___Toc12584417_73709187"/>
      <w:bookmarkStart w:id="536" w:name="_Toc200"/>
      <w:bookmarkEnd w:id="535"/>
      <w:r>
        <w:rPr>
          <w:rtl w:val="true"/>
        </w:rPr>
        <w:t xml:space="preserve">عملیات نصر </w:t>
      </w:r>
      <w:r>
        <w:rPr/>
        <w:t>7</w:t>
      </w:r>
      <w:bookmarkEnd w:id="536"/>
    </w:p>
    <w:p>
      <w:pPr>
        <w:pStyle w:val="Heading4"/>
        <w:numPr>
          <w:ilvl w:val="3"/>
          <w:numId w:val="1"/>
        </w:numPr>
        <w:rPr/>
      </w:pPr>
      <w:bookmarkStart w:id="537" w:name="__RefHeading___Toc12584419_73709187"/>
      <w:bookmarkStart w:id="538" w:name="_Toc201"/>
      <w:bookmarkEnd w:id="537"/>
      <w:r>
        <w:rPr>
          <w:rtl w:val="true"/>
        </w:rPr>
        <w:t>مقدمه</w:t>
      </w:r>
      <w:bookmarkEnd w:id="538"/>
    </w:p>
    <w:p>
      <w:pPr>
        <w:pStyle w:val="BookText"/>
        <w:rPr/>
      </w:pPr>
      <w:r>
        <w:rPr>
          <w:rFonts w:ascii="IRNazanin" w:hAnsi="IRNazanin" w:eastAsia="IRNazanin"/>
          <w:color w:val="111111"/>
          <w:sz w:val="28"/>
          <w:sz w:val="28"/>
          <w:szCs w:val="28"/>
          <w:rtl w:val="true"/>
          <w:lang w:bidi="fa-IR"/>
        </w:rPr>
        <w:t xml:space="preserve">این بخش تلخیصی از صفحات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مرکز مطالعات و تحقیقات جنگ، گزارش عملیات نصر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مژدهی،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خرداد ماه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هم زمان با انجام عملیات نصر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ماووت، قرارگاه نجف، به قرارگاه قدس ماموریت داد تا در منطقه عمومی سردشت و بر روی ارتفاعات جنگلی بانی‌گدار، 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نام‌گذاری ارتفاع به وسیله سازمان رزم خودی انجام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قلو با هدف مسدود کردن تنگه و رسیدن به رودخانه گلاس، عملیات نصر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لشکرهای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بررسی منطقه از جنبه عملیاتی، روشن ساخت که این یگان‌ها برای انجام عملیات کافی نیستند و به توان بیشتری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منطقه عملیاتی محدودتر شد و ارتفاعات فرفری و کله قندی در جنوب ارتفاع دوپازا برای انجام یک تک محدود انتخاب شدند تا زمینه برای عملیات بعدی فراهم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انجام این عملیات، نزدیک کردن عقبه‌ها، احداث جاده به سمت مرز و فعال‌تر شدن برای تحرکات بعدی در نوار مرزی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لشکر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با استعداد سه گردان وارد عمل شد و این ارتفاعات را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عملیات نصر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 پدافندی عملیات نصر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شد تا به کمک تیپ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از منطقه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عملیات بر روی ارتفاع دوپازا را به قرارگاه قدس پیشنهاد کرد، که با آن موافقت شد، و بدین ترتیب، عملیات نصر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کار قرار گرفت</w:t>
      </w:r>
      <w:r>
        <w:rPr>
          <w:rFonts w:eastAsia="IRNazanin" w:cs="IRNazanin"/>
          <w:color w:val="111111"/>
          <w:sz w:val="28"/>
          <w:szCs w:val="28"/>
          <w:rtl w:val="true"/>
          <w:lang w:bidi="fa-IR"/>
        </w:rPr>
        <w:t>.</w:t>
      </w:r>
    </w:p>
    <w:p>
      <w:pPr>
        <w:pStyle w:val="Heading4"/>
        <w:numPr>
          <w:ilvl w:val="3"/>
          <w:numId w:val="1"/>
        </w:numPr>
        <w:rPr/>
      </w:pPr>
      <w:bookmarkStart w:id="539" w:name="__RefHeading___Toc12584421_73709187"/>
      <w:bookmarkStart w:id="540" w:name="_Toc202"/>
      <w:bookmarkEnd w:id="539"/>
      <w:r>
        <w:rPr>
          <w:rtl w:val="true"/>
        </w:rPr>
        <w:t>هدف عملیات</w:t>
      </w:r>
      <w:bookmarkEnd w:id="540"/>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هدف‌های تاکتیکی این عملیات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کردن منطقه‌ی عمومی سردشت از دید و تیر دشمن و در نتیجه، قطع آتش موثر دشمن روی منطقه،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خط مناسب پدافندی در طول مرز،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جاپای مناسب برای انجام عملیات‌های بعدی</w:t>
      </w:r>
      <w:r>
        <w:rPr>
          <w:rFonts w:eastAsia="IRNazanin" w:cs="IRNazanin"/>
          <w:color w:val="111111"/>
          <w:sz w:val="28"/>
          <w:szCs w:val="28"/>
          <w:rtl w:val="true"/>
          <w:lang w:bidi="fa-IR"/>
        </w:rPr>
        <w:t>.</w:t>
      </w:r>
      <w:bookmarkStart w:id="541" w:name="pg11874_168614"/>
    </w:p>
    <w:p>
      <w:pPr>
        <w:pStyle w:val="Heading4"/>
        <w:numPr>
          <w:ilvl w:val="3"/>
          <w:numId w:val="1"/>
        </w:numPr>
        <w:rPr/>
      </w:pPr>
      <w:bookmarkStart w:id="542" w:name="__RefHeading___Toc12584423_73709187"/>
      <w:bookmarkStart w:id="543" w:name="_Toc203"/>
      <w:bookmarkEnd w:id="541"/>
      <w:bookmarkEnd w:id="542"/>
      <w:r>
        <w:rPr>
          <w:rtl w:val="true"/>
        </w:rPr>
        <w:t>موقعیت منطقه</w:t>
      </w:r>
      <w:bookmarkEnd w:id="543"/>
    </w:p>
    <w:p>
      <w:pPr>
        <w:pStyle w:val="BookText"/>
        <w:rPr/>
      </w:pPr>
      <w:r>
        <w:rPr>
          <w:rFonts w:ascii="IRNazanin" w:hAnsi="IRNazanin" w:eastAsia="IRNazanin"/>
          <w:color w:val="111111"/>
          <w:sz w:val="28"/>
          <w:sz w:val="28"/>
          <w:szCs w:val="28"/>
          <w:rtl w:val="true"/>
          <w:lang w:bidi="fa-IR"/>
        </w:rPr>
        <w:t xml:space="preserve">سلسله ارتفاعات دوپازا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غرب سردشت و در نوار مرز واقع شده‌اند که دارای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این سلسله ارتفاعات، ارتفاع بردسیبان و بلفت؛ در جنوب آن ارتفاعات لک لک، شهید زین‌الدین، کله‌قندی، فرفری؛ در شرق، ارتفاعات رستم آلیان، کانی‌رش و در غرب آن، دشت و شهر قلعه دیزه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ارتفاعات دوپازا </w:t>
      </w:r>
      <w:r>
        <w:rPr>
          <w:rFonts w:eastAsia="IRNazanin" w:cs="IRNazanin"/>
          <w:color w:val="111111"/>
          <w:sz w:val="28"/>
          <w:szCs w:val="28"/>
          <w:rtl w:val="true"/>
          <w:lang w:bidi="fa-IR"/>
        </w:rPr>
        <w:t>(</w:t>
      </w:r>
      <w:r>
        <w:rPr>
          <w:rFonts w:eastAsia="IRNazanin" w:cs="IRNazanin"/>
          <w:color w:val="111111"/>
          <w:sz w:val="28"/>
          <w:szCs w:val="28"/>
          <w:lang w:bidi="fa-IR"/>
        </w:rPr>
        <w:t>2791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بلندترین ارتفاعات این منطقه به شمار می‌رود که تا مسافت بسیار زیادی روی عقبه‌های جبهه خودی، دید و تیر دارد و به همین دلیل، از لحاظ تسلط بر منطقه عمومی سردشت از اهمیت خاصی برای دشمن، برخوردار بود</w:t>
      </w:r>
      <w:r>
        <w:rPr>
          <w:rFonts w:eastAsia="IRNazanin" w:cs="IRNazanin"/>
          <w:color w:val="111111"/>
          <w:sz w:val="28"/>
          <w:szCs w:val="28"/>
          <w:rtl w:val="true"/>
          <w:lang w:bidi="fa-IR"/>
        </w:rPr>
        <w:t>.</w:t>
      </w:r>
    </w:p>
    <w:p>
      <w:pPr>
        <w:pStyle w:val="Heading4"/>
        <w:numPr>
          <w:ilvl w:val="3"/>
          <w:numId w:val="1"/>
        </w:numPr>
        <w:rPr/>
      </w:pPr>
      <w:bookmarkStart w:id="544" w:name="__RefHeading___Toc12584425_73709187"/>
      <w:bookmarkStart w:id="545" w:name="_Toc204"/>
      <w:bookmarkEnd w:id="544"/>
      <w:r>
        <w:rPr>
          <w:rtl w:val="true"/>
        </w:rPr>
        <w:t>وضعیت دشمن</w:t>
      </w:r>
      <w:bookmarkEnd w:id="545"/>
    </w:p>
    <w:p>
      <w:pPr>
        <w:pStyle w:val="BookText"/>
        <w:rPr/>
      </w:pPr>
      <w:r>
        <w:rPr>
          <w:rFonts w:ascii="IRNazanin" w:hAnsi="IRNazanin" w:eastAsia="IRNazanin"/>
          <w:color w:val="111111"/>
          <w:sz w:val="28"/>
          <w:sz w:val="28"/>
          <w:szCs w:val="28"/>
          <w:rtl w:val="true"/>
          <w:lang w:bidi="fa-IR"/>
        </w:rPr>
        <w:t>منطقه عملیاتی در قلمرو سپاه یکم ارتش عراق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منطقه، لشکر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گردان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 و شش گردان توپخانه، مستقر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چهار گردان به عنوان احتیاط منطقه وظیفه داشتند، از یگان‌های در خط پشتیبانی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اهمیت ارتفاعات دوپازا و نقش آن در تسلط بر منطقه دور تا دور ارتفاعات، کانالی به عرض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و به ارتفاع دو متر حفر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استفاده از استحکامات شامل سیم خاردار، مین و برخی مواضع دیگر خط پدافندی دشمن را بیشتر تقویت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پس از عملیات نصر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حساسیت بیشتر دشمن را در پی داشت، لشکر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می‌کرد، از تحرکات خودی در این محور و هدف‌های آن آگاهی یابد، از این رو نسبت به تک خودی حساسیت داشت و به همین دلیل خط دشمن با دو گروهان و جا به جایی تیپ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تیپ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اقدامات دیگر، تقویت شد</w:t>
      </w:r>
      <w:r>
        <w:rPr>
          <w:rFonts w:eastAsia="IRNazanin" w:cs="IRNazanin"/>
          <w:color w:val="111111"/>
          <w:sz w:val="28"/>
          <w:szCs w:val="28"/>
          <w:rtl w:val="true"/>
          <w:lang w:bidi="fa-IR"/>
        </w:rPr>
        <w:t>.</w:t>
      </w:r>
    </w:p>
    <w:p>
      <w:pPr>
        <w:pStyle w:val="Heading4"/>
        <w:numPr>
          <w:ilvl w:val="3"/>
          <w:numId w:val="1"/>
        </w:numPr>
        <w:rPr/>
      </w:pPr>
      <w:bookmarkStart w:id="546" w:name="__RefHeading___Toc12584427_73709187"/>
      <w:bookmarkStart w:id="547" w:name="_Toc205"/>
      <w:bookmarkEnd w:id="546"/>
      <w:r>
        <w:rPr>
          <w:rtl w:val="true"/>
        </w:rPr>
        <w:t>طرح مانور</w:t>
      </w:r>
      <w:bookmarkEnd w:id="547"/>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وسعت منطقه عملیاتی، مهم‌ترین تدبیر عملیاتی که در طرح مانور لحاظ شد، تقسیم سلسله ارتفاعات دوپازا به شمال و جنوب و توجه به جناحین عملیات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جناح راست ارتفاع شاهین و جناح چپ یال صخره‌ای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مقرر شد در جنوب ارتفاع دوپازا، شمال آن، و ارتفاع شاهین و ارتفاع صخره‌ای، هر کدام یک یگان وارد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تصرف قله‌ی اصلی ارتفاع دوپازا، ارتفاع مقابل آن و ارتفاعات جنوبی به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تصرف محور شمال قله اصلی دوپازا و یال ارتفاع بلفت در</w:t>
      </w:r>
      <w:bookmarkStart w:id="548" w:name="pg11874_168615"/>
    </w:p>
    <w:p>
      <w:pPr>
        <w:pStyle w:val="BookText"/>
        <w:rPr/>
      </w:pPr>
      <w:bookmarkEnd w:id="548"/>
      <w:r>
        <w:rPr>
          <w:rFonts w:ascii="IRNazanin" w:hAnsi="IRNazanin" w:eastAsia="IRNazanin"/>
          <w:color w:val="111111"/>
          <w:sz w:val="28"/>
          <w:sz w:val="28"/>
          <w:szCs w:val="28"/>
          <w:rtl w:val="true"/>
          <w:lang w:bidi="fa-IR"/>
        </w:rPr>
        <w:t xml:space="preserve">سمت خودی به 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یگان پس از تصرف هدف‌های خود موظف بودند با یک دیگر الحاق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مقرر شد تیپ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تپه شاه مراد، یال صخره‌ای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تپه‌های جنگلی متصل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تصرف کرده و جناح چپ عملیات را تأمین کند؛ سپس بر روی یال دوپازا با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تیپ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ابتدا ماموریت داده شد که ارتفاع شاهین در شمال دوپازا را تصرف کرده و سپس جناح راست عملیات را تأمین کند، اما پس از اطلاع قرارگاه از هوشیاری دشمن و تقویت این محور، انجام عملیات از آن محور منتفی و مقرر شد که در مرحله دوم، از تیپ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چنانچه 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موفق به انجام مأموریت خود می‌شد، تیپ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از این موفقیت استفاده کرده و ارتفاع بلفت را تصرف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طراحی مانور، به دلیل آن که دشمن در عملیات نصر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سلاح شیمیایی استفاده کرده و علاوه بر صحنه درگیری، شهر سردشت را نیز بمباران کرده بود، به پدافند شیمیایی توجه بیشتری به عمل آمد و مقرر شد، واحدهای دفاع شیمیایی یگان‌ها و قرارگاه‌ها با تجهیزات مناسب، آمادگی مقابله با تک شیمیایی دشمن را داشته باشند</w:t>
      </w:r>
      <w:r>
        <w:rPr>
          <w:rFonts w:eastAsia="IRNazanin" w:cs="IRNazanin"/>
          <w:color w:val="111111"/>
          <w:sz w:val="28"/>
          <w:szCs w:val="28"/>
          <w:rtl w:val="true"/>
          <w:lang w:bidi="fa-IR"/>
        </w:rPr>
        <w:t>.</w:t>
      </w:r>
    </w:p>
    <w:p>
      <w:pPr>
        <w:pStyle w:val="Heading4"/>
        <w:numPr>
          <w:ilvl w:val="3"/>
          <w:numId w:val="1"/>
        </w:numPr>
        <w:rPr/>
      </w:pPr>
      <w:bookmarkStart w:id="549" w:name="__RefHeading___Toc12584429_73709187"/>
      <w:bookmarkStart w:id="550" w:name="_Toc206"/>
      <w:bookmarkEnd w:id="549"/>
      <w:r>
        <w:rPr>
          <w:rtl w:val="true"/>
        </w:rPr>
        <w:t>سازمان رزم</w:t>
      </w:r>
      <w:bookmarkEnd w:id="550"/>
    </w:p>
    <w:p>
      <w:pPr>
        <w:pStyle w:val="BookText"/>
        <w:rPr/>
      </w:pPr>
      <w:r>
        <w:rPr>
          <w:rFonts w:ascii="IRNazanin" w:hAnsi="IRNazanin" w:eastAsia="IRNazanin"/>
          <w:color w:val="111111"/>
          <w:sz w:val="28"/>
          <w:sz w:val="28"/>
          <w:szCs w:val="28"/>
          <w:rtl w:val="true"/>
          <w:lang w:bidi="fa-IR"/>
        </w:rPr>
        <w:t xml:space="preserve">نیروی زمینی سپاه انجام عملیات نصر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به قرارگاه قدس ماموریت داده شد که به آماده‌سازی و انجام عملیات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لشکرهای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تیپ‌های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به قرارگاه قدس واگذار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استعداد یگان‌های عمل کننده در این عملیات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پنج گردان؛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با سه گردان؛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با سه گردان؛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گردان</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مهندسی، آتش، دفاع ضد هوایی، هوانیروز، بهداری و برخی دیگر از واحدهای پشتیبانی کننده نیز در سازمان عملیاتی، لحاظ شده بودند</w:t>
      </w:r>
      <w:r>
        <w:rPr>
          <w:rFonts w:eastAsia="IRNazanin" w:cs="IRNazanin"/>
          <w:color w:val="111111"/>
          <w:sz w:val="28"/>
          <w:szCs w:val="28"/>
          <w:rtl w:val="true"/>
          <w:lang w:bidi="fa-IR"/>
        </w:rPr>
        <w:t>.</w:t>
      </w:r>
      <w:bookmarkStart w:id="551" w:name="pg11874_168616"/>
    </w:p>
    <w:p>
      <w:pPr>
        <w:pStyle w:val="Heading4"/>
        <w:numPr>
          <w:ilvl w:val="3"/>
          <w:numId w:val="1"/>
        </w:numPr>
        <w:rPr/>
      </w:pPr>
      <w:bookmarkStart w:id="552" w:name="__RefHeading___Toc12584431_73709187"/>
      <w:bookmarkStart w:id="553" w:name="_Toc207"/>
      <w:bookmarkEnd w:id="551"/>
      <w:bookmarkEnd w:id="552"/>
      <w:r>
        <w:rPr>
          <w:rtl w:val="true"/>
        </w:rPr>
        <w:t>شرح عملیات</w:t>
      </w:r>
      <w:bookmarkEnd w:id="553"/>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در ساعت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عملیات نصر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تا صبح، سلسله ارتفاعات دوپازا، یال ارتفاع بلفت، ارتفاع صخره‌ای و یال ارتفاع دوپازا به تصرف نیروهای خودی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 مشاهده عزم رزمندگان، پس از کمی مقاومت، اقدام به عقب 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دو نقطه دشمن مقاومت بیشتری از خود نشان داد که در هم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پشت قله اصلی در محدوده‌ی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چهارمین ارتفاع واقع در منتهی الیه شمال دوپازا در محور 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قابل ملاحظه در این عملیات تلفات بسیار اندک نیروهای خودی در حین حمله به دشمن بود، به گونه‌ای که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عملیات، تنها یک شهید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نشان دهنده غافل گیر شدن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حدود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دشمن، در چند محور اقدم به پاتک کرد که سرکوب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آتش و تعرض دشمن به جناح چپ بیشتر جلب توجه می‌کرد، از این رو فرمانده قرارگاه قدس به تیپ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دستور داد، وارد منطقه شده و در کنار تیپ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طرح مانور، تیپ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دوم، مرحله دوم عملیات را به منظور تصرف ارتفاع بلفت آغاز کرد و در همان ساعات نخست درگیری موفق شد قله‌ی اصلی این ارتفاع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جنگ برای تصرف سایر مواضع دشمن در ارتفاع، ادامه یافت و با کمک آتش پشتیبانی، پیشروی‌های بعدی صورت گرفت و تا صبح، ارتفاع بلفت به طور کامل تصرف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 اول و روزهای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 ده بار به ارتفاع بلفت حمله کرد اما تمام آنها با مقاومت رزمندگان اسلام، درهم شکسته شد و منطقه‌ی تصرف شده تثبیت شد</w:t>
      </w:r>
      <w:r>
        <w:rPr>
          <w:rFonts w:eastAsia="IRNazanin" w:cs="IRNazanin"/>
          <w:color w:val="111111"/>
          <w:sz w:val="28"/>
          <w:szCs w:val="28"/>
          <w:rtl w:val="true"/>
          <w:lang w:bidi="fa-IR"/>
        </w:rPr>
        <w:t>.</w:t>
      </w:r>
    </w:p>
    <w:p>
      <w:pPr>
        <w:pStyle w:val="Heading4"/>
        <w:numPr>
          <w:ilvl w:val="3"/>
          <w:numId w:val="1"/>
        </w:numPr>
        <w:rPr/>
      </w:pPr>
      <w:bookmarkStart w:id="554" w:name="__RefHeading___Toc12584433_73709187"/>
      <w:bookmarkStart w:id="555" w:name="_Toc208"/>
      <w:bookmarkEnd w:id="554"/>
      <w:r>
        <w:rPr>
          <w:rtl w:val="true"/>
        </w:rPr>
        <w:t>نتایج</w:t>
      </w:r>
      <w:bookmarkEnd w:id="555"/>
    </w:p>
    <w:p>
      <w:pPr>
        <w:pStyle w:val="BookText"/>
        <w:rPr/>
      </w:pPr>
      <w:r>
        <w:rPr>
          <w:rFonts w:ascii="IRNazanin" w:hAnsi="IRNazanin" w:eastAsia="IRNazanin"/>
          <w:color w:val="111111"/>
          <w:sz w:val="28"/>
          <w:sz w:val="28"/>
          <w:szCs w:val="28"/>
          <w:rtl w:val="true"/>
          <w:lang w:bidi="fa-IR"/>
        </w:rPr>
        <w:t xml:space="preserve">در این عملیات تمام هدف‌های مورد نظر تصرف شد و دشمن پس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تلاش و حمله به مواضع تصرف شده، نتوانست موفقیتی به دست آورد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عملیات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نیروی دشمن به اسارت در آمدند و براساس اطلاعات به دست آمده از آنها، کلیه یگان‌های دشمن که در منطقه حضور داشتند،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متحمل تلفات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روز نخست عملیات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نیروهای خودی،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مجروح و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شهادت رسیدند</w:t>
      </w:r>
      <w:r>
        <w:rPr>
          <w:rFonts w:eastAsia="IRNazanin" w:cs="IRNazanin"/>
          <w:color w:val="111111"/>
          <w:sz w:val="28"/>
          <w:szCs w:val="28"/>
          <w:rtl w:val="true"/>
          <w:lang w:bidi="fa-IR"/>
        </w:rPr>
        <w:t>.</w:t>
      </w:r>
      <w:bookmarkStart w:id="556" w:name="pg11874_168617"/>
    </w:p>
    <w:p>
      <w:pPr>
        <w:pStyle w:val="Heading3"/>
        <w:numPr>
          <w:ilvl w:val="2"/>
          <w:numId w:val="1"/>
        </w:numPr>
        <w:rPr/>
      </w:pPr>
      <w:bookmarkStart w:id="557" w:name="__RefHeading___Toc12584435_73709187"/>
      <w:bookmarkStart w:id="558" w:name="_Toc209"/>
      <w:bookmarkEnd w:id="556"/>
      <w:bookmarkEnd w:id="557"/>
      <w:r>
        <w:rPr>
          <w:rtl w:val="true"/>
        </w:rPr>
        <w:t>فشار سیاسی، نظامی با هدف پایان دادن به جنگ</w:t>
      </w:r>
      <w:bookmarkEnd w:id="558"/>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عامل مهم موجب تغییر نگرش قدرت‌های برتر بین‌المللی نسبت به جنگ ایران و عراق و تصمیم آنها به مداخله مستقیم و پایان دادن به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نخست، روی کار آمدن گورباچف در شوروی، و عامل دوم فشار نظامی ایران بر عراق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گورباچف بر مسند یکی از قطب‌های قدرت در نظام بین‌الملل به دلیل بینش غیر سیاستمدارانه او و همچنین غلبه جنبه روشنفکری و گرایش وی به الگوی غرب، موجب هم‌گرایی بیشتر میان امریکا و شوروی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روند، به دلیل تمایل گورباچف به چاره‌جویی برای مسائل داخلی، حل بحران‌های بیرونی که شوروی درگیر آن بود، جزو برنامه‌های اصلی مسکو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مسکو از این پس حاضر نبود در میدان مسابقه‌ی تسلیحاتی بیش از این اقتصاد بیمار خود را به نابودی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گورباچف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مسئولیت کامل اعلام می‌کنم که سیاست بین‌المللی ما با تمرکز بر اقدامات سازنده‌ای برای بهبود کشورمان، بیش از هر زمان دیگر با سیاست داخلی ما مشخص می‌شود</w:t>
      </w:r>
      <w:r>
        <w:rPr>
          <w:rFonts w:eastAsia="IRNazanin" w:cs="IRNazanin"/>
          <w:color w:val="111111"/>
          <w:sz w:val="28"/>
          <w:szCs w:val="28"/>
          <w:rtl w:val="true"/>
          <w:lang w:bidi="fa-IR"/>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شکل‌گیری شرایط جدید، معادله‌ی قبلی قدرت، امنیت و منازعه را در خاورمیانه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جدید، پایان دهنده‌ی جنگ سرد بین دو ابر قدرت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مدیریت بحران به مشارکت دو جانبه برای حل بحران تغییر جهت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گورباچف در دیدار با حافظ اسد در مسکو، او را به همکاری بیشتر برای ایجاد شرایط صلح تشویق کرد و با تاکید بر وضعیت جدید شوروی و نظام جهانی، اعلام کرد که مسکو از هیچ اقدام نظامی برای حل منازعه خاورمیانه پشتیبانی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نیز تلاش خود را برای کاهش معارضات خاورمیانه، از جمله حل منازعه خاورمیانه پشتیبانی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نیز تلاش خود را برای کاهش معارضات خاورمیانه، از جمله حل مناقشات اعراب و اسرائیل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بوش، در نشست مشترک نمایندگان سنا و مجلس نمایندگان امریکا در بیان هدف‌ها و فعالیت‌های آتی این کشور در خاورمیانه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آن فرا رسیده است که به نزاع و مناقشات اعراب و اسرائیل خاتمه داد</w:t>
      </w:r>
      <w:r>
        <w:rPr>
          <w:rFonts w:eastAsia="IRNazanin" w:cs="IRNazanin"/>
          <w:color w:val="111111"/>
          <w:sz w:val="28"/>
          <w:szCs w:val="28"/>
          <w:rtl w:val="true"/>
          <w:lang w:bidi="fa-IR"/>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تغییر مواضع امریکا و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کننده شرایط جدیدی در حل و فصل مناقشات منطقه‌ای بود که به طور کامل با چگونگی توزیع قدرت در شرایط جدید جهانی هم آهنگی و انطباق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در نیمه دوم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افزایش نقش قطب‌های جدید قدرت در معادلات بین‌المللی و خارج شدن بسیاری از مناقشات و رخدادهای جهانی از حیطه‌ی نفوذ دو ابر قدرت، به همراه تشدید مشکلات اقتصادی امریکا و</w:t>
      </w:r>
    </w:p>
    <w:p>
      <w:pPr>
        <w:pStyle w:val="BookText"/>
        <w:rPr/>
      </w:pPr>
      <w:r>
        <w:rPr>
          <w:rFonts w:ascii="IRNazanin" w:hAnsi="IRNazanin" w:eastAsia="IRNazanin"/>
          <w:color w:val="111111"/>
          <w:sz w:val="28"/>
          <w:sz w:val="28"/>
          <w:szCs w:val="28"/>
          <w:rtl w:val="true"/>
          <w:lang w:bidi="fa-IR"/>
        </w:rPr>
        <w:t>شوروی، تفکر نوینی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هر دو ابر قدرت اذعان داشتند که دیگر توانایی تاثیرگذاری مستقیم و غیرمستقیم بر همه رویدادهای بین‌المللی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این واقعیت جدید به تغییر روابط بین دو ابر قدرت و پیدایش دور تازه‌ای از تفاهم و همکاری در سطح منطقه‌ای و بین‌المللی منجر گردید که در واگذاری بخشی از مسئولیت حفظ ثبات و امنیت بین‌المللی از سوی امریکا و شوروی به سازمان ملل متحد تجلی یافت</w:t>
      </w:r>
      <w:r>
        <w:rPr>
          <w:rFonts w:eastAsia="IRNazanin" w:cs="IRNazanin"/>
          <w:color w:val="111111"/>
          <w:sz w:val="28"/>
          <w:szCs w:val="28"/>
          <w:rtl w:val="true"/>
          <w:lang w:bidi="fa-IR"/>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پس به لحاظ تنش زدایی در روابط رهبران دو بلوک و نیز منافع ملی آنها، پایان دادن به کشمکش‌های منطقه‌ای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خاورمیانه و خلیج فارس، مهم‌ترین نزاع‌های منطقه‌ای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اعراب و اسرائیل، افغانستان و جنگ عراق و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تغییر بینش بین‌المللی نسبت به جنگ ایران و عراق که متأثر از حضور گورباچف بود شکست عراق نیزدر عملیات‌های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کربلای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ایران را در آستانه‌ی پیروزی سیاسی و نظامی بزرگی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توان نظامی جمهوری اسلامی شدیدا کاهش یافته و در صورت ادامه‌ی جنگ به شکل سابق، به دلیل عدم رشد سازمان رزم و مسائل دیگر، قادر به انجام عملیات در جنوب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ارتش عراق هم به ویژه پس از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از هم گسیختگی و نوعی بی‌اعتمادی به توان خود در مقابله با ایران شده بود؛ ضمن آن که بازتاب این وضعیت در محیط بیرونی و در نگرش قدرت‌های بزرگ به گونه‌ای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و غرب منافع حیاتی خود را در خطر می‌دیدند و موج فزاینده اسلام خواهی را که در صورت سقوط احتمالی عراق، گسترش قابل ملاحظه‌ای می‌یافت، برای خود کابوس قلمداد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صدد برآمدند که به هر نحو ممکن به کشمکش هشت ساله‌ی ایران و عراق خاتمه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این اقدام در دست امریکا بود که برای تحقق این مهم شوروی و اروپا و کشورهای عرب منطقه نیز او را همراهی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مقامات امریکایی برای جلوگیری از شکست عراق و پایان دادن به جنگ دست به انجام یک دیپلماسی فعال منطقه‌ای و بین‌المللی زدند و هدف‌های خود را نیز در اظهاراتشان عنوان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واینبرگر وزیر دفاع امریکا که از جناح جمهوری خواه و عنصری تندرو و افراطی در موضع‌گیری علیه ایران است، در دوم اردیبهشت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مخالفت امریکا با پیروزی ایران در جنگ و لزوم آمادگی برای تضمین آزادی کشتی‌رانی در خلیج فارس گفت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نمی‌خواهد که ایران در جنگ با عراق برنده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در راه برقراری پیوند با عوامل میانه‌رو در ایران توهم‌آمیز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کاملا آماده‌ایم برای رفت و آمد دریایی و تضمین آزادی</w:t>
      </w:r>
    </w:p>
    <w:p>
      <w:pPr>
        <w:pStyle w:val="BookText"/>
        <w:rPr/>
      </w:pPr>
      <w:r>
        <w:rPr>
          <w:rFonts w:ascii="IRNazanin" w:hAnsi="IRNazanin" w:eastAsia="IRNazanin"/>
          <w:color w:val="111111"/>
          <w:sz w:val="28"/>
          <w:sz w:val="28"/>
          <w:szCs w:val="28"/>
          <w:rtl w:val="true"/>
          <w:lang w:bidi="fa-IR"/>
        </w:rPr>
        <w:t>کشتی‌رانی در تنگه‌ی هرمز آنچه را که لازم است انجام دهیم</w:t>
      </w:r>
      <w:r>
        <w:rPr>
          <w:rFonts w:eastAsia="IRNazanin" w:cs="IRNazanin"/>
          <w:color w:val="111111"/>
          <w:sz w:val="28"/>
          <w:szCs w:val="28"/>
          <w:rtl w:val="true"/>
          <w:lang w:bidi="fa-IR"/>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یک روز بعد، در اظهار نظر دیگری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طرح‌هایی برای حمله به موشک‌های ایران، توسط امریا در دست تهیه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قادر نیست یک پیروزی نظامی علیه عراق به دست آورد</w:t>
      </w:r>
      <w:r>
        <w:rPr>
          <w:rFonts w:eastAsia="IRNazanin" w:cs="IRNazanin"/>
          <w:color w:val="111111"/>
          <w:sz w:val="28"/>
          <w:szCs w:val="28"/>
          <w:rtl w:val="true"/>
          <w:lang w:bidi="fa-IR"/>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واشنگتن پست در مورد هدف امریکا مبنی بر ممانعت از پیروزی نظامی ایران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آماده است به بهانه حفاظت از کشتی‌رانی در خلیج فارس، به ایران حمله کند</w:t>
      </w:r>
      <w:r>
        <w:rPr>
          <w:rFonts w:eastAsia="IRNazanin" w:cs="IRNazanin"/>
          <w:color w:val="111111"/>
          <w:sz w:val="28"/>
          <w:szCs w:val="28"/>
          <w:rtl w:val="true"/>
          <w:lang w:bidi="fa-IR"/>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یک مقام امریکایی در مورد سابقه‌ی کمک امریکا به عراق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یک سال، ما اطلاعات بسیار مشروحی به عراق در مورد هدف‌یابی داده‌ایم</w:t>
      </w:r>
      <w:r>
        <w:rPr>
          <w:rFonts w:eastAsia="IRNazanin" w:cs="IRNazanin"/>
          <w:color w:val="111111"/>
          <w:sz w:val="28"/>
          <w:szCs w:val="28"/>
          <w:rtl w:val="true"/>
          <w:lang w:bidi="fa-IR"/>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امریکا برای دست یافتن به هدف خود، دیپلماسی فعالی را در پیش گرفت، و مقام‌های این کشور سفرهای متعددی به عراق و کشورهای منطقه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سطح کلی، هم آهنگی‌های لازم با شوروی نیز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و اول خرداد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ریچارد مورفی به کشورهای خلیج فارس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ششم خرداد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یک هیأت نظامی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امریکایی وارد بغداد شد تا اوضاع نظامی عراق و راه‌های مورد نظر را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ریچارد مورفی به خلیج فارس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پس از دیدار وی با مدیر کل بخش خاورمیانه‌ای وزارت امور خارجه شوروی در هلسینکی انجام شد</w:t>
      </w:r>
      <w:r>
        <w:rPr>
          <w:rFonts w:eastAsia="IRNazanin" w:cs="IRNazanin"/>
          <w:color w:val="111111"/>
          <w:sz w:val="28"/>
          <w:szCs w:val="28"/>
          <w:rtl w:val="true"/>
          <w:lang w:bidi="fa-IR"/>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تلاش‌ها که در شورای امنیت و مجمع عمومی سازمان ملل نیز جریان داشت، سرانجام منجر به تصویب قطع 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شورای امنیت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آن، ایالات متحده به دیپلماسی خود ادامه داد و در ششم مرداد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 شولتز، وزیر خارجه‌ی امریکا با وزیر خارجه‌ی عراق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در سوم آبان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منطقه خلیج فارس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شولتز بار دیگر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طارق عزیز دیدار و گفت و 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ریچارد مورفی با وزیر خارجه‌ی عراق دیدار و مذاکره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واینبرگر نیز در اول مهر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خلیج فارس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یک ماه و نیم بعد در پی شکست سیاست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خلیج فارس، مجبور به استعفا شد و جای خود را به فرانک کارلوچی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دفاع جدید نیز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منطقه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امریکایی‌ها همچنین برای تسریع در پیشبرد طرح‌های خود، طی نشست‌های گوناگون با شوروی تلاش کردند نوعی هم گرایی درسطح کلی میان دو قدرت برتر جهان نسبت به پایان جنگ ایران و عراق به وجود آید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در ششم خرداد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وزرای امور خارجه دو کشور درباره جزئیات مسائل</w:t>
      </w:r>
    </w:p>
    <w:p>
      <w:pPr>
        <w:pStyle w:val="BookText"/>
        <w:rPr/>
      </w:pPr>
      <w:r>
        <w:rPr>
          <w:rFonts w:ascii="IRNazanin" w:hAnsi="IRNazanin" w:eastAsia="IRNazanin"/>
          <w:color w:val="111111"/>
          <w:sz w:val="28"/>
          <w:sz w:val="28"/>
          <w:szCs w:val="28"/>
          <w:rtl w:val="true"/>
          <w:lang w:bidi="fa-IR"/>
        </w:rPr>
        <w:t>خلیج فارس و ارائه طرحی برای پایان دادن به جنگ با یک دیگر گفت و گو کردند</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 xml:space="preserve">مقامات دو کشور برای این منظور در ششم تیر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هشتم اسفند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دیدار کردند و جنگ ایران و عراق را مورد بحث و بررسی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دیگر امریکا، طرح تحریم تسلیحاتی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نهم اردیبهشت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کمیته روابط خارجی سنای امریکا طرح ممنوعیت فروش هر گونه تجهیزات نظامی و تکنولوژی به ایران را 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اقدام بیشتر جنبه‌ی روانی داشت و به منزله‌ی فشاری به متحدان امریکا به شمار می‌رفت، زیرا عدم فروش سلاح و تکنولوژی به ایران یکی از سیاست‌های خدشه ناپذیر امریکا در طول جنگ ایران و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چندی بعد تلاش کرد تا سایر کشورها نیز از این سیاست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انگلیس و کشورهای اروپایی به این پیشنهاد پاسخ مثبت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چین و به ویژه شوروی با تحریم تسلیحاتی ایران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مخالفت شوروی، این مسئله بود که در جریان اسکورت نفت‌کش‌های کویتی، امریکا با تردستی و مهارت، شوروی را از صحنه خارج کرده و خود رهبری جریان را به طور کامل به دست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مخالف شوروی مانع از آن بود که این طرح در شورای امنیت سازمان ملل به تصویب برسد و این مسئله به همراه هم سو شدن سیاست شوروی با ایران در مقابله با انحصار طلبی امریکا در خلیج فارس، موجب هم‌سو شدن سیاست شوروی با ایران در مقابله با انحصار طلبی امریکا در خلیج فارس، موجب شد تا در نیمه دوم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هم گرایی میان مواضع ایران و شوروی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شهریور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امریکا و انگلیس طرح تحریم تسلیحاتی ایران را مطرح کردند و پیش نویس آن به شوری امنیت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جورج شولتز نیز در اول مهر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 مشورت با دیگر اعضای شوروی امنیت در مورد قطع نامه‌ای جهت اعمال تحریم تسلیحاتی جهان علیه ایران را شدت بخشیده است</w:t>
      </w:r>
      <w:r>
        <w:rPr>
          <w:rFonts w:eastAsia="IRNazanin" w:cs="IRNazanin"/>
          <w:color w:val="111111"/>
          <w:sz w:val="28"/>
          <w:szCs w:val="28"/>
          <w:rtl w:val="true"/>
          <w:lang w:bidi="fa-IR"/>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مخالفت شوروی و سایر عوامل باعث شد که پنج قدرت بزرگ تصویب این طرح را به تعویق بیندازند</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ضمن آن که شوروی به طور مطلق با تحریم تسلیحاتی ایران مخالف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وزیر خارجه این کشور درمورخ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 به طور اصولی با تحریم تسلیحاتی ایران موافق است اما نه با آن سرعتی که امریکا آن را می‌خواهد</w:t>
      </w:r>
      <w:r>
        <w:rPr>
          <w:rFonts w:eastAsia="IRNazanin" w:cs="IRNazanin"/>
          <w:color w:val="111111"/>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ایالات متحده امریکا، علاوه بر پی‌گیری تحریم تسلیحاتی ایران، طرح ایجاد محدودیت در روابط تجاری و بازرگانی با ایران را نیز پی‌گیری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این کشور از دولت‌های</w:t>
      </w:r>
    </w:p>
    <w:p>
      <w:pPr>
        <w:pStyle w:val="BookText"/>
        <w:rPr/>
      </w:pPr>
      <w:r>
        <w:rPr>
          <w:rFonts w:ascii="IRNazanin" w:hAnsi="IRNazanin" w:eastAsia="IRNazanin"/>
          <w:color w:val="111111"/>
          <w:sz w:val="28"/>
          <w:sz w:val="28"/>
          <w:szCs w:val="28"/>
          <w:rtl w:val="true"/>
          <w:lang w:bidi="fa-IR"/>
        </w:rPr>
        <w:t>اروپایی و ژاپن خواستند که روابط خود با ایران را تعدیل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دیگر امریکا علیه ایران، دامن زدن به موضوعاتی بود که در سطح جهانی، افکار عمومی را برای تعرض به ایران آماده می‌کرد، یکی از این مسائل، طرح نقض حقوق بشر در ایران بود که سازمان عفو بین‌الملل طی بیانیه‌ای ایران را به این دلیل محکوم کرد</w:t>
      </w:r>
      <w:r>
        <w:rPr>
          <w:rFonts w:eastAsia="IRNazanin" w:cs="IRNazanin"/>
          <w:color w:val="111111"/>
          <w:sz w:val="28"/>
          <w:szCs w:val="28"/>
          <w:rtl w:val="true"/>
          <w:lang w:bidi="fa-IR"/>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عقیده سپاه براساس شرایط فوق، به زودی امریکا، فشار نظامی علیه ایران را عملی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آن که، بلافاصله پس از تصویف قطع 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اسکورت نفت‌کش‌های کویتی که مقدمات آن از قبل چیده شده بود، در دست اقدام بود و ناوهای امریکایی آماده می‌شدند تا نخستین اسکورت خود را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پس از تصویف قطع 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امریکا از پشتوانه حقوقی لازم نیز، برخوردار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آن که صدای طبل جنگ در خلیج فارس با حضور مستقیم امریکا به گوش می‌رسید و فرماندهان نظامی را متوجه خود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خرداد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سپاه به تجزیه و تحلیل شرایط جدید و راه‌های مقابله با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جلسه که فرمانده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رضایی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فرمانده نیروی دریایی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رییس ستاد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فروزنده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قائم مقام نیروی دریایی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تاش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معاون عملیات ستاد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غلامعلی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داشتند، به مهم‌ترین موضوع، یعنی هدف و نوع اقدام امریکا، چگونگی مقابله با آن و تهیه تجهیزات و امکانات مورد نیاز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به برخی از مهم‌ترین مباحث مطرح شده در جلسه فرماندهان سپاه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حسینی تاش، قائم مقام نیروی دریایی در خصوص این مباحث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تحرک جدیدی در منطقه شروع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می‌خواهند امنیت کشتی‌های نفتی عربستان و کویت و صدور نفت آنها را تأمین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حسین علایی، فرمانده نیروی دریایی نیز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صدور نفت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 حالا علی‌رغم ناامنی، به صدور نفت این کشورها اختلال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تولید نفت اینها از سطح تعیین شده توسط اوپک هم بالاتر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محسن رضایی فرمانده سپاه این چنین تحلیل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رسیده‌اند که یک فشار سنگین روی ما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در این فشار خودشان نباید از بین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حرکات در ارتباط با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طرحی دارند و می‌خواهند به ما حمله کنند، منتهی از قبل می‌خواهند تامین را برقرار کنند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حسینی تاش ادامه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هدف از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خلیج فارس مطرح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اقتصادی روی ایران و ممانعت از سیاست مقابله به مثل؛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عراق به گونه‌ای است که پشتیبانان عراق متزلزل شده‌اند و برای تحکیم پشتیبانی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نشان بدهد که قویا حامی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عرب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امریکا را به خصوص بعد از جریان مک فارلین مشاهده کرده و متزلزل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این مسئله، حضور امریکا در منطقه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روند جنگ به جایی رسید که عراق در آستانه سقوط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امریکا پای کار باشند و با یک عمل انجام شده مواجه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سپاه با تأیید نظر برادر حسینی تاش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سه حال که شما می‌گویید و درست هم هست، زمان به ضرر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بگذاریم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بیایند، مستقر بشوند، به ضرر ماست</w:t>
      </w:r>
      <w:r>
        <w:rPr>
          <w:rFonts w:eastAsia="IRNazanin" w:cs="IRNazanin"/>
          <w:color w:val="111111"/>
          <w:sz w:val="28"/>
          <w:szCs w:val="28"/>
          <w:rtl w:val="true"/>
          <w:lang w:bidi="fa-IR"/>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فرمانده سپاه، ضربه‌های وارد شده بر پیکر ارتش عراق، پیروزی‌های ایران، هزینه و سرمایه‌گذاری کشورهای خارجی روی عراق، سنگین بودن هزینه‌های جنگ برای عراق و تردید ابرقدرت‌ها و کشورهای عربی در تأمین هزینه‌ی جنگ بدون اطمینان به سرنوشت آن، و نیز کنترل صحنه جنگ و خارج کردن سرنوشت عراق از دست ایران، دلایلی بودند که امریکا براساس آنها در این مقطع تصمیم گرفت ارتش خود را وارد خلیج فارس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مقابله با شرایط جدید و پاسخ نظامی به امریکا، موضوع دیگری بود که در این نشست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در این باره گفت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به نفع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صحبتی هم که اخیرا امام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شما زمان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می‌کنند اینها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اینها حرف‌هایی است، حالا کسی عمل نمی‌کند، ما خودمان باید ببینیم از این بن‌بست‌ها و سدهایی که درست می‌کنند، چطور باید عبور کنیم و برویم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ما جنگ کوچک بکنیم، به ضررمان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توش 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باید جنگ بزرگ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بگوییم یکی دو تا زدن فایده ندارد، بچه‌ها بریزند هر چی دیدند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 دیدند بزنند، روسی دیدند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بدترین شرایط را به آنها تحمیل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می‌توانیم، در بدترین شرایط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راه را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دوم این است که با ایجاد پدافند مؤثر، فشار عراق را کم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مانع از حمله به نفت‌کش‌های خودمان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قادر به آن نیستیم، زیرا نمی‌توانیم تحت پوشش هوایی، کاروان‌هایمان را ببریم و به مقصد راه کار سوم این است که با امریکایی‌ها و شوروی‌ها کار نداشته باشیم و کویت و اینها را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 گذشته باشد، احتمالا فشارهای عراق بیشتر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اقدامات قبلی ما موجب کاهش فشار عراق در خلیج فارس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پس از بحث‌های طولانی فرماندهان به این نتیجه رسیدند که باید از ورود امریکا و شوروی به خلیج فارس جلوگیری کرد و در صورت حضور نظامی، به آنها حمله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در ادامه جلسه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به منظور بازدارندگی آنها یا در صورتی که آمدند، برای وارد آوردن ضربه اساسی به آنها، طرح اساسی آماده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این نتیجه را می‌گیریم که الان بلافاصله را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همین الان، سریع، یعنی امشب به بچه‌ها بگوییم هرچه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اصلا به نفع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با اشاره به لزوم ابتکار عمل و پیش دستی در مقابله با امریکا به عنوان یک ضرورت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ببینیم بدترین شرایط چیه؟ بدترین شرایط این است که ما در دو فرض، از جزایر نتوانیم استفاده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دشمن با بمباران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توانایی ما پایین می‌آید، اما می‌توانیم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ادامه‌ی مقابله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بیاید جزایر را اشغال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هر دو فرض، طرح آماده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تردیدهایی که در سطح بالا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است یعنی بحث این است که ما شروع کننده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فقط در یک حرکت پیشتازی کردیم و آن لانه‌ی جاسوسی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بقیه وقایعی که اتفاق افتاد آنها تا نقطه آخرش را رفتند، بعد ما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است که روحیات حاکم مانع از درگیری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غائله منافقین، کردستان، جنگ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این بود که ما نباید جنگ را شروع بکنیم، ما نمی‌توانیم جنگ بکنیم، ما توانایی کار را نداریم، لذا نباید شروع کننده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خلیج فارس شاید بدتر از آنها باشد چون اینجا ابرقدرت‌ها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عدم اجماع نظر میان مسئولان سیاسی کشور و سپاه در مورد نحوه مقابله و پیش دستی در حمله به امریکا در خلیج فارس و نیز روشن نبودن کامل هدف‌های امریکا در استراتژی جدید، کمبود امکانات و تجهیزات نیروی دریایی سپاه برای جنگ در خلیج فارس نیز مشکل دیگری بود که باید برای آن چاره اندیشی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امکانات نیروی دریایی سپاه به چند قایق سازمانی، تعدادی لنج که از قاچاقچی‌های دریایی گرفته شده بود و کمک‌های شرکت نفت خلاصه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علایی، فرمانده نیروی دریایی سپاه در این باره اظهار داشت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سپاه به هیچ وجه قادر نیست از ساحل به جزایر برود و در میان جزایر تردد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قایق‌های ما باید داخل رودخانه تردد کنند، و در خلیج فارس، وقتی هوا خوب شد و شرایط جوی عادی بود وارد عمل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بتوانیم در شرایط جوی مختلف، و طوفانی بودن دریا، تردد بکنیم</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قایق‌هایی که وزارت سپاه می‌سازد یک بار که می‌رود دریا، دو تکه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اصلا از درگیری با دشمن نگرانی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این را دارند که وقتی رفتند وسط دریا، خود این قایق غرق شود</w:t>
      </w:r>
      <w:r>
        <w:rPr>
          <w:rFonts w:eastAsia="IRNazanin" w:cs="IRNazanin"/>
          <w:color w:val="111111"/>
          <w:sz w:val="28"/>
          <w:szCs w:val="28"/>
          <w:rtl w:val="true"/>
          <w:lang w:bidi="fa-IR"/>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 محمد فروزنده، رییس ستاد کل سپاه نیز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ما الان در خلیج فارس درست مثل مرداد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خوزستان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آن زمان به آر پی جی نیاز داشتیم، الان هم قایق و امکانات می‌خواهیم</w:t>
      </w:r>
      <w:r>
        <w:rPr>
          <w:rFonts w:eastAsia="IRNazanin" w:cs="IRNazanin"/>
          <w:color w:val="111111"/>
          <w:sz w:val="28"/>
          <w:szCs w:val="28"/>
          <w:rtl w:val="true"/>
          <w:lang w:bidi="fa-IR"/>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حالی که جبهه‌ی خودی فاقد کمترین آمادگی برای مقابله با وضعیت جدید بود،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پرچم امریکا بر روی کشتی‌های کویتی برافراشته شد و نفت کش غول پیکر بریجتون تحت حفاظت و اسکورت ناوهای جنگی امریکا، عازم خلیج فارس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نیز جبهه زمین را تعطیل کرد و با تمام قوا وارد میدان نبرد در خلیج فارس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با قایق‌های تندرو، اقدام برجسته در این شرایط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با اصابت مین به نفت کش عظیم‌الجثه بریجتون، تحول بزرگی در جنگ خلیج فارس صورت گرفت و یک بار دیگر ابتکار عمل در خلیج فارس از دست دشمن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در حالی بود که رزمندگان بدون داشتن حداقل امکانات تنها با اتکا به انگیزه‌ی الهی و با نیروهای مردمی و قایق‌های تندرو که مسلح به مینی کاتیوشا بودند، در پی درگیری با امریکا بودند و در این راستا، دیدگاه‌های ضد امریکایی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اطمینان بخشی به شمار می‌رفت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حادثه انفجار نفت کش بریجتون توجه تصمیم گیرندگان امریکایی را به خود جلب کرد و اقدامات آنها را برای مدت کوتاهی به تعویق انداخت و در پی آن، امریکا بیش از پیش در صدد تقویت حضور نظامی در منطقه برآمد به گونه‌ای که در نیمه دوم مردادماه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ناوگان ضربتی امریکا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w:t>
      </w:r>
      <w:r>
        <w:rPr>
          <w:rStyle w:val="FootnoteAnchor"/>
          <w:rtl w:val="true"/>
        </w:rPr>
        <w:footnoteReference w:id="434"/>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کش دیگری که متعلق به شرکت نفتی امریکایی تکزاکو بود، در خلیج عمان با مین برخورد کرد و عراق نیز حملات خود را علیه هدف‌های ایرانی در خلیج فارس، به منظور وادار کردن جمهوری اسلامی به پذیرش قطع 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قایق‌های تندرو نیز، هر روز کشتی‌های بیشتری را که متعلق به امریکا، کویت، عربستان و انگلیس بود، مورد حمله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آن بود که قایق‌ها پس از انجام عملیات به سرعت از محل حادثه دور شده و بیشتر در کنار جزیره فارسی پهلو گرفته و خود را استتار می‌کردند، تا از</w:t>
      </w:r>
    </w:p>
    <w:p>
      <w:pPr>
        <w:pStyle w:val="BookText"/>
        <w:rPr/>
      </w:pPr>
      <w:r>
        <w:rPr>
          <w:rFonts w:ascii="IRNazanin" w:hAnsi="IRNazanin" w:eastAsia="IRNazanin"/>
          <w:color w:val="111111"/>
          <w:sz w:val="28"/>
          <w:sz w:val="28"/>
          <w:szCs w:val="28"/>
          <w:rtl w:val="true"/>
          <w:lang w:bidi="fa-IR"/>
        </w:rPr>
        <w:t>مقابله به مثل دشمن در امان باشند و به جای آنها، کشتی‌های نیروی دریایی ارتش جمهوری اسلامی ایران به دلیل عدم تحرک کافی مورد حمله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پس از حمله قایق‌های تندرو به کشتی جنتیل بریز انگلیس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هلی‌کوپترهای امریکایی روز بعد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اجر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منهدم کردند که با حضور واینبرگر، وزیر دفاع امریکا غرق شد، واینبرگر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ملت ایران باید خشکیده شود</w:t>
      </w:r>
      <w:r>
        <w:rPr>
          <w:rFonts w:eastAsia="IRNazanin" w:cs="IRNazanin"/>
          <w:color w:val="111111"/>
          <w:sz w:val="28"/>
          <w:szCs w:val="28"/>
          <w:rtl w:val="true"/>
          <w:lang w:bidi="fa-IR"/>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اقدام، اوج خشم و کینه امریکا را از اوضاع به وجود آمده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حمله امریکا، سپاه مصرانه در پی فرصت مناسبی بود تا به اقدام امریکا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بعد، فرمانده کل سپاه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به زودی ضربه‌ای کاری به ایالات متحده وارد خواهد ساخت</w:t>
      </w:r>
      <w:r>
        <w:rPr>
          <w:rFonts w:eastAsia="IRNazanin" w:cs="IRNazanin"/>
          <w:color w:val="111111"/>
          <w:sz w:val="28"/>
          <w:szCs w:val="28"/>
          <w:rtl w:val="true"/>
          <w:lang w:bidi="fa-IR"/>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این اساس، رزمندگان بسیجی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انجام عملیات خفجی روی چاه‌های نفت عربستان در خلیج فارس برآمدند که بنا به دلایلی میسر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مهرماه هلی‌کوپترهای امریکایی به قایق‌های تندرو حمله کردند و یک فروند هلی‌کوپتر آنها نیز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نفت کش امریکایی بنام سانگاری به وسیله موشک کرم ابریشم مورد هدف قرار گرفت و فردای آن روز، با شلیک یک فروند دیگر از موشک‌های کرم ابریشم، نفت کش کویتی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ایل سیتی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تحت حفاظت ناوهای امریکایی بود و پرچم امریکا را حمل می‌کرد، هدف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حملات که طی دو روز انجام گرفت، بنا به درخواست آقای هاشمی رفسنجانی، ادامه حملات موشکی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کاخ سفید نیز در پی حمله موشکی ایران به این دو کشتی،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مهرماه اعلام کرد، راه‌های پاسخ گویی به تجاوز ایران را بررسی می‌کند</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 xml:space="preserve">از این رو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مهرماه چهار ناوشکن امریکایی به سکوهای نفتی ایران به نام‌های رشادت و رسالت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اقدام امریکا، سه روز بعد اسکله بندر الاحمدی کویت با موشک مورد حمله قرار گرفت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مرحله که در واقع مرحله دوم جنگ دریایی در خلیج فارس به شمار می‌رفت، شرایط رو به آرامی گذاشت و بار دیگر تمرکز و توجه از خلیج فارس به جبهه‌های زمینی معطوف و با انجام عملیات نصر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سلیمانیه، جنگ در زمین مجددا رونق گرفت</w:t>
      </w:r>
      <w:r>
        <w:rPr>
          <w:rFonts w:eastAsia="IRNazanin" w:cs="IRNazanin"/>
          <w:color w:val="111111"/>
          <w:sz w:val="28"/>
          <w:szCs w:val="28"/>
          <w:rtl w:val="true"/>
          <w:lang w:bidi="fa-IR"/>
        </w:rPr>
        <w:t>.</w:t>
      </w:r>
      <w:bookmarkStart w:id="559" w:name="pg11874_168626"/>
    </w:p>
    <w:p>
      <w:pPr>
        <w:pStyle w:val="Heading3"/>
        <w:numPr>
          <w:ilvl w:val="2"/>
          <w:numId w:val="1"/>
        </w:numPr>
        <w:rPr/>
      </w:pPr>
      <w:bookmarkStart w:id="560" w:name="__RefHeading___Toc12584437_73709187"/>
      <w:bookmarkStart w:id="561" w:name="_Toc210"/>
      <w:bookmarkEnd w:id="559"/>
      <w:bookmarkEnd w:id="560"/>
      <w:r>
        <w:rPr>
          <w:rtl w:val="true"/>
        </w:rPr>
        <w:t xml:space="preserve">عملیات نصر </w:t>
      </w:r>
      <w:r>
        <w:rPr/>
        <w:t>8</w:t>
      </w:r>
      <w:bookmarkEnd w:id="561"/>
    </w:p>
    <w:p>
      <w:pPr>
        <w:pStyle w:val="Heading4"/>
        <w:numPr>
          <w:ilvl w:val="3"/>
          <w:numId w:val="1"/>
        </w:numPr>
        <w:rPr/>
      </w:pPr>
      <w:bookmarkStart w:id="562" w:name="__RefHeading___Toc12584439_73709187"/>
      <w:bookmarkStart w:id="563" w:name="_Toc211"/>
      <w:bookmarkEnd w:id="562"/>
      <w:r>
        <w:rPr>
          <w:rtl w:val="true"/>
        </w:rPr>
        <w:t>مقدمه</w:t>
      </w:r>
      <w:bookmarkEnd w:id="563"/>
    </w:p>
    <w:p>
      <w:pPr>
        <w:pStyle w:val="BookText"/>
        <w:rPr/>
      </w:pPr>
      <w:r>
        <w:rPr>
          <w:rFonts w:ascii="IRNazanin" w:hAnsi="IRNazanin" w:eastAsia="IRNazanin"/>
          <w:color w:val="111111"/>
          <w:sz w:val="28"/>
          <w:sz w:val="28"/>
          <w:szCs w:val="28"/>
          <w:rtl w:val="true"/>
          <w:lang w:bidi="fa-IR"/>
        </w:rPr>
        <w:t>درگیری نظامی در خلیج فارس که موجب تشدید حملات عراق به نفت‌کش‌ها و مقابله به مثل ایران و نیز حضور نظامی امریکا شده بود، باعث توجه کامل فرماندهی سپاه به آن جبهه و رکود در جبهه زمینی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حدودا، از تیرماه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دخالت امریکا، جنگ ایران و عراق به طور محدود، جنبه بین‌المللی به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اسکورت نفت‌کش‌های کویتی با ناوهای ایالات متحده و فشار بیشتر بر روی ایران باعث شد که نیروی دریایی سپاه در خلیج فارس فعال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روند که با حمله امریکا به چاه‌های نفتی ایران، تعرض به کشتی‌ها و حمله موشکی ایران به کشتی‌های امریکایی همراه بود، حدود سه ماه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بار دیگر فرماندهان سپاه توجه خود را به جبهه زمینی معطوف کرده و در راستای استراتژی عملیاتی شمال غرب، عملیات نصر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سر پل عملیات بزرگ زمستانی طرح‌ریزی کردند</w:t>
      </w:r>
      <w:r>
        <w:rPr>
          <w:rFonts w:eastAsia="IRNazanin" w:cs="IRNazanin"/>
          <w:color w:val="111111"/>
          <w:sz w:val="28"/>
          <w:szCs w:val="28"/>
          <w:rtl w:val="true"/>
          <w:lang w:bidi="fa-IR"/>
        </w:rPr>
        <w:t>.</w:t>
      </w:r>
    </w:p>
    <w:p>
      <w:pPr>
        <w:pStyle w:val="Heading4"/>
        <w:numPr>
          <w:ilvl w:val="3"/>
          <w:numId w:val="1"/>
        </w:numPr>
        <w:rPr/>
      </w:pPr>
      <w:bookmarkStart w:id="564" w:name="__RefHeading___Toc12584441_73709187"/>
      <w:bookmarkStart w:id="565" w:name="_Toc212"/>
      <w:bookmarkEnd w:id="564"/>
      <w:r>
        <w:rPr>
          <w:rtl w:val="true"/>
        </w:rPr>
        <w:t>موقعیت منطقه</w:t>
      </w:r>
      <w:bookmarkEnd w:id="565"/>
    </w:p>
    <w:p>
      <w:pPr>
        <w:pStyle w:val="BookText"/>
        <w:rPr/>
      </w:pPr>
      <w:r>
        <w:rPr>
          <w:rFonts w:ascii="IRNazanin" w:hAnsi="IRNazanin" w:eastAsia="IRNazanin"/>
          <w:color w:val="111111"/>
          <w:sz w:val="28"/>
          <w:sz w:val="28"/>
          <w:szCs w:val="28"/>
          <w:rtl w:val="true"/>
          <w:lang w:bidi="fa-IR"/>
        </w:rPr>
        <w:t xml:space="preserve">ارتفاع گرده‌رش که عملیات نصر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آن انجام شد، در شمال سلیمانیه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در این منطقه عملیات‌های کربلای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این عملیات‌ها موقعیت منطقه تشریح شده است، ارتفاعات بلند گوجار، قمیش، دولبشک، الاغلو، ویولان، گرده شیلان و نیز دشت هرمدان و تپه‌های چنکاوی اطراف این منطقه را در غرب، شمال غرب و جنوب فراگرفته‌اند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قلعه چولان، این منطقه را به دو بخش شرق و غرب تقسیم می‌کند که در آن، ارتفاعات گامو، آمدین، ژاژیله، اسپیدار، دوقلو، قشن، و گلان واقع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کوهستانی بودن، محدودیت عقبه، نداشتن 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ارتفاع گرده‌رش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سرما از جمله ویژگی‌های جغرافیایی منطقه عملیاتی به شمار می‌رفتند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ارتفاع گرده‌رش مهم‌ترین ارتفاع این منطقه به شمار می‌رفت که برای ورود به زمین غرب رودخانه‌ی قلعه چولان، بایستی تصرف می‌شد تا انجام عملیات‌های بعدی میسر شود</w:t>
      </w:r>
      <w:r>
        <w:rPr>
          <w:rFonts w:eastAsia="IRNazanin" w:cs="IRNazanin"/>
          <w:color w:val="111111"/>
          <w:sz w:val="28"/>
          <w:szCs w:val="28"/>
          <w:rtl w:val="true"/>
          <w:lang w:bidi="fa-IR"/>
        </w:rPr>
        <w:t>.</w:t>
      </w:r>
      <w:bookmarkStart w:id="566" w:name="pg11874_168627"/>
    </w:p>
    <w:p>
      <w:pPr>
        <w:pStyle w:val="Heading4"/>
        <w:numPr>
          <w:ilvl w:val="3"/>
          <w:numId w:val="1"/>
        </w:numPr>
        <w:rPr/>
      </w:pPr>
      <w:bookmarkStart w:id="567" w:name="__RefHeading___Toc12584443_73709187"/>
      <w:bookmarkStart w:id="568" w:name="_Toc213"/>
      <w:bookmarkEnd w:id="566"/>
      <w:bookmarkEnd w:id="567"/>
      <w:r>
        <w:rPr>
          <w:rtl w:val="true"/>
        </w:rPr>
        <w:t>طرح مانور</w:t>
      </w:r>
      <w:bookmarkEnd w:id="568"/>
    </w:p>
    <w:p>
      <w:pPr>
        <w:pStyle w:val="BookText"/>
        <w:rPr/>
      </w:pPr>
      <w:r>
        <w:rPr>
          <w:rFonts w:ascii="IRNazanin" w:hAnsi="IRNazanin" w:eastAsia="IRNazanin"/>
          <w:color w:val="111111"/>
          <w:sz w:val="28"/>
          <w:sz w:val="28"/>
          <w:szCs w:val="28"/>
          <w:rtl w:val="true"/>
          <w:lang w:bidi="fa-IR"/>
        </w:rPr>
        <w:t>در طرح‌ریزی عملیات، ابتدا قرار بود، عملیات در منطقه شرق و غرب رودخانه‌ی قلعه چولان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دلیل کمبود امکانات از محور شرق رودخانه و برخی دیگر از ارتفاعات غرب رودخانه چشم‌پوشی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مقرر شد، تنها بر روی ارتفاع گرده‌رش عملیات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کمبود امکانات همواره مشکل اساسی جنگ بود که در این مقطع نیز به طور خاص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بسیار حاد بود و فرماندهان یگان‌ها در بحث‌های مانور و پذیرفتن ماموریت، همواره این مشکل را با جانشین نیروی زمینی سپاه مطرح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در گزارش مسئول مرکز پشتیبانی سپاه در غرب به طور کامل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به دستور فرماندهی برای بررسی و حل مشکلات پشتیبانی و تدارکات عملیات به قرارگاه آمده بود، برخی نکات جزیی را در مورد کمبود امکانات عنوان کرد که دور از انتظار بود؛ او این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لاستیک رفتیم هنوز چیزی دستمان را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خودرو و لاستیک، هیچ چیز نداریم،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 حواله دست یگان‌ها داریم که بدهکار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روغن و پنیر در حالی عادی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لباس زمستانی خوب نیست، لباس عادی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بادگیر سفارش دادیم ولی دست ما را نگرفته، چکمه خیلی کم است، زنجیر چرخ خیلی جزیی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پوشاک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غمخوار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اعزام سراسری داریم، می‌خواهیم به ناحیه‌ها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ضدیخ، ماشین آلات، قطعات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به وضع استحکامات و امکانات موجود اشاره کرده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پلیت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 در حال بارگیری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بودند پلیت بخرند، ولی تا پریروز که من از تهران آمدم،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گونی سنگر </w:t>
      </w:r>
      <w:r>
        <w:rPr>
          <w:rFonts w:eastAsia="IRNazanin" w:cs="IRNazanin"/>
          <w:color w:val="111111"/>
          <w:sz w:val="28"/>
          <w:szCs w:val="28"/>
          <w:lang w:bidi="fa-IR"/>
        </w:rPr>
        <w:t>700000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داریم و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هم در حال بارگیری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تراورس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داریم،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 در حال بارگیری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تیرآهن نمره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نسبت به گذشته خیلی بهتر شده و فرق کرده، ولی خب هنوز هم کمبود هست</w:t>
      </w:r>
      <w:r>
        <w:rPr>
          <w:rFonts w:eastAsia="IRNazanin" w:cs="IRNazanin"/>
          <w:color w:val="111111"/>
          <w:sz w:val="28"/>
          <w:szCs w:val="28"/>
          <w:rtl w:val="true"/>
          <w:lang w:bidi="fa-IR"/>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ارائه این گزارش و همچنین، به دلیل کمبود نیرو، که باعث شده بود لشکرها و تیپ‌های مستقل سپاه هر کدام تنها حدود دو تا سه گردان نیرو داشته باشند، جانشین نیروی زمینی سپاه تصمیم گرفت، محور شرق رودخانه‌ی قلعه چولان و نیز ارتفاع قمیش در غرب رودخانه از طرح مانور حذف شده و تنها به ارتفاع گرده‌رش اکتفا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رحیم صفوی در برابر گزارش برادر جان محمد، مسئول پشتیبانی مرکز غرب، گفت</w:t>
      </w:r>
      <w:r>
        <w:rPr>
          <w:rFonts w:eastAsia="IRNazanin" w:cs="IRNazanin"/>
          <w:color w:val="111111"/>
          <w:sz w:val="28"/>
          <w:szCs w:val="28"/>
          <w:rtl w:val="true"/>
          <w:lang w:bidi="fa-IR"/>
        </w:rPr>
        <w:t>:</w:t>
      </w:r>
      <w:bookmarkStart w:id="569" w:name="pg11874_168628"/>
    </w:p>
    <w:p>
      <w:pPr>
        <w:pStyle w:val="BookText"/>
        <w:rPr/>
      </w:pPr>
      <w:bookmarkEnd w:id="5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 دو قرارگاه قدس و نجف را نمی‌توان تامین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حالا یکی‌شان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راه بیندازیم تا ببینیم چه می‌شود</w:t>
      </w:r>
      <w:r>
        <w:rPr>
          <w:rFonts w:eastAsia="IRNazanin" w:cs="IRNazanin"/>
          <w:color w:val="111111"/>
          <w:sz w:val="28"/>
          <w:szCs w:val="28"/>
          <w:rtl w:val="true"/>
          <w:lang w:bidi="fa-IR"/>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منطقه عملیاتی به دلیل انجام عملیات‌های کربلای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از آمادگی نسبی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عمده‌ترین مشکل، احداث جاده روی ارتفاع گرده‌رش، پس از تصرف آن بود که در مأموریت مهندسی، تمهیدات لازم برای آن اندیشیده شد و برای پشتیبانی یگان‌ها تا زمان احداث جاده، به هر یگان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قاطر داده شد که به جای خودرو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عبور از رودخانه قلعه چولان مانع دیگر عملیات بود که مقرر شد مهندسی قرارگاه نجف، بر روی رودخانه پلی احداث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محور دیگر عملیات، نیروهای اتحادیه میهنی کردستان عراق می‌بایست بر روی ارتفاع ویولان که در شمال ارتفاع گرده‌رش واقع شده است، وارد عمل می‌شدند تا ضمن تجزیه توان دشمن، راه ورودی قرارگاه رمضان به داخل خاک عراق بیشتر تامین شود</w:t>
      </w:r>
      <w:r>
        <w:rPr>
          <w:rFonts w:eastAsia="IRNazanin" w:cs="IRNazanin"/>
          <w:color w:val="111111"/>
          <w:sz w:val="28"/>
          <w:szCs w:val="28"/>
          <w:rtl w:val="true"/>
          <w:lang w:bidi="fa-IR"/>
        </w:rPr>
        <w:t>.</w:t>
      </w:r>
    </w:p>
    <w:p>
      <w:pPr>
        <w:pStyle w:val="Heading4"/>
        <w:numPr>
          <w:ilvl w:val="3"/>
          <w:numId w:val="1"/>
        </w:numPr>
        <w:rPr/>
      </w:pPr>
      <w:bookmarkStart w:id="570" w:name="__RefHeading___Toc12584445_73709187"/>
      <w:bookmarkStart w:id="571" w:name="_Toc214"/>
      <w:bookmarkEnd w:id="570"/>
      <w:r>
        <w:rPr>
          <w:rtl w:val="true"/>
        </w:rPr>
        <w:t>وضعیت دشمن</w:t>
      </w:r>
      <w:bookmarkEnd w:id="571"/>
    </w:p>
    <w:p>
      <w:pPr>
        <w:pStyle w:val="BookText"/>
        <w:rPr/>
      </w:pPr>
      <w:r>
        <w:rPr>
          <w:rFonts w:ascii="IRNazanin" w:hAnsi="IRNazanin" w:eastAsia="IRNazanin"/>
          <w:color w:val="111111"/>
          <w:sz w:val="28"/>
          <w:sz w:val="28"/>
          <w:szCs w:val="28"/>
          <w:rtl w:val="true"/>
          <w:lang w:bidi="fa-IR"/>
        </w:rPr>
        <w:t>مسئولیت منطقه عملیاتی به عهده سپاه یکم ارتش عراق بود؛ که با یگان‌های سازمانی و نیروهای جیش الشعبی از ارتفاع گرده‌رش حفاظت و دفاع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حضور دشمن در منطقه، در این زمان عادی قلمداد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در اواخر پائیز و فصل زمستان، مطابق تجربه‌ی سال‌های گذشته، عملیات بزرگ ایران در جبهه جنوب انجام می‌شد، دشمن به تدریج نیروهای خود را به آن جبهه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نقل و انتقال کند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برخلاف عملیات کربلای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اوایل بهار همین سال صورت گرفت، حضور دشمن در منطقه بیشتر و سازمان یافته‌تر بود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علی‌رغم اهتمام وافر قرارگاه نجف نسبت به رعایت غافل گیری و اعمال حفاظت عملیاتی، به دلیل حضور دشمن روی ارتفاع گامو و ارتفاع قمیش، اقدامات و نقل و انتقال یگان‌های خودی در معرض دید نیروهای عراقی قرار داشت و به همین دلیل، دشمن به طور نسبی هوشیار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به طور خاص چند روز قبل از شروع عملیات، تشدید شد و نیروهای در خط دشمن به حفر کانال، احداث سنگر، افزایش موانع مصنوعی و فعالیت کمین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همچنین، نیروهای یگان‌های مستقر در ارتفاع گرده‌رش، را افزایش دادند</w:t>
      </w:r>
      <w:r>
        <w:rPr>
          <w:rFonts w:eastAsia="IRNazanin" w:cs="IRNazanin"/>
          <w:color w:val="111111"/>
          <w:sz w:val="28"/>
          <w:szCs w:val="28"/>
          <w:rtl w:val="true"/>
          <w:lang w:bidi="fa-IR"/>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bookmarkStart w:id="572" w:name="pg11874_168629"/>
    </w:p>
    <w:p>
      <w:pPr>
        <w:pStyle w:val="Heading4"/>
        <w:numPr>
          <w:ilvl w:val="3"/>
          <w:numId w:val="1"/>
        </w:numPr>
        <w:rPr/>
      </w:pPr>
      <w:bookmarkStart w:id="573" w:name="__RefHeading___Toc12584447_73709187"/>
      <w:bookmarkStart w:id="574" w:name="_Toc215"/>
      <w:bookmarkEnd w:id="572"/>
      <w:bookmarkEnd w:id="573"/>
      <w:r>
        <w:rPr>
          <w:rtl w:val="true"/>
        </w:rPr>
        <w:t>شرح عملیات</w:t>
      </w:r>
      <w:bookmarkEnd w:id="574"/>
    </w:p>
    <w:p>
      <w:pPr>
        <w:pStyle w:val="BookText"/>
        <w:rPr/>
      </w:pPr>
      <w:r>
        <w:rPr>
          <w:rFonts w:ascii="IRNazanin" w:hAnsi="IRNazanin" w:eastAsia="IRNazanin"/>
          <w:color w:val="111111"/>
          <w:sz w:val="28"/>
          <w:sz w:val="28"/>
          <w:szCs w:val="28"/>
          <w:rtl w:val="true"/>
          <w:lang w:bidi="fa-IR"/>
        </w:rPr>
        <w:t xml:space="preserve">عملیات نصر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رمز یا محمد بن عبدالله ادرکنی، ادرکنی، ادرکنی،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تک هم آهنگ به مواضع دشمن، یگان‌ها با پنج تا هشت ساعت راه‌پیمایی، زیر مواضع دشمن استقرار یافتند، بدین ترتیب، با فرمان حمله، یگان‌های عمل کننده به طور هماهنگ و هم زمان حمله را شروع کردند و پس از یک ساعت، موفق شدند هدف‌های خود را بر روی قله‌های </w:t>
      </w:r>
      <w:r>
        <w:rPr>
          <w:rFonts w:eastAsia="IRNazanin" w:cs="IRNazanin"/>
          <w:color w:val="111111"/>
          <w:sz w:val="28"/>
          <w:szCs w:val="28"/>
          <w:lang w:bidi="fa-IR"/>
        </w:rPr>
        <w:t>1391</w:t>
      </w:r>
      <w:r>
        <w:rPr>
          <w:rFonts w:ascii="IRNazanin" w:hAnsi="IRNazanin" w:eastAsia="IRNazanin"/>
          <w:color w:val="111111"/>
          <w:sz w:val="28"/>
          <w:sz w:val="28"/>
          <w:szCs w:val="28"/>
          <w:lang w:bidi="fa-IR"/>
        </w:rPr>
        <w:t>،</w:t>
      </w:r>
      <w:r>
        <w:rPr>
          <w:rFonts w:eastAsia="IRNazanin" w:cs="IRNazanin"/>
          <w:color w:val="111111"/>
          <w:sz w:val="28"/>
          <w:szCs w:val="28"/>
          <w:lang w:bidi="fa-IR"/>
        </w:rPr>
        <w:t>1418</w:t>
      </w:r>
      <w:r>
        <w:rPr>
          <w:rFonts w:ascii="IRNazanin" w:hAnsi="IRNazanin" w:eastAsia="IRNazanin"/>
          <w:color w:val="111111"/>
          <w:sz w:val="28"/>
          <w:sz w:val="28"/>
          <w:szCs w:val="28"/>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قرارگاه تاکتیکی تیپ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مقر گردان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تیپ را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تنها مقر گردان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یال شمال گرده‌رش پاک‌سازی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عملیات، مهندسی نیز اقدام به احداث جاده از پاسگاه پلیس به سمت رودخانه قلعه چولان و احداث پل لوله‌ای روی این رودخانه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دشمن با عناصر باقی مانده از تیپ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لشکر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پاتک کرد و با ادامه این فشار، توانست این لشکر را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عقب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احساس خطر از این محور، به این لشکر ماموریت داده شد تا هنگام ورود نیروهای لشکر ویژه شهداء، در مقابل دشمن مقاومت کرده و منطقه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ویژه شهداء نیز مأموریت داشت ادامه‌ی یال گرده‌رش را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کمک و تقویت این یگان به توپخانه و ادوات دستور داده شد در آن محور اجرای آتش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به لشکر ویژه شهداء و لشکر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ولی‌عصر دستور داده شد که در پی ادامه ماموریت لشکر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تقویت خط دفاعی لشکر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بار دیگر دشمن اوایل صبح پاتک کرد اما این بار سرکوب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حمله، در روز اول، تحرک خاصی از دشمن مشاهده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دوم، لشکر ویژه شهداء روی ادامه یال گرده‌رش، با یک گردان از لشکر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کرده و آن را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عراقی‌ها پس از عقب‌نشینی از گرده‌رش، از روز سوم عملیات با تیپ‌های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محور به مواضع نیروهای خودی در میان قله‌های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به قله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کردند، اما رزمندگان اسلام آنها را عقب زدند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سوم آذر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نیز نیروهای اتحادیه میهنی کردستان عراق روی ارتفاع ویولان عملیات خود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اقدام، دشمن توجه خود را به آن محور معطوف کرد و موفق شد پس از چند روز درگیری اتحادیه را وادار به عقب نشینی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عملیات نصر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هفته با موفقیت کامل پایان یافت</w:t>
      </w:r>
      <w:r>
        <w:rPr>
          <w:rFonts w:eastAsia="IRNazanin" w:cs="IRNazanin"/>
          <w:color w:val="111111"/>
          <w:sz w:val="28"/>
          <w:szCs w:val="28"/>
          <w:rtl w:val="true"/>
          <w:lang w:bidi="fa-IR"/>
        </w:rPr>
        <w:t>.</w:t>
      </w:r>
      <w:bookmarkStart w:id="575" w:name="pg11874_168630"/>
    </w:p>
    <w:p>
      <w:pPr>
        <w:pStyle w:val="Heading4"/>
        <w:numPr>
          <w:ilvl w:val="3"/>
          <w:numId w:val="1"/>
        </w:numPr>
        <w:rPr/>
      </w:pPr>
      <w:bookmarkStart w:id="576" w:name="__RefHeading___Toc12584449_73709187"/>
      <w:bookmarkStart w:id="577" w:name="_Toc216"/>
      <w:bookmarkEnd w:id="575"/>
      <w:bookmarkEnd w:id="576"/>
      <w:r>
        <w:rPr>
          <w:rtl w:val="true"/>
        </w:rPr>
        <w:t>نتایج عملیات</w:t>
      </w:r>
      <w:bookmarkEnd w:id="577"/>
    </w:p>
    <w:p>
      <w:pPr>
        <w:pStyle w:val="BookText"/>
        <w:rPr/>
      </w:pPr>
      <w:r>
        <w:rPr>
          <w:rFonts w:ascii="IRNazanin" w:hAnsi="IRNazanin" w:eastAsia="IRNazanin"/>
          <w:color w:val="111111"/>
          <w:sz w:val="28"/>
          <w:sz w:val="28"/>
          <w:szCs w:val="28"/>
          <w:rtl w:val="true"/>
          <w:lang w:bidi="fa-IR"/>
        </w:rPr>
        <w:t xml:space="preserve">رزمندگان اسلام در عملیات نصر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به طور صد درصد به هدفهای خود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تصرف ارتفاع گرده‌رش، یک سرپل مناسب و جا پای مطمئن در آن سوی رودخانه قلعه چولان، برای اقدامات بعدی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دشمن متحمل تلفات نیروی انسانی و تجهیزات زیادی شد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آنها نیز به اسارت نیروهای خودی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تیپ‌های </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یگان‌های دیگر دشمن آسیب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مقداری از سلاح، مهمات و تجهیزات دشمن نیز منهدم و یا به غنیمت گرفته شد</w:t>
      </w:r>
      <w:r>
        <w:rPr>
          <w:rFonts w:eastAsia="IRNazanin" w:cs="IRNazanin"/>
          <w:color w:val="111111"/>
          <w:sz w:val="28"/>
          <w:szCs w:val="28"/>
          <w:rtl w:val="true"/>
          <w:lang w:bidi="fa-IR"/>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8" w:name="__RefHeading___Toc12584451_73709187"/>
      <w:bookmarkStart w:id="579" w:name="_Toc217"/>
      <w:bookmarkEnd w:id="578"/>
      <w:r>
        <w:rPr>
          <w:rtl w:val="true"/>
        </w:rPr>
        <w:t>ناممکن بودن عملیات در جنوب</w:t>
      </w:r>
      <w:bookmarkEnd w:id="579"/>
    </w:p>
    <w:p>
      <w:pPr>
        <w:pStyle w:val="Heading4"/>
        <w:numPr>
          <w:ilvl w:val="3"/>
          <w:numId w:val="1"/>
        </w:numPr>
        <w:rPr/>
      </w:pPr>
      <w:bookmarkStart w:id="580" w:name="__RefHeading___Toc12584453_73709187"/>
      <w:bookmarkStart w:id="581" w:name="_Toc218"/>
      <w:bookmarkEnd w:id="580"/>
      <w:r>
        <w:rPr>
          <w:rtl w:val="true"/>
        </w:rPr>
        <w:t>مقدمه</w:t>
      </w:r>
      <w:bookmarkEnd w:id="581"/>
    </w:p>
    <w:p>
      <w:pPr>
        <w:pStyle w:val="BookText"/>
        <w:rPr/>
      </w:pPr>
      <w:r>
        <w:rPr>
          <w:rFonts w:ascii="IRNazanin" w:hAnsi="IRNazanin" w:eastAsia="IRNazanin"/>
          <w:color w:val="111111"/>
          <w:sz w:val="28"/>
          <w:sz w:val="28"/>
          <w:szCs w:val="28"/>
          <w:rtl w:val="true"/>
          <w:lang w:bidi="fa-IR"/>
        </w:rPr>
        <w:t>براساس رویه سنتی جبهه، عملیات نظامی در جنوب در فصل زمستان و در غرب در فصل تابستان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ماه‌های دی، بهمن و اسفند هر کدام ظرف زمانی عملیات بزرگ سالانه ایران بودند که در محورهای مختلف منطقه‌ی جنوب به منصه‌ی ظهور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با توجه به شرایط نظامی جبهه جنوب، این سنت شکسته شد، زیرا به دلیل تمرکز جنگ به مدت شش سال در جنوب و شکست‌های بزرگ دشمن، در این سال، راه کار مناسبی که موفقیت آن تضمین شده باشد، برای اقدام نظامی وجود نداشت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زمان شروع سلسله طرح‌های عملیاتی به نام کربلا که با عملیات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با عملیات طریق‌القدس، فتح المبین و الی بیت‌المقدس ادامه یافت، و همچنین در دوره‌ی پس از فتح خرمشهر که اقدامات جدید با عملیات رمضان آغاز شد و با عملیات‌های خیبر، بدر، عملیات‌های محدود قدس و نیز عملیات‌های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ادامه یافت،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بزرگ و چندین عملیات محدود در این منطقه‌ی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عملیات‌هایی که در خاک عراق ادامه یافت، هر کدام، ابتکار جدیدی را به نمایش گذاشتند و از تاکتیک‌های نوینی استفاده شد که مجموعه‌ی آنها، انباشت تجربه نظامی و آشنایی بیشتر با روش جنگ رزمندگان اسلام برای ارتش عراق بود و این کشور نیز که به شکل‌های گوناگون، شکست‌های فراوان و تلفات سنگینی را پذیرا شده بود، به نظر می‌رسید این بار در زمستان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هم به دلیل عدم رشد توان رزمی ایران در مقایسه با رشد توان رزمی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بر اوضاع مسلط شده است که انجام عملیات موفق به مانند گذشته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فرماندهان سپاه، به دلیل نداشتن تجهیزات، تسلیحات و لجستیک مورد نیاز، از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ابتکار جدیدی را وارد صحنه نبرد کردند و عراق را وادار ساختند با وجود داشتن سلاح، تجهیزات و لجستیک فراوان، روش جدیدتری را برای مهار اندیشه‌ی برتر و انقلابی سپاه و نیز جسارت و شهامت رزمندگان بسیجی، به کار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هورالهویزه، و همچنین عبور از اروندرود، عراق را در انتخاب میدان نبرد غافل‌گیر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ارتش عراق را در زمان و مکان عملیات غافل‌گیر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طی چهار سال، تدابیر دفاعی و گسترش توان رزم ارتش عراق را از کار انداخت و شکست‌های پی در پی و استراتژیک را به دولت بغداد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نظر می‌رسید در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ابتکار جدیدی که در جبهه‌ی جنوب یک بار دیگر عراق را مغلوب کند، وجود نداشت، زیرا در تمام محورهای استراتژیک این منطقه، عراق یک بار شکست را پذیرفته و راه‌کارها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به دلیل تغییر موازنه‌ی نظامی و سیاسی به نفع جمهوری اسلامی که بیشتر بر اثر عملیات‌های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بود، پذیرش شکست دیگری در جبهه جنوب برای عراق قابل تحمل نبود و عواقب ابهام‌آمیز و نگران کننده‌ای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توجه و حساسیت دشمن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جبهه جنوب به هیچ وجه قابل مقایسه با سال‌های قبل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میان، به ویژه جبهه‌های شلمچه، هور و فاو بیشتر مورد توجه ارتش عراق قرار داشتند، به گونه‌ای که کمترین تحرک و جا به جایی نیروهای خودی در این محورها، به خصوص در شلمچه، با عکس‌العمل دشمن مواجه می‌شد؛ زیرا آنها عملیات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مهم‌تر از سال‌های قبل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حساسیت عراق به اقدامات جبهه‌ی خودی در جنوب، فرماندهی سپاه، چنین نظری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شلمچه گونی تکان خورد دشمن خمپاره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برای دشمن خیلی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نسبت به هور و شلمچه از همه جا حساس‌تر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در جنوب متوجه بشود، مثل روز روشن است که نمی‌توانیم</w:t>
      </w:r>
      <w:r>
        <w:rPr>
          <w:rFonts w:eastAsia="IRNazanin" w:cs="IRNazanin"/>
          <w:color w:val="111111"/>
          <w:sz w:val="28"/>
          <w:szCs w:val="28"/>
          <w:rtl w:val="true"/>
          <w:lang w:bidi="fa-IR"/>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تقریبا، بیشتر فرماندهان چنین نظری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برادر احمد کاظمی، فرمانده لشکر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در جلسه‌ای که آقای هاشمی رفسنجانی در آن حضور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در منطقه عمومی جنوب توجیه و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 نفربر، هواپیما، هلی‌کوپتر، کل منطقه را تحت کنترل در آورده</w:t>
      </w:r>
      <w:r>
        <w:rPr>
          <w:rFonts w:eastAsia="IRNazanin" w:cs="IRNazanin"/>
          <w:color w:val="111111"/>
          <w:sz w:val="28"/>
          <w:szCs w:val="28"/>
          <w:rtl w:val="true"/>
          <w:lang w:bidi="fa-IR"/>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برارد غلامرضا محرابی، مسئول اطلاعات قرارگاه کربلا در گزارشی به فرمانده سپاه گفت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منوری که در شلمچه می‌زند به طور عادی روزانه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است و الان در این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روزانه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غلامپور، فرمانده قرارگاه کربلا نیز حساسیت دشمن را شامل محورهای دیگر جنوب نیز می‌دانست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آمار فاو و جزیره را هم بگیرید همین است، یک نقطه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حسن دانایی، جانشین قرارگاه کربلا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شبها یک دفعه تیربارهایش شروع کردند زدند، یک دفعه انگار که حمله شده، از سنگر می‌آییم بیرون می‌بینیم منور، تیربار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ترسیم چنین وضعی، فرمانده قرارگاه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غلامپور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عملیات توأم با غافل‌گیری را در جنوب به ویژه در شرق بصره غیرممکن عنوان کرد</w:t>
      </w:r>
      <w:r>
        <w:rPr>
          <w:rFonts w:eastAsia="IRNazanin" w:cs="IRNazanin"/>
          <w:color w:val="111111"/>
          <w:sz w:val="28"/>
          <w:szCs w:val="28"/>
          <w:rtl w:val="true"/>
          <w:lang w:bidi="fa-IR"/>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این، صدام حسین، رییس دولت عراق با هلی‌کوپتر از تمام خطهای پدافندی ارتش در جنوب بازدید کرد و فرماندهان عراقی نیز با دقت، اوضاع خطها، نقل و انتقال، تحرک، شناسایی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خودی را زیر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لشکرهای گارد و نیز لشکرهای زرهی و پیاده و مکانیزه عراق به جز تعداد اندکی که فاقد کارایی لازم بودند، و در سایر خطهای پدافندی قرار داشتند، همه به جبهه‌ی جنوب آمده و در انتظار حمله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هوایی، هوا نیروز و توپخانه‌ی ارتش بعث نیز در آماده باش کامل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اوضاع خاص منطقه‌ی جنوب، و پیش بینی فرمانده سپاه نسبت به بروز چنین شرایطی که پس از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و مطابق آن،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آخرین اقدام ممکن در منطقه‌ی جنوب عنوان کرده بود، از اوایل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محور در جبهه جنوب برای انجام عملیات انتخاب شدند و قرارگاه‌های کار آماده سازی و شناسایی در آنها را پی‌گیری کردند که سرانجام، مناطق هور، زید شلمچه، فاو، و اسکله‌های العمیه و البکر برای عملیات برگزیده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انجام عملیات در این مناطق یکی پس از دیگری به دلیل هوشیاری دشمن لغو شد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عملیات شلمچه </w:t>
      </w:r>
      <w:r>
        <w:rPr>
          <w:rStyle w:val="FootnoteAnchor"/>
          <w:rtl w:val="true"/>
        </w:rPr>
        <w:footnoteReference w:id="445"/>
      </w:r>
      <w:r>
        <w:rPr>
          <w:rFonts w:ascii="IRNazanin" w:hAnsi="IRNazanin" w:eastAsia="IRNazanin"/>
          <w:color w:val="111111"/>
          <w:sz w:val="28"/>
          <w:sz w:val="28"/>
          <w:szCs w:val="28"/>
          <w:rtl w:val="true"/>
          <w:lang w:bidi="fa-IR"/>
        </w:rPr>
        <w:t>و فاو به ترتیب تا پائیز و زمستان در دستور کار قرار داشت و با آن که فاو، برای کاهش توجه دشمن، به دستور فرماندهی یک بار به کلی از یگان‌ها خالی و فعالیت</w:t>
      </w:r>
      <w:bookmarkStart w:id="582" w:name="pg11874_168633"/>
    </w:p>
    <w:p>
      <w:pPr>
        <w:pStyle w:val="BookText"/>
        <w:rPr/>
      </w:pPr>
      <w:bookmarkEnd w:id="582"/>
      <w:r>
        <w:rPr>
          <w:rFonts w:ascii="IRNazanin" w:hAnsi="IRNazanin" w:eastAsia="IRNazanin"/>
          <w:color w:val="111111"/>
          <w:sz w:val="28"/>
          <w:sz w:val="28"/>
          <w:szCs w:val="28"/>
          <w:rtl w:val="true"/>
          <w:lang w:bidi="fa-IR"/>
        </w:rPr>
        <w:t xml:space="preserve">در آن تعطیل شده بود، اما سرانجام به دلیل هوشیاری دشمن،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عملیات منتفی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هدف عملیات در فاو که تکمیل خط پدافندی، تسلط بر خور عبدالله و انهدام دشمن بود، در نظر بیشتر فرماندهان، فاقد قابلیت سرمایه‌گذاری بود، از این رو، وحدت نظر در مورد اهمیت و ضرورت انجام آن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قفل شدن راهکار عملیات در جنوب و پیشینه‌ی ذهنی دشمن نسبت به آن، و همچنین ورود نیمی از یگان‌های سپاه به جبهه شمال باعث شد که این جبهه‌ی برای عملیات زمستانی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شمال سلیمانیه و محور سد دربندیخان و حلبچه به ترتیب اولویت در دستور کار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در منطقه‌ی جدید با این فرض پی‌گیری می‌شد که شاید بتوان با تجزیه دشمن، زمینه لازم را برای وارد آوردن ضربات بعدی به ارتش عراق در جنوب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نظر می‌رسید، جبهه جنوب همچنان تقدم خود را داراست، اما در زمستان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اولویت برای انجام عملیات بزرگ به شمال تغییر یافت</w:t>
      </w:r>
      <w:r>
        <w:rPr>
          <w:rFonts w:eastAsia="IRNazanin" w:cs="IRNazanin"/>
          <w:color w:val="111111"/>
          <w:sz w:val="28"/>
          <w:szCs w:val="28"/>
          <w:rtl w:val="true"/>
          <w:lang w:bidi="fa-IR"/>
        </w:rPr>
        <w:t>.</w:t>
      </w:r>
    </w:p>
    <w:p>
      <w:pPr>
        <w:pStyle w:val="Heading4"/>
        <w:numPr>
          <w:ilvl w:val="3"/>
          <w:numId w:val="1"/>
        </w:numPr>
        <w:rPr/>
      </w:pPr>
      <w:bookmarkStart w:id="583" w:name="__RefHeading___Toc12584455_73709187"/>
      <w:bookmarkStart w:id="584" w:name="_Toc219"/>
      <w:bookmarkEnd w:id="583"/>
      <w:r>
        <w:rPr>
          <w:rtl w:val="true"/>
        </w:rPr>
        <w:t>نگرانی از حمله عراق به فاو</w:t>
      </w:r>
      <w:bookmarkEnd w:id="584"/>
    </w:p>
    <w:p>
      <w:pPr>
        <w:pStyle w:val="BookText"/>
        <w:rPr/>
      </w:pPr>
      <w:r>
        <w:rPr>
          <w:rFonts w:ascii="IRNazanin" w:hAnsi="IRNazanin" w:eastAsia="IRNazanin"/>
          <w:color w:val="111111"/>
          <w:sz w:val="28"/>
          <w:sz w:val="28"/>
          <w:szCs w:val="28"/>
          <w:rtl w:val="true"/>
          <w:lang w:bidi="fa-IR"/>
        </w:rPr>
        <w:t>مسئله مهم در رویکرد تصمیم گیران نظامی به جبهه‌ی شمال، حضور ارتش عراق در جبهه‌های جنوب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عدم حضور یگان‌های سپاه در این جبهه، عراق را برای حمله به فاو و تصرف آن تحریک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پس از سقوط فاو در بهمن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فرماندهان ارتش عراق همواره مسئله فاو را در ذهن خود مرور کرده و در صدد تصرف دوباره آن بودند و این هدف را بارها به زبان آوردند و این اظهارات برخی نگرانی‌های موردی را نیز در بین فرماندهان سپاه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عادی شدن اظهارات فرماندهان عراق و تکرار حملات پیاپی جمهوری اسلامی، مانع از تصدیق این تصور می‌شد که عراق بتواند روزی به فاو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فرماندهان سپاه نیز در این باره به جز یک مورد که به آن اشاره خواهد شد، فاقد پشتوانه‌ای عمیق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ذهنیت موجود درباره حمله عراق بیشتر، از نیمه دوم آبان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 و به نظر می‌رسد، تحلیل یکی از مجلات نظامی امریکایی در مورد همکاری امریکا و عراق برای حمله به فاو مطرح کردن سناریوی آن، در شکل‌گیری چنین ذهنیتی بی تاثیر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رسول یاحی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مسئولان 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تحلیل روزنامه امریکایی را چنین عنوان کرد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مجله نظامی امریکایی جریان گرفتن فاو را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آورده، که بچه‌ها در حال ترجمه‌ی</w:t>
      </w:r>
    </w:p>
    <w:p>
      <w:pPr>
        <w:pStyle w:val="BookText"/>
        <w:rPr/>
      </w:pPr>
      <w:r>
        <w:rPr>
          <w:rFonts w:ascii="IRNazanin" w:hAnsi="IRNazanin" w:eastAsia="IRNazanin"/>
          <w:color w:val="111111"/>
          <w:sz w:val="28"/>
          <w:sz w:val="28"/>
          <w:szCs w:val="28"/>
          <w:rtl w:val="true"/>
          <w:lang w:bidi="fa-IR"/>
        </w:rPr>
        <w:t>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مجله نوشته، مثلا امریکا بیاید داخل خاک عراق و با کمک ناوچه و تیپ‌های تفنگدار دریایی‌اش بیاید فاو را بگیرد و بعد از آن که از این طرف فشار آورد، عراق هم از آن طرف فشار بیاورد، مثلا پل اروند را بزند و به عنوان این که عراق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خواسته، پس از آن که این کار را انجام دادیم، بلافاصله محل را تخلیه کنیم</w:t>
      </w:r>
      <w:r>
        <w:rPr>
          <w:rFonts w:eastAsia="IRNazanin" w:cs="IRNazanin"/>
          <w:color w:val="111111"/>
          <w:sz w:val="28"/>
          <w:szCs w:val="28"/>
          <w:rtl w:val="true"/>
          <w:lang w:bidi="fa-IR"/>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 مؤثر دیگر در این رابطه، تصمیم به انجام عملیات بزرگ زمستان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به طور ضمنی برخی فرماندهان از عدم حضور سپاه در جنوب و احتمال حمله عراق به فاو نگران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غلامعلی رشید در مورد واکنش دشمن نسبت به عملیات شمال، به فرماندهی سپاه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محسن، وقتی بررسی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کار می‌کند، می‌گوید اینها حمله‌شان توی جنوب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ما را بکشانند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عید هم شد،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هم شد، آن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توی دستش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 حمله به مواضع فاو و سایر جبهه‌ها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موضع فرمانده سپاه در این مقطع در برابر تحلیل برادر 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میان فرماندهان سپاه بیش از همه احتمال حمله عراق را به فاو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بود، وی اعتقادی به حمله عراق به فاو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در صورت شروع حمله در شمال سلیمانیه و جدی شدن تهدید علیه عراق، ارتش این کشور از جنوب جاکن شده و به شمال غرب خواهد آمد</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این ره یافت یکی از مؤلفه‌های اصلی تحلیل رفتار احتمالی دشمن به شمار می‌رفت و یکی از راه‌های شکستن بن‌بست جنگ در جنوب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صورت تحقق چنین تحلیلی، زمینه برای حمله مجدد در جنوب فراهم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ماندن در جنوب یا رفتن به شمال غرب، برادر غلامعلی رشید براساس تحلیل خود از وضعیت دشمن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می‌گویم باید جدی از بهار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برادر محسن در پاسخ به وی،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اینجا ادامه بدهید ما می رویم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دهید دشمن سراسیمه می‌آید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و فروردین می‌فهمد که چه کلاه بزرگی سرش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کردید تا قبل از اسفند بکنید</w:t>
      </w:r>
      <w:r>
        <w:rPr>
          <w:rFonts w:eastAsia="IRNazanin" w:cs="IRNazanin"/>
          <w:color w:val="111111"/>
          <w:sz w:val="28"/>
          <w:szCs w:val="28"/>
          <w:rtl w:val="true"/>
          <w:lang w:bidi="fa-IR"/>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 برادر غلامرضا محرابی، مسئول اطلاعات و عملیات قرارگاه کربلا، از دو پناهنده‌ی عراقی خبری را نقل کرد که حاکی از ستون کشی دشمن به سمت فاو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از چیلات پناهنده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گفتند وقتی ما از ابوالخصیب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ستون</w:t>
      </w:r>
    </w:p>
    <w:p>
      <w:pPr>
        <w:pStyle w:val="BookText"/>
        <w:rPr/>
      </w:pPr>
      <w:r>
        <w:rPr>
          <w:rFonts w:ascii="IRNazanin" w:hAnsi="IRNazanin" w:eastAsia="IRNazanin"/>
          <w:color w:val="111111"/>
          <w:sz w:val="28"/>
          <w:sz w:val="28"/>
          <w:szCs w:val="28"/>
          <w:rtl w:val="true"/>
          <w:lang w:bidi="fa-IR"/>
        </w:rPr>
        <w:t xml:space="preserve">عظیمی از نیرو و تقریبا تعداد زیادی تانک تی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فقط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 آن را من دیدم، از بغداد به مقصد فاو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به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پناهنده‌ها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بودند که مقصد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 است</w:t>
      </w:r>
      <w:r>
        <w:rPr>
          <w:rFonts w:eastAsia="IRNazanin" w:cs="IRNazanin"/>
          <w:color w:val="111111"/>
          <w:sz w:val="28"/>
          <w:szCs w:val="28"/>
          <w:rtl w:val="true"/>
          <w:lang w:bidi="fa-IR"/>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میان فرماندهان یگان‌ها نیز برادر قاسم سلیمانی، فرمانده 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ثارالله در گزارشی که به آقای هاشمی رفسنجانی در مورد عملیات فاو در جنوب ارائه کرد، به احتمال حمله عراق به فاو چنین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پدافند ما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هجوم، همه نیروهایش را توجیه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احتمال حمله دشمن را به اینجا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بعید نیست که دشمن حمله بکند</w:t>
      </w:r>
      <w:r>
        <w:rPr>
          <w:rFonts w:eastAsia="IRNazanin" w:cs="IRNazanin"/>
          <w:color w:val="111111"/>
          <w:sz w:val="28"/>
          <w:szCs w:val="28"/>
          <w:rtl w:val="true"/>
          <w:lang w:bidi="fa-IR"/>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آستانه عملیات بیت المقدس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فرمانده سپاه نیز احتمال حمله‌ی عراق به فاو را جدی‌تر فرض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مورد واکنش دشمن نسبت به پیشروی رزمندگان اسلام به سمت سد دوکان یا شهر سلیمانیه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ما به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ارتفاعات الاغلو و دولبشک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برسیم، دشمن در ابهام و تردید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نیروهای جنوب را به این طرف بیاورد، از جنوب ترس دارد و کراهت هم دارد که جنگ در غرب به او تحمیل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جنوب خیالش راحت نشود، به این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نمی‌آید ولی می‌بیند که ما پیشروی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می‌آید غرب، یا او هم در جنوب وقتی می‌بیند ما نیستیم، حمله می کند</w:t>
      </w:r>
      <w:r>
        <w:rPr>
          <w:rFonts w:eastAsia="IRNazanin" w:cs="IRNazanin"/>
          <w:color w:val="111111"/>
          <w:sz w:val="28"/>
          <w:szCs w:val="28"/>
          <w:rtl w:val="true"/>
          <w:lang w:bidi="fa-IR"/>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همچنین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می‌خواستیم غلامپور، فرمانده کربلا را بیاوریم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دیدیم دشمن از دهم تا بیستم اسفند وقتی بفهمد ما در جنوب کاری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می‌کند</w:t>
      </w:r>
      <w:r>
        <w:rPr>
          <w:rFonts w:eastAsia="IRNazanin" w:cs="IRNazanin"/>
          <w:color w:val="111111"/>
          <w:sz w:val="28"/>
          <w:szCs w:val="28"/>
          <w:rtl w:val="true"/>
          <w:lang w:bidi="fa-IR"/>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در جلسه فرمانده سپاه با فرماندهان قرارگاه‌های نجف، قدس و نیروی زمینی، برادر قالیباف فرمانده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به برادر محسن رضایی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 می‌دانید چه می‌گویند آقا محسن؟ می‌گفتند، بابا مگر این نیست که در شلمچه ما وجب به وجب خون می‌دهیم، شهید می‌شوید، درب و داغون می‌شویم؟ ما همان یک وجب، یک وجب شهید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سپاه نیز در پاسخ وی اظهار داشت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 دیگه، اون یک وجب هم نیست؛ شلمچه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استثناء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اینجا عملیات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باید تمام طول زمستان را از دست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خطر</w:t>
      </w:r>
      <w:bookmarkStart w:id="585" w:name="pg11874_168636"/>
    </w:p>
    <w:p>
      <w:pPr>
        <w:pStyle w:val="BookText"/>
        <w:rPr/>
      </w:pPr>
      <w:bookmarkEnd w:id="585"/>
      <w:r>
        <w:rPr>
          <w:rFonts w:ascii="IRNazanin" w:hAnsi="IRNazanin" w:eastAsia="IRNazanin"/>
          <w:color w:val="111111"/>
          <w:sz w:val="28"/>
          <w:sz w:val="28"/>
          <w:szCs w:val="28"/>
          <w:rtl w:val="true"/>
          <w:lang w:bidi="fa-IR"/>
        </w:rPr>
        <w:t>برای جنوب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اسفند به بعد اگر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شمال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نکنیم هم برای جنوب خطر است، اگر همه نیروهای‌مان اینجا باشند و هم برای اینجا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دشمن می‌فهمد 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ما یک وضع 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را می‌داند، فکر حمله ما را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ابتکار عمل هم نمی‌توانیم در جنوب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جایی نیست که حمله نکرده باشیم، به همه جا در جنوب حمله کردیم،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شمال سلیمانیه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نشود، خلاصه بدانید که تا پایان بهار وضع خوبی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مطرح شدن مسئله حمله احتمالی عراق به فاو و اظهاراتی که در این زمینه بیان شد، تحلیل مشخصی در اظهارات فرماندهان سپاه که مبنای اقدام قرار گرفته و در مورد حمله عراق به فاو، آغازگر یک استراتژی جدید باشد، مشاهده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اظهارات پراکنده توسط برخی فرماندهان عنوان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برادر غلامعلی رشید بیش از سایرین نسبت به این مسئله نگران بود</w:t>
      </w:r>
      <w:r>
        <w:rPr>
          <w:rFonts w:eastAsia="IRNazanin" w:cs="IRNazanin"/>
          <w:color w:val="111111"/>
          <w:sz w:val="28"/>
          <w:szCs w:val="28"/>
          <w:rtl w:val="true"/>
          <w:lang w:bidi="fa-IR"/>
        </w:rPr>
        <w:t>.</w:t>
      </w:r>
    </w:p>
    <w:p>
      <w:pPr>
        <w:pStyle w:val="Heading3"/>
        <w:numPr>
          <w:ilvl w:val="2"/>
          <w:numId w:val="1"/>
        </w:numPr>
        <w:rPr/>
      </w:pPr>
      <w:bookmarkStart w:id="586" w:name="__RefHeading___Toc12584457_73709187"/>
      <w:bookmarkStart w:id="587" w:name="_Toc220"/>
      <w:bookmarkEnd w:id="586"/>
      <w:r>
        <w:rPr>
          <w:rtl w:val="true"/>
        </w:rPr>
        <w:t xml:space="preserve">عملیات بزرگ زمستانی، عملیات بیت‌المقدس </w:t>
      </w:r>
      <w:r>
        <w:rPr/>
        <w:t>2</w:t>
      </w:r>
      <w:bookmarkEnd w:id="587"/>
    </w:p>
    <w:p>
      <w:pPr>
        <w:pStyle w:val="Heading4"/>
        <w:numPr>
          <w:ilvl w:val="3"/>
          <w:numId w:val="1"/>
        </w:numPr>
        <w:rPr/>
      </w:pPr>
      <w:bookmarkStart w:id="588" w:name="__RefHeading___Toc12584459_73709187"/>
      <w:bookmarkStart w:id="589" w:name="_Toc221"/>
      <w:bookmarkEnd w:id="588"/>
      <w:r>
        <w:rPr>
          <w:rtl w:val="true"/>
        </w:rPr>
        <w:t>مقدمه</w:t>
      </w:r>
      <w:bookmarkEnd w:id="589"/>
    </w:p>
    <w:p>
      <w:pPr>
        <w:pStyle w:val="BookText"/>
        <w:rPr/>
      </w:pPr>
      <w:r>
        <w:rPr>
          <w:rFonts w:ascii="IRNazanin" w:hAnsi="IRNazanin" w:eastAsia="IRNazanin"/>
          <w:color w:val="111111"/>
          <w:sz w:val="28"/>
          <w:sz w:val="28"/>
          <w:szCs w:val="28"/>
          <w:rtl w:val="true"/>
          <w:lang w:bidi="fa-IR"/>
        </w:rPr>
        <w:t xml:space="preserve">مطالب این بخش با استفاده از سند مرکز مطالعات و تحقیقات جنگ، خلاصه‌ی گزارش، بیت‌المقدس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جدید به جنگ و اصلی شدن جبهه شمال غرب نوشته حسین اردستانی، تهیه شده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عملیات نصر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تصرف ارتفاع گرده‌رش در غرب رودخانه قلعه چولان، سرپل و زمینه مناسبی را برای انجام عملیات بیت‌المقدس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بدون انجام آن عملیات، طرح‌ریزی برای عملیات بیت‌المقدس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در شرایط جوی نامناسب بایستی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نظر وضعیت زمین، عقبه، انطباق روحیه فرماندهان و رزمندگان با محیط شمال غرب و مسائلی از این دست، خلاء و کمبودهای اساسی وجود داشت</w:t>
      </w:r>
      <w:r>
        <w:rPr>
          <w:rFonts w:eastAsia="IRNazanin" w:cs="IRNazanin"/>
          <w:color w:val="111111"/>
          <w:sz w:val="28"/>
          <w:szCs w:val="28"/>
          <w:rtl w:val="true"/>
          <w:lang w:bidi="fa-IR"/>
        </w:rPr>
        <w:t>.</w:t>
      </w:r>
      <w:bookmarkStart w:id="590" w:name="pg11874_168637"/>
    </w:p>
    <w:p>
      <w:pPr>
        <w:pStyle w:val="Heading4"/>
        <w:numPr>
          <w:ilvl w:val="3"/>
          <w:numId w:val="1"/>
        </w:numPr>
        <w:rPr/>
      </w:pPr>
      <w:bookmarkStart w:id="591" w:name="__RefHeading___Toc12584461_73709187"/>
      <w:bookmarkStart w:id="592" w:name="_Toc222"/>
      <w:bookmarkEnd w:id="590"/>
      <w:bookmarkEnd w:id="591"/>
      <w:r>
        <w:rPr>
          <w:rtl w:val="true"/>
        </w:rPr>
        <w:t>اهداف و طرح مانور</w:t>
      </w:r>
      <w:bookmarkEnd w:id="592"/>
    </w:p>
    <w:p>
      <w:pPr>
        <w:pStyle w:val="BookText"/>
        <w:rPr/>
      </w:pPr>
      <w:r>
        <w:rPr>
          <w:rFonts w:ascii="IRNazanin" w:hAnsi="IRNazanin" w:eastAsia="IRNazanin"/>
          <w:color w:val="111111"/>
          <w:sz w:val="28"/>
          <w:sz w:val="28"/>
          <w:szCs w:val="28"/>
          <w:rtl w:val="true"/>
          <w:lang w:bidi="fa-IR"/>
        </w:rPr>
        <w:t xml:space="preserve">منطقه عملیاتی بیت‌المقدس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سلیمانیه قرار داشت و شامل منطقه عمومی دشت هرمدان و ارتفاعات ویولان، گوجار، قمیش، دولبشک، الاغلو و ارتفاع آمدین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به منظور پیشروی به سمت جنوب و غرب منطقه عملیاتی و با هدف کنترل شهر سلیمانیه و نزدیک شدن به سد دوکان در منطقه قلعه دیزه طرح 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اهداف در چند مرحله تحقق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اول، باید ارتفاعات ویولان، دشت هرمدان، یال‌های ابتدای ارتفاع گوجار و یال‌های مقابل این ارتفاع که بر ارتفاع و تنگه الاغلو تسلط داشت، و نیز ارتفاعات الاغلو، قمیش و دولبشک به همراه تنگه دولبشک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الاغلو تصرف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بنا به وضعیت موجود، نیروها بایستی به طرف ارتفاعات موکبه و قیوان پیشروی می‌کردند؛ و سپس در مرحله سوم، عملیات به سمت سد دوکان ادامه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مراحل دوم و سوم عملیات، در صورتی انجام می‌شد که وضعیت دشمن و زمان بندی دست‌یابی به اهداف مرحله اول، طبق برنامه تعیین شده پیش می‌رفت و خللی در آن ایجاد نمی‌شد</w:t>
      </w:r>
      <w:r>
        <w:rPr>
          <w:rFonts w:eastAsia="IRNazanin" w:cs="IRNazanin"/>
          <w:color w:val="111111"/>
          <w:sz w:val="28"/>
          <w:szCs w:val="28"/>
          <w:rtl w:val="true"/>
          <w:lang w:bidi="fa-IR"/>
        </w:rPr>
        <w:t>.</w:t>
      </w:r>
    </w:p>
    <w:p>
      <w:pPr>
        <w:pStyle w:val="Heading4"/>
        <w:numPr>
          <w:ilvl w:val="3"/>
          <w:numId w:val="1"/>
        </w:numPr>
        <w:rPr/>
      </w:pPr>
      <w:bookmarkStart w:id="593" w:name="__RefHeading___Toc12584463_73709187"/>
      <w:bookmarkStart w:id="594" w:name="_Toc223"/>
      <w:bookmarkEnd w:id="593"/>
      <w:r>
        <w:rPr>
          <w:rtl w:val="true"/>
        </w:rPr>
        <w:t>سازمان رزم</w:t>
      </w:r>
      <w:bookmarkEnd w:id="594"/>
    </w:p>
    <w:p>
      <w:pPr>
        <w:pStyle w:val="BookText"/>
        <w:rPr/>
      </w:pPr>
      <w:r>
        <w:rPr>
          <w:rFonts w:ascii="IRNazanin" w:hAnsi="IRNazanin" w:eastAsia="IRNazanin"/>
          <w:color w:val="111111"/>
          <w:sz w:val="28"/>
          <w:sz w:val="28"/>
          <w:szCs w:val="28"/>
          <w:rtl w:val="true"/>
          <w:lang w:bidi="fa-IR"/>
        </w:rPr>
        <w:t>وضع خاص جغرافیایی منطقه عملیاتی و وجود رودخانه‌ی قلعه چولان میان ارتفاع آمدین و ارتفاعات دولبشک، الاغلو و قمیش، عملا منطقه عملیات را به دو محور جداگانه تقسیم می‌کرد، به همین دلیل، جهت آماده‌سازی و انجام عملیات در منطقه، دو قرارگاه در نظر گرفته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کثرت یگان‌های عمل کننده ایجاب می‌کرد، تا هدایت عملیات به طور جداگانه به عهده‌ی دو فرمانده و دو قرارگاه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قرارگاه‌های نجف و قدس برای آماده‌سازی و انجام عملیات بیت‌المقدس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نجف در محور قمیش و قرارگاه قدس در محور آمدین، اقدامات خود را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محور آمدین، قرارگاه قدس با استعداد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و با یگان‌های زیر کار شناسایی و آماده سازی منطقه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هشت گردان؛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با هشت گردان؛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انصارالحسین با هفت گردان؛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با پنج گردان؛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چهار گردان و تیپ زرهی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با دو گروهان تانک خشایار</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محور قمیش نیز، قرارگاه نجف با استعداد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و با ترکیبی از یگان‌های زیر</w:t>
      </w:r>
      <w:bookmarkStart w:id="595" w:name="pg11874_168638"/>
    </w:p>
    <w:p>
      <w:pPr>
        <w:pStyle w:val="BookText"/>
        <w:rPr/>
      </w:pPr>
      <w:bookmarkEnd w:id="595"/>
      <w:r>
        <w:rPr>
          <w:rFonts w:ascii="IRNazanin" w:hAnsi="IRNazanin" w:eastAsia="IRNazanin"/>
          <w:color w:val="111111"/>
          <w:sz w:val="28"/>
          <w:sz w:val="28"/>
          <w:szCs w:val="28"/>
          <w:rtl w:val="true"/>
          <w:lang w:bidi="fa-IR"/>
        </w:rPr>
        <w:t>اقدامات شناسایی و آماده‌سازی منطقه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پاسداران با شش گردان؛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 با شش گردان و تیپ‌های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پنج گردان؛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با پنج گردان؛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هشت گردان؛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با پنج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استعداد دو قرارگاه با حضور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 به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رسید که با توجه به محورهای عملیات، مأموریت هر یک از قرارگاه‌ها و یگان‌ها تعیین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زمان با تعیین مأموریت یگان‌ها و بررسی جزئیات بیشتر طرح مانور، یگان‌ها، کار شناسایی وضعیت دشمن در منطقه و آماده‌سازی منطقه و نیروها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آماده‌سازی منطقه و حضور نیروها در محورهای عملیات به دلیل شرایط سخت منطقه به آهستگی صورت می‌گرفت و شرایط مطلوب فراهم نشده بود، اما با وجود مشکلات فراوان، یگان‌ها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انجام عملیات شدند</w:t>
      </w:r>
      <w:r>
        <w:rPr>
          <w:rFonts w:eastAsia="IRNazanin" w:cs="IRNazanin"/>
          <w:color w:val="111111"/>
          <w:sz w:val="28"/>
          <w:szCs w:val="28"/>
          <w:rtl w:val="true"/>
          <w:lang w:bidi="fa-IR"/>
        </w:rPr>
        <w:t>.</w:t>
      </w:r>
    </w:p>
    <w:p>
      <w:pPr>
        <w:pStyle w:val="Heading4"/>
        <w:numPr>
          <w:ilvl w:val="3"/>
          <w:numId w:val="1"/>
        </w:numPr>
        <w:rPr/>
      </w:pPr>
      <w:bookmarkStart w:id="596" w:name="__RefHeading___Toc12584465_73709187"/>
      <w:bookmarkStart w:id="597" w:name="_Toc224"/>
      <w:bookmarkEnd w:id="596"/>
      <w:r>
        <w:rPr>
          <w:rtl w:val="true"/>
        </w:rPr>
        <w:t>شرح عملیات</w:t>
      </w:r>
      <w:bookmarkEnd w:id="597"/>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عملیات بیت‌المقدس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شب جمعه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رمز یا زهرا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عملیات ابتدا یگان‌های قرارگاه نجف و سپس قرارگاه قدس در سه محور ویولان، دشت عمومی هرمدان و ارتفاع مهم قمیش به مواضع دشمن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قدس در محور آمدین با لشکر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انصارالحسین، برای تصرف یال‌های انتهایی ارتفاع قمیش وارد عمل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محور، قرار بود، پس از تصرف یال‌های قمیش، یگان‌های بعدی روی ارتفاع آمدین عمل کنند، اما به دلیل پیچیدگی و استحکام مواضع دشمن در این بخش، نیروها موفق به تصرف خطوط دشمن در یال‌های ارتفاع قمیش و ابتدای ارتفاع آمدین میسر نشدند و انجام آن به شب بعد موکول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با شروع درگیری در نقاط دیگر عملیات، نیروهای خودی با وجود سرمای شدید، صعب العبور بودن مسیرهای تعیین شده و طولانی بودن آنها، موفق شدند منطقه و سنگرهای دشمن را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مشکل عمده بر روی ارتفاع قمیش در محور مربوط به 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بود؛ این یگان به دلیل عدم شناسایی کافی و خستگی مفرط نیروها، ابتدا نتوانست اهداف خود را به طور کامل تأمین کند، اما پس از چند ساعت تاخیر، با استفاده از راه کار لشکر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مواضع دشمن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دیگر عملیات؛ لشکر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پاسداران توانست نیمی از ارتفاع ویولان را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اصلی در عدم تصرف کامل این ارتفاع و نقاط دیگر، عدم توان نیروهای</w:t>
      </w:r>
    </w:p>
    <w:p>
      <w:pPr>
        <w:pStyle w:val="BookText"/>
        <w:rPr/>
      </w:pPr>
      <w:r>
        <w:rPr>
          <w:rFonts w:ascii="IRNazanin" w:hAnsi="IRNazanin" w:eastAsia="IRNazanin"/>
          <w:color w:val="111111"/>
          <w:sz w:val="28"/>
          <w:sz w:val="28"/>
          <w:szCs w:val="28"/>
          <w:rtl w:val="true"/>
          <w:lang w:bidi="fa-IR"/>
        </w:rPr>
        <w:t>خودی در عبور از پوشش سنگین برف در ارتفاعات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تا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دشت عمومی هرمدان با تلاش توسط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تیپ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تیپ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به کلی پاک‌سازی شد و ارتفاع قمیش در محور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طور کامل به دست رزمندگان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محدوده‌ی 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تصرف کامل قله اصلی ارتفاع، و الحاق کامل با یگان‌های هم جوار انجام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انصار نیز توانست یال‌های ارتفاع قمیش را به طور کامل تصرف کرده و در پایین یال‌های آن مستقر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روشن شدن هوا، جبهه خودی در پی اقدام شجاعانه و مدبرانه قرارگاه نجف برای ورود به تنگه قمیش و پشت سر گذاردن مواضع دشمن، در یک خیز حساب شده از درگیری‌های پراکنده و از دست دادن زمان فارغ شده و با حضور نیروهای خودی در درون تنگه، پشت ارتفاع قمیش، مواضع دشمن از سمت دهکده متزلزل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با این اقدام نیروهای دشمن از ارتفاعات گوجار و گلاله فرار کردند، که به دلیل سرمای شدید، تعدادی از آنها در میان برف‌ها یخ زدند؛ و بیش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نیز پس از سرازیر شدن از گوجار در سمت گورده به اسارت نیروهای اتحادیه میهنی کردستان عراق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نیز قبل از ورود قرارگاه نجف به داخل تنگه، موفق شد قله اصلی ارتفاع قمیش را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جبهه خودی در پایان روز اول عملیات توانست درون تنگه قمیش استقرار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حضور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 بر روی ارتفاع قمیش که مشرف بر تنگه‌ی مابین دو ارتفاع دولبشک و الاغلو بود، تأمین مهمی برای جلوگیری از تعرض احتمالی دشمن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با استقرار نیروهای خودی در نقاط یاد شده، دشمن در روز نخست عملیات، تحرک خاصی از خود نشان نداد و با احساس خطر از حضور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 مواضع خود را در پوزه‌ی ارتفاع قمیش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جبهه به دلیل حساسیت خاصی که وجود داشت، دشمن تا پایان روز چندین بار اقدام به پاتک کرد، اما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 با وجود کمبود مهمات و مشکلات تدارک رسانی به خط، توانست حملات دشمن را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دشمن در محدوده‌ی لشکر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انصارالحسین نیز تحرکاتی از خود نشان داد که با واکنش از سوی نیروهای این لشکر، دفع شد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 دوم و در ادامه مرحله اول عملیات، لشکرهای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خود را از درون تنگه جلو کشیده و بر روی تپه یال گوجار، نرسیده به تنگه الاغلو،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قرارگاه نجف به دلیل دور بودن مسیر و مسدود شدن جاده که در اثر نقل و</w:t>
      </w:r>
    </w:p>
    <w:p>
      <w:pPr>
        <w:pStyle w:val="BookText"/>
        <w:rPr/>
      </w:pPr>
      <w:r>
        <w:rPr>
          <w:rFonts w:ascii="IRNazanin" w:hAnsi="IRNazanin" w:eastAsia="IRNazanin"/>
          <w:color w:val="111111"/>
          <w:sz w:val="28"/>
          <w:sz w:val="28"/>
          <w:szCs w:val="28"/>
          <w:rtl w:val="true"/>
          <w:lang w:bidi="fa-IR"/>
        </w:rPr>
        <w:t>انتقال نیروها به وجود آمده بود، آمادگی لازم را برای ادامه عملیات کسب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قدس نیز به دلیل عدم آمادگی لشکر سیدالشهدا و تأخیر در رسیدن نیروهای این لشکر به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به طول انجامید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ادامه‌ی عملیات در شب دوم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قرارگاه قدس علاوه بر تصرف ارتفاع قمیش، تسلط بر ارتفاع آمدین را نیز بر عهده داشت، در این محور لشکرهای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ابوالفضل گردان‌های خود را تا جلوی شهر ماووت آورده بودند، تا پس از شکستن خط آمدین به دست نیروهای لشکر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انصارالحسین، بر روی این ارتفاع و نیز ارتفاع باش قلعه در انتهای سمت راست ارتفاع آمدین وارد عمل شوند اما لشکر انصارالحسین موفق به شکستن کامل خط نشد و حداکثر در دو نقطه موفق شد خط را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لشکر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انصارالحسین به دلیل باقی ماندن نیروهای دشمن در خط اول و عدم پاک‌سازی کامل این خط و نیز تهدید این یگان از پشت، مجبور شد به مواضع اولیه خود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سه لشکر یاد شده که منتظر نتیجه کار لشکر انصارالحسین بودند، بر اثر آتش دشمن، متحمل چند شهید و مجروح شدند و نیروهای خود را به عقب بازگرداندند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ادامه‌ی عملیات در محور آمدین را منتفی کرد، زیرا با توجه به هدف اصلی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ارتفاعات دولبشک و الاغلو و سپس تصرف ارتفاعات موکبه و قیوان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آن از این سمت باعث تجزیه و کاهش توان نیروهای خودی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این شب تنها لشکر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پاسداران وارد عمل شد و باقی مانده ارتفاع ویولان را نیز به تصرف خود درآورد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رفع مشکلاتی از قبیل عدم آمادگی و ناهم‌آهنگی یگان‌ها که در شب دوم عملیات وجود داشت، در شب سوم عملیات، لشکرهای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آمادگی بیشتری وارد عمل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 در ابتدای عملیات و قبل از صعود به ارتفاع دولبشک، تعداد زیادی از نیروهای دشمن را در ابتدای تنگه‌ی دولبشک روبه روی خود دید، ولی موفق شد بخش عمده‌ای از آنها را منهدم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مسئله زمان مناسب را از این یگان گرفت و باعث تحلیل نیروهای عمل کننده شد، در نتیجه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 نتوانست از ارتفاع دولبشک نقطه‌ای را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لشکر عاشورا خیلی سریع توانست به قله اصلی ارتفاع الاغلو رسیده و نیمی از بخش جنوبی این ارتفاع را نیز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جناح لشکر عاشورا نیز به عهده لشکر نصر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یگان توانست با استفاده از عدم حضور جدی دشمن و خالی بودن زمین منطقه از موانع، خود را تا انتهای یال گوجار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علاوه بر فشارهای دشمن و سرمای شدید، یگان‌های شرکت کننده در عملیات،</w:t>
      </w:r>
    </w:p>
    <w:p>
      <w:pPr>
        <w:pStyle w:val="BookText"/>
        <w:rPr/>
      </w:pPr>
      <w:r>
        <w:rPr>
          <w:rFonts w:ascii="IRNazanin" w:hAnsi="IRNazanin" w:eastAsia="IRNazanin"/>
          <w:color w:val="111111"/>
          <w:sz w:val="28"/>
          <w:sz w:val="28"/>
          <w:szCs w:val="28"/>
          <w:rtl w:val="true"/>
          <w:lang w:bidi="fa-IR"/>
        </w:rPr>
        <w:t>به ویژه یگان‌های قرارگاه نجف که در عمق منطقه نفوذ کرده بودند، دچار یک مشکل اساسی شده بودند و آن عدم وجود جاده برای پشتیبانی نیروها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نسبت به یگان‌های دیگر، از این ناحیه، بیشتر دچار از هم گسیختگی در خط و عقبه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ظهر روز سوم عملیات، وضع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پیشروی و توسعه مواضع به دست آمده بود و با توجه به حضور 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بر قسمت اعظم ارتفاع الاغلو، فرماندهی عملیات در این اندیشه بود که با انجام حرکتی دورانی، از ارتفاع الاغلو به سمت تنگه دولبشک، عقبه نیروهای دشمن را مسدود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ساعتی بعد دشمن با توان قابل ملاحظه‌ای به مواضع 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حمله کرد و در مدت کوتاهی تمام ارتفاع الاغلو را باز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اقدام،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نیروهای لشکر نصر که بر روی انتهای یال گوجار مستقر بودند به محاصره دشمن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باعث اضطراب در اردوگاه خودی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این مسئله، سعی شد با هم آهنگی نیروهای طالبانی، نیروهای محاصره شده به منطقه‌ای در داخل عراق منتقل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تاریک شدن هوا، قائم مقام لشکر، نیروها را از سینه‌کش ارتفاع گوجار به عقب باز گرداند و جبهه‌ی خودی را از یک حادثه و تهدید جدی رهانید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بروز این حادثه، پایان سریع‌تر معضل ارتفاعات الاغلو و دولبشک ضرورت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عقبه نامناسب و جاده بسیار ناهنجار گرده‌رش برای پشتیبانی یگان‌های عمل کننده، در تحقق اهداف عملیات مشکلاتی به 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چند روز از عملیات و حساس‌تر شدن دشمن نسبت به جهت حمله نیروهای خودی، یگان‌های بیشتری از دشمن وارد منطقه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توان نیروهای خودی به طور محسوسی بر اثر بارش برف سنگین و سرما کاهش یافته بود؛ و عقبه‌های موجود نیز پاسخ‌گوی تدارک و پشتیبانی‌های لازم برای ادامه‌ی عملیات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شرایط، تنها یک نقطه امید باقی مانده بود و آن عبور از ارتفاعات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این زمان دشمن دچار سردرگمی بوده و نتوانسته بود خطوط و استحکامات لازم را بر روی ارتفاعات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اعتقاد وجود داشت که تا جبهه موجود بسته نشده است، باید به سرعت از این ارتفاعات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که، هنوز برای توان موجود دشمن حسابی باز نشده بود، از این رو، لذا با توجه به شرایط موجود، تصمیم گرفته شد در شب چهارم یک بار دیگر به ارتفاعات الاغلو و دولبشک و یال‌های گوجار حمله شود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شب، در پی عقب نشینی لشکر عاشورا از ارتفاع الاغلو، قرارگاه نجف به</w:t>
      </w:r>
    </w:p>
    <w:p>
      <w:pPr>
        <w:pStyle w:val="BookText"/>
        <w:rPr/>
      </w:pP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دستور داد تا بار دیگر به مواضع دشمن در روی این ارتفاع حمله کند</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 xml:space="preserve">در عصر همان روز، تیپ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اقدام به پیشروی کرد و تا روی قله‌ی اصلی ارتفاع الاغلو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نیز در این شب مأموریت داشت از ابتدای دهانه‌ی تنگه الاغلو به سمت تنگه دولبشک حرکت کند و با زدن خاکریزی در دهانه تنگه‌ی دولبشک، خط خودی را علاوه بر ارتفاع الاغلو به سمت جلوی تنگه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تمام تدابیر به کار گرفته شده، این یگان موفق به تثبیت خط نشد و صبح فردا خبر عقب نشینی خود را، به اطلاع قرارگاه مرکزی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که تا نزدیک ظهر ارتفاع الاغلو را در دست داشت، بر اثر حمله دشمن و مشکلات خاصی که وجود داشت، به عقب بازگشت و برای دومین بار، تصرف ارتفاع الاغلو ناکام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 نیز در نیمه شب چهارم مورد حمله دشمن قرار گرفت ولی موفق به دفع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بروز این حوادث که دور از انتظار بود، خوشبینی نسبت به توسعه عملیات تا ارتفاعات موکبه و قیوان که از بعد از ظهر روز دوم در اندیشه فرماندهی عملیات مشاهده می‌شد، دچار تردید و ابهام شد و عدم تصرف کامل دو ارتفاع الاغلو و دولبشک که برای ادامه‌ی عملیات نقش کلیدی داشتند، کم کم این تصور را ایجاد کرد که راه کارهای عملیات بزرگ در این محور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وضعیت خاص یگان‌ها بود که بر اثر بارش برف سنگین و سرمای شدید و بسته شدن جاده‌ی گرده‌رش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جاده‌ی تدارکاتی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نامناسب زمین منطقه و عدم وجود عقبه‌های مناسب برای استراحت نیروها از جمله عوامل دیگری بودند که در عدم موفقیت عملیات نقش اساسی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شرایط نامناسب عملیات برادر شوشتری، فرمانده‌ی قرارگاه نجف به برادر محسن رضایی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 تو زمین خیس و گلی خوابیده بودند، صورت گلی، لباس گلی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روحیه‌ها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فضلی فرمانده‌ی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 نیز گفت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اینجا دوتاست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 که بچه‌ها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خیس شده‌اند، دیگه توان برایشان نمانده و یکی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جاده‌ها نیز بسیار وخیم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نیروها، مسیر چهار کیلومتری جاده‌ی گرده‌رش را به دلیل پیچ‌ها، شیب بسیار تند، عرض کم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خودروهای تویوتا که از استحکام، قدرت و سرعت قابل توجهی برخوردار بودند در پنج تا شش ساعت می‌پیمودند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کافی نبودن توان نیروها برای حمله دوباره، به دلیل نبود عقبه و عدم شناسایی مواضع دشمن، حمله مجدد به ارتفاعات الاغلو و دولبشک را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تأخیر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گفته شد، تصرف این ارتفاع برای ادامه عملیات امری حیاتی بود، به همین دلیل، برای ادامه‌ی عملیات ابتدا قرار شد شب ششم انتخاب شود، اما به دلیل عدم آمادگی کامل یگان‌ها، عملیات یک شب دیگر به تأخیر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انجام مرحله‌ی سوم دو نظریه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قدس معتقد بود، باید توان لازم ایجاد شود و حمله بعدی با توان و قدرت بیشتری صورت گیرد تا مسئله ارتفاعات دولبشک و الاغلو به کلی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قرارگاه نجف اعتقاد داشت، در صورت حمله نکردن و تأخیر بیشتر، دشمن خود را باز یافته و به ایجاد موانع و استحکامات پدافندی دست می‌زند، که در این صورت، ادامه‌ی عملیات با کسب توان بیشتر نیز امکان‌پذیر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فرماندهی کل راه حل میانه‌ای را پیشنهاد کرد که تا حدودی نظریه‌ی دو قرارگاه را تأمین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بود که هم باید با قدرت بیشتر حمله کرد و هم برای حمله، یک هفته فرصت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تمایل فرماندهی کل بیشتر متوجه نظریه‌ی قرارگاه نجف بود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مباحث مطرح شده‌ی، ادامه‌ی عملیات در روز ششم بار دیگر تا آستانه‌ی لغو شدن پیش رفت و در حالی که تصور می‌شد، عملیات یک شب دیگر نیز به تعویق خواهد افتاد، در شب هفتم برای حمله جدید طرحی ارائه شد که طی آن قرار شد، قرارگاه قدس با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ارتفاع دولبشک و تنگه متصل به آن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لشکر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در روز بعد، عملیات را تا انتهای ارتفاع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می‌بایست یال سمت چپ ارتفاع الاغلو را تصرف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مانور، محورهای پیشروی دو قرارگاه تغییر یافت و سمت چپ ارتفاع الاغلو و تنگه‌ی آن به قرارگاه قدس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از عملیات، قرارگاه نجف مأموریت داشت، با 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ابتدای ارتفاع الاغلو تا قله‌ی اصلی آن را تامین کند و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و تیپ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یال‌های ارتفاع گوجار را که تهدیدی برای تنگه الاغلو محسوب می‌شدند،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عنوان احتیاط قرارگاه، موظف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را تا انتهای ارتفاع ادامه دهد</w:t>
      </w:r>
      <w:r>
        <w:rPr>
          <w:rFonts w:eastAsia="IRNazanin" w:cs="IRNazanin"/>
          <w:color w:val="111111"/>
          <w:sz w:val="28"/>
          <w:szCs w:val="28"/>
          <w:rtl w:val="true"/>
          <w:lang w:bidi="fa-IR"/>
        </w:rPr>
        <w:t>.</w:t>
      </w:r>
      <w:bookmarkStart w:id="598" w:name="pg11874_168644"/>
    </w:p>
    <w:p>
      <w:pPr>
        <w:pStyle w:val="Heading4"/>
        <w:numPr>
          <w:ilvl w:val="3"/>
          <w:numId w:val="1"/>
        </w:numPr>
        <w:rPr/>
      </w:pPr>
      <w:bookmarkStart w:id="599" w:name="__RefHeading___Toc12584467_73709187"/>
      <w:bookmarkStart w:id="600" w:name="_Toc225"/>
      <w:bookmarkEnd w:id="598"/>
      <w:bookmarkEnd w:id="599"/>
      <w:r>
        <w:rPr>
          <w:rtl w:val="true"/>
        </w:rPr>
        <w:t>شرح عملیات شب هفتم</w:t>
      </w:r>
      <w:bookmarkEnd w:id="600"/>
    </w:p>
    <w:p>
      <w:pPr>
        <w:pStyle w:val="BookText"/>
        <w:rPr/>
      </w:pPr>
      <w:r>
        <w:rPr>
          <w:rFonts w:ascii="IRNazanin" w:hAnsi="IRNazanin" w:eastAsia="IRNazanin"/>
          <w:color w:val="111111"/>
          <w:sz w:val="28"/>
          <w:sz w:val="28"/>
          <w:szCs w:val="28"/>
          <w:rtl w:val="true"/>
          <w:lang w:bidi="fa-IR"/>
        </w:rPr>
        <w:t>کلیه یگان‌های مورد نظر آماده عملیات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درگیری از ساعت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در ابتدای درگیری، موفق به پاک‌سازی دهانه‌ی تنگه الاغلو شد و پیشروی خود را به داخل تنگه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سرعت غیرقابل وصفی، جلوتر از سایر یگان‌ها بر روی یال‌های سمت چپ ارتفاع الاغلو پیشروی کرده و به موازات قله اصلی این ارتفاع، بر روی یال‌ها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عاشورا پس از چهار تا پنج ساعت تلاش مداوم، موفق شد، مقاومت دشمن را شکسته با دور زدن آنها، بر روی قله اصلی ارتفاع و قله‌ی پایین‌تر آن مستقر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روی یال پایین ارتفاع گوجار استقرار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صبح توانست خط را به دهانه‌ی تنگه الاغلو وصل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عملیات یگان‌ها در شب هفتم تا حدودی مطلوب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فرماندهی عملیات تلاش می‌کرد، ضمن حفظ مواضع تصرف شده تا پایان روز، در شب هشتم، ابتدا ارتفاع الاغلو به طور کامل پاک‌سازی شود و سپس یکی از یگان‌ها ارتفاع دولبشک را از طرف عقبه‌ی آن دور بزند اما ساعت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دقیقه‌ی صبح از قرارگاه نجف خبر رسید که لشکر عاشورا بر اثر حمله دشمن، مجبور به عقب نشینی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مجبور شد به ابتدای تنگه عقب نشینی کند و لشکر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یال الاغلو عقب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تیپ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گوجار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یگان در شب بعد به همراه تیپ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باقی مانده‌ی مواضع دشمن حمله کردند، اما نتوانست تمام آنهارا پاک 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 حرکت نیز در شب بعد ناکام ماند و دشمن توانست این دو یگان را نیز از یال‌های مشرف بر تنگه‌ی الاغلو عقب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فرماندهی در اصرار به ادامه حمله تجدید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عملیات متوقف شد تا در فرصت مناسب، عقبه‌ها و جاده‌های مورد نیاز عملیات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ناکامی یگان‌های عمل کننده را در آخرین مرحله عملیات، می‌توان این چنین برشمرد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کم، برای آمادگی یگان‌ها و پای کار آمدن گردان‌های بیشتر و شناسایی کامل‌تر؛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کم که موجب شد، ادوات مورد نیاز پای کار نرسند؛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 جاده برای رسیدن امکانات و نیرو در زمان مورد نظر؛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وجود استحکامات بر روی ارتفاع الاغلو؛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وجود آتش پشتیبانی؛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بردن دشمن به فلش‌های حمله خودی؛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دو تیپ از لشکر گارد جمهوری عراق</w:t>
      </w:r>
      <w:r>
        <w:rPr>
          <w:rFonts w:eastAsia="IRNazanin" w:cs="IRNazanin"/>
          <w:color w:val="111111"/>
          <w:sz w:val="28"/>
          <w:szCs w:val="28"/>
          <w:rtl w:val="true"/>
          <w:lang w:bidi="fa-IR"/>
        </w:rPr>
        <w:t>.</w:t>
      </w:r>
      <w:bookmarkStart w:id="601" w:name="pg11874_168645"/>
    </w:p>
    <w:p>
      <w:pPr>
        <w:pStyle w:val="BookText"/>
        <w:rPr/>
      </w:pPr>
      <w:bookmarkEnd w:id="601"/>
      <w:r>
        <w:rPr>
          <w:rFonts w:ascii="IRNazanin" w:hAnsi="IRNazanin" w:eastAsia="IRNazanin"/>
          <w:color w:val="111111"/>
          <w:sz w:val="28"/>
          <w:sz w:val="28"/>
          <w:szCs w:val="28"/>
          <w:rtl w:val="true"/>
          <w:lang w:bidi="fa-IR"/>
        </w:rPr>
        <w:t>پس از توقف عملیات در شب هفتم، برنامه‌ریزی برای ادامه عملیات در منطقه‌ی شمال سلیمانیه با جدیت بیشتری پی‌گیری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بحث‌های بسیار، سرانجام منطقه‌ی عمومی حلبچه و سد دربندیخان برای ادامه عملیات زمستانی در شمال غرب، مناسب تشخیص داده شد و در اسفندماه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والفجر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صورت گرفت که تمام اهداف مورد نظر به دست آمد</w:t>
      </w:r>
      <w:r>
        <w:rPr>
          <w:rFonts w:eastAsia="IRNazanin" w:cs="IRNazanin"/>
          <w:color w:val="111111"/>
          <w:sz w:val="28"/>
          <w:szCs w:val="28"/>
          <w:rtl w:val="true"/>
          <w:lang w:bidi="fa-IR"/>
        </w:rPr>
        <w:t>.</w:t>
      </w:r>
    </w:p>
    <w:p>
      <w:pPr>
        <w:pStyle w:val="Heading4"/>
        <w:numPr>
          <w:ilvl w:val="3"/>
          <w:numId w:val="1"/>
        </w:numPr>
        <w:rPr/>
      </w:pPr>
      <w:bookmarkStart w:id="602" w:name="__RefHeading___Toc12584469_73709187"/>
      <w:bookmarkStart w:id="603" w:name="_Toc226"/>
      <w:bookmarkEnd w:id="602"/>
      <w:r>
        <w:rPr>
          <w:rtl w:val="true"/>
        </w:rPr>
        <w:t>بررسی برخی عوامل مؤثر بر نتیجه عملیات</w:t>
      </w:r>
      <w:bookmarkEnd w:id="603"/>
    </w:p>
    <w:p>
      <w:pPr>
        <w:pStyle w:val="Heading5"/>
        <w:numPr>
          <w:ilvl w:val="4"/>
          <w:numId w:val="1"/>
        </w:numPr>
        <w:rPr/>
      </w:pPr>
      <w:bookmarkStart w:id="604" w:name="__RefHeading___Toc12584471_73709187"/>
      <w:bookmarkStart w:id="605" w:name="_Toc227"/>
      <w:bookmarkEnd w:id="604"/>
      <w:r>
        <w:rPr>
          <w:rtl w:val="true"/>
        </w:rPr>
        <w:t>آتش</w:t>
      </w:r>
      <w:bookmarkEnd w:id="605"/>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ضعف‌های برجسته در طول عملیات، کمبود آتش توپخانه در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عمدتا از وضع خاص زمین ناشی می‌شد که بر اثر تغییر فلش مانور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عدم موفقیت عملیات در شب دوم و در پی آن، منتفی شدن ادامه عملیات از محور آمدین، و محدود شدن مانور به محور قمیش و گوجار به سمت دشت کاریزه، جلو آوردن توپ‌های سبک عملی نشد، زیرا به دلیل ناهمواری و گل و لای بودن زمین، امکان استقرار قبضه‌های توپ در مناطقی که بتوان پشتیبانی آتش بر روی ارتفاعات الاغلو و دولبشک را تأمین کرد،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تنها، انتقال توپخانه‌ها به دشت هرمدان میسر بود، که وضعیت نامساعد جاده گرده‌رش چنین امکانی را، سلب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قبضه‌های توپخانه سبک می‌بایست از مواضع اولیه خود، توسعه عملیات در عمق را پشتیبانی می‌کردند که به طور طبیعی غیرممکن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از توپ‌های برد بلند همچون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میلی‌متری، استفاده شد که فاقد دقت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شرایطی، مانع از اجرای ضد آتشبار نیز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وضعیت موجب شد توپخانه‌ی محدود دشمن فارغ البال بر روی نیروهای خودی اجرای آتش کند</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 xml:space="preserve">در مراحل دوم و سوم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دامنه‌ی عملیات به انتهای تنگه قمیش و سپس بر روی ارتفاعات الاغلو و دولبشک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ناشی از ضعف آتش بیشتر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گفته‌ی فرمانده‌ی تیپ توپخانه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سرمای زیاد هوا نیز مؤثر بود، به طوری که توپ‌های محور هزار قله تنها در ساعات خاصی از روز قادر به شلیک بودند، زیرا بر اثر یخ زدن قبضه‌ها تا نیمه روز توپ‌ها قادر به شلیک نبودند</w:t>
      </w:r>
      <w:r>
        <w:rPr>
          <w:rFonts w:eastAsia="IRNazanin" w:cs="IRNazanin"/>
          <w:color w:val="111111"/>
          <w:sz w:val="28"/>
          <w:szCs w:val="28"/>
          <w:rtl w:val="true"/>
          <w:lang w:bidi="fa-IR"/>
        </w:rPr>
        <w:t>.</w:t>
      </w:r>
      <w:bookmarkStart w:id="606" w:name="pg11874_168646"/>
    </w:p>
    <w:p>
      <w:pPr>
        <w:pStyle w:val="Heading5"/>
        <w:numPr>
          <w:ilvl w:val="4"/>
          <w:numId w:val="1"/>
        </w:numPr>
        <w:rPr/>
      </w:pPr>
      <w:bookmarkStart w:id="607" w:name="__RefHeading___Toc12584473_73709187"/>
      <w:bookmarkStart w:id="608" w:name="_Toc228"/>
      <w:bookmarkEnd w:id="606"/>
      <w:bookmarkEnd w:id="607"/>
      <w:r>
        <w:rPr>
          <w:rtl w:val="true"/>
        </w:rPr>
        <w:t>عقبه و جاده‌ی تدارکاتی</w:t>
      </w:r>
      <w:bookmarkEnd w:id="608"/>
    </w:p>
    <w:p>
      <w:pPr>
        <w:pStyle w:val="BookText"/>
        <w:rPr/>
      </w:pPr>
      <w:r>
        <w:rPr>
          <w:rFonts w:ascii="IRNazanin" w:hAnsi="IRNazanin" w:eastAsia="IRNazanin"/>
          <w:color w:val="111111"/>
          <w:sz w:val="28"/>
          <w:sz w:val="28"/>
          <w:szCs w:val="28"/>
          <w:rtl w:val="true"/>
          <w:lang w:bidi="fa-IR"/>
        </w:rPr>
        <w:t>آماده سازی منطقه و انتخاب زمان عملیات اهمیت خاصی در تصمیمات فرماندهان سپاه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مشکل در این مرحله، آماده سازی جاده‌ی تدارکاتی بود که در انتخاب زمان اهمیت به سزایی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پیش فرض، ابتدا زمان عملیات، شب هشتم دی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 اما بارش برف و باران شرایط منطقه را برهم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نیاز به احداث پل بر روی رودخانه در محور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و 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عدم احداث جاده ارتفاع ژاژیله، عدم امکان استفاده از جاده‌ی ماووت و محدودیت جاده گرده‌رش، منجر به تغییر زمان عملیات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بعدی شروع عملیات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شد که بنا به دلایلی به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از شرایط اصلی انجام عملیات ترمیم و احداث جاده‌های ژاژیله و ماووت بود، تا نیروها بتوانند از مانور دورانی برای تصرف ارتفاع قمیش استفاده کرده و محدوده مانور را به انتهای دو ارتفاع دولبشک و الاغلو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عمل، جاده ژاژیله احداث نشد و جاده‌ی ماووت نیز گرچه ترمیم شد، اما اساسی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شروع عملیات و باز نشدن تنگه دولبشک و قمیش، برای استفاده از جاده‌ی ماووت و اتصال آن به جاده‌های دشمن، وضع عقبه خودی حادتر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علی‌رغم نظر فرماندهان و نامناسب بودن جاده گرده‌رش، تنها عقبه موجود برای محور قرارگاه نجف، این جاده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عدم موفقیت قرارگاه قدس در شب دوم برای تصرف آمدین و منتفی شدن این محور، قرارگاه قدس نیز برای ادامه‌ی عملیات مجبور شد از عقبه‌ی گرده‌رش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روز سوم و چهارم، عملا تردد بر روی این جاده به سختی و کندی انجام می‌شد و امکان پشتیبانی از خط و گردان‌های پیشرو به میزان زیادی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یگان‌ها به ناچار گردان‌ها را پیاده، از ابتدای گرده‌رش به دشت هرمدان منتقل کرده و از آنجا به خط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وضعیت، امکان هر گونه استفاده‌ی دیگری از جاده غیر ممکن شده بود و حتی امکان تخلیه مجروح و شهید نیز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سمت جاده‌ی ماووت نیز تخلیه‌ی مجروحان خط لشکر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انصارالحسین بسیار مشکل انجام می‌گرفت و چند بار بر اثر بسته شدن جاده، انتقال مجروحان به عقب بسیار سخت شد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نامناسب جاده‌ها نه تنها در خطوط نزدیک به دشمن، بلکه در عقبه‌های دورتر نیز با اندکی تفاوت به چشم می‌خورد، اما دلیل حساسیت فرماندهی کل نسبت به مسدود نشدن جاده‌های عقبه و تلاش‌های وزارت راه، تا حدودی این مشکلات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جاده‌ی منتهی به منطقه عملیات، جاده 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کاگر بود که این مسیر با گذشت چند روز از</w:t>
      </w:r>
      <w:bookmarkStart w:id="609" w:name="pg11874_168647"/>
    </w:p>
    <w:p>
      <w:pPr>
        <w:pStyle w:val="BookText"/>
        <w:rPr/>
      </w:pPr>
      <w:bookmarkEnd w:id="609"/>
      <w:r>
        <w:rPr>
          <w:rFonts w:ascii="IRNazanin" w:hAnsi="IRNazanin" w:eastAsia="IRNazanin"/>
          <w:color w:val="111111"/>
          <w:sz w:val="28"/>
          <w:sz w:val="28"/>
          <w:szCs w:val="28"/>
          <w:rtl w:val="true"/>
          <w:lang w:bidi="fa-IR"/>
        </w:rPr>
        <w:t xml:space="preserve">عملیات کیفیت خود را به میزان زیادی از دست داده بود و خودروها قادر نبودند در قسمت‌هایی از آن به ویژه از کاگر تا بانه با سرعت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تنها جاده‌ی اصلی عقبه از بانه به جلو، آسفالت مناسبی نداشت</w:t>
      </w:r>
      <w:r>
        <w:rPr>
          <w:rFonts w:eastAsia="IRNazanin" w:cs="IRNazanin"/>
          <w:color w:val="111111"/>
          <w:sz w:val="28"/>
          <w:szCs w:val="28"/>
          <w:rtl w:val="true"/>
          <w:lang w:bidi="fa-IR"/>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0" w:name="__RefHeading___Toc12584475_73709187"/>
      <w:bookmarkStart w:id="611" w:name="_Toc229"/>
      <w:bookmarkEnd w:id="610"/>
      <w:r>
        <w:rPr>
          <w:rtl w:val="true"/>
        </w:rPr>
        <w:t>وضعیت دشمن</w:t>
      </w:r>
      <w:bookmarkEnd w:id="611"/>
    </w:p>
    <w:p>
      <w:pPr>
        <w:pStyle w:val="BookText"/>
        <w:rPr/>
      </w:pPr>
      <w:r>
        <w:rPr>
          <w:rFonts w:ascii="IRNazanin" w:hAnsi="IRNazanin" w:eastAsia="IRNazanin"/>
          <w:color w:val="111111"/>
          <w:sz w:val="28"/>
          <w:sz w:val="28"/>
          <w:szCs w:val="28"/>
          <w:rtl w:val="true"/>
          <w:lang w:bidi="fa-IR"/>
        </w:rPr>
        <w:t>دشمن به دلیل پیش بینی انجام عملیات سالانه ایران در جنوب، تصور نمی‌کرد عملیاتی بزرگ در غرب و محورهای آن انجام شود، عراق گمان می‌برد در صورت انجام عملیات، در جبهه‌های غرب، تنها از محور آمدین امکان حمله‌ای محدود وجود دارد؛ لذا، به تقویت خط آمدین پرداخت و در این محور، از هوشیاری لازم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دشمن نسبت به عملیات بیت‌المقدس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محورهای آن، به طور نسبی غافل‌گیر شد، و هنگامی که نیروهای خودی حمله خود را آغاز کردند، در مدت کوتاهی مواضع اصلی دشمن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مقاومت مختصری بر روی ارتفاع قمیش مشاهده شد که آن هم بیشتر ناشی از مشکلات نیروهای خودی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پس از عملیات بیت‌المقدس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اولویت اصلی دشمن مطقه جنوب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حساسیت منطقه و درک دشمن از قصد رزمندگان اسلام برای تصرف ارتفاعات مهم الاغلو و دولبشک، ارتش عراق، در مرحله‌ی دوم عملیات چند تیپ به منطقه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این اقدام، ابتدا از احتیاطهای سپاه یکم و دوم و دو تیپ مستقل دیگر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دشمن با جمع‌آوری تعدادی از تانک‌های مستقر در منطقه عمومی عملیات، آنها را از سمت چوارتا به منطقه اعزام کرد و تلاش نیروهای خودی را در مرحله دوم، ناکام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علت اصلی ناکامی نیروهای خودی بیشتر به دلیل وضعیت زمین و آب و هوا بود و اقدامات دشمن چندان اثری در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بعدی نیز که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پس از مرحله دوم صورت گرفت، به دلیل مشکلاتی که ذکر شد و نیز حضور جدی‌تر دشمن و عدم عقبه مناسب، موفقیتی در پی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مرحله، دشمن به دلیل اهمیت این اهداف، دو تیپ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مخصوص را به منطقه اعزام کرد و با تجمع بر روی ارتفاع الاغلو مانع از استقرار نیروهای خودی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نیز نیروهای خودی برای سومین بار عقب نشینی کردند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هنگام شروع مراحل دوم و سوم عملیات، با جدیت بیشتری به مقابله پرداخت و</w:t>
      </w:r>
      <w:bookmarkStart w:id="612" w:name="pg11874_168648"/>
    </w:p>
    <w:p>
      <w:pPr>
        <w:pStyle w:val="BookText"/>
        <w:rPr/>
      </w:pPr>
      <w:bookmarkEnd w:id="612"/>
      <w:r>
        <w:rPr>
          <w:rFonts w:ascii="IRNazanin" w:hAnsi="IRNazanin" w:eastAsia="IRNazanin"/>
          <w:color w:val="111111"/>
          <w:sz w:val="28"/>
          <w:sz w:val="28"/>
          <w:szCs w:val="28"/>
          <w:rtl w:val="true"/>
          <w:lang w:bidi="fa-IR"/>
        </w:rPr>
        <w:t>عقب ماندگی و غافل‌گیری خود در مرحله اول را جبران کرد و از سقوط ارتفاعات دولبشک و الاغلو جلوگیری نمود</w:t>
      </w:r>
      <w:r>
        <w:rPr>
          <w:rFonts w:eastAsia="IRNazanin" w:cs="IRNazanin"/>
          <w:color w:val="111111"/>
          <w:sz w:val="28"/>
          <w:szCs w:val="28"/>
          <w:rtl w:val="true"/>
          <w:lang w:bidi="fa-IR"/>
        </w:rPr>
        <w:t>.</w:t>
      </w:r>
    </w:p>
    <w:p>
      <w:pPr>
        <w:pStyle w:val="Heading5"/>
        <w:numPr>
          <w:ilvl w:val="4"/>
          <w:numId w:val="1"/>
        </w:numPr>
        <w:rPr/>
      </w:pPr>
      <w:bookmarkStart w:id="613" w:name="__RefHeading___Toc12584477_73709187"/>
      <w:bookmarkStart w:id="614" w:name="_Toc230"/>
      <w:bookmarkEnd w:id="613"/>
      <w:r>
        <w:rPr>
          <w:rtl w:val="true"/>
        </w:rPr>
        <w:t>وضعیت آب و هوا و زمین عوامل اصلی کاهش توان نیروها</w:t>
      </w:r>
      <w:bookmarkEnd w:id="614"/>
    </w:p>
    <w:p>
      <w:pPr>
        <w:pStyle w:val="BookText"/>
        <w:rPr/>
      </w:pPr>
      <w:r>
        <w:rPr>
          <w:rFonts w:ascii="IRNazanin" w:hAnsi="IRNazanin" w:eastAsia="IRNazanin"/>
          <w:color w:val="111111"/>
          <w:sz w:val="28"/>
          <w:sz w:val="28"/>
          <w:szCs w:val="28"/>
          <w:rtl w:val="true"/>
          <w:lang w:bidi="fa-IR"/>
        </w:rPr>
        <w:t>کاهش توان نیروهای خودی مؤثرترین عامل در عدم دست‌یابی یگان‌ها به اهداف عملیات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شدت تحت تاثیر دو عامل وضعیت آب و هوا و زمین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برف سنگین، سرمای شدید، عدم وجود جاده‌های مواصلاتی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نیروها را بسیار کاهش داده و باعث عدم کارایی آنان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یگان‌ها برای رسیدن به مواضع دشمن می‌بایست مسیرهای طولانی را طی کرده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لشکرهای سیدالشهدا و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زودتر نیروهای خود را نزدیک هدف مورد نظر مستقر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 بیشتر می‌بایست مسیرهای مملو از برف را شش تا هشت ساعت می‌پیمودند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پاره‌ای از نقاط تراکم برف به اندازه‌ای زیاد بود که افراد تا زانو و کمر در آن فرو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موجب کندی بسیار و خستگی مفرط نیروها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اوضاعی، رزمندگان پس از طی مسیرهای طولانی که از غروب آفتاب تا ساعت یک و دو نیمه شب به طول می‌انجامید، می‌بایست به دشمن تک کرده و در بدترین شرایط شروع به درگیری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نیروها پس از یک راهپیمایی طولانی بر روی ارتفاعات پر از برف در برخی موارد حتی قدرت چکاندن ماشه اسحله‌ها را نیز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یگان‌ها توان اصلی خود را برای غلبه بر وضعیت آب و هوا و زمین از دست دادند و در نتیجه در تعرض به دشمن و سرعت بخشیدن به عملیات کندی محسوسی ایجاد شد</w:t>
      </w:r>
      <w:r>
        <w:rPr>
          <w:rFonts w:eastAsia="IRNazanin" w:cs="IRNazanin"/>
          <w:color w:val="111111"/>
          <w:sz w:val="28"/>
          <w:szCs w:val="28"/>
          <w:rtl w:val="true"/>
          <w:lang w:bidi="fa-IR"/>
        </w:rPr>
        <w:t>.</w:t>
      </w:r>
    </w:p>
    <w:p>
      <w:pPr>
        <w:pStyle w:val="Heading3"/>
        <w:numPr>
          <w:ilvl w:val="2"/>
          <w:numId w:val="1"/>
        </w:numPr>
        <w:rPr/>
      </w:pPr>
      <w:bookmarkStart w:id="615" w:name="__RefHeading___Toc12584479_73709187"/>
      <w:bookmarkStart w:id="616" w:name="_Toc231"/>
      <w:bookmarkEnd w:id="615"/>
      <w:r>
        <w:rPr>
          <w:rtl w:val="true"/>
        </w:rPr>
        <w:t xml:space="preserve">عملیات بیت‌المقدس </w:t>
      </w:r>
      <w:r>
        <w:rPr/>
        <w:t>3</w:t>
      </w:r>
      <w:bookmarkEnd w:id="616"/>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شروع عملیات گسترده آتی که به نظر می‌رسید در شمال سلیمانیه نخواهد بود، وضعیت خط دفاعی موجود اقتضا می‌کرد، با یک تک محدود، آسیب‌پذیری و ضعف‌های آن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تصمیم گرفته شد که در ارتفاعات گوجار، الاغلو، دولبشک و دشت کاریزه، عملیات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شروع حملات ارتش عراق به مناطق کردنشین کشورش، مردم پناه جوی کرد عراقی به سوی مرزهای ایران سرازیر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انجام عملیات در محور کاریزه و نیز فلش حمله از داخل خاک عراق به روی ارتفاعات گوجار و الاغلو را که بایستی قرارگاه رمضان انجام می‌داد، دچار ابهام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علاوه بر مشکل عقبه، کمبود نیرو و هوشیاری دشمن، عامل منفی دیگری نیز به آنها اضافه شد</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این موانع و مشکلات که هر کدام بخشی از عملیات را تهدید می‌کرد، موجب شد، منطقه‌ی عملیاتی محدود شده و در مرحله‌ی اول فقط، عملیات بر روی ارتفاع گوجار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بیشتر فرماندهان یگان‌ها با طرح جدید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آنها این بود که ارتفاع گوجار به تنهایی قابل دفاع نیست و از سوی دیگر، در محورهای الاغلو و دولبشک، چنانچه با فاصله زمانی بیشتری عملیات انجام شود، دشمن به طور کامل هوشیار شده و کار با مشکل جدی مواجه خواهد شد</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اما فرمانده نیروی زمینی سپاه که در صدد جلوگیری از به تعویق افتادن زمان عملیات بود، طرح جدید را مناسب می‌دانست، و پس از آن که فرمانده سپاه نیز نسبت به این طرح نظر مثبت داد، عملیات با هدف تصرف ارتفاع گوجار مورد تأیید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این وضعیت نتیجه‌ی اولویت یافتن منطقه حلبچه به جای منطقه عملیاتی بیت‌المقدس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انجام عملیات بزرگ، در جلسه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دلایل، تقدم یافتن منطقه حلبچه، بارش باران سیل‌آسا در منطقه عملیاتی بیت‌المقدس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پل‌ها، عقبه‌ها، جاده‌ها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میزان قابل ملاحظه‌ای تخریب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عملیات بر روی گوجار نیز در ذهن فرمانده سپاه در ابهام قرار داشت</w:t>
      </w:r>
      <w:r>
        <w:rPr>
          <w:rFonts w:eastAsia="IRNazanin" w:cs="IRNazanin"/>
          <w:color w:val="111111"/>
          <w:sz w:val="28"/>
          <w:szCs w:val="28"/>
          <w:rtl w:val="true"/>
          <w:lang w:bidi="fa-IR"/>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عملیات روی ارتفاع گوجار، لشکرهای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و تیپ‌های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و تیپ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قرارگاه نجف گذاشته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طرح مانور، مسئولیت هر یک از یگان‌ها به این شرح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نصر، تصرف یال اول گوجار از گرده هلکان تا پایین صخره‌ای؛ لشکر عاشورا، الحاق در زیر صخره‌ای با لشکر نصر و احداث خاکریز در تنگه؛ تیپ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تصرف یال اصلی و یال دوم و تصرف سه کیلومتر جلوتر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جدا شدن یال گاراده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پاک‌سازی و تأمین آن و تیپ قائم، تصرف قله ارتفاع گوجار و قسمتی از یال اصلی</w:t>
      </w:r>
      <w:r>
        <w:rPr>
          <w:rFonts w:eastAsia="IRNazanin" w:cs="IRNazanin"/>
          <w:color w:val="111111"/>
          <w:sz w:val="28"/>
          <w:szCs w:val="28"/>
          <w:rtl w:val="true"/>
          <w:lang w:bidi="fa-IR"/>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عملیات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اول، به جز اهداف لشکر نصر و بخشی از جناح راست آن، کلیه هدف‌ها به تصرف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دشمن فعالیت خاصی برای پس گرفتن مواضع از دست رفته انجام نداد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دوم، تیپ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تصرف مواضع دشمن در ابتدای یال اول، در دو تپه جلوتر از قله هلکان وارد عمل شد و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نیز به کمک این یگان رفت اما نتیجه‌ای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عملیات در این شب، دشمن بیشتر شیارهای دشت</w:t>
      </w:r>
      <w:bookmarkStart w:id="617" w:name="pg11874_168650"/>
    </w:p>
    <w:p>
      <w:pPr>
        <w:pStyle w:val="BookText"/>
        <w:rPr/>
      </w:pPr>
      <w:bookmarkEnd w:id="617"/>
      <w:r>
        <w:rPr>
          <w:rFonts w:ascii="IRNazanin" w:hAnsi="IRNazanin" w:eastAsia="IRNazanin"/>
          <w:color w:val="111111"/>
          <w:sz w:val="28"/>
          <w:sz w:val="28"/>
          <w:szCs w:val="28"/>
          <w:rtl w:val="true"/>
          <w:lang w:bidi="fa-IR"/>
        </w:rPr>
        <w:t>هرمدان را با بمب‌های شیمیایی گلوله باران کرد که با توجه به تجمع عقبه یگان‌ها در این مناطق، بسیاری از نیروها مصدوم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سوم،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روز تأخیر، لشکر عاشورا موفق شد صخره‌ای را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نصر نیز بر روی گرده هلاکان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عملیات بیت‌المقدس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شش روز درگیری با موفقیت پایان یافت</w:t>
      </w:r>
      <w:r>
        <w:rPr>
          <w:rFonts w:eastAsia="IRNazanin" w:cs="IRNazanin"/>
          <w:color w:val="111111"/>
          <w:sz w:val="28"/>
          <w:szCs w:val="28"/>
          <w:rtl w:val="true"/>
          <w:lang w:bidi="fa-IR"/>
        </w:rPr>
        <w:t>.</w:t>
      </w:r>
    </w:p>
    <w:p>
      <w:pPr>
        <w:pStyle w:val="Heading3"/>
        <w:numPr>
          <w:ilvl w:val="2"/>
          <w:numId w:val="1"/>
        </w:numPr>
        <w:rPr/>
      </w:pPr>
      <w:bookmarkStart w:id="618" w:name="__RefHeading___Toc12584481_73709187"/>
      <w:bookmarkStart w:id="619" w:name="_Toc232"/>
      <w:bookmarkEnd w:id="618"/>
      <w:r>
        <w:rPr>
          <w:rtl w:val="true"/>
        </w:rPr>
        <w:t xml:space="preserve">عملیات والفجر </w:t>
      </w:r>
      <w:r>
        <w:rPr/>
        <w:t>10</w:t>
      </w:r>
      <w:bookmarkEnd w:id="619"/>
    </w:p>
    <w:p>
      <w:pPr>
        <w:pStyle w:val="Heading4"/>
        <w:numPr>
          <w:ilvl w:val="3"/>
          <w:numId w:val="1"/>
        </w:numPr>
        <w:rPr/>
      </w:pPr>
      <w:bookmarkStart w:id="620" w:name="__RefHeading___Toc12584483_73709187"/>
      <w:bookmarkStart w:id="621" w:name="_Toc233"/>
      <w:bookmarkEnd w:id="620"/>
      <w:r>
        <w:rPr>
          <w:rtl w:val="true"/>
        </w:rPr>
        <w:t>مقدمه</w:t>
      </w:r>
      <w:bookmarkEnd w:id="621"/>
    </w:p>
    <w:p>
      <w:pPr>
        <w:pStyle w:val="BookText"/>
        <w:rPr/>
      </w:pPr>
      <w:r>
        <w:rPr>
          <w:rFonts w:ascii="IRNazanin" w:hAnsi="IRNazanin" w:eastAsia="IRNazanin"/>
          <w:color w:val="111111"/>
          <w:sz w:val="28"/>
          <w:sz w:val="28"/>
          <w:szCs w:val="28"/>
          <w:rtl w:val="true"/>
          <w:lang w:bidi="fa-IR"/>
        </w:rPr>
        <w:t xml:space="preserve">در تهیه این بخش از کتاب از سند مرکز مطالعات و تحقیقات جنگ، گزارش عملیات والفجر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داود رنجبر،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چگونگی پایان عملیات بیت‌المقدس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حاکی از آن بود که امکان تحقق عملیات گسترده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سلیمانیه، به طور جدی در ابهام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بخش وسیعی از یگان‌های سپاه، در این منطقه به کار گرفته شده بودند و لشکرهای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دیگری از یگان‌ها نیز آماده بودند تا در صورت عبور از تنگه الاغلو و ورود به دشت کاریزه، وارد عمل شده و به تعمیق زمینی به دست آمده به طرف سلیمانیه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از آنجا که از قبل، در منطقه‌ی حلبچه و سد دربندیخان کار شناسایی و برخی اقدامات توجیهی صورت گرفته بود و فرمانده سپاه نیز این منطقه را به عنوان منطقه‌ی یدک در نظر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صورت توقف عملیات در شمال سلیمانیه، بتوان عملیات بزرگ را در آنجا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توان سپاه معطوف به انجام عملیات در محور حلبچه و سد دربندیخان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چگونگی انجام این عملیات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واقع، آخرین عملیات تهاجمی ایران به شمار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گرفته است</w:t>
      </w:r>
      <w:r>
        <w:rPr>
          <w:rFonts w:eastAsia="IRNazanin" w:cs="IRNazanin"/>
          <w:color w:val="111111"/>
          <w:sz w:val="28"/>
          <w:szCs w:val="28"/>
          <w:rtl w:val="true"/>
          <w:lang w:bidi="fa-IR"/>
        </w:rPr>
        <w:t>.</w:t>
      </w:r>
    </w:p>
    <w:p>
      <w:pPr>
        <w:pStyle w:val="Heading4"/>
        <w:numPr>
          <w:ilvl w:val="3"/>
          <w:numId w:val="1"/>
        </w:numPr>
        <w:rPr/>
      </w:pPr>
      <w:bookmarkStart w:id="622" w:name="__RefHeading___Toc12584485_73709187"/>
      <w:bookmarkStart w:id="623" w:name="_Toc234"/>
      <w:bookmarkEnd w:id="622"/>
      <w:r>
        <w:rPr>
          <w:rtl w:val="true"/>
        </w:rPr>
        <w:t>موقعیت منطقه</w:t>
      </w:r>
      <w:bookmarkEnd w:id="623"/>
    </w:p>
    <w:p>
      <w:pPr>
        <w:pStyle w:val="BookText"/>
        <w:rPr/>
      </w:pPr>
      <w:r>
        <w:rPr>
          <w:rFonts w:ascii="IRNazanin" w:hAnsi="IRNazanin" w:eastAsia="IRNazanin"/>
          <w:color w:val="111111"/>
          <w:sz w:val="28"/>
          <w:sz w:val="28"/>
          <w:szCs w:val="28"/>
          <w:rtl w:val="true"/>
          <w:lang w:bidi="fa-IR"/>
        </w:rPr>
        <w:t xml:space="preserve">منطقه عملیاتی والفجر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قسمتی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 زور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شمال آن، ارتفاعات سورن و در جنوب آن، ارتفاعات بالامبو، گوزیل و شیندروی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شرق منطقه، ارتفاعات پروینه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توانیر، کوه شنام، کوه دالانی، خورنوازان وجود دارند و در غرب و شمال غربی آن، دریاچه دربندیخان قرار دارد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منطقه عمومی دشت زور از خاک رس تشکیل شده است که هنگام بارندگی، تردد خودروها و نفرات به کندی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منطقه کوهستانی، عموما صخره‌ای و</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سنگی و به صورت پرتگاه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ارتفاعات در نزدیکی قله بیشتر به صورت صخره‌ای سنگی و در نزدیکی دامنه، با شیب تند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شیارهایی در منطقه وجود دارد که هر کدام نقش موثری در اختفا نیروهای خودی داشتند و گاهی به عنوان معابر وصولی مورد استفاده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شیارهای دره گلان، شیارزلم، شیار سورمر، شیار سازان، دره خورنوازان، شیار بالای روستای خوی و شیار شنام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تأسیسات نظامی دشمن در این منطقه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پادگان حلبچه که دارای پد آسفالته هلی‌کوپتر بود، پادگان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کانی بانکا، مقر فرماندهی دفاع الوطنی سپاه یکم واقع در منطقه رود ازه، و پایگاه‌های موشکی سام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ارتباطی دشمن به منطقه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سید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حلبچه؛ جاده حلبچه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نوسود؛ جاده اربت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اربت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دربندیخان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پل‌ها نیز به تناسب رودخانه‌های موجود در منطقه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پل‌های زلم، ملاویسی، سرآوا، اماجنامن، حاجی ورفه و خاکی 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شهرهای عراق در این منطقه به ترتیب وسعت و اهمیت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حلبچه، خرمال، دوجیله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حلبچه با جمعیتی در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در استان سلیمانیه و در جنوب شرقی دریاچه دربندیخان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از شمال به ارتفاعات سورن، از جنوب به ارتفاعات بالامبو، از شرق به ارتفاعات شیندروی، پروینه، توانیر، پنج قله، و از غرب به ارتفاع تیمورژنان و دریاچه دربندیخان 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خرمال نیز در شمال شرقی حلبچه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به دو قسمت جدید و قدیم تقسیم شده بود که در پی قیام مردم خرمال، حکومت عراق بخش قدیمی شهر را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دوجیله نیز در پنج کیلومتری شمال غربی شهر حلبچه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این شهر دریاچه دربندیخان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دوجیله قبلا بیش از آن که مسکونی باشد، نظامی بوده و قسمت عمده‌ای از قرارگاه‌های دشمن در این منطقه و حوالی آن مستقر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روستاهای این منطقه، در پی سیاست حکومت بعثی در مناطق آزاد شده مبنی بر محدود کردن مبارزه اکراد، ویران شد و تنها چند روستا سالم ماند،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بیاره، هاوارلی یاموک، انب، ابابیده و جلیله</w:t>
      </w:r>
      <w:r>
        <w:rPr>
          <w:rFonts w:eastAsia="IRNazanin" w:cs="IRNazanin"/>
          <w:color w:val="111111"/>
          <w:sz w:val="28"/>
          <w:szCs w:val="28"/>
          <w:rtl w:val="true"/>
          <w:lang w:bidi="fa-IR"/>
        </w:rPr>
        <w:t>.</w:t>
      </w:r>
      <w:bookmarkStart w:id="624" w:name="pg11874_168652"/>
    </w:p>
    <w:p>
      <w:pPr>
        <w:pStyle w:val="Heading4"/>
        <w:numPr>
          <w:ilvl w:val="3"/>
          <w:numId w:val="1"/>
        </w:numPr>
        <w:rPr/>
      </w:pPr>
      <w:bookmarkStart w:id="625" w:name="__RefHeading___Toc12584487_73709187"/>
      <w:bookmarkStart w:id="626" w:name="_Toc235"/>
      <w:bookmarkEnd w:id="624"/>
      <w:bookmarkEnd w:id="625"/>
      <w:r>
        <w:rPr>
          <w:rtl w:val="true"/>
        </w:rPr>
        <w:t>سابقه عملیاتی منطقه</w:t>
      </w:r>
      <w:bookmarkEnd w:id="626"/>
    </w:p>
    <w:p>
      <w:pPr>
        <w:pStyle w:val="BookText"/>
        <w:rPr/>
      </w:pPr>
      <w:r>
        <w:rPr>
          <w:rFonts w:ascii="IRNazanin" w:hAnsi="IRNazanin" w:eastAsia="IRNazanin"/>
          <w:color w:val="111111"/>
          <w:sz w:val="28"/>
          <w:sz w:val="28"/>
          <w:szCs w:val="28"/>
          <w:rtl w:val="true"/>
          <w:lang w:bidi="fa-IR"/>
        </w:rPr>
        <w:t xml:space="preserve">عملیات بیت‌المقدس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هوشیاری دشمن نسبت به جهت تلاش ایران در این</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و همچنین، وجود مشکلات فراوان در فصل زمستان و شرایط خاص آب و هوایی منطقه، نتیجه مطلوبی به همراه نداشت و همین مسئله، مقدمات توجه به سایر محورهای عملیاتی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 زمان با عملیات بیت‌المقدس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در منطقه حلبچه نیز تک محدودی طراحی شد که بنا به دلایلی صورت نگرفت اما با توجه به نتیجه عملیات بیت‌المقدس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منطقه عمومی حلبچه بار دیگر مورد توجه فرماندهی سپاه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فرض‌های موجود نسبت به کسب موفقیت در منطقه حلبچه، از نظر موقعیت زمین و نیز عدم حضور دشمن در این محور و فقدان مشکلات اساسی، موجب شد، این منطقه در مقایسه با منطقه عملیاتی بیت‌المقدس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مشکلات زیاد آن از جمله فقدان عقبه مناسب، هوشیاری دشمن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بارها مورد توجه طراحان نظامی سپاه قرار گرفته بود ولی وجود شرایط و مسائل گوناگون مانع از انجام تلاش جدی در این منطقه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عملیات والفجر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احداث تونل بر روی ارتفاعات سورن آغاز شد و بدین ترتیب، جاده اصلی تا روی سورن کشیده شد و از نقطه‌ی دزلی به ملخور نیز جاده‌ای احداث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دشمن از احداث تونل و همچنین صعب العبور بودن ارتفاعات، از سرعت عمل در احداث این جاده و دیگر اقدامات مهندسی می‌کاست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وجود تاکید فرماندهی سپاه و بررسی جوانب امر، هیچ گاه شرایط لازم برای انجام عملیات فراهم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گوناگونی در عدم انجام عملیات اساسی و جدی در این منطقه موثر بودند، که از جمله می‌توان به ویژگیهای زمین منطقه که شامل ارتفاعات سرکوب در شرق، شمال شرقی و جنوب آن و نیز دریاچه دربندیخان در غرب و شمال غربی آن است،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انجام عملیات در این منطقه، مستلزم طراحی مانور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چون امکان انجام عملیات گسترده در جنوب وجود داشت، عملیات در این منطقه مورد توجه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وضعیت جاری و براساس تدبیر جدید و نیز به دلیل عدم وجود راه کار در جبهه جنوب که متناسب با توان سپاه باشد، منطقه عمومی حلبچه برای انجام عملیات گسترده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ضرورت انجام عملیاتی پیروز، قبل از پایان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که از ابعاد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تبلیغاتی مناسبی برخوردار باشد، در این انتخاب بی‌تأثیر نبود</w:t>
      </w:r>
      <w:r>
        <w:rPr>
          <w:rFonts w:eastAsia="IRNazanin" w:cs="IRNazanin"/>
          <w:color w:val="111111"/>
          <w:sz w:val="28"/>
          <w:szCs w:val="28"/>
          <w:rtl w:val="true"/>
          <w:lang w:bidi="fa-IR"/>
        </w:rPr>
        <w:t>.</w:t>
      </w:r>
      <w:bookmarkStart w:id="627" w:name="pg11874_168653"/>
    </w:p>
    <w:p>
      <w:pPr>
        <w:pStyle w:val="Heading4"/>
        <w:numPr>
          <w:ilvl w:val="3"/>
          <w:numId w:val="1"/>
        </w:numPr>
        <w:rPr/>
      </w:pPr>
      <w:bookmarkStart w:id="628" w:name="__RefHeading___Toc12584489_73709187"/>
      <w:bookmarkStart w:id="629" w:name="_Toc236"/>
      <w:bookmarkEnd w:id="627"/>
      <w:bookmarkEnd w:id="628"/>
      <w:r>
        <w:rPr>
          <w:rtl w:val="true"/>
        </w:rPr>
        <w:t>آماده سازی منطقه</w:t>
      </w:r>
      <w:bookmarkEnd w:id="629"/>
    </w:p>
    <w:p>
      <w:pPr>
        <w:pStyle w:val="BookText"/>
        <w:rPr/>
      </w:pPr>
      <w:r>
        <w:rPr>
          <w:rFonts w:ascii="IRNazanin" w:hAnsi="IRNazanin" w:eastAsia="IRNazanin"/>
          <w:color w:val="111111"/>
          <w:sz w:val="28"/>
          <w:sz w:val="28"/>
          <w:szCs w:val="28"/>
          <w:rtl w:val="true"/>
          <w:lang w:bidi="fa-IR"/>
        </w:rPr>
        <w:t>عقبه‌سازی و احداث جاده مناسب بر روی بلندی‌های صعب العبور و اتصال آن به</w:t>
      </w:r>
    </w:p>
    <w:p>
      <w:pPr>
        <w:pStyle w:val="BookText"/>
        <w:rPr/>
      </w:pPr>
      <w:r>
        <w:rPr>
          <w:rFonts w:ascii="IRNazanin" w:hAnsi="IRNazanin" w:eastAsia="IRNazanin"/>
          <w:color w:val="111111"/>
          <w:sz w:val="28"/>
          <w:sz w:val="28"/>
          <w:szCs w:val="28"/>
          <w:rtl w:val="true"/>
          <w:lang w:bidi="fa-IR"/>
        </w:rPr>
        <w:t>منطقه عملیاتی از مهم‌ترین مسائل عملیات بودند که به طور جدی مورد توجه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صورت عدم آماده‌سازی جاده، بار دیگر انجام عملیات به تعویق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جاده‌های مورد نظر در منطقه که بیشتر به دو عقبه اصلی مریوان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سنندج و باختران وصل می‌شدند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جاده ملخور به دشت یا عقبه مریوان؛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گوزیل با عبور از رودخانه آب سیروان و اتصال آن به حلبچه یا عقبه پاوه؛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از غرب بالامبو به غرب حلبچه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اصلی احداث این جاده‌ها به عهده جهاد سازندگی و مهندسی سپاه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توپخانه نیز در این منطقه به تدریج پای کار آمد و قرار بود از نیروی زمینی ارتش هم برخی نیازمندی‌ها تأمین شود که تحقق این امر بدون مشکلات و اتلاف وقت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نیروز علی‌رغم آن که حدود شش روز قبل از عملیات توجیه شده بود اما توانست به خوبی در روز نخست عملیات، شهدا و مجروحان را تخلیه کند و این موضوع حاکی از آمادگی بالای این نیرو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اقداماتی که برای آمادگی عملیات لازم بود طی دو ماه انجام گرفت و این زمان در مقایسه با آماده سازی عملیات‌های گسترده در گذشته، زمان بسیار مطلوبی بود</w:t>
      </w:r>
      <w:r>
        <w:rPr>
          <w:rFonts w:eastAsia="IRNazanin" w:cs="IRNazanin"/>
          <w:color w:val="111111"/>
          <w:sz w:val="28"/>
          <w:szCs w:val="28"/>
          <w:rtl w:val="true"/>
          <w:lang w:bidi="fa-IR"/>
        </w:rPr>
        <w:t>.</w:t>
      </w:r>
    </w:p>
    <w:p>
      <w:pPr>
        <w:pStyle w:val="Heading4"/>
        <w:numPr>
          <w:ilvl w:val="3"/>
          <w:numId w:val="1"/>
        </w:numPr>
        <w:rPr/>
      </w:pPr>
      <w:bookmarkStart w:id="630" w:name="__RefHeading___Toc12584491_73709187"/>
      <w:bookmarkStart w:id="631" w:name="_Toc237"/>
      <w:bookmarkEnd w:id="630"/>
      <w:r>
        <w:rPr>
          <w:rtl w:val="true"/>
        </w:rPr>
        <w:t>طرح مانور</w:t>
      </w:r>
      <w:bookmarkEnd w:id="631"/>
    </w:p>
    <w:p>
      <w:pPr>
        <w:pStyle w:val="BookText"/>
        <w:rPr/>
      </w:pPr>
      <w:r>
        <w:rPr>
          <w:rFonts w:ascii="IRNazanin" w:hAnsi="IRNazanin" w:eastAsia="IRNazanin"/>
          <w:color w:val="111111"/>
          <w:sz w:val="28"/>
          <w:sz w:val="28"/>
          <w:szCs w:val="28"/>
          <w:rtl w:val="true"/>
          <w:lang w:bidi="fa-IR"/>
        </w:rPr>
        <w:t>موقعیت زمین منطقه نقش اصلی و تعیین کننده‌ای در نحوه‌ی اصلی مانور عملیات</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 زیرا به دلیل وجود ارتفاعات سرکوب سورن در شرق منطقه عملیاتی و وجود دریاچه دربندیخان در غرب آن، در حد فاصل انتهای شمال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دریاچه تا ارتفاعات سورن، تنگه‌ای به عرض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طرح مانور، تضمین موقعیت عملیات مستلزم انسداد این تنگه با الحاق از دو محور یاد شده به ترتیب زیربود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 شمال از ملخور به طرف خرمال و از محور جنوبی، از غرب بالامبو در امتداد تیمورژنان با تصرف سر پل در کمر دریاچه، و سرانجام، الحاق دو بازو در تنگه و محاصره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تحقق این مانور، سه قرارگاه از سه محور در نظر گرفته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قدس در محور شمالی که مأموریت بستن تنگه و تصرف پل گردکو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اصلی دشمن به کل</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فتح در محور جنوبی که می‌بایست ضمن تصرف بالامبو و تیمورژنان، با تأمین سرپل در کمر دریاچه، برای مقابله با حرکت احتمالی دشمن با احداث پل، آمادگی لازم را کسب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میانی، قرارگاه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محور گوزیل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دشت سازان به سوی حلبچه پیشروی کرده و در مرحله دوم، جاده بیاره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نوسود را تصرف و آزاد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رمضان علاوه بر ماموریت شناسایی، باید تحرکاتی را در عمق و عقبه دشمن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تصرف شهر حلبچه و انهدام توپخانه بخش دیگری از برنامه‌های نامنظم بود که در مجموع با مشارکت تیپ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 و کردهای معارض بایستی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مرحله‌بندی عملیات از مسائل مهمی بود که بخشی از مباحث طرح مانور را به خود اختصاص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فرض‌های موجود گاهی بین یک تا سه مرحله پیش بینی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ایده‌آل و مطلوب که از هوشیاری دشمن نسبت به سمت اصلی تک نیز ممانعت می‌کرد، انجام عملیات در یک مرحله بود، اما مشکلات موجود برای اتصال جاده از ملخور و شیار زلم به خرمال، مانع از تحقق این امر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آن که مقرر شد عملیات در دو مرحله انجام شود، تصمیم گرفته شد برای حل این مشکل فاصله بین مرحله اول و دوم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رزم سپاه پاسداران در این عملیات به شرح ذیل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شش گردان؛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شش گردان؛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با شش گردان؛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شش گردان؛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با هفت گردان 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با چهار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با هشت گردان؛ تیپ‌های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شش گردان؛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انصارالمهدی با چهار گردان؛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 با دو گردان و ویژه شهدا با شش گردان؛ سپاه چهارم با شش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با پنج گردان؛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چهار گردان؛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پنج گردان و تیپ‌های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بنی‌هاشم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سه گردان؛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الامر با سه گردان؛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بقیه‌الله با سه گردان و انصارالرسول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گردان و یک تیپ نامنظم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شامل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در عملیات والفجر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عمل شدند</w:t>
      </w:r>
      <w:r>
        <w:rPr>
          <w:rFonts w:eastAsia="IRNazanin" w:cs="IRNazanin"/>
          <w:color w:val="111111"/>
          <w:sz w:val="28"/>
          <w:szCs w:val="28"/>
          <w:rtl w:val="true"/>
          <w:lang w:bidi="fa-IR"/>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bookmarkStart w:id="632" w:name="pg11874_168655"/>
    </w:p>
    <w:p>
      <w:pPr>
        <w:pStyle w:val="Heading4"/>
        <w:numPr>
          <w:ilvl w:val="3"/>
          <w:numId w:val="1"/>
        </w:numPr>
        <w:rPr/>
      </w:pPr>
      <w:bookmarkStart w:id="633" w:name="__RefHeading___Toc12584493_73709187"/>
      <w:bookmarkStart w:id="634" w:name="_Toc238"/>
      <w:bookmarkEnd w:id="632"/>
      <w:bookmarkEnd w:id="633"/>
      <w:r>
        <w:rPr>
          <w:rtl w:val="true"/>
        </w:rPr>
        <w:t>شرح عملیات</w:t>
      </w:r>
      <w:bookmarkEnd w:id="634"/>
    </w:p>
    <w:p>
      <w:pPr>
        <w:pStyle w:val="Heading5"/>
        <w:numPr>
          <w:ilvl w:val="4"/>
          <w:numId w:val="1"/>
        </w:numPr>
        <w:rPr/>
      </w:pPr>
      <w:bookmarkStart w:id="635" w:name="__RefHeading___Toc12584495_73709187"/>
      <w:bookmarkStart w:id="636" w:name="_Toc239"/>
      <w:bookmarkEnd w:id="635"/>
      <w:r>
        <w:rPr>
          <w:rtl w:val="true"/>
        </w:rPr>
        <w:t>اشاره</w:t>
      </w:r>
      <w:bookmarkEnd w:id="636"/>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انجام بحث و بررسی‌های لازم،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در برخی از محورها نیروها می‌بایست فاصله زیادی را تا رسیدن به هدف طی می‌کردند، در نتیجه، شروع عملیات از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در محورهای مختلف متغیر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نیروها با سرعت عملی بالا، به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اهداف تعیین شده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عکس‌العمل دشمن در محورهای شاخ سورمر و شاخ شمیران، تحرک دیگری از نیروهای عراقی مشاهده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 چناره نیز با وجود یخبندان و با چهار ساعت تأخیر، اهداف مورد نظر تأمین شد و تعداد زیادی از نیروهای دشمن که در خواب به سر می‌بردند، کشته یا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 قرارگاه قدس، پس از تصرف ملخور و ارتفاعات چناره، خورنوازان، هانی قول و تپه حمید، به دلیل عدم اتصال جاده، عملیات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 قرارگاه فتح نیز، علی‌رغم تصرف بالامبو و تنگه، به دلیل توقف عملیات قرارگاه قدس و همچنین، عکس‌العمل دشمن در جناح چپ، نیروها، از انجام عملیات بر روی شاخ سورمر و شاخ شمیران باز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میانی، قرارگاه ثامن‌الائمه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ارتفاعات مگر، و نیمی از ارتفاع شیندروی را تصرف کرد و برای الحاق روی یال ارتباطی، شامل دشت سازان و سپس نیمی دیگر از ارتفاعات شیندروی، علی‌رغم روشن شدن هوا، تک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موفقیت‌های به دست آمده، نیروها از روحیه‌ی خوبی برخوردار بودند، ضمن این که تلفات خودی بسیار اندک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به دلیل از هم گسیختگی دشمن و عدم حضور جدی در منطقه، فرماندهان بر انجام سریع مرحله دوم عملیات تاکید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اساسی در این مرحله، عدم اتصال جاده هانی قول بود، تا این که در ساعت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اتصال جاده به قرارگاه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مقرر شد، مرحله دوم عملیات در شب سوم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با ایجاد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وقفه در عملیات، دشمن دست به تحرکاتی زد که حاکی از غافل‌گیری کامل عراق نسبت به اهداف مورد نظر و سمت اصلی تک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نقل و انتقالات و تحرکات دشمن بیش از همه بر روی شاخ سورمر و شاخ شمیران، و در اولویت بعدی، در برابر قرارگاه‌های فتح و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تبلیغات جبهه خودی تا مرحله دوم نیز در شکل‌گیری اقدامات دشمن بی‌تأثیر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تبلیغات،</w:t>
      </w:r>
      <w:bookmarkStart w:id="637" w:name="pg11874_168656"/>
    </w:p>
    <w:p>
      <w:pPr>
        <w:pStyle w:val="BookText"/>
        <w:rPr/>
      </w:pPr>
      <w:bookmarkEnd w:id="637"/>
      <w:r>
        <w:rPr>
          <w:rFonts w:ascii="IRNazanin" w:hAnsi="IRNazanin" w:eastAsia="IRNazanin"/>
          <w:color w:val="111111"/>
          <w:sz w:val="28"/>
          <w:sz w:val="28"/>
          <w:szCs w:val="28"/>
          <w:rtl w:val="true"/>
          <w:lang w:bidi="fa-IR"/>
        </w:rPr>
        <w:t xml:space="preserve">محور قرارگاه قدس به عنوان محور انجام عملیات ظفر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مشارکت نیروهای تحت امر قرارگاه رمضان و اکراد معارض اعلام شد، در حالی که، تلاش در محور قرارگاه فتح و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مسکوت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بر حساسیت دشمن نسبت به دو محور میانی و جنوی افزود و موجب غفلت عراق از محور قرارگاه قدس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مبتنی بر چنین درک و ذهنیتی، ستون‌های متعدد و طویلی را با عبور از پل‌های ملاویسی و زلم به سوی دوجیله و سپس حلبچه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تیپ کماندویی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مخصوص پس از ورود به منطقه، در روز اول پاتک‌های خود را بر روی شیندروی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به نظر می‌رسید دشمن نسبت به محور قرارگاه قدس از حساسیت چندانی برخوردار نیست، ضمن آن که در همان ابتدا، تحرکات محدود دشمن با آتش موثر این قرارگاه ناکام و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قرارگاه رمضان تنها توانست پمپ بنزین شهر حلبچه را منهدم کند</w:t>
      </w:r>
      <w:r>
        <w:rPr>
          <w:rFonts w:eastAsia="IRNazanin" w:cs="IRNazanin"/>
          <w:color w:val="111111"/>
          <w:sz w:val="28"/>
          <w:szCs w:val="28"/>
          <w:rtl w:val="true"/>
          <w:lang w:bidi="fa-IR"/>
        </w:rPr>
        <w:t>.</w:t>
      </w:r>
    </w:p>
    <w:p>
      <w:pPr>
        <w:pStyle w:val="Heading5"/>
        <w:numPr>
          <w:ilvl w:val="4"/>
          <w:numId w:val="1"/>
        </w:numPr>
        <w:rPr/>
      </w:pPr>
      <w:bookmarkStart w:id="638" w:name="__RefHeading___Toc12584497_73709187"/>
      <w:bookmarkStart w:id="639" w:name="_Toc240"/>
      <w:bookmarkEnd w:id="638"/>
      <w:r>
        <w:rPr>
          <w:rtl w:val="true"/>
        </w:rPr>
        <w:t>مرحله دوم</w:t>
      </w:r>
      <w:bookmarkEnd w:id="639"/>
    </w:p>
    <w:p>
      <w:pPr>
        <w:pStyle w:val="BookText"/>
        <w:rPr/>
      </w:pPr>
      <w:r>
        <w:rPr>
          <w:rFonts w:ascii="IRNazanin" w:hAnsi="IRNazanin" w:eastAsia="IRNazanin"/>
          <w:color w:val="111111"/>
          <w:sz w:val="28"/>
          <w:sz w:val="28"/>
          <w:szCs w:val="28"/>
          <w:rtl w:val="true"/>
          <w:lang w:bidi="fa-IR"/>
        </w:rPr>
        <w:t xml:space="preserve">سرانجام مرحله دوم عملیات پس از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وقفه، در شب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قدس با تصرف پل زلم، تنگه خورمال را مسدود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آن، به قرارگاه فتح ابلاغ شد، به پیشروی خود ادامه دهد تا با قرارگاه قدس الحاق کند؛ قرارگاه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روی ارتفاعات شیندروی به سمت دشت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نیز سرعت عمل نیروها قابل توجه بود، به گونه‌ای که قرارگاه فتح تا صبح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شد ارتفاعات دارزین و سرپل مورد نظر را تصرف کرده و به طرف جاده آسفالته حلبچه و دریاچه دربندیخان پیشروی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سرازیر شدن ازروی شیندروی به سمت محور جاده و ارتفاعات پنج قله، به دلیل خالی بودن منطقه از دشمن، با مشکلی روبه رو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صبح روز سوم عملیات، با تصرف پل زلم و بسته شدن تنگه، کلیه نیروهای دشمن به محاصره درآمده و دست به عقب نشینی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بسته بودن عقبه دشمن، ستون‌های عراقی در منطقه سرگردان شده و در مواجه با نیروهای خودی، به هر سمت می‌گریختند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فتح با مشاهده وضعیت دشمن مرحله سوم عملیات را در روز آغاز کرد و در یک خیز، به سوی پادگان زمقی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حوالی ظهر، یگان‌های تابعه این قرارگاه نیز به دروازه‌های شهر دوجیله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بیشتر نیروهای دشمن در حد فاصل سه کیلومتری جنوب پل زلم تا شهر دوجیله تجمع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نخست تلاش خود را</w:t>
      </w:r>
      <w:bookmarkStart w:id="640" w:name="pg11874_168657"/>
    </w:p>
    <w:p>
      <w:pPr>
        <w:pStyle w:val="BookText"/>
        <w:rPr/>
      </w:pPr>
      <w:bookmarkEnd w:id="640"/>
      <w:r>
        <w:rPr>
          <w:rFonts w:ascii="IRNazanin" w:hAnsi="IRNazanin" w:eastAsia="IRNazanin"/>
          <w:color w:val="111111"/>
          <w:sz w:val="28"/>
          <w:sz w:val="28"/>
          <w:szCs w:val="28"/>
          <w:rtl w:val="true"/>
          <w:lang w:bidi="fa-IR"/>
        </w:rPr>
        <w:t>متوجه پل زلم کرد تا شاید بتواند حلقه محاصره را بشکند، اما با مقاومت نیروهای خودی و اجرای آتش مناسب، دشمن با دادن تلفات، از تصرف این پل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قرارگاه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 پس از درگیری اندک با گروه‌های ضد انقلاب در اطراف شهر نوسود، جاده‌ی مهم نوسود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بیاره را آزاد کند، که در نتیجه بیشتر تحرکات نیروهای خودی در این محل متمرکز شد و در عمل، ضرورت احداث سایر جاده‌ها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قبل مورد تأکید قرار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یافت</w:t>
      </w:r>
      <w:r>
        <w:rPr>
          <w:rFonts w:eastAsia="IRNazanin" w:cs="IRNazanin"/>
          <w:color w:val="111111"/>
          <w:sz w:val="28"/>
          <w:szCs w:val="28"/>
          <w:rtl w:val="true"/>
          <w:lang w:bidi="fa-IR"/>
        </w:rPr>
        <w:t>.</w:t>
      </w:r>
    </w:p>
    <w:p>
      <w:pPr>
        <w:pStyle w:val="Heading5"/>
        <w:numPr>
          <w:ilvl w:val="4"/>
          <w:numId w:val="1"/>
        </w:numPr>
        <w:rPr/>
      </w:pPr>
      <w:bookmarkStart w:id="641" w:name="__RefHeading___Toc12584499_73709187"/>
      <w:bookmarkStart w:id="642" w:name="_Toc241"/>
      <w:bookmarkEnd w:id="641"/>
      <w:r>
        <w:rPr>
          <w:rtl w:val="true"/>
        </w:rPr>
        <w:t>مرحله سوم</w:t>
      </w:r>
      <w:bookmarkEnd w:id="642"/>
    </w:p>
    <w:p>
      <w:pPr>
        <w:pStyle w:val="BookText"/>
        <w:rPr/>
      </w:pPr>
      <w:r>
        <w:rPr>
          <w:rFonts w:ascii="IRNazanin" w:hAnsi="IRNazanin" w:eastAsia="IRNazanin"/>
          <w:color w:val="111111"/>
          <w:sz w:val="28"/>
          <w:sz w:val="28"/>
          <w:szCs w:val="28"/>
          <w:rtl w:val="true"/>
          <w:lang w:bidi="fa-IR"/>
        </w:rPr>
        <w:t xml:space="preserve">مرحله سوم عملیات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پیشروی در شمال رودخانه زلم، و</w:t>
      </w:r>
    </w:p>
    <w:p>
      <w:pPr>
        <w:pStyle w:val="BookText"/>
        <w:rPr/>
      </w:pPr>
      <w:r>
        <w:rPr>
          <w:rFonts w:ascii="IRNazanin" w:hAnsi="IRNazanin" w:eastAsia="IRNazanin"/>
          <w:color w:val="111111"/>
          <w:sz w:val="28"/>
          <w:sz w:val="28"/>
          <w:szCs w:val="28"/>
          <w:rtl w:val="true"/>
          <w:lang w:bidi="fa-IR"/>
        </w:rPr>
        <w:t>نیز الحاق قرارگاه قدس با قرارگاه فتح در دوجیله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پیشروی رزمندگان در شمال رودخانه زلم، نیروهای خودی در موقعیت جدید که شامل سه تپان، جاده ارتباطی و تپه‌های کوچک مشرف بر پل ملاویسی بود، با احداث خاکریز استقرار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جنوب پل زلم، با وجود تجمع انبوه دشمن، پیشروی نیروها، همراه با درگیری شدید ادامه یافت و سرانجام، رزمندگان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دروازه‌ی شهر دوجیله رسیدند و بدین ترتیب، الحاق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بسته شدن تنگه، بخشی از نیروهای دشمن از طرف سد دربندیخان موفق به فرار شدند و باقی مانده نیروهای موجود نیز در منطقه به هلاکت رسیده و یا به اسارت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وضعیت جدید، تثبیت خط پدافندی مناسب در تنگه و نیز تصرف شاخ سورمر و شاخ شمیران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طی عملیات به دلیل هوشیاری دشمن ناموفق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کار قرار گرفت</w:t>
      </w:r>
      <w:r>
        <w:rPr>
          <w:rFonts w:eastAsia="IRNazanin" w:cs="IRNazanin"/>
          <w:color w:val="111111"/>
          <w:sz w:val="28"/>
          <w:szCs w:val="28"/>
          <w:rtl w:val="true"/>
          <w:lang w:bidi="fa-IR"/>
        </w:rPr>
        <w:t>.</w:t>
      </w:r>
    </w:p>
    <w:p>
      <w:pPr>
        <w:pStyle w:val="Heading5"/>
        <w:numPr>
          <w:ilvl w:val="4"/>
          <w:numId w:val="1"/>
        </w:numPr>
        <w:rPr/>
      </w:pPr>
      <w:bookmarkStart w:id="643" w:name="__RefHeading___Toc12584501_73709187"/>
      <w:bookmarkStart w:id="644" w:name="_Toc242"/>
      <w:bookmarkEnd w:id="643"/>
      <w:r>
        <w:rPr>
          <w:rtl w:val="true"/>
        </w:rPr>
        <w:t>مرحله چهارم</w:t>
      </w:r>
      <w:bookmarkEnd w:id="644"/>
    </w:p>
    <w:p>
      <w:pPr>
        <w:pStyle w:val="BookText"/>
        <w:rPr/>
      </w:pPr>
      <w:r>
        <w:rPr>
          <w:rFonts w:ascii="IRNazanin" w:hAnsi="IRNazanin" w:eastAsia="IRNazanin"/>
          <w:color w:val="111111"/>
          <w:sz w:val="28"/>
          <w:sz w:val="28"/>
          <w:szCs w:val="28"/>
          <w:rtl w:val="true"/>
          <w:lang w:bidi="fa-IR"/>
        </w:rPr>
        <w:t>به منظور تحکیم خط پدافندی در تنگه، مرحله چهارم عملیات در شب هفتم انجام</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نیروهای خودی ضمن تصرف یال و تپه ریشن، در محور جاده شمال سه تپان نیز به طور مختصر پیشروی کردند</w:t>
      </w:r>
      <w:r>
        <w:rPr>
          <w:rFonts w:eastAsia="IRNazanin" w:cs="IRNazanin"/>
          <w:color w:val="111111"/>
          <w:sz w:val="28"/>
          <w:szCs w:val="28"/>
          <w:rtl w:val="true"/>
          <w:lang w:bidi="fa-IR"/>
        </w:rPr>
        <w:t>.</w:t>
      </w:r>
    </w:p>
    <w:p>
      <w:pPr>
        <w:pStyle w:val="Heading5"/>
        <w:numPr>
          <w:ilvl w:val="4"/>
          <w:numId w:val="1"/>
        </w:numPr>
        <w:rPr/>
      </w:pPr>
      <w:bookmarkStart w:id="645" w:name="__RefHeading___Toc12584503_73709187"/>
      <w:bookmarkStart w:id="646" w:name="_Toc243"/>
      <w:bookmarkEnd w:id="645"/>
      <w:r>
        <w:rPr>
          <w:rtl w:val="true"/>
        </w:rPr>
        <w:t>مرحله پنجم</w:t>
      </w:r>
      <w:bookmarkEnd w:id="646"/>
    </w:p>
    <w:p>
      <w:pPr>
        <w:pStyle w:val="BookText"/>
        <w:rPr/>
      </w:pPr>
      <w:r>
        <w:rPr>
          <w:rFonts w:ascii="IRNazanin" w:hAnsi="IRNazanin" w:eastAsia="IRNazanin"/>
          <w:color w:val="111111"/>
          <w:sz w:val="28"/>
          <w:sz w:val="28"/>
          <w:szCs w:val="28"/>
          <w:rtl w:val="true"/>
          <w:lang w:bidi="fa-IR"/>
        </w:rPr>
        <w:t>در مرحله پنجم عملیات نیز شاخ سورمر و شاخ شمیران به تصرف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عملیات که بعدها بیت‌المقدس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منطقه وسیعی از خاک دشمن آزاد شد که شامل دو ارتفاع و تعداد زیادی روستا بود</w:t>
      </w:r>
      <w:r>
        <w:rPr>
          <w:rFonts w:eastAsia="IRNazanin" w:cs="IRNazanin"/>
          <w:color w:val="111111"/>
          <w:sz w:val="28"/>
          <w:szCs w:val="28"/>
          <w:rtl w:val="true"/>
          <w:lang w:bidi="fa-IR"/>
        </w:rPr>
        <w:t>.</w:t>
      </w:r>
      <w:bookmarkStart w:id="647" w:name="pg11874_168658"/>
    </w:p>
    <w:p>
      <w:pPr>
        <w:pStyle w:val="Heading4"/>
        <w:numPr>
          <w:ilvl w:val="3"/>
          <w:numId w:val="1"/>
        </w:numPr>
        <w:rPr/>
      </w:pPr>
      <w:bookmarkStart w:id="648" w:name="__RefHeading___Toc12584505_73709187"/>
      <w:bookmarkStart w:id="649" w:name="_Toc244"/>
      <w:bookmarkEnd w:id="647"/>
      <w:bookmarkEnd w:id="648"/>
      <w:r>
        <w:rPr>
          <w:rtl w:val="true"/>
        </w:rPr>
        <w:t>اقدامات و واکنش دشمن</w:t>
      </w:r>
      <w:bookmarkEnd w:id="649"/>
    </w:p>
    <w:p>
      <w:pPr>
        <w:pStyle w:val="BookText"/>
        <w:rPr/>
      </w:pPr>
      <w:r>
        <w:rPr>
          <w:rFonts w:ascii="IRNazanin" w:hAnsi="IRNazanin" w:eastAsia="IRNazanin"/>
          <w:color w:val="111111"/>
          <w:sz w:val="28"/>
          <w:sz w:val="28"/>
          <w:szCs w:val="28"/>
          <w:rtl w:val="true"/>
          <w:lang w:bidi="fa-IR"/>
        </w:rPr>
        <w:t>تحرکات ضعیف و گاهی عدم واکنش نیروهای عراقی، تحلیل‌های متفاوتی از</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غافل‌گیری و یا هوشیاری دشمن و میزان آن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مجموع، می‌توان چنین نتیجه گرفت که دشمن علیرغم مشکلاتی که داشت در عملیات بیت‌المقدس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زیادی برای متوقف کردن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بازپس گیری مناطق تصرف شده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میزان سرمایه‌گذاری دشمن چنین استنباط می‌شد که نسبت به جهت و سمت اصلی تک نیروهای خودی و تبعات گسترده آن در صورت اتصال به منطقه آزاد شده نیروهای اتحادیه میهنی کردستان آگاه بوده و تلاش می‌کرد از هر گونه تصرف جا پا در فصل زمستان و توسعه آن در فصل بهار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عملیات بیت‌المقدس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والفجر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تحرکات نیروهای خودی در آن منطقه مجددا بر حساسیت دشمن افزود، لذا از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دشمن اقدام به دو تلاش اساسی نمود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سنگین به منطقه آزاد شده و اقدام به باز پس گیری آن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مهندسی و حمله بر روی ارتفاعات آسوس و تهدید جناح شمالی منطقه عملیاتی بیت‌المقدس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عمومی دشت زور به غیر از انتقال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 و در برخی از مناطق تعویض‌های جاش با نیروهای نظامی، تلاش دیگری از دشمن گزارش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ستون پنجم، افزایش تردد نیروهای خودی را مشاهده می‌کرد و نیروها با اتوبوس تا دزلی منتقل می‌شدند و نیز دشمن در برخی از محورها نسبت به احداث جاده و عقبه دارای دید بود، عدم عکس‌العمل جدی از طرف دشمن ابهام برانگیز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عملیات، نخستین واکنش دشمن در شاخ سورمر و شاخ شمیران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اسرای دشمن نیز اظهار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قبل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نیروهای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بعدی دشمن، به کارگیری چهار تا پنج تیپ بود که بیشتر، در ارتفاعات شیندروی و بالامبو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مسدود شدن تنگه در مرحله سوم، نیروهای دشمن تلاش کردند از محاصره خارج شوند اما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دشمن درک صحیحی نسبت به عملیات پیدا کرد نتوانست اقدام جدی برای باز پس گیری انجام دهد، چون از نظر زمان عقب بود، و یک جبهه را به طور کامل با توپخانه، فرماندهی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داده بود، لذا، سعی کرد از پیشروی نیروهای خودی به سمت سید صادق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هنگامی که فرمانده لشکر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اسارت درآمد، در اظهارات خود، ضمن تجدید و ابراز شگفتی از سرعت عمل نیروها، بر غافل گیری کامل عراق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گفت</w:t>
      </w:r>
      <w:r>
        <w:rPr>
          <w:rFonts w:eastAsia="IRNazanin" w:cs="IRNazanin"/>
          <w:color w:val="111111"/>
          <w:sz w:val="28"/>
          <w:szCs w:val="28"/>
          <w:rtl w:val="true"/>
          <w:lang w:bidi="fa-IR"/>
        </w:rPr>
        <w:t>:</w:t>
      </w:r>
      <w:bookmarkStart w:id="650" w:name="pg11874_168659"/>
    </w:p>
    <w:p>
      <w:pPr>
        <w:pStyle w:val="BookText"/>
        <w:rPr/>
      </w:pPr>
      <w:bookmarkEnd w:id="6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یک ماه پیش به منطقه حساس شدیم و جاده را می‌دیدیم، ولی جدی نگرفتیم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دوم عملیات با فرمانده سپاه تماس گرفتم و گفتم عملیات اصلی است، نپذیرفت ولی روز سوم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عملیات والفجر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با توجه به اظهارات اسرای دشمن و نیز مجموع اقدامات و عکس‌العمل‌های ارتش عراق در حین انجام عملیات و پس از آن، به نظر می‌رسید که دشمن نسبت به این عملیات به طور کامل غافل‌گیر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دشمن بنا بر تجارب گذشته، همواره در منطقه جنوب منتظر عملیات زمستانی و گسترده‌ی ایران بود، که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مستثنی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در برابر اقدامات ایران از فاو تا پاوه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عدم درک صحیح از تدابیر جدید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به جمع‌بندی صحیحی برسد، لذا، چنین پیش بینی می‌کرد که عملیات ایران در جبهه جنوب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غرب نیز، عراق، منطقه بیت‌المقدس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منطقه اصلی عملیات و محور حلبچه را منطقه فریب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 فرض، عنصر اصلی در عقب ماندگی دشمن و عدم درک صحیح نسبت به ابعاد و گستردگی عملیات و نیز سمت اصلی تک ایران به شمار می‌رفت که سرانجام منجر به از دست دادن منطقه وسیعی از دشت زور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حمله به فاو نشان داد که عراق در استراتژی عملیاتی خود، تغییر اساسی داده است</w:t>
      </w:r>
      <w:r>
        <w:rPr>
          <w:rFonts w:eastAsia="IRNazanin" w:cs="IRNazanin"/>
          <w:color w:val="111111"/>
          <w:sz w:val="28"/>
          <w:szCs w:val="28"/>
          <w:rtl w:val="true"/>
          <w:lang w:bidi="fa-IR"/>
        </w:rPr>
        <w:t>.</w:t>
      </w:r>
    </w:p>
    <w:p>
      <w:pPr>
        <w:pStyle w:val="Heading3"/>
        <w:numPr>
          <w:ilvl w:val="2"/>
          <w:numId w:val="1"/>
        </w:numPr>
        <w:rPr/>
      </w:pPr>
      <w:bookmarkStart w:id="651" w:name="__RefHeading___Toc12584507_73709187"/>
      <w:bookmarkStart w:id="652" w:name="_Toc245"/>
      <w:bookmarkEnd w:id="651"/>
      <w:r>
        <w:rPr>
          <w:rtl w:val="true"/>
        </w:rPr>
        <w:t xml:space="preserve">عملیات بیت‌المقدس </w:t>
      </w:r>
      <w:r>
        <w:rPr/>
        <w:t>4</w:t>
      </w:r>
      <w:bookmarkEnd w:id="652"/>
    </w:p>
    <w:p>
      <w:pPr>
        <w:pStyle w:val="BookText"/>
        <w:rPr/>
      </w:pPr>
      <w:r>
        <w:rPr>
          <w:rFonts w:ascii="IRNazanin" w:hAnsi="IRNazanin" w:eastAsia="IRNazanin"/>
          <w:color w:val="111111"/>
          <w:sz w:val="28"/>
          <w:sz w:val="28"/>
          <w:szCs w:val="28"/>
          <w:rtl w:val="true"/>
          <w:lang w:bidi="fa-IR"/>
        </w:rPr>
        <w:t xml:space="preserve">در طرح مانور عملیات والفجر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تصرف ارتفاعات شاخ سورمر و شاخ شمیران</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 در محور سد دربندیخان پیش بینی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ارتفاعات در حفظ جناح مواضع خودی و تسلط دید و تیر بر عقبه دشمن، دارای اهمیت بودند، اما به دلیل کمبود توان و هوشیاری دشمن، به جز تپه‌های شرق ارتفاع شاخ سورمر، سایر مواضع تصرف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عملیات والفجر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حضور دشمن در آن محور، به عنوان نقص محور چپ منطقه عملیاتی والفجر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گردید و تصمیم گرفته شد، با انجام عملیات، بر روی این ارتفاعات و نیز ارتفاع برددکان این نقص مرتفع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منظور، لشکرهای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شهداء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تیپ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تحت امر قرارگاه فتح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زمینی سپاه قرار گرفتند</w:t>
      </w:r>
      <w:r>
        <w:rPr>
          <w:rFonts w:eastAsia="IRNazanin" w:cs="IRNazanin"/>
          <w:color w:val="111111"/>
          <w:sz w:val="28"/>
          <w:szCs w:val="28"/>
          <w:rtl w:val="true"/>
          <w:lang w:bidi="fa-IR"/>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استعداد یگان‌های عمل کننده در این عملیات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لشکرهای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با شش گردان؛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پنج گردان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با پنج گردان؛ و تیپ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با سه گردان</w:t>
      </w:r>
      <w:r>
        <w:rPr>
          <w:rFonts w:eastAsia="IRNazanin" w:cs="IRNazanin"/>
          <w:color w:val="111111"/>
          <w:sz w:val="28"/>
          <w:szCs w:val="28"/>
          <w:rtl w:val="true"/>
          <w:lang w:bidi="fa-IR"/>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عملیات در پنج فروردین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روز پس از عملیات والفجر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اول، هدف اصلی، تصرف ارتفاع شاخ شمیران بود که می‌بایست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تصرف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روز عملیات، در حالی که نیروهای این یگان در یال‌ها و شیارهای تیمورژنان مستقر بودند، مورد حمله هواپیماهای عراقی قرار گرفتند که بر اثر آن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نیروهای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و مجروح شدند و سازمان یک گردان از هم گسیخت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غواص‌های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شدند از ساحل تیمورژنان به سوی ساحل دشمن رفته در آن سوی سد دربندیخان پیاده شوند، اما نیروهای بعدی که باید از تنگه شاخ سورمر عبور می‌کردند، بر اثر آتش پی در پی دشمن متوقف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یگان‌های دیگر نیز تعرض خود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درگیری شدیدتر شد و سرعت پیشروی یگان‌ها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تا دور ارتفاع شاخ شمیران را به عنوان اصلی‌ترین هدف عملیات، محاصره کرده و در صدد تصرف آن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دشت تولبی نیز با انهدام سه تانک و غنیمت گرفتن سه تانک دیگر، در حال پیشروی بود به گونه‌ای که تانک‌های دشمن را وادار به عقب 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درگیری روی شاخ شمیران به صبح کشید؛ حوالی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نیروهای لشکر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بالا رفتن از ارتفاعات و تصرف هدف‌های کوهستانی جسارت و مهارت ویژه‌ای داشتند، بر روی ارتفاع با دشمن به جنگ تن به تن پرداخته و سنگرها را یکی پس از دیگری پاک‌سازی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توانستند بر روی ارتفاع مستقر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اقدام، نیروهای دشمن که در یال‌های سمت چپ شاخ شمیران و شاخ سورمر در مقابل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می‌کردند، متزلزل شده و عقب 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شاخ سورمر نیز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تمام تلاش دشمن متوجه پس گرفتن ارتفاع شاخ شمیران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دوم، در حالی که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می‌شد تا از دشت تولبی به سوی ارتفاع برددکان، حمله خود را آغاز کند، نیروهای عراقی در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بامداد به ارتفاع شاخ شمیران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که با حجم وسیع آتش همراه بود، راه کمک رسانی به نیروهای لشکر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حمله، عراق برخی مواضع را نیز به تصرف درآورد اما حدود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لشکر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دشمن را عقب زد</w:t>
      </w:r>
      <w:r>
        <w:rPr>
          <w:rFonts w:eastAsia="IRNazanin" w:cs="IRNazanin"/>
          <w:color w:val="111111"/>
          <w:sz w:val="28"/>
          <w:szCs w:val="28"/>
          <w:rtl w:val="true"/>
          <w:lang w:bidi="fa-IR"/>
        </w:rPr>
        <w:t>.</w:t>
      </w:r>
      <w:bookmarkStart w:id="653" w:name="pg11874_168661"/>
    </w:p>
    <w:p>
      <w:pPr>
        <w:pStyle w:val="BookText"/>
        <w:rPr/>
      </w:pPr>
      <w:bookmarkEnd w:id="653"/>
      <w:r>
        <w:rPr>
          <w:rFonts w:ascii="IRNazanin" w:hAnsi="IRNazanin" w:eastAsia="IRNazanin"/>
          <w:color w:val="111111"/>
          <w:sz w:val="28"/>
          <w:sz w:val="28"/>
          <w:szCs w:val="28"/>
          <w:rtl w:val="true"/>
          <w:lang w:bidi="fa-IR"/>
        </w:rPr>
        <w:t xml:space="preserve">پس از عدم تحقق هدف مرحله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تصرف ارتفاع برددکان و مواضعی واقع در جلوتر از شاخ شمیران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شرایط موجود و وجود برخی کمبودها در یگان‌ها تصمیم گرفته شد که ارتفاع شاخ شمیران به عنوان هدف اصلی،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عملیات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تصرف ارتفاعات شاخ شمیران و شاخ سورمر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ارتش عراق به اسارت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چهار تیپ پیاده و تیپ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مخصوص و دو گردان پیاده به میزان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یک گردان زرهی به میزان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منهدم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نیروهای خودی نیز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شهید و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نیروهای تیپ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ناپدید شدند</w:t>
      </w:r>
      <w:r>
        <w:rPr>
          <w:rFonts w:eastAsia="IRNazanin" w:cs="IRNazanin"/>
          <w:color w:val="111111"/>
          <w:sz w:val="28"/>
          <w:szCs w:val="28"/>
          <w:rtl w:val="true"/>
          <w:lang w:bidi="fa-IR"/>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4" w:name="__RefHeading___Toc12584509_73709187"/>
      <w:bookmarkStart w:id="655" w:name="_Toc246"/>
      <w:bookmarkEnd w:id="654"/>
      <w:r>
        <w:rPr>
          <w:rtl w:val="true"/>
        </w:rPr>
        <w:t>جمع بندی و نتیجه گیری</w:t>
      </w:r>
      <w:bookmarkEnd w:id="655"/>
    </w:p>
    <w:p>
      <w:pPr>
        <w:pStyle w:val="BookText"/>
        <w:rPr/>
      </w:pPr>
      <w:r>
        <w:rPr>
          <w:rFonts w:ascii="IRNazanin" w:hAnsi="IRNazanin" w:eastAsia="IRNazanin"/>
          <w:color w:val="111111"/>
          <w:sz w:val="28"/>
          <w:sz w:val="28"/>
          <w:szCs w:val="28"/>
          <w:rtl w:val="true"/>
          <w:lang w:bidi="fa-IR"/>
        </w:rPr>
        <w:t xml:space="preserve">از فروردین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فروردین </w:t>
      </w:r>
      <w:r>
        <w:rPr>
          <w:rFonts w:eastAsia="IRNazanin" w:cs="IRNazanin"/>
          <w:color w:val="111111"/>
          <w:sz w:val="28"/>
          <w:szCs w:val="28"/>
          <w:lang w:bidi="fa-IR"/>
        </w:rPr>
        <w:t>1367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جز عملیات کربلای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ادامه عملیات</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عملیات‌های جمهوری اسلامی در مناطق کوهستانی شمال غرب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مقطع، بیش از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ایذایی، کوچک، محدود و بزرگ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سپاه پاسداران بیش از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در همین سطوح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عملیات‌های انجام شده در شمال غرب، عملیات‌های کربلای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نصر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بیت‌المقدس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والفجر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سایر عملیات‌ها، مهم‌تر بودند و آثار آنها تعیین کننده‌تر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عملیات‌های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نیروهای خودی، شهرهای ماووت، حلبچه، خرمال، سید صادق، چند قریه و ده‌ها ارتفاع مهم منطقه را به تصرف در آوردند و یا بر آنها مسلط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کمی، در این سال، جبهه خودی بیشترین عملیات را انجام داد که سهم قرارگاه رمضان در انجام تک‌های ایذایی و کمک به عملیات محدود و بزرگ سپاه قابل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بروز تحولات در جبهه‌های نبرد، جنگ شهرها و جنگ نفت‌کش‌ها نیز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شروع عملیات کربلای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جریان عملیات کربلای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هم زمان با عملیات نصر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این سال، جنگ شهرها به طور متناوب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زمان، تا شهریور ماه، این جنگ به طور پراکنده استمرار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تازه در حملات عراق، توسعه دامنه‌ی جنگ شهرها به مناطق کردنشین این کشور بود، که از نظر مقامات عراقی به دلیل همکاری با نیروهای ایرانی و کردهای معارض، مستحق تنبیه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این رفتار، بمباران گسترده شیمیایی اکراد</w:t>
      </w:r>
    </w:p>
    <w:p>
      <w:pPr>
        <w:pStyle w:val="BookText"/>
        <w:rPr/>
      </w:pPr>
      <w:r>
        <w:rPr>
          <w:rFonts w:ascii="IRNazanin" w:hAnsi="IRNazanin" w:eastAsia="IRNazanin"/>
          <w:color w:val="111111"/>
          <w:sz w:val="28"/>
          <w:sz w:val="28"/>
          <w:szCs w:val="28"/>
          <w:rtl w:val="true"/>
          <w:lang w:bidi="fa-IR"/>
        </w:rPr>
        <w:t>عراق در حلبچه بود که وجب حیرت و واکنش بین‌المللی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زمان با این فاجعه، و در جریان عملیات والفجر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عراق از هشتم اسفند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هوایی و موشکی خود را علیه تهران و سایر شهرهای ایران وسعت بخشید و جنگ شهرها یک بار دیگر میادین نبرد را تا حدودی تحت‌الشعاع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نیز در سطح محدودتر، بغداد و برخی شهرهای عراق را مورد حمله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حملات تا دوم فروردین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آخر جنگ شهرها،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که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ماه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مهم دیگر در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تشدید تلاش قدرت‌های بزرگ برای مسلح کردن ارتش عراق بود، که با توجه به برتری ایران در صحنه نبرد، موازنه‌ی تسلیحاتی را به نحو قابل ملاحظه‌ای به نفع این کشور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سلاح‌های استراتژیک که در این سال به عراق داده شد، می‌توان از هواپیماهای پیشرفته میگ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 که در جنگ شهرها توانایی و برتری عراق را بیش از پیش افزایش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اخبار منتشر شده، عراق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میگ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شوروی دریافت کرد</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 xml:space="preserve">علاوه بر این، میزان ارسال سلاح از اتحاد جماهیر شوروی به عراق که از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آغاز شده بود، تا اوایل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شوروی، تعداد قابل ملاحظه‌ای موشک دوربرد نیز به عراق تحویل داد</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این سلاح‌ها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انبوه تانک، نفربر، قبضه‌های توپ، هلی‌کوپتر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ارتش عراق را پس از هفت سال جنگ، به مراتب بیش از شروع جنگ توانمند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غیر آشکار نیز حاکی از آن بود که عراق در آستانه دست یابی به بمب اتمی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زمینه تهیه سلاح‌های شیمیایی، حمایت بی‌دریغ کشورهای اروپایی از عراق، موجب شد که بغداد مهلک‌ترین مواد شیمیایی را در زرادخانه‌های خود انبار کرده و از آنها در میدان نبرد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قابل ملاحظه توان تسلیحاتی عراق، بن‌بست ادامه جنگ در جبهه‌ی جنوب و یک نواختی ارتش عراق در نحوه‌ی مقابله با حملات ایران، نگرانی فرماندهان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فرمانده سپاه این خطر وجود داشت که عراق به شیوه غلط خود در پاسخ به حملات ایران پی خواهد برد و در آن زمان، توان جبهه‌ی خودی قادر به مقابله با دور جدید حملات این کشور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شکاف میان توانایی دو طرف در صحنه نبرد قابل ترمیم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توان نظامی ایران به دلیل آن که بر پایه‌ی استراتژی جنگ تا یک پیروزی برجسته نظامی استوار بود، لذا، سازمان، مهندسی، لجستیک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موردی و در صورت نیاز تقویت می‌شد؛ بنابراین جمهوری اسلامی، تنها قادر بود در شرایطی که عراق در لاک دفاعی</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دارد، با شناخت نقاط ضعف دشمن و با استفاده از اصل غافل‌گیری، ابتکار عمل را به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شرایط که وضعیت نظامی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پدید آورده بود، عدم اجماع نظر بین فرماندهان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مسئولان سیاسی و همچنین کنار ماندن توانایی لجستیکی ارتش از صحنه نبرد را باید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فرماندهان سپاه به استراتژی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جنگ تا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برای یک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براساس درک آنها از نظرات امام استوار بود، موجب عدم تفاهم در سطح عالی تصمیم‌گیری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مسئله‌ای که فرماندهان از آن به عنوان تجربه‌ای تلخ و درس اساسی از جنگ تحمیلی یاد می‌کنند</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 xml:space="preserve">همچنین، جدایی ارتش و سپاه از یک دیگر که از تابستان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کامل تحقق یافت، گرچه صحنه تصمیم‌گیری را شفاف کرد و شکاف و ناهم‌آهنگی میان صفوف نیروهای رزمنده را برطرف ساخت، اما به دلیل آن که یگان‌های ارتش در میدان نبرد نبودند، بخش قابل توجهی از سلاح، مهمات و تجهیزات این نیرو نیز از صحنه‌های نبرد کنار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عملیات‌های مختلف، بخشی از این امکانات به پشتیبانی از عملیات سپاه اختصاص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با تاکید بر ضعف‌های اساسی در جبهه‌ی خودی و احتمال تحرک جدید ارتش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چندان هم جدی گرفته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سپاه را بر آن داشت که در اوایل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خود استعفا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باره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عملیات کربلای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ما یک بازنگری در خودمان کردیم و دیدیم چند ضعف اساسی در ما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ضعف، زمین‌گیر شدن بخش قابل توجهی از نیروها در فاو، شلمچه، جزایر مجنون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لشکرها و تیپ‌ها هر کدام تا دو محور خط پدافندی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تجربه نشان داده بود که سیاست و استراتژی سپاه برای کشاندن امکانات کشور به جنگ، شکست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دست ما در جنوب برای دشمن کاملا رو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غافل‌گیری تقریبا به یک داستان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ارتش هم توان محدودی به سمت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منجر به نوشتن نامه خدمت امام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من نوشتم اگر بعضی از مسائل از جمله آمدن کشور در جنگ به سرعت حل نشود، عراق خیلی سریع حملاتی را علیه ما شروع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 از آن من استعفا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 را خواست و گفت، شما چرا این کار را کردید؟ گفتم، من که تا حالا استعفا نداده بودم و شما می‌دانید که من چقدر مشکلات را تحمل کردم، پس حتما باید یک مسئله‌ای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مسئله‌تان 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بنویسید، به احمد آقا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نامه‌ی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صفحه‌ای نوشتم و در این نامه گفتم که عراق به زودی حملات گسترده‌ای را علیه ما آغاز می‌کند</w:t>
      </w:r>
      <w:r>
        <w:rPr>
          <w:rFonts w:eastAsia="IRNazanin" w:cs="IRNazanin"/>
          <w:color w:val="111111"/>
          <w:sz w:val="28"/>
          <w:szCs w:val="28"/>
          <w:rtl w:val="true"/>
          <w:lang w:bidi="fa-IR"/>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علاوه بر این، در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و پس از پیروزی ایران در شلمچه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سیاسی علیه ایران در سطح بین‌المللی و با هدف پایان دادن به جنگ، به گونه‌ای بی‌سابقه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طرح تحریم تسلیحاتی، ورود ارتش امریکا به خلیج فارس و مانند آن، پیامدهای این فشار بودند که هدف از آنها، پایان دادن به مسئله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 شولتز، وزیر خارجه‌ی امریکا در مورد اقدامات امریکا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امریکا در رابطه با جنگ عراق و ایران و قطع 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فعالیت می‌کند، در عین حال در خلیج فارس هم به وظایف خود عمل می‌کند و حضور فعال دارد</w:t>
      </w:r>
      <w:r>
        <w:rPr>
          <w:rFonts w:eastAsia="IRNazanin" w:cs="IRNazanin"/>
          <w:color w:val="111111"/>
          <w:sz w:val="28"/>
          <w:szCs w:val="28"/>
          <w:rtl w:val="true"/>
          <w:lang w:bidi="fa-IR"/>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مسئله مهم در افزایش فشار سیاسی، مواضع جدید برخی کشورها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 و 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از آغاز جنگ از ایران پشتیبانی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اخبار به دست آمده، پس از عملیات کربلای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سوریه به طور رسمی اعلام کرد که اگر ایران بصره را تصرف کند، با همه جهان عرب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اسد رییس جمهور این کشور به آقای ولایتی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اصلا به سمت بصره نروید و برگردید</w:t>
      </w:r>
      <w:r>
        <w:rPr>
          <w:rFonts w:eastAsia="IRNazanin" w:cs="IRNazanin"/>
          <w:color w:val="111111"/>
          <w:sz w:val="28"/>
          <w:szCs w:val="28"/>
          <w:rtl w:val="true"/>
          <w:lang w:bidi="fa-IR"/>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دیگر، قذافی، رییس دولت لیبی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ایران بخواهد به صورت یک قدرت استعماری در خلیج فارس در آید، لیبی علیه آن وارد جنگ می‌شود</w:t>
      </w:r>
      <w:r>
        <w:rPr>
          <w:rFonts w:eastAsia="IRNazanin" w:cs="IRNazanin"/>
          <w:color w:val="111111"/>
          <w:sz w:val="28"/>
          <w:szCs w:val="28"/>
          <w:rtl w:val="true"/>
          <w:lang w:bidi="fa-IR"/>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کشورهای عرب خلیج فارس، مواضع شدیدتری اتخاذ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چنین شرایطی حاکی از آن بود که فرصت جنگ عراق و ایران پایان یافته است و این نزاع پس از حدود هشت سال، در آستانه تعیین سرنوشت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فروردین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نشان دهنده چنین برداشتی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رفتار خصمانه ایالات متحده امریکا به شدت افزایش یافته و اقدامات نظامی این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درگیری‌های محدود نظامی در اواسط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دیگر از سر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برخورد رزم ناو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ساموئل رابرتز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مین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بهانه‌ی اقدامات نظامی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مقام‌های امریکایی اعلام کردند، یک اقدام نظامی احتمالی را در پاسخ به انفجار مین بررسی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یافت و طی آن، ناوهای امریکا سکوهای نفتی رشادت، سلمان، مبارک و ناوهای ایرانی سهند و جوشن را مورد حمله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روز نیروهای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دریایی امریکا، رزم ناو سبلان را بمباران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زمان با حمله نظامی امریکا در خلیج فارس، ارتش عراق نیز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فاو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چسبیده به خلیج فارس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مواضع رزمندگان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حمله در</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شرایطی انجام شد که بیشتر نیروهای ایران در شمال غرب مستقر بوده و به تازگی عملیات والفجر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حلبچه به پایان 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فاو سقوط کرد و در اثر آن، روند حملات ارتش عراق ادامه یافت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رضایی، درس‌های تجزیه و تحلیل جنگ ایران و عراق، دانشکده فرماندهی و ستاد سپاه، دوره عالی جنگ،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تیپ‌های سه رقمی، تیپ‌های جیش الشعبی یا ارتش خلقی عراق می‌باشند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تیپ‌های سه رقمی، تیپ‌های جیش الشعبی یا ارتش خلقی عراق می‌باشند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محمدی و دیگران، جنگ تحمیلی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حسین یکتا، مقاله مواضع قدرت‌های بزرگ و جنگ عراق و ایران، تهران دانشکده فرماندهی و ستاد،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خمینی، آیینه آفتاب، موسسه تنظیم و نشر آثار امام خمینی،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درباره عملیات رمضان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خرمشهر تا فاو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نوشته محمد درودیان و نیز کتاب روز شمار جنگ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بیستم نوشته علیرضا لطف الله زادگان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گزارش عملیات والفجر مقدماتی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رنجبر،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گزارش عملیات والفجر مقدماتی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رنجبر،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دلایلی انتخاب اسم رمز چند نکته گفتنی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گزارش اجمالی عملیات والفجر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اردستانی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استخراج از گزارش عملیات والفجر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قرارگاه خاتم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مرکز مطالعات و تحقیقات جنگ، گزارش عملیات والفجر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قرارگاه 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چاصغر معرفت جو،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سیاسی سپاه پاسداران،گزارش عملیات والفجر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اردستانی،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گزارش اجمالی عملیات والفجر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دستنویس</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گزارش عملیات والفجر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رنجبر،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گزارش اجمالی عملیات والفجر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بحث شرح عملیات، 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مشروح گزارش عملیات والفجر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گزارش ویژه،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گزارش ویژه،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گزارش ویژه،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گزارش ویژه،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گزارش ویژه،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گزارش ویژه،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گزارش ویژه،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گزارش ویژه،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گزارش ویژه،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گزارش ویژه،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گزارش ویژه،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گزارش ویژه،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گزارش ویژه،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گزارش ویژه،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گزارش ویژه،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گزارش ویژه،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گزارش ویژه،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گزارش ویژه،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گزارش ویژه،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گزارش ویژه،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گزارش ویژه،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گزارش ویژه،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گزارش ویژه،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مطالعات و تحقیقات جنگ سپاه، آمار و جمع بندی کارنامه عملیات تحریرالقدس</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گزاری جمهوری اسلامی،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نیوزویک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هدایتی خمینی، شورای امنیت و جنگ تحمیلی، دفتر مطالعات سیاسی و بین‌المللی وزارت خارجه،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از خرمشهر تا فاو، نوشته محمد درودیان، تهران،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مطالعات و تحقیقات جنگ، گزارش عملیات خیبر، تهیه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اردستانی،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دفترچه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قرارگاه 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حسین اردستانی،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گزاری جمهوری اسلامی، گزارش‌ها و بازتاب‌های عملیات خیبر،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گزاری جمهوری اسلامی، نشریه گزارش‌های ویژه،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گزاری جمهوری اسلامی، نشریه گزارش‌های ویژه،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روابط عمومی فرماندهی کل سپاه پاسداران، عملیات خیبر و پیامدهای جهانی آن،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گزاری جمهوری اسلامی، نشریه گزارش‌های ویژه،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گزاری جمهوری اسلامی، نشریه گزارش‌های ویژه،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گزاری جمهوری اسلامی، نشریه گزارش‌های ویژه،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گزاری جمهوری اسلامی، نشریه گزارش‌های ویژه،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رادیو 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گزاری جمهوری اسلامی، نشریه گزارش‌های ویژه،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گزاری جمهوری اسلامی، نشریه گزارش‌های ویژه،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گزاری جمهوری اسلامی، نشریه گزارش‌های ویژه،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گزاری جمهوری اسلامی، نشریه گزارش‌های ویژه،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گزاری جمهوری اسلامی، نشریه گزارش‌های ویژه،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گزاری جمهوری اسلامی، گزارش‌ها و بازتاب‌های عملیات خیبر،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گزاری جمهوری اسلامی، نشریه گزارش‌های ویژه،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فرهنگ و ارشاد اسلامی، مجموعه رهنمودهای امام خمینی، صحیفه نور،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گزاری جمهوری اسلامی، نشریه گزارش‌های ویژه،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عملیات خیبر و پیامدهای جهانی آن،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گزاری جمهوری اسلامی، گزارش‌ها و بازتاب‌های عملیات خیبر،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گزاری جمهوری اسلامی، نشریه گزارش‌های ویژه،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گزاری جمهوری اسلامی، نشریه گزارش‌های ویژه،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گزاری جمهوری اسلامی، گزارش‌ها و بازتاب‌های عملیات خیبر،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سیاسی سپاه، بخش جنگ، گزارش عملیات انجام نشده والفجر</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اسناد موجود در مرکز مطالعات و تحقیقات جنگ، ارتش عراق از آغاز جنگ به مقدار جزیی از سلاح شیمیایی استفاده می‌کرد اما در هنگام عملیات خیبر این اقدام شدت بیشتری یافت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رضایی، درس‌های تجزیه و تحلیل جنگ ایران و عراق، دانشکده فرماندهی ستاد سپاه، دوره عالی جنگ،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گزارش عملیات بدر،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جلسه فرمانده سپاه با فرماندهان یگان‌های قرارگاه کربلا،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گزارش عملیات بدر،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تحقیقات جنگ، گزارش عملیات بدر، قرارگاه کربلا،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دانشکده فرماندهی و ستاد، فصلنامه بررسیهای نظامی، شماره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اردستانی، برخی ارزشها و ثمرات جنگ تحمیلی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نشریه تاریخ جنگ،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محمدحسین جمشیدی، مقاله جنگ شهرها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بهار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روزنامه‌های همان روز کشور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مسائل اساسی جنگ و سپاه پس از بدر،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معاونت سیاسی فرماندهی کل، مرکز مطالعات و تحقیقات جنگ، مسائل اساسی جنگ و سپاه پس از بدر، تهیه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رنجبر،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محسن رضایی،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برای نمونه می‌توان به مسئله شناسایی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آنجا که به قرارگاه هجوم و نتیجتا به یگان‌های سپاه مربوط می‌شد، شناسایی از دشمن به نحوی انجام گرفت که از جمله بهترین کارهای انجام شده در این عملیات به شمار می‌رفت آن گونه که تقریبا تمام مسئولان دست اندر کار از این امر رضایت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خصوص، برادران در محور ضلع شرقی جزیره تا حدود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متری کانال صوئیب پیش رفته 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ساعت در آنجا ماندند و در این مدت، منطقه و دشمن را به طور کامل شناسایی کردند همچنین در محور دیگر، برادران تا درون مثلثی که پشت کانال صوئیب بود، نفوذ کرده و به شناسایی دشمن پرداختند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امر شناسایی مشکلات زیادی وجود داشت که اشاره به برخی از آنها نشان دهنده تلاش برادران در این کار می‌باشد، کاری که به دلیل وضعیت خاص منطقه غالبا با خطر همراه بود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هنوز در بین چولان‌ها و موانع، مسیری که نیروی قابل ملاحظه‌ای بتواند ازآن عبور کند، باز نشده بود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مجید مختاری،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عملیات قادر و مدیریت منفعل ارتش در جنگ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تاریخ جنگ،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پائیز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مطالعات و تحقیقات جنگ، گزارش هماهنگی سپاه و ارتش، تهیه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درودیان،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نوار جلسه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گزارش عملیات قادر، مجید مختاری و مجید نداف،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0635</w:t>
      </w:r>
      <w:r>
        <w:rPr>
          <w:rFonts w:ascii="IRNazanin" w:hAnsi="IRNazanin" w:eastAsia="IRNazanin"/>
          <w:b w:val="false"/>
          <w:b w:val="false"/>
          <w:bCs w:val="false"/>
          <w:i w:val="false"/>
          <w:i w:val="false"/>
          <w:iCs w:val="false"/>
          <w:color w:val="333333"/>
          <w:sz w:val="20"/>
          <w:sz w:val="20"/>
          <w:szCs w:val="20"/>
          <w:rtl w:val="true"/>
        </w:rPr>
        <w:t>، مرکز مطالعات و تحقیقات جنگ، مسائل اساسی جنگ و سپاه پس از بدر، تهیه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هادی نخعی و ئاوود رنجبر،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 نقل از برادر محسن رضایی، در جمع مسئولین و اعضای شورای عالی سپاه در تهران،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به نقل از نوار شماره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جلسات قرارگاه خاتم،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گسترش توان رزم ارتش عراق بعد از انقلاب اسلامی و به خصوص بعد از شروع جنگ انجام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مقایسه زیر توجه کنید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به نقل از سردار غلامعلی رشید، نوار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 پیشین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اردستانی حسین، جنگ عراق و ایران، رویارویی استراتژی‌ها، دانشکده فرماندهی و ستاد سپاه، تهران،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طول جنگ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به ویژه پس از فتح خرمشهر، اطلاعات و شناسایی‌های نظامی امریکا، پشتوانه‌ای اساسی برای توانایی ارتش عراق در مقابله با جمهوری اسلامی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ویرانی دروازه‌های شرقی، نوشته سرلشکر عراقی، وفیق السامرایی، ترجمه عدنان قارونی، مرکز فرهنگی سپاه معاونت انتشارات، تهران،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معاونت سیاسی ستاد کل سپاه مرکز مطالعات و تحقیقات جنگ، انتخاب منطقه عملیاتی فدک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وجود هیچ یک از طرح‌هایی که مورد پیگیری جدی قرارگاه خاتم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گرفته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عملی نشد و تنها در این مدت، عملیات‌هایی صورت گرفت که قرارگاه خاتم سهم زیادی در آن نداشت و هریک از یگان‌ها به طور مستقل روی هدفی کار کرده و پس از انجام عملیات، گزارش آن را به قرارگاه خاتم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ارائه می‌دادند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از خرمشهر تا فاو، محمد درودیان، تهران،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دانشکده فرماندهی و ستاد سپاه، فصلنامه بررسی‌های نظامی،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سال سوم، تابستان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مباحث اساسی طرح مانور عملیات والفجر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وضعیت دشمن در عملیات والفجر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خلاصه شرح عملیات والفجر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حسین اردستانی،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جزئیات حمله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دانشکده فرماندهی و ستاد سپاه، فصلنامه بررسی‌های نظامی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حسین اردستانی، سقوط خط ام‌القصر در عملیات والفجر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چهارم، شماره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راهنمای عملیات جنگ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دانشکده فرماندهی و ستاد سپاه، فصلنامه بررسی‌های نظامی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حسین اردستانی، توصیف تحلیل عملیات والفجر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چهارم، شماره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نشریه تاریخ جنگ،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به نقل از روزنامه اطلاعات،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هدایتی خمینی، شورای امنیت و جنگ تحمیلی، دفتر مطالعات سیاسی و بین‌المللی،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دانشکده فرماندهی و ستاد سپاه، فصلنامه بررسی‌های نظامی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محمدباقر حشمت‌زاده، جنگ تحمیلی و نفت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از فاو تا شلمچه، محمد درودیان،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دانشکده فرماندهی و ستاد سپاه، فلصنامه بررسی‌های نظامی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درودیان، جنگ تحمیلی و سیاست خارجی جمهوری اسلامی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سیاسی سپاه پاسداران، خط توطئه در ششمین و هفتمین سال جنگ، تهران،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گزارش عملیات والفجر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قرارگاه نجف، محسن رشید،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 در ساعت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بامداد روز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دو ضلع غربی و میانی جزیره جنوبی مجنون حمله کرده و مقداری از خط خودی را تصرف کرد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گزارش عملیات تکمیلی والفجر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به نقل از برادر احمد کاظمی، نوار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نیروی زمینی،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نام‌گذاری موقعیت‌ها بر روی کالک عملیاتی را به منظور کاربرد رمز در مکالمات بی‌سیم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می‌نامیدند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غفلت نیروهای خط دشمن، علی‌رغم اعلام آماده باش، علل مختلفی دارد از جمله این که دستور آماده باش تا زمان حمله نیروهای خودی، به خط دشمن نرسید، به طوری که یکی از اسرا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ما آماده باش نداده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احتمالا فرماندهی نیروهای دشمن اطمینان صد درصد به عملیات نداشته و یا این که در خصوص روز عملیات و یا ساعت آن غافل‌گیر شده است و احتمال حمله در شب‌های آینده و یا ساعات آینده را می‌داده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گزارش عملیات تکمیلی والفجر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لشکر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 در اولین شب عملیات نتوانست اهداف خود را بطور کامل تأمین نماید و در شب دوم مأموریت خود را به اتمام رساند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سپاه، جنگ در سال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تلخیص</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از حملات عراق در دفاع متحرک رجوع کنید به کتاب جنگ در سال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منتشره مرکز مطالعات و تحقیقات جنگ سپاه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مطالعات و تحقیقات جنگ، نگاهی به جنگ در منطقه مهران و عملیات کربلای</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رضایی، درس‌های تجزیه و تحلیل جنگ ایران و عراق، دانشکده فرماندهی و ستاد سپاه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دوره عالی جنگ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عملیات مجموع نیروهای خودی </w:t>
      </w:r>
      <w:r>
        <w:rPr>
          <w:rFonts w:eastAsia="IRNazanin" w:cs="IRNazanin"/>
          <w:b w:val="false"/>
          <w:bCs w:val="false"/>
          <w:i w:val="false"/>
          <w:iCs w:val="false"/>
          <w:color w:val="333333"/>
          <w:sz w:val="20"/>
          <w:szCs w:val="20"/>
        </w:rPr>
        <w:t>40000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و دشمن </w:t>
      </w:r>
      <w:r>
        <w:rPr>
          <w:rFonts w:eastAsia="IRNazanin" w:cs="IRNazanin"/>
          <w:b w:val="false"/>
          <w:bCs w:val="false"/>
          <w:i w:val="false"/>
          <w:iCs w:val="false"/>
          <w:color w:val="333333"/>
          <w:sz w:val="20"/>
          <w:szCs w:val="20"/>
        </w:rPr>
        <w:t>70000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بودند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نوشتار تنها به لحاظ حفظ سیر تاریخی روند جنگ، به درج کلیاتی درباره آن پرداخته شده است و خوانندگان برای آگاهی بیشتر از این عملیات به کتاب نبرد العمیه، منتشره از مرکز مطالعات و تحقیقات جنگ سپاه، مراجعه کنند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آمار و جمع بندی عملیات کربلای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آمار و جمع بندی عملیات انصار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مرکز مطالعات و تحقیقات جنگ، گزارش عملیات فتح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مسعود سرمدی، متن دستنویس،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تحلیقات جنگ، آمار و جمع بندی عملیات فتح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آمار و جمع بندی عملیات فتح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سپاه، گزارش عملیات کربلای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به نقل از نوار جلسه شماره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رضایی، درس‌های تجزیه و تحلیل جنگ عراق و ایران، دانشکده فرماندهی ستاد سپاه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دوره عالی جنگ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به نقل از نوار شماره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به نقل از نوار جلسه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سپاه، کربلای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عملیات سرنوشت‌ساز،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تلخیص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گزارش‌های ویژه،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به نقل مرکز مطالعات و تحقیقات جنگ، از فاو تا شلمچه،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درس‌های تجزیه و تحلیل جنگ ایران و عراق، دانشکده فرماندهی و ستاد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دوره عالی جنگ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محسن رضایی،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دفترچه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قرارگاه خاتم،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گزارش قرارگاه نجف در عملیات کربلای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حسین اردستانی،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پیشین، طراحی و انجام عملیات کربلای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تلخیص 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تخلیص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به نقل از نوار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فرماندهی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سپاه، مجید مختاری، شرح عملیات قرارگاه کربلا،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طراحی و انجام عملیات کربلای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دفترچه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قرارگاه خاتم الانبیاء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دفترچه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گزارش قرارگاه نجف،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نوار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قرارگاه قدس،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سپاه، دفترچه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قرارگاه نجف،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گزارش قرارگاه نجف،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گزارش قرارگاه نجف،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به نقل از نوار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فرماندهی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قرارگاه خاتم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نوار شماره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قرارگاه نجف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دفترچه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قرارگاه نجف،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نوار شماره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قرارگاه نجف،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گزارش راوی لشکر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شهید الله داد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مرحله جدید، سازمان رزم تغییر کرد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به نقل از دفترچه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قرارگاه نجف،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نوار شماره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قرارگاه کربلا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دفترچه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قرارگاه نجف،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تاریخ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معاونت نیروی انسانی، نیروی زمینی سپاه،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گزارش روابط عمومی فرماندهی کل سپاه پاسداران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سند مدیریت توپخانه نیروی زمینی سپاه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تداوم عملیات در شرق بصره تا کربلای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نقل قول مضمون سخنان آقای رضایی در مصاحبه با مرکز مطالعات و تحقیقات جنگ سپاه، در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مرکز مطالعات و تحقیقات جنگ، از فاو تا شلمچه،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روزنامه رسالت،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سپاه، گزارش عملیات کربلای پنج، قرارگاه خاتم،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نبود اطلاعات بیشتر و کامل‌تر از نیروی زمینی ارتش در این باره، ارائه مطالب بیشتر، میسر نبود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سپاه، آمار و جمع بندی عملیات کربلای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سپاه، نوار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ستاد کل،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نوار شماره </w:t>
      </w:r>
      <w:r>
        <w:rPr>
          <w:rFonts w:eastAsia="IRNazanin" w:cs="IRNazanin"/>
          <w:b w:val="false"/>
          <w:bCs w:val="false"/>
          <w:i w:val="false"/>
          <w:iCs w:val="false"/>
          <w:color w:val="333333"/>
          <w:sz w:val="20"/>
          <w:szCs w:val="20"/>
        </w:rPr>
        <w:t>726747</w:t>
      </w:r>
      <w:r>
        <w:rPr>
          <w:rFonts w:ascii="IRNazanin" w:hAnsi="IRNazanin" w:eastAsia="IRNazanin"/>
          <w:b w:val="false"/>
          <w:b w:val="false"/>
          <w:bCs w:val="false"/>
          <w:i w:val="false"/>
          <w:i w:val="false"/>
          <w:iCs w:val="false"/>
          <w:color w:val="333333"/>
          <w:sz w:val="20"/>
          <w:sz w:val="20"/>
          <w:szCs w:val="20"/>
          <w:rtl w:val="true"/>
        </w:rPr>
        <w:t xml:space="preserve">، به نقل از دفترچه‌ی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ستاد کل،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نوار شماره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ستاد کل،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پیاده شده‌ی نوار شماره‌ی </w:t>
      </w:r>
      <w:r>
        <w:rPr>
          <w:rFonts w:eastAsia="IRNazanin" w:cs="IRNazanin"/>
          <w:b w:val="false"/>
          <w:bCs w:val="false"/>
          <w:i w:val="false"/>
          <w:iCs w:val="false"/>
          <w:color w:val="333333"/>
          <w:sz w:val="20"/>
          <w:szCs w:val="20"/>
        </w:rPr>
        <w:t>2894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سپاه، دفترچه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ستاد کل،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گزارش کربلای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قرارگاه خاتم،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به نقل از نوار مصاحبه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مطالعات و تحقیقات جنگ، حسین اردستانی، گزارش کربلای</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دشمن در این منطقه به سمت سور کوه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آرایش داشت در حالی که فلش اصلی حمله نیروهای خودی از شمال به جنوب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چگونگی آرایش دفاعی دشمن، به دلیل اهمیت شهر چوارتا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انجام عملیات والفجر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اسفند ماه سال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بر حساسیت دشمن در اتخاذ و تقویت این تدبیر می‌افزود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حداکثر توان لشکرها چهار گردان بود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نوار شماره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قرارگاه خاتم،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مرکز مطالعات و تحقیقات جنگ، گزارش دستنویس عملیات نصر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قرارگاه نجف،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احمد نیکروش، نوار شماره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نیروی زمینی،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احمد نیکروش، گزارش عملیات نصر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قرارگاه 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شماره بایگانی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یگان‌هایی که نام برده شد، یگان‌های دیگری نیز از سپاه در عملیات مشارکت داشتند، اما به دلیل آن که مبنای کتاب، گزارش اجمالی از عملیات‌هاست و از بیان حوادث جزیی اجتناب شده، لذا نام آن یگان‌ها آورده نشده است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معاونت سیاسی ستاد کل سپاه، دیدگاه‌های نوین رهبران شوروی، ماهنامه بررسی،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Newyork Times, 7March, 1991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دانشکده فرماندهی و ستاد سپاه، فصلنامه بررسی‌های نظامی، حسین یکتا، مواضع قدرت‌های بزرگ و جنگ ایران و عراق، سال چهارم، شماره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جمهوری اسلامی</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جمهوری اسلامی</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قرارگاه نیروی زمینی،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نوار شماره </w:t>
      </w:r>
      <w:r>
        <w:rPr>
          <w:rFonts w:eastAsia="IRNazanin" w:cs="IRNazanin"/>
          <w:b w:val="false"/>
          <w:bCs w:val="false"/>
          <w:i w:val="false"/>
          <w:iCs w:val="false"/>
          <w:color w:val="333333"/>
          <w:sz w:val="20"/>
          <w:szCs w:val="20"/>
        </w:rPr>
        <w:t>25328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نوار شماره، </w:t>
      </w:r>
      <w:r>
        <w:rPr>
          <w:rFonts w:eastAsia="IRNazanin" w:cs="IRNazanin"/>
          <w:b w:val="false"/>
          <w:bCs w:val="false"/>
          <w:i w:val="false"/>
          <w:iCs w:val="false"/>
          <w:color w:val="333333"/>
          <w:sz w:val="20"/>
          <w:szCs w:val="20"/>
        </w:rPr>
        <w:t>25327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دانشکده فرماندهی و ستاد سپاه، فصلنامه بررسی‌های نظامی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عملیات نامنظم در جنگ تحمیلی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مرکز مطالعات و تحقیقات جنگ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حسین اردستانی، دفترچه‌ی شماره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نیروی زمینی،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نوار شماره </w:t>
      </w:r>
      <w:r>
        <w:rPr>
          <w:rFonts w:eastAsia="IRNazanin" w:cs="IRNazanin"/>
          <w:b w:val="false"/>
          <w:bCs w:val="false"/>
          <w:i w:val="false"/>
          <w:iCs w:val="false"/>
          <w:color w:val="333333"/>
          <w:sz w:val="20"/>
          <w:szCs w:val="20"/>
        </w:rPr>
        <w:t>26365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حسین اردستانی، دفترچه شماره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نیروی زمینی</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عملیات جنگ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مرکز مطالعات و تحقیقات جنگ سپاه،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سپاه، دفترچه سپاه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ستاد کل،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سپاه، نوار پیاده شده‌ی شماره </w:t>
      </w:r>
      <w:r>
        <w:rPr>
          <w:rFonts w:eastAsia="IRNazanin" w:cs="IRNazanin"/>
          <w:b w:val="false"/>
          <w:bCs w:val="false"/>
          <w:i w:val="false"/>
          <w:iCs w:val="false"/>
          <w:color w:val="333333"/>
          <w:sz w:val="20"/>
          <w:szCs w:val="20"/>
        </w:rPr>
        <w:t>2798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سپاه، دفترچه‌ی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ستاد کل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شمخانی، فرمانده‌ی نیروی زمینی در مورد دلایل لغو عملیات شلمچه اظهار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دست نخوردن آتش، فرماندهی و عقبه‌ی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وجود چند محور پاتک، توان 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موانع و استحکامات فوق‌العاده،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 و هوشیاری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وجود غافل‌گیری، از عواملی است که موجب منتفی شدن عملیات شلمچه می‌گردد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سپاه، نوار شماره </w:t>
      </w:r>
      <w:r>
        <w:rPr>
          <w:rFonts w:eastAsia="IRNazanin" w:cs="IRNazanin"/>
          <w:b w:val="false"/>
          <w:bCs w:val="false"/>
          <w:i w:val="false"/>
          <w:iCs w:val="false"/>
          <w:color w:val="333333"/>
          <w:sz w:val="20"/>
          <w:szCs w:val="20"/>
        </w:rPr>
        <w:t>26747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ستاد کل،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سپاه، پیاده شده‌ی نوار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ستاد کل،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سپاه، پیاده شده‌ی نوار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ستاد کل،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سپاه، پیاده شده‌ی نوار </w:t>
      </w:r>
      <w:r>
        <w:rPr>
          <w:rFonts w:eastAsia="IRNazanin" w:cs="IRNazanin"/>
          <w:b w:val="false"/>
          <w:bCs w:val="false"/>
          <w:i w:val="false"/>
          <w:iCs w:val="false"/>
          <w:color w:val="333333"/>
          <w:sz w:val="20"/>
          <w:szCs w:val="20"/>
        </w:rPr>
        <w:t>2798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ستاد کل،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سپاه، دفترچه‌ی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ستاد کل،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عملیات قرارگاه نجف که بیشتر با قصد رهایی نیروهای محاصره شده لشکر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انجام شد، نیروهایی از تیپ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ابتدا ارتفاع الاغلو را پاک‌سازی کردند و سپس با بخش دیگری از نیروها وارد تنگه شدند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وضعیت جوی در منطقه دشمن، به دلیل پست بودن زمین به مراتب بهتر از منطقه نیروهای خودی بود، و به همین دلیل، امکان استفاده از آتش برای آنها بیشتر بود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آسفالت سردی که تا پل سیدالشهدا ریخته شده بود، عملا، کارایی لازم را نداشت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سپاه، گزارش عملیات بیت‌المقدس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عملیات والفجر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 سریع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سپاه، گزارش عملیات بیت‌المقدس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مطالعات و تحقیقات جنگ، مجله تاریخ جنگ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حسین جمشیدی، جنگ شهرها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سال پنجم، بهار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رضایی، درس‌های تجزیه و تحلیل جنگ ایران و عراق، دانشکده فرماندهی و ستاد سپاه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دوره عالی جنگ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جلسه‌ی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image" Target="media/image2.jpeg"/><Relationship Id="rId350" Type="http://schemas.openxmlformats.org/officeDocument/2006/relationships/image" Target="media/image2.jpeg"/><Relationship Id="rId351" Type="http://schemas.openxmlformats.org/officeDocument/2006/relationships/footer" Target="footer344.xml"/><Relationship Id="rId352" Type="http://schemas.openxmlformats.org/officeDocument/2006/relationships/footnotes" Target="footnotes.xml"/><Relationship Id="rId353" Type="http://schemas.openxmlformats.org/officeDocument/2006/relationships/numbering" Target="numbering.xml"/><Relationship Id="rId354" Type="http://schemas.openxmlformats.org/officeDocument/2006/relationships/fontTable" Target="fontTable.xml"/><Relationship Id="rId355" Type="http://schemas.openxmlformats.org/officeDocument/2006/relationships/settings" Target="settings.xml"/><Relationship Id="rId3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352</Pages>
  <Words>129623</Words>
  <Characters>516494</Characters>
  <CharactersWithSpaces>643750</CharactersWithSpaces>
  <Paragraphs>2368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2026-08-22T09:23:25Z</dcterms:created>
  <dc:creator>ghaemiyeh.com</dc:creator>
  <dc:description/>
  <dc:language>en-US</dc:language>
  <cp:lastModifiedBy/>
  <dcterms:modified xsi:type="dcterms:W3CDTF">2026-08-22T12:53:36Z</dcterms:modified>
  <cp:revision>1</cp:revision>
  <dc:subject/>
  <dc:title>جنگ ایران و عراق پرسش ها و پاسخ ها جلد 3</dc:title>
</cp:coreProperties>
</file>

<file path=docProps/custom.xml><?xml version="1.0" encoding="utf-8"?>
<Properties xmlns="http://schemas.openxmlformats.org/officeDocument/2006/custom-properties" xmlns:vt="http://schemas.openxmlformats.org/officeDocument/2006/docPropsVTypes"/>
</file>