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notes.xml" ContentType="application/vnd.openxmlformats-officedocument.wordprocessingml.footnotes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  <Override PartName="/word/footer127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6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429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9.xml" ContentType="application/vnd.openxmlformats-officedocument.wordprocessingml.footer+xml"/>
  <Override PartName="/word/footer125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428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47.xml" ContentType="application/vnd.openxmlformats-officedocument.wordprocessingml.footer+xml"/>
  <Override PartName="/word/footer228.xml" ContentType="application/vnd.openxmlformats-officedocument.wordprocessingml.footer+xml"/>
  <Override PartName="/word/footer24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4.xml" ContentType="application/vnd.openxmlformats-officedocument.wordprocessingml.footer+xml"/>
  <Override PartName="/word/footer334.xml" ContentType="application/vnd.openxmlformats-officedocument.wordprocessingml.footer+xml"/>
  <Override PartName="/word/footer46.xml" ContentType="application/vnd.openxmlformats-officedocument.wordprocessingml.footer+xml"/>
  <Override PartName="/word/footer189.xml" ContentType="application/vnd.openxmlformats-officedocument.wordprocessingml.footer+xml"/>
  <Override PartName="/word/footer227.xml" ContentType="application/vnd.openxmlformats-officedocument.wordprocessingml.footer+xml"/>
  <Override PartName="/word/footer3.xml" ContentType="application/vnd.openxmlformats-officedocument.wordprocessingml.footer+xml"/>
  <Override PartName="/word/footer333.xml" ContentType="application/vnd.openxmlformats-officedocument.wordprocessingml.footer+xml"/>
  <Override PartName="/word/footer45.xml" ContentType="application/vnd.openxmlformats-officedocument.wordprocessingml.footer+xml"/>
  <Override PartName="/word/footer188.xml" ContentType="application/vnd.openxmlformats-officedocument.wordprocessingml.footer+xml"/>
  <Override PartName="/word/footer226.xml" ContentType="application/vnd.openxmlformats-officedocument.wordprocessingml.footer+xml"/>
  <Override PartName="/word/footer486.xml" ContentType="application/vnd.openxmlformats-officedocument.wordprocessingml.footer+xml"/>
  <Override PartName="/word/footer293.xml" ContentType="application/vnd.openxmlformats-officedocument.wordprocessingml.footer+xml"/>
  <Override PartName="/word/footer459.xml" ContentType="application/vnd.openxmlformats-officedocument.wordprocessingml.footer+xml"/>
  <Override PartName="/word/footer294.xml" ContentType="application/vnd.openxmlformats-officedocument.wordprocessingml.footer+xml"/>
  <Override PartName="/word/footer487.xml" ContentType="application/vnd.openxmlformats-officedocument.wordprocessingml.footer+xml"/>
  <Override PartName="/word/footer295.xml" ContentType="application/vnd.openxmlformats-officedocument.wordprocessingml.footer+xml"/>
  <Override PartName="/word/footer488.xml" ContentType="application/vnd.openxmlformats-officedocument.wordprocessingml.footer+xml"/>
  <Override PartName="/word/footer296.xml" ContentType="application/vnd.openxmlformats-officedocument.wordprocessingml.footer+xml"/>
  <Override PartName="/word/footer489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41.xml" ContentType="application/vnd.openxmlformats-officedocument.wordprocessingml.footer+xml"/>
  <Override PartName="/word/footer342.xml" ContentType="application/vnd.openxmlformats-officedocument.wordprocessingml.footer+xml"/>
  <Override PartName="/word/footer343.xml" ContentType="application/vnd.openxmlformats-officedocument.wordprocessingml.footer+xml"/>
  <Override PartName="/word/footer344.xml" ContentType="application/vnd.openxmlformats-officedocument.wordprocessingml.footer+xml"/>
  <Override PartName="/word/footer345.xml" ContentType="application/vnd.openxmlformats-officedocument.wordprocessingml.footer+xml"/>
  <Override PartName="/word/footer350.xml" ContentType="application/vnd.openxmlformats-officedocument.wordprocessingml.footer+xml"/>
  <Override PartName="/word/footer351.xml" ContentType="application/vnd.openxmlformats-officedocument.wordprocessingml.footer+xml"/>
  <Override PartName="/word/footer352.xml" ContentType="application/vnd.openxmlformats-officedocument.wordprocessingml.footer+xml"/>
  <Override PartName="/word/footer354.xml" ContentType="application/vnd.openxmlformats-officedocument.wordprocessingml.footer+xml"/>
  <Override PartName="/word/footer355.xml" ContentType="application/vnd.openxmlformats-officedocument.wordprocessingml.footer+xml"/>
  <Override PartName="/word/footer360.xml" ContentType="application/vnd.openxmlformats-officedocument.wordprocessingml.footer+xml"/>
  <Override PartName="/word/footer361.xml" ContentType="application/vnd.openxmlformats-officedocument.wordprocessingml.footer+xml"/>
  <Override PartName="/word/footer305.xml" ContentType="application/vnd.openxmlformats-officedocument.wordprocessingml.footer+xml"/>
  <Override PartName="/word/footer362.xml" ContentType="application/vnd.openxmlformats-officedocument.wordprocessingml.footer+xml"/>
  <Override PartName="/word/footer400.xml" ContentType="application/vnd.openxmlformats-officedocument.wordprocessingml.footer+xml"/>
  <Override PartName="/word/footer363.xml" ContentType="application/vnd.openxmlformats-officedocument.wordprocessingml.footer+xml"/>
  <Override PartName="/word/footer401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470.xml" ContentType="application/vnd.openxmlformats-officedocument.wordprocessingml.footer+xml"/>
  <Override PartName="/word/footer31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480.xml" ContentType="application/vnd.openxmlformats-officedocument.wordprocessingml.footer+xml"/>
  <Override PartName="/word/footer464.xml" ContentType="application/vnd.openxmlformats-officedocument.wordprocessingml.footer+xml"/>
  <Override PartName="/word/footer465.xml" ContentType="application/vnd.openxmlformats-officedocument.wordprocessingml.footer+xml"/>
  <Override PartName="/word/footer466.xml" ContentType="application/vnd.openxmlformats-officedocument.wordprocessingml.footer+xml"/>
  <Override PartName="/word/footer467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468.xml" ContentType="application/vnd.openxmlformats-officedocument.wordprocessingml.footer+xml"/>
  <Override PartName="/word/footer469.xml" ContentType="application/vnd.openxmlformats-officedocument.wordprocessingml.footer+xml"/>
  <Override PartName="/word/footer471.xml" ContentType="application/vnd.openxmlformats-officedocument.wordprocessingml.footer+xml"/>
  <Override PartName="/word/footer472.xml" ContentType="application/vnd.openxmlformats-officedocument.wordprocessingml.footer+xml"/>
  <Override PartName="/word/footer474.xml" ContentType="application/vnd.openxmlformats-officedocument.wordprocessingml.footer+xml"/>
  <Override PartName="/word/footer475.xml" ContentType="application/vnd.openxmlformats-officedocument.wordprocessingml.footer+xml"/>
  <Override PartName="/word/footer476.xml" ContentType="application/vnd.openxmlformats-officedocument.wordprocessingml.footer+xml"/>
  <Override PartName="/word/footer477.xml" ContentType="application/vnd.openxmlformats-officedocument.wordprocessingml.footer+xml"/>
  <Override PartName="/word/footer284.xml" ContentType="application/vnd.openxmlformats-officedocument.wordprocessingml.footer+xml"/>
  <Override PartName="/word/footer440.xml" ContentType="application/vnd.openxmlformats-officedocument.wordprocessingml.footer+xml"/>
  <Override PartName="/word/footer473.xml" ContentType="application/vnd.openxmlformats-officedocument.wordprocessingml.footer+xml"/>
  <Override PartName="/word/footer482.xml" ContentType="application/vnd.openxmlformats-officedocument.wordprocessingml.footer+xml"/>
  <Override PartName="/word/footer458.xml" ContentType="application/vnd.openxmlformats-officedocument.wordprocessingml.footer+xml"/>
  <Override PartName="/word/footer292.xml" ContentType="application/vnd.openxmlformats-officedocument.wordprocessingml.footer+xml"/>
  <Override PartName="/word/footer485.xml" ContentType="application/vnd.openxmlformats-officedocument.wordprocessingml.footer+xml"/>
  <Override PartName="/word/footer353.xml" ContentType="application/vnd.openxmlformats-officedocument.wordprocessingml.footer+xml"/>
  <Override PartName="/word/footer444.xml" ContentType="application/vnd.openxmlformats-officedocument.wordprocessingml.footer+xml"/>
  <Override PartName="/word/footer478.xml" ContentType="application/vnd.openxmlformats-officedocument.wordprocessingml.footer+xml"/>
  <Override PartName="/word/footer285.xml" ContentType="application/vnd.openxmlformats-officedocument.wordprocessingml.footer+xml"/>
  <Override PartName="/word/footer441.xml" ContentType="application/vnd.openxmlformats-officedocument.wordprocessingml.footer+xml"/>
  <Override PartName="/word/theme/theme1.xml" ContentType="application/vnd.openxmlformats-officedocument.theme+xml"/>
  <Override PartName="/word/footer452.xml" ContentType="application/vnd.openxmlformats-officedocument.wordprocessingml.footer+xml"/>
  <Override PartName="/word/footer451.xml" ContentType="application/vnd.openxmlformats-officedocument.wordprocessingml.footer+xml"/>
  <Override PartName="/word/footer450.xml" ContentType="application/vnd.openxmlformats-officedocument.wordprocessingml.footer+xml"/>
  <Override PartName="/word/footer484.xml" ContentType="application/vnd.openxmlformats-officedocument.wordprocessingml.footer+xml"/>
  <Override PartName="/word/footer457.xml" ContentType="application/vnd.openxmlformats-officedocument.wordprocessingml.footer+xml"/>
  <Override PartName="/word/footer291.xml" ContentType="application/vnd.openxmlformats-officedocument.wordprocessingml.footer+xml"/>
  <Override PartName="/word/footer483.xml" ContentType="application/vnd.openxmlformats-officedocument.wordprocessingml.footer+xml"/>
  <Override PartName="/word/footer456.xml" ContentType="application/vnd.openxmlformats-officedocument.wordprocessingml.footer+xml"/>
  <Override PartName="/word/footer290.xml" ContentType="application/vnd.openxmlformats-officedocument.wordprocessingml.footer+xml"/>
  <Override PartName="/word/footer479.xml" ContentType="application/vnd.openxmlformats-officedocument.wordprocessingml.footer+xml"/>
  <Override PartName="/word/footer286.xml" ContentType="application/vnd.openxmlformats-officedocument.wordprocessingml.footer+xml"/>
  <Override PartName="/word/footer442.xml" ContentType="application/vnd.openxmlformats-officedocument.wordprocessingml.footer+xml"/>
  <Override PartName="/word/footer481.xml" ContentType="application/vnd.openxmlformats-officedocument.wordprocessingml.footer+xml"/>
  <Override PartName="/word/footer49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463.xml" ContentType="application/vnd.openxmlformats-officedocument.wordprocessingml.footer+xml"/>
  <Override PartName="/word/footer462.xml" ContentType="application/vnd.openxmlformats-officedocument.wordprocessingml.footer+xml"/>
  <Override PartName="/word/footer461.xml" ContentType="application/vnd.openxmlformats-officedocument.wordprocessingml.footer+xml"/>
  <Override PartName="/word/footer460.xml" ContentType="application/vnd.openxmlformats-officedocument.wordprocessingml.footer+xml"/>
  <Override PartName="/word/footer455.xml" ContentType="application/vnd.openxmlformats-officedocument.wordprocessingml.footer+xml"/>
  <Override PartName="/word/footer454.xml" ContentType="application/vnd.openxmlformats-officedocument.wordprocessingml.footer+xml"/>
  <Override PartName="/word/footer453.xml" ContentType="application/vnd.openxmlformats-officedocument.wordprocessingml.footer+xml"/>
  <Override PartName="/word/footer445.xml" ContentType="application/vnd.openxmlformats-officedocument.wordprocessingml.footer+xml"/>
  <Override PartName="/word/footer443.xml" ContentType="application/vnd.openxmlformats-officedocument.wordprocessingml.footer+xml"/>
  <Override PartName="/word/footer397.xml" ContentType="application/vnd.openxmlformats-officedocument.wordprocessingml.footer+xml"/>
  <Override PartName="/word/footer435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432.xml" ContentType="application/vnd.openxmlformats-officedocument.wordprocessingml.footer+xml"/>
  <Override PartName="/word/footer394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398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405.xml" ContentType="application/vnd.openxmlformats-officedocument.wordprocessingml.footer+xml"/>
  <Override PartName="/word/footer367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404.xml" ContentType="application/vnd.openxmlformats-officedocument.wordprocessingml.footer+xml"/>
  <Override PartName="/word/footer366.xml" ContentType="application/vnd.openxmlformats-officedocument.wordprocessingml.footer+xml"/>
  <Override PartName="/word/footer101.xml" ContentType="application/vnd.openxmlformats-officedocument.wordprocessingml.footer+xml"/>
  <Override PartName="/word/footer403.xml" ContentType="application/vnd.openxmlformats-officedocument.wordprocessingml.footer+xml"/>
  <Override PartName="/word/footer365.xml" ContentType="application/vnd.openxmlformats-officedocument.wordprocessingml.footer+xml"/>
  <Override PartName="/word/footer100.xml" ContentType="application/vnd.openxmlformats-officedocument.wordprocessingml.footer+xml"/>
  <Override PartName="/word/footer99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89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74.xml" ContentType="application/vnd.openxmlformats-officedocument.wordprocessingml.footer+xml"/>
  <Override PartName="/word/footer9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437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49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261.xml" ContentType="application/vnd.openxmlformats-officedocument.wordprocessingml.footer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260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المحیط فی اللغه جلد </w:t>
      </w:r>
      <w:r>
        <w:rPr/>
        <w:t>10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7382542_73709187">
            <w:r>
              <w:rPr>
                <w:webHidden/>
                <w:rStyle w:val="IndexLink"/>
                <w:rtl w:val="true"/>
              </w:rPr>
              <w:t>هوية الكتاب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54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546_73709187">
            <w:r>
              <w:rPr>
                <w:webHidden/>
                <w:rStyle w:val="IndexLink"/>
                <w:rtl w:val="true"/>
              </w:rPr>
              <w:t>حَرْفُ الظّاء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54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550_73709187">
            <w:r>
              <w:rPr>
                <w:webHidden/>
                <w:rStyle w:val="IndexLink"/>
                <w:rtl w:val="true"/>
              </w:rPr>
              <w:t>المُضَاعَفُ الثُّنَائيُ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52_73709187">
            <w:r>
              <w:rPr>
                <w:webHidden/>
                <w:rStyle w:val="IndexLink"/>
                <w:rtl w:val="true"/>
              </w:rPr>
              <w:t>الظّاء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54_73709187">
            <w:r>
              <w:rPr>
                <w:webHidden/>
                <w:rStyle w:val="IndexLink"/>
                <w:rtl w:val="true"/>
              </w:rPr>
              <w:t>الظاء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56_73709187">
            <w:r>
              <w:rPr>
                <w:webHidden/>
                <w:rStyle w:val="IndexLink"/>
                <w:rtl w:val="true"/>
              </w:rPr>
              <w:t>الظّاء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58_73709187">
            <w:r>
              <w:rPr>
                <w:webHidden/>
                <w:rStyle w:val="IndexLink"/>
                <w:rtl w:val="true"/>
              </w:rPr>
              <w:t>الظّاء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60_73709187">
            <w:r>
              <w:rPr>
                <w:webHidden/>
                <w:rStyle w:val="IndexLink"/>
                <w:rtl w:val="true"/>
              </w:rPr>
              <w:t>الظّاء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62_73709187">
            <w:r>
              <w:rPr>
                <w:webHidden/>
                <w:rStyle w:val="IndexLink"/>
                <w:rtl w:val="true"/>
              </w:rPr>
              <w:t>الظّاء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564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6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الظّاء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7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72_73709187">
            <w:r>
              <w:rPr>
                <w:webHidden/>
                <w:rStyle w:val="IndexLink"/>
                <w:rtl w:val="true"/>
              </w:rPr>
              <w:t>الظّاء والرّاء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74_73709187">
            <w:r>
              <w:rPr>
                <w:webHidden/>
                <w:rStyle w:val="IndexLink"/>
                <w:rtl w:val="true"/>
              </w:rPr>
              <w:t>الظّاء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76_73709187">
            <w:r>
              <w:rPr>
                <w:webHidden/>
                <w:rStyle w:val="IndexLink"/>
                <w:rtl w:val="true"/>
              </w:rPr>
              <w:t>الظّاء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78_73709187">
            <w:r>
              <w:rPr>
                <w:webHidden/>
                <w:rStyle w:val="IndexLink"/>
                <w:rtl w:val="true"/>
              </w:rPr>
              <w:t>الظّاء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8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الظّاء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84_73709187">
            <w:r>
              <w:rPr>
                <w:webHidden/>
                <w:rStyle w:val="IndexLink"/>
                <w:rtl w:val="true"/>
              </w:rPr>
              <w:t>الظّاء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86_73709187">
            <w:r>
              <w:rPr>
                <w:webHidden/>
                <w:rStyle w:val="IndexLink"/>
                <w:rtl w:val="true"/>
              </w:rPr>
              <w:t>الظّاء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58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الظّاء والنون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9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92_73709187">
            <w:r>
              <w:rPr>
                <w:webHidden/>
                <w:rStyle w:val="IndexLink"/>
                <w:rtl w:val="true"/>
              </w:rPr>
              <w:t>الظّاء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94_73709187">
            <w:r>
              <w:rPr>
                <w:webHidden/>
                <w:rStyle w:val="IndexLink"/>
                <w:rtl w:val="true"/>
              </w:rPr>
              <w:t>الظّاء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596_73709187">
            <w:r>
              <w:rPr>
                <w:webHidden/>
                <w:rStyle w:val="IndexLink"/>
                <w:rtl w:val="true"/>
              </w:rPr>
              <w:t>الظّاء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598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02_73709187">
            <w:r>
              <w:rPr>
                <w:webHidden/>
                <w:rStyle w:val="IndexLink"/>
                <w:rtl w:val="true"/>
              </w:rPr>
              <w:t xml:space="preserve">الظّاء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04_73709187">
            <w:r>
              <w:rPr>
                <w:webHidden/>
                <w:rStyle w:val="IndexLink"/>
                <w:rtl w:val="true"/>
              </w:rPr>
              <w:t xml:space="preserve">الظّاء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06_73709187">
            <w:r>
              <w:rPr>
                <w:webHidden/>
                <w:rStyle w:val="IndexLink"/>
                <w:rtl w:val="true"/>
              </w:rPr>
              <w:t xml:space="preserve">الظّاء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08_73709187">
            <w:r>
              <w:rPr>
                <w:webHidden/>
                <w:rStyle w:val="IndexLink"/>
                <w:rtl w:val="true"/>
              </w:rPr>
              <w:t xml:space="preserve">الظّاء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10_73709187">
            <w:r>
              <w:rPr>
                <w:webHidden/>
                <w:rStyle w:val="IndexLink"/>
                <w:rtl w:val="true"/>
              </w:rPr>
              <w:t xml:space="preserve">الظّاء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12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14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616_73709187">
            <w:r>
              <w:rPr>
                <w:webHidden/>
                <w:rStyle w:val="IndexLink"/>
                <w:rtl w:val="true"/>
              </w:rPr>
              <w:t>حَرْفُ الذّال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1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20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22_73709187">
            <w:r>
              <w:rPr>
                <w:webHidden/>
                <w:rStyle w:val="IndexLink"/>
                <w:rtl w:val="true"/>
              </w:rPr>
              <w:t>الذّال والرّاء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24_73709187">
            <w:r>
              <w:rPr>
                <w:webHidden/>
                <w:rStyle w:val="IndexLink"/>
                <w:rtl w:val="true"/>
              </w:rPr>
              <w:t>الذّال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26_73709187">
            <w:r>
              <w:rPr>
                <w:webHidden/>
                <w:rStyle w:val="IndexLink"/>
                <w:rtl w:val="true"/>
              </w:rPr>
              <w:t>الذّال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28_73709187">
            <w:r>
              <w:rPr>
                <w:webHidden/>
                <w:rStyle w:val="IndexLink"/>
                <w:rtl w:val="true"/>
              </w:rPr>
              <w:t>الذّال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30_73709187">
            <w:r>
              <w:rPr>
                <w:webHidden/>
                <w:rStyle w:val="IndexLink"/>
                <w:rtl w:val="true"/>
              </w:rPr>
              <w:t>الذّال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32_73709187">
            <w:r>
              <w:rPr>
                <w:webHidden/>
                <w:rStyle w:val="IndexLink"/>
                <w:rtl w:val="true"/>
              </w:rPr>
              <w:t>الذّال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34_73709187">
            <w:r>
              <w:rPr>
                <w:webHidden/>
                <w:rStyle w:val="IndexLink"/>
                <w:rtl w:val="true"/>
              </w:rPr>
              <w:t>بابُ الثُّلَاثيِّ الصَّحِيح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3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الذّال والرّاء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4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42_73709187">
            <w:r>
              <w:rPr>
                <w:webHidden/>
                <w:rStyle w:val="IndexLink"/>
                <w:rtl w:val="true"/>
              </w:rPr>
              <w:t>الذّال والرّاء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44_73709187">
            <w:r>
              <w:rPr>
                <w:webHidden/>
                <w:rStyle w:val="IndexLink"/>
                <w:rtl w:val="true"/>
              </w:rPr>
              <w:t>الذّال والرّاء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46_73709187">
            <w:r>
              <w:rPr>
                <w:webHidden/>
                <w:rStyle w:val="IndexLink"/>
                <w:rtl w:val="true"/>
              </w:rPr>
              <w:t>الذّال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48_73709187">
            <w:r>
              <w:rPr>
                <w:webHidden/>
                <w:rStyle w:val="IndexLink"/>
                <w:rtl w:val="true"/>
              </w:rPr>
              <w:t>الذّال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50_73709187">
            <w:r>
              <w:rPr>
                <w:webHidden/>
                <w:rStyle w:val="IndexLink"/>
                <w:rtl w:val="true"/>
              </w:rPr>
              <w:t>الذّال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5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الذّال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5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56_73709187">
            <w:r>
              <w:rPr>
                <w:webHidden/>
                <w:rStyle w:val="IndexLink"/>
                <w:rtl w:val="true"/>
              </w:rPr>
              <w:t>الذّال واللّام مع 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58_73709187">
            <w:r>
              <w:rPr>
                <w:webHidden/>
                <w:rStyle w:val="IndexLink"/>
                <w:rtl w:val="true"/>
              </w:rPr>
              <w:t>الذّال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60_73709187">
            <w:r>
              <w:rPr>
                <w:webHidden/>
                <w:rStyle w:val="IndexLink"/>
                <w:rtl w:val="true"/>
              </w:rPr>
              <w:t>الذّال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62_73709187">
            <w:r>
              <w:rPr>
                <w:webHidden/>
                <w:rStyle w:val="IndexLink"/>
                <w:rtl w:val="true"/>
              </w:rPr>
              <w:t>الذّال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6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الذّال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6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68_73709187">
            <w:r>
              <w:rPr>
                <w:webHidden/>
                <w:rStyle w:val="IndexLink"/>
                <w:rtl w:val="true"/>
              </w:rPr>
              <w:t>الذّال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70_73709187">
            <w:r>
              <w:rPr>
                <w:webHidden/>
                <w:rStyle w:val="IndexLink"/>
                <w:rtl w:val="true"/>
              </w:rPr>
              <w:t>الذّال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72_73709187">
            <w:r>
              <w:rPr>
                <w:webHidden/>
                <w:rStyle w:val="IndexLink"/>
                <w:rtl w:val="true"/>
              </w:rPr>
              <w:t>الذّال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7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الذّال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7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678_73709187">
            <w:r>
              <w:rPr>
                <w:webHidden/>
                <w:rStyle w:val="IndexLink"/>
                <w:rtl w:val="true"/>
              </w:rPr>
              <w:t>الذّال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80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8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8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الذّال والرّاء</w:t>
            </w:r>
            <w:r>
              <w:rPr>
                <w:rStyle w:val="IndexLink"/>
                <w:rtl w:val="true"/>
              </w:rPr>
              <w:t>] 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86_73709187">
            <w:r>
              <w:rPr>
                <w:webHidden/>
                <w:rStyle w:val="IndexLink"/>
                <w:rtl w:val="true"/>
              </w:rPr>
              <w:t xml:space="preserve">الذّال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88_73709187">
            <w:r>
              <w:rPr>
                <w:webHidden/>
                <w:rStyle w:val="IndexLink"/>
                <w:rtl w:val="true"/>
              </w:rPr>
              <w:t xml:space="preserve">الذّال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90_73709187">
            <w:r>
              <w:rPr>
                <w:webHidden/>
                <w:rStyle w:val="IndexLink"/>
                <w:rtl w:val="true"/>
              </w:rPr>
              <w:t xml:space="preserve">الذّال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92_73709187">
            <w:r>
              <w:rPr>
                <w:webHidden/>
                <w:rStyle w:val="IndexLink"/>
                <w:rtl w:val="true"/>
              </w:rPr>
              <w:t xml:space="preserve">الذّال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94_73709187">
            <w:r>
              <w:rPr>
                <w:webHidden/>
                <w:rStyle w:val="IndexLink"/>
                <w:rtl w:val="true"/>
              </w:rPr>
              <w:t xml:space="preserve">الذّال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696_73709187">
            <w:r>
              <w:rPr>
                <w:webHidden/>
                <w:rStyle w:val="IndexLink"/>
                <w:rtl w:val="true"/>
              </w:rPr>
              <w:t>بابُ اللَّفِيْفِ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698_73709187">
            <w:r>
              <w:rPr>
                <w:webHidden/>
                <w:rStyle w:val="IndexLink"/>
                <w:rtl w:val="true"/>
              </w:rPr>
              <w:t>ما أوَّلُه الذّال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00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02_73709187">
            <w:r>
              <w:rPr>
                <w:webHidden/>
                <w:rStyle w:val="IndexLink"/>
                <w:rtl w:val="true"/>
              </w:rPr>
              <w:t>ما أوَّلُه الألِف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04_73709187">
            <w:r>
              <w:rPr>
                <w:webHidden/>
                <w:rStyle w:val="IndexLink"/>
                <w:rtl w:val="true"/>
              </w:rPr>
              <w:t>بابُ الرُّبَاعِيّ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706_73709187">
            <w:r>
              <w:rPr>
                <w:webHidden/>
                <w:rStyle w:val="IndexLink"/>
                <w:rtl w:val="true"/>
              </w:rPr>
              <w:t>حَرْفُ الثَّاء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0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10_73709187">
            <w:r>
              <w:rPr>
                <w:webHidden/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12_73709187">
            <w:r>
              <w:rPr>
                <w:webHidden/>
                <w:rStyle w:val="IndexLink"/>
                <w:rtl w:val="true"/>
              </w:rPr>
              <w:t>الثَّاء والرَّاء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14_73709187">
            <w:r>
              <w:rPr>
                <w:webHidden/>
                <w:rStyle w:val="IndexLink"/>
                <w:rtl w:val="true"/>
              </w:rPr>
              <w:t>الثَّاء واللّام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16_73709187">
            <w:r>
              <w:rPr>
                <w:webHidden/>
                <w:rStyle w:val="IndexLink"/>
                <w:rtl w:val="true"/>
              </w:rPr>
              <w:t>الثَّاء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18_73709187">
            <w:r>
              <w:rPr>
                <w:webHidden/>
                <w:rStyle w:val="IndexLink"/>
                <w:rtl w:val="true"/>
              </w:rPr>
              <w:t>الثّاء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20_73709187">
            <w:r>
              <w:rPr>
                <w:webHidden/>
                <w:rStyle w:val="IndexLink"/>
                <w:rtl w:val="true"/>
              </w:rPr>
              <w:t>الثّاء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22_73709187">
            <w:r>
              <w:rPr>
                <w:webHidden/>
                <w:rStyle w:val="IndexLink"/>
                <w:rtl w:val="true"/>
              </w:rPr>
              <w:t>الثّاء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24_73709187">
            <w:r>
              <w:rPr>
                <w:webHidden/>
                <w:rStyle w:val="IndexLink"/>
                <w:rtl w:val="true"/>
              </w:rPr>
              <w:t>بابُ الثُّلَاثِيِّ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2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الثّاء والرَّاء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32_73709187">
            <w:r>
              <w:rPr>
                <w:webHidden/>
                <w:rStyle w:val="IndexLink"/>
                <w:rtl w:val="true"/>
              </w:rPr>
              <w:t>الثّاء والرَّاء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34_73709187">
            <w:r>
              <w:rPr>
                <w:webHidden/>
                <w:rStyle w:val="IndexLink"/>
                <w:rtl w:val="true"/>
              </w:rPr>
              <w:t>الثّاء والرّاء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36_73709187">
            <w:r>
              <w:rPr>
                <w:webHidden/>
                <w:rStyle w:val="IndexLink"/>
                <w:rtl w:val="true"/>
              </w:rPr>
              <w:t>الثّاء والرّاء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38_73709187">
            <w:r>
              <w:rPr>
                <w:webHidden/>
                <w:rStyle w:val="IndexLink"/>
                <w:rtl w:val="true"/>
              </w:rPr>
              <w:t>الثّاء والرّاء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40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الثّاء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44_73709187">
            <w:r>
              <w:rPr>
                <w:webHidden/>
                <w:rStyle w:val="IndexLink"/>
                <w:rtl w:val="true"/>
              </w:rPr>
              <w:t>الثّاء واللّام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46_73709187">
            <w:r>
              <w:rPr>
                <w:webHidden/>
                <w:rStyle w:val="IndexLink"/>
                <w:rtl w:val="true"/>
              </w:rPr>
              <w:t>الثَّاء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48_73709187">
            <w:r>
              <w:rPr>
                <w:webHidden/>
                <w:rStyle w:val="IndexLink"/>
                <w:rtl w:val="true"/>
              </w:rPr>
              <w:t>الثَّاء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50_73709187">
            <w:r>
              <w:rPr>
                <w:webHidden/>
                <w:rStyle w:val="IndexLink"/>
                <w:rtl w:val="true"/>
              </w:rPr>
              <w:t>الثَّاء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5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الثَّاء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5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56_73709187">
            <w:r>
              <w:rPr>
                <w:webHidden/>
                <w:rStyle w:val="IndexLink"/>
                <w:rtl w:val="true"/>
              </w:rPr>
              <w:t>الثَّاء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58_73709187">
            <w:r>
              <w:rPr>
                <w:webHidden/>
                <w:rStyle w:val="IndexLink"/>
                <w:rtl w:val="true"/>
              </w:rPr>
              <w:t>الثَّاء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760_73709187">
            <w:r>
              <w:rPr>
                <w:webHidden/>
                <w:rStyle w:val="IndexLink"/>
                <w:rtl w:val="true"/>
              </w:rPr>
              <w:t>الثَّاء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62_73709187">
            <w:r>
              <w:rPr>
                <w:webHidden/>
                <w:rStyle w:val="IndexLink"/>
                <w:rtl w:val="true"/>
              </w:rPr>
              <w:t>بابُ الثُّلاثيِّ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66_73709187">
            <w:r>
              <w:rPr>
                <w:webHidden/>
                <w:rStyle w:val="IndexLink"/>
                <w:rtl w:val="true"/>
              </w:rPr>
              <w:t xml:space="preserve">الثَّاء والرّاء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68_73709187">
            <w:r>
              <w:rPr>
                <w:webHidden/>
                <w:rStyle w:val="IndexLink"/>
                <w:rtl w:val="true"/>
              </w:rPr>
              <w:t xml:space="preserve">الثّاء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70_73709187">
            <w:r>
              <w:rPr>
                <w:webHidden/>
                <w:rStyle w:val="IndexLink"/>
                <w:rtl w:val="true"/>
              </w:rPr>
              <w:t xml:space="preserve">الثّاء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72_73709187">
            <w:r>
              <w:rPr>
                <w:webHidden/>
                <w:rStyle w:val="IndexLink"/>
                <w:rtl w:val="true"/>
              </w:rPr>
              <w:t xml:space="preserve">الثّاء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74_73709187">
            <w:r>
              <w:rPr>
                <w:webHidden/>
                <w:rStyle w:val="IndexLink"/>
                <w:rtl w:val="true"/>
              </w:rPr>
              <w:t xml:space="preserve">الثّاء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76_73709187">
            <w:r>
              <w:rPr>
                <w:webHidden/>
                <w:rStyle w:val="IndexLink"/>
                <w:rtl w:val="true"/>
              </w:rPr>
              <w:t xml:space="preserve">الثّاء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78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80_73709187">
            <w:r>
              <w:rPr>
                <w:webHidden/>
                <w:rStyle w:val="IndexLink"/>
                <w:rtl w:val="true"/>
              </w:rPr>
              <w:t>ما أوَّلُه الألف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82_73709187">
            <w:r>
              <w:rPr>
                <w:webHidden/>
                <w:rStyle w:val="IndexLink"/>
                <w:rtl w:val="true"/>
              </w:rPr>
              <w:t>ما أوَّلُه الثَّاء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84_73709187">
            <w:r>
              <w:rPr>
                <w:webHidden/>
                <w:rStyle w:val="IndexLink"/>
                <w:rtl w:val="true"/>
              </w:rPr>
              <w:t>ما أوَّلُه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86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788_73709187">
            <w:r>
              <w:rPr>
                <w:webHidden/>
                <w:rStyle w:val="IndexLink"/>
                <w:rtl w:val="true"/>
              </w:rPr>
              <w:t>حَرْفُ الرَّاء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9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7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96_73709187">
            <w:r>
              <w:rPr>
                <w:webHidden/>
                <w:rStyle w:val="IndexLink"/>
                <w:rtl w:val="true"/>
              </w:rPr>
              <w:t>الرَّاء والنُّون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798_73709187">
            <w:r>
              <w:rPr>
                <w:webHidden/>
                <w:rStyle w:val="IndexLink"/>
                <w:rtl w:val="true"/>
              </w:rPr>
              <w:t>الرَّاء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00_73709187">
            <w:r>
              <w:rPr>
                <w:webHidden/>
                <w:rStyle w:val="IndexLink"/>
                <w:rtl w:val="true"/>
              </w:rPr>
              <w:t>الرَّاء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02_73709187">
            <w:r>
              <w:rPr>
                <w:webHidden/>
                <w:rStyle w:val="IndexLink"/>
                <w:rtl w:val="true"/>
              </w:rPr>
              <w:t>الرّاء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04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0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الرَّاء واللّام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1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12_73709187">
            <w:r>
              <w:rPr>
                <w:webHidden/>
                <w:rStyle w:val="IndexLink"/>
                <w:rtl w:val="true"/>
              </w:rPr>
              <w:t>الرَّاء واللّام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14_73709187">
            <w:r>
              <w:rPr>
                <w:webHidden/>
                <w:rStyle w:val="IndexLink"/>
                <w:rtl w:val="true"/>
              </w:rPr>
              <w:t>الرَّاء واللّام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16_73709187">
            <w:r>
              <w:rPr>
                <w:webHidden/>
                <w:rStyle w:val="IndexLink"/>
                <w:rtl w:val="true"/>
              </w:rPr>
              <w:t>الرَّاء واللّام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1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الرَّاء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2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22_73709187">
            <w:r>
              <w:rPr>
                <w:webHidden/>
                <w:rStyle w:val="IndexLink"/>
                <w:rtl w:val="true"/>
              </w:rPr>
              <w:t>الرَّاء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24_73709187">
            <w:r>
              <w:rPr>
                <w:webHidden/>
                <w:rStyle w:val="IndexLink"/>
                <w:rtl w:val="true"/>
              </w:rPr>
              <w:t>الرَّاء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26_73709187">
            <w:r>
              <w:rPr>
                <w:webHidden/>
                <w:rStyle w:val="IndexLink"/>
                <w:rtl w:val="true"/>
              </w:rPr>
              <w:t>الرَّاء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2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الرَّاء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3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32_73709187">
            <w:r>
              <w:rPr>
                <w:webHidden/>
                <w:rStyle w:val="IndexLink"/>
                <w:rtl w:val="true"/>
              </w:rPr>
              <w:t>الرَّاء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3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الرّاء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3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38_73709187">
            <w:r>
              <w:rPr>
                <w:webHidden/>
                <w:rStyle w:val="IndexLink"/>
                <w:rtl w:val="true"/>
              </w:rPr>
              <w:t>الرَّاء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40_73709187">
            <w:r>
              <w:rPr>
                <w:webHidden/>
                <w:rStyle w:val="IndexLink"/>
                <w:rtl w:val="true"/>
              </w:rPr>
              <w:t>بابُ الثُّلَاثيِّ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44_73709187">
            <w:r>
              <w:rPr>
                <w:webHidden/>
                <w:rStyle w:val="IndexLink"/>
                <w:rtl w:val="true"/>
              </w:rPr>
              <w:t xml:space="preserve">الرَّاء واللّام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46_73709187">
            <w:r>
              <w:rPr>
                <w:webHidden/>
                <w:rStyle w:val="IndexLink"/>
                <w:rtl w:val="true"/>
              </w:rPr>
              <w:t xml:space="preserve">الرَّاء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48_73709187">
            <w:r>
              <w:rPr>
                <w:webHidden/>
                <w:rStyle w:val="IndexLink"/>
                <w:rtl w:val="true"/>
              </w:rPr>
              <w:t xml:space="preserve">الرّاء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50_73709187">
            <w:r>
              <w:rPr>
                <w:webHidden/>
                <w:rStyle w:val="IndexLink"/>
                <w:rtl w:val="true"/>
              </w:rPr>
              <w:t xml:space="preserve">الرَّاء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52_73709187">
            <w:r>
              <w:rPr>
                <w:webHidden/>
                <w:rStyle w:val="IndexLink"/>
                <w:rtl w:val="true"/>
              </w:rPr>
              <w:t xml:space="preserve">الرَّاء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54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56_73709187">
            <w:r>
              <w:rPr>
                <w:webHidden/>
                <w:rStyle w:val="IndexLink"/>
                <w:rtl w:val="true"/>
              </w:rPr>
              <w:t>ما أَوَّلُه الوَاوُ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58_73709187">
            <w:r>
              <w:rPr>
                <w:webHidden/>
                <w:rStyle w:val="IndexLink"/>
                <w:rtl w:val="true"/>
              </w:rPr>
              <w:t>ما أوَّلُهُ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60_73709187">
            <w:r>
              <w:rPr>
                <w:webHidden/>
                <w:rStyle w:val="IndexLink"/>
                <w:rtl w:val="true"/>
              </w:rPr>
              <w:t>ما أوَّلُهُ رَاءٌ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62_73709187">
            <w:r>
              <w:rPr>
                <w:webHidden/>
                <w:rStyle w:val="IndexLink"/>
                <w:rtl w:val="true"/>
              </w:rPr>
              <w:t>ما أَوَّلُهُ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64_73709187">
            <w:r>
              <w:rPr>
                <w:webHidden/>
                <w:rStyle w:val="IndexLink"/>
                <w:rtl w:val="true"/>
              </w:rPr>
              <w:t>بابُ الرُّبَاعِيِ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866_73709187">
            <w:r>
              <w:rPr>
                <w:webHidden/>
                <w:rStyle w:val="IndexLink"/>
                <w:rtl w:val="true"/>
              </w:rPr>
              <w:t>حَرْفُ 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6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70_73709187">
            <w:r>
              <w:rPr>
                <w:webHidden/>
                <w:rStyle w:val="IndexLink"/>
                <w:rtl w:val="true"/>
              </w:rPr>
              <w:t>بابُ المُضَاعَفِ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72_73709187">
            <w:r>
              <w:rPr>
                <w:webHidden/>
                <w:rStyle w:val="IndexLink"/>
                <w:rtl w:val="true"/>
              </w:rPr>
              <w:t>اللّام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74_73709187">
            <w:r>
              <w:rPr>
                <w:webHidden/>
                <w:rStyle w:val="IndexLink"/>
                <w:rtl w:val="true"/>
              </w:rPr>
              <w:t>اللّام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76_73709187">
            <w:r>
              <w:rPr>
                <w:webHidden/>
                <w:rStyle w:val="IndexLink"/>
                <w:rtl w:val="true"/>
              </w:rPr>
              <w:t>اللّام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878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8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8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اللّام والنُّون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86_73709187">
            <w:r>
              <w:rPr>
                <w:webHidden/>
                <w:rStyle w:val="IndexLink"/>
                <w:rtl w:val="true"/>
              </w:rPr>
              <w:t>اللّام والنُّون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88_73709187">
            <w:r>
              <w:rPr>
                <w:webHidden/>
                <w:rStyle w:val="IndexLink"/>
                <w:rtl w:val="true"/>
              </w:rPr>
              <w:t>اللّام والنُّون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90_73709187">
            <w:r>
              <w:rPr>
                <w:webHidden/>
                <w:rStyle w:val="IndexLink"/>
                <w:rtl w:val="true"/>
              </w:rPr>
              <w:t>اللّام والنُّون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9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اللّام والفاء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9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896_73709187">
            <w:r>
              <w:rPr>
                <w:webHidden/>
                <w:rStyle w:val="IndexLink"/>
                <w:rtl w:val="true"/>
              </w:rPr>
              <w:t>اللّام والفاء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89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اللّام والباء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90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902_73709187">
            <w:r>
              <w:rPr>
                <w:webHidden/>
                <w:rStyle w:val="IndexLink"/>
                <w:rtl w:val="true"/>
              </w:rPr>
              <w:t>اللّام والباء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04_73709187">
            <w:r>
              <w:rPr>
                <w:webHidden/>
                <w:rStyle w:val="IndexLink"/>
                <w:rtl w:val="true"/>
              </w:rPr>
              <w:t>بابُ الثُّلَاثِيِّ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0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08_73709187">
            <w:r>
              <w:rPr>
                <w:webHidden/>
                <w:rStyle w:val="IndexLink"/>
                <w:rtl w:val="true"/>
              </w:rPr>
              <w:t xml:space="preserve">اللّام والنُّون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10_73709187">
            <w:r>
              <w:rPr>
                <w:webHidden/>
                <w:rStyle w:val="IndexLink"/>
                <w:rtl w:val="true"/>
              </w:rPr>
              <w:t xml:space="preserve">اللّام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12_73709187">
            <w:r>
              <w:rPr>
                <w:webHidden/>
                <w:rStyle w:val="IndexLink"/>
                <w:rtl w:val="true"/>
              </w:rPr>
              <w:t xml:space="preserve">اللّام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14_73709187">
            <w:r>
              <w:rPr>
                <w:webHidden/>
                <w:rStyle w:val="IndexLink"/>
                <w:rtl w:val="true"/>
              </w:rPr>
              <w:t xml:space="preserve">اللّام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16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18_73709187">
            <w:r>
              <w:rPr>
                <w:webHidden/>
                <w:rStyle w:val="IndexLink"/>
                <w:rtl w:val="true"/>
              </w:rPr>
              <w:t>ما أَوَّلُهُ اللّام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20_73709187">
            <w:r>
              <w:rPr>
                <w:webHidden/>
                <w:rStyle w:val="IndexLink"/>
                <w:rtl w:val="true"/>
              </w:rPr>
              <w:t>ما أوَّلُهُ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22_73709187">
            <w:r>
              <w:rPr>
                <w:webHidden/>
                <w:rStyle w:val="IndexLink"/>
                <w:rtl w:val="true"/>
              </w:rPr>
              <w:t>ما أَوَّلُه اليَاءُ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24_73709187">
            <w:r>
              <w:rPr>
                <w:webHidden/>
                <w:rStyle w:val="IndexLink"/>
                <w:rtl w:val="true"/>
              </w:rPr>
              <w:t>ما أوَّلُه الوَاو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926_73709187">
            <w:r>
              <w:rPr>
                <w:webHidden/>
                <w:rStyle w:val="IndexLink"/>
                <w:rtl w:val="true"/>
              </w:rPr>
              <w:t>حرف النُّون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28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30_73709187">
            <w:r>
              <w:rPr>
                <w:webHidden/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32_73709187">
            <w:r>
              <w:rPr>
                <w:webHidden/>
                <w:rStyle w:val="IndexLink"/>
                <w:rtl w:val="true"/>
              </w:rPr>
              <w:t>النُّون والفاء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34_73709187">
            <w:r>
              <w:rPr>
                <w:webHidden/>
                <w:rStyle w:val="IndexLink"/>
                <w:rtl w:val="true"/>
              </w:rPr>
              <w:t>النُّون والباء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36_73709187">
            <w:r>
              <w:rPr>
                <w:webHidden/>
                <w:rStyle w:val="IndexLink"/>
                <w:rtl w:val="true"/>
              </w:rPr>
              <w:t>النُّون والميم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38_73709187">
            <w:r>
              <w:rPr>
                <w:webHidden/>
                <w:rStyle w:val="IndexLink"/>
                <w:rtl w:val="true"/>
              </w:rPr>
              <w:t>بابُ الثُّلَاثيِّ الصَّحِيْح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40_73709187">
            <w:r>
              <w:rPr>
                <w:webHidden/>
                <w:rStyle w:val="IndexLink"/>
                <w:rtl w:val="true"/>
              </w:rPr>
              <w:t>بابُ الثُّلَاثِيِّ المُعْتَلّ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4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44_73709187">
            <w:r>
              <w:rPr>
                <w:webHidden/>
                <w:rStyle w:val="IndexLink"/>
                <w:rtl w:val="true"/>
              </w:rPr>
              <w:t xml:space="preserve">النُّون والفاء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402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46_73709187">
            <w:r>
              <w:rPr>
                <w:webHidden/>
                <w:rStyle w:val="IndexLink"/>
                <w:rtl w:val="true"/>
              </w:rPr>
              <w:t xml:space="preserve">النُّون والباء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48_73709187">
            <w:r>
              <w:rPr>
                <w:webHidden/>
                <w:rStyle w:val="IndexLink"/>
                <w:rtl w:val="true"/>
              </w:rPr>
              <w:t xml:space="preserve">النُّون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50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52_73709187">
            <w:r>
              <w:rPr>
                <w:webHidden/>
                <w:rStyle w:val="IndexLink"/>
                <w:rtl w:val="true"/>
              </w:rPr>
              <w:t>ما أَوَّلُه النُّوْن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54_73709187">
            <w:r>
              <w:rPr>
                <w:webHidden/>
                <w:rStyle w:val="IndexLink"/>
                <w:rtl w:val="true"/>
              </w:rPr>
              <w:t>ما أَوَّلُه الألِف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56_73709187">
            <w:r>
              <w:rPr>
                <w:webHidden/>
                <w:rStyle w:val="IndexLink"/>
                <w:rtl w:val="true"/>
              </w:rPr>
              <w:t>ما أَوَّلُه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958_73709187">
            <w:r>
              <w:rPr>
                <w:webHidden/>
                <w:rStyle w:val="IndexLink"/>
                <w:rtl w:val="true"/>
              </w:rPr>
              <w:t>حرف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60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62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بابُ المُضَاعَف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6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66_73709187">
            <w:r>
              <w:rPr>
                <w:webHidden/>
                <w:rStyle w:val="IndexLink"/>
                <w:rtl w:val="true"/>
              </w:rPr>
              <w:t>بابُ الثُّلَاثِيِّ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968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 xml:space="preserve"> / 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الفاء والباء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rPr/>
          </w:pPr>
          <w:hyperlink w:anchor="__RefHeading___Toc7382970_73709187">
            <w:r>
              <w:rPr>
                <w:webHidden/>
                <w:rStyle w:val="IndexLink"/>
                <w:rtl w:val="true"/>
              </w:rPr>
              <w:t xml:space="preserve">الفاء والميم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ا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ي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72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74_73709187">
            <w:r>
              <w:rPr>
                <w:webHidden/>
                <w:rStyle w:val="IndexLink"/>
                <w:rtl w:val="true"/>
              </w:rPr>
              <w:t>ما أَوَّلُه الفاء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76_73709187">
            <w:r>
              <w:rPr>
                <w:webHidden/>
                <w:rStyle w:val="IndexLink"/>
                <w:rtl w:val="true"/>
              </w:rPr>
              <w:t>ما أَوَّلُه الوَاو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78_73709187">
            <w:r>
              <w:rPr>
                <w:webHidden/>
                <w:rStyle w:val="IndexLink"/>
                <w:rtl w:val="true"/>
              </w:rPr>
              <w:t>ما أَوَّلُه الأَلِفُ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80_73709187">
            <w:r>
              <w:rPr>
                <w:webHidden/>
                <w:rStyle w:val="IndexLink"/>
                <w:rtl w:val="true"/>
              </w:rPr>
              <w:t>ما أَوَّلُه اليَاءُ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2982_73709187">
            <w:r>
              <w:rPr>
                <w:webHidden/>
                <w:rStyle w:val="IndexLink"/>
                <w:rtl w:val="true"/>
              </w:rPr>
              <w:t>حَرْفُ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84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86_73709187">
            <w:r>
              <w:rPr>
                <w:webHidden/>
                <w:rStyle w:val="IndexLink"/>
                <w:rtl w:val="true"/>
              </w:rPr>
              <w:t>المُضَاعَف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88_73709187">
            <w:r>
              <w:rPr>
                <w:webHidden/>
                <w:rStyle w:val="IndexLink"/>
                <w:rtl w:val="true"/>
              </w:rPr>
              <w:t>بابُ الثُّلَاثِيِّ المُعْتَلِ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2990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92_73709187">
            <w:r>
              <w:rPr>
                <w:webHidden/>
                <w:rStyle w:val="IndexLink"/>
                <w:rtl w:val="true"/>
              </w:rPr>
              <w:t>ما أَوَّلُه الباء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94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ما أَوَّلُه الأَلِف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454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96_73709187">
            <w:r>
              <w:rPr>
                <w:webHidden/>
                <w:rStyle w:val="IndexLink"/>
                <w:rtl w:val="true"/>
              </w:rPr>
              <w:t>ما أَوَّلُه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2998_73709187">
            <w:r>
              <w:rPr>
                <w:webHidden/>
                <w:rStyle w:val="IndexLink"/>
                <w:rtl w:val="true"/>
              </w:rPr>
              <w:t>ما أَوَّلُه الياء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3000_73709187">
            <w:r>
              <w:rPr>
                <w:webHidden/>
                <w:rStyle w:val="IndexLink"/>
                <w:rtl w:val="true"/>
              </w:rPr>
              <w:t>حَرْفُ المِيْم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02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04_73709187">
            <w:r>
              <w:rPr>
                <w:webHidden/>
                <w:rStyle w:val="IndexLink"/>
                <w:rtl w:val="true"/>
              </w:rPr>
              <w:t>بابُ اللَّفِيْف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3006_73709187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ما أَوَّلُه الميم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462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3008_73709187">
            <w:r>
              <w:rPr>
                <w:webHidden/>
                <w:rStyle w:val="IndexLink"/>
                <w:rtl w:val="true"/>
              </w:rPr>
              <w:t>ما أَوَّلُه الأَلِف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3010_73709187">
            <w:r>
              <w:rPr>
                <w:webHidden/>
                <w:rStyle w:val="IndexLink"/>
                <w:rtl w:val="true"/>
              </w:rPr>
              <w:t>ما أَوَّلُه اليَاء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7383012_73709187">
            <w:r>
              <w:rPr>
                <w:webHidden/>
                <w:rStyle w:val="IndexLink"/>
                <w:rtl w:val="true"/>
              </w:rPr>
              <w:t>ما أَوَّلُه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3014_73709187">
            <w:r>
              <w:rPr>
                <w:webHidden/>
                <w:rStyle w:val="IndexLink"/>
                <w:rtl w:val="true"/>
              </w:rPr>
              <w:t>الحُرُوْفُ الهَوَائِيَّة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16_7370918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18_73709187">
            <w:r>
              <w:rPr>
                <w:webHidden/>
                <w:rStyle w:val="IndexLink"/>
                <w:rtl w:val="true"/>
              </w:rPr>
              <w:t>ما أَوَّلُه الأَلِف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20_73709187">
            <w:r>
              <w:rPr>
                <w:webHidden/>
                <w:rStyle w:val="IndexLink"/>
                <w:rtl w:val="true"/>
              </w:rPr>
              <w:t>ما أَوَّلُه الواو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7383022_73709187">
            <w:r>
              <w:rPr>
                <w:webHidden/>
                <w:rStyle w:val="IndexLink"/>
                <w:rtl w:val="true"/>
              </w:rPr>
              <w:t>ما أَوَّلُه اليَاء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7383024_73709187">
            <w:r>
              <w:rPr>
                <w:webHidden/>
                <w:rStyle w:val="IndexLink"/>
                <w:rtl w:val="true"/>
              </w:rPr>
              <w:t>فهرس المَوَادِّ اللُّغَويَّة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486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1675_122221"/>
      <w:bookmarkStart w:id="1" w:name="pg11675_12222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1675_122221"/>
      <w:bookmarkStart w:id="3" w:name="__RefHeading___Toc7382542_73709187"/>
      <w:bookmarkStart w:id="4" w:name="_Toc1"/>
      <w:bookmarkEnd w:id="2"/>
      <w:bookmarkEnd w:id="3"/>
      <w:r>
        <w:rPr>
          <w:rtl w:val="true"/>
        </w:rPr>
        <w:t>هوية الكتاب</w:t>
      </w:r>
      <w:bookmarkEnd w:id="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إسماعيل بن عبّاد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[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كافي الكفاة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 آل ياسين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اللغة والبلاغة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﻿المكتبة الإسلامية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العَاشِر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المُحَرِّرُ الرَّقمِيّ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علي ملك محمّد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7382544_7370918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الرَّحْمَنِ الرَّحِيمِ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المزرعة بناية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الطابق 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برقيّا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نابعلبكي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تلفكس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ALAMKO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المُحيطُ فِي اللُّغَةِ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 الكَفاة ، الصَّاحِب ، إِسمَاعيل بن عَبَّاد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eastAsia="IRNazanin" w:cs="IRNazanin"/>
          <w:color w:val="111111"/>
          <w:sz w:val="28"/>
          <w:szCs w:val="28"/>
          <w:lang w:bidi="fa-IR"/>
        </w:rPr>
        <w:t>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الشَّيخ مُحَمَّد حَسَن آل يَاسِين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الجُزءُ العَاشِر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11675_122228"/>
      <w:bookmarkStart w:id="8" w:name="pg11675_122228"/>
      <w:bookmarkEnd w:id="8"/>
    </w:p>
    <w:p>
      <w:pPr>
        <w:pStyle w:val="BookText"/>
        <w:rPr/>
      </w:pPr>
      <w:bookmarkStart w:id="9" w:name="pg11675_122228"/>
      <w:bookmarkEnd w:id="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0" w:name="__RefHeading___Toc7382546_73709187"/>
      <w:bookmarkStart w:id="11" w:name="_Toc3"/>
      <w:bookmarkEnd w:id="10"/>
      <w:r>
        <w:rPr>
          <w:rtl w:val="true"/>
        </w:rPr>
        <w:t>حَرْفُ الظّاء</w:t>
      </w:r>
      <w:bookmarkEnd w:id="11"/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2" w:name="__RefHeading___Toc7382548_73709187"/>
      <w:bookmarkStart w:id="13" w:name="_Toc4"/>
      <w:bookmarkEnd w:id="12"/>
      <w:r>
        <w:rPr>
          <w:rtl w:val="true"/>
        </w:rPr>
        <w:t>اشارة</w:t>
      </w:r>
      <w:bookmarkEnd w:id="13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" w:name="pg11675_122232"/>
      <w:bookmarkStart w:id="15" w:name="pg11675_122232"/>
      <w:bookmarkEnd w:id="15"/>
    </w:p>
    <w:p>
      <w:pPr>
        <w:pStyle w:val="Heading3"/>
        <w:numPr>
          <w:ilvl w:val="2"/>
          <w:numId w:val="1"/>
        </w:numPr>
        <w:rPr/>
      </w:pPr>
      <w:bookmarkStart w:id="16" w:name="pg11675_122232"/>
      <w:bookmarkStart w:id="17" w:name="__RefHeading___Toc7382550_73709187"/>
      <w:bookmarkStart w:id="18" w:name="_Toc5"/>
      <w:bookmarkEnd w:id="16"/>
      <w:bookmarkEnd w:id="17"/>
      <w:r>
        <w:rPr>
          <w:rtl w:val="true"/>
        </w:rPr>
        <w:t>المُضَاعَفُ الثُّنَائيُ</w:t>
      </w:r>
      <w:bookmarkEnd w:id="18"/>
    </w:p>
    <w:p>
      <w:pPr>
        <w:pStyle w:val="Heading4"/>
        <w:numPr>
          <w:ilvl w:val="3"/>
          <w:numId w:val="1"/>
        </w:numPr>
        <w:rPr/>
      </w:pPr>
      <w:bookmarkStart w:id="19" w:name="__RefHeading___Toc7382552_73709187"/>
      <w:bookmarkStart w:id="20" w:name="_Toc6"/>
      <w:bookmarkEnd w:id="19"/>
      <w:r>
        <w:rPr>
          <w:rtl w:val="true"/>
        </w:rPr>
        <w:t>الظّاء والرّاء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الظُّرَرَةُ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حَجَرٌ له حَدٌّ ، والجَمِيْعُ الظِّرّانُ ؛ وهو أشَدُّ من المَرْوِ من حِجَارَةِ القدّاحِ وأشَدُّ بَيَاضاً وأرَقُّ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وظَرَرْتُ الذَّبِيْحَةَ أظُرُّها ظَرّاً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ذَبَحْتها بالظِّرّانِ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وأظَرَّ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وَقَعُوا في الظِّرّانِ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والأَظِرَّةُ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الأعْلَامِ التي يُهْتَدى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نَعْتُ المَكَانِ الحَرِيْزِ </w:t>
      </w:r>
      <w:r>
        <w:rPr>
          <w:rStyle w:val="FootnoteAnchor"/>
          <w:rtl w:val="true"/>
        </w:rPr>
        <w:footnoteReference w:id="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وظَرَرْتُ مَظِرَّةً </w:t>
      </w:r>
      <w:r>
        <w:rPr>
          <w:rStyle w:val="FootnoteAnchor"/>
          <w:rtl w:val="true"/>
        </w:rPr>
        <w:footnoteReference w:id="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يَأْخُذَ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النّاقَةَ داءٌ في حَلْقَةِ الرَّحِمِ فيَضِيْقَ فيَأْخُذَ الراعي له مَظِرَّةً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يَقْطَعُ بها هَنَةً من ذلك المَوْضِعِ كالثُّؤْلُوْلِ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والأُظْرُوْرُ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جَمْعُه </w:t>
      </w:r>
      <w:r>
        <w:rPr>
          <w:rStyle w:val="FootnoteAnchor"/>
          <w:rtl w:val="true"/>
        </w:rPr>
        <w:footnoteReference w:id="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أَظَارِيْرُ ؛ 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الحِجَارَةُ المُحَدَّدَةُ ، ويُقالُ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الظُّرْظُوْرُ ، وجَمْعُه ظَرَاظِيْرُ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ورُوِيَ المَثَلُ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أظِرّي فإنَّكِ نَاعِلَةٌ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بالظاء </w:t>
      </w:r>
      <w:r>
        <w:rPr>
          <w:rStyle w:val="FootnoteAnchor"/>
          <w:rtl w:val="true"/>
        </w:rPr>
        <w:footnoteReference w:id="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ارْكَبي الظُّرَرَ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ووَقَعُوا في الظِّرّانِ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 مُظِرُّوْنَ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والظَّرَوْرى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الكَيِّسُ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واظْرَوْرى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انْتَفَخَ غَضَباً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في بِلادِ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" w:name="pg11675_122236"/>
    </w:p>
    <w:p>
      <w:pPr>
        <w:pStyle w:val="Heading4"/>
        <w:numPr>
          <w:ilvl w:val="3"/>
          <w:numId w:val="1"/>
        </w:numPr>
        <w:rPr/>
      </w:pPr>
      <w:bookmarkStart w:id="22" w:name="__RefHeading___Toc7382554_73709187"/>
      <w:bookmarkStart w:id="23" w:name="_Toc7"/>
      <w:bookmarkEnd w:id="21"/>
      <w:bookmarkEnd w:id="22"/>
      <w:r>
        <w:rPr>
          <w:rtl w:val="true"/>
        </w:rPr>
        <w:t>الظاء واللّام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ظَلَ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يَظَلُ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يُسْتَعْمَلُ إلَّا لكُلِّ عَمَلٍ بالنَّهار ، ورُبَّما جاء باللَّيْلِ في الشِّعْرِ نادِراً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وظَلِلْتُ وظِلْتُ وظَلْتُ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والمَصْدَرُ الظُّلُوْلُ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ظَلَلْتُ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ضِدُّ الضِّحِ </w:t>
      </w:r>
      <w:r>
        <w:rPr>
          <w:rStyle w:val="FootnoteAnchor"/>
          <w:rtl w:val="true"/>
        </w:rPr>
        <w:footnoteReference w:id="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والجَمِيعُ الظِّلَالُ والظُّلُوْلُ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وسَوَادُ 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ظَلِيْلٌ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دائمُ الظِّلِّ ، وقد دامَتْ ظَلَالَتُه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مَوْضِعٍ يكونُ فيه الشَّمْسُ فزالَتْ عنه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ظِلٌ وفَيْءٌ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والظِّلُ الظَّلِيْلُ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الخَيَالُ يُرى من الجِنِّ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سَتَرَكَ من فَوْقُ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لَيْسَ عليه ظِلٌ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زِئْبِرٌ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ظِلِّه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كَنَفِه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ووَجْهُه كظِلِ الحَجَرِ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أسْوَدُ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الظَّبْيُ ظِلَّه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كهيئة الصُّفَّةِ في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البُرْطُلَّةُ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يُتَّخَذُ من خَشَبٍ يُسْتَظَلُ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والإِظْلَالُ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الدُّنُوُّ ، أظَلَّكَ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دَنا كأنَّه ألْقى عليه ظِلَّه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ومُلَاعِبُ ظِلِّه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طائِرٌ ، ومُلَاعِبَا ظِلِّهما ، ومُلاعِبَاتُ ظِلِّهِنَ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والأَظَلُ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مَنْسِمِ البَعِيرِ ، والجَميعُ الأَظْلَالُ والظُّلُ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الإِنسان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أُصُوْلُ بُطُوْنِ الأصابِعِ مِمّا يَلي صَدْرَ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يكونُ تَحْتَ الشَّجَرَةِ و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تُصِيْبُه الشَّمْسُ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مُسْتَنْقَعُ ماءٍ قَلِيْلٍ في مَسِيْلٍ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ذلك في ظِلِ الشَّبَابِ </w:t>
      </w:r>
      <w:r>
        <w:rPr>
          <w:rStyle w:val="FootnoteAnchor"/>
          <w:rtl w:val="true"/>
        </w:rPr>
        <w:footnoteReference w:id="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أوَّلِه </w:t>
      </w:r>
      <w:r>
        <w:rPr>
          <w:rStyle w:val="FootnoteAnchor"/>
          <w:rtl w:val="true"/>
        </w:rPr>
        <w:footnoteReference w:id="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والظَّلَالَةُ </w:t>
      </w:r>
      <w:r>
        <w:rPr>
          <w:rStyle w:val="FootnoteAnchor"/>
          <w:rtl w:val="true"/>
        </w:rPr>
        <w:footnoteReference w:id="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غَيَايَةٌ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الطَّيْرِ أي 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وظَلَّلْتُ بالسَّوْطِ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أشَرْتُ به تَخْوِيفاً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وظَلَالَةُ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شَخْصُه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الحَصِيْرُ من ظُهُوْرِ السَّعَفِ ، وتُجْمَعُ أظِلَّةً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واسْتَظَلَّتْ عَيْنُ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غارَتْ ، فهي مُسْتَظِلَّةٌ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الإِلْظَاظُ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الإِلْحَاحُ على الشَّيْءِ ، أَلَظَّ على الشَّيْءِ وألَظَّ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المُلَاظَّةُ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مِلْظَاظٌ مُلِظٌّ </w:t>
      </w:r>
      <w:r>
        <w:rPr>
          <w:rStyle w:val="FootnoteAnchor"/>
          <w:rtl w:val="true"/>
        </w:rPr>
        <w:footnoteReference w:id="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الإِيْلَاعِ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 </w:t>
      </w:r>
      <w:r>
        <w:rPr>
          <w:rStyle w:val="FootnoteAnchor"/>
          <w:rtl w:val="true"/>
        </w:rPr>
        <w:footnoteReference w:id="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أَلِظُّوا بيا ذا الجَلَالِ والإِكْرَام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داوِموا </w:t>
      </w:r>
      <w:r>
        <w:rPr>
          <w:rStyle w:val="FootnoteAnchor"/>
          <w:rtl w:val="true"/>
        </w:rPr>
        <w:footnoteReference w:id="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السُّؤالَ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مُلِظٌّ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رَأيْتَه يَطْرُدُه ، واللَّظُّ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، ومَرَّتِ الفُرْسَانُ تَلَاظُّ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والإِلْظَاظُ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الطَّلَبُ باللِّسَانِ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والمِلْظَاظُ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المِلْحَاحُ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ورِسَالَةٌ مُلِظَّةٌ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لَظٌّ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عَسِرٌ مُتَشَدِّدٌ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واللَّظْلَظَةُ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الحَيَّةُ تُلَظْلِظُ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تَحْرِيْكُ رَأْسِها من شِدَّةِ اغْتِيَاظِها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لَحَدِيْدٌ لَظْلَاظٌ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عَسِرُ الخُلقِ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الطَّلَبِ المُلِحُّ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وأَلَظَّ على كذا وبه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لَزِمَه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" w:name="pg11675_122242"/>
    </w:p>
    <w:p>
      <w:pPr>
        <w:pStyle w:val="Heading4"/>
        <w:numPr>
          <w:ilvl w:val="3"/>
          <w:numId w:val="1"/>
        </w:numPr>
        <w:rPr/>
      </w:pPr>
      <w:bookmarkStart w:id="25" w:name="__RefHeading___Toc7382556_73709187"/>
      <w:bookmarkStart w:id="26" w:name="_Toc8"/>
      <w:bookmarkEnd w:id="24"/>
      <w:bookmarkEnd w:id="25"/>
      <w:r>
        <w:rPr>
          <w:rtl w:val="true"/>
        </w:rPr>
        <w:t>الظّاء والنُّون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الشَّكِّ واليَقِيْنِ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وَظَنُّوا أَنْ لا مَلْجَأَ مِنَ اللّهِ إِلَّا إِلَيْهِ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يَقِيْنٌ وعِلمٌ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وظَنَنْتُه ظَنّاً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وظَنُّه بي حَسَنٌ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مَوْضِعُ ظِنَّتي وظَنّي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السَّيِّئُ الظَّنِّ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الخَيْرِ لا يُوْثَقُ بما عِنْدَه ، وقَوْمٌ ظُنُنٌ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والتَّظَنّي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مَوْضِعِ التَّظَنُّنِ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البِئْرُ التي يُظَنُّ بها ماءٌ ولا يكونُ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وخَبَرٌ ظَنُوْنٌ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يُدْرى أحَقٌّ هو أمْ باطِلٌ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وأظْنَنْتُ </w:t>
      </w:r>
      <w:r>
        <w:rPr>
          <w:rStyle w:val="FootnoteAnchor"/>
          <w:rtl w:val="true"/>
        </w:rPr>
        <w:footnoteReference w:id="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ظَنَنْتُ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رُبَّما دَلَّ على الرَّأْيِ الظُّنُوْنُ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ودَيْنٌ ظَنُوْنٌ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يُدْرى </w:t>
      </w:r>
      <w:r>
        <w:rPr>
          <w:rStyle w:val="FootnoteAnchor"/>
          <w:rtl w:val="true"/>
        </w:rPr>
        <w:footnoteReference w:id="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أيُقْضى أمْ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المُتَّهَمُ الذي تُظَنُّ به التُّهَمَةُ ، ومَصْدَرُه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الظِّنَّةُ ، واظَّنَنْتُه ، 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هُوَ على الغَيْبِ بِظَنِيْنٍ </w:t>
      </w:r>
      <w:r>
        <w:rPr>
          <w:rStyle w:val="FootnoteAnchor"/>
          <w:rtl w:val="true"/>
        </w:rPr>
        <w:footnoteReference w:id="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بمُتَّهَمٍ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وأظْنَنْتَ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عَرَّضْتَني للتُّهَمَةِ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لَمَوْضِعُ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مَظِنَّةٌ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حَرِيٌّ أنْ يكونَ مَأْلَفه ومَوْطِئه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مَظِنَّةُ أنْ يَفْعَلَ ذاك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واطْلُبِ الدُّنْيا مَظَانَ حَلَالِها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تَظُنُّ أنَّها تَحِلُّ 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7" w:name="pg11675_122246"/>
    </w:p>
    <w:p>
      <w:pPr>
        <w:pStyle w:val="Heading4"/>
        <w:numPr>
          <w:ilvl w:val="3"/>
          <w:numId w:val="1"/>
        </w:numPr>
        <w:rPr/>
      </w:pPr>
      <w:bookmarkStart w:id="28" w:name="__RefHeading___Toc7382558_73709187"/>
      <w:bookmarkStart w:id="29" w:name="_Toc9"/>
      <w:bookmarkEnd w:id="27"/>
      <w:bookmarkEnd w:id="28"/>
      <w:r>
        <w:rPr>
          <w:rtl w:val="true"/>
        </w:rPr>
        <w:t>الظّاء والفاء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فَظٌّ ذُوْ فَظَاظَةٍ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غِلَظٍ في مَنْطِقِه وتَجَهُّمٍ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والفَظَاظَةُ والفَظَظُ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خُشُوْنَةُ الكَلَام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الكَرِشِ ، افْتُظَّ ماؤها ، وجَمْعُه فُظُوْظٌ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والفَظِيْظُ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الرَّجُلِ والكَرِش ، الواحِدَةُ فَظِيْظَةٌ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فَظٌّ بَظٌّ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للغَلِيْظِ المَنْطِقِ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ظَفَفْتُ قَوائمَ البَعِيْرِ أظُفُّها ظَفّاً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شَدَدْتَ قَوَائِمَه كُلَّها وجَمَعْتَها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واسْتَظَفَ آثَارَ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تَتَبَّعَها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" w:name="pg11675_122247"/>
    </w:p>
    <w:p>
      <w:pPr>
        <w:pStyle w:val="Heading4"/>
        <w:numPr>
          <w:ilvl w:val="3"/>
          <w:numId w:val="1"/>
        </w:numPr>
        <w:rPr/>
      </w:pPr>
      <w:bookmarkStart w:id="31" w:name="__RefHeading___Toc7382560_73709187"/>
      <w:bookmarkStart w:id="32" w:name="_Toc10"/>
      <w:bookmarkEnd w:id="30"/>
      <w:bookmarkEnd w:id="31"/>
      <w:r>
        <w:rPr>
          <w:rtl w:val="true"/>
        </w:rPr>
        <w:t>الظّاء والباء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بِهِ ظَبْظَابٌ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داءٌ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البَثْرَةُ التي في جَفْنِ العَيْنِ ، وقيلَ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وداءٌ يُصِيْبُ الإِبِلَ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وبَثْرَةٌ تَخْرُجُ في وُجُوْهِ المِلَاحِ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والظّابَانِ </w:t>
      </w:r>
      <w:r>
        <w:rPr>
          <w:rStyle w:val="FootnoteAnchor"/>
          <w:rtl w:val="true"/>
        </w:rPr>
        <w:footnoteReference w:id="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السَّلِفَانِ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ظابَ </w:t>
      </w:r>
      <w:r>
        <w:rPr>
          <w:rStyle w:val="FootnoteAnchor"/>
          <w:rtl w:val="true"/>
        </w:rPr>
        <w:footnoteReference w:id="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تَيْسِ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ظَبْظَبَ ولَبْلَبَ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وظُبْظِبَ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وظَبْظَبَ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صاحَ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مُوَاغِدٌ جاءَ له ظَبْظَابُ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وتَظَبْظَبَ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له وَقْعٌ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والظَّبَاظِبُ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أصْوَاتُ أجْوَافِ الإِبِلِ من العَطَشِ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وظَبْظَابُ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مَلِكٍ من مُلُوْكِ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بَظَّ يَبُظُّ بَظّاً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تَحْرِيْكُ الضّارِبِ أوْتَارَه لِيُهَيِّئَها للضَّرْبِ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وبَظَّ على كذا </w:t>
      </w:r>
      <w:r>
        <w:rPr>
          <w:rStyle w:val="FootnoteAnchor"/>
          <w:rtl w:val="true"/>
        </w:rPr>
        <w:footnoteReference w:id="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لَفَظٌّ بَظٌّ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غَلِيْظٌ جَهْمٌ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والبَظِيْظُ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النّاعِمُ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وأَبَظَّ إبْظَاظاً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" w:name="pg11675_122251"/>
    </w:p>
    <w:p>
      <w:pPr>
        <w:pStyle w:val="Heading4"/>
        <w:numPr>
          <w:ilvl w:val="3"/>
          <w:numId w:val="1"/>
        </w:numPr>
        <w:rPr/>
      </w:pPr>
      <w:bookmarkStart w:id="34" w:name="__RefHeading___Toc7382562_73709187"/>
      <w:bookmarkStart w:id="35" w:name="_Toc11"/>
      <w:bookmarkEnd w:id="33"/>
      <w:bookmarkEnd w:id="34"/>
      <w:r>
        <w:rPr>
          <w:rtl w:val="true"/>
        </w:rPr>
        <w:t>الظّاء والميم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الرُّمّانُ البَرِّيُّ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وماظَظْتُ الرَّجُلَ أُمَاظُّه مُمَاظَّةً ومِظَاظاً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شارَرْتَه ونازَعْتَه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ومَظَظْتُه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وتَمَاظُّوا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تَلَاحَوْا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والمَظْمَظَةُ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الدَّنْدَنَةُ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فيه لَمَظَاظَةً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شَدِيْدَ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" w:name="pg11675_122255"/>
      <w:bookmarkStart w:id="37" w:name="pg11675_122255"/>
      <w:bookmarkEnd w:id="37"/>
    </w:p>
    <w:p>
      <w:pPr>
        <w:pStyle w:val="Heading3"/>
        <w:numPr>
          <w:ilvl w:val="2"/>
          <w:numId w:val="1"/>
        </w:numPr>
        <w:rPr/>
      </w:pPr>
      <w:bookmarkStart w:id="38" w:name="pg11675_122255"/>
      <w:bookmarkStart w:id="39" w:name="__RefHeading___Toc7382564_73709187"/>
      <w:bookmarkStart w:id="40" w:name="_Toc12"/>
      <w:bookmarkEnd w:id="38"/>
      <w:bookmarkEnd w:id="39"/>
      <w:r>
        <w:rPr>
          <w:rtl w:val="true"/>
        </w:rPr>
        <w:t>بابُ الثُّلَاثيِّ الصَّحِيْح</w:t>
      </w:r>
      <w:bookmarkEnd w:id="40"/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1" w:name="__RefHeading___Toc7382566_73709187"/>
      <w:bookmarkStart w:id="42" w:name="_Toc13"/>
      <w:bookmarkEnd w:id="41"/>
      <w:r>
        <w:rPr>
          <w:rtl w:val="true"/>
        </w:rPr>
        <w:t>اشارة</w:t>
      </w:r>
      <w:bookmarkEnd w:id="42"/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" w:name="pg11675_122259"/>
      <w:bookmarkStart w:id="44" w:name="pg11675_122259"/>
      <w:bookmarkEnd w:id="44"/>
    </w:p>
    <w:p>
      <w:pPr>
        <w:pStyle w:val="Heading4"/>
        <w:numPr>
          <w:ilvl w:val="3"/>
          <w:numId w:val="1"/>
        </w:numPr>
        <w:rPr/>
      </w:pPr>
      <w:bookmarkStart w:id="45" w:name="pg11675_122259"/>
      <w:bookmarkStart w:id="46" w:name="__RefHeading___Toc7382568_73709187"/>
      <w:bookmarkStart w:id="47" w:name="_Toc14"/>
      <w:bookmarkEnd w:id="45"/>
      <w:bookmarkEnd w:id="46"/>
      <w:r>
        <w:rPr>
          <w:rtl w:val="true"/>
        </w:rPr>
        <w:t>[</w:t>
      </w:r>
      <w:r>
        <w:rPr>
          <w:rtl w:val="true"/>
        </w:rPr>
        <w:t>الظّاء والرّاء</w:t>
      </w:r>
      <w:r>
        <w:rPr>
          <w:rtl w:val="true"/>
        </w:rPr>
        <w:t>]</w:t>
      </w:r>
      <w:bookmarkEnd w:id="47"/>
    </w:p>
    <w:p>
      <w:pPr>
        <w:pStyle w:val="Heading5"/>
        <w:numPr>
          <w:ilvl w:val="4"/>
          <w:numId w:val="1"/>
        </w:numPr>
        <w:rPr/>
      </w:pPr>
      <w:bookmarkStart w:id="48" w:name="__RefHeading___Toc7382570_73709187"/>
      <w:bookmarkStart w:id="49" w:name="_Toc15"/>
      <w:bookmarkEnd w:id="48"/>
      <w:r>
        <w:rPr>
          <w:rtl w:val="true"/>
        </w:rPr>
        <w:t>اشارة</w:t>
      </w:r>
      <w:bookmarkEnd w:id="4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الظّاء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"/>
      </w:r>
    </w:p>
    <w:p>
      <w:pPr>
        <w:pStyle w:val="Heading5"/>
        <w:numPr>
          <w:ilvl w:val="4"/>
          <w:numId w:val="1"/>
        </w:numPr>
        <w:rPr/>
      </w:pPr>
      <w:bookmarkStart w:id="50" w:name="__RefHeading___Toc7382572_73709187"/>
      <w:bookmarkStart w:id="51" w:name="_Toc16"/>
      <w:bookmarkEnd w:id="50"/>
      <w:r>
        <w:rPr>
          <w:rtl w:val="true"/>
        </w:rPr>
        <w:t>الظّاء والرّاء والنُّون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النَّظَرُ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؛ من نَظَرِ العَيْنِ ونَظَر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والنِّظْرِنَّةُ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الصّادِقَةُ النَّظَرِ ، وكذلك النُّظْرُنَّةُ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ونَظَرْتُ أنْظُرُ وأنْظَرُ وأنْظُوْرُ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ونَظَرَ الدَّهْرُ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أهْلَكَهُم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 يَنْظُرُ إِلَيْهِمْ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يَرْحَمُهم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ونَظَرْتُه وانْتَظَرْتُه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وأَنْظِرْني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اسْتَمِعْ إليَّ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والتَّنَظُّرُ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تَوَقُّعُ أمْرٍ تَنْتَظِرُه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يَغْفُلُ عن النَّظَرِ إلى ما أهَمَّه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ورَآهُ نَظَارِ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والإِنْظَارُ والنَّظِرَةُ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النَّسِيْئَةُ ، وكذلك الاسْتِنْظَارُ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وتَنَظَّرْتُ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انْتَظَرْتهم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الفِرَاسَةُ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والمِنْظَارُ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المِرْآةُ التي يُنْظَرُ فيها إلى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والمُنَاظَرَةُ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تُنَاظِرَ أخاكَ في أمْرٍ تَنْظُرُ أنْتَ ويَنْظُرُ هُوَ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الجَيْشُ يُنَاظِرُ ألْفاً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يُنَاهِزُه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والمَنْظَرَةُ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في رَأْسِ جَبَلٍ فيه رَقِيْبٌ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والنَّظُوْرَةُ والنَّظِيْرَةُ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الطَّلِيْعَةُ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والمَنْظَرُ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الذي يُعْجبُ بالنَّظَرِ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عن هذا بمَنْظَرٍ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بمَعْزِلٍ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مَنْظَرٍ ومُسْتَمَعٍ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الجِنِّ تُصِيْبُ الإِنسانَ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نَظْرَةٌ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سُوْءُ هَيْئَةٍ وقُبْح </w:t>
      </w:r>
      <w:r>
        <w:rPr>
          <w:rStyle w:val="FootnoteAnchor"/>
          <w:rtl w:val="true"/>
        </w:rPr>
        <w:footnoteReference w:id="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ونُظِرَ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 نَظْرَةٌ ، وهو مَنْظُوْرٌ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كَقَوْلِكَ انْتَظِرْ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وناظِرُ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النُّقْطَةُ السَّوْدَاءُ الخالِصَةُ التي فيها يُرى إنْسَانُ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والنّاظِرُ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عِرْقٌ </w:t>
      </w:r>
      <w:r>
        <w:rPr>
          <w:rStyle w:val="FootnoteAnchor"/>
          <w:rtl w:val="true"/>
        </w:rPr>
        <w:footnoteReference w:id="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عُرْضِ الأنْفِ يَسْقي العَيْنَ ، وهما ناظِرَانِ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شَدِيْدُ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النّاظِرِ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بَرِيْءُ السّاحَةِ ممّا قُذِفَ به </w:t>
      </w:r>
      <w:r>
        <w:rPr>
          <w:rStyle w:val="FootnoteAnchor"/>
          <w:rtl w:val="true"/>
        </w:rPr>
        <w:footnoteReference w:id="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والنّاظِرُ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عَظْمٌ يَجْري من الجَبْهَةِ إلى الخَيَاشِيْم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مُرْتَفِعُ النّاظِرَيْنِ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ونَظِيْرُ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المُسَاوِي له ؛ لأنَّه إذا نُظِرَ إليهما كانَا سَوَاءً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وناظَرْتُه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له نَظِيْراً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وناظَرْتُ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جَعَلْته نَظِيْراً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مَنْظُوْرٌ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يُرْجى خَيْرُه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خِيَارُ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ومَنْظُوْرٌ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" w:name="pg11675_122262"/>
    </w:p>
    <w:p>
      <w:pPr>
        <w:pStyle w:val="BookText"/>
        <w:rPr/>
      </w:pPr>
      <w:bookmarkEnd w:id="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وقالَتِ امْرَأةٌ لزَوْجِها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مُرَّ بي على النَّظَرى ولا تَمُرَّ بي على النَّقَرى </w:t>
      </w:r>
      <w:r>
        <w:rPr>
          <w:rStyle w:val="FootnoteAnchor"/>
          <w:rtl w:val="true"/>
        </w:rPr>
        <w:footnoteReference w:id="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الَّذِين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يَنْظُرُوْنَ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وأنْظَرَتِ الأرْضُ بعَيْنٍ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ظَهَرَ أوَّلُ نَبَاتِها ، فإذا زادَ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نَظَرَتْ بعَيْنَيْنِ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وحَيٌّ حِلَالٌ ونَظَرٌ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مُتَنَاظِرُونَ مُتَجَاوِرُوْنَ </w:t>
      </w:r>
      <w:r>
        <w:rPr>
          <w:rStyle w:val="FootnoteAnchor"/>
          <w:rtl w:val="true"/>
        </w:rPr>
        <w:footnoteReference w:id="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تَنْظُرُ إلى دارِ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تُقَابِلُها ، ودُوْرُنا تَنَاظَرُ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ونَظَرَ إليكَ الجَبَلُ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قابَلَكَ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والمَنْظُوْرَةُ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وضُرِبَ القَوْمُ نَظَراً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أُغِيْرَ عليهم من حَيْثُ تَنْظُرُ إليهم العَيْنُ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وضَرَبْناهم من نَظَرٍ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رَأَيْناهم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شاةٌ تَنْظُرُ في سَوَادٍ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حَدَقَتُها 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وانْظُرْهُ لي نَظَراً حَسَناً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اطْلُبْهُ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نَظّارٌ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طامِحُ الطَّرْفِ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فَحْلٍ من فُحُوْلِ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ونَوَاظِرُ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إكَامٌ مَعْرُوْفَةٌ في أرْضِ باهِلَةَ ، واحِدَتُها ناظِرَةٌ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3" w:name="__RefHeading___Toc7382574_73709187"/>
      <w:bookmarkStart w:id="54" w:name="_Toc17"/>
      <w:bookmarkEnd w:id="53"/>
      <w:r>
        <w:rPr>
          <w:rtl w:val="true"/>
        </w:rPr>
        <w:t>الظّاء والرّاء والفاء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الظَّرِيْفِ ، ظَرُفَ يَظْرُفُ ، وفِتْيَةٌ ظُرَفَاءُ وظُرُوْفٌ وظِرَافٌ وظَرائفُ وأظْرَافٌ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البَرَاعَةُ </w:t>
      </w:r>
      <w:r>
        <w:rPr>
          <w:rStyle w:val="FootnoteAnchor"/>
          <w:rtl w:val="true"/>
        </w:rPr>
        <w:footnoteReference w:id="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وذَكَاءُ القَلْبِ ، ورَجُلٌ ظُرّافٌ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ظَرِيْفٌ ، وهو الجَيِّدُ الكَلَامِ البَلِيْغُ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الظَّرْفُ في اللِّسَان ، وفي الحَدِيث </w:t>
      </w:r>
      <w:r>
        <w:rPr>
          <w:rStyle w:val="FootnoteAnchor"/>
          <w:rtl w:val="true"/>
        </w:rPr>
        <w:footnoteReference w:id="45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 اللِّصُ ظَرِيْفاً لم يُقْطَعْ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بَلِيْغاً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في الوَجْهِ واللِّسَانِ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وِعَاءُ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والظُّرُوْفُ في النَّحْوِ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تكُونُ مَوَاضِعَ لغَيْرِها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وَرَأَيْتُ فلاناً بظَرْفِه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ظُفْرُ الإِصْبَعِ وظُفْرُ الطائرِ ؛ وجَمْعُه أظْفَارٌ ، وأُظْفُوْرٌ وأظَافِيْرُ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ظِفْرٌ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القَلِيْلُ الأذى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كَلِيْلُ الظُّفْرِ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ومَقْلُوْمُ الأظْفَارِ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مَهِيْنٌ ذَلِيْلٌ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وظَفَّرَ فلانٌ في وَجْهِ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غَرَّزَ </w:t>
      </w:r>
      <w:r>
        <w:rPr>
          <w:rStyle w:val="FootnoteAnchor"/>
          <w:rtl w:val="true"/>
        </w:rPr>
        <w:footnoteReference w:id="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أظْفَارَه في لَحْمِه فَعَقَرَه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في القِثّاءِ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أفْرَحْتُه من شُفْرِه إلى ظُفْرِه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رَأْسِه إلى قَدَمِه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بظُفْرِه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شُفْرٌ ولا ظُفْرٌ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أظْفَرُ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طَوِيْلُ الظُّفْرِ ، وظَفِرٌ </w:t>
      </w:r>
      <w:r>
        <w:rPr>
          <w:rStyle w:val="FootnoteAnchor"/>
          <w:rtl w:val="true"/>
        </w:rPr>
        <w:footnoteReference w:id="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حَدِيْدُ الظُّفْرِ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والأظْفَارُ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العِطْرِ أسْوَدُ شَبِيْهٌ بالظُّفْرِ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جِلْدَةٌ تَغْشى البَصَرَ تَنْبُتُ في تِلْقَاءِ المَآقي ، ظُفِرَ فهُوَ مَظْفُوْرٌ ، وعَيْنٌ ظَفِرَةٌ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الظَّفَارَةُ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ظَفِرَتْكَ </w:t>
      </w:r>
      <w:r>
        <w:rPr>
          <w:rStyle w:val="FootnoteAnchor"/>
          <w:rtl w:val="true"/>
        </w:rPr>
        <w:footnoteReference w:id="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عَيْني مُذْ حِيْنٍ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عَجَمَتْكَ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الفَوْزُ بما طَلَبْتَ </w:t>
      </w:r>
      <w:r>
        <w:rPr>
          <w:rStyle w:val="FootnoteAnchor"/>
          <w:rtl w:val="true"/>
        </w:rPr>
        <w:footnoteReference w:id="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وظَفَّرَ اللّهُ فلاناً ، وأظْفَرَني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مُظَفَّرٌ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وظَفِرْتُ الرَّجُلَ وظَفِرْتُ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يَظْفَرُ بما يَقْصِدُه ؛ أي ذو الظَّفَرِ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وظَفَّرَ الأرْطى والنَّبْتُ تَظْفِيراً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أوَّلُ ما يَطْلُعُ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وبالجَمَلِ ظُفْرٌ من سُقْمٍ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طَرَفٌ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لكِبَارِ القِرْدَانِ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الأظْفَارُ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وظُفْرُ سِيَةِ القَوْسِ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وَرَاءَ مَعْقِدِ الوَتَرِ إلى طَرَفِ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مُظَفَّرَةٌ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قُطِعَ من طَرَفَيْها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وظَفِرَتِ النّاقَةُ لَقْحاً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قَبِلَتْه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وقُدّامُ النَّسْرِ كَوَاكِبُ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الأظْفَارُ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وتَظَافَرُوا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الضّادِ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ظَفَارِيٌ ؛ وجَزْعٌ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مَنْسُوْبٌ إلى ظَفَارِ مَدِيْنَة باليَمَنِ ، ومنه قيل </w:t>
      </w:r>
      <w:r>
        <w:rPr>
          <w:rStyle w:val="FootnoteAnchor"/>
          <w:rtl w:val="true"/>
        </w:rPr>
        <w:footnoteReference w:id="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دَخَلَ ظَفَارِ حَمَّرَ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تَكَلَّمَ بلُغَةِ حِمْيَرَ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أرْضٍ ذاتُ مَغْرَةٍ فهيَ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ظَفَارٌ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" w:name="pg11675_122269"/>
    </w:p>
    <w:p>
      <w:pPr>
        <w:pStyle w:val="Heading5"/>
        <w:numPr>
          <w:ilvl w:val="4"/>
          <w:numId w:val="1"/>
        </w:numPr>
        <w:rPr/>
      </w:pPr>
      <w:bookmarkStart w:id="56" w:name="__RefHeading___Toc7382576_73709187"/>
      <w:bookmarkStart w:id="57" w:name="_Toc18"/>
      <w:bookmarkEnd w:id="55"/>
      <w:bookmarkEnd w:id="56"/>
      <w:r>
        <w:rPr>
          <w:rtl w:val="true"/>
        </w:rPr>
        <w:t>الظّاء والرّاء والباء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من الحِجَارَة أصْلُهُ نابِتٌ في جَبَلٍ وكانَ طَرَفُه مُحَدَّداً ، والجَمِيْعُ الظِّرَابُ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والمُظَرَّبُ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كَدَحَتْهُ الظِّرَابُ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وظُرِّبَتْ حَوَافِرُ الدَّابّةِ تَظْرِيْباً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اشْتَدَّتْ وصَلُبَتْ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وعامِرُ بنُ ظَرِبٍ </w:t>
      </w:r>
      <w:r>
        <w:rPr>
          <w:rStyle w:val="FootnoteAnchor"/>
          <w:rtl w:val="true"/>
        </w:rPr>
        <w:footnoteReference w:id="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فُرْسَانِ قَيْسٍ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والظَّرِبَانُ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والظَّرَابِيُ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أعْظَمُ من الجُرَذِ على خِلْقَةِ الكَلْبِ مُنْتِنُ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للقَوْمِ المُجْتَمِعِيْنَ إذا تَفَرَّقُوا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 بَيْنَهم ظَرِبَانٌ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ظِرْبى </w:t>
      </w:r>
      <w:r>
        <w:rPr>
          <w:rStyle w:val="FootnoteAnchor"/>
          <w:rtl w:val="true"/>
        </w:rPr>
        <w:footnoteReference w:id="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والظِّرْبَاءُ </w:t>
      </w:r>
      <w:r>
        <w:rPr>
          <w:rStyle w:val="FootnoteAnchor"/>
          <w:rtl w:val="true"/>
        </w:rPr>
        <w:footnoteReference w:id="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دابَّةٌ شِبْهُ القِرْدِ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والظَّرِبى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والظُّرُبُ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اللَّحِيْمُ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مُظْرَئبُ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مُمْتَلِئٌ عَدَاوَةً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والأظْرَابُ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أسْنَاخُ الأسْنَانِ ، الواحِدُ ظَرِبٌ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وأظْرَابُ اللِّجَامِ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العُقَدُ التي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أمَةٌ بَظْرَاءُ ونِسْوَةٌ بُظْرٌ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تُخْتَتَنْ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بِظْرِيْرَةٌ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صَخّابَةٌ طَوِيْلَةُ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شُبِّه لِسَانُها بالبَظْرِ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" w:name="pg11675_122270"/>
    </w:p>
    <w:p>
      <w:pPr>
        <w:pStyle w:val="BookText"/>
        <w:rPr/>
      </w:pPr>
      <w:bookmarkEnd w:id="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أبْظَرُ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شَفَتِه العُلْيا طُوْلٌ مَعَ نُتُوْءِ وَسَطِها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قِيْلَ للصَّخّابِ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أبْظَرُ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والأبْظَرُ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الأقْلَفُ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وتُسَمَّى الخَتّانَةُ </w:t>
      </w:r>
      <w:r>
        <w:rPr>
          <w:rStyle w:val="FootnoteAnchor"/>
          <w:rtl w:val="true"/>
        </w:rPr>
        <w:footnoteReference w:id="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المُبَظِّرَة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والبَيْظَرُ والبَنْظَرُ </w:t>
      </w:r>
      <w:r>
        <w:rPr>
          <w:rStyle w:val="FootnoteAnchor"/>
          <w:rtl w:val="true"/>
        </w:rPr>
        <w:footnoteReference w:id="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البَظْرُ </w:t>
      </w:r>
      <w:r>
        <w:rPr>
          <w:rStyle w:val="FootnoteAnchor"/>
          <w:rtl w:val="true"/>
        </w:rPr>
        <w:footnoteReference w:id="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حِمْيَرَ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الخاتَمِ من الخِنْصِرِ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حَيَاءِ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مَجْرى البَوْلِ من أسْفَلِ حَيَائِها ، والجَميعُ بَظَارَاتٌ وبَظَارٌ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9" w:name="__RefHeading___Toc7382578_73709187"/>
      <w:bookmarkStart w:id="60" w:name="_Toc19"/>
      <w:bookmarkEnd w:id="59"/>
      <w:r>
        <w:rPr>
          <w:rtl w:val="true"/>
        </w:rPr>
        <w:t>الظّاء والرّاء والميم</w:t>
      </w:r>
      <w:bookmarkEnd w:id="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مُهْمَلاتٌ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المَظَارِيْرُ من الحِجَارَةِ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الحِدَادُ ؛ يُذْبَحُ بها ، الواحِدُ مُظْرُوْرٌ </w:t>
      </w:r>
      <w:r>
        <w:rPr>
          <w:rStyle w:val="FootnoteAnchor"/>
          <w:rtl w:val="true"/>
        </w:rPr>
        <w:footnoteReference w:id="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1" w:name="pg11675_122272"/>
    </w:p>
    <w:p>
      <w:pPr>
        <w:pStyle w:val="Heading4"/>
        <w:numPr>
          <w:ilvl w:val="3"/>
          <w:numId w:val="1"/>
        </w:numPr>
        <w:rPr/>
      </w:pPr>
      <w:bookmarkStart w:id="62" w:name="__RefHeading___Toc7382580_73709187"/>
      <w:bookmarkStart w:id="63" w:name="_Toc20"/>
      <w:bookmarkEnd w:id="61"/>
      <w:bookmarkEnd w:id="62"/>
      <w:r>
        <w:rPr>
          <w:rtl w:val="true"/>
        </w:rPr>
        <w:t>[</w:t>
      </w:r>
      <w:r>
        <w:rPr>
          <w:rtl w:val="true"/>
        </w:rPr>
        <w:t>الظّاء واللّام</w:t>
      </w:r>
      <w:r>
        <w:rPr>
          <w:rtl w:val="true"/>
        </w:rPr>
        <w:t>]</w:t>
      </w:r>
      <w:bookmarkEnd w:id="63"/>
    </w:p>
    <w:p>
      <w:pPr>
        <w:pStyle w:val="Heading5"/>
        <w:numPr>
          <w:ilvl w:val="4"/>
          <w:numId w:val="1"/>
        </w:numPr>
        <w:rPr/>
      </w:pPr>
      <w:bookmarkStart w:id="64" w:name="__RefHeading___Toc7382582_73709187"/>
      <w:bookmarkStart w:id="65" w:name="_Toc21"/>
      <w:bookmarkEnd w:id="64"/>
      <w:r>
        <w:rPr>
          <w:rtl w:val="true"/>
        </w:rPr>
        <w:t>اشارة</w:t>
      </w:r>
      <w:bookmarkEnd w:id="6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الظّاء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2"/>
      </w:r>
    </w:p>
    <w:p>
      <w:pPr>
        <w:pStyle w:val="Heading5"/>
        <w:numPr>
          <w:ilvl w:val="4"/>
          <w:numId w:val="1"/>
        </w:numPr>
        <w:rPr/>
      </w:pPr>
      <w:bookmarkStart w:id="66" w:name="__RefHeading___Toc7382584_73709187"/>
      <w:bookmarkStart w:id="67" w:name="_Toc22"/>
      <w:bookmarkEnd w:id="66"/>
      <w:r>
        <w:rPr>
          <w:rtl w:val="true"/>
        </w:rPr>
        <w:t>الظّاء واللّام والفاء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ظِلْفُ البَقَرَةِ وغَيْرِها ؛ وهو ظُفْرُها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وظَلَفْتُ الصَّيْدَ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أصَبْتُ ظِلْفَه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الإِبِلُ على ظِلْفٍ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مُتَتَابِعَةً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والأُظْلُوْفَةُ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فيها حِجَارَةٌ حِدَادٌ خِلْقَةً ، والجَميعُ الأظَالِيْفُ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ظَلِفَةٌ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تُؤدِّي أثَراً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ظَلَفٌ وظَلِفٌ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 عن الماءِ والطِّيْنِ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وظَلَفْتُ الأثَرَ وأظْلَفْتُه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سَتَرْتُه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وظَلَفَ الصَّيْدُ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 الظَّلْفِ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ظَلِيْفٌ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خَشِنٌ فيه رَمْلٌ كَثِيْرٌ ، الواحِدُ أُظْلُوْفَةٌ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والظَّلْفُ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الغَلِيْظَةُ التي لا ماءَ بها ولا شَجَر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ظَلِيْفٌ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طَرَفُ حَنْوِ </w:t>
      </w:r>
      <w:r>
        <w:rPr>
          <w:rStyle w:val="FootnoteAnchor"/>
          <w:rtl w:val="true"/>
        </w:rPr>
        <w:footnoteReference w:id="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القَتَبِ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وقامَ القَوْمُ على ظَلَفَاتِهم </w:t>
      </w:r>
      <w:r>
        <w:rPr>
          <w:rStyle w:val="FootnoteAnchor"/>
          <w:rtl w:val="true"/>
        </w:rPr>
        <w:footnoteReference w:id="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أطْرَافِهم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كَفُّكَ النَّفْسَ عن الطَّمَعِ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وظَلَفْتُ نفسي وأظْلَفْتُها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مَنَعْتُها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الذَّلِيْلُ السَّيِّئُ الحالِ في مَعِيْشَتِه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الجَزُوْرَ بظَلِيْفَتِها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بكُلِّيَّتِها </w:t>
      </w:r>
      <w:r>
        <w:rPr>
          <w:rStyle w:val="FootnoteAnchor"/>
          <w:rtl w:val="true"/>
        </w:rPr>
        <w:footnoteReference w:id="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المالُ ظَلِيْفاً وطَلِيْفاً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باطِلاً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ودَمٌ ظَلَفٌ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لَفِي ظِلْفَةِ خَيْرٍ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ضَرَّةِ 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سِمَاتِ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ووَجَدَ فلانٌ ظِلْفَه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وَجَدَ ما كانَ يَهْوَى ويُحِبُّه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وَجَدَتِ الدابَّةُ ظَلَفَها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والرَّمْيُ بشَيْءٍ في فِيْكَ ، لَفَظَه يَلْفِظُه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تَلْفِظُ بالمَيِّتِ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تَقْبَلْهُ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والدُّنْيَا لافِظَةٌ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أسْخَى من لافِظَةَ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الدِّيْكُ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العَنْزُ ، وجُوْدُها أنَّها تُدْعى للحَلَبِ فتُلْقي العَلَفَ من فِيْها وتُجِيْبُ الحالِبَ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لَفَظَ يَلْفِظُ ، ولَفِظَ يَلْفَظُ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" w:name="pg11675_122275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ولَفَظَ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وقد لَفَظَ لِجَامَه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وهو مَجْهُوْدٌ من العَطَشِ والإِعْيَاءِ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وبَقِيَ عليهم لُفَاظَةٌ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9" w:name="__RefHeading___Toc7382586_73709187"/>
      <w:bookmarkStart w:id="70" w:name="_Toc23"/>
      <w:bookmarkEnd w:id="69"/>
      <w:r>
        <w:rPr>
          <w:rtl w:val="true"/>
        </w:rPr>
        <w:t>الظّاء واللّام والميم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اللَّمْظُ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تَلْمُظُ بلِسَانِكَ على أَثَرِ الأكْلِ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بَقِيَ في الفَمِ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اللُّمَاظَةُ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ذاقَ لَمَاظاً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وألْقى لُمَاظَةً من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لُمَاظَةٌ كأحْلَامِ </w:t>
      </w:r>
      <w:r>
        <w:rPr>
          <w:rStyle w:val="FootnoteAnchor"/>
          <w:rtl w:val="true"/>
        </w:rPr>
        <w:footnoteReference w:id="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نائمٍ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لماظة أيام كأحلام نائم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بذعذع من لذاتها المتبرض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ورد البيت بتمامه في الأساس ؛ وصدره فقط في العين والصحاح واللسان والتاج ، ولم ينسب فيها لقائل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والْتَمَظَ الشَّيْءَ </w:t>
      </w:r>
      <w:r>
        <w:rPr>
          <w:rStyle w:val="FootnoteAnchor"/>
          <w:rtl w:val="true"/>
        </w:rPr>
        <w:footnoteReference w:id="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أَكَلَه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ولَمَظَ كذا والْتَمَظَه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طَرَحَه في فِيْه سَرِيْعاً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اليَسِيْرُ من السَّمْنِ تَأْخُذُه بإصْبَعِكَ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المُتَلَمَّظِ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المُبْتَسَمِ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النُّقْطَةُ السَّوْدَاءُ في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والألْمَظُ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الفَرَسُ الذي في جَحْفَلَتِهِ بَيَاضٌ لا يُجَاوِزُ مَضَمَّ الجَحْفَلَةِ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هُنَيَّةٌ </w:t>
      </w:r>
      <w:r>
        <w:rPr>
          <w:rStyle w:val="FootnoteAnchor"/>
          <w:rtl w:val="true"/>
        </w:rPr>
        <w:footnoteReference w:id="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البَيَاضِ بيَدِ الفَرَسِ أو بِرِجْلِه على الأشْعَرِ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تِلِمَّاظٌ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يَثْبُتُ على مَوَدَّةٍ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والتِّلِمّاظَةُ </w:t>
      </w:r>
      <w:r>
        <w:rPr>
          <w:rStyle w:val="FootnoteAnchor"/>
          <w:rtl w:val="true"/>
        </w:rPr>
        <w:footnoteReference w:id="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الثَّرْثَارَةُ المِهْذَارُ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والْتَمَظَ بحَقّي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وقَيَّدَ بَعِيْرَه المُتَلَمِّظَةَ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يَقْرِنَ بَيْنَ يَدَيْه حَتّى يَمَسَّ الوَظِيْفُ الوَظِيْفَ </w:t>
      </w:r>
      <w:r>
        <w:rPr>
          <w:rStyle w:val="FootnoteAnchor"/>
          <w:rtl w:val="true"/>
        </w:rPr>
        <w:footnoteReference w:id="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وألْمَظْتُ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مَلَأْته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والالْتِمَاظُ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الالْتِفَاتُ </w:t>
      </w:r>
      <w:r>
        <w:rPr>
          <w:rStyle w:val="FootnoteAnchor"/>
          <w:rtl w:val="true"/>
        </w:rPr>
        <w:footnoteReference w:id="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لَقِيْتُه أوَّلَ ذي ظُلْمَةٍ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أوَّلَ شَيْءٍ سَدَّ بَصَرَكَ </w:t>
      </w:r>
      <w:r>
        <w:rPr>
          <w:rStyle w:val="FootnoteAnchor"/>
          <w:rtl w:val="true"/>
        </w:rPr>
        <w:footnoteReference w:id="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الرُّؤْيَةِ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وقَدِمَ فلانٌ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اليَوْمُ 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قَدِمَ حَقّاً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مَعْنَاهُ اليَوْمُ يَوْمُ عَجَلَةٍ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اليَوْمُ أدْنى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مَقَامي هاهُنا إلَّا ظِلَاماً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أُخْبِرُكَ اليَوْمُ ظَلَمَني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ضَعُفْتُ بَعْدَ قُوَّةٍ فاليَوْمَ أفْعَلُ ما لم أكُنْ أفْعَلُه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أدْنى ظَلَمٍ </w:t>
      </w:r>
      <w:r>
        <w:rPr>
          <w:rStyle w:val="FootnoteAnchor"/>
          <w:rtl w:val="true"/>
        </w:rPr>
        <w:footnoteReference w:id="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أدْنى شَبَحٍ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الثَّلْجُ ، وماءُ الأسْنَانِ وشِدَّةُ ضَوْئها ، وأظْلَمَ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 ظَلْماً في الأسْنَانِ ، وجَمْعُه ظُلُوْمٌ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النَّعَام ، والجَمِيْعُ الظِّلْمَانُ والظُّلْمانُ ، والعَدَدُ أظْلِمَةٌ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أخْذُكَ حَقَّ غَيْرِكَ ، وأصْلُه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وَضْعُ الشَّيْءِ في غير مَوْضِعِه ، وفي المَثَلِ </w:t>
      </w:r>
      <w:r>
        <w:rPr>
          <w:rStyle w:val="FootnoteAnchor"/>
          <w:rtl w:val="true"/>
        </w:rPr>
        <w:footnoteReference w:id="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أشْبَهَ أبَاهُ فما ظَلَمَ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الشِّرْكُ باللّهِ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مَظْلُوْمٌ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شُرِبَ ما فيه قَبْلَ إدْرَاكِه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واللَّبَنُ ظَلِيْمٌ ومَظْلُوْمٌ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سَقَيْتهم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أهْوَنُ مَظْلُوْمٍ سِقَاءٌ مُرَوَّبٌ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المَظْلُوْمَةُ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لم تُحْفَرْ قَطُّ ، والتُّرَابُ الذي يَخْرُجُ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والنّاقَةُ إذا نُحِرَتْ من غَيْرِ داءٍ ولا كَسْرٍ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والدَّمُ الذي يَخْرُجُ على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مَظْلُوْمٌ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مَظْلمَتِكَ تَطْلُبُها عِنْدَ الظّالِمِ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وظَلَّمْتُه </w:t>
      </w:r>
      <w:r>
        <w:rPr>
          <w:rStyle w:val="FootnoteAnchor"/>
          <w:rtl w:val="true"/>
        </w:rPr>
        <w:footnoteReference w:id="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قُلْتَ إنَّه ظالِمٌ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وظُلِمَ فاظَّلَمَ </w:t>
      </w:r>
      <w:r>
        <w:rPr>
          <w:rStyle w:val="FootnoteAnchor"/>
          <w:rtl w:val="true"/>
        </w:rPr>
        <w:footnoteReference w:id="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احْتَمَلَ الظُّلْمَ ، وانْظَلَمَ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وظَلَمَ السَّيْلُ الأرْضَ والوادِي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مَلَأَه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والمُظَلَّمُ من العُشْبِ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المُنْبَتُ في أرْضٍ لم يُصِبْها المَطَرُ قَبْلَ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وظَلَمَ الحِمَارُ الأَتَانَ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سَفِدَها وهي حامِلٌ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ظَلَمَك أنْ تَفْعَلَ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مَنَعَكَ وصَرَفَكَ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نَقَصْتُه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وَلَمْ تَظْلِمْ مِنْهُ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ووَجَدْنا أرْضاً تَظَالَمُ مِعْزَاها </w:t>
      </w:r>
      <w:r>
        <w:rPr>
          <w:rStyle w:val="FootnoteAnchor"/>
          <w:rtl w:val="true"/>
        </w:rPr>
        <w:footnoteReference w:id="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يَنْطَحُ بَعْضُها بَعْضاً من نَشَاطِها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وظَلَمَه ظَلِيْمَةً وظُلَامَةً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الظُّلَامَةِ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ونَظَرَ إلَيَ ظِلَاماً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شَزْراً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والمُتَظَلِّمُ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الظّالِمُ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والمَظْلُوْمُ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وتَظَلَّمَ الرَّجُلُ إلى الحاكِمِ فَظَلَّمَه تَظْلِيْماً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أنْصَفَه من ظالِمِه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ذَهَابُ النُّوْرِ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ظُلُمَةٌ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وجِمَاعُهُ الظُّلَمُ </w:t>
      </w:r>
      <w:r>
        <w:rPr>
          <w:rStyle w:val="FootnoteAnchor"/>
          <w:rtl w:val="true"/>
        </w:rPr>
        <w:footnoteReference w:id="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والظَّلَامُ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والمُظْلِمَةُ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المَرْأةُ التي قد أظْلَمَ عليها ، ومنه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فَإِذا هُمْ مُظْلِمُونَ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وظَلِمَ اللَّيْلُ وأظْلَمَ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ثَلاثُ لَيَالٍ من لَيَالي الشَّهْرِ ؛ سُمِّيَتْ لإِظْلَامِها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أقْوَدُ من ظُلْمَةٍ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يَعْنِي ظُلْمَةَ اللَّيْلِ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ظِلْمَةَ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امْرَأَةٌ كانَتْ تَفْجُرُ حَتّى عَجَزَتْ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غَرِيْبِ </w:t>
      </w:r>
      <w:r>
        <w:rPr>
          <w:rStyle w:val="FootnoteAnchor"/>
          <w:rtl w:val="true"/>
        </w:rPr>
        <w:footnoteReference w:id="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الظِّلَمُ ؛ واحِدَتُها ظِلْمَةٌ ، وهو الظِّلَامُ ، وهو شَجَرٌ طَوِيْلٌ له عَسَالِيْجُ تَطُوْل وتَنْبَسِطُ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وأَظْلَمُ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لبَني سُلَيْمٍ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1" w:name="pg11675_122279"/>
    </w:p>
    <w:p>
      <w:pPr>
        <w:pStyle w:val="Heading4"/>
        <w:numPr>
          <w:ilvl w:val="3"/>
          <w:numId w:val="1"/>
        </w:numPr>
        <w:rPr/>
      </w:pPr>
      <w:bookmarkStart w:id="72" w:name="__RefHeading___Toc7382588_73709187"/>
      <w:bookmarkStart w:id="73" w:name="_Toc24"/>
      <w:bookmarkEnd w:id="71"/>
      <w:bookmarkEnd w:id="72"/>
      <w:r>
        <w:rPr>
          <w:rtl w:val="true"/>
        </w:rPr>
        <w:t>[</w:t>
      </w:r>
      <w:r>
        <w:rPr>
          <w:rtl w:val="true"/>
        </w:rPr>
        <w:t>الظّاء والنون</w:t>
      </w:r>
      <w:r>
        <w:rPr>
          <w:rtl w:val="true"/>
        </w:rPr>
        <w:t>]</w:t>
      </w:r>
      <w:bookmarkEnd w:id="73"/>
    </w:p>
    <w:p>
      <w:pPr>
        <w:pStyle w:val="Heading5"/>
        <w:numPr>
          <w:ilvl w:val="4"/>
          <w:numId w:val="1"/>
        </w:numPr>
        <w:rPr/>
      </w:pPr>
      <w:bookmarkStart w:id="74" w:name="__RefHeading___Toc7382590_73709187"/>
      <w:bookmarkStart w:id="75" w:name="_Toc25"/>
      <w:bookmarkEnd w:id="74"/>
      <w:r>
        <w:rPr>
          <w:rtl w:val="true"/>
        </w:rPr>
        <w:t>اشارة</w:t>
      </w:r>
      <w:bookmarkEnd w:id="7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الظّاء والنون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90"/>
      </w:r>
    </w:p>
    <w:p>
      <w:pPr>
        <w:pStyle w:val="Heading5"/>
        <w:numPr>
          <w:ilvl w:val="4"/>
          <w:numId w:val="1"/>
        </w:numPr>
        <w:rPr/>
      </w:pPr>
      <w:bookmarkStart w:id="76" w:name="__RefHeading___Toc7382592_73709187"/>
      <w:bookmarkStart w:id="77" w:name="_Toc26"/>
      <w:bookmarkEnd w:id="76"/>
      <w:r>
        <w:rPr>
          <w:rtl w:val="true"/>
        </w:rPr>
        <w:t>الظّاء والنُّون والفاء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النَّظَافَةُ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النَّظِيْفِ ، نَظُفَ نَظَافَةً ، ونَظَّفَ الشَّيْءَ تَنْظِيْفاً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واسْتَنْظَفَ الوالي الخَرَاجَ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والتَّنَظُّفُ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التَّقَزُّزُ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78" w:name="__RefHeading___Toc7382594_73709187"/>
      <w:bookmarkStart w:id="79" w:name="_Toc27"/>
      <w:bookmarkEnd w:id="78"/>
      <w:r>
        <w:rPr>
          <w:rtl w:val="true"/>
        </w:rPr>
        <w:t>الظّاء والنُّون والباء</w:t>
      </w:r>
      <w:bookmarkEnd w:id="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الظُّنْبُوْبُ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العَظْمِ اليابِس من قَدَمِ الإِنْسَانِ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ومِسْمَارٌ يكونُ في جُبَّةِ </w:t>
      </w:r>
      <w:r>
        <w:rPr>
          <w:rStyle w:val="FootnoteAnchor"/>
          <w:rtl w:val="true"/>
        </w:rPr>
        <w:footnoteReference w:id="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قَرَعَ فلانٌ للأمْرِ ظُنْبُوْبَه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أخَذَ له أُهْبَتَه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 الصُّرَاخُ له قَرْعَ الظَّنَابِيْبِ </w:t>
      </w:r>
      <w:r>
        <w:rPr>
          <w:rStyle w:val="FootnoteAnchor"/>
          <w:rtl w:val="true"/>
        </w:rPr>
        <w:footnoteReference w:id="93"/>
      </w:r>
      <w:bookmarkStart w:id="80" w:name="pg11675_122280"/>
    </w:p>
    <w:p>
      <w:pPr>
        <w:pStyle w:val="BookText"/>
        <w:rPr/>
      </w:pPr>
      <w:bookmarkEnd w:id="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إنَّهم كانوا إذا فَزِعُوا لحَرْبٍ قَرَعُوا ظَنَابِيْبَ الإِبِلِ لِيَرْكَبُوها ؛ ويَجْنُبُوْنَ الخَيْلَ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قَرْعَ الأسِنَّةِ إذا رُكِّبَتْ في ظَنَابِيْبِ القَنَا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امْرَأَةٌ عِنْظِيَانٌ بِنْظِيَانٌ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سَيِّئَةَ الخُلُقِ صَخّابَةً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وعَظَاهُ اللّهُ وبَظَاه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صَرَفَه عن الخَيْرِ </w:t>
      </w:r>
      <w:r>
        <w:rPr>
          <w:rStyle w:val="FootnoteAnchor"/>
          <w:rtl w:val="true"/>
        </w:rPr>
        <w:footnoteReference w:id="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81" w:name="__RefHeading___Toc7382596_73709187"/>
      <w:bookmarkStart w:id="82" w:name="_Toc28"/>
      <w:bookmarkEnd w:id="81"/>
      <w:r>
        <w:rPr>
          <w:rtl w:val="true"/>
        </w:rPr>
        <w:t>الظّاء والنُّون والميم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نَظْمُ الخَرَزِ في نِظَامٍ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النِّظَامِ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نُظُمٌ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لأمْرِهِ نِظَامٌ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اتِّسَاقٌ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وطَعَنَهُ فانْتَظَمَ ساقَيْه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ولُؤْلُؤٌ مُنَظَّمٌ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مَنْظُوْمٌ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والإِنْظَامُ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بَيْضُ الضَّبِّ كأنَّه مَنْظُوْمٌ بخَيْطٍ ، وفي بَطْنِها إنْظَامَانِ ، والجَمِيعُ الأنَاظِيْمُ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الخَرَزِ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نَظَّمَتِ الضَّبَّةُ وهي مُنْظِمٌ </w:t>
      </w:r>
      <w:r>
        <w:rPr>
          <w:rStyle w:val="FootnoteAnchor"/>
          <w:rtl w:val="true"/>
        </w:rPr>
        <w:footnoteReference w:id="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ونَظَمَتْ فهي ناظِمٌ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امْتَلأَ بَطْنُها بَيْضاً ، وكذلك الدَّجَاجَةُ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وَصْلٍ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نِظَامٌ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والنِّظَامَانِ من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كُشْيَتَانِ من الجانِبَيْنِ مَنْظُوْمَانِ بَيْضاً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ونَظَمَتِ النَّخْلَةُ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قَبِلَتِ اللِّقَاحَ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ونَظَمُ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نِظَامٌ من </w:t>
      </w:r>
      <w:r>
        <w:rPr>
          <w:rStyle w:val="FootnoteAnchor"/>
          <w:rtl w:val="true"/>
        </w:rPr>
        <w:footnoteReference w:id="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جَرَادٍ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الكَثِيْرُ ، الواحِدُ نَظْمٌ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لبَعْضِ كَوَاكِبِ الثُّرَيّا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والنَّظْمُ </w:t>
      </w:r>
      <w:r>
        <w:rPr>
          <w:rStyle w:val="FootnoteAnchor"/>
          <w:rtl w:val="true"/>
        </w:rPr>
        <w:footnoteReference w:id="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كانَ من غُدْرَانٍ صِغَارٍ وَصَلَ بَعْضُها إلى بَعْضٍ فصارتْ مَنْظُوْمَةً ، وكذلك النَّظِيْمُ والنِّظَامُ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الأوْدِيَةِ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مِيَاهِ </w:t>
      </w:r>
      <w:r>
        <w:rPr>
          <w:rStyle w:val="FootnoteAnchor"/>
          <w:rtl w:val="true"/>
        </w:rPr>
        <w:footnoteReference w:id="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العَرَبِ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النَّظِيْمِ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والنَّظِيْمَةُ في قَوْلِ عَدِيٍ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وعون يباكران النظيمة مريعا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جزان فلا يشربن الا النقائعا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مظن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كذا مَعَانٌ ومَظَانٌ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مُظُنٌ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مَعْلَمٌ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والمَعْرُوْفُ في هذا تَشْدِيْدُ النُّوْنِ ، وقد ذُكِرَ في بابِ المُضَاعَفِ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83" w:name="pg11675_122282"/>
    </w:p>
    <w:p>
      <w:pPr>
        <w:pStyle w:val="Heading3"/>
        <w:numPr>
          <w:ilvl w:val="2"/>
          <w:numId w:val="1"/>
        </w:numPr>
        <w:rPr/>
      </w:pPr>
      <w:bookmarkStart w:id="84" w:name="__RefHeading___Toc7382598_73709187"/>
      <w:bookmarkStart w:id="85" w:name="_Toc29"/>
      <w:bookmarkEnd w:id="83"/>
      <w:bookmarkEnd w:id="84"/>
      <w:r>
        <w:rPr>
          <w:rtl w:val="true"/>
        </w:rPr>
        <w:t>بابُ الثُّلَاثيِّ المُعْتَلِ</w:t>
      </w:r>
      <w:bookmarkEnd w:id="85"/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86" w:name="__RefHeading___Toc7382600_73709187"/>
      <w:bookmarkStart w:id="87" w:name="_Toc30"/>
      <w:bookmarkEnd w:id="86"/>
      <w:r>
        <w:rPr>
          <w:rtl w:val="true"/>
        </w:rPr>
        <w:t>اشارة</w:t>
      </w:r>
      <w:bookmarkEnd w:id="87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88" w:name="pg11675_122284"/>
      <w:bookmarkStart w:id="89" w:name="pg11675_122284"/>
      <w:bookmarkEnd w:id="89"/>
    </w:p>
    <w:p>
      <w:pPr>
        <w:pStyle w:val="Heading4"/>
        <w:numPr>
          <w:ilvl w:val="3"/>
          <w:numId w:val="1"/>
        </w:numPr>
        <w:rPr/>
      </w:pPr>
      <w:bookmarkStart w:id="90" w:name="pg11675_122284"/>
      <w:bookmarkStart w:id="91" w:name="__RefHeading___Toc7382602_73709187"/>
      <w:bookmarkStart w:id="92" w:name="_Toc31"/>
      <w:bookmarkEnd w:id="90"/>
      <w:bookmarkEnd w:id="91"/>
      <w:r>
        <w:rPr>
          <w:rtl w:val="true"/>
        </w:rPr>
        <w:t xml:space="preserve">الظّاء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للذَّكَرِ والأُنْثى سَوَاء ، وجَمْعُه ظِئْرَانٌ وأظْآرٌ وظُؤَارٌ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وظَاءَرَتْ فُلانةُ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أخَذَتْ وَلَداً </w:t>
      </w:r>
      <w:r>
        <w:rPr>
          <w:rStyle w:val="FootnoteAnchor"/>
          <w:rtl w:val="true"/>
        </w:rPr>
        <w:footnoteReference w:id="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تُرْضِعُه ؛ مُظَاءَرَةً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واظَّأرْتُ لوَلَدي ظِئْراً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والظَّؤُوْرُ والظَّئِيْرُ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تُعْطَفُ على وَلَدِ غَيْرِها ، فهيَ ظَؤُوْرٌ ومَظْؤُوْرَةٌ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وظاءَرَنِي على أمْرِ كذا فاظَّأرْتُ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رَاوَدَني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وأظْأَرْتُه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أكْرَهْته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والظُّؤَارُ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تُوْصَفُ به الأثَافِيُّ لَتَعَطُّفِها حَوْلَ الرَّمادِ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الطَّعْنُ ظَأَرَها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عَطَفَها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والظِّئارُ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تُعَالَجَ النّاقَةُ بالغِمَامَةِ ؛ وهو عَطْفُها على البَوِّ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وعَدْوٌ ظَأْرٌ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مَعَهُ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وعَطَفْتُ عليه وظَأَرْتُ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ظرو </w:t>
      </w:r>
      <w:r>
        <w:rPr>
          <w:rStyle w:val="FootnoteAnchor"/>
          <w:rtl w:val="true"/>
        </w:rPr>
        <w:footnoteReference w:id="1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اظْرَوْرى الرَّجُلُ اظْرِيْرَاءً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غَلَبَ عليه وعلى قَلْبِه الدَّسَمُ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3" w:name="pg11675_122286"/>
    </w:p>
    <w:p>
      <w:pPr>
        <w:pStyle w:val="Heading4"/>
        <w:numPr>
          <w:ilvl w:val="3"/>
          <w:numId w:val="1"/>
        </w:numPr>
        <w:rPr/>
      </w:pPr>
      <w:bookmarkStart w:id="94" w:name="__RefHeading___Toc7382604_73709187"/>
      <w:bookmarkStart w:id="95" w:name="_Toc32"/>
      <w:bookmarkEnd w:id="93"/>
      <w:bookmarkEnd w:id="94"/>
      <w:r>
        <w:rPr>
          <w:rtl w:val="true"/>
        </w:rPr>
        <w:t xml:space="preserve">الظّاء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لظى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اللّهَبُ </w:t>
      </w:r>
      <w:r>
        <w:rPr>
          <w:rStyle w:val="FootnoteAnchor"/>
          <w:rtl w:val="true"/>
        </w:rPr>
        <w:footnoteReference w:id="1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الخالِصُ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ولَظى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مَصْرُوْفَةٍ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ولَظِيَتِ النَّارُ تَلْظَى لَظىً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والحَرُّ يَتَلظَّى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يَتَلَهَّبُ </w:t>
      </w:r>
      <w:r>
        <w:rPr>
          <w:rStyle w:val="FootnoteAnchor"/>
          <w:rtl w:val="true"/>
        </w:rPr>
        <w:footnoteReference w:id="1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ويَلْتَظِي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وَتَلَظَّى الرَّجُلُ تَلَظِّياً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غَضِبَ ، ولَظّاه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لأظ </w:t>
      </w:r>
      <w:r>
        <w:rPr>
          <w:rStyle w:val="FootnoteAnchor"/>
          <w:rtl w:val="true"/>
        </w:rPr>
        <w:footnoteReference w:id="1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لَأَظْتُه في التَّقَاضِي لَأْظاً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شَدَّدْتُ عليه فيه وكَدَدْتُه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ولَأَظَه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طَرَدَه وقد دَنَا منه ، وكذلك إذا عارَضَه ، ولاظَهُ يَلُوْظُهُ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والمِلْوَظُ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مِفْعَلٌ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اللَّوْظِ والمُعَارَضَةِ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والْتَأَظَتْ عليه الحاجَةُ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تَعَذَّرَتْ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لظأ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واللَّظَأُ </w:t>
      </w:r>
      <w:r>
        <w:rPr>
          <w:rStyle w:val="FootnoteAnchor"/>
          <w:rtl w:val="true"/>
        </w:rPr>
        <w:footnoteReference w:id="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المَلَإِ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القَلِيْلُ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6" w:name="pg11675_122288"/>
    </w:p>
    <w:p>
      <w:pPr>
        <w:pStyle w:val="Heading4"/>
        <w:numPr>
          <w:ilvl w:val="3"/>
          <w:numId w:val="1"/>
        </w:numPr>
        <w:rPr/>
      </w:pPr>
      <w:bookmarkStart w:id="97" w:name="__RefHeading___Toc7382606_73709187"/>
      <w:bookmarkStart w:id="98" w:name="_Toc33"/>
      <w:bookmarkEnd w:id="96"/>
      <w:bookmarkEnd w:id="97"/>
      <w:r>
        <w:rPr>
          <w:rtl w:val="true"/>
        </w:rPr>
        <w:t xml:space="preserve">الظّاء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الوَظِيْفَةُ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يُقَدَّرُ في كُلِّ يَوْمٍ ، والجَمِيْعُ الوَظائفُ والوُظُفُ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العَهْدُ والشَّرْطُ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والوَظِيْفُ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ذي أرْبَعِ قَوَائِمَ فَوْقَ الرُّسْغِ إلى السّاقِ ، وأوْظِفَةٌ ووُظُفٌ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وجاءَتِ الإِبِلُ على وَظِيْفٍ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تَبِعَ بَعْضُها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والمُوَاظَفَةُ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المُوَافَقَةِ والمُؤَازَرَةِ ، واظَفْتُ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لازَمْتَه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الفَيْظُ والفَيْظُوْظَةُ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فاظَتْ نَفْسُه تَفِيْظُ ؛ وتَفُوْظُ فَوْظاً ، وأفَاظَها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وحانَ </w:t>
      </w:r>
      <w:r>
        <w:rPr>
          <w:rStyle w:val="FootnoteAnchor"/>
          <w:rtl w:val="true"/>
        </w:rPr>
        <w:footnoteReference w:id="1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فَوْظُه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يَفِيْظُ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وأفَاظَه اللّهُ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والفَيَظَانُ والفُيُوْظُ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ظوف </w:t>
      </w:r>
      <w:r>
        <w:rPr>
          <w:rStyle w:val="FootnoteAnchor"/>
          <w:rtl w:val="true"/>
        </w:rPr>
        <w:footnoteReference w:id="1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أخَذْتُه بظُوْفِ رَقَبَتِه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بأصْلِها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بظُوْفِ رَقَبَتِه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وَحْدَه 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بظُوْفِ قَفَاه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يَظْأَفُه ويَظُوْفُه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يَطْرُدُه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أفظ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1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الائْتِفَاظُ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والمُؤْتَفِظُ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اللَّازِمُ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فظو </w:t>
      </w:r>
      <w:r>
        <w:rPr>
          <w:rStyle w:val="FootnoteAnchor"/>
          <w:rtl w:val="true"/>
        </w:rPr>
        <w:footnoteReference w:id="1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الفَظَاءُ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الرَّحِمُ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قَدْ يَحْمِلُ البَيْظَ </w:t>
      </w:r>
      <w:r>
        <w:rPr>
          <w:rStyle w:val="FootnoteAnchor"/>
          <w:rtl w:val="true"/>
        </w:rPr>
        <w:footnoteReference w:id="1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الفَظَاءُ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ويُثَنَّى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فَظَوَانِ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وأفْظَى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 خُلُقُه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9" w:name="pg11675_122290"/>
    </w:p>
    <w:p>
      <w:pPr>
        <w:pStyle w:val="Heading4"/>
        <w:numPr>
          <w:ilvl w:val="3"/>
          <w:numId w:val="1"/>
        </w:numPr>
        <w:rPr/>
      </w:pPr>
      <w:bookmarkStart w:id="100" w:name="__RefHeading___Toc7382608_73709187"/>
      <w:bookmarkStart w:id="101" w:name="_Toc34"/>
      <w:bookmarkEnd w:id="99"/>
      <w:bookmarkEnd w:id="100"/>
      <w:r>
        <w:rPr>
          <w:rtl w:val="true"/>
        </w:rPr>
        <w:t xml:space="preserve">الظّاء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وظب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المُوَاظَبَةُ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المُدَاوَمَةُ والتَّعَاهُدُ ، وَظَبَ يَظِبُ وُظُوْباً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والرَّوْضَةُ إذا تُدُوْوِلَتْ </w:t>
      </w:r>
      <w:r>
        <w:rPr>
          <w:rStyle w:val="FootnoteAnchor"/>
          <w:rtl w:val="true"/>
        </w:rPr>
        <w:footnoteReference w:id="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بالرَّعْيِ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هيَ مَوْظُوْبَةٌ ، ولَشَدَّ ما وُظِبَتْ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ووادٍ مَوْظُوْبٌ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مَأْكُوْلٌ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ووَظَبَ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ثَبَتَ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وواظَبْتُ فلاناً إلى الحاكِمِ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لازَمْته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والوَظْبُ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الوَطْءُ والدَّقُّ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والمِيْظَبُ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الحَجَرُ الذي يُدَقُّ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ومَوْظِبُ </w:t>
      </w:r>
      <w:r>
        <w:rPr>
          <w:rStyle w:val="FootnoteAnchor"/>
          <w:rtl w:val="true"/>
        </w:rPr>
        <w:footnoteReference w:id="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كَثِيْرِ </w:t>
      </w:r>
      <w:r>
        <w:rPr>
          <w:rStyle w:val="FootnoteAnchor"/>
          <w:rtl w:val="true"/>
        </w:rPr>
        <w:footnoteReference w:id="1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شَاءِ البَرِّ ، والأُنْثى ظَبْيَةٌ ، وثَلَاثَةُ أظْبٍ ، والجَمِيْعُ الظِّبَاءُ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المَثَلِ </w:t>
      </w:r>
      <w:r>
        <w:rPr>
          <w:rStyle w:val="FootnoteAnchor"/>
          <w:rtl w:val="true"/>
        </w:rPr>
        <w:footnoteReference w:id="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داءُ الظَّبْيِ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ومَعْناه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به داءٌ كما لا داءَ بالظَّبْيِ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الظَّبْيُ </w:t>
      </w:r>
      <w:r>
        <w:rPr>
          <w:rStyle w:val="FootnoteAnchor"/>
          <w:rtl w:val="true"/>
        </w:rPr>
        <w:footnoteReference w:id="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أرَادَ أنْ يَثِبَ مَكَثَ ساعَةً ثُمَّ وَثَبَ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1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لَأَتْرُكَنَّكَ تَرْكَ ظَبْيٍ ظِلَّه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كِنَاسَه ، لأنَّه لا يَرْجِعُ إليه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حِيْنَ شَدَّ الظَّبْيَ ظِلُّه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بنَصْبِ الظَّبْيِ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حَبَسَه ظِلُّه من أنْ يَخْرُجَ من شِدَّةِ 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أتَيْتَهم فارْبِضْ في دارِهم ظَبْياً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أقِمْ ولا تُحْدِثْ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مَظْبَاةٌ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كَثِيْرَةُ الظِّبَاءِ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 ، ووَادٍ ، وبَلَدٍ ، ورَجُلٍ ، وسِمَةٍ تكونُ بالفَرَسِ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جَهَازُ المَرْأَةِ والنّاقَةِ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والمِزْوَدُ الصَّغِيْرُ ، وجَمْعُه ظَبَيَاتٌ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الجِرَابُ الصَّغِيْرُ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وكِيْسٌ من أدَمٍ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وظَرْفٌ يُجْعَلُ فيه اللَّبَنُ والخَمْرُ ، وجَمْعُه ظِبَاءٌ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والظَّبْيَانُ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شَبِيْهَةٌ بالقَتَادِ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ظَبْيَانَ </w:t>
      </w:r>
      <w:r>
        <w:rPr>
          <w:rStyle w:val="FootnoteAnchor"/>
          <w:rtl w:val="true"/>
        </w:rPr>
        <w:footnoteReference w:id="1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ظبو </w:t>
      </w:r>
      <w:r>
        <w:rPr>
          <w:rStyle w:val="FootnoteAnchor"/>
          <w:rtl w:val="true"/>
        </w:rPr>
        <w:footnoteReference w:id="1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 السَّيْفِ وحَرْفُه </w:t>
      </w:r>
      <w:r>
        <w:rPr>
          <w:rStyle w:val="FootnoteAnchor"/>
          <w:rtl w:val="true"/>
        </w:rPr>
        <w:footnoteReference w:id="1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والجَمِيْعُ الظُّبَاةُ </w:t>
      </w:r>
      <w:r>
        <w:rPr>
          <w:rStyle w:val="FootnoteAnchor"/>
          <w:rtl w:val="true"/>
        </w:rPr>
        <w:footnoteReference w:id="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والظُّبى والظُّبِيْنُ ، وهو من ظَبَوْتُ </w:t>
      </w:r>
      <w:r>
        <w:rPr>
          <w:rStyle w:val="FootnoteAnchor"/>
          <w:rtl w:val="true"/>
        </w:rPr>
        <w:footnoteReference w:id="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قَوْلٍ ؛ وفي قَوْلٍ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الظُّبُوْنَ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بظى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خَظَا بَظَا ؛ صِلَةٌ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وخَظِيَتْ </w:t>
      </w:r>
      <w:r>
        <w:rPr>
          <w:rStyle w:val="FootnoteAnchor"/>
          <w:rtl w:val="true"/>
        </w:rPr>
        <w:footnoteReference w:id="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وبَظِيَتْ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ولَحْمُه خَظٍ بَظٍ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وأخْظَاه اللّهُ وأبْظَاه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أضْخَمَه وأعْظَمَه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والخَظِيُ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قد تَعَضَّلَ لَحْمُه ، وكذلك البَظِيُ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وعَظَاه اللّهُ وبَظَاه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صَرَفَه عن الخَيْرِ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الظَّأْبَانِ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السِّلْفَانِ ، ومنهم مَنْ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ظائبٌ ، وثَلاثُ أظْؤُبٍ ، وجَمْعُه ظُؤُوْبٌ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وتَظَاءَبَ الرَّجُلَانِ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ظَأْبَ تَيْسِ </w:t>
      </w:r>
      <w:r>
        <w:rPr>
          <w:rStyle w:val="FootnoteAnchor"/>
          <w:rtl w:val="true"/>
        </w:rPr>
        <w:footnoteReference w:id="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صَوْتُه ، وظَأَبَ يَظْأَبُ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الجَلَبَةُ والكَلَامُ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وظَأَبْتُ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البَيْظُ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ماءُ الرَّجُلِ ، وجَمْعُه بُيُوْظٌ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ورَحِمُ المَرْأَةِ أيضاً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البَيْظَةُ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102" w:name="pg11675_122293"/>
    </w:p>
    <w:p>
      <w:pPr>
        <w:pStyle w:val="Heading4"/>
        <w:numPr>
          <w:ilvl w:val="3"/>
          <w:numId w:val="1"/>
        </w:numPr>
        <w:rPr/>
      </w:pPr>
      <w:bookmarkStart w:id="103" w:name="__RefHeading___Toc7382610_73709187"/>
      <w:bookmarkStart w:id="104" w:name="_Toc35"/>
      <w:bookmarkEnd w:id="102"/>
      <w:bookmarkEnd w:id="103"/>
      <w:r>
        <w:rPr>
          <w:rtl w:val="true"/>
        </w:rPr>
        <w:t xml:space="preserve">الظّاء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قِلَّةُ دَمِ اللِّثَةِ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</w:t>
      </w:r>
      <w:r>
        <w:rPr>
          <w:rStyle w:val="FootnoteAnchor"/>
          <w:rtl w:val="true"/>
        </w:rPr>
        <w:footnoteReference w:id="1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أظْمى وامْرَأَةٌ ظَمْيَاءُ ، والجَمِيعُ الظُّمْيُ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ظَمْأَى وظَمْيَاءُ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رَقِيْقَةُ الجَفْنِ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وساقٌ ظَمْيَاءُ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مُعْتَرِقَةُ اللَّحْمِ </w:t>
      </w:r>
      <w:r>
        <w:rPr>
          <w:rStyle w:val="FootnoteAnchor"/>
          <w:rtl w:val="true"/>
        </w:rPr>
        <w:footnoteReference w:id="1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ورُمْحٌ أظْمى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دَقِيْقٌ أسْمَرُ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وإِبِلٌ ظُمْيٌ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والظِّمُ </w:t>
      </w:r>
      <w:r>
        <w:rPr>
          <w:rStyle w:val="FootnoteAnchor"/>
          <w:rtl w:val="true"/>
        </w:rPr>
        <w:footnoteReference w:id="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الظِّمْءِ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ظَمِئَ يَظْمَأُ ظَمَأً وظَمَاءَةً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عَطِشَ ، والنَّعْتُ ظَمْآنُ وظَمْأى ، ورِجَالٌ ظِمَاءٌ ، ونِساءٌ ظَمْأَيَاتٌ وظِمَاءٌ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زِلْتُ أتَظَمَّأُ اليَوْمَ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أتَصَبَّرُ </w:t>
      </w:r>
      <w:r>
        <w:rPr>
          <w:rStyle w:val="FootnoteAnchor"/>
          <w:rtl w:val="true"/>
        </w:rPr>
        <w:footnoteReference w:id="1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الظَّمَأ والعَطَشِ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والظِّمْءُ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والجَمِيْعُ الأظْمَاءُ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حَبْسُ الإِبِلِ عن الماءِ إلى غايَةِ الوُرُوْدِ ؛ فما بَيْنَ الشِّرْبَيْنِ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ظِمْءٌ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وظِمْءُ الحَيَاةِ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سُقُوْطِ الوَلَدِ إلى وَقْتِ مَوْتِهِ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ظَمْءٌ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الذي لا تَلْقَاه إلَّا وهو يَرى </w:t>
      </w:r>
      <w:r>
        <w:rPr>
          <w:rStyle w:val="FootnoteAnchor"/>
          <w:rtl w:val="true"/>
        </w:rPr>
        <w:footnoteReference w:id="1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 إبِلَه لا تَرْوى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بَقِيَ من الأمْرِ إلَّا ظِمْءُ حِمَارٍ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والظَّمْآنُ من صِفَةِ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المُعَرَّقُ </w:t>
      </w:r>
      <w:r>
        <w:rPr>
          <w:rStyle w:val="FootnoteAnchor"/>
          <w:rtl w:val="true"/>
        </w:rPr>
        <w:footnoteReference w:id="1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والعَيْنُ الظَّمْأى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لَيْسَ على جُفُوْنِها لَحْمٌ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إذا أُضْمِرَ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أُظْمِئَ إظْمَاءً وظُمِّئَ تَظْمِئَةً ، فهو مُظَمَّأٌ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ورِيْحٌ ظَمْأى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حارَّةٌ لَيْسَ فيها نَدىً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وظَمَاءَةُ </w:t>
      </w:r>
      <w:r>
        <w:rPr>
          <w:rStyle w:val="FootnoteAnchor"/>
          <w:rtl w:val="true"/>
        </w:rPr>
        <w:footnoteReference w:id="1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خُلُقِه ولُؤْمُ ضَرِيْبَتِه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الحَدِيث </w:t>
      </w:r>
      <w:r>
        <w:rPr>
          <w:rStyle w:val="FootnoteAnchor"/>
          <w:rtl w:val="true"/>
        </w:rPr>
        <w:footnoteReference w:id="1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المَسْقَوِيُّ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المَظْمَئِيُ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الأرضِ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تَسْقِيه السَّمَاءُ ، والمَسْقَوِيُّ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يُسْقى بالسَّيْحِ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ظأم </w:t>
      </w:r>
      <w:r>
        <w:rPr>
          <w:rStyle w:val="FootnoteAnchor"/>
          <w:rtl w:val="true"/>
        </w:rPr>
        <w:footnoteReference w:id="1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ظَأْمُ التَّيْسِ وظَأْبُه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صَوْتُه </w:t>
      </w:r>
      <w:r>
        <w:rPr>
          <w:rStyle w:val="FootnoteAnchor"/>
          <w:rtl w:val="true"/>
        </w:rPr>
        <w:footnoteReference w:id="1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والظَّأْمُ والظَّأْبُ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السَّلِفُ </w:t>
      </w:r>
      <w:r>
        <w:rPr>
          <w:rStyle w:val="FootnoteAnchor"/>
          <w:rtl w:val="true"/>
        </w:rPr>
        <w:footnoteReference w:id="1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وظَأَمْتُ المَرْأةَ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5" w:name="pg11675_122295"/>
    </w:p>
    <w:p>
      <w:pPr>
        <w:pStyle w:val="Heading3"/>
        <w:numPr>
          <w:ilvl w:val="2"/>
          <w:numId w:val="1"/>
        </w:numPr>
        <w:rPr/>
      </w:pPr>
      <w:bookmarkStart w:id="106" w:name="__RefHeading___Toc7382612_73709187"/>
      <w:bookmarkStart w:id="107" w:name="_Toc36"/>
      <w:bookmarkEnd w:id="105"/>
      <w:bookmarkEnd w:id="106"/>
      <w:r>
        <w:rPr>
          <w:rtl w:val="true"/>
        </w:rPr>
        <w:t>بابُ اللَّفِيْف</w:t>
      </w:r>
      <w:bookmarkEnd w:id="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الظَّيّانُ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العَسَلِ ، وتَصْغِيْرُه ظُيَيّانُ وظُوَيّانُ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وياسَمِيْنُ البَرِّ ، وقد يُهْمَزُ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والظَّيّانُ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يكونُ من ناحِيَةِ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التي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يَنْبُتُ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مَظْيَاةٌ ومَظْوَاةٌ ، الواحِدَةُ ظَيّانَةٌ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وأدِيْمٌ مُظَيّاً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دُبغَ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حُرُوْفِ الهِجَاءِ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وكَلِمَةٌ مُظَيّاةٌ ، وتَصْغِيْرُها ظُيَيّانَةٌ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والظَّأْظَأَةُ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حِكايَةُ بَعْضِ كَلَامِ الأعْلَمِ الشَّفَةِ والأهْتَمِ الثَّنَايا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والظَّأْظَاءُ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التَّيْسِ إذا نَبَّ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أخَذَ بكَظَمي وظَيّا </w:t>
      </w:r>
      <w:r>
        <w:rPr>
          <w:rStyle w:val="FootnoteAnchor"/>
          <w:rtl w:val="true"/>
        </w:rPr>
        <w:footnoteReference w:id="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بعَيْشي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آذَاني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والظِّيَّةُ </w:t>
      </w:r>
      <w:r>
        <w:rPr>
          <w:rStyle w:val="FootnoteAnchor"/>
          <w:rtl w:val="true"/>
        </w:rPr>
        <w:footnoteReference w:id="1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الجِيْفَةُ </w:t>
      </w:r>
      <w:r>
        <w:rPr>
          <w:rStyle w:val="FootnoteAnchor"/>
          <w:rtl w:val="true"/>
        </w:rPr>
        <w:footnoteReference w:id="1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ما تَتَفَقَّأُ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08" w:name="pg11675_122296"/>
    </w:p>
    <w:p>
      <w:pPr>
        <w:pStyle w:val="Heading3"/>
        <w:numPr>
          <w:ilvl w:val="2"/>
          <w:numId w:val="1"/>
        </w:numPr>
        <w:rPr/>
      </w:pPr>
      <w:bookmarkStart w:id="109" w:name="__RefHeading___Toc7382614_73709187"/>
      <w:bookmarkStart w:id="110" w:name="_Toc37"/>
      <w:bookmarkEnd w:id="108"/>
      <w:bookmarkEnd w:id="109"/>
      <w:r>
        <w:rPr>
          <w:rtl w:val="true"/>
        </w:rPr>
        <w:t>بابُ الرُّبَاعِيِ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بابُ الرُّبَاعِيِ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البَنْظَرُ </w:t>
      </w:r>
      <w:r>
        <w:rPr>
          <w:rStyle w:val="FootnoteAnchor"/>
          <w:rtl w:val="true"/>
        </w:rPr>
        <w:footnoteReference w:id="1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والبَيْظَرُ والبَظْرُ </w:t>
      </w:r>
      <w:r>
        <w:rPr>
          <w:rStyle w:val="FootnoteAnchor"/>
          <w:rtl w:val="true"/>
        </w:rPr>
        <w:footnoteReference w:id="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والتَّبَظْرُمُ </w:t>
      </w:r>
      <w:r>
        <w:rPr>
          <w:rStyle w:val="FootnoteAnchor"/>
          <w:rtl w:val="true"/>
        </w:rPr>
        <w:footnoteReference w:id="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الانْتِفَاخُ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يَضَعَ الرَّجُلُ لِسَانَه تَحْتَ الشَّفَةِ العُلْيَا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والحَمْدُ لِلَّهِ وَحْدَه </w:t>
      </w:r>
      <w:r>
        <w:rPr>
          <w:rStyle w:val="FootnoteAnchor"/>
          <w:rtl w:val="true"/>
        </w:rPr>
        <w:footnoteReference w:id="148"/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1" w:name="pg11675_122298"/>
      <w:bookmarkStart w:id="112" w:name="pg11675_122298"/>
      <w:bookmarkEnd w:id="112"/>
    </w:p>
    <w:p>
      <w:pPr>
        <w:pStyle w:val="BookText"/>
        <w:rPr/>
      </w:pPr>
      <w:bookmarkStart w:id="113" w:name="pg11675_122298"/>
      <w:bookmarkEnd w:id="1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114" w:name="__RefHeading___Toc7382616_73709187"/>
      <w:bookmarkStart w:id="115" w:name="_Toc38"/>
      <w:bookmarkEnd w:id="114"/>
      <w:r>
        <w:rPr>
          <w:rtl w:val="true"/>
        </w:rPr>
        <w:t>حَرْفُ الذّال</w:t>
      </w:r>
      <w:bookmarkEnd w:id="115"/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16" w:name="__RefHeading___Toc7382618_73709187"/>
      <w:bookmarkStart w:id="117" w:name="_Toc39"/>
      <w:bookmarkEnd w:id="116"/>
      <w:r>
        <w:rPr>
          <w:rtl w:val="true"/>
        </w:rPr>
        <w:t>اشارة</w:t>
      </w:r>
      <w:bookmarkEnd w:id="117"/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18" w:name="pg11675_122300"/>
      <w:bookmarkStart w:id="119" w:name="pg11675_122300"/>
      <w:bookmarkEnd w:id="119"/>
    </w:p>
    <w:p>
      <w:pPr>
        <w:pStyle w:val="Heading3"/>
        <w:numPr>
          <w:ilvl w:val="2"/>
          <w:numId w:val="1"/>
        </w:numPr>
        <w:rPr/>
      </w:pPr>
      <w:bookmarkStart w:id="120" w:name="pg11675_122300"/>
      <w:bookmarkStart w:id="121" w:name="__RefHeading___Toc7382620_73709187"/>
      <w:bookmarkStart w:id="122" w:name="_Toc40"/>
      <w:bookmarkEnd w:id="120"/>
      <w:bookmarkEnd w:id="121"/>
      <w:r>
        <w:rPr>
          <w:rtl w:val="true"/>
        </w:rPr>
        <w:t>بابُ المُضَاعَفِ</w:t>
      </w:r>
      <w:bookmarkEnd w:id="122"/>
    </w:p>
    <w:p>
      <w:pPr>
        <w:pStyle w:val="Heading4"/>
        <w:numPr>
          <w:ilvl w:val="3"/>
          <w:numId w:val="1"/>
        </w:numPr>
        <w:rPr/>
      </w:pPr>
      <w:bookmarkStart w:id="123" w:name="__RefHeading___Toc7382622_73709187"/>
      <w:bookmarkStart w:id="124" w:name="_Toc41"/>
      <w:bookmarkEnd w:id="123"/>
      <w:r>
        <w:rPr>
          <w:rtl w:val="true"/>
        </w:rPr>
        <w:t>الذّال والرّاء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صِغَارُ النَّمْلِ ، و </w:t>
      </w:r>
      <w:r>
        <w:rPr>
          <w:rStyle w:val="FootnoteAnchor"/>
          <w:rtl w:val="true"/>
        </w:rPr>
        <w:footnoteReference w:id="1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ذَرَّةٌ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ذَرَرْتُ المِلْحَ على الخُبْزِ ؛ والدَّوَاءَ اليابِسَ في العَيْنِ ، واسْمُ ذلك الدَّوَاءِ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الذَّرُوْرُ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تَنَاثَرَ من الشَّيْءِ الذي تَذُرُّه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 قَصَبٍ من قَصَبِ الطِّيْبِ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ذَرَرْتُ ، لأنَّ اللّهَ ذَرَّهُم في الأرْضِ ذَرّاً ، والجَمِيْعُ الذَّرَارِيُ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ذِرِّيَّةٌ </w:t>
      </w:r>
      <w:r>
        <w:rPr>
          <w:rStyle w:val="FootnoteAnchor"/>
          <w:rtl w:val="true"/>
        </w:rPr>
        <w:footnoteReference w:id="1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ذَرِيَّةَ مَنْ حَمَلْنا مَعَ نُوْحٍ </w:t>
      </w:r>
      <w:r>
        <w:rPr>
          <w:rStyle w:val="FootnoteAnchor"/>
          <w:rtl w:val="true"/>
        </w:rPr>
        <w:footnoteReference w:id="1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وتَخْفِيْفِ </w:t>
      </w:r>
      <w:r>
        <w:rPr>
          <w:rStyle w:val="FootnoteAnchor"/>
          <w:rtl w:val="true"/>
        </w:rPr>
        <w:footnoteReference w:id="1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الراء ، وذِرِّيَّةَ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وذَرِّيُ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الكثيرُ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ذُرُوْرُ الشَّمْسِ وهو أوَّلُ طُلُوْعِها وسُقُوْطِ ضَوْئِها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 قَرْنُ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ذَرْذَارٌ وثَرْثَارٌ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كَثْرَةِ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وذارَّتِ الإِبِلُ عن الماء ذِرَاراً ومُذَارَّةً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أبَتْ أنْ تَشْرَبَه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واذْرَوْرى بَطْنُه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 يَمْتَدَّ صِفَاقُه وتَنْحَدِرَ </w:t>
      </w:r>
      <w:r>
        <w:rPr>
          <w:rStyle w:val="FootnoteAnchor"/>
          <w:rtl w:val="true"/>
        </w:rPr>
        <w:footnoteReference w:id="1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مَطَرٌ كالغُبَارِ ، واحِدَتُها رَذَاذَةٌ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ويَوْمٌ مُرِذٌّ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وأرَذَّتِ السَّمَاءُ تُرِذُّ إرْذَاذاً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وأرَذَّتِ العَيْنُ بمائها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أسَالَتْه ، وكذلك السِّقَاءُ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5" w:name="pg11675_122302"/>
    </w:p>
    <w:p>
      <w:pPr>
        <w:pStyle w:val="Heading4"/>
        <w:numPr>
          <w:ilvl w:val="3"/>
          <w:numId w:val="1"/>
        </w:numPr>
        <w:rPr/>
      </w:pPr>
      <w:bookmarkStart w:id="126" w:name="__RefHeading___Toc7382624_73709187"/>
      <w:bookmarkStart w:id="127" w:name="_Toc42"/>
      <w:bookmarkEnd w:id="125"/>
      <w:bookmarkEnd w:id="126"/>
      <w:r>
        <w:rPr>
          <w:rtl w:val="true"/>
        </w:rPr>
        <w:t>الذّال واللّام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الذَّلُوْلِ ، ذَلَ يَذِلُ ذِلًّا ؛ وهو المُنْقَادُ لكَ من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وذِلُ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وُطِئَ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والكَرْمُ إذا دُلِّيَتْ عَنَاقِيْدُه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ذُلِّلَ تَذْلِيْلاً ، وكذلك إذا سُوِّيَتْ عُذُوْقُه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والذُّلُ والذِّلَّةُ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الذَّلِيْلِ ، ذَلَ يَذِلُ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والذُّلّانُ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والقَوْمُ ذِلَّةٌ وأذِلَّةٌ وأذِلَّاءُ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ذَلُوْلِيٌ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الخُلقِ دَمِيْثٌ ، وجَمْعُه ذَلُوْلِيُّونَ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والذِّلْذِلُ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القَمِيْصِ والقَبَاءِ ونَحْوِه ، وهو الذُّلَذلُ أيضاً ، والجَمِيْعُ الذَّلَاذِلُ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وجاءتِ الأُمُوْرُ على أذْلالِها </w:t>
      </w:r>
      <w:r>
        <w:rPr>
          <w:rStyle w:val="FootnoteAnchor"/>
          <w:rtl w:val="true"/>
        </w:rPr>
        <w:footnoteReference w:id="1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وُجُوْهِها ومَجَارِيها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ودَعْهُ على أذْلَالِه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واطْوِ الثَّوْبَ على أذْلَالِه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مُنْجَرِّه أي غَرِّه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وأذْلَالٌ من النَّاسِ وذَلَاذِلُ منهم وذُلَيْذِلاتٌ وذُلْذُلَاتٌ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أوَاخِرُ قَلِيْلٌ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والتَّذَلْذُلُ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الاضْطِرَابُ والاسْتِرْخَاءُ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واذْلَوْلى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اللَّذُّ واللَّذِيْذُ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الشَّرَابِ ، يَلَذُّه لَذَاذَةً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واللَّذّاتُ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اللَّذَّةِ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واللَّذُّ </w:t>
      </w:r>
      <w:r>
        <w:rPr>
          <w:rStyle w:val="FootnoteAnchor"/>
          <w:rtl w:val="true"/>
        </w:rPr>
        <w:footnoteReference w:id="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والألِذَّةُ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الَّذِيْنَ يأْخُذُوْنَ لَذَّتَهم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واللَّذْلاذُ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8" w:name="pg11675_122304"/>
    </w:p>
    <w:p>
      <w:pPr>
        <w:pStyle w:val="Heading4"/>
        <w:numPr>
          <w:ilvl w:val="3"/>
          <w:numId w:val="1"/>
        </w:numPr>
        <w:rPr/>
      </w:pPr>
      <w:bookmarkStart w:id="129" w:name="__RefHeading___Toc7382626_73709187"/>
      <w:bookmarkStart w:id="130" w:name="_Toc43"/>
      <w:bookmarkEnd w:id="128"/>
      <w:bookmarkEnd w:id="129"/>
      <w:r>
        <w:rPr>
          <w:rtl w:val="true"/>
        </w:rPr>
        <w:t>الذّال والنُّون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ذَنَ الفَحْلُ يَذِنُ ذَنِيْناً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سالَ من أنْفِه ماءٌ خاثِرٌ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أذَنُ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يَسِيْلُ أنْفُه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ذُنَانُ الأنْفِ وذَنِيْنُه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الذي يَسِيْلُ منه الذُّنَانُ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المَرْأةُ التي لا يَنْقَطِعُ حَيْضُها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وجُرْحٌ لا يَزَالُ يَذِنُّ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والذُّؤْنُوْنُ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يَنْبُتُ أمْثالَ العَرَاجِيْنِ ؛ من نَبَاتِ الفُطْرِ ، الواحِدَةُ ذُؤْنُوْنَةٌ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وخَرَجَ القَوْمُ يَتَذَأْنَنُوْنَ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يَأْخُذُوْنَ الذَّآنِيْنَ </w:t>
      </w:r>
      <w:r>
        <w:rPr>
          <w:rStyle w:val="FootnoteAnchor"/>
          <w:rtl w:val="true"/>
        </w:rPr>
        <w:footnoteReference w:id="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الحاجَةُ والطَّلِبَةُ ، و </w:t>
      </w:r>
      <w:r>
        <w:rPr>
          <w:rStyle w:val="FootnoteAnchor"/>
          <w:rtl w:val="true"/>
        </w:rPr>
        <w:footnoteReference w:id="1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ذُنَانَتُكَ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ذُنَانَاتٌ من دَيْنٍ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ذُبَابَاتٌ </w:t>
      </w:r>
      <w:r>
        <w:rPr>
          <w:rStyle w:val="FootnoteAnchor"/>
          <w:rtl w:val="true"/>
        </w:rPr>
        <w:footnoteReference w:id="158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وذَنِيْنَةٌ من خَيْرٍ وذُنَانَةٌ وذانَّةٌ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وقَطَعَ اللّهُ ذَانَّ فلانٍ وذانَّتَه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ذَنَّ منه وسالَ من عَرَقِه أو من ذَكَرِه من مَنِيٍّ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يَسِيْلُ من قَضِيْبِ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والمُذَانَّةُ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العَوْدُ في تَنَجُّزِ قَضَاءِ الحاجَةِ والتَّرَدُّدُ فيه ، وقد ذانَنْتُه ، وذَنَ في الأمْرِ يَذِنُ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والذَّنَاذِنُ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أسْفَلُ القَمِيْصِ كالذَّلاذِلِ ، واحِدُها ذِنْذِنٌ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1" w:name="pg11675_122306"/>
    </w:p>
    <w:p>
      <w:pPr>
        <w:pStyle w:val="Heading4"/>
        <w:numPr>
          <w:ilvl w:val="3"/>
          <w:numId w:val="1"/>
        </w:numPr>
        <w:rPr/>
      </w:pPr>
      <w:bookmarkStart w:id="132" w:name="__RefHeading___Toc7382628_73709187"/>
      <w:bookmarkStart w:id="133" w:name="_Toc44"/>
      <w:bookmarkEnd w:id="131"/>
      <w:bookmarkEnd w:id="132"/>
      <w:r>
        <w:rPr>
          <w:rtl w:val="true"/>
        </w:rPr>
        <w:t>الذّال والفاء</w:t>
      </w:r>
      <w:bookmarkEnd w:id="1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</w:t>
      </w:r>
      <w:r>
        <w:rPr>
          <w:rStyle w:val="FootnoteAnchor"/>
          <w:rtl w:val="true"/>
        </w:rPr>
        <w:footnoteReference w:id="1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ذَفَ يَذِفُ ذَفَافَةً ، وخِفَافٌ ذِفَافٌ </w:t>
      </w:r>
      <w:r>
        <w:rPr>
          <w:rStyle w:val="FootnoteAnchor"/>
          <w:rtl w:val="true"/>
        </w:rPr>
        <w:footnoteReference w:id="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ذَفَفٌ وذَفَافٌ </w:t>
      </w:r>
      <w:r>
        <w:rPr>
          <w:rStyle w:val="FootnoteAnchor"/>
          <w:rtl w:val="true"/>
        </w:rPr>
        <w:footnoteReference w:id="1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والجَمِيعُ أذِفَّةٌ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والذِّفَافُ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اليَسِيْرُ من البَلَلِ أوَّلَ ما يرْضَعُ </w:t>
      </w:r>
      <w:r>
        <w:rPr>
          <w:rStyle w:val="FootnoteAnchor"/>
          <w:rtl w:val="true"/>
        </w:rPr>
        <w:footnoteReference w:id="1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المَوْلُوْدُ ، وهو الغِيَاثُ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ذُقْتُ ذِفَافاً وذَفّاناً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وذَفَّفْتُ على الرَّجُلِ تَذْفِيْفاً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أجْهَزْتَ عليه بقَتْلٍ ، وذافَفْتُه </w:t>
      </w:r>
      <w:r>
        <w:rPr>
          <w:rStyle w:val="FootnoteAnchor"/>
          <w:rtl w:val="true"/>
        </w:rPr>
        <w:footnoteReference w:id="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وذَفِّفْ جَهَازَ راحِلَتِكَ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خَفِّفْ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وسَهْمٌ مُذَفَّفٌ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مُقَزَّعٌ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واسْتَذَفَ أمْرُنا اسْتِذْفَافاً وذَفَ ذَفِيْفاً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تَهَيَّأَ واتْلَأَبَّ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وذَفَّتِ الغَنَمُ ذَفّاً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دَاءٌ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للسَّمِّ القاتِلِ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ذُفَافٌ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الفَذُّ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أوَّلِ سَهْمِ القِدَاحِ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والفَرْدُ ، كَلِمَةٌ فَذَّةٌ وفاذَّةٌ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شاذَّةٌ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مُفِذٌّ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تَلِدُ إلَّا واحِداً ، وهي مِفْذَاذٌ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واسْتَفَذَّ عَلَيَّ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به دُوْني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وتَفَذَّذَ عَلَيَّ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به دُوْني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وتَفَذَّذَ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وأكَلْنا فُذَاذى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فُرَادى ، وفُذَاذاً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مُتَفَذِّذِيْنَ ، وأفْذَاذاً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فُذّاناً </w:t>
      </w:r>
      <w:r>
        <w:rPr>
          <w:rStyle w:val="FootnoteAnchor"/>
          <w:rtl w:val="true"/>
        </w:rPr>
        <w:footnoteReference w:id="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وشُذّاناً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فَذّاً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كقَوْلِهم خِيْطاناً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والجَمِيْعُ فُذُوْذٌ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وتَمْرٌ فَذٌّ وفُذَاذٌ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4" w:name="pg11675_122308"/>
    </w:p>
    <w:p>
      <w:pPr>
        <w:pStyle w:val="Heading4"/>
        <w:numPr>
          <w:ilvl w:val="3"/>
          <w:numId w:val="1"/>
        </w:numPr>
        <w:rPr/>
      </w:pPr>
      <w:bookmarkStart w:id="135" w:name="__RefHeading___Toc7382630_73709187"/>
      <w:bookmarkStart w:id="136" w:name="_Toc45"/>
      <w:bookmarkEnd w:id="134"/>
      <w:bookmarkEnd w:id="135"/>
      <w:r>
        <w:rPr>
          <w:rtl w:val="true"/>
        </w:rPr>
        <w:t>الذّال والباء</w:t>
      </w:r>
      <w:bookmarkEnd w:id="1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بَذَّه يَبُذُّه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سَبَقَه في الحُسْنِ فيما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وباذَذْتُه </w:t>
      </w:r>
      <w:r>
        <w:rPr>
          <w:rStyle w:val="FootnoteAnchor"/>
          <w:rtl w:val="true"/>
        </w:rPr>
        <w:footnoteReference w:id="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بادَرْتُه </w:t>
      </w:r>
      <w:r>
        <w:rPr>
          <w:rStyle w:val="FootnoteAnchor"/>
          <w:rtl w:val="true"/>
        </w:rPr>
        <w:footnoteReference w:id="1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وابْتَذَذْتُ حَقّي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منه بَذِيْذَتِي وبَذّي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نَصِيْبي وحَقّي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بَذِيْذِي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مِثْلي ، وبِذّي وبَذّي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الهَيْئَةِ ، في هَيْئَتِه بَذَاذَةٌ وبَذَّةٌ ، ورَجُلٌ بَذِيْذٌ وباذٌّ وبَذٌّ ، وبَذِذْتَ يا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فَذٌّ بَذٌّ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فَرْدٌ ، وأحَذُّ أبَذُّ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وخَصْلَةٌ حَذّاءُ بَذّاءُ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واسْتَبَذَّ </w:t>
      </w:r>
      <w:r>
        <w:rPr>
          <w:rStyle w:val="FootnoteAnchor"/>
          <w:rtl w:val="true"/>
        </w:rPr>
        <w:footnoteReference w:id="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اسْتَبَدَّ به </w:t>
      </w:r>
      <w:r>
        <w:rPr>
          <w:rStyle w:val="FootnoteAnchor"/>
          <w:rtl w:val="true"/>
        </w:rPr>
        <w:footnoteReference w:id="1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والنَّاسُ هَذَاذَيْكَ وبَذَاذَيْكَ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هاهُنا وهاهُنا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بَذٌّ وبَثٌّ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وبَذَّه ببَصَرِه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Style w:val="FootnoteAnchor"/>
          <w:rtl w:val="true"/>
        </w:rPr>
        <w:footnoteReference w:id="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شِدَّةِ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ذَبَ يَذِبُ </w:t>
      </w:r>
      <w:r>
        <w:rPr>
          <w:rStyle w:val="FootnoteAnchor"/>
          <w:rtl w:val="true"/>
        </w:rPr>
        <w:footnoteReference w:id="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ذَبّاً وذُبُوْباً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يُبْسُ الشَّفَةِ ، وذَبَّتْ شَفَتَاه وذَبَّبَتْ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ذَبّابٌ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الوَمَدِ والحَرِّ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ظَمَأٌ ذَبٌ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يَجِدُ صاحِبُه قَراراً من شِدَّةِ 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يَذُبُ في الحَرْبِ عن حَرِيْمِهِ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يَدْفَعُ عنهم ذَبّاً ويَمْنَعُ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الحَرَكَةِ ، هو ذَبُ الرِّيَادِ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زَوّارٌ للنِّسَاءِ ، والأذَبُ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ذَبُ النَّهَارِ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ذَبٌ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يَقِرُّ في المَكَانِ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يُذَبُّ به الذُّبَابُ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آذَاه الذُّبَابُ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أذَبُ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وجِمَالٌ ذُبٌ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هَدِلَ </w:t>
      </w:r>
      <w:r>
        <w:rPr>
          <w:rStyle w:val="FootnoteAnchor"/>
          <w:rtl w:val="true"/>
        </w:rPr>
        <w:footnoteReference w:id="1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المَشَافِرِ فَرَأيْتَ الذِّبّانَ يَقَعْنَ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أخْطَأُ من ذُبَابٍ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أجْرَأُ من ذُبَابٍ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مَذَبَّةٌ ومَذْبُوْبَةٌ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وذُبَابُ السَّيْفِ والسِّكِّيْنِ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حَدُّه وطَرَفُه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الحَدِيْدُ الذُّبَابِ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وذُبَابُ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إنْسَانُها ، والجَمِيْعُ أذِبَّةٌ وذِبَّانٌ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والذُّبَابَانِ في أُذُنَيِ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فَرْعَاهُما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أدْوَاءِ الإِبِلِ يَأْخُذَانِ بالعُنُقِ ، وناقَةٌ مَذْبُوْبَةٌ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الطّاعُوْنُ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والشَّرُّ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فيه لَذُبَاباً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سُوْءَ خُلقٍ وشُؤْماً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ذُبَابِيٌ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مَشْؤُوْمٌ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ذُبَابٌ من سُلَالٍ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يَسِيْرٌ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والذَّبْذَبَةُ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الشَّيْءِ المُعَلَّقِ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وقِلَّةُ الاسْتِقْرَارِ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والذَّبَاذِبُ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أشْيَاءُ تُعَلَّقُ من هَوْدَجٍ ، الواحِدُ ذَبْذَبٌ </w:t>
      </w:r>
      <w:r>
        <w:rPr>
          <w:rStyle w:val="FootnoteAnchor"/>
          <w:rtl w:val="true"/>
        </w:rPr>
        <w:footnoteReference w:id="1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المُتَذَبْذِبُ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المُتَرَدِّدُ بَيْنَ أمْرَيْنِ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والذَّبْذَبُ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ذَكَرُ الرَّجُلِ ، وفي الحَدِيْثِ </w:t>
      </w:r>
      <w:r>
        <w:rPr>
          <w:rStyle w:val="FootnoteAnchor"/>
          <w:rtl w:val="true"/>
        </w:rPr>
        <w:footnoteReference w:id="1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وُقِيَ شَرَّ ذَبْذَبِه فقد وُقِيَ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وفَلَاةٌ مُذَبْذِبَةٌ </w:t>
      </w:r>
      <w:r>
        <w:rPr>
          <w:rStyle w:val="FootnoteAnchor"/>
          <w:rtl w:val="true"/>
        </w:rPr>
        <w:footnoteReference w:id="1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لا تَسْتَقِيْمُ وِجْهَتُهُ لِمَنْ يَسِيْرُ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يُذَبْذِبُ القَوْمَ بالعَطَشِ والشِّدَّةِ من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والمُذَبْذَبُ </w:t>
      </w:r>
      <w:r>
        <w:rPr>
          <w:rStyle w:val="FootnoteAnchor"/>
          <w:rtl w:val="true"/>
        </w:rPr>
        <w:footnoteReference w:id="1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البَعِيْدُ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والبَعِيْرُ الدَّائِبُ </w:t>
      </w:r>
      <w:r>
        <w:rPr>
          <w:rStyle w:val="FootnoteAnchor"/>
          <w:rtl w:val="true"/>
        </w:rPr>
        <w:footnoteReference w:id="1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السَّيْرِ ، والتَّذْبِيْبُ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ورَاكِبٌ مُذَبِّبٌ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مُنْفَرِدٌ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بالمَدِيْنَةِ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37" w:name="pg11675_122311"/>
    </w:p>
    <w:p>
      <w:pPr>
        <w:pStyle w:val="Heading4"/>
        <w:numPr>
          <w:ilvl w:val="3"/>
          <w:numId w:val="1"/>
        </w:numPr>
        <w:rPr/>
      </w:pPr>
      <w:bookmarkStart w:id="138" w:name="__RefHeading___Toc7382632_73709187"/>
      <w:bookmarkStart w:id="139" w:name="_Toc46"/>
      <w:bookmarkEnd w:id="137"/>
      <w:bookmarkEnd w:id="138"/>
      <w:r>
        <w:rPr>
          <w:rtl w:val="true"/>
        </w:rPr>
        <w:t>الذّال والميم</w:t>
      </w:r>
      <w:bookmarkEnd w:id="1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اللَّوْمُ في إساءَةٍ ، ومنه التَّذَمُّمُ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وقَضَيْتُ مَذَمَّتَه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أحْسَنْتُ أنْ لا أُذَمَ </w:t>
      </w:r>
      <w:r>
        <w:rPr>
          <w:rStyle w:val="FootnoteAnchor"/>
          <w:rtl w:val="true"/>
        </w:rPr>
        <w:footnoteReference w:id="1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المَذْمُوْمُ الذَّمِيْمُ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افْعَلْ ذاكَ وخَلَاكَ 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أتى ما يُذَمُّ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نَقَصَ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والمَذِمَّةُ في الرَّضَاعِ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يُعْطَاهُ الظِّئْرُ بالذِّمَامِ ، وذَمَمْتُه مَذِمَّةً ومَذَمَّةً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ذَمٌ وحَمْدٌ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مَذْمُوْمٌ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والذِّمَامُ والذِّمَامَةُ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حُرْمَةٍ تَلْزَمُكَ مَذَمَّةٌ إذا ضَيَّعْتَها ، وأهْلُ الذِّمَّةِ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ورَعَيْتُ ذِمَ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ذِمَّتَه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ووَفى فلانٌ بما أذَمَ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أعْطى من الذِّمَام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ورَكَايَا ذِمَامٌ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قَلِيْلَةُ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بَثْرٌ أمْثَالُ بَيْضِ النَّمْلِ يَخْرُجُ على الأنْفِ من حَرٍّ أو 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والتَّذَمُّمُ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مُنْهِجاً مَعْيُوْباً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وأذَمَ المَكانُ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أجْدَب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وبَلَدٌ مُذِمٌ وذَمِيْمٌ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مُذِمٌ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حَرَاكَ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وذامَمْتُ الشَّيْءَ أُذَامُّه مُذَامَّةً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زَجَّيْتَه وتَبَلَّغْتَ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وبَقِيَتْ منه ذُمَامَةٌ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وأذَمَّتْ رِكابُ القَوْمِ إذْماماً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تأَخَّرَتْ عن جَمَاعَةِ الإِبل كَلَالاً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الهُزَالُ ، والذَّمِيْمَةُ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 أنْفُه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البَوْلُ الذي يَذِمُ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 </w:t>
      </w:r>
      <w:r>
        <w:rPr>
          <w:rStyle w:val="FootnoteAnchor"/>
          <w:rtl w:val="true"/>
        </w:rPr>
        <w:footnoteReference w:id="1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المَذْمَاذُ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الخَفِيْفُ الظَّرِيْفُ المُحْتَالُ </w:t>
      </w:r>
      <w:r>
        <w:rPr>
          <w:rStyle w:val="FootnoteAnchor"/>
          <w:rtl w:val="true"/>
        </w:rPr>
        <w:footnoteReference w:id="1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المَذْمَذِيُ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الصَّيّاحُ الكَثِيرُ الكَلامِ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0" w:name="pg11675_122314"/>
      <w:bookmarkStart w:id="141" w:name="pg11675_122314"/>
      <w:bookmarkEnd w:id="141"/>
    </w:p>
    <w:p>
      <w:pPr>
        <w:pStyle w:val="Heading3"/>
        <w:numPr>
          <w:ilvl w:val="2"/>
          <w:numId w:val="1"/>
        </w:numPr>
        <w:rPr/>
      </w:pPr>
      <w:bookmarkStart w:id="142" w:name="pg11675_122314"/>
      <w:bookmarkStart w:id="143" w:name="__RefHeading___Toc7382634_73709187"/>
      <w:bookmarkStart w:id="144" w:name="_Toc47"/>
      <w:bookmarkEnd w:id="142"/>
      <w:bookmarkEnd w:id="143"/>
      <w:r>
        <w:rPr>
          <w:rtl w:val="true"/>
        </w:rPr>
        <w:t>بابُ الثُّلَاثيِّ الصَّحِيح</w:t>
      </w:r>
      <w:bookmarkEnd w:id="144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145" w:name="__RefHeading___Toc7382636_73709187"/>
      <w:bookmarkStart w:id="146" w:name="_Toc48"/>
      <w:bookmarkEnd w:id="145"/>
      <w:r>
        <w:rPr>
          <w:rtl w:val="true"/>
        </w:rPr>
        <w:t>اشارة</w:t>
      </w:r>
      <w:bookmarkEnd w:id="146"/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47" w:name="pg11675_122316"/>
      <w:bookmarkStart w:id="148" w:name="pg11675_122316"/>
      <w:bookmarkEnd w:id="148"/>
    </w:p>
    <w:p>
      <w:pPr>
        <w:pStyle w:val="Heading4"/>
        <w:numPr>
          <w:ilvl w:val="3"/>
          <w:numId w:val="1"/>
        </w:numPr>
        <w:rPr/>
      </w:pPr>
      <w:bookmarkStart w:id="149" w:name="pg11675_122316"/>
      <w:bookmarkStart w:id="150" w:name="__RefHeading___Toc7382638_73709187"/>
      <w:bookmarkStart w:id="151" w:name="_Toc49"/>
      <w:bookmarkEnd w:id="149"/>
      <w:bookmarkEnd w:id="150"/>
      <w:r>
        <w:rPr>
          <w:rtl w:val="true"/>
        </w:rPr>
        <w:t>[</w:t>
      </w:r>
      <w:r>
        <w:rPr>
          <w:rtl w:val="true"/>
        </w:rPr>
        <w:t>الذّال والرّاء</w:t>
      </w:r>
      <w:r>
        <w:rPr>
          <w:rtl w:val="true"/>
        </w:rPr>
        <w:t>]</w:t>
      </w:r>
      <w:bookmarkEnd w:id="151"/>
    </w:p>
    <w:p>
      <w:pPr>
        <w:pStyle w:val="Heading5"/>
        <w:numPr>
          <w:ilvl w:val="4"/>
          <w:numId w:val="1"/>
        </w:numPr>
        <w:rPr/>
      </w:pPr>
      <w:bookmarkStart w:id="152" w:name="__RefHeading___Toc7382640_73709187"/>
      <w:bookmarkStart w:id="153" w:name="_Toc50"/>
      <w:bookmarkEnd w:id="152"/>
      <w:r>
        <w:rPr>
          <w:rtl w:val="true"/>
        </w:rPr>
        <w:t>اشارة</w:t>
      </w:r>
      <w:bookmarkEnd w:id="1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3"/>
      </w:r>
    </w:p>
    <w:p>
      <w:pPr>
        <w:pStyle w:val="Heading5"/>
        <w:numPr>
          <w:ilvl w:val="4"/>
          <w:numId w:val="1"/>
        </w:numPr>
        <w:rPr/>
      </w:pPr>
      <w:bookmarkStart w:id="154" w:name="__RefHeading___Toc7382642_73709187"/>
      <w:bookmarkStart w:id="155" w:name="_Toc51"/>
      <w:bookmarkEnd w:id="154"/>
      <w:r>
        <w:rPr>
          <w:rtl w:val="true"/>
        </w:rPr>
        <w:t>الذّال والرّاء واللّام</w:t>
      </w:r>
      <w:bookmarkEnd w:id="1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الدُّوْنُ من النّاسِ في حَالاتِه ، رَذُلَ رَذَالَةً ؛ ورَذِلَ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رَذْلٌ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وَسِخٌ ، ورَذِيْلٌ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ورَذَلَه فهو مَرْذُوْلٌ </w:t>
      </w:r>
      <w:r>
        <w:rPr>
          <w:rStyle w:val="FootnoteAnchor"/>
          <w:rtl w:val="true"/>
        </w:rPr>
        <w:footnoteReference w:id="1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وأرْذَلَ من غَنَمِه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أصْحَابُه أرْذَالٌ أو دَابَّتُه رَذْلَةٌ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والرُّذَالَةُ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إِلى أَرْذَلِ الْعُمُر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أسْوَئِه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6" w:name="__RefHeading___Toc7382644_73709187"/>
      <w:bookmarkStart w:id="157" w:name="_Toc52"/>
      <w:bookmarkEnd w:id="156"/>
      <w:r>
        <w:rPr>
          <w:rtl w:val="true"/>
        </w:rPr>
        <w:t>الذّال والرّاء والنُّون</w:t>
      </w:r>
      <w:bookmarkEnd w:id="1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يَنْذِرُه الإِنْسَانُ فيَجْعَلُه نَحْباً ؛ كأرْشِ الجُرْحِ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واسْمٌ للإِنْذَارِ ، أنْذَرْتُه إنْذَاراً ونُذُراً ونُذْراً </w:t>
      </w:r>
      <w:r>
        <w:rPr>
          <w:rStyle w:val="FootnoteAnchor"/>
          <w:rtl w:val="true"/>
        </w:rPr>
        <w:footnoteReference w:id="1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والنُّذُرُ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جَمَاعةُ النَّذِيْرِ ، والتَّنَاذُرُ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إنْذَارُ بَعْضِهم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والنَّذِيْرَةُ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الشَّيْءِ الذي تُعْطي ، والجَمِيْعُ النَّذَائِرُ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58" w:name="pg11675_122317"/>
    </w:p>
    <w:p>
      <w:pPr>
        <w:pStyle w:val="BookText"/>
        <w:rPr/>
      </w:pPr>
      <w:bookmarkEnd w:id="1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ونَذِرَ القَوْمُ بالعَدُوِّ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عَلِمُوا بمَسِيْرِه </w:t>
      </w:r>
      <w:r>
        <w:rPr>
          <w:rStyle w:val="FootnoteAnchor"/>
          <w:rtl w:val="true"/>
        </w:rPr>
        <w:footnoteReference w:id="1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ونَذِيْرَةُ الجَيْشِ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طَلِيْعَتُهم الذي يُنْذِرُهم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عُذْرَاكَ لا نُذْرَاكَ </w:t>
      </w:r>
      <w:r>
        <w:rPr>
          <w:rStyle w:val="FootnoteAnchor"/>
          <w:rtl w:val="true"/>
        </w:rPr>
        <w:footnoteReference w:id="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أعْذِرْ </w:t>
      </w:r>
      <w:r>
        <w:rPr>
          <w:rStyle w:val="FootnoteAnchor"/>
          <w:rtl w:val="true"/>
        </w:rPr>
        <w:footnoteReference w:id="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تُنْذِرْ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ومُنَاذِرٌ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، ومُنْذِرٌ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وأبو المَنَاذِرِ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المُقْلِ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رذن </w:t>
      </w:r>
      <w:r>
        <w:rPr>
          <w:rStyle w:val="FootnoteAnchor"/>
          <w:rtl w:val="true"/>
        </w:rPr>
        <w:footnoteReference w:id="1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الرَّوْذَنَةُ في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البُطْءُ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لي أرَاكَ مُرَوْذِناً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مُبَلِّداً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ورَوْذَنَ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والرّاذَانَاتُ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الرَّسَاتِيْقُ والقُرى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59" w:name="__RefHeading___Toc7382646_73709187"/>
      <w:bookmarkStart w:id="160" w:name="_Toc53"/>
      <w:bookmarkEnd w:id="159"/>
      <w:r>
        <w:rPr>
          <w:rtl w:val="true"/>
        </w:rPr>
        <w:t>الذّال والرّاء والفاء</w:t>
      </w:r>
      <w:bookmarkEnd w:id="1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صَبُّ الدَّمْعِ ، ذَرَفَتْ عَيْنُه ذَرْفاً وذَرَفَاناً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ودَمْعٌ ذَرُوْفٌ </w:t>
      </w:r>
      <w:r>
        <w:rPr>
          <w:rStyle w:val="FootnoteAnchor"/>
          <w:rtl w:val="true"/>
        </w:rPr>
        <w:footnoteReference w:id="1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مَذْرُوْفٌ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وذَرَّفْتُه </w:t>
      </w:r>
      <w:r>
        <w:rPr>
          <w:rStyle w:val="FootnoteAnchor"/>
          <w:rtl w:val="true"/>
        </w:rPr>
        <w:footnoteReference w:id="1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تَذْرَافاً وتَذْرِيْفاً وتَذْرِفَةً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الذُّرُوْفُ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دَمْعٌ بلا بُكَاءٍ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ومَذَارِفُ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مَدَامِعُها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وذَرَّفَ على الخَمْسِيْنَ تَذْرِيْفاً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ولَأُذَرِّفَنَّكَ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لَأُشْرِفَنَ </w:t>
      </w:r>
      <w:r>
        <w:rPr>
          <w:rStyle w:val="FootnoteAnchor"/>
          <w:rtl w:val="true"/>
        </w:rPr>
        <w:footnoteReference w:id="1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161" w:name="pg11675_122318"/>
    </w:p>
    <w:p>
      <w:pPr>
        <w:pStyle w:val="BookText"/>
        <w:rPr/>
      </w:pPr>
      <w:bookmarkEnd w:id="1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الأذْفَرِ </w:t>
      </w:r>
      <w:r>
        <w:rPr>
          <w:rStyle w:val="FootnoteAnchor"/>
          <w:rtl w:val="true"/>
        </w:rPr>
        <w:footnoteReference w:id="1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سُوْءُ رِيْحِ الإِبْطِ ، وهي الذَّفَرَةُ </w:t>
      </w:r>
      <w:r>
        <w:rPr>
          <w:rStyle w:val="FootnoteAnchor"/>
          <w:rtl w:val="true"/>
        </w:rPr>
        <w:footnoteReference w:id="1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في الطِّيْبِ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ورِيْحُ السِّلَاحِ </w:t>
      </w:r>
      <w:r>
        <w:rPr>
          <w:rStyle w:val="FootnoteAnchor"/>
          <w:rtl w:val="true"/>
        </w:rPr>
        <w:footnoteReference w:id="19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ومنه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فَخْمَةٌ ذَفْرَاءُ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فخمة ذفراة ترثى بالعرى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قردمانيا وتركا كالبصل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والمِسْكُ الأذْفَرُ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أجْوَدُه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والذَّفْرَاءُ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بَقْلَةٌ من بَقْل الرَّبِيْعِ تَبْقَى خَضْرَاءَ ، واحِدُها ذَفْرَاءَةٌ </w:t>
      </w:r>
      <w:r>
        <w:rPr>
          <w:rStyle w:val="FootnoteAnchor"/>
          <w:rtl w:val="true"/>
        </w:rPr>
        <w:footnoteReference w:id="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المَرْزَجُوْشُ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ورَوْضَةٌ مَذْفُوْرَاءُ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كَثِيْرةُ الذَّفْرَاءِ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والذِّفْرى من القَفَا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يَعْرَقُ من البَعِيْرِ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ذِفْرَيَانِ في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عَنْ يَمِيْنِ النُّقْرَةِ وشِمالِها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ذِفْرىً ويَجْمَعُوْنَها على الذَّفَاري ، وذِفْرَاءُ أيضاً ، وذافِرٌ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والذِّفَرَّةُ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النَّجِيْبَةُ الغَلِيْظَةُ الرَّقَبَةِ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وذَفَرُ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2" w:name="__RefHeading___Toc7382648_73709187"/>
      <w:bookmarkStart w:id="163" w:name="_Toc54"/>
      <w:bookmarkEnd w:id="162"/>
      <w:r>
        <w:rPr>
          <w:rtl w:val="true"/>
        </w:rPr>
        <w:t>الذّال والرّاء والباء</w:t>
      </w:r>
      <w:bookmarkEnd w:id="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قِرَاءَةٍ خَفِيْفَةٍ </w:t>
      </w:r>
      <w:r>
        <w:rPr>
          <w:rStyle w:val="FootnoteAnchor"/>
          <w:rtl w:val="true"/>
        </w:rPr>
        <w:footnoteReference w:id="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ذَبَرَها يَذْبِرُها ويَذْبُرُها ذَبْراً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الكِتَابَةُ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الفِقْهُ بالشَّيْءِ والعِلْمُ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وكِتَابٌ ذَبْرٌ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سَهْلُ القِرَاءَةِ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وذَبَرَ يَذْبِرُ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نَظَرَ فأحْسَنَ النَّظَرَ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عُزِلَ للزَّرْعِ من الحُبُوْبِ كُلِّها ، والجَمِيْعُ البُذُوْرُ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بَذَرْتُ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نَثَرْتُ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النَّسْلُ </w:t>
      </w:r>
      <w:r>
        <w:rPr>
          <w:rStyle w:val="FootnoteAnchor"/>
          <w:rtl w:val="true"/>
        </w:rPr>
        <w:footnoteReference w:id="1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وأوَّلُ ما يَخْرُجُ البَقْلُ والعُشْبُ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البَذْرُ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وبَذَّرَ </w:t>
      </w:r>
      <w:r>
        <w:rPr>
          <w:rStyle w:val="FootnoteAnchor"/>
          <w:rtl w:val="true"/>
        </w:rPr>
        <w:footnoteReference w:id="2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الخَلْقَ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بَثَّهُم وفَرَّقَهم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وذَهَبَتْ غَنَمُكَ بَذِرَ </w:t>
      </w:r>
      <w:r>
        <w:rPr>
          <w:rStyle w:val="FootnoteAnchor"/>
          <w:rtl w:val="true"/>
        </w:rPr>
        <w:footnoteReference w:id="2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وبَذَرَ </w:t>
      </w:r>
      <w:r>
        <w:rPr>
          <w:rStyle w:val="FootnoteAnchor"/>
          <w:rtl w:val="true"/>
        </w:rPr>
        <w:footnoteReference w:id="2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وتَبَذَّرَ من يَدي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والتَّبْذِيْرُ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والبَذِيْرُ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يَسْتَطِيْعُ إمْسَاكَ سِرٍّ ، وكذلك البَذُوْرُ </w:t>
      </w:r>
      <w:r>
        <w:rPr>
          <w:rStyle w:val="FootnoteAnchor"/>
          <w:rtl w:val="true"/>
        </w:rPr>
        <w:footnoteReference w:id="2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بُذُرٌ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مَذَايِيْعُ ، وبَذُرَ </w:t>
      </w:r>
      <w:r>
        <w:rPr>
          <w:rStyle w:val="FootnoteAnchor"/>
          <w:rtl w:val="true"/>
        </w:rPr>
        <w:footnoteReference w:id="2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والتَّبْذِيْرُ والتَّبْذِرَةُ </w:t>
      </w:r>
      <w:r>
        <w:rPr>
          <w:rStyle w:val="FootnoteAnchor"/>
          <w:rtl w:val="true"/>
        </w:rPr>
        <w:footnoteReference w:id="2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إفْسَادُ المالِ وإنْفَاقُه في السَّرَفِ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بَذِرٌ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مُبَذِّرٌ ، وبَيْذَارَةٌ وتِبْذَارَةٌ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ومِبْذَارٌ ومِهْذَارٌ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والبُذَارَةُ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النَّزَلُ والرَّيْعُ ، وهُوَ بَذِرٌ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نَزِلٌ ، ومالٌ مَبْذُوْرٌ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كثيرٌ مُبَارَكٌ فيه ، وكَثِيرٌ بَذِيْرٌ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والمُتَبَذِّرُ من المِيَاهِ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الأصْفَرُ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مَعْرُوْفٍ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البِرْذَوْنُ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وسِيْرَتُه بَرْذَنَةٌ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وبَرْذَنَ الفَرَسُ </w:t>
      </w:r>
      <w:r>
        <w:rPr>
          <w:rStyle w:val="FootnoteAnchor"/>
          <w:rtl w:val="true"/>
        </w:rPr>
        <w:footnoteReference w:id="2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مشى مَشْيَ البِرْذَوْنِ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خِفَّةُ القَوائِم في المَشْيِ ؛ والأصَابِعِ في العَمَلِ ، إنَّه لَرَبِذٌ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ولِثَةٌ رَبِذَةٌ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خَفِيْفَةُ اللَّحْمِ قَلِيْلَتُه ، ولِثَاثٌ </w:t>
      </w:r>
      <w:r>
        <w:rPr>
          <w:rStyle w:val="FootnoteAnchor"/>
          <w:rtl w:val="true"/>
        </w:rPr>
        <w:footnoteReference w:id="2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رَبِذَاتٌ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صُوْفٌ يُؤْخَذُ بها القَطِرَانُ للهِنَاءِ ، والجَمِيْعُ الرِّبَذُ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وخِرْقَةُ الحائِض والصائغِ التي </w:t>
      </w:r>
      <w:r>
        <w:rPr>
          <w:rStyle w:val="FootnoteAnchor"/>
          <w:rtl w:val="true"/>
        </w:rPr>
        <w:footnoteReference w:id="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يَجْلُو بها ، والمِرْبَاذُ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هو إلَّا رِبْذَةٌ من الرِّبَذِ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قَذِرٌ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لَذُوْ رَبَذَاتٍ </w:t>
      </w:r>
      <w:r>
        <w:rPr>
          <w:rStyle w:val="FootnoteAnchor"/>
          <w:rtl w:val="true"/>
        </w:rPr>
        <w:footnoteReference w:id="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سَقَطٍ في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الإِفْسَادُ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رَبِيْذٌ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العُهُوْنُ التي تُرَبَّذُ بها البَرَاذِعُ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رَبِذٌ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مُضْطَرِبُ الخَلْقِ رِخْوٌ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مُرْبِذٌ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مُعْوِزٌ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العَذَبَةُ للسَّوْطِ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وأرْبَذْتُ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قَطَعْته ، وكذلك الحَبْلُ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الحادُّ من كُلِّ شَيْءٍ ، سَيْفٌ ذَرِبٌ ومَذْرُوبٌ ومُذَرَّبٌ ، وذَرِبَ ذَرَابَةً وذَرَباً ، وقَوْمٌ ذُرُبٌ ، بَيِّنُ الذُّرْبَةِ ، وفلانٌ ذِرْبَةٌ من الذِّرَبِ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وسَمُ ذَرِبٌ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وفيهم أذْرَابٌ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فَسَادُ طَبْعٍ وخُلُقٍ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والمَذْرُوْبُ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المَشْؤُوْمُ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وذَرَبَه يَذْرِبُه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مُذَرَّبٌ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مَكْرُوْهٌ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وذَرِبَ الجُرحُ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ازْدَادَ اتِّسَاعاً ولا يَقْبَلُ البُرْءَ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وذَرَبُ المَعِدَةِ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الغُدَّةُ ، والجَمْعُ ذِرَبٌ </w:t>
      </w:r>
      <w:r>
        <w:rPr>
          <w:rStyle w:val="FootnoteAnchor"/>
          <w:rtl w:val="true"/>
        </w:rPr>
        <w:footnoteReference w:id="2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السِّلَعُ في الرَّقَبَة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</w:t>
      </w:r>
      <w:r>
        <w:rPr>
          <w:rStyle w:val="FootnoteAnchor"/>
          <w:rtl w:val="true"/>
        </w:rPr>
        <w:footnoteReference w:id="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الذَّرَبَيّا والذَّرَبى والذَّرَبِيْنَ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عابَه ووَقَعَ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التُّهَمَةُ والفَسَادُ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ذَرَبِيٌ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والمَذْرُوْبُ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ونَصْلٌ مَذْرُوْبٌ ومُذَرَّبٌ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4" w:name="pg11675_122322"/>
    </w:p>
    <w:p>
      <w:pPr>
        <w:pStyle w:val="BookText"/>
        <w:rPr/>
      </w:pPr>
      <w:bookmarkEnd w:id="1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والذَّرِبُ </w:t>
      </w:r>
      <w:r>
        <w:rPr>
          <w:rStyle w:val="FootnoteAnchor"/>
          <w:rtl w:val="true"/>
        </w:rPr>
        <w:footnoteReference w:id="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إزْمِيْلُ الإِسْكافِ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وذَرِبَتْ ثَنِيَّتا البَعِيرِ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طالَتا ، والذَّرَبُ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65" w:name="__RefHeading___Toc7382650_73709187"/>
      <w:bookmarkStart w:id="166" w:name="_Toc55"/>
      <w:bookmarkEnd w:id="165"/>
      <w:r>
        <w:rPr>
          <w:rtl w:val="true"/>
        </w:rPr>
        <w:t>الذّال والرّاء والميم</w:t>
      </w:r>
      <w:bookmarkEnd w:id="1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القَصْعَةُ التي امْتَلَأَتْ حَتّى </w:t>
      </w:r>
      <w:r>
        <w:rPr>
          <w:rStyle w:val="FootnoteAnchor"/>
          <w:rtl w:val="true"/>
        </w:rPr>
        <w:footnoteReference w:id="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تَتَصَبَّب </w:t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رَذَمَتْ تَرْذِمُ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والرَّذَمُ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وكُلُ رَاذِمٍ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قاطِرٌ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ورَذَمَ يَرْذَمُ </w:t>
      </w:r>
      <w:r>
        <w:rPr>
          <w:rStyle w:val="FootnoteAnchor"/>
          <w:rtl w:val="true"/>
        </w:rPr>
        <w:footnoteReference w:id="2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ضَرَطَ ، وهو الرُّذَام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مَشْيُ البِرْذَوْنِ بِسُرْعَةٍ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 رَذَماً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رَذَمَانٍ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بكَثِيْرٍ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اللَّوْمُ والحَضُّ والإِغْرَاءُ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والتَّذَمُّرُ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يَنْكَأَ في العَدُوِّ فهو يَلُوْمُ نَفْسَه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 يَتَذَامَرُوْنَ في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الزَّجْرُ والجِدُّ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وذَمَرَ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زَأَرَ ؛ يَذْمُرُ ذَمْرَةً </w:t>
      </w:r>
      <w:r>
        <w:rPr>
          <w:rStyle w:val="FootnoteAnchor"/>
          <w:rtl w:val="true"/>
        </w:rPr>
        <w:footnoteReference w:id="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والمُتَذَمِّرُ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المُصَوِّتُ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وذَمَرْنا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طَلَبْنا أنْفَاذَها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والذِّمَارُ </w:t>
      </w:r>
      <w:r>
        <w:rPr>
          <w:rStyle w:val="FootnoteAnchor"/>
          <w:rtl w:val="true"/>
        </w:rPr>
        <w:footnoteReference w:id="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يَلْزَمُكَ حِمَاه </w:t>
      </w:r>
      <w:r>
        <w:rPr>
          <w:rStyle w:val="FootnoteAnchor"/>
          <w:rtl w:val="true"/>
        </w:rPr>
        <w:footnoteReference w:id="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والذَّبُّ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واللِّوَاءُ ، ذَمَّرَ ذِمَاراً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والتَّذْمِيْرُ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مُعَالَجَةُ المُذَمِّرِ النّاقَةَ ووَلَدَها إذا نُتِجَتْ </w:t>
      </w:r>
      <w:r>
        <w:rPr>
          <w:rStyle w:val="FootnoteAnchor"/>
          <w:rtl w:val="true"/>
        </w:rPr>
        <w:footnoteReference w:id="2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يَلْمَسُ الوَلَدَ فَيَقْبِضُ على عِلْبَاوَيْه ، ولذلك قيل للكاهِلِ والعُنُقِ وما حَوْلَه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المُذَمَّرُ ، يُقال ذَمَرَ يَذْمُرُ ؛ وذَمَّرَ يُذَمِّر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بَلَغَ الأمْرُ المُذَمَّرَ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وذَمَّرْتُ الأمْرَ والأثَرَ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قَدَّرْته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وذَمِرَ </w:t>
      </w:r>
      <w:r>
        <w:rPr>
          <w:rStyle w:val="FootnoteAnchor"/>
          <w:rtl w:val="true"/>
        </w:rPr>
        <w:footnoteReference w:id="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وذَمَرَ يَذْمُرُ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حَرَّضَ وحَضَّ ، وذَمَّرَ يُذَمِّرُ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والذِّمْرُ والذَّمَائِرُ </w:t>
      </w:r>
      <w:r>
        <w:rPr>
          <w:rStyle w:val="FootnoteAnchor"/>
          <w:rtl w:val="true"/>
        </w:rPr>
        <w:footnoteReference w:id="2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 الدَّوَاهي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ذَمِيْرٌ من قَوْمٍ ذُمَرَاءَ ؛ وذِمْرٌ من قَوْمٍ أذْمَارٍ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الشُّجْعَانُ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الصَّغِيْرُ الشَّخْصِ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الذِّمْرُ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للحَدِيْدِ الغَلِقِ </w:t>
      </w:r>
      <w:r>
        <w:rPr>
          <w:rStyle w:val="FootnoteAnchor"/>
          <w:rtl w:val="true"/>
        </w:rPr>
        <w:footnoteReference w:id="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لَذَيْمرِيٌ </w:t>
      </w:r>
      <w:r>
        <w:rPr>
          <w:rStyle w:val="FootnoteAnchor"/>
          <w:rtl w:val="true"/>
        </w:rPr>
        <w:footnoteReference w:id="2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مَذِرَتِ البَيْضَةُ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فَسَدَتْ ، وأمْذَرَتْها الدَّجَاجَةُ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الجَوْزَةُ </w:t>
      </w:r>
      <w:r>
        <w:rPr>
          <w:rStyle w:val="FootnoteAnchor"/>
          <w:rtl w:val="true"/>
        </w:rPr>
        <w:footnoteReference w:id="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فهي مَذِرَةٌ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فاسِدَةٌ </w:t>
      </w:r>
      <w:r>
        <w:rPr>
          <w:rStyle w:val="FootnoteAnchor"/>
          <w:rtl w:val="true"/>
        </w:rPr>
        <w:footnoteReference w:id="2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والتَّمَذُّرُ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خُبْثُ النَّفْسِ ، مَذِرَتْ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وتَمَذَّرَ 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تَقَطَّعَ في السِّقَاءِ </w:t>
      </w:r>
      <w:r>
        <w:rPr>
          <w:rStyle w:val="FootnoteAnchor"/>
          <w:rtl w:val="true"/>
        </w:rPr>
        <w:footnoteReference w:id="2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والتَّمَذُّرُ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الامْتِلَاءُ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وتَفَرَّقُوا وتَمَذَّرُوا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وذَهَبُوا شِذَرَ مِذَرَ </w:t>
      </w:r>
      <w:r>
        <w:rPr>
          <w:rStyle w:val="FootnoteAnchor"/>
          <w:rtl w:val="true"/>
        </w:rPr>
        <w:footnoteReference w:id="2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ويُنَوَّنَانِ ؛ وشَذَرَ مَذَرَ ؛ وشِذْرَ مِذْرَ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تَبَدَّدُوا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مِذَارٌ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والتَّمَاذُرُ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مَرَذْتُ التَّمْرَ مَرْذاً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مِثْتُه ، وكذلك الخُبْزُ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</w:t>
      </w:r>
      <w:r>
        <w:rPr>
          <w:rStyle w:val="FootnoteAnchor"/>
          <w:rtl w:val="true"/>
        </w:rPr>
        <w:footnoteReference w:id="23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الوِلَادَةُ ، ذَرَمَتْ به أُمُّه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رَمَتْ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7" w:name="pg11675_122325"/>
    </w:p>
    <w:p>
      <w:pPr>
        <w:pStyle w:val="Heading4"/>
        <w:numPr>
          <w:ilvl w:val="3"/>
          <w:numId w:val="1"/>
        </w:numPr>
        <w:rPr/>
      </w:pPr>
      <w:bookmarkStart w:id="168" w:name="__RefHeading___Toc7382652_73709187"/>
      <w:bookmarkStart w:id="169" w:name="_Toc56"/>
      <w:bookmarkEnd w:id="167"/>
      <w:bookmarkEnd w:id="168"/>
      <w:r>
        <w:rPr>
          <w:rtl w:val="true"/>
        </w:rPr>
        <w:t>[</w:t>
      </w:r>
      <w:r>
        <w:rPr>
          <w:rtl w:val="true"/>
        </w:rPr>
        <w:t>الذّال واللّام</w:t>
      </w:r>
      <w:r>
        <w:rPr>
          <w:rtl w:val="true"/>
        </w:rPr>
        <w:t>]</w:t>
      </w:r>
      <w:bookmarkEnd w:id="169"/>
    </w:p>
    <w:p>
      <w:pPr>
        <w:pStyle w:val="Heading5"/>
        <w:numPr>
          <w:ilvl w:val="4"/>
          <w:numId w:val="1"/>
        </w:numPr>
        <w:rPr/>
      </w:pPr>
      <w:bookmarkStart w:id="170" w:name="__RefHeading___Toc7382654_73709187"/>
      <w:bookmarkStart w:id="171" w:name="_Toc57"/>
      <w:bookmarkEnd w:id="170"/>
      <w:r>
        <w:rPr>
          <w:rtl w:val="true"/>
        </w:rPr>
        <w:t>اشارة</w:t>
      </w:r>
      <w:bookmarkEnd w:id="17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الذّال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31"/>
      </w:r>
    </w:p>
    <w:p>
      <w:pPr>
        <w:pStyle w:val="Heading5"/>
        <w:numPr>
          <w:ilvl w:val="4"/>
          <w:numId w:val="1"/>
        </w:numPr>
        <w:rPr/>
      </w:pPr>
      <w:bookmarkStart w:id="172" w:name="__RefHeading___Toc7382656_73709187"/>
      <w:bookmarkStart w:id="173" w:name="_Toc58"/>
      <w:bookmarkEnd w:id="172"/>
      <w:r>
        <w:rPr>
          <w:rtl w:val="true"/>
        </w:rPr>
        <w:t>الذّال واللّام مع النُّون</w:t>
      </w:r>
      <w:bookmarkEnd w:id="1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النَّذِيْلُ النَّذْلُ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المُزْدَرى في خِلْقَتِه وعَقْلِه ، وهُمُ الأنْذَالُ ، وقَوْمٌ نُذَلَاءُ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لذن </w:t>
      </w:r>
      <w:r>
        <w:rPr>
          <w:rStyle w:val="FootnoteAnchor"/>
          <w:rtl w:val="true"/>
        </w:rPr>
        <w:footnoteReference w:id="2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دَوَاءٌ يُسَمّى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اللّاذَنَةَ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4" w:name="__RefHeading___Toc7382658_73709187"/>
      <w:bookmarkStart w:id="175" w:name="_Toc59"/>
      <w:bookmarkEnd w:id="174"/>
      <w:r>
        <w:rPr>
          <w:rtl w:val="true"/>
        </w:rPr>
        <w:t>الذّال واللّام والفاء</w:t>
      </w:r>
      <w:bookmarkEnd w:id="1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كَسْرُكَ قِطْعَةً من كَبِدٍ أو فِضَّةٍ أو ذَهَبٍ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الحَدِيثِ</w:t>
      </w:r>
      <w:r>
        <w:rPr>
          <w:rStyle w:val="FootnoteAnchor"/>
          <w:rtl w:val="true"/>
        </w:rPr>
        <w:footnoteReference w:id="2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تَرْمِي بأفْلاذِ كَبِدِها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بما فيها من الكُنُوْزِ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وفَلَذَ له من العَطَاءِ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أعْطَاهُ قِطْعَةً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والفِلْذُ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مُطَارَحَةٍ ومُفَالَذَةٍ ؛ يُفَالِذُ النِّسَاءَ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76" w:name="pg11675_122326"/>
    </w:p>
    <w:p>
      <w:pPr>
        <w:pStyle w:val="BookText"/>
        <w:rPr/>
      </w:pPr>
      <w:bookmarkEnd w:id="17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مَفْلُوْذٌ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الفُوْلَاذِ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وفَلَّذْتُ الشَّيْءَ تَفْلِيْذاً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وافْتَلَذْتُ حَقّي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ثِيَابُ العَطِيَّةِ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الغِلَظُ والاسْتِوَاءُ في طَرَفِ الأنْفِ ؛ يَعْتَري المَلَاحَةَ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القَطِرَانُ ، واسْتَشْهَدَ ببَيْتٍ لابْنِ مُقْبِلٍ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تمشى به الظلمان كالدهم قارقا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بزيت الرهاء الجون والذفل طالبا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77" w:name="__RefHeading___Toc7382660_73709187"/>
      <w:bookmarkStart w:id="178" w:name="_Toc60"/>
      <w:bookmarkEnd w:id="177"/>
      <w:r>
        <w:rPr>
          <w:rtl w:val="true"/>
        </w:rPr>
        <w:t>الذّال واللّام والباء</w:t>
      </w:r>
      <w:bookmarkEnd w:id="1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جِلْدُ السُّلَحْفى البَحْرِيّ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ومَيْعَةُ الشَّبَابِ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ذَبَلَ ذَبْلُه وذَبَلَتْ ذَبَائِلُه ؛ وذلك دَعْوى تَعَجُّبٍ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لَحْمُه وجِسْمُه </w:t>
      </w:r>
      <w:r>
        <w:rPr>
          <w:rStyle w:val="FootnoteAnchor"/>
          <w:rtl w:val="true"/>
        </w:rPr>
        <w:footnoteReference w:id="2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في الشَّتْم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ذَبْلاً ذَبِيْلاً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والذَّبْلُ </w:t>
      </w:r>
      <w:r>
        <w:rPr>
          <w:rStyle w:val="FootnoteAnchor"/>
          <w:rtl w:val="true"/>
        </w:rPr>
        <w:footnoteReference w:id="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الذّابِلِ ، وهو الدِّقَّةُ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والتَّذَبُّلُ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مَشْيُ النِّسَاءِ إذا مَشَتْ مِشْيَةَ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والذّابِلُ من أسْمَاءِ القَنَا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الدَّقِيْقُ </w:t>
      </w:r>
      <w:r>
        <w:rPr>
          <w:rStyle w:val="FootnoteAnchor"/>
          <w:rtl w:val="true"/>
        </w:rPr>
        <w:footnoteReference w:id="2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والجَمِيْعُ الذُّبَّلُ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والذَّبْلَاءُ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اليابِسَةُ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والذُّبَالَةُ في الفَتِيْلَةِ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تُسْرَجُ ، وهو الذُّبّالُ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رِيْحٍ ؛ لأنَّها تَذَبَّلُ بالأشْيَاءِ أي تَلْوي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وتَذَبَّلَتِ النّاقَةُ بِذَنَبِها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التَّبَخْتُرُ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بالذِّئْبِلِ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الدّاهِيَةِ ؛ وبالذَّبِيْلِ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وأذْبُلُ ويَذْبُلُ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بَيْنَ اليَمَامَةِ وطَرِيْقِ البَصْرَةِ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والتَّذَبُّلُ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يُلْقِيَ </w:t>
      </w:r>
      <w:r>
        <w:rPr>
          <w:rStyle w:val="FootnoteAnchor"/>
          <w:rtl w:val="true"/>
        </w:rPr>
        <w:footnoteReference w:id="2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ثِيَابَه إلَّا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المَنْعِ ، وهو بَذْلٌ بما عِنْدَه وباذِلٌ ، وبَذَلْتُه أبْذُلُه وأبْذِلُه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والبِذْلَةُ من الثِّيَابِ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يُصَانُ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والمَبَاذِلُ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الخُلْقَانُ ، واحِدَتُها مِبْذَلَةٌ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المُتَبَذِّلُ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يَلي الأعمالَ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له بَذْلٌ وصَوْنٌ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جَرْيِه </w:t>
      </w:r>
      <w:r>
        <w:rPr>
          <w:rStyle w:val="FootnoteAnchor"/>
          <w:rtl w:val="true"/>
        </w:rPr>
        <w:footnoteReference w:id="2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صَدْق المُبْتَذَلْ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ومجود من صبابات الكرى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عاطف النمرق صدق المبتذل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السَّيْفُ ، 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صَدْقٌ مُبْتَذَلُه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2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  <w:bookmarkStart w:id="179" w:name="pg11675_122328"/>
    </w:p>
    <w:p>
      <w:pPr>
        <w:pStyle w:val="BookText"/>
        <w:rPr/>
      </w:pPr>
      <w:bookmarkEnd w:id="17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لَذَبَ بالمَكانِ لُذُوْباً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180" w:name="__RefHeading___Toc7382662_73709187"/>
      <w:bookmarkStart w:id="181" w:name="_Toc61"/>
      <w:bookmarkEnd w:id="180"/>
      <w:r>
        <w:rPr>
          <w:rtl w:val="true"/>
        </w:rPr>
        <w:t>الذّال واللّام والميم</w:t>
      </w:r>
      <w:bookmarkEnd w:id="1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اللَّذِمُ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المُوْلَعُ بالشَّيْءِ ، لَذِمَ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لَهِجَ به ، وأُلْذِمَ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وألْذَمْتُه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ألْزَمْته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المُلَازِمُ للشَّيْءِ لا يُفَارِقُه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للأرْنَبِ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حُذَمَةٌ لُذَمَهْ ؛ تَسْبِقُ الجَمْعَ بالأكَمَهْ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ولَذِمَه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لَثِمَه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عَدْوِ الإِبِلِ ، ذَمَلَ يَذْمُلُ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وذَمَّلْتُ النّاقَةَ تَذْمِيْلاً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حَمَلْتُها على الذَّمِيْلِ من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الغَرَضُ والضَّجَرُ ، ما زالَ مَذِلاً بمَالِه </w:t>
      </w:r>
      <w:r>
        <w:rPr>
          <w:rStyle w:val="FootnoteAnchor"/>
          <w:rtl w:val="true"/>
        </w:rPr>
        <w:footnoteReference w:id="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المَرِيْضُ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يَتَقَارُّ ؛ يَتْرُكُ الفِرَاشَ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والجَوَادُ </w:t>
      </w:r>
      <w:r>
        <w:rPr>
          <w:rStyle w:val="FootnoteAnchor"/>
          <w:rtl w:val="true"/>
        </w:rPr>
        <w:footnoteReference w:id="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ومَذِلَتْ به نَفْسي ؛ فأنَا مَذِلٌ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طَيِّبُ النَّفْسِ ، ومَذُلَ مَذَالَةً ومَذِلَ مَذَلاً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القَلِقُ </w:t>
      </w:r>
      <w:r>
        <w:rPr>
          <w:rStyle w:val="FootnoteAnchor"/>
          <w:rtl w:val="true"/>
        </w:rPr>
        <w:footnoteReference w:id="2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مَذِلَ بسِرِّه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تَطِيْبُ نَفْسُه عن الشَّيْءِ ؛ يَتْرُكُه ويَسْتَرْخي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والمُمَاذِلُ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يَقُوْدُ على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والمُمْذَئِلُ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الخاثِرُ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وامْذَأَلَّتْ </w:t>
      </w:r>
      <w:r>
        <w:rPr>
          <w:rStyle w:val="FootnoteAnchor"/>
          <w:rtl w:val="true"/>
        </w:rPr>
        <w:footnoteReference w:id="2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خَدِرَتْ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وامْذَلَّتْ مَفَاصِلُه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الخَسِيْسُ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المَلّاذُ والمَلَذَانيُ والمَلَذَانُ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يُظْهِرُ النُّصْحَ ويُضْمِرُ الغِشَّ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وامْتَلَذْتُ من فلانٍ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أخَذْتُ منه عَطِيَّةً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ومَلَذَهُ بالرُّمْحِ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طَعَنَه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والمَلْذُ في العَمَلِ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لَا تُحْكِمَه ، وفي حُضْرِ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كأنَّهُ يُخَادِعُ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ومَلَذَ عَلَيَّ بيَدِه </w:t>
      </w:r>
      <w:r>
        <w:rPr>
          <w:rStyle w:val="FootnoteAnchor"/>
          <w:rtl w:val="true"/>
        </w:rPr>
        <w:footnoteReference w:id="2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مَلَذَ الظَّلَامِ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مَلَثِه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2" w:name="pg11675_122330"/>
    </w:p>
    <w:p>
      <w:pPr>
        <w:pStyle w:val="Heading4"/>
        <w:numPr>
          <w:ilvl w:val="3"/>
          <w:numId w:val="1"/>
        </w:numPr>
        <w:rPr/>
      </w:pPr>
      <w:bookmarkStart w:id="183" w:name="__RefHeading___Toc7382664_73709187"/>
      <w:bookmarkStart w:id="184" w:name="_Toc62"/>
      <w:bookmarkEnd w:id="182"/>
      <w:bookmarkEnd w:id="183"/>
      <w:r>
        <w:rPr>
          <w:rtl w:val="true"/>
        </w:rPr>
        <w:t>[</w:t>
      </w:r>
      <w:r>
        <w:rPr>
          <w:rtl w:val="true"/>
        </w:rPr>
        <w:t>الذّال والنُّون</w:t>
      </w:r>
      <w:r>
        <w:rPr>
          <w:rtl w:val="true"/>
        </w:rPr>
        <w:t>]</w:t>
      </w:r>
      <w:bookmarkEnd w:id="184"/>
    </w:p>
    <w:p>
      <w:pPr>
        <w:pStyle w:val="Heading5"/>
        <w:numPr>
          <w:ilvl w:val="4"/>
          <w:numId w:val="1"/>
        </w:numPr>
        <w:rPr/>
      </w:pPr>
      <w:bookmarkStart w:id="185" w:name="__RefHeading___Toc7382666_73709187"/>
      <w:bookmarkStart w:id="186" w:name="_Toc63"/>
      <w:bookmarkEnd w:id="185"/>
      <w:r>
        <w:rPr>
          <w:rtl w:val="true"/>
        </w:rPr>
        <w:t>اشارة</w:t>
      </w:r>
      <w:bookmarkEnd w:id="1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الذّال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49"/>
      </w:r>
    </w:p>
    <w:p>
      <w:pPr>
        <w:pStyle w:val="Heading5"/>
        <w:numPr>
          <w:ilvl w:val="4"/>
          <w:numId w:val="1"/>
        </w:numPr>
        <w:rPr/>
      </w:pPr>
      <w:bookmarkStart w:id="187" w:name="__RefHeading___Toc7382668_73709187"/>
      <w:bookmarkStart w:id="188" w:name="_Toc64"/>
      <w:bookmarkEnd w:id="187"/>
      <w:r>
        <w:rPr>
          <w:rtl w:val="true"/>
        </w:rPr>
        <w:t>الذّال والنُّون والفاء</w:t>
      </w:r>
      <w:bookmarkEnd w:id="1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نَفَذَ السَّهْمُ في الرَّمِيَّةِ نَفَاذاً ، وأنْفَذْتُه أنا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وطَعْنَةٌ لها نَفَذٌ ومَنْفَذٌ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المَخْرَجُ من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ونَفَذَهُم البَصَرُ يَنْفُذُهم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خَرَقَهم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النّافِذُ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ونَفَذُ الكِتَابِ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إنْفَاذُ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الجَوَازُ </w:t>
      </w:r>
      <w:r>
        <w:rPr>
          <w:rStyle w:val="FootnoteAnchor"/>
          <w:rtl w:val="true"/>
        </w:rPr>
        <w:footnoteReference w:id="2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والخُلُوْصُ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والطَّرِيْقُ النّافِذُ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يَسْلُكُه النّاسُ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والنّافِذَةُ من دَوائرِ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الهَقْعَةُ ؛ وهي في شِقٍّ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والنّافِذَانِ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سَمّا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فنذ </w:t>
      </w:r>
      <w:r>
        <w:rPr>
          <w:rStyle w:val="FootnoteAnchor"/>
          <w:rtl w:val="true"/>
        </w:rPr>
        <w:footnoteReference w:id="2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فانِيْذُ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فارِسِيَّةٌ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9" w:name="pg11675_122331"/>
    </w:p>
    <w:p>
      <w:pPr>
        <w:pStyle w:val="Heading5"/>
        <w:numPr>
          <w:ilvl w:val="4"/>
          <w:numId w:val="1"/>
        </w:numPr>
        <w:rPr/>
      </w:pPr>
      <w:bookmarkStart w:id="190" w:name="__RefHeading___Toc7382670_73709187"/>
      <w:bookmarkStart w:id="191" w:name="_Toc65"/>
      <w:bookmarkEnd w:id="189"/>
      <w:bookmarkEnd w:id="190"/>
      <w:r>
        <w:rPr>
          <w:rtl w:val="true"/>
        </w:rPr>
        <w:t>الذّال والنُّون والباء</w:t>
      </w:r>
      <w:bookmarkEnd w:id="1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الذَّنْبُ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الإِثْمُ والمَعْصِيَةُ ، والجَمِيعُ الذُّنُوْبُ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والتَّذَنُّبُ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التَّجَنِّي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أذْنَابٌ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وضَبٌ أذْنَبُ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وأذْنَبْتُه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قَبَضْتُ على 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وبَيْنِي وبَيْنَه ذَنَبُ الضَّبِّ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عَدَاوَةٌ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وأذْنَابُ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سَفِلَتُهم وأتْبَاعُهم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التّالي الشَّيْءَ على إثْرِه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يَذْنُبُه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 خَلْفَه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مَذْنُوْبٌ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مَتْبُوْعٌ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وجَيْشٌ مُتَذَانِبٌ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مُضْطَرِبٌ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والمُسْتَذْنِبُ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يَتْلُو الذَّنَبَ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والذَّنُوْبُ من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الوافِرُ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والذُّنَابى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مَنْبِتِ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وذَنَّبَ الثَّعْلَبُ والضَّبُّ ونَحْوُهما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أرَادَتِ التَّعَاظُلَ والسِّفَادَ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والتَّذْنُوْبُ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البُسْرَةُ المُذَنِّبَةُ التي قد أرْطَبَتْ من قِبَلِ ذَنَبِها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ورَكِبَ فلانٌ ذَنَبَ أمْرٍ مُدْبِرٍ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تَلَهَّفَ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ماءٍ بحَضِيْضٍ من الأرْضِ ولَيْسَ بِجِدِّ واسِعٍ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والذُّنَابُ </w:t>
      </w:r>
      <w:r>
        <w:rPr>
          <w:rStyle w:val="FootnoteAnchor"/>
          <w:rtl w:val="true"/>
        </w:rPr>
        <w:footnoteReference w:id="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مَذَانِبِ المَسَايِلِ ، وجَمْعُه الذَّنَائبُ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وذَنَبُ التَّلْعَةِ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مَسِيْلُ ما بَيْنَ التَّلْعَتَيْنِ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 الوادي والطَّرِيْقِ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مِلْءُ دَلْوٍ من ماءٍ ، وكذلك الذِّنَابُ ، وجَمْعُه أذْنِبَةٌ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والنَّصِيْبُ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ذَنُوْبٌ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يَنْقَضِي شَرُّه لطُوْلِه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والذَّنُوْبَانِ في الصُّلْبِ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هُما المَتْنَانِ يَكْتَنِفَانِ ناحِيَتَيِ الصُّلْبِ ، الواحِدُ ذَنُوْبٌ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، الواحِدَةُ ذَنَبَانَةٌ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مُذَانِبٌ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قَذَرَتْ رَحِمُه ودَنَا خُرُوْجُ السَّقْيِ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وذَانَبَتِ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الوَلَدُ في القُحْقُحِ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ذانِبٌ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تَدِرُّ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والذِّنَابَةُ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مُؤَخَّرُ </w:t>
      </w:r>
      <w:r>
        <w:rPr>
          <w:rStyle w:val="FootnoteAnchor"/>
          <w:rtl w:val="true"/>
        </w:rPr>
        <w:footnoteReference w:id="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العَيْنِ ؛ وجَمْعُها ذَنَائبُ ، وكذلك الذُّنَابَةُ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والذَّنَبُ والذِّنَابُ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خَيْطٌ يُشَدُّ به ذَنَبُ البَعِيْرِ إلى حَقَبِه </w:t>
      </w:r>
      <w:r>
        <w:rPr>
          <w:rStyle w:val="FootnoteAnchor"/>
          <w:rtl w:val="true"/>
        </w:rPr>
        <w:footnoteReference w:id="2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لئلَّا يَخْطِرَ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وذُنُبّا الطائرِ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ذُنَابَاه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واسْتَذْنَبَ لي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اسْتَتَبَّ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المَغَارِفُ ، واحِدُها مِذْنَبٌ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السّاجِعُ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طَلَعَتِ العَقْرَب ؛ جَمَسَ </w:t>
      </w:r>
      <w:r>
        <w:rPr>
          <w:rStyle w:val="FootnoteAnchor"/>
          <w:rtl w:val="true"/>
        </w:rPr>
        <w:footnoteReference w:id="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المِذْنَب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جَمَدَ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والذُّنَيْبِيَّةُ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بُرُوْدٌ مَنْسُوْبَةٌ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التي طَرَّقَتْ بوَلَدِها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مُذَانِبٌ ، لأنَّها رَفَعَتْ ذَنَبَها للنِّتَاجِ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طَرْحُكَ الشَّيْءَ من يَدِكَ أمَامَكَ أو خَلْفَكَ </w:t>
      </w:r>
      <w:r>
        <w:rPr>
          <w:rStyle w:val="FootnoteAnchor"/>
          <w:rtl w:val="true"/>
        </w:rPr>
        <w:footnoteReference w:id="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تَنْبِذُه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الحَرْبِ ، نَبَذْنا إليهم على سَوَاءٍ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نابَذْناهم الحَرْبَ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المُلَامَسَةُ في الحَدِيْثِ </w:t>
      </w:r>
      <w:r>
        <w:rPr>
          <w:rStyle w:val="FootnoteAnchor"/>
          <w:rtl w:val="true"/>
        </w:rPr>
        <w:footnoteReference w:id="2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وهو أنْ يَقُولَ الرَّجُلُ لصاحِبِه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انْبِذْ إلَيَّ الثَّوْبَ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أنْبِذُهُ إليكَ ، وقد وَجَبَ البَيْعُ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والمَنْبُوْذُوْنَ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أوْلادُ الزِّنى المَطْرُوْحُوْنَ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والنَّبِيْذَةُ والنَّبَائذُ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المَنْبُوْذُوْنَ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والمِنْبَذَةُ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الوِسَادَةُ ، وجَمْعُها مَنَابِذُ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وهي الأنْبِذَةُ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أنْبَذْتُه ونَبَذْتُه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والمِنْبَذُ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حَيْثُ يُنْبَذُ فيه النَّبِيْذُ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تُرَابُ البِئْرِ والمَقْبُرَةِ </w:t>
      </w:r>
      <w:r>
        <w:rPr>
          <w:rStyle w:val="FootnoteAnchor"/>
          <w:rtl w:val="true"/>
        </w:rPr>
        <w:footnoteReference w:id="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نَبَذَ التُّرَابَ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فَحَصَه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ونَبَذَ عِرْقُه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نَبَضَ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ونَبْذُ الدّارِ ومُنْتَبِذُها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نازِحُها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يَنْبِذُ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يَغْلِي غَيْظاً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وبَيْنَنَا وبَيْنَهم نَبْذَةٌ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هَمٌّ قَرِيْبٌ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وجَلَسَ نُبْذَةً ونَبْذَةً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والنَّبْذُ والنَّبْذَةُ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اليَسِيْرُ ، وجَمْعُه أنبَاذٌ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2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البَأْذَنَةُ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الاسْتِخْذَاءُ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الإِقْرَارُ بالأمْرِ والمَعْرِفَةُ به ، بَأْذَنَ يُبَأْذِنُ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2" w:name="pg11675_122334"/>
    </w:p>
    <w:p>
      <w:pPr>
        <w:pStyle w:val="Heading5"/>
        <w:numPr>
          <w:ilvl w:val="4"/>
          <w:numId w:val="1"/>
        </w:numPr>
        <w:rPr/>
      </w:pPr>
      <w:bookmarkStart w:id="193" w:name="__RefHeading___Toc7382672_73709187"/>
      <w:bookmarkStart w:id="194" w:name="_Toc66"/>
      <w:bookmarkEnd w:id="192"/>
      <w:bookmarkEnd w:id="193"/>
      <w:r>
        <w:rPr>
          <w:rtl w:val="true"/>
        </w:rPr>
        <w:t>الذّال والنُّون والميم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النُّوْنُ فيها أصْلِيَّةٌ ، وقد تُحْذَفُ </w:t>
      </w:r>
      <w:r>
        <w:rPr>
          <w:rStyle w:val="FootnoteAnchor"/>
          <w:rtl w:val="true"/>
        </w:rPr>
        <w:footnoteReference w:id="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مُنْذُ كانَ ذاكَ ؛ فمَعْنَاه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 إذْ كانَ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مِنْذُ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بالكَسْرِ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95" w:name="pg11675_122335"/>
    </w:p>
    <w:p>
      <w:pPr>
        <w:pStyle w:val="Heading4"/>
        <w:numPr>
          <w:ilvl w:val="3"/>
          <w:numId w:val="1"/>
        </w:numPr>
        <w:rPr/>
      </w:pPr>
      <w:bookmarkStart w:id="196" w:name="__RefHeading___Toc7382674_73709187"/>
      <w:bookmarkStart w:id="197" w:name="_Toc67"/>
      <w:bookmarkEnd w:id="195"/>
      <w:bookmarkEnd w:id="196"/>
      <w:r>
        <w:rPr>
          <w:rtl w:val="true"/>
        </w:rPr>
        <w:t>[</w:t>
      </w:r>
      <w:r>
        <w:rPr>
          <w:rtl w:val="true"/>
        </w:rPr>
        <w:t>الذّال والباء</w:t>
      </w:r>
      <w:r>
        <w:rPr>
          <w:rtl w:val="true"/>
        </w:rPr>
        <w:t>]</w:t>
      </w:r>
      <w:bookmarkEnd w:id="197"/>
    </w:p>
    <w:p>
      <w:pPr>
        <w:pStyle w:val="Heading5"/>
        <w:numPr>
          <w:ilvl w:val="4"/>
          <w:numId w:val="1"/>
        </w:numPr>
        <w:rPr/>
      </w:pPr>
      <w:bookmarkStart w:id="198" w:name="__RefHeading___Toc7382676_73709187"/>
      <w:bookmarkStart w:id="199" w:name="_Toc68"/>
      <w:bookmarkEnd w:id="198"/>
      <w:r>
        <w:rPr>
          <w:rtl w:val="true"/>
        </w:rPr>
        <w:t>اشارة</w:t>
      </w:r>
      <w:bookmarkEnd w:id="19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الذّال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261"/>
      </w:r>
    </w:p>
    <w:p>
      <w:pPr>
        <w:pStyle w:val="Heading5"/>
        <w:numPr>
          <w:ilvl w:val="4"/>
          <w:numId w:val="1"/>
        </w:numPr>
        <w:rPr/>
      </w:pPr>
      <w:bookmarkStart w:id="200" w:name="__RefHeading___Toc7382678_73709187"/>
      <w:bookmarkStart w:id="201" w:name="_Toc69"/>
      <w:bookmarkEnd w:id="200"/>
      <w:r>
        <w:rPr>
          <w:rtl w:val="true"/>
        </w:rPr>
        <w:t>الذّال والباء والميم</w:t>
      </w:r>
      <w:bookmarkEnd w:id="2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البَذِيْمِ وهو العاقِلُ السَّرِيْعُ الغَضَبِ ، بَذُمَ بَذَامَةً وبَذْماً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وأبْذَمَتِ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أبْلَمَتْ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وَرِمَ حَيَاؤها من شِدَّةِ الضَّبَعِ ، وناقَةٌ مُبْذِمٌ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بِهِ بُذْمٌ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قُوَّةٌ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والبُذْمُ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الاحْتِمَالُ لِمَا حُمِّلَ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2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</w:t>
      </w:r>
      <w:r>
        <w:rPr>
          <w:rStyle w:val="FootnoteAnchor"/>
          <w:rtl w:val="true"/>
        </w:rPr>
        <w:footnoteReference w:id="2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بُذْمٌ ولا أُكْلٌ ولا صَيُّوْرٌ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بَذِيْمٌ وبَذْمٌ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والبَذِيْمُ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المُتَغَيِّرُ من الأفْوَاهِ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بكَ لَبُذْمَ أنْ تَأْكُلَ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لَقُوَّةَ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02" w:name="pg11675_122336"/>
    </w:p>
    <w:p>
      <w:pPr>
        <w:pStyle w:val="Heading3"/>
        <w:numPr>
          <w:ilvl w:val="2"/>
          <w:numId w:val="1"/>
        </w:numPr>
        <w:rPr/>
      </w:pPr>
      <w:bookmarkStart w:id="203" w:name="__RefHeading___Toc7382680_73709187"/>
      <w:bookmarkStart w:id="204" w:name="_Toc70"/>
      <w:bookmarkEnd w:id="202"/>
      <w:bookmarkEnd w:id="203"/>
      <w:r>
        <w:rPr>
          <w:rtl w:val="true"/>
        </w:rPr>
        <w:t>بابُ الثُّلَاثيِّ المُعْتَلِ</w:t>
      </w:r>
      <w:bookmarkEnd w:id="204"/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05" w:name="__RefHeading___Toc7382682_73709187"/>
      <w:bookmarkStart w:id="206" w:name="_Toc71"/>
      <w:bookmarkEnd w:id="205"/>
      <w:r>
        <w:rPr>
          <w:rtl w:val="true"/>
        </w:rPr>
        <w:t>اشارة</w:t>
      </w:r>
      <w:bookmarkEnd w:id="206"/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7" w:name="pg11675_122338"/>
      <w:bookmarkStart w:id="208" w:name="pg11675_122338"/>
      <w:bookmarkEnd w:id="208"/>
    </w:p>
    <w:p>
      <w:pPr>
        <w:pStyle w:val="Heading4"/>
        <w:numPr>
          <w:ilvl w:val="3"/>
          <w:numId w:val="1"/>
        </w:numPr>
        <w:rPr/>
      </w:pPr>
      <w:bookmarkStart w:id="209" w:name="pg11675_122338"/>
      <w:bookmarkStart w:id="210" w:name="__RefHeading___Toc7382684_73709187"/>
      <w:bookmarkStart w:id="211" w:name="_Toc72"/>
      <w:bookmarkEnd w:id="209"/>
      <w:bookmarkEnd w:id="210"/>
      <w:r>
        <w:rPr>
          <w:rtl w:val="true"/>
        </w:rPr>
        <w:t>[</w:t>
      </w:r>
      <w:r>
        <w:rPr>
          <w:rtl w:val="true"/>
        </w:rPr>
        <w:t>الذّال والرّاء</w:t>
      </w:r>
      <w:r>
        <w:rPr>
          <w:rtl w:val="true"/>
        </w:rPr>
        <w:t>] 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2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الذّال والرّاء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ذَرَأ اللّهُ الخَلْقَ يَذْرَؤهم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خَلَقَهم ، والذُّرِّيَّةُ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 ؛ إلَّا أنَّهم تَرَكُوا الهَمْزَ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شَيْبٌ يَبْدُو في فَوْدَيِ الرَّأْسِ قَبْلَ </w:t>
      </w:r>
      <w:r>
        <w:rPr>
          <w:rStyle w:val="FootnoteAnchor"/>
          <w:rtl w:val="true"/>
        </w:rPr>
        <w:footnoteReference w:id="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سائرِه ، ذَرِئَ فُلانٌ ذَرَءاً </w:t>
      </w:r>
      <w:r>
        <w:rPr>
          <w:rStyle w:val="FootnoteAnchor"/>
          <w:rtl w:val="true"/>
        </w:rPr>
        <w:footnoteReference w:id="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أذْرَأُ ؛ والمَرْأةُ ذَرْءَاءُ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ذَرْءَاءُ بَيِّنَةُ الذَّرْءِ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في أُذُنِها بَيَاضٌ ، وذَرْأى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وجَمْعُها الذُّرْءُ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مِثالِ الذُّرْعِ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وأذْرَأْتُ الدَّمْعَ وأَذْرَيْتُه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وأذْرَأْتُه بالشَّيْءِ </w:t>
      </w:r>
      <w:r>
        <w:rPr>
          <w:rStyle w:val="FootnoteAnchor"/>
          <w:rtl w:val="true"/>
        </w:rPr>
        <w:footnoteReference w:id="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أوْلَعْته وحَرَّشْته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وذَرَأْنا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بَذَرْناها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وزَرْعٌ ذَرِيْءٌ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ذُرْأةَ </w:t>
      </w:r>
      <w:r>
        <w:rPr>
          <w:rStyle w:val="FootnoteAnchor"/>
          <w:rtl w:val="true"/>
        </w:rPr>
        <w:footnoteReference w:id="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وتُدْعى للحَلَبِ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ذِرْءَ ذِرْءَ </w:t>
      </w:r>
      <w:r>
        <w:rPr>
          <w:rStyle w:val="FootnoteAnchor"/>
          <w:rtl w:val="true"/>
        </w:rPr>
        <w:footnoteReference w:id="2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ذَرْوُ الرِّيْحِ التُّرَابَ ؛ وهو حَمْلُها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المُذَرّي الحُبُوْبَ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يُذَرّى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وذَرَّيْتُ الطَّعَامَ وذَرَّوْتُه </w:t>
      </w:r>
      <w:r>
        <w:rPr>
          <w:rStyle w:val="FootnoteAnchor"/>
          <w:rtl w:val="true"/>
        </w:rPr>
        <w:footnoteReference w:id="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 تَذْرُوْهُ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وتَذَرَّيْتُ من بَرْدِ الشَّمَالِ بحائطٍ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اسْتَتَرْتُ </w:t>
      </w:r>
      <w:r>
        <w:rPr>
          <w:rStyle w:val="FootnoteAnchor"/>
          <w:rtl w:val="true"/>
        </w:rPr>
        <w:footnoteReference w:id="2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بمَذْرى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بمَدْرَجِها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وهذا ذَرىً ذَرِيٌ ودِفْءٌ دَفِيْءٌ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ومَوْضِعُه بمَذْرَى الفُلْفُلِ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والذِّرْوَةُ </w:t>
      </w:r>
      <w:r>
        <w:rPr>
          <w:rStyle w:val="FootnoteAnchor"/>
          <w:rtl w:val="true"/>
        </w:rPr>
        <w:footnoteReference w:id="2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أعلى السَّنَامِ وأعْلى كُلِّ شَيْءٍ حَتّى الحَسَب ، وجَمْعُها ذُرىً ، والعَدَدُ ذِرَوَاتٌ وذُرَوَاتٌ </w:t>
      </w:r>
      <w:r>
        <w:rPr>
          <w:rStyle w:val="FootnoteAnchor"/>
          <w:rtl w:val="true"/>
        </w:rPr>
        <w:footnoteReference w:id="2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أثْرى وأذْرى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طالَتْ ذِرْوَتُه فصارَ عَزِيْزاً مَنِيْعاً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وتَذَرَّيْتُ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عَلَوْتُ ذِرْوَتَه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وتَذَرَّيْتُ في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تَزَوَّجْتُ في ذِرْوَتِهم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وجَزَزْتُ الكَبْشَ فأذْرَيْتُه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تَرَكْتُ على ظَهْرِه من صُوْفِه مِثْلَ الذِّرْوَةِ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طَرَفٌ من الخَبَرِ ، وعَرَفْتُ ذاكَ في ذَرْوِ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فَحْوَاه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وعَدَدُ الذُّرِّيَّةِ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أنْمى اللّهُ ذَرْوَكَ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وذَرَا الفَرَسُ يَذْرُو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والمِذْرَوَانِ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فَرْعا الألْيَتَيْنِ ، ومنه قَوْلُهم </w:t>
      </w:r>
      <w:r>
        <w:rPr>
          <w:rStyle w:val="FootnoteAnchor"/>
          <w:rtl w:val="true"/>
        </w:rPr>
        <w:footnoteReference w:id="2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يَنْفُضُ مِذْرَوَيْهِ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مُتَهَدِّداً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جانِبَا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وفَرْعا القَوْسِ الذي يَقَعُ عليهما الوَتَرُ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مِذْرَوَاها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والمَذْرَوِيَّةُ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الدُّبُرِ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أذْرى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خَرَجَتْ منه رِيْحٌ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وذَرَا فُوْهُ يَذْرُو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سَقَطَتْ أسْنَانُه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وذَرَا نَابُه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وذَرَا أرْضَه يَذْرُوْها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بَذَرَها ، وقد يُهْمَزُ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والذَّرَا </w:t>
      </w:r>
      <w:r>
        <w:rPr>
          <w:rStyle w:val="FootnoteAnchor"/>
          <w:rtl w:val="true"/>
        </w:rPr>
        <w:footnoteReference w:id="2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الكَنَفُ والكِنُّ ، اسْتَذْرَيْتُ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لَجَأْتُ إلى ذَرَاه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والمُتَذَرّي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المُتَحَرِّزُ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الحَدُّ أيضاً </w:t>
      </w:r>
      <w:r>
        <w:rPr>
          <w:rStyle w:val="FootnoteAnchor"/>
          <w:rtl w:val="true"/>
        </w:rPr>
        <w:footnoteReference w:id="2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والخَلْقُ </w:t>
      </w:r>
      <w:r>
        <w:rPr>
          <w:rStyle w:val="FootnoteAnchor"/>
          <w:rtl w:val="true"/>
        </w:rPr>
        <w:footnoteReference w:id="2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كالبَرى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وذَهَبَتِ الإِبِلُ ذَرىً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مُتَفَرِّقَةً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ذُوْ ذَرْوَةٍ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ثَرْوَةٍ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الإِذْرَاءُ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ضَرْبُكَ الشَّيْءَ تَرْمي به أو تَصْرَعُه </w:t>
      </w:r>
      <w:r>
        <w:rPr>
          <w:rStyle w:val="FootnoteAnchor"/>
          <w:rtl w:val="true"/>
        </w:rPr>
        <w:footnoteReference w:id="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ضَرَبْتُه بالسَّيْفِ فأذْرَيْتُ رَأْسَه ، وطَعَنْتُه فأذْرَيْتُه عن فَرَسِه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صَرَعْته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يُذْري ضَرِيْبَتَه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يَرْمي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والذَّرى </w:t>
      </w:r>
      <w:r>
        <w:rPr>
          <w:rStyle w:val="FootnoteAnchor"/>
          <w:rtl w:val="true"/>
        </w:rPr>
        <w:footnoteReference w:id="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انْصَبَّ ، أذْرَتِ العَيْنُ دَمْعَها تُذْري إذْرَاءً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وذَرَّيْتُ الشّاةَ تَذْرِيَةً فهي مُذَرّاةٌ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جَزَزْتَ </w:t>
      </w:r>
      <w:r>
        <w:rPr>
          <w:rStyle w:val="FootnoteAnchor"/>
          <w:rtl w:val="true"/>
        </w:rPr>
        <w:footnoteReference w:id="2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صُوْفَها فتَرَكْتَ على ظَهْرِها شَيْئاً لتُعْرَفَ به ، ولا تكونُ في المِعْزى ولكنْ في الإِبِلِ والضَّأْنِ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وذَرَّيْتُ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مَدَحْتَه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أعَنْتَه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وذَرِيَ فُوْهُ يَذْرى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أسْنَانُه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قِطْعَةُ لَحْمٍ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عَظْمَ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الشَّتْمِ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ابْنَ شامَّةِ الوَذْرَةِ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وَذِرٌ بَيِّنُ الوَذْرِ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كَثِيْرُ اللَّحْمِ والبَضْعِ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قد أمَاتَتِ المَصْدَرَ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الماضي ؛ واسْتَعْمَلَتْه في الغابِرِ والأَمْرِ ،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تَرْكاً ، وقد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وَذَرْتُه </w:t>
      </w:r>
      <w:r>
        <w:rPr>
          <w:rStyle w:val="FootnoteAnchor"/>
          <w:rtl w:val="true"/>
        </w:rPr>
        <w:footnoteReference w:id="2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وَدَعْتُه </w:t>
      </w:r>
      <w:r>
        <w:rPr>
          <w:rStyle w:val="FootnoteAnchor"/>
          <w:rtl w:val="true"/>
        </w:rPr>
        <w:footnoteReference w:id="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وهو شاذٌّ ، وجاءَ في الحَدِيث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ذَرُوْنِي ما وَذَرْتُكم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ووَذَّرْتُ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قَطَّعْتُه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جَرَحَه بالقَوْلِ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جَرَحَه بالقَوْلِ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والوذَارَةُ </w:t>
      </w:r>
      <w:r>
        <w:rPr>
          <w:rStyle w:val="FootnoteAnchor"/>
          <w:rtl w:val="true"/>
        </w:rPr>
        <w:footnoteReference w:id="2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قُوارَةُ الخَيّاطِ ، وجَمْعُها وَذَائرُ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 الشَّفَتَانِ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المَهْزُوْلُ من الإِبِلِ لا </w:t>
      </w:r>
      <w:r>
        <w:rPr>
          <w:rStyle w:val="FootnoteAnchor"/>
          <w:rtl w:val="true"/>
        </w:rPr>
        <w:footnoteReference w:id="2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يَسْتَطِيْعُ بَرَاحاً ، والأُنْثى رَذِيَّةٌ ، والجَميعُ رُذَاةٌ ورَذَايا ، وأرْذَيْتُه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وأتَيْتُه فما أعْشَبَني ولا أرْذَاني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إبِلُه وخَيْلُه رَذَايَا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المَهَالِكُ التي يَرْذى فيها الحَسْرى من الدَّوَابِّ ،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طَلَائِحُ يَرْذَيْنَ في المَرَاذي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ذير </w:t>
      </w:r>
      <w:r>
        <w:rPr>
          <w:rStyle w:val="FootnoteAnchor"/>
          <w:rtl w:val="true"/>
        </w:rPr>
        <w:footnoteReference w:id="2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يُطْلى على أطْبَاءِ النّاقَةِ سَرْقِيْنٌ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يُخْلَطُ بالتُّرَابِ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2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لئلَّا يَرْضَعَها الفَصِيْلُ ، والفِعْلُ ذَيَّرْتُ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والسَّرْقِيْنُ المَخْلُوْطُ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الذَّأَرُ </w:t>
      </w:r>
      <w:r>
        <w:rPr>
          <w:rStyle w:val="FootnoteAnchor"/>
          <w:rtl w:val="true"/>
        </w:rPr>
        <w:footnoteReference w:id="2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ذَئِرَ ، أسَدٌ ذَئِرٌ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مُغْتَاظٌ </w:t>
      </w:r>
      <w:r>
        <w:rPr>
          <w:rStyle w:val="FootnoteAnchor"/>
          <w:rtl w:val="true"/>
        </w:rPr>
        <w:footnoteReference w:id="2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وامْرَأَةٌ ذَئِرَةٌ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ذَئِرَ النِّسَاءُ على أزْوَاجِهِنَّ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نَشَزْنَ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ذائِرٌ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مُذَائِرٌ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تَرْأَمُ بأنْفِها ولا يَصْدُقُ حُبُّها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والذَّؤُوْرُ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العَلُوْقُ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للحائِدِ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المُذَائِرُ </w:t>
      </w:r>
      <w:r>
        <w:rPr>
          <w:rStyle w:val="FootnoteAnchor"/>
          <w:rtl w:val="true"/>
        </w:rPr>
        <w:footnoteReference w:id="2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واسْتَذْأرَ بي </w:t>
      </w:r>
      <w:r>
        <w:rPr>
          <w:rStyle w:val="FootnoteAnchor"/>
          <w:rtl w:val="true"/>
        </w:rPr>
        <w:footnoteReference w:id="2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وذَئِرْتُ لكذا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غَضِبْتُ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وأَذْأَرْتُ الرَّجُلَ بصاحِبِه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حَرَّشْته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سُوْءُ حَمْلِ الفاقَةِ يُحْرِضُ الحَسَبَ ويُذْئِرُ العَدُوَّ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ذائرٌ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يَعْطِفْ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ذور</w:t>
      </w:r>
      <w:r>
        <w:rPr>
          <w:rStyle w:val="FootnoteAnchor"/>
          <w:rtl w:val="true"/>
        </w:rPr>
        <w:footnoteReference w:id="2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قُدّامُ حَوْصَلَةِ الطائرِ يَحْمِلُ فيه الماءَ ، وجَمْعُها ذَوَائِرُ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وممَّا تجدر الإِشارة إليه هنا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أنَّ النَّسخة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ذكرنا في المقدمة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سقطت منها أوراق في أثناء بعض الحروف وفي آخرها ، وعند ما نقول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الأصل 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الأصلين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تنبيه على سقوط ذلك من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مَذُوْرٌ ، ذُرْتُه أذُوْرُه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ذَعَرْته ، والأصْلُ الهَمْزُ ، وأذَرْتُه أُذِيْرُه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2" w:name="pg11675_122344"/>
    </w:p>
    <w:p>
      <w:pPr>
        <w:pStyle w:val="Heading4"/>
        <w:numPr>
          <w:ilvl w:val="3"/>
          <w:numId w:val="1"/>
        </w:numPr>
        <w:rPr/>
      </w:pPr>
      <w:bookmarkStart w:id="213" w:name="__RefHeading___Toc7382686_73709187"/>
      <w:bookmarkStart w:id="214" w:name="_Toc73"/>
      <w:bookmarkEnd w:id="212"/>
      <w:bookmarkEnd w:id="213"/>
      <w:r>
        <w:rPr>
          <w:rtl w:val="true"/>
        </w:rPr>
        <w:t xml:space="preserve">الذّال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ذَيْلُ الإِنْسَانِ وهو ما انْسَبَلَ من الإِزَارِ فَأصَابَ الأرْضَ ، وذَيْلُ المَرْأةِ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وذَيْلُ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جَرَّ على وَجْهِ الأرْضِ من التُّرَابِ ، والجَمِيْعُ الذُّيُوْلُ والأذْيَالُ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والذَّنَبُ إذا طالَ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ذَيّالٌ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تَذَيَّلَ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وأُذِيْلَ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أُسِيْءَ إليه حَتّى يُهْزَلَ ؛ فهو مُذَالٌ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المُهَانُ أيضاً ، أذَلْتُه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للحَلْقَةِ الدَّقِيْقَةِ </w:t>
      </w:r>
      <w:r>
        <w:rPr>
          <w:rStyle w:val="FootnoteAnchor"/>
          <w:rtl w:val="true"/>
        </w:rPr>
        <w:footnoteReference w:id="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اللَّطِيْفَةِ من حَلَقِ الدِّرْعِ وغَيْرِه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مُذَالَةٌ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والمُذَالُ في العَرُوْضِ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زِيَادَةُ سَبَبٍ في الضَّرْبِ على الجُزْءِ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واطْوِ الثَّوْبَ على أذْيَالِه ومُنْذَالِه وذائلِه ومُتَذَئِّلِه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مُنْجَرِّه وأسْفَلِه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وأذْيَالٌ من ناسٍ وذُيُوْلٌ وذُيَّلٌ ومُتَذَيِّلَةٌ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أوَاخِرُ قَلِيْلٌ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وتَذَايَلَتْ حالُ فلانٍ تَذَايُلاً وذالَتْ تَذِيْلُ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تَوَاضَعَتْ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وتَذَيَّلَ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تَبَخْتَرَ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وذالَتِ النّاقَةُ تَذِيْلُ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مَشَتْ مائِلَةً من نَشَاطِها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وتَذَيَّلَ الرَّجُلُ في الكلام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تَبَسَّطَ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ذائلُوْنَ إلى بَلَدِ كذا ومُتَذَيِّلُوْنَ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الانْبِسَاطِ من مَكَانٍ إلى مَكَانٍ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مُتَذَيِّلَةٌ </w:t>
      </w:r>
      <w:r>
        <w:rPr>
          <w:rStyle w:val="FootnoteAnchor"/>
          <w:rtl w:val="true"/>
        </w:rPr>
        <w:footnoteReference w:id="3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لَطْخٌ من مَطَرٍ ضَعِيْف ، وقد ذُيِّلَتْ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يَطُلْ ذَيْلُه يَنْتَطِقْ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ذاتِ ذَيْلٍ تَخْتَالُ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شَمِّرْ له ذَيْلاً وادَّرِعْ لَيْلاً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أذَلْتَ </w:t>
      </w:r>
      <w:r>
        <w:rPr>
          <w:rStyle w:val="FootnoteAnchor"/>
          <w:rtl w:val="true"/>
        </w:rPr>
        <w:footnoteReference w:id="3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المَرْأةَ ذالَتْ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إذا هَزَلْتَها هُزِلَتْ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3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لَأَخْيَلُ من مُذَالَةٍ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الأَمَةُ ؛ لأنَّها مُهَانَةٌ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ذُؤالَةُ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يَنْصَرِفُ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والذُّؤْلَانُ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ابنُ آوى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مِشْيَةٌ في سُرْعَةٍ ومَيْسٍ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وتَذَاءَلَ </w:t>
      </w:r>
      <w:r>
        <w:rPr>
          <w:rStyle w:val="FootnoteAnchor"/>
          <w:rtl w:val="true"/>
        </w:rPr>
        <w:footnoteReference w:id="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تَصَاغَرَ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والمِذْأَلُ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الوَذِيْلَةُ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السَّنَامِ والفِضَّةِ ، وهي الوَذَائِلُ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والمِرْآةُ المَجْلُوَّةُ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والأَمَةُ اللَّسْنَاءُ القَصِيْرَةُ الألْيَتَيْنِ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النَّشِيْطَةُ الرَّشِيْقَةُ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وَذِلٌ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لاذَ يَلُوْذُ لِوَاذاً ولِيَاذاً ولَوْذاً ؛ وألَاذَ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يَسْتَتِرَ بشَيْءٍ مَخَافَةَ مَنْ يَرَاه </w:t>
      </w:r>
      <w:r>
        <w:rPr>
          <w:rStyle w:val="FootnoteAnchor"/>
          <w:rtl w:val="true"/>
        </w:rPr>
        <w:footnoteReference w:id="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يَأْخُذُه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والمَلْوَذَةُ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يُلاذُ به ويُجْتَمَعُ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باللَّوْذَانِيَّةِ </w:t>
      </w:r>
      <w:r>
        <w:rPr>
          <w:rStyle w:val="FootnoteAnchor"/>
          <w:rtl w:val="true"/>
        </w:rPr>
        <w:footnoteReference w:id="3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المُرَاوَغَةُ </w:t>
      </w:r>
      <w:r>
        <w:rPr>
          <w:rStyle w:val="FootnoteAnchor"/>
          <w:rtl w:val="true"/>
        </w:rPr>
        <w:footnoteReference w:id="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وأَلَاذَ </w:t>
      </w:r>
      <w:r>
        <w:rPr>
          <w:rStyle w:val="FootnoteAnchor"/>
          <w:rtl w:val="true"/>
        </w:rPr>
        <w:footnoteReference w:id="3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بالدَّارِ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أحَاطَ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وخَيْرُه مُلَاوِذٌ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يَجِيْءُ إلَّا مَعَ كَدٍّ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واللَّاذَةُ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من حَرِيْرٍ صِيْنِيٍّ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والْوَاذَّ الرَّجُلُ يَلْوَاذُّ الْوِذَاذاً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انْثَنى وأحْجَمَ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مُلْوِذٌ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حَدِيْثَةُ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بِأَلْوَاذِ البِلادِ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بنَاحِيَتِها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حِصْنُ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ولَوْذُ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مَعْطِفُه </w:t>
      </w:r>
      <w:r>
        <w:rPr>
          <w:rStyle w:val="FootnoteAnchor"/>
          <w:rtl w:val="true"/>
        </w:rPr>
        <w:footnoteReference w:id="3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ومُنْحَنَاه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بلَوْذَانِ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ناحِيَتِه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 مائةٌ من الإِبِلِ أو لِوَاذُها </w:t>
      </w:r>
      <w:r>
        <w:rPr>
          <w:rStyle w:val="FootnoteAnchor"/>
          <w:rtl w:val="true"/>
        </w:rPr>
        <w:footnoteReference w:id="3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 أكْثَر بواحِدٍ أو 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ألْوَاذُ مائةٍ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زُهَاؤها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هِجَاءٍ ، وتَصْغِيْرُه ذُوَيْلَةٌ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لذى </w:t>
      </w:r>
      <w:r>
        <w:rPr>
          <w:rStyle w:val="FootnoteAnchor"/>
          <w:rtl w:val="true"/>
        </w:rPr>
        <w:footnoteReference w:id="3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لَذِيَ به وسَدِكَ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ظَلَ يَذْلي </w:t>
      </w:r>
      <w:r>
        <w:rPr>
          <w:rStyle w:val="FootnoteAnchor"/>
          <w:rtl w:val="true"/>
        </w:rPr>
        <w:footnoteReference w:id="3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يَجْنِيْه فيَنْذَلي مَعَه انْذِلاءً كَيْفَ شاءَ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ويَذْلي الطَّعَامَ ذَلْياً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زَرِدَه ، ويُهْمَزُ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مُنْذَلِيَةٌ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أدْرَكَ رِعْيُها أقْصى مَدَاه ، ومُتَذَلِّيَةٌ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والمُذْلَوْلي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المُسْتَخْفي المُوَلِّي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واذْلَوْلى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مضى لوَجْهِه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واذْلَوْلَتِ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مَرَّتْ مَرّاً سَهْلاً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والاذْلِيْلَاءُ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الاسْتِرْخَاءُ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ولذ </w:t>
      </w:r>
      <w:r>
        <w:rPr>
          <w:rStyle w:val="FootnoteAnchor"/>
          <w:rtl w:val="true"/>
        </w:rPr>
        <w:footnoteReference w:id="3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الوَلّاذُ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نَحْوُ المَلّاذِ ، وَلَذَ يَلِذُ وَلْذاً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سُرْعَةُ المَشْيِ والحَرَكَةِ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5" w:name="pg11675_122348"/>
    </w:p>
    <w:p>
      <w:pPr>
        <w:pStyle w:val="Heading4"/>
        <w:numPr>
          <w:ilvl w:val="3"/>
          <w:numId w:val="1"/>
        </w:numPr>
        <w:rPr/>
      </w:pPr>
      <w:bookmarkStart w:id="216" w:name="__RefHeading___Toc7382688_73709187"/>
      <w:bookmarkStart w:id="217" w:name="_Toc74"/>
      <w:bookmarkEnd w:id="215"/>
      <w:bookmarkEnd w:id="216"/>
      <w:r>
        <w:rPr>
          <w:rtl w:val="true"/>
        </w:rPr>
        <w:t xml:space="preserve">الذّال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أذن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السَّمْعِ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وأَذَنْتُه أَذْناً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 أُذُنَه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أُذُنٌ وامْرَأَةٌ 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اسْتَمَعَ من كُلِّ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والأُذُنُ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عُرْوَةُ الكُوْزِ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وسُمِعَ من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أُذُنَةٌ ؛ في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أُذَانِيٌ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وكَبْشٌ آذَنُ ونَعْجَةٌ أذْنَاءُ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القَلْبِ أُذْنَانِ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زَنَمَتَانِ </w:t>
      </w:r>
      <w:r>
        <w:rPr>
          <w:rStyle w:val="FootnoteAnchor"/>
          <w:rtl w:val="true"/>
        </w:rPr>
        <w:footnoteReference w:id="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أعْلاه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ناشِراً أُذُنَيْه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طامِعاً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3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 أعْرِفُ الأرْنَبَ وأُذُنَيْها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قَوْلِكَ أَذِنْتُ للشَّيْءِ أَذَناً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Style w:val="FootnoteAnchor"/>
          <w:rtl w:val="true"/>
        </w:rPr>
        <w:footnoteReference w:id="3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تَسَمَّعْتَ له وأصْغَيْتَ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وأذِنْتُ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عَلِمْتُ ، وما آذَنَني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أعْلَمَني ، وفَعَلَه بأَذَني </w:t>
      </w:r>
      <w:r>
        <w:rPr>
          <w:rStyle w:val="FootnoteAnchor"/>
          <w:rtl w:val="true"/>
        </w:rPr>
        <w:footnoteReference w:id="3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أذِنْتَ له في الدُّخُوْل ، والآذِنُ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التَّأْذِيْنِ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والمِئْذَنَةُ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والتَّأَذُّنُ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لَأَفْعَلَنَّ كذا ، من قَوْلِهِ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وَإِذْ تَأَذَّنَ رَبُّكُمْ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3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نَسْلُ المالِ وصِغَارُ الماشِيَةِ والصِّبْيَانُ ما دامُوا يَرْضَعُوْنَ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وأَذَنَةٌ من ثُمَامٍ </w:t>
      </w:r>
      <w:r>
        <w:rPr>
          <w:rStyle w:val="FootnoteAnchor"/>
          <w:rtl w:val="true"/>
        </w:rPr>
        <w:footnoteReference w:id="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غَضُّ النِّبْتَةِ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لكُلِّ جَابِهٍ جَوْزَةٌ </w:t>
      </w:r>
      <w:r>
        <w:rPr>
          <w:rStyle w:val="FootnoteAnchor"/>
          <w:rtl w:val="true"/>
        </w:rPr>
        <w:footnoteReference w:id="3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ثُمَ يُؤْذَنُ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يُمْنَعُ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يُؤَذَّنُ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وتَأذَّنَ القَوْمُ بإِرْسَالِ إبِلِهم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تَكَلَّمُوا به ، وهو التَّأْذِيْنُ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وآذَنُوْا به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تَقَدَّمَ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تَأَذَّنَ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الزَّعِيْمُ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وأُذَيْنَةُ </w:t>
      </w:r>
      <w:r>
        <w:rPr>
          <w:rStyle w:val="FootnoteAnchor"/>
          <w:rtl w:val="true"/>
        </w:rPr>
        <w:footnoteReference w:id="32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مَلِكِ </w:t>
      </w:r>
      <w:r>
        <w:rPr>
          <w:rStyle w:val="FootnoteAnchor"/>
          <w:rtl w:val="true"/>
        </w:rPr>
        <w:footnoteReference w:id="3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العَمَالِيْقِ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3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ذانَه يَذِيْنُه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عابَهُ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الذّانُ والذّامُ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عنده </w:t>
      </w:r>
      <w:r>
        <w:rPr>
          <w:rStyle w:val="FootnoteAnchor"/>
          <w:rtl w:val="true"/>
        </w:rPr>
        <w:footnoteReference w:id="3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الذُّوْنُوْنُ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مُسْتَطِيْلٌ ، وجَمْعُه ذَآنِيْنُ </w:t>
      </w:r>
      <w:r>
        <w:rPr>
          <w:rStyle w:val="FootnoteAnchor"/>
          <w:rtl w:val="true"/>
        </w:rPr>
        <w:footnoteReference w:id="3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وخَرَجُوا يَتَذَأْنَنُوْنَ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أطُرْثُوْثٌ ولا رَمْلَةَ ، أذُوْنُوْن ولا شَوْكَ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وله حَدِيْثٌ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18" w:name="pg11675_122351"/>
    </w:p>
    <w:p>
      <w:pPr>
        <w:pStyle w:val="Heading4"/>
        <w:numPr>
          <w:ilvl w:val="3"/>
          <w:numId w:val="1"/>
        </w:numPr>
        <w:rPr/>
      </w:pPr>
      <w:bookmarkStart w:id="219" w:name="__RefHeading___Toc7382690_73709187"/>
      <w:bookmarkStart w:id="220" w:name="_Toc75"/>
      <w:bookmarkEnd w:id="218"/>
      <w:bookmarkEnd w:id="219"/>
      <w:r>
        <w:rPr>
          <w:rtl w:val="true"/>
        </w:rPr>
        <w:t xml:space="preserve">الذّال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التَّوَذُّفُ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التَّبَخْتُرُ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والإِسْرَاعُ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والاسْتِرَاحَةُ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وتَوَذَّفَتِ الفَرَسُ بفُلَانٍ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مَضَتْ به </w:t>
      </w:r>
      <w:r>
        <w:rPr>
          <w:rStyle w:val="FootnoteAnchor"/>
          <w:rtl w:val="true"/>
        </w:rPr>
        <w:footnoteReference w:id="3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والمُتَوَذِّفَةُ من النِّسَاءِ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المُتَمَزْمِزَةُ يَعْنِي تَحْرِيْكَها ألْوَاحَها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ووَذَفَ الإِنَاءُ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لفَرْجِ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الأُذَافُ والأُذّافُ </w:t>
      </w:r>
      <w:r>
        <w:rPr>
          <w:rStyle w:val="FootnoteAnchor"/>
          <w:rtl w:val="true"/>
        </w:rPr>
        <w:footnoteReference w:id="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الذِّئْفَانُ والذَّيَفَانُ والذَّيْفَانُ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سُرْعَةُ المَوْتِ ، وكذلك الذُّؤَافُ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وانْذَأَفَ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 فُؤادُه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والذَّأْفَانُ </w:t>
      </w:r>
      <w:r>
        <w:rPr>
          <w:rStyle w:val="FootnoteAnchor"/>
          <w:rtl w:val="true"/>
        </w:rPr>
        <w:footnoteReference w:id="3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1" w:name="pg11675_122352"/>
    </w:p>
    <w:p>
      <w:pPr>
        <w:pStyle w:val="Heading4"/>
        <w:numPr>
          <w:ilvl w:val="3"/>
          <w:numId w:val="1"/>
        </w:numPr>
        <w:rPr/>
      </w:pPr>
      <w:bookmarkStart w:id="222" w:name="__RefHeading___Toc7382692_73709187"/>
      <w:bookmarkStart w:id="223" w:name="_Toc76"/>
      <w:bookmarkEnd w:id="221"/>
      <w:bookmarkEnd w:id="222"/>
      <w:r>
        <w:rPr>
          <w:rtl w:val="true"/>
        </w:rPr>
        <w:t xml:space="preserve">الذّال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الذِّئْبُ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والأُنْثَى ذِئْبَةٌ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مَذْأَبَةٌ </w:t>
      </w:r>
      <w:r>
        <w:rPr>
          <w:rStyle w:val="FootnoteAnchor"/>
          <w:rtl w:val="true"/>
        </w:rPr>
        <w:footnoteReference w:id="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الذِّئابِ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والمَذْؤُوْبُ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وَقَعَ الذِّئْبُ في غَنَمِه ، وإذا أفْزَعَتْه الذِّئَابُ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الخَوْفُ والفَزَعُ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والمَذْؤُوْبُ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المَذْعُوْرُ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والإِذْءابُ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وذَؤُبَ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كالذِّئْبِ خُبْثاً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وأذْأبَتِ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ذِئابُها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وذُؤْبَانُ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صَعَالِيْكُهُمْ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وتَذَاءَبْتُ للنّاقَةِ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تَسْتَخْفِيَ لها إذا ظَأَرْتَها فَتَشَبَّهْتَ لها بالذِّئْبِ ليَكُونَ أرْأَمَ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والذِّئْبَةُ من القَتَبِ والإِكَافِ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تَحْتَ مُقَدَّمِ مُلْتَقَى الحِنْوَيْنِ ، وجَمْعُها ذِئَبٌ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أحْسَنَ ما ذَأَبَه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أجَادَ صَنْعَتَه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للسَّنَةِ الشَّدِيْدَةِ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سَنَةٌ ذِئْبٌ وسَنَةٌ ضَبْعٌ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اللّهُ بدَاءِ الذِّئْبِ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الجُوْعِ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أخَفُّ رَأْساً من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أكْسَبُ من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الدّابَّةَ ، بِرْذَوْنٌ مَذْؤُوْبٌ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وتَذَأَّبَتْه الجِنُّ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أفْزَعَتْه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وتَذَاءَبَتْه الرِّيْحُ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تَدَاوَلَتْه من كُلِّ جانبٍ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وذَأَبْتُه ذَأْباً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سُقْتُه سَوْقاً </w:t>
      </w:r>
      <w:r>
        <w:rPr>
          <w:rStyle w:val="FootnoteAnchor"/>
          <w:rtl w:val="true"/>
        </w:rPr>
        <w:footnoteReference w:id="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الزَّجْرُ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والرُّعْبُ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والطَّرْدُ ، وحادٍ ذو ذَأْبٍ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وتَذأَبَ </w:t>
      </w:r>
      <w:r>
        <w:rPr>
          <w:rStyle w:val="FootnoteAnchor"/>
          <w:rtl w:val="true"/>
        </w:rPr>
        <w:footnoteReference w:id="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حَقَرْته </w:t>
      </w:r>
      <w:r>
        <w:rPr>
          <w:rStyle w:val="FootnoteAnchor"/>
          <w:rtl w:val="true"/>
        </w:rPr>
        <w:footnoteReference w:id="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وضَرَبْته ، فهو مَذْؤُوْبٌ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مَضْفُوْرَةٌ من شَعَرٍ ، وكذلكَ ذُؤَابَةُ العزِّ والشَّرَفِ ، والجَمِيْعُ الذَّوَائِبُ ، والقِيَاسُ ذَآئِبُ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للعَنَاصِي </w:t>
      </w:r>
      <w:r>
        <w:rPr>
          <w:rStyle w:val="FootnoteAnchor"/>
          <w:rtl w:val="true"/>
        </w:rPr>
        <w:footnoteReference w:id="3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الذُّؤْبَانُ ؛ وهي البَقَايَا </w:t>
      </w:r>
      <w:r>
        <w:rPr>
          <w:rStyle w:val="FootnoteAnchor"/>
          <w:rtl w:val="true"/>
        </w:rPr>
        <w:footnoteReference w:id="3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أُصُوْلِ الشَّعَرِ ، وكذلك الذِّئْبَانُ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الوَبَرُ على المَنْكِبَيْنِ وعُنُقِ البَعِيْرِ ومِشْفَرِه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والتَّذَؤُّبُ </w:t>
      </w:r>
      <w:r>
        <w:rPr>
          <w:rStyle w:val="FootnoteAnchor"/>
          <w:rtl w:val="true"/>
        </w:rPr>
        <w:footnoteReference w:id="3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النَّوَسَانُ والاضْطِرَابُ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وذُؤَابَةُ النَّعْلِ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أصَابَ الأرْضَ من المُرْسَلِ على القَدَم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وذُؤَابَةُ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تَعَلَّقَ من قائِمه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وغُلَامٌ مُذَأَّبٌ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ذُؤابَةٌ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وجاءَنا وقد فُتِلَتْ </w:t>
      </w:r>
      <w:r>
        <w:rPr>
          <w:rStyle w:val="FootnoteAnchor"/>
          <w:rtl w:val="true"/>
        </w:rPr>
        <w:footnoteReference w:id="3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ذُؤَابَتُه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أُزِيْلَ عن 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في التَّهَدُّدِ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كهَيْئَةِ الثَّآلِيْلِ في داخِلِ الشِّقْشِقَةِ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سَرِيْعٌ ذَئِبٌ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والأَذْيَبُ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والفَزَعُ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كَوْكَبَانِ أبْيَضَانِ بَيْنَ العَوَائذِ والفَرْقَدَيْنِ ، وقُدّامَهُما كَوَاكِبُ صِغَارٌ تُسَمَّى أظْفَارَ الذِّئْبِ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ودَارَةُ الذُّؤَيْبِ </w:t>
      </w:r>
      <w:r>
        <w:rPr>
          <w:rStyle w:val="FootnoteAnchor"/>
          <w:rtl w:val="true"/>
        </w:rPr>
        <w:footnoteReference w:id="3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لبَنِي الأضْبَطِ بن كِلَابٍ ، وهما دَارَتَانِ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والذُّؤَيْبَانِ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ماءَانِ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الذَّوْبُ من العَسَلِ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خَلَصَ من شَمْعِه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ذابَ يَذُوْبُ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والحُفْرَةُ التي تُصَفّى فيها الفِضَّةُ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مَذَابَةٌ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المِغْرَفَةُ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والمِذْوَبَةُ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والإِذْوَابَةُ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قِطْعَةٌ من عَجِيْنٍ يُسْتَخْلَصُ بها السَّمْنُ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الزُّبْدُ ، والجَمِيْعُ الأذَاوِيْبُ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ذائبُ النَّفْسِ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خاثِرُها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وذابَتْ حَدَقَتُه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هَمَعَتْ وسالَتْ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الانْتِهَابُ والغارَةُ ، أذَابَ عليهم العَدُوُّ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يَدْري أيُخْثِرُ أمْ يُذِيْبُ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وأصْلُه في الزُّبْدِ </w:t>
      </w:r>
      <w:r>
        <w:rPr>
          <w:rStyle w:val="FootnoteAnchor"/>
          <w:rtl w:val="true"/>
        </w:rPr>
        <w:footnoteReference w:id="3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أنْضَجَ حاجَتَه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أذَابَها واسْتَذَابَها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وذابَتِ الشَّمْسُ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حَرُّها فتَرى كأنَّما يَسِيْلُ منها لُعَابٌ </w:t>
      </w:r>
      <w:r>
        <w:rPr>
          <w:rStyle w:val="FootnoteAnchor"/>
          <w:rtl w:val="true"/>
        </w:rPr>
        <w:footnoteReference w:id="3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وهاجِرَةٌ ذَوّابَةٌ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وذابَ له عَلَيَّ حَقٌّ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والذَّأْبُ </w:t>
      </w:r>
      <w:r>
        <w:rPr>
          <w:rStyle w:val="FootnoteAnchor"/>
          <w:rtl w:val="true"/>
        </w:rPr>
        <w:footnoteReference w:id="3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العَيْبُ ، وكذلك الذَّيْبُ ؛ ذابَه يَذِيْبُه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بُذِئَ </w:t>
      </w:r>
      <w:r>
        <w:rPr>
          <w:rStyle w:val="FootnoteAnchor"/>
          <w:rtl w:val="true"/>
        </w:rPr>
        <w:footnoteReference w:id="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ازْدُرِيَ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بَذِيْئَةٌ ورَجُلٌ بَذِيْءٌ </w:t>
      </w:r>
      <w:r>
        <w:rPr>
          <w:rStyle w:val="FootnoteAnchor"/>
          <w:rtl w:val="true"/>
        </w:rPr>
        <w:footnoteReference w:id="3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بَيِّنُ البَذَاءَةِ </w:t>
      </w:r>
      <w:r>
        <w:rPr>
          <w:rStyle w:val="FootnoteAnchor"/>
          <w:rtl w:val="true"/>
        </w:rPr>
        <w:footnoteReference w:id="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بَذُؤَ وبَذِئَ وبَذَأَ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أبْذِيَاءُ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وبَذِئَتْ </w:t>
      </w:r>
      <w:r>
        <w:rPr>
          <w:rStyle w:val="FootnoteAnchor"/>
          <w:rtl w:val="true"/>
        </w:rPr>
        <w:footnoteReference w:id="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عَيْني أرْضَ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أُطْرِيَتْ </w:t>
      </w:r>
      <w:r>
        <w:rPr>
          <w:rStyle w:val="FootnoteAnchor"/>
          <w:rtl w:val="true"/>
        </w:rPr>
        <w:footnoteReference w:id="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فلم أَرَها كذلك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فإذا رَأَيْتَها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وُصِفَتْ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تَبْذَؤُها 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وبَذَأْتُ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ذَمَمْت مَرْعاها ، وهي أرْضٌ بَذِيْئَةٌ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وبَذَوْتُه </w:t>
      </w:r>
      <w:r>
        <w:rPr>
          <w:rStyle w:val="FootnoteAnchor"/>
          <w:rtl w:val="true"/>
        </w:rPr>
        <w:footnoteReference w:id="3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ذَممته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كَرِهْته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والمُبَاذِئُ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يُبَاذِئُ غَيْرَه يُبَارِيْه في البَذَاءِ وقَوْلِ الفُحْشِ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وبَذْوَةُ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فَرَسٍ لأبي سُوَاجٍ </w:t>
      </w:r>
      <w:r>
        <w:rPr>
          <w:rStyle w:val="FootnoteAnchor"/>
          <w:rtl w:val="true"/>
        </w:rPr>
        <w:footnoteReference w:id="3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الضَّبِّيِّ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باذَ يَبُوْذُ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تَعَدَّى على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مُهْمَلٌ عِنْدَه </w:t>
      </w:r>
      <w:r>
        <w:rPr>
          <w:rStyle w:val="FootnoteAnchor"/>
          <w:rtl w:val="true"/>
        </w:rPr>
        <w:footnoteReference w:id="3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الوِذَابُ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 الوِذَامِ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للكُرُوْشِ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4" w:name="pg11675_122357"/>
    </w:p>
    <w:p>
      <w:pPr>
        <w:pStyle w:val="Heading4"/>
        <w:numPr>
          <w:ilvl w:val="3"/>
          <w:numId w:val="1"/>
        </w:numPr>
        <w:rPr/>
      </w:pPr>
      <w:bookmarkStart w:id="225" w:name="__RefHeading___Toc7382694_73709187"/>
      <w:bookmarkStart w:id="226" w:name="_Toc77"/>
      <w:bookmarkEnd w:id="224"/>
      <w:bookmarkEnd w:id="225"/>
      <w:r>
        <w:rPr>
          <w:rtl w:val="true"/>
        </w:rPr>
        <w:t xml:space="preserve">الذّال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2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الذَّمُّ ، ومَصْدَرُه الذَّيْمُ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تَعْدَمُ الحَسْنَاءُ </w:t>
      </w:r>
      <w:r>
        <w:rPr>
          <w:rStyle w:val="FootnoteAnchor"/>
          <w:rtl w:val="true"/>
        </w:rPr>
        <w:footnoteReference w:id="3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ويُهْمَزُ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والاحْتِقَارُ ، ذَأَمْتُه فهو مَذْؤُوْمٌ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والإِذْآمُ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الرُّعْبُ والزُّؤْدُ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سَمِعْتُ له ذَأْمَةً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صَوْتاً وكَلِمَةً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حُشَاشَةُ النَّفْسِ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قُوَّةُ القَلْبِ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وذَمِيَ العَلِيْلُ يَذْمى ذَمَاءً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طَالَ عليه عَلَزُ المَوْتِ ، وذَمى يَذْمي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وذَمَتْه الرِّيْحُ تَذْمِيْهِ ذَمْياً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قَتَلَتْه </w:t>
      </w:r>
      <w:r>
        <w:rPr>
          <w:rStyle w:val="FootnoteAnchor"/>
          <w:rtl w:val="true"/>
        </w:rPr>
        <w:footnoteReference w:id="3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والذَّمى </w:t>
      </w:r>
      <w:r>
        <w:rPr>
          <w:rStyle w:val="FootnoteAnchor"/>
          <w:rtl w:val="true"/>
        </w:rPr>
        <w:footnoteReference w:id="3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الرّائِحَةُ المُنْتِنَةُ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وضَرَبَه فأذْمَاه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وَقَذَه </w:t>
      </w:r>
      <w:r>
        <w:rPr>
          <w:rStyle w:val="FootnoteAnchor"/>
          <w:rtl w:val="true"/>
        </w:rPr>
        <w:footnoteReference w:id="36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وذَمَيْتُ الشَّيْءَ وأذْمَيْتُه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زَجَّيْته تَزْجِيَةً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ورَمَاه فأذْمَاه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أخْطَأه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والمُذْمَاةُ </w:t>
      </w:r>
      <w:r>
        <w:rPr>
          <w:rStyle w:val="FootnoteAnchor"/>
          <w:rtl w:val="true"/>
        </w:rPr>
        <w:footnoteReference w:id="3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الرَّمِيَّةُ تُصَابُ فيَسُوْقُها صاحِبُها فتَنْسَاقُ مَعَه بذَمَائها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الإِسْرَاعُ ، ذَمى </w:t>
      </w:r>
      <w:r>
        <w:rPr>
          <w:rStyle w:val="FootnoteAnchor"/>
          <w:rtl w:val="true"/>
        </w:rPr>
        <w:footnoteReference w:id="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يَذْمي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وذَامِيَةٌ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كالهَمَلَةِ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والذّامِيَةُ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التي تَتْبَعُ الغَنَمَ وهي مَرِيْضَةٌ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وذَمى في أنْفِه نَتْنٌ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اشْتَدَّ فآذَاه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واسْتَذْمَيْتُ إلى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الْتَمَسْتُ خَيْرَهم فأصَبْتُه في رِفْقٍ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هَلَّا اسْتَذْمَيْتَ ما ذَمِيَ لكَ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هَلَّا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طَمِعْتَ فيه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بالدال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وذم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الوِذَامُ والوَذَمَةُ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السُّيُوْرِ التي تُشَدُّ بها عُرْوَةُ الدَّلْوِ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ووَذِمَتِ الدَّلْوُ تَوْذَمُ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انْقَطَعَتْ أوْذَامُها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ودَلْوٌ وَذِمَةٌ ومُوْذَمَةٌ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لها وَذَمٌ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وأَوْذَمَ النّاقَةَ إيْذَاماً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شَدَّ آلَاتِها لتَسْنُوَ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والوَذَمَةُ </w:t>
      </w:r>
      <w:r>
        <w:rPr>
          <w:rStyle w:val="FootnoteAnchor"/>
          <w:rtl w:val="true"/>
        </w:rPr>
        <w:footnoteReference w:id="3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الحِرْجُ في عُنُقِ الكِلَابِ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3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أُمِرَّ دُوْنَ عَبِيْدَةَ الوَذَمُ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أُحْكِمَ دُوْنَه 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انْثَنى دُوْنَه مِرَّةُ الوَذَمِ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حِيْلَ بَيْنَكَ وبَيْنَه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الحُزَّةُ من الكِرْشِ المُعَلَّقَةُ ، وجَمْعُها وَذَمٌ </w:t>
      </w:r>
      <w:r>
        <w:rPr>
          <w:rStyle w:val="FootnoteAnchor"/>
          <w:rtl w:val="true"/>
        </w:rPr>
        <w:footnoteReference w:id="3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ووَذَّمْتُ على الخَمْسِيْنَ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زِدْتَ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الزِّيَادَةُ والفَضْلُ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والإِيْذَامُ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أوْذَمْتُ وهو كَلُزُوْمِ </w:t>
      </w:r>
      <w:r>
        <w:rPr>
          <w:rStyle w:val="FootnoteAnchor"/>
          <w:rtl w:val="true"/>
        </w:rPr>
        <w:footnoteReference w:id="3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الشَّيْءِ وإيْجَابِه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والوَذَائِمُ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الهَدَايَا إلى بَيْتِ اللّهِ عَزَّ وَعَلَا ، الواحِدَةُ وَذِيْمَةٌ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مُؤْذَمَةٌ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مُشْعَرَةٌ للنَّحْرِ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3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وَذَمَ </w:t>
      </w:r>
      <w:r>
        <w:rPr>
          <w:rStyle w:val="FootnoteAnchor"/>
          <w:rtl w:val="true"/>
        </w:rPr>
        <w:footnoteReference w:id="3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مالَهُ وَذَائِمَ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قَطَعَه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ووَذَمْتُ اللَّحْمَ وِذَاماً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قِطَعاً ، الواحِدُ وَذَمٌ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وأوْذَمْتُ طائفَةً من إبِلي إيْذاماً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عَزَلْتَها وعُرِفَ أنَّها للبَيْعِ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ووَذَّمْتُ الثُّؤْلُوْلَ تَوْذِيْماً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شَدَدْته بشَعرةٍ أو عَقَبَةٍ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الثُّؤْلُوْلِ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الوَذَمُ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ذَكَرُ الرَّجُلِ والخُصْيَتَانِ جَمِيْعاً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ميذ </w:t>
      </w:r>
      <w:r>
        <w:rPr>
          <w:rStyle w:val="FootnoteAnchor"/>
          <w:rtl w:val="true"/>
        </w:rPr>
        <w:footnoteReference w:id="3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الهِنْدِ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أَرَقُّ ما يَكُونُ من النُّطْفَةِ ، والفِعْلُ أمْذَيْتُ ، وهو المَذِيْ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العَمِيْ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الرَّمْيِ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وأمْذَيْتُ فَرَسي ومَذَيْتُه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أرْسَلْته يَرْعى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ومَذَيْتُ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خَلَّيْت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وأَمْذِ </w:t>
      </w:r>
      <w:r>
        <w:rPr>
          <w:rStyle w:val="FootnoteAnchor"/>
          <w:rtl w:val="true"/>
        </w:rPr>
        <w:footnoteReference w:id="3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بعِنَانِ فَرَسِكَ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اتْرُكْهُ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تَجْمَعَ بَيْنَ رِجَالٍ ونِسَاءٍ تُخَلِّيْهم حَتّى يُمَاذِي </w:t>
      </w:r>
      <w:r>
        <w:rPr>
          <w:rStyle w:val="FootnoteAnchor"/>
          <w:rtl w:val="true"/>
        </w:rPr>
        <w:footnoteReference w:id="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بَعْضُهم بَعْضاً ؛ أي يَقُوْدُ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والمِذَاءُ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الغَيْرَةِ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الدِّرْعِ والحَدِيْدِ كُلِّه من السِّلَاحِ ، سَيْفٌ ماذِيٌ ودِرْعٌ ماذِيَّةٌ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والمَذِيَّةُ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المِرْآةُ ، مَذِيَّةٌ ومَذِيٌ </w:t>
      </w:r>
      <w:r>
        <w:rPr>
          <w:rStyle w:val="FootnoteAnchor"/>
          <w:rtl w:val="true"/>
        </w:rPr>
        <w:footnoteReference w:id="3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مَذْيَةٌ ومَذَيَاتٌ ومِذَاءٌ </w:t>
      </w:r>
      <w:r>
        <w:rPr>
          <w:rStyle w:val="FootnoteAnchor"/>
          <w:rtl w:val="true"/>
        </w:rPr>
        <w:footnoteReference w:id="3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ومَذَيْتُ الشَّرَابَ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أكْثَرْتَ ماءَهُ ، وأمْذَيْتُه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والمَاذِيَّةُ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وعَسَلٌ ماذِيٌ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الخُلُقِ الفَكِهُ النَّفْس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27" w:name="pg11675_122361"/>
    </w:p>
    <w:p>
      <w:pPr>
        <w:pStyle w:val="Heading3"/>
        <w:numPr>
          <w:ilvl w:val="2"/>
          <w:numId w:val="1"/>
        </w:numPr>
        <w:rPr/>
      </w:pPr>
      <w:bookmarkStart w:id="228" w:name="__RefHeading___Toc7382696_73709187"/>
      <w:bookmarkStart w:id="229" w:name="_Toc78"/>
      <w:bookmarkEnd w:id="227"/>
      <w:bookmarkEnd w:id="228"/>
      <w:r>
        <w:rPr>
          <w:rtl w:val="true"/>
        </w:rPr>
        <w:t>بابُ اللَّفِيْفِ</w:t>
      </w:r>
      <w:bookmarkEnd w:id="229"/>
    </w:p>
    <w:p>
      <w:pPr>
        <w:pStyle w:val="Heading4"/>
        <w:numPr>
          <w:ilvl w:val="3"/>
          <w:numId w:val="1"/>
        </w:numPr>
        <w:rPr/>
      </w:pPr>
      <w:bookmarkStart w:id="230" w:name="__RefHeading___Toc7382698_73709187"/>
      <w:bookmarkStart w:id="231" w:name="_Toc79"/>
      <w:bookmarkEnd w:id="230"/>
      <w:r>
        <w:rPr>
          <w:rtl w:val="true"/>
        </w:rPr>
        <w:t>ما أوَّلُه الذّال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ذُوْ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ناقِصٌ ، وتَفْسِيْرُه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ذاكَ ، والتَّثْنِيَةُ ذَوَان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3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ذَوُوْنَ ، والأُنْثى ذات وذَوَات ، ويَجُوْزُ ذَاتَا في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هُمُ الأدْنَوْنَ الأوَّلُوْنَ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ولَقِيْتُه ذا صَبَاحٍ وذاتَ صَبَاحٍ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وعَرَفَه من ذاتِ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سَرِيْرَتَه المُضْمَرَةَ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وتَقُولُ </w:t>
      </w:r>
      <w:r>
        <w:rPr>
          <w:rStyle w:val="FootnoteAnchor"/>
          <w:rtl w:val="true"/>
        </w:rPr>
        <w:footnoteReference w:id="3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أوَّلَ ذاتِ 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أوَّلَ إنْسَانٍ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وأتَيْنَا ذا يَمَنٍ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اليَمَنَ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زائدَةٌ ، ولا ذا جَرَمَ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تَقْدِيْرُه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جَرَمَ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بذِي تَسْلَمُ ، كأنَّه 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افْعَلْ كذا ، فقُلْتَ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بسَلَامَتِكَ ؛ تَفْسِيْرُه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تَعَنَّهْ </w:t>
      </w:r>
      <w:r>
        <w:rPr>
          <w:rStyle w:val="FootnoteAnchor"/>
          <w:rtl w:val="true"/>
        </w:rPr>
        <w:footnoteReference w:id="3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وتَدْعُو له أي سَلِمْتَ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ناقِصَةٌ ؛ تَمَامُها ذَوَات ، وتَصْغِيْرُها ذُوَيَّةٌ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من الأوَّلِ للاثْنَيْنِ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بِذِي تَسْلَمَانِ ، وللجَمِيْعِ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بذِي تَسْلَمُوْنَ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بالذي يُسَلِّمُكَ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ذا وذِهِ في هذا وهذِهِ فاسْمَانِ مَكْنِيّانِ ، ولَيْسَ فيهما من نَفْسِ البِنَاءِ غَيْرُ الذّالِ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تَعْرِيْفُ ذا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اللَّذْ ؛ واللَّذُوْنَ والَّذِيْنَ ، واللَّذَا فَعَلَ </w:t>
      </w:r>
      <w:r>
        <w:rPr>
          <w:rStyle w:val="FootnoteAnchor"/>
          <w:rtl w:val="true"/>
        </w:rPr>
        <w:footnoteReference w:id="3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تَصْغِيْرُ الذي ، فإذا جَمَعْتَه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اللَّذَيُّوْنَ </w:t>
      </w:r>
      <w:r>
        <w:rPr>
          <w:rStyle w:val="FootnoteAnchor"/>
          <w:rtl w:val="true"/>
        </w:rPr>
        <w:footnoteReference w:id="3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بتَشْدِيْدِ الياءِ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واللَّذَانِ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مُثَقَّلٌ بمَعْنى المُخَفَّفِ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ذُوْ قالَ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يُثَنَّى ولا يُجْمَعُ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وسَمِعْتُ ذا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كَلامَه ، وذاتَ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وَضَعَتِ المَرْأةُ ذاتَ بَطْنِها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حَمْلَها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بذي بَطْنِه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بعَذِرَتِه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قَيْئِه </w:t>
      </w:r>
      <w:r>
        <w:rPr>
          <w:rStyle w:val="FootnoteAnchor"/>
          <w:rtl w:val="true"/>
        </w:rPr>
        <w:footnoteReference w:id="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من ذي أنْفُسِهم ومن ذاتِ أنْفُسِهم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هِمَّتِها ورَأْيِها إذا جاؤوا طائِعِيْنَ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وقَلَّتْ ذاتُ يَدِه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مِلْكه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وجَعَلَ اللّهُ ما بَيْنَنا في ذاتِه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سُبُلِه ومَرْضَاتِه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وأتَيْنا ذا يَمَنٍ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اليَمَنَ </w:t>
      </w:r>
      <w:r>
        <w:rPr>
          <w:rStyle w:val="FootnoteAnchor"/>
          <w:rtl w:val="true"/>
        </w:rPr>
        <w:footnoteReference w:id="3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من الأمْرِ ذَيّا وذَيّاءُ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وذَيَّةُ وذَيَّةَ وذَيَةَ ؛ وذَيْتَ وذَيْتَ ؛ ويُكْسَرَانِ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كَيْتَ وكَيْتَ </w:t>
      </w:r>
      <w:r>
        <w:rPr>
          <w:rStyle w:val="FootnoteAnchor"/>
          <w:rtl w:val="true"/>
        </w:rPr>
        <w:footnoteReference w:id="3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32" w:name="pg11675_122363"/>
    </w:p>
    <w:p>
      <w:pPr>
        <w:pStyle w:val="BookText"/>
        <w:rPr/>
      </w:pPr>
      <w:bookmarkEnd w:id="2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وتُوْضَعُ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مَوْضِعَ الجَمِيْعِ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هُمُ الذي كانُوا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الَّذِيْنَ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في تَصْغِيْرِ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ذَيّاكَ ، وفي 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ذَيّالِكَ ، وفي ذانِكَ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ذَيّانِكَ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ويُوْضَعُ ذلك في مَوْضِع هذا ؛ ومَعْنَاه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ذَيّانِكَ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أتَنْطَلِقُ أمْ كَذَاكَ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 تَرى رَأْيَكَ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رَجُلٌ كَذَاكَ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وذَأَى يَذْأَى ذَأْياً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ضَرْبٌ من عَدْوِ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ويُوْصَفُ به حِمَارُ الوَحْشِ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حِمَارٌ مِذْأىً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وذَأَيْتُه ذَأْياً </w:t>
      </w:r>
      <w:r>
        <w:rPr>
          <w:rStyle w:val="FootnoteAnchor"/>
          <w:rtl w:val="true"/>
        </w:rPr>
        <w:footnoteReference w:id="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طَرَدْته وسُقْته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، وحادٍ مِذْأىً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وذَيَّأْتُ اللَّحْمَ وقد تَذَيَّأَ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انْفَصَلَ عن العَظْمِ </w:t>
      </w:r>
      <w:r>
        <w:rPr>
          <w:rStyle w:val="FootnoteAnchor"/>
          <w:rtl w:val="true"/>
        </w:rPr>
        <w:footnoteReference w:id="3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بفَسَادٍ أو طَبْخٍ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وتَذَيَّأَ وَجْهُه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وَرِمَ وانْتَفَخَ </w:t>
      </w:r>
      <w:r>
        <w:rPr>
          <w:rStyle w:val="FootnoteAnchor"/>
          <w:rtl w:val="true"/>
        </w:rPr>
        <w:footnoteReference w:id="3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تَشَقَّقَ ، وكذلك الثَّوْبُ إذا تَمَزَّقَ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وذَوى النَّبْتُ يَذْوِي ذَيّاً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ذَبَلَ ولانَ وضَعُفَ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ذَأَى </w:t>
      </w:r>
      <w:r>
        <w:rPr>
          <w:rStyle w:val="FootnoteAnchor"/>
          <w:rtl w:val="true"/>
        </w:rPr>
        <w:footnoteReference w:id="3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وذَوِيَ البَقْلُ يَذْوى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غَيْرُ فَصِيْحَةٍ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المَهْزُوْلَةُ من الغَنَمِ ، والجَمِيْعُ الذَّأَوَاتُ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والذَّأْذَأَةُ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مَرَّ </w:t>
      </w:r>
      <w:r>
        <w:rPr>
          <w:rStyle w:val="FootnoteAnchor"/>
          <w:rtl w:val="true"/>
        </w:rPr>
        <w:footnoteReference w:id="3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يَتَذَأْذَأُ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يَضْطَرِبُ في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قِشْرُ الحَنْظَلَةِ أو العِنَبَةِ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وقيل بالدال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وذَأَوْتُ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3" w:name="__RefHeading___Toc7382700_73709187"/>
      <w:bookmarkStart w:id="234" w:name="_Toc80"/>
      <w:bookmarkEnd w:id="233"/>
      <w:r>
        <w:rPr>
          <w:rtl w:val="true"/>
        </w:rPr>
        <w:t>ما أوَّلُه الواو</w:t>
      </w:r>
      <w:bookmarkEnd w:id="234"/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وَذَأَتِ العَيْنُ عَنِ الشَّيْءِ تَذَأُ وَذْءاً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نَبَتْ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ووَذَأَتْهُ عَيْني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5" w:name="pg11675_122364"/>
    </w:p>
    <w:p>
      <w:pPr>
        <w:pStyle w:val="BookText"/>
        <w:rPr/>
      </w:pPr>
      <w:bookmarkEnd w:id="2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ووَذَأْتُه فاتَّذَأَ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زَجَرْتَه فانْزَجَرَ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</w:t>
      </w:r>
      <w:r>
        <w:rPr>
          <w:rStyle w:val="FootnoteAnchor"/>
          <w:rtl w:val="true"/>
        </w:rPr>
        <w:footnoteReference w:id="3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عِبْتَه أو شَتَمْتَه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الشَّتْمُ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وَذْيَةٌ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عِلَّةٌ ووَجَعٌ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وبَرْدٌ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 أَذِيَّةٌ ووَذْيَةٌ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 يَتَأَذَّى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به وَذَاةٌ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والوَذْوَذَةُ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الخَفِيْفَةُ الطَّيّاشَةُ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وذِئْبٌ وَذْوَاذٌ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36" w:name="__RefHeading___Toc7382702_73709187"/>
      <w:bookmarkStart w:id="237" w:name="_Toc81"/>
      <w:bookmarkEnd w:id="236"/>
      <w:r>
        <w:rPr>
          <w:rtl w:val="true"/>
        </w:rPr>
        <w:t>ما أوَّلُه الألِف</w:t>
      </w:r>
      <w:bookmarkEnd w:id="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مَضى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لِمَا يُسْتَقْبَلُ ؛ لِوَقْتَيْنِ من الزَّمَانِ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يُجْعَلُ أحَدُهُما بَدَلَ صاحِبِه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وتَجِيْءُ إذْ </w:t>
      </w:r>
      <w:r>
        <w:rPr>
          <w:rStyle w:val="FootnoteAnchor"/>
          <w:rtl w:val="true"/>
        </w:rPr>
        <w:footnoteReference w:id="3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جَوَابُ تَوْكِيْدِ الشَّرْطِ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أُضِيْفَتْ إلى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جُعِلَتْ غايَةً للوَقْتِ ونُوِّنَتْ وجُرَّتْ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يَوْمَئِذٍ وعَشِيَّتَئِذٍ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إذٍ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أنْتَ إذْ صَبيٌ </w:t>
      </w:r>
      <w:r>
        <w:rPr>
          <w:rStyle w:val="FootnoteAnchor"/>
          <w:rtl w:val="true"/>
        </w:rPr>
        <w:footnoteReference w:id="3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والأذَى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تَأذَّيْتَ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التَّأَذّي ، أَذِيَ يَأْذى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بِهِ أَذِيَّةٌ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يُؤْذِيْه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أَذٍ وناقَةٌ أَذِيَةٌ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لا يَقِرُّ في مَكانٍ </w:t>
      </w:r>
      <w:r>
        <w:rPr>
          <w:rStyle w:val="FootnoteAnchor"/>
          <w:rtl w:val="true"/>
        </w:rPr>
        <w:footnoteReference w:id="3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غَيْرِ وَجَعٍ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وأذَّه يَؤُذُّه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قَطَعَه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وشَفْرَةٌ أَذُوْذٌ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وأَذَأْتُه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ألْجَأْته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وآذَا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38" w:name="pg11675_122365"/>
    </w:p>
    <w:p>
      <w:pPr>
        <w:pStyle w:val="Heading3"/>
        <w:numPr>
          <w:ilvl w:val="2"/>
          <w:numId w:val="1"/>
        </w:numPr>
        <w:rPr/>
      </w:pPr>
      <w:bookmarkStart w:id="239" w:name="__RefHeading___Toc7382704_73709187"/>
      <w:bookmarkStart w:id="240" w:name="_Toc82"/>
      <w:bookmarkEnd w:id="238"/>
      <w:bookmarkEnd w:id="239"/>
      <w:r>
        <w:rPr>
          <w:rtl w:val="true"/>
        </w:rPr>
        <w:t>بابُ الرُّبَاعِيّ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ذَرْمَلَ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سَلَحَ ؛ ذَرْمَلَةً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التَّبَاذِيْرُ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المُتَفَرِّقُوْنَ ، الواحِدُ تِبْذَارٌ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طَيِّبُ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بالزّاي أعْرَفُ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بَرْذَنَ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البِرْذَوْنُ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ودابَّةٌ مُبَرْذَنٌ </w:t>
      </w:r>
      <w:r>
        <w:rPr>
          <w:rStyle w:val="FootnoteAnchor"/>
          <w:rtl w:val="true"/>
        </w:rPr>
        <w:footnoteReference w:id="3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مَخْلُوْقٌ على خِلْقَةِ البِرْذَوْنِ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والمُبَرْذِنُ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البِرْذَوْنِ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والبَرْذَنَةُ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 والقَهْرُ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البَلْذَمُ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الحُلْقُوْمُ ، وجَمْعُه بَلَاذِمُ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41" w:name="pg11675_122366"/>
    </w:p>
    <w:p>
      <w:pPr>
        <w:pStyle w:val="BookText"/>
        <w:rPr/>
      </w:pPr>
      <w:bookmarkEnd w:id="2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242" w:name="__RefHeading___Toc7382706_73709187"/>
      <w:bookmarkStart w:id="243" w:name="_Toc83"/>
      <w:bookmarkEnd w:id="242"/>
      <w:r>
        <w:rPr>
          <w:rtl w:val="true"/>
        </w:rPr>
        <w:t>حَرْفُ الثَّاء</w:t>
      </w:r>
      <w:bookmarkEnd w:id="243"/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44" w:name="__RefHeading___Toc7382708_73709187"/>
      <w:bookmarkStart w:id="245" w:name="_Toc84"/>
      <w:bookmarkEnd w:id="244"/>
      <w:r>
        <w:rPr>
          <w:rtl w:val="true"/>
        </w:rPr>
        <w:t>اشارة</w:t>
      </w:r>
      <w:bookmarkEnd w:id="245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46" w:name="pg11675_122368"/>
      <w:bookmarkStart w:id="247" w:name="pg11675_122368"/>
      <w:bookmarkEnd w:id="247"/>
    </w:p>
    <w:p>
      <w:pPr>
        <w:pStyle w:val="Heading3"/>
        <w:numPr>
          <w:ilvl w:val="2"/>
          <w:numId w:val="1"/>
        </w:numPr>
        <w:rPr/>
      </w:pPr>
      <w:bookmarkStart w:id="248" w:name="pg11675_122368"/>
      <w:bookmarkStart w:id="249" w:name="__RefHeading___Toc7382710_73709187"/>
      <w:bookmarkStart w:id="250" w:name="_Toc85"/>
      <w:bookmarkEnd w:id="248"/>
      <w:bookmarkEnd w:id="249"/>
      <w:r>
        <w:rPr>
          <w:rtl w:val="true"/>
        </w:rPr>
        <w:t>بابُ المُضَاعَف</w:t>
      </w:r>
      <w:bookmarkEnd w:id="250"/>
    </w:p>
    <w:p>
      <w:pPr>
        <w:pStyle w:val="Heading4"/>
        <w:numPr>
          <w:ilvl w:val="3"/>
          <w:numId w:val="1"/>
        </w:numPr>
        <w:rPr/>
      </w:pPr>
      <w:bookmarkStart w:id="251" w:name="__RefHeading___Toc7382712_73709187"/>
      <w:bookmarkStart w:id="252" w:name="_Toc86"/>
      <w:bookmarkEnd w:id="251"/>
      <w:r>
        <w:rPr>
          <w:rtl w:val="true"/>
        </w:rPr>
        <w:t>الثَّاء والرَّاء</w:t>
      </w:r>
      <w:bookmarkEnd w:id="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عَيْنٌ ثَرَّةٌ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غَزِيْرَةٌ </w:t>
      </w:r>
      <w:r>
        <w:rPr>
          <w:rStyle w:val="FootnoteAnchor"/>
          <w:rtl w:val="true"/>
        </w:rPr>
        <w:footnoteReference w:id="3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وطَعْنَةٌ ثَرَّةٌ وثَرُوْرٌ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</w:t>
      </w:r>
      <w:r>
        <w:rPr>
          <w:rStyle w:val="FootnoteAnchor"/>
          <w:rtl w:val="true"/>
        </w:rPr>
        <w:footnoteReference w:id="3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ثَرَّةٌ وثَرُوْرٌ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كثيرةُ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وبِرْذَوْنٌ ثَرٌّ ومُنْثَرٌّ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سَرِيْعُ الرَّكْضِ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والثَّرّاءُ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تَنْحَلِبُ من غَيْرِ حَلَبٍ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وثَرَرْتُ </w:t>
      </w:r>
      <w:r>
        <w:rPr>
          <w:rStyle w:val="FootnoteAnchor"/>
          <w:rtl w:val="true"/>
        </w:rPr>
        <w:footnoteReference w:id="3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فَرَّقْته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الثَّرِّ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والثَّرْثَرَةُ في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الكَثْرَةُ ، وفي الأكْلِ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الإِكْثَارُ </w:t>
      </w:r>
      <w:r>
        <w:rPr>
          <w:rStyle w:val="FootnoteAnchor"/>
          <w:rtl w:val="true"/>
        </w:rPr>
        <w:footnoteReference w:id="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تَخْلِيْطٍ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ثَرْثَارٌ وامْرَأَةٌ ثَرْثَارَةٌ وقَوْمٌ ثَرْثَارُوْنَ ، والثُّرْثُوْرُ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نَبْتِ الجَبَلِ ، الواحِدَةُ إثْرَارَةٌ ، وهو مِثْلُ العَوْسَجِ تُتَّخَذُ منه القِسِيُّ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الخَلَقُ البالي </w:t>
      </w:r>
      <w:r>
        <w:rPr>
          <w:rStyle w:val="FootnoteAnchor"/>
          <w:rtl w:val="true"/>
        </w:rPr>
        <w:footnoteReference w:id="4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الأَرَثُ ، ورَثَ الشَّيْءُ وأَرَثَ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خَلُقَ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رَثُ الهَيْئَةِ ، رَثَ يَرِثُ ويَرُثُ رَثَاثَةً ورُثُوْثَةً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والرِّثَّةُ </w:t>
      </w:r>
      <w:r>
        <w:rPr>
          <w:rStyle w:val="FootnoteAnchor"/>
          <w:rtl w:val="true"/>
        </w:rPr>
        <w:footnoteReference w:id="4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أسْقَاطُ البَيْتِ ، والجَمِيْعُ الرِّثَثُ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وسُقَاطُ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رِثَّةٌ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لَفَفْتَه ، وارْتَثَثْتُه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رَثَّ حَبْلُه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يُجَاوِزُ فِعْلَه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ورَثُّوا الحَوْضَ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رَمُّوْه بالحِجَارَةِ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وارْتُثَ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ضُرِبَ فأُثْخِنَ فحُمِلَ من مَوْضِعِه حَيّاً ثُمَّ يَمُوْتُ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 أمْرُ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الاحْتِمَالُ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للضَّعِيْفِ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رِثَّةٌ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النِّسَاءِ </w:t>
      </w:r>
      <w:r>
        <w:rPr>
          <w:rStyle w:val="FootnoteAnchor"/>
          <w:rtl w:val="true"/>
        </w:rPr>
        <w:footnoteReference w:id="4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الخَرْقَاءُ </w:t>
      </w:r>
      <w:r>
        <w:rPr>
          <w:rStyle w:val="FootnoteAnchor"/>
          <w:rtl w:val="true"/>
        </w:rPr>
        <w:footnoteReference w:id="4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العاجِزَةُ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وكَلَامٌ غَثٌ رَثٌ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سَخِيْفٌ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3" w:name="pg11675_122370"/>
    </w:p>
    <w:p>
      <w:pPr>
        <w:pStyle w:val="Heading4"/>
        <w:numPr>
          <w:ilvl w:val="3"/>
          <w:numId w:val="1"/>
        </w:numPr>
        <w:rPr/>
      </w:pPr>
      <w:bookmarkStart w:id="254" w:name="__RefHeading___Toc7382714_73709187"/>
      <w:bookmarkStart w:id="255" w:name="_Toc87"/>
      <w:bookmarkEnd w:id="253"/>
      <w:bookmarkEnd w:id="254"/>
      <w:r>
        <w:rPr>
          <w:rtl w:val="true"/>
        </w:rPr>
        <w:t>الثَّاء واللّام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ألَثَ السَّحَابُ </w:t>
      </w:r>
      <w:r>
        <w:rPr>
          <w:rStyle w:val="FootnoteAnchor"/>
          <w:rtl w:val="true"/>
        </w:rPr>
        <w:footnoteReference w:id="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إلْثَاثاً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دَوَامُه بالمَكَانِ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الإِقَامَةُ ، وفي الحَدِيثِ </w:t>
      </w:r>
      <w:r>
        <w:rPr>
          <w:rStyle w:val="FootnoteAnchor"/>
          <w:rtl w:val="true"/>
        </w:rPr>
        <w:footnoteReference w:id="4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تُلِثُّوا بدَارِ مَعْجَزَةٍ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ولَثْلَثَ السَّحَابُ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تَرَدَّدَ في مَكانٍ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الرَّجُلُ إذا تَقَاعَسَ في الحاجَةِ ؛ وكذلك في الإِقامَة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ولَثْلِثُوا بنا ساعَةً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رَوِّحُوا بنا قَلِيْلاً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ولَثْلَثْتُه عن حاجَتِه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حَبَسْته عنها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وتَلَثْلَثَ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ولَثْلَثَ في كلامِه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أنْ لا يُبَيِّنَه </w:t>
      </w:r>
      <w:r>
        <w:rPr>
          <w:rStyle w:val="FootnoteAnchor"/>
          <w:rtl w:val="true"/>
        </w:rPr>
        <w:footnoteReference w:id="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لَثْلَاثٌ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ولَثْلَثْتُ البَعِيْرَ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كَرَدْته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ولكلٍّ من الكرد والكد معنى مقبول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العَدَدِ ، ثَلَثْتُ القَوْمَ أثْلِثُهم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صِرْت ثالِثَهم ؛ وكذلكَ إذا صَيَّرْتَهم تَمامَ ثَلَاثِيْنَ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ورَمَيْنَاهم بثالِثَةِ الأَثَافي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بدَاهِيَةٍ ، وهو رُكْنُ الجَبَلِ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للوَضِيْنِ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ذُوْ ثَلَاثٍ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الأجْزَاء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الثُّلُثُ والثَّلِيْثُ والمَثْلَثُ والمِثْلَاثُ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يُدْخَلُ عليه الألِفُ واللّامُ ولا يُصْرَفُ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والمُثَلَّثُ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على ثَلَاثَةِ أثْنَاء </w:t>
      </w:r>
      <w:r>
        <w:rPr>
          <w:rStyle w:val="FootnoteAnchor"/>
          <w:rtl w:val="true"/>
        </w:rPr>
        <w:footnoteReference w:id="4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والمَثْلُوْثُ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أُخِذَ ثُلُثُه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مِثْلَاثُ الثُّلثِ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وَاحِدٌ من الثَّلَاثَةِ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والثُّلَاثيُ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إلى ثَلَاثَةِ أشْيَاء ، أوْ كانَ طُوْلُه ثَلَاثَ أذْرُعٍ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والثُّلَاثَاءُ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اليَوْمِ ، جُعِلَ اسْماً ، ومَدَّتُه هاءٌ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والثَّلُوْثُ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يَبِسَ ثَلَاثَةُ أخْلَافٍ من أخْلَافِها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والمُثَلَّثَةُ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لها ثَلَاثَةُ أخْلَافٍ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تَثْلِثُ ثَلْثاً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صَفَّتْ بَيْنَ إنَاءَيْنِ وثَلَاثَةِ آنِيَةٍ </w:t>
      </w:r>
      <w:r>
        <w:rPr>
          <w:rStyle w:val="FootnoteAnchor"/>
          <w:rtl w:val="true"/>
        </w:rPr>
        <w:footnoteReference w:id="4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الثِّلْثُ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ثِلْثُ فُلَانَةَ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ثالِثُ وَلَدِها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ومَزَادَةٌ مَثْلُوْثَةٌ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ثَلَاثَةِ آدَمَةٍ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ونَخْلُ آلِ فُلانٍ تُسْقى الثَّلِيْثَ والثِّلْثَ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كُلِّ ثَلَاثَةِ أيّامٍ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تَتَفَرَّجُ في بُرُوْكِها حَتّى تُصِيْبَ ضَرَّتُها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لا يَثْني ولا يَثْلِثُ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يَنْهَضُ كِبَراً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المثَلِ </w:t>
      </w:r>
      <w:r>
        <w:rPr>
          <w:rStyle w:val="FootnoteAnchor"/>
          <w:rtl w:val="true"/>
        </w:rPr>
        <w:footnoteReference w:id="4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تَعْدَمُ صَنَاعٌ ثَلَّةً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والمُثِلُّوْنَ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أصْحَابُ ثَلَّةٍ من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قَطِيْعٌ من الغَنَمِ غَيْرُ كَثِيْرٍ ، وجَمْعُه ثِلَلٌ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وصُدَاءٍ ألْحَقَتْهم بالثِّلَلْ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فصلقنا في مراد صلقة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الثِّلَالُ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أغْنَاماً يَرْعَوْنَها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الهَلَاكُ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أظْمَاءِ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الثِّلْثُ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وثُلَ عَرْشُ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زَالَ قِوَامُ أمْرِه ، وأثَلَّه اللّهُ ، وكذلكَ عَرِيْشُ الكَرْمِ وغَيْرِه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انْهَدَمَ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ثلَّةُ البِئْرِ ، وكذلك الثَّلَّةُ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بالفَتْح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وفي الحَدِيث </w:t>
      </w:r>
      <w:r>
        <w:rPr>
          <w:rStyle w:val="FootnoteAnchor"/>
          <w:rtl w:val="true"/>
        </w:rPr>
        <w:footnoteReference w:id="4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حِمَى في ثَلَّةِ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الناسِ كَثِيْرَةٌ ، وكذلك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والثَّلَّةُ في مَوَارِدِ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ظِمْءُ يَوْمَيْنِ بَيْنَ شُرْبَيْنِ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والثَّلْثَالُ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الحَمْضِ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4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لكِنْ بالأَثلَاثِ لَحْمٌ لا يُظَلَّلُ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التَّحَزُّنِ للأقَارِبِ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والمثَلثَةُ </w:t>
      </w:r>
      <w:r>
        <w:rPr>
          <w:rStyle w:val="FootnoteAnchor"/>
          <w:rtl w:val="true"/>
        </w:rPr>
        <w:footnoteReference w:id="4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البُضْعِ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كهَيْئَة المَنَارَةِ في الصَّحْرَاءِ يُسْتَظَلُّ تَحْتَها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وثَلَلْتُ الوِعَاءَ أثُلُّه واثْتَلَلْتُه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أخَذْتُ 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وثِلَالٌ </w:t>
      </w:r>
      <w:r>
        <w:rPr>
          <w:rStyle w:val="FootnoteAnchor"/>
          <w:rtl w:val="true"/>
        </w:rPr>
        <w:footnoteReference w:id="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تَمْرٍ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صُبَرٌ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 الدَّرَاهِمَ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صَبَّها ، فانْثَلَّتْ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 البِرْذَوْنُ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برَوْثِه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وانْثَلَ النَّاسُ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انْصَبُّوا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الهَلَاكُ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ثَلَّه ثَلًّا ، وأثَلَّه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الثَّلَالُ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انْثَالُوا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والمُثَلِّلُ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الجامِعُ للمال المُصْلِحُ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6" w:name="pg11675_122374"/>
    </w:p>
    <w:p>
      <w:pPr>
        <w:pStyle w:val="Heading4"/>
        <w:numPr>
          <w:ilvl w:val="3"/>
          <w:numId w:val="1"/>
        </w:numPr>
        <w:rPr/>
      </w:pPr>
      <w:bookmarkStart w:id="257" w:name="__RefHeading___Toc7382716_73709187"/>
      <w:bookmarkStart w:id="258" w:name="_Toc88"/>
      <w:bookmarkEnd w:id="256"/>
      <w:bookmarkEnd w:id="257"/>
      <w:r>
        <w:rPr>
          <w:rtl w:val="true"/>
        </w:rPr>
        <w:t>الثَّاء والنُّون</w:t>
      </w:r>
      <w:bookmarkEnd w:id="2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نَشْرُكَ الحَدِيْثَ الذي كِتْمَانُه أحَقُّ به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نَثَ يَنثُ </w:t>
      </w:r>
      <w:r>
        <w:rPr>
          <w:rStyle w:val="FootnoteAnchor"/>
          <w:rtl w:val="true"/>
        </w:rPr>
        <w:footnoteReference w:id="4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نَثِيْثاً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 يَنِثُ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عَرِقَ من سِمَنِه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 مَنْخِرَاه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انْتَفَخَا </w:t>
      </w:r>
      <w:r>
        <w:rPr>
          <w:rStyle w:val="FootnoteAnchor"/>
          <w:rtl w:val="true"/>
        </w:rPr>
        <w:footnoteReference w:id="4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الدُّهْنُ الذي يُدْهَنُ به الجُرُوْحُ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 الجُرْحَ </w:t>
      </w:r>
      <w:r>
        <w:rPr>
          <w:rStyle w:val="FootnoteAnchor"/>
          <w:rtl w:val="true"/>
        </w:rPr>
        <w:footnoteReference w:id="4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دَهَنَه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الصُّوْفَةُ التي يُنَثُّ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الرَّشْحُ </w:t>
      </w:r>
      <w:r>
        <w:rPr>
          <w:rStyle w:val="FootnoteAnchor"/>
          <w:rtl w:val="true"/>
        </w:rPr>
        <w:footnoteReference w:id="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زِقٍّ أو نَحْيٍ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ونَثْنَثْتُ يَدي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مَسَحْتها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شَعَرَاتٌ مُشْرِفَاتٌ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رُسْغِ الدّابَّةِ من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دُوْنَ السُّرَّةِ من أسْفَلِ البَطْنِ فَوْقَ العانَةِ ، وجَمْعُها ثُنَنٌ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وكُنَّا في ثُنَّةٍ من الكَلَإِ وغُنَّةٍ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كَلَإٍ كَثِيرٍ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البالي من الحَشِيْشِ العَفِنُ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تَكَسَّرَ يَبِيْسُ النَّبْتِ فهو الحُطَامُ ، فإذا رَكِبَ بَعْضُه بَعْضاً فهو الثِّنُ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وأثَنَ الهَرْمُ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 ؛ إثْنَاناً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اسْوَدَّ من كُلِّ العِيْدَانِ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59" w:name="pg11675_122376"/>
    </w:p>
    <w:p>
      <w:pPr>
        <w:pStyle w:val="Heading4"/>
        <w:numPr>
          <w:ilvl w:val="3"/>
          <w:numId w:val="1"/>
        </w:numPr>
        <w:rPr/>
      </w:pPr>
      <w:bookmarkStart w:id="260" w:name="__RefHeading___Toc7382718_73709187"/>
      <w:bookmarkStart w:id="261" w:name="_Toc89"/>
      <w:bookmarkEnd w:id="259"/>
      <w:bookmarkEnd w:id="260"/>
      <w:r>
        <w:rPr>
          <w:rtl w:val="true"/>
        </w:rPr>
        <w:t>الثّاء والفاء</w:t>
      </w:r>
      <w:bookmarkEnd w:id="2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له ثَمَرٌ صِغَارٌ ، والواحِدَةُ فَثَّةٌ ، ويُخْبَزُ </w:t>
      </w:r>
      <w:r>
        <w:rPr>
          <w:rStyle w:val="FootnoteAnchor"/>
          <w:rtl w:val="true"/>
        </w:rPr>
        <w:footnoteReference w:id="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، ورَجُلٌ فَثّاثٌ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يَجْني الفَثَ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Style w:val="FootnoteAnchor"/>
          <w:rtl w:val="true"/>
        </w:rPr>
        <w:footnoteReference w:id="4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شُجَيْرَةٌ على الأرْضِ ليستْ بضَخْمَةٍ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حَبٌّ مِثْلُ الجاوَرْسِ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وفَثَّني فلانٌ عن كذا فَثّاً ؛ فانْفَثَثْتُ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انْكَسَرْتُ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وفَثَثْتُه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 جُلَّتَه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نَثَرَها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ووُجِدَ لبَني فلانٍ مَفَثَّةٌ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وتَمْرٌ فَثٌ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مُنْتَثِرٌ </w:t>
      </w:r>
      <w:r>
        <w:rPr>
          <w:rStyle w:val="FootnoteAnchor"/>
          <w:rtl w:val="true"/>
        </w:rPr>
        <w:footnoteReference w:id="4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262" w:name="pg11675_122377"/>
    </w:p>
    <w:p>
      <w:pPr>
        <w:pStyle w:val="Heading4"/>
        <w:numPr>
          <w:ilvl w:val="3"/>
          <w:numId w:val="1"/>
        </w:numPr>
        <w:rPr/>
      </w:pPr>
      <w:bookmarkStart w:id="263" w:name="__RefHeading___Toc7382720_73709187"/>
      <w:bookmarkStart w:id="264" w:name="_Toc90"/>
      <w:bookmarkEnd w:id="262"/>
      <w:bookmarkEnd w:id="263"/>
      <w:r>
        <w:rPr>
          <w:rtl w:val="true"/>
        </w:rPr>
        <w:t>الثّاء والباء</w:t>
      </w:r>
      <w:bookmarkEnd w:id="2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بَثَ الشَّيْءَ يَبُثُ بَثّاً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فَرَّقَه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وبَثُّوا الخَيْلَ والغارَةَ </w:t>
      </w:r>
      <w:r>
        <w:rPr>
          <w:rStyle w:val="FootnoteAnchor"/>
          <w:rtl w:val="true"/>
        </w:rPr>
        <w:footnoteReference w:id="4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وتَمْرٌ بَثٌ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الشَّكْوى للحُزْنِ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وأبْثَثْتُه سِرّي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أعْلَنْته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وبَثْبَثْتُ المَتَاعَ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قَلَبْتَه وبَحَثْتَه ، والرَّجُلَ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كَشَفْتَه وخَبَرْتَ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وضَرَبْتُه فَوَقَعَ مُبَثَّثاً </w:t>
      </w:r>
      <w:r>
        <w:rPr>
          <w:rStyle w:val="FootnoteAnchor"/>
          <w:rtl w:val="true"/>
        </w:rPr>
        <w:footnoteReference w:id="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مَغْشِيّاً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4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ثَبْثَبَ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جَلَسَ مُتَمَكِّناً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5" w:name="pg11675_122378"/>
    </w:p>
    <w:p>
      <w:pPr>
        <w:pStyle w:val="Heading4"/>
        <w:numPr>
          <w:ilvl w:val="3"/>
          <w:numId w:val="1"/>
        </w:numPr>
        <w:rPr/>
      </w:pPr>
      <w:bookmarkStart w:id="266" w:name="__RefHeading___Toc7382722_73709187"/>
      <w:bookmarkStart w:id="267" w:name="_Toc91"/>
      <w:bookmarkEnd w:id="265"/>
      <w:bookmarkEnd w:id="266"/>
      <w:r>
        <w:rPr>
          <w:rtl w:val="true"/>
        </w:rPr>
        <w:t>الثّاء والميم</w:t>
      </w:r>
      <w:bookmarkEnd w:id="2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مَسْحُكَ أصَابِعَكَ بمِنْدِيْلٍ ونَحْوِه من دَسَمٍ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الأكُوْلِ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لَيَمُثُ كأنَّه زِقٌّ من سِمَنِه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مَثٌ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الدُّهْنُ الذي يُدْهَنُ به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والمِمَثَّةُ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تِلْكَ الصُّوْفَةُ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ومَثَثْتُ الدَّمْعَ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الرَّشْحُ من زِقٍّ أو نَحْيٍ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ومَثْمَثْتُه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غَطَطْتُه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التَّخْلِيْطُ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لا يُجَادَ العَمَلُ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وتَمَثْمَثَ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أبْطَأَ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المَقَامُ والتَّلَبُّثُ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هُنَاكَ ؛ للتَّبْعِيْدِ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حَرْفُ عَطْفٍ ؛ وهو للتَّرَاخي ، 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قَبْضَةٌ من حَشِيْشٍ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وأطْرَافُ الشَّجَرِ بِوَرَقِه يُغْسَلُ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وثُمَ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حُشِيَ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وثَمَّمْتُ الوَطْبَ تَثْمِيْماً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جَعَلْتَ تَحْتَه ثُمَّةً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الوَضَمُ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كُسِرَ من أغْصَانِ الشَّجَرِ فوُضِعَ نَضَدَ الثِّيَابِ ، وهو الثُّمُ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شَجَرٌ ، والواحِدَةُ ثُمَامَةٌ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وثَمَمْتُ السِّقَاءَ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غَطَّيْته بالثُّمَام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واليَثْمُوْمُ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4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لَكَ على طَرَفِ الثُّمَامِ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هُوَ لَكَ مُمْكِنٌ لكَ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ظاهِرٌ واضِحٌ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هُوَ على الثُّمَّةِ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إصْلَاحُ الشَّيْءِ وإحْكَامُه ، ثَمَمْتُه أَثُمُّه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رَمَمْته ، وهو مِعَمٌّ لهم مِثَمٌ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الحَدِيثُ </w:t>
      </w:r>
      <w:r>
        <w:rPr>
          <w:rStyle w:val="FootnoteAnchor"/>
          <w:rtl w:val="true"/>
        </w:rPr>
        <w:footnoteReference w:id="4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كُنّا أهْلَ ثَمِّه ورَمِّه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وانْثَمَ الشَّيْخُ انْثِمَاماً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كَبِرَ وتَوَلّى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البالي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التَّعْتَعَةُ </w:t>
      </w:r>
      <w:r>
        <w:rPr>
          <w:rStyle w:val="FootnoteAnchor"/>
          <w:rtl w:val="true"/>
        </w:rPr>
        <w:footnoteReference w:id="4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والتَّرَدُّدُ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وثَمْثَمَ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تَوَقَّفَ وتَحَبَّسَ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والثَّمْثَمَةُ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يُجَادَ العَمَلُ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 تُشْنَقَ القِرْبَةُ إلى العَمُوْدِ ليُحْقَنَ فيها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في ثَمْثَمَةٍ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قِتَالٍ وتَخْلِيْطٍ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إذا أخَذَ شَيْئاً ثَمْثَمَه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قَهَرَه وكَسَرَه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والثَّمُوْمُ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تَقْلَعُ الشَّيْءَ بفِيها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 الجَيِّدُ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المِكْنَسَةُ </w:t>
      </w:r>
      <w:r>
        <w:rPr>
          <w:rStyle w:val="FootnoteAnchor"/>
          <w:rtl w:val="true"/>
        </w:rPr>
        <w:footnoteReference w:id="4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له ثُمٌ ولا رُمٌّ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القُمَاشُ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 السَّلُوْقِيُّ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وثَمْثِمُوا بنا ساعَةً ومَثْمِثُوا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تَلَبَّثُوا ورَوِّحُوا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68" w:name="pg11675_122380"/>
    </w:p>
    <w:p>
      <w:pPr>
        <w:pStyle w:val="Heading3"/>
        <w:numPr>
          <w:ilvl w:val="2"/>
          <w:numId w:val="1"/>
        </w:numPr>
        <w:rPr/>
      </w:pPr>
      <w:bookmarkStart w:id="269" w:name="__RefHeading___Toc7382724_73709187"/>
      <w:bookmarkStart w:id="270" w:name="_Toc92"/>
      <w:bookmarkEnd w:id="268"/>
      <w:bookmarkEnd w:id="269"/>
      <w:r>
        <w:rPr>
          <w:rtl w:val="true"/>
        </w:rPr>
        <w:t>بابُ الثُّلَاثِيِّ الصَّحِيْح</w:t>
      </w:r>
      <w:bookmarkEnd w:id="270"/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271" w:name="__RefHeading___Toc7382726_73709187"/>
      <w:bookmarkStart w:id="272" w:name="_Toc93"/>
      <w:bookmarkEnd w:id="271"/>
      <w:r>
        <w:rPr>
          <w:rtl w:val="true"/>
        </w:rPr>
        <w:t>اشارة</w:t>
      </w:r>
      <w:bookmarkEnd w:id="272"/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73" w:name="pg11675_122382"/>
      <w:bookmarkStart w:id="274" w:name="pg11675_122382"/>
      <w:bookmarkEnd w:id="274"/>
    </w:p>
    <w:p>
      <w:pPr>
        <w:pStyle w:val="Heading4"/>
        <w:numPr>
          <w:ilvl w:val="3"/>
          <w:numId w:val="1"/>
        </w:numPr>
        <w:rPr/>
      </w:pPr>
      <w:bookmarkStart w:id="275" w:name="pg11675_122382"/>
      <w:bookmarkStart w:id="276" w:name="__RefHeading___Toc7382728_73709187"/>
      <w:bookmarkStart w:id="277" w:name="_Toc94"/>
      <w:bookmarkEnd w:id="275"/>
      <w:bookmarkEnd w:id="276"/>
      <w:r>
        <w:rPr>
          <w:rtl w:val="true"/>
        </w:rPr>
        <w:t>[</w:t>
      </w:r>
      <w:r>
        <w:rPr>
          <w:rtl w:val="true"/>
        </w:rPr>
        <w:t>الثّاء والرَّاء</w:t>
      </w:r>
      <w:r>
        <w:rPr>
          <w:rtl w:val="true"/>
        </w:rPr>
        <w:t>]</w:t>
      </w:r>
      <w:bookmarkEnd w:id="277"/>
    </w:p>
    <w:p>
      <w:pPr>
        <w:pStyle w:val="Heading5"/>
        <w:numPr>
          <w:ilvl w:val="4"/>
          <w:numId w:val="1"/>
        </w:numPr>
        <w:rPr/>
      </w:pPr>
      <w:bookmarkStart w:id="278" w:name="__RefHeading___Toc7382730_73709187"/>
      <w:bookmarkStart w:id="279" w:name="_Toc95"/>
      <w:bookmarkEnd w:id="278"/>
      <w:r>
        <w:rPr>
          <w:rtl w:val="true"/>
        </w:rPr>
        <w:t>اشارة</w:t>
      </w:r>
      <w:bookmarkEnd w:id="2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الثّاء والرَّاء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34"/>
      </w:r>
    </w:p>
    <w:p>
      <w:pPr>
        <w:pStyle w:val="Heading5"/>
        <w:numPr>
          <w:ilvl w:val="4"/>
          <w:numId w:val="1"/>
        </w:numPr>
        <w:rPr/>
      </w:pPr>
      <w:bookmarkStart w:id="280" w:name="__RefHeading___Toc7382732_73709187"/>
      <w:bookmarkStart w:id="281" w:name="_Toc96"/>
      <w:bookmarkEnd w:id="280"/>
      <w:r>
        <w:rPr>
          <w:rtl w:val="true"/>
        </w:rPr>
        <w:t>الثّاء والرَّاء والنُّون</w:t>
      </w:r>
      <w:bookmarkEnd w:id="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نَثْرُكَ الشَّيْءَ بِيَدِكَ تَرْمي به مُتَفَرِّقاً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والنُّثَارَةُ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فُتَاتُ ما يَتَنَاثَرُ حَوَالَي الخِوَانِ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 يُنْثَرُ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والنِّثَار </w:t>
      </w:r>
      <w:r>
        <w:rPr>
          <w:rStyle w:val="FootnoteAnchor"/>
          <w:rtl w:val="true"/>
        </w:rPr>
        <w:footnoteReference w:id="4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والمِنْثَارُ من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4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يَتَنَاثَرُ </w:t>
      </w:r>
      <w:r>
        <w:rPr>
          <w:rStyle w:val="FootnoteAnchor"/>
          <w:rtl w:val="true"/>
        </w:rPr>
        <w:footnoteReference w:id="4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بُسْرُها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والنَّيْثُرَانُ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الكَثِيْرُ الكَلامِ يَنْثُرُ كلامَه نَثْراً ، وهو النَّثِرُ أيضاً والنِّثْرُ </w:t>
      </w:r>
      <w:r>
        <w:rPr>
          <w:rStyle w:val="FootnoteAnchor"/>
          <w:rtl w:val="true"/>
        </w:rPr>
        <w:footnoteReference w:id="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ونَثَرَ فلانٌ قِرَاءَتَه </w:t>
      </w:r>
      <w:r>
        <w:rPr>
          <w:rStyle w:val="FootnoteAnchor"/>
          <w:rtl w:val="true"/>
        </w:rPr>
        <w:footnoteReference w:id="4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نَثْراً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يَكْتُمُ سِرّاً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والدّارِعُ يَنْثُرُ الدِّرْعَ على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والدِّرْعُ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النَّثْرَةُ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وطَعَنَه فأنْثَرَه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أرْعَفَه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2" w:name="pg11675_122383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الفُرْجَةُ بَيْنَ الشّارِبَيْنِ حِيَالَ وَتَرَةِ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وكَوْكَبٌ في السَّمَاءِ يُسَمّى نَثْرَةَ الأسَدِ ؛ وهو من مَنَازِلِ القَمَرِ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والنَّثِيْرُ للدَّوَابِّ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العُطَاسِ للنّاسِ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والإِنْسَانُ يَسْتَنْثِرُ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اسْتَنْشَقَ الماءَ ثُمَّ اسْتَخْرَجَ ذاكَ بنَفَسِ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ناثِرٌ </w:t>
      </w:r>
      <w:r>
        <w:rPr>
          <w:rStyle w:val="FootnoteAnchor"/>
          <w:rtl w:val="true"/>
        </w:rPr>
        <w:footnoteReference w:id="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يَنْثِرُ من أنْفِها إذا سَعَلَتْ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والنَّثُوْرُ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تَنْثُرُ جِرَّتَها ، وهي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الكَثِيْرَةُ الوَلَدِ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نَثَرَتْ بَطْنَها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والمُنَثَّرُ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الذي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رثن </w:t>
      </w:r>
      <w:r>
        <w:rPr>
          <w:rStyle w:val="FootnoteAnchor"/>
          <w:rtl w:val="true"/>
        </w:rPr>
        <w:footnoteReference w:id="4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الرِّثَانُ </w:t>
      </w:r>
      <w:r>
        <w:rPr>
          <w:rStyle w:val="FootnoteAnchor"/>
          <w:rtl w:val="true"/>
        </w:rPr>
        <w:footnoteReference w:id="4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المُتَتَابِعَةُ يَفْصِلُ بَيْنَهُنَّ سُكُوْنٌ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مَرْثُوْنَةٌ ومُرَثَّنَةٌ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أصَابَتْها رَثْنَةٌ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الرِّثَانُ شِبْهُ الرَّذَاذِ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3" w:name="__RefHeading___Toc7382734_73709187"/>
      <w:bookmarkStart w:id="284" w:name="_Toc97"/>
      <w:bookmarkEnd w:id="283"/>
      <w:r>
        <w:rPr>
          <w:rtl w:val="true"/>
        </w:rPr>
        <w:t>الثّاء والرّاء والفاء</w:t>
      </w:r>
      <w:bookmarkEnd w:id="2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الجِمَاعُ ، رَفَثَ إليها </w:t>
      </w:r>
      <w:r>
        <w:rPr>
          <w:rStyle w:val="FootnoteAnchor"/>
          <w:rtl w:val="true"/>
        </w:rPr>
        <w:footnoteReference w:id="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وتَرَفَّثَ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الفُحْشُ ، ورَفَثَ في كلامِه وأرْفَثَ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السَّرْقِيْنُ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دامَ في الكَرِشِ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فَتَتُّه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وأفْرَثْتُ الكَرِشَ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نَثَرْتَ فَرْثَها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وانْفَرَثَ كَبِدُه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انْفَضَخ </w:t>
      </w:r>
      <w:r>
        <w:rPr>
          <w:rStyle w:val="FootnoteAnchor"/>
          <w:rtl w:val="true"/>
        </w:rPr>
        <w:footnoteReference w:id="4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وأفْرَثْتُ الجُلَّةَ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نَثَرْت تَمْرَها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يَفْرِثُ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 فَقَطَّعَه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وأفْرَثَ فلانٌ أصْحَابَه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سَعى بهم فألْقَاهم في بَلِيَّةٍ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وفَرِثَ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فَرْثَةٌ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فَرِقٌ مَرْتَعُها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فَرِثٌ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سَهْلٌ ولا 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وحَشِيْشٌ مُتَفَرِّثٌ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رَطْبٌ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وانْفَرَثَ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انْقَصَفَ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الشِّبَعُ ، إبِلٌ فَرِثَةٌ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وبالمَرْأَةِ فَرَثٌ </w:t>
      </w:r>
      <w:r>
        <w:rPr>
          <w:rStyle w:val="FootnoteAnchor"/>
          <w:rtl w:val="true"/>
        </w:rPr>
        <w:footnoteReference w:id="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وذاكَ في أوَّلِ حَمْلِها تَبْزُقُ وتَخْبُثُ نَفْسُها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الثَّفْرُ من السِّبَاعِ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بِمَنْزِلَةِ الحَيَاءِ من الشّاءِ ، وكذلك الثُّفْرَةُ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وأثْفَرَتِ العَنْزُ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بَيَّنَتِ الوِلَادَ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والثُّفْرُ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السَّيْرُ في مُؤَخَّرِ السَّرْجِ يَلي الذَّنَبَ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والمِثْفَارُ </w:t>
      </w:r>
      <w:r>
        <w:rPr>
          <w:rStyle w:val="FootnoteAnchor"/>
          <w:rtl w:val="true"/>
        </w:rPr>
        <w:footnoteReference w:id="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تَرْمي بسَرْجِها إلى مُؤخَّرِها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والاسْتِثْفَارُ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إدْخَالُ الكَلْبِ ذَنَبَه بَيْنَ فَخِذَيْهِ حَتّى يُلْزِقَه </w:t>
      </w:r>
      <w:r>
        <w:rPr>
          <w:rStyle w:val="FootnoteAnchor"/>
          <w:rtl w:val="true"/>
        </w:rPr>
        <w:footnoteReference w:id="4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يَسْتَثْفِرُ بإزَارٍ عِنْدَ الصِّرَاعِ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4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اسْتَثْفِري وتَلَجَّمِي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للمُسْتَحَاضَةِ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وأثْفَرْتُه بَيْعَةَ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ألْزَقْتها باسْتِه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5" w:name="pg11675_122385"/>
    </w:p>
    <w:p>
      <w:pPr>
        <w:pStyle w:val="BookText"/>
        <w:rPr/>
      </w:pPr>
      <w:bookmarkEnd w:id="2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يُثْفِرُ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يَسُوْقُه من خَلْفِه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الطَّسْتَخَانُ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وخِوَانٌ من رُخَامٍ ، وهُمْ على فاثُوْرٍ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بِسَاطٍ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في الثَّغْرِ يَذْهَبُونَ خَلْفَ العَدُوِّ في الطَّلَبِ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والجاسُوْسُ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وعَيْنُ الشَّمْسِ وقُرْصُها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وفاثُورُ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في شِعْرِ ابْنِ مُقْبِلٍ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 محاضرهم شتى ويجمعهم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 الإباد وفاثور اذا انتجعوا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6" w:name="__RefHeading___Toc7382736_73709187"/>
      <w:bookmarkStart w:id="287" w:name="_Toc98"/>
      <w:bookmarkEnd w:id="286"/>
      <w:r>
        <w:rPr>
          <w:rtl w:val="true"/>
        </w:rPr>
        <w:t>الثّاء والرّاء والباء</w:t>
      </w:r>
      <w:bookmarkEnd w:id="2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شَحْمٌ رَقِيْقٌ قد غَشّى </w:t>
      </w:r>
      <w:r>
        <w:rPr>
          <w:rStyle w:val="FootnoteAnchor"/>
          <w:rtl w:val="true"/>
        </w:rPr>
        <w:footnoteReference w:id="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الكَرِشَ والأمْعَاءَ ، والجَمِيْعُ الثُّرُوْبُ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وثَرَبْتُ المَرِيْضَ أثْرِبُه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نَزَعْتَ عنه ثَوْبَه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وثَرَّبْتُها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طَوَيْتها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وثَرَّبْتُ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هَيَّجْتَ عليه قَوْماً يُحَارِبُوْنَه ويُخَاصِمُوْنَه </w:t>
      </w:r>
      <w:r>
        <w:rPr>
          <w:rStyle w:val="FootnoteAnchor"/>
          <w:rtl w:val="true"/>
        </w:rPr>
        <w:footnoteReference w:id="4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وثَرَّبْتُ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خالَفْت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تَثْرِيبَ عَلَيْكُمُ الْيَوْمَ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تَخْلِيْطَ ولا إفْسَادَ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تَعْيِيْرَ </w:t>
      </w:r>
      <w:r>
        <w:rPr>
          <w:rStyle w:val="FootnoteAnchor"/>
          <w:rtl w:val="true"/>
        </w:rPr>
        <w:footnoteReference w:id="4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والثَّرِبَاتُ </w:t>
      </w:r>
      <w:r>
        <w:rPr>
          <w:rStyle w:val="FootnoteAnchor"/>
          <w:rtl w:val="true"/>
        </w:rPr>
        <w:footnoteReference w:id="4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الأصَابِعُ وأطْرَافُها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وأَثَارِبُ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وأَثْرِبُ ويَثْرِبُ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حِجَارَتُها كحِجَارَةِ الحَرَّةِ إلَّا أنَّها 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والنُّقْرَةُ في الجَبَلِ ، وهي الثَّبْرَاءُ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مَنَاقِعُ </w:t>
      </w:r>
      <w:r>
        <w:rPr>
          <w:rStyle w:val="FootnoteAnchor"/>
          <w:rtl w:val="true"/>
        </w:rPr>
        <w:footnoteReference w:id="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الماءِ في القِيْعَانِ والسُّهُوْلِ ، وجَمْعُها ثَبْرَاتٌ وثِبَارٌ ، وهي الثُّبْرَةُ أيضاً بمَنْزِلَةِ الحُفْرَةِ والنُّقْرَةِ في الجَبَلِ ، ثَبَرْتُه ثَبْراً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حَبَسْته ، وما ثَبَرَكَ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حَبَسَكَ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المَمْنُوْعُ من الخَيْرِ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المَلعُوْنُ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والمُثَبَّرُ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المَحْدُوْدُ المَحْرُوْمُ ، وثَبَّرْتُه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عَوَّقْته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واثْبَارَرْتُ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تَثَاقَلْت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الهَلَاكُ ، ثَبَرَهُ اللّهُ ، وثَبَرَ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ثَبْرى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عَبْرى </w:t>
      </w:r>
      <w:r>
        <w:rPr>
          <w:rStyle w:val="FootnoteAnchor"/>
          <w:rtl w:val="true"/>
        </w:rPr>
        <w:footnoteReference w:id="4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مَثْبُوْرٌ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عُوّارٌ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المُدَاوِمُ ، وثابَرَ على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وثَبِرَتِ القَرْحَةُ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انْفَتَحَتْ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والتَّثَبُّرُ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الزَّحِيْرُ </w:t>
      </w:r>
      <w:r>
        <w:rPr>
          <w:rStyle w:val="FootnoteAnchor"/>
          <w:rtl w:val="true"/>
        </w:rPr>
        <w:footnoteReference w:id="4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مَنْتِجُ النّاقَةِ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ومَثْبِرُ 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مَنْحَرُها </w:t>
      </w:r>
      <w:r>
        <w:rPr>
          <w:rStyle w:val="FootnoteAnchor"/>
          <w:rtl w:val="true"/>
        </w:rPr>
        <w:footnoteReference w:id="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ودُفْعَةٌ من الدَّمِ يَخْرُجُ على إثْرِ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والثّابِرَةُ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الزّاحِرَةُ </w:t>
      </w:r>
      <w:r>
        <w:rPr>
          <w:rStyle w:val="FootnoteAnchor"/>
          <w:rtl w:val="true"/>
        </w:rPr>
        <w:footnoteReference w:id="4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وثُبْرَةٌ من حِنْطَةٍ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صُبْرَةٌ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 ورَبِ أثْبِرَةِ الغُبْرِ </w:t>
      </w:r>
      <w:r>
        <w:rPr>
          <w:rStyle w:val="FootnoteAnchor"/>
          <w:rtl w:val="true"/>
        </w:rPr>
        <w:footnoteReference w:id="4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ثَبِيْرَ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يَصْرِفْهُ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أرْبَعَةُ أَثْبِرَةٍ ؛ 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ثَبِيْرُ غَيْنَاءَ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Style w:val="FootnoteAnchor"/>
          <w:rtl w:val="true"/>
        </w:rPr>
        <w:footnoteReference w:id="4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أشْرِقْ ثَبِيْرُ كَيْما نُغِيْرَ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شَجَرٍ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خُرّاجٌ صِغَارٌ ، الواحِدَةُ بَثْرَةٌ ، بَثِرَ جِلْدُه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وغَدِيْرٌ بَثْرٌ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نَشَّ عنه الماءُ وغَشِيَ وَجْهَ الأرْضِ شِبْهُ عَرْمَضٍ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بَثْرٌ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وعَطَاءٌ بَثْرٌ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قَلِيْلٌ ، وكَثِيْرٌ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كَثِيْرٌ بَثِيْرٌ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باثِرٌ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بادٍ من غَيْرِ حَفْرٍ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وابْثَأَرَّتِ </w:t>
      </w:r>
      <w:r>
        <w:rPr>
          <w:rStyle w:val="FootnoteAnchor"/>
          <w:rtl w:val="true"/>
        </w:rPr>
        <w:footnoteReference w:id="4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رَكَضَتْ تُبَادِرُ شَيْئاً تَطْلُبُه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وبَثَرَ رِيْشُه يَبْثُرُ بَثْراً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نَبَتَ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والنَّفْسُ الباثِرَةُ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الحَسُوْدُ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أسْهَلُ الأرْضِ وأحْسَنُها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شِبْهُ جَبَلٍ من رَمْلٍ إلَّا أنَّ تُرْبَه صُلْبٌ ، وجَمْعُه بُرُوْثٌ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بَرِثَةٌ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البَرْثِ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والبُرْثَةُ الطَّيِّبَةُ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للتُّرْبَةِ </w:t>
      </w:r>
      <w:r>
        <w:rPr>
          <w:rStyle w:val="FootnoteAnchor"/>
          <w:rtl w:val="true"/>
        </w:rPr>
        <w:footnoteReference w:id="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88" w:name="pg11675_122388"/>
    </w:p>
    <w:p>
      <w:pPr>
        <w:pStyle w:val="BookText"/>
        <w:rPr/>
      </w:pPr>
      <w:bookmarkEnd w:id="2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البُرَقُ ، الواحِدَةُ بِرِّيْثَةٌ </w:t>
      </w:r>
      <w:r>
        <w:rPr>
          <w:rStyle w:val="FootnoteAnchor"/>
          <w:rtl w:val="true"/>
        </w:rPr>
        <w:footnoteReference w:id="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وهذا الجَمْعُ على غَيْرِ قِيَاسٍ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حَبْسُكَ الإِنْسَانَ عن حاجَتِه وأمْرِه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ورَبَّثْتُه عن أمْرِهِ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والرَّبِيْثَةُ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وأمْرٌ رَبِيْثٌ ومَرْبُوْثٌ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والاسْمُ الرِّبِّيْثى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وارْبَثَّتِ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تَفَرَّقَتْ وانْتَشَرَتْ ، وكذلك الناسُ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وارْبَثَ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وارْبَاثَ عليه رَأْيُه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وارْبَثَثْتُ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اسْتَأْخَرْت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289" w:name="__RefHeading___Toc7382738_73709187"/>
      <w:bookmarkStart w:id="290" w:name="_Toc99"/>
      <w:bookmarkEnd w:id="289"/>
      <w:r>
        <w:rPr>
          <w:rtl w:val="true"/>
        </w:rPr>
        <w:t>الثّاء والرّاء والميم</w:t>
      </w:r>
      <w:bookmarkEnd w:id="2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حَمْلُ الشَّجَرِ ، الواحِدَةُ ثَمَرَةٌ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أنْوَاعُ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وأثْمَرَتِ الشَّجَرَةُ فهي مُثْمِرَةٌ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ومَكانٌ مَثْمُوْرٌ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ثَمَرٌ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للثِّمَارِ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ثِيْمَارٌ </w:t>
      </w:r>
      <w:r>
        <w:rPr>
          <w:rStyle w:val="FootnoteAnchor"/>
          <w:rtl w:val="true"/>
        </w:rPr>
        <w:footnoteReference w:id="4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وثَمَّرَ اللّهُ مالَهُ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ومَالٌ ثَمِرٌ مَثْمُوْرٌ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 ، وقَوْمٌ مَثْمُوْرُوْنَ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وثَمَّرَهم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أنْماهم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تَمَوَّلَ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وأثْمَرَ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وثَمَرَةُ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قُلْفَتُه </w:t>
      </w:r>
      <w:r>
        <w:rPr>
          <w:rStyle w:val="FootnoteAnchor"/>
          <w:rtl w:val="true"/>
        </w:rPr>
        <w:footnoteReference w:id="4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وجَمْعُها ثِمَارٌ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وثَمَرُ السَّوْطِ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عَذَبَتُه ، والجَمِيعُ الأثْمَارُ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وطَرَفُ اللِّسَانِ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وثَمَرَةٌ من سَحَابٍ وثَمَرٌ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لَطْخٌ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نَوْرُ بَقْلَةٍ تُسَمّى الحُمّاضَ ؛ وهو أحْمَرُ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والمُثَمِّرُ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إذا مُخِضَ فيُرى عليه أمْثَالُ الحَصَفِ في الجِلْدِ ثُمَّ يَجْتَمِعُ </w:t>
      </w:r>
      <w:r>
        <w:rPr>
          <w:rStyle w:val="FootnoteAnchor"/>
          <w:rtl w:val="true"/>
        </w:rPr>
        <w:footnoteReference w:id="4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فيَصِيْرُ زُبْداً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ثَمَّرَ اللَّبَنُ والسِّقَاءُ ؛ وأثْمَرَ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الثَّمِيْرَةُ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يُخْرَجْ زُبْدُه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أفْعَلُه ما ثَمَرَ ابنُ ثَمِيْرٍ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اللَّيْلُ المُقْمِرُ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الأَثْرَمِ ، أثْرَمْتُ الرَّجُلَ فَثَرِمَ ، وثَرَمْتُه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وثَرَمْتُ ثَنِيَّتَه فانْثَرَمَتْ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انْكَسَرَتْ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الثُّلْمَةُ في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 الثَّلْمِ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بَيَاضٌ على أنْفِ الفَرَسِ ، وهو أرْثَمُ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وشَفَةٌ رَثْمَاءُ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أعْلاها بَيَاضٌ ، وهي الرُّثْمَةُ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الأنْفُ ، وجَمْعُه مَرَاثِمُ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ورَثِيْمُ الحَصى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دُقَ </w:t>
      </w:r>
      <w:r>
        <w:rPr>
          <w:rStyle w:val="FootnoteAnchor"/>
          <w:rtl w:val="true"/>
        </w:rPr>
        <w:footnoteReference w:id="4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بالأخْفَافِ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ومَنْسِمٌ أرْثَمُ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أدْمَتْه 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تَخْدِيْشٌ وشَقٌّ من طَرَفِ الأنْفِ حَتّى يَخْرُجَ الدَّمُ ، رَثَمَ مَنْسِمَه وأنْفَه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ولَطْخُ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الرِّكُّ من المَطَرِ ، وهي الرِّثَامُ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مُرْثَمَّةٌ </w:t>
      </w:r>
      <w:r>
        <w:rPr>
          <w:rStyle w:val="FootnoteAnchor"/>
          <w:rtl w:val="true"/>
        </w:rPr>
        <w:footnoteReference w:id="4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ورَثْمَةٌ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غَيْرُ مُسْتَيْقَنٍ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مَرْسُكَ الشَّيْءَ تَمْرُثُه </w:t>
      </w:r>
      <w:r>
        <w:rPr>
          <w:rStyle w:val="FootnoteAnchor"/>
          <w:rtl w:val="true"/>
        </w:rPr>
        <w:footnoteReference w:id="4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ماءٍ حَتّى يَتَفَرَّقَ فيه كالدَّوَاءِ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مُمَرَّثَةٌ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أصَابَها مَطَرٌ 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ومَرَثْتُه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والتَّمْرِيْثُ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تَمْرِيْثُ العَنَاقِ وهُوَ أنْ تُمْسَحَ بالأيْدِي وفيها غَمَرٌ فلا تَرْأَمُها أُمُّها </w:t>
      </w:r>
      <w:r>
        <w:rPr>
          <w:rStyle w:val="FootnoteAnchor"/>
          <w:rtl w:val="true"/>
        </w:rPr>
        <w:footnoteReference w:id="4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والصَّبِيُ يَمْرُثُ الثَّدْيَ </w:t>
      </w:r>
      <w:r>
        <w:rPr>
          <w:rStyle w:val="FootnoteAnchor"/>
          <w:rtl w:val="true"/>
        </w:rPr>
        <w:footnoteReference w:id="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ويَلُوْكُه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وحِلْمُه حِلْمُ مارِثٍ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حَطَبٍ ؛ وهو شَجَرٌ من مَرَاعِي الإِبِل ضُرُوْبٌ كُلُّها تُسَمّى رِمْثاً ، الواحِدَةُ رِمْثَةٌ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رَمَاثى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أكَلَتِ الرِّمْثَ فمَرِضَتْ عنها ؛ فهي رَمِثَةٌ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ورَمِثَ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اشْتَكى عن أكْلِ الرِّمْثِ ، وهو الرَّمَثُ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طَوْفٍ في الماءِ ؛ وجَمْعُه أرْمَاثٌ ، وهي خَشَبٌ يُضَمُّ بَعْضُه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والرَّمّاثُ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الرَّمَثِ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اللَّبَنِ في الضَّرْعِ ، رَمَّثَ في الضَّرْعِ وأرْمَثَه إرْمَاثاً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تَحْرِضْ فلا بْنَيْكَ </w:t>
      </w:r>
      <w:r>
        <w:rPr>
          <w:rStyle w:val="FootnoteAnchor"/>
          <w:rtl w:val="true"/>
        </w:rPr>
        <w:footnoteReference w:id="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وإنْ تَرْمِثْ فلِعَنْزَيْكَ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واسْتَرْمَثْتُ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تَرَكْتها وقُلْت لَعَلَّها تُفِيْقُ باللَّبَنِ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واسْتَرْمَثْتُ الرَّجُلَ في مالِه وأرْمَثْتُ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أبْقَيْت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داعِيَةُ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أرْمَاثٌ ورِمَاثٌ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وأرْمَثْتُ الحَبْلَ </w:t>
      </w:r>
      <w:r>
        <w:rPr>
          <w:rStyle w:val="FootnoteAnchor"/>
          <w:rtl w:val="true"/>
        </w:rPr>
        <w:footnoteReference w:id="4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رِمْثٌ ونِكْثٌ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خَلَقُ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وضَعِيْفُ العَقْلِ والمَتْنِ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ورَمَثْتُ الخَلَقَ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ورَمَّثَ فلانٌ على الخَمْسِيْنَ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أرْمى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رَمْثٌ </w:t>
      </w:r>
      <w:r>
        <w:rPr>
          <w:rStyle w:val="FootnoteAnchor"/>
          <w:rtl w:val="true"/>
        </w:rPr>
        <w:footnoteReference w:id="4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زِيَادَةٌ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وأرْمَثَ عليه في المَنْطِقِ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أرْبى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مَرْمُوْثَةٌ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لها مَقَامٌ من خَشَبٍ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ورَمِثَ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وهُمْ في مَرْمُوْثَاءَ من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للنَّعْجَةِ من بَقَرِ الوَحْشِ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رَمّاثَةٌ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1" w:name="pg11675_122392"/>
    </w:p>
    <w:p>
      <w:pPr>
        <w:pStyle w:val="Heading4"/>
        <w:numPr>
          <w:ilvl w:val="3"/>
          <w:numId w:val="1"/>
        </w:numPr>
        <w:rPr/>
      </w:pPr>
      <w:bookmarkStart w:id="292" w:name="__RefHeading___Toc7382740_73709187"/>
      <w:bookmarkStart w:id="293" w:name="_Toc100"/>
      <w:bookmarkEnd w:id="291"/>
      <w:bookmarkEnd w:id="292"/>
      <w:r>
        <w:rPr>
          <w:rtl w:val="true"/>
        </w:rPr>
        <w:t>[</w:t>
      </w:r>
      <w:r>
        <w:rPr>
          <w:rtl w:val="true"/>
        </w:rPr>
        <w:t>الثّاء واللّام</w:t>
      </w:r>
      <w:r>
        <w:rPr>
          <w:rtl w:val="true"/>
        </w:rPr>
        <w:t>]</w:t>
      </w:r>
      <w:bookmarkEnd w:id="293"/>
    </w:p>
    <w:p>
      <w:pPr>
        <w:pStyle w:val="Heading5"/>
        <w:numPr>
          <w:ilvl w:val="4"/>
          <w:numId w:val="1"/>
        </w:numPr>
        <w:rPr/>
      </w:pPr>
      <w:bookmarkStart w:id="294" w:name="__RefHeading___Toc7382742_73709187"/>
      <w:bookmarkStart w:id="295" w:name="_Toc101"/>
      <w:bookmarkEnd w:id="294"/>
      <w:r>
        <w:rPr>
          <w:rtl w:val="true"/>
        </w:rPr>
        <w:t>اشارة</w:t>
      </w:r>
      <w:bookmarkEnd w:id="2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الثّاء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78"/>
      </w:r>
    </w:p>
    <w:p>
      <w:pPr>
        <w:pStyle w:val="Heading5"/>
        <w:numPr>
          <w:ilvl w:val="4"/>
          <w:numId w:val="1"/>
        </w:numPr>
        <w:rPr/>
      </w:pPr>
      <w:bookmarkStart w:id="296" w:name="__RefHeading___Toc7382744_73709187"/>
      <w:bookmarkStart w:id="297" w:name="_Toc102"/>
      <w:bookmarkEnd w:id="296"/>
      <w:r>
        <w:rPr>
          <w:rtl w:val="true"/>
        </w:rPr>
        <w:t>الثّاء واللّام والنُّون</w:t>
      </w:r>
      <w:bookmarkEnd w:id="2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إخْرَاجُ التُّرابِ من نَهر إذا حُفِرَ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والنُّثَالَةُ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يَخْرُجُ منه ، والنِّثِيْلَةُ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ونَثَلْتُ البِئْرَ أنْثلُها </w:t>
      </w:r>
      <w:r>
        <w:rPr>
          <w:rStyle w:val="FootnoteAnchor"/>
          <w:rtl w:val="true"/>
        </w:rPr>
        <w:footnoteReference w:id="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وانْتَثَلْتُ الرَّكِيَّةَ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اسْتَخْرَجْتُ ما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والمِنْثَلُ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المِشْأةُ التي يُخْرَجُ بها تُرَابُها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وبِئْرٌ نَثِيْلٌ مَنْثُولَةٌ وَنَثُوْلٌ ، وآبارٌ نُثْلٌ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رَوْثُ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دِرْعَه فَنَثَلَها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والدِّرْعُ نَثْلَةٌ ونَثِيْلٌ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 والسَّمْن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وانْتَثَلْتُ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انْتَزَعْته من بَيْنِ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والنَّثْلَةُ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النُّقْرَةُ التي بَيْنَ الشّارِبَيْنِ حِيَالَ </w:t>
      </w:r>
      <w:r>
        <w:rPr>
          <w:rStyle w:val="FootnoteAnchor"/>
          <w:rtl w:val="true"/>
        </w:rPr>
        <w:footnoteReference w:id="4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وَتَرَةِ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والانْثَالُ </w:t>
      </w:r>
      <w:r>
        <w:rPr>
          <w:rStyle w:val="FootnoteAnchor"/>
          <w:rtl w:val="true"/>
        </w:rPr>
        <w:footnoteReference w:id="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298" w:name="pg11675_122393"/>
    </w:p>
    <w:p>
      <w:pPr>
        <w:pStyle w:val="Heading5"/>
        <w:numPr>
          <w:ilvl w:val="4"/>
          <w:numId w:val="1"/>
        </w:numPr>
        <w:rPr/>
      </w:pPr>
      <w:bookmarkStart w:id="299" w:name="__RefHeading___Toc7382746_73709187"/>
      <w:bookmarkStart w:id="300" w:name="_Toc103"/>
      <w:bookmarkEnd w:id="298"/>
      <w:bookmarkEnd w:id="299"/>
      <w:r>
        <w:rPr>
          <w:rtl w:val="true"/>
        </w:rPr>
        <w:t>الثَّاء واللّام والفاء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نَثْرُكَ الشَّيْءَ كُلَّه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بني فلانٍ مُثَافِلِيْنَ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يَأْكُلُوْنَ الثُّفْلَ وذلك إذا لم يكُنْ لهم لَبَنٌ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وأثْفَلَ 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رَسَبَ ثُفْلُه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ثَفِلٌ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يأكُلُ الثُّفْلَ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رَسَبَ </w:t>
      </w:r>
      <w:r>
        <w:rPr>
          <w:rStyle w:val="FootnoteAnchor"/>
          <w:rtl w:val="true"/>
        </w:rPr>
        <w:footnoteReference w:id="4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خُثَارَتُه وعَلَا صَفْوُه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وثُفْلَةٌ </w:t>
      </w:r>
      <w:r>
        <w:rPr>
          <w:rStyle w:val="FootnoteAnchor"/>
          <w:rtl w:val="true"/>
        </w:rPr>
        <w:footnoteReference w:id="4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حِنْطَةٍ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كَوْمَةٌ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والثَّفَلُ والثَّفَالُ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البَطِيْءُ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المُتَخَلِّفُ عن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والثِّفَالُ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قِطْعَةُ فَرْوَةٍ تُوْضَعُ إلى جَنْبِ الرَّحى يَقَعُ عليه الطَّحِيْنُ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وجَمْعٌ من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وتَثَفَّلَهُ عِرْقُ سَوْءٍ ؛ وهو مُتَثَفِّلٌ بعُرُوْقِ السَّوْءِ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قَصَّرَتْ به عن 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وتَثَفَّلْتُه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وثافَلْتُه </w:t>
      </w:r>
      <w:r>
        <w:rPr>
          <w:rStyle w:val="FootnoteAnchor"/>
          <w:rtl w:val="true"/>
        </w:rPr>
        <w:footnoteReference w:id="4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ثافَنْته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وثَفَّلْتُ عن اللَّبَنِ بالطَّعَامِ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أكَلْتُ الطَّعَامَ مَعَ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لفث </w:t>
      </w:r>
      <w:r>
        <w:rPr>
          <w:rStyle w:val="FootnoteAnchor"/>
          <w:rtl w:val="true"/>
        </w:rPr>
        <w:footnoteReference w:id="4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اسْتَلْفَثْتُ ما عِنْدَ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اسْتَنْبَطْتُه </w:t>
      </w:r>
      <w:r>
        <w:rPr>
          <w:rStyle w:val="FootnoteAnchor"/>
          <w:rtl w:val="true"/>
        </w:rPr>
        <w:footnoteReference w:id="4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واسْتَقْصَيْتُ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واسْتَلْفَثَ فلانٌ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والأَلْفَثُ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1" w:name="pg11675_122394"/>
    </w:p>
    <w:p>
      <w:pPr>
        <w:pStyle w:val="Heading5"/>
        <w:numPr>
          <w:ilvl w:val="4"/>
          <w:numId w:val="1"/>
        </w:numPr>
        <w:rPr/>
      </w:pPr>
      <w:bookmarkStart w:id="302" w:name="__RefHeading___Toc7382748_73709187"/>
      <w:bookmarkStart w:id="303" w:name="_Toc104"/>
      <w:bookmarkEnd w:id="301"/>
      <w:bookmarkEnd w:id="302"/>
      <w:r>
        <w:rPr>
          <w:rtl w:val="true"/>
        </w:rPr>
        <w:t>الثَّاء واللّام والباء</w:t>
      </w:r>
      <w:bookmarkEnd w:id="3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المُكْثُ ، لَبِثَ يَلْبَثُ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وأَلْبِثْ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انْتَظِرْهُ حَتّى يُبْدِيَ انْتِظَارُكَ إيّاه خَطَأَ 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لَخَبِيْثٌ لَبِيْثٌ نَبِيْثٌ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تَأْكِيْدٌ وإتْبَاعٌ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الهَرِمُ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والشَّيْخُ ، والثِّلَبَةُ جَمْعُه ؛ والأثْلَابُ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وثَلَّبَ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ثِلْباً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 جِسْمُه وعَرِيَ 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والثّالِبُ من الجِمَالِ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كالثِّلْبِ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التُّرَابُ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بفِيْهِ الأثْلَبُ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الإثْلِبُ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فُتَاتَةُ </w:t>
      </w:r>
      <w:r>
        <w:rPr>
          <w:rStyle w:val="FootnoteAnchor"/>
          <w:rtl w:val="true"/>
        </w:rPr>
        <w:footnoteReference w:id="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وثَلِبَ جِلْدُه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تَقَبَّضَ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اللَّوْمِ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والأخْذُ باللِّسَانِ ، وهو المَثْلَبُ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المَعَايِبُ ، الواحِدَةُ مَثْلَبَةٌ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وحَكى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كُلَأُ عامَيْنِ أسْوَدُ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بتَقْدِيْمِ الثّاءِ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ورَوَاه الخَلِيْلُ بتَقْدِيْمِ الباء </w:t>
      </w:r>
      <w:r>
        <w:rPr>
          <w:rStyle w:val="FootnoteAnchor"/>
          <w:rtl w:val="true"/>
        </w:rPr>
        <w:footnoteReference w:id="4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واسْتَشْهَدَ هذا بما اسْتَشْهَدَ به ذاكَ ، ولَسْتُ أدْري أهُما لُغَتَانِ أم تَصْحِيْفٌ وَقَعَ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بِرْذَوْنٌ مُثَالِبٌ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 الثَّلِيْبَ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الثَّلِيْبُ من الحَمْضِ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الأخْضَرُ الأكْدَرُ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الرُّمْحُ المُتَثَلِّمُ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وثَلِبَ كَفُّه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4" w:name="pg11675_122395"/>
    </w:p>
    <w:p>
      <w:pPr>
        <w:pStyle w:val="BookText"/>
        <w:rPr/>
      </w:pPr>
      <w:bookmarkEnd w:id="3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الكَثِيْرُ الكَلَامِ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كَلَأُ عامَيْنِ أسْوَدُ كالدَّرِيْنِ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ودَمِيْثٌ بَلِيْثٌ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05" w:name="__RefHeading___Toc7382750_73709187"/>
      <w:bookmarkStart w:id="306" w:name="_Toc105"/>
      <w:bookmarkEnd w:id="305"/>
      <w:r>
        <w:rPr>
          <w:rtl w:val="true"/>
        </w:rPr>
        <w:t>الثَّاء واللّام والميم</w:t>
      </w:r>
      <w:bookmarkEnd w:id="3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تَضْرِبُه العَرَبُ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والصِّفَةُ ، من قَوْلِهِ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الْجَنَّةِ الَّتِي وُعِدَ الْمُتَّقُونَ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صِفَتُها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والحُجَّةُ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والحَدِيْثُ نَفْسُه ، ورَجُلٌ مِمْثَالٌ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ومَثَلْتُه أبْيَاتاً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غَنَّيْته بها ، وجارِيَةٌ مُمَثِّلَةٌ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والتَّمَثُّلُ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الغِنَاءُ ، وكذلك الأمَاثِيْلُ ؛ واحِدُها أُمْثُوْلَةٌ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الشَّيْءِ في المِثَالِ والقَدْرِ والخِلْقَةِ ، وهو المَثِيْلُ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المِقْدَارُ ، والجَمِيْعُ المُثُلُ ، وثَلَاثَةُ أمْثِلَةٍ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والمَثُلَاتُ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الأشْبَاهُ والنَّظَائِرُ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والتَّمْثِيْلُ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تَصْوِيْرُ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والتِّمْثَالُ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وظِلُّ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تِمْثَالُه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أمْثَلُ من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أفْضَلُ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وتَمَاثَلَ العَلِيْلُ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الفَضْلُ ، مَثِيْلٌ بَيِّنُ المَثَالَةِ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ومُثَلَاءُ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زَادَكَ </w:t>
      </w:r>
      <w:r>
        <w:rPr>
          <w:rStyle w:val="FootnoteAnchor"/>
          <w:rtl w:val="true"/>
        </w:rPr>
        <w:footnoteReference w:id="4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رَعَالَه ؛ كُلَّما ازْدَدْتَ مَثَالَه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والرَّعَالَةُ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الحُمْقُ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مَصْدَرٌ كالمَثَالَةِ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وامْتَثَلْتُ أمْرَه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ومَثَّلْتُه بفلانٍ ، ومَثَّلْتُه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ومَثَلْتُ مِثَالاً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التَّشْدِيْدِ ؛ أي صَوَّرْته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ومُثِّلَ الشَّيْءُ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سُوِّيَ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والمِثَالُ والمُمَاثَلَةُ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المُسَاوَاةُ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الانْتِصَابُ قائماً ، مَثَلَ يَمْثُلُ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والماثِلُ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المُنْتَصِبُ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4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اللّاطِئُ بالأرْضِ ،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والمُثْلَةُ والمَثُلَاتُ والمُثَلُ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العُقُوْبَةُ والتَّنْكِيْلُ ، ومَثَلْتُ به أمْثُلُ ، ومنه قَوْلُه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وَقَدْ خَلَتْ مِنْ قَبْلِهِمُ الْمَثُلاتُ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4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وقُرِئَ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المُثُلَاتُ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المِيْمِ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المُثْلاتُ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بتَسْكِيْنِ الثّاءِ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وامْتَثَلْتُ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اقْتَصَصْتُ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وامْتَثِلْني </w:t>
      </w:r>
      <w:r>
        <w:rPr>
          <w:rStyle w:val="FootnoteAnchor"/>
          <w:rtl w:val="true"/>
        </w:rPr>
        <w:footnoteReference w:id="4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يُقْتَلَ مِثْلٌ بمِثْلٍ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4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تُمَثِّلُوا بنَامِيَةِ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تَقْتَصُّوا من خَلْقِ اللّهِ بالقَتْلِ فتَقْتُلُوا المِثْلَ بالمِثْلِ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مُثْلَةٌ في الخَيْرِ والشَّرِّ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عَجَبٌ وآفَةٌ ، وجَمْعُه مُثْلَاتٌ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الفِرَاشُ ، وجَمْعُه مُثُلٌ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الفَحْلُ ، وجَمْعُه أمْثِلَةٌ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ويُكْنى عن قَضِيْبِ الإِنْسَانِ بالمِثَالِ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ذاتُ جِبَالٍ من أرْضِ البَصْرَةِ ؛ وهي أرْضٌ سَهْلَةٌ ، واحِدُها مِثْلٌ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ورَحَا المِثْلِ </w:t>
      </w:r>
      <w:r>
        <w:rPr>
          <w:rStyle w:val="FootnoteAnchor"/>
          <w:rtl w:val="true"/>
        </w:rPr>
        <w:footnoteReference w:id="4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الثَّمِيْلَةُ والثَّمَائِل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القَلِيْلُ في الحَوْضِ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بَقِيَّةٍ من طَعَامٍ أو 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ثَمِيْلَةٌ وثَمَلَةٌ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وأَتَانُ الثَّمِيْلَةِ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الصَّخْرَةُ في الوادي يَجْري عليها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المَصْنَعَةُ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أخْرَجْتَه من أسْفَلِ البِئْرِ من الطِّيْنِ والحَمْأَةِ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الحَبُّ والسَّوِيْقُ والتَّمْرُ في الوِعَاءِ ، وجَمْعُه ثُمَلٌ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ثُمْلَةٌ من حِنْطَةٍ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وثَمَلْتُ الحُبَّ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أخْرَجْت ثُمَالَتَه من أسْفَلِه ، وأثْمَلْتُه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قَرَارٌ من الأرْضِ في هُبُوْطٍ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والسُّكْرُ ، يُقال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والوَطْبُ الثَّمِلُ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المَلْآنُ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الاسْتِرْخَاءُ وضَعْفُ التَّمَاسُكِ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الصُّوْفَةُ التي تُجْعَلُ في الهِنَاءِ ثُمَّ يُطْلى بها البَعِيْرُ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ثَمَلَةٌ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ومِثْمَلَةٌ </w:t>
      </w:r>
      <w:r>
        <w:rPr>
          <w:rStyle w:val="FootnoteAnchor"/>
          <w:rtl w:val="true"/>
        </w:rPr>
        <w:footnoteReference w:id="4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خِرْقَةُ الحائِض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تُنْزَلُ به القِدْرُ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والثُّمَالَةُ والثُّمَالُ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الرُّغْوَةُ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الحامِضُ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وتَثَمَّلَ ما في العُلْبَةِ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ثَمَلْتُ بشَيْءٍ من طَعَامٍ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أكَلْتُ طَعَاماً قَبْلَ أنْ أشْرَبَ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 الذي يُمْسِكُ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خَصَفَةٌ يُجْعَلُ فيها المَصْلُ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خَرِيْطَةٌ في مَنْكِبِ الرّاعي لَيْسَتْ بصَغِيْرَةٍ ولا كَبِيْرَةٍ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وبَلَدٌ مُثْمِلٌ وثامِلٌ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يَحْمِلُ المُقَامَ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وثَمَلْنا بمَوْضِعِ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أقَمْنَا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ثَمِلٌ إلى مَوْضِعِ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مُحِبٌّ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يَثْمُلُ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يَطْمَئِنُّ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ولَيْسَتْ دارُكَ بدارِ ثَمْلٍ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بدارِ إقَامَةٍ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دارِ خَفْضٍ ودَعَةٍ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وفُسِّرَ قَوْلُ زُهَيْرٍ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وأعْلَامُها ثَمْلُ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بها عزوا معدا وغيرها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مشاريها عذب وأعلامها ثمل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جَمْعُ ثِمَالٍ أي غِيَاثٍ ؛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ثِمَالٌ لبَني فلان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يَقُوْمُ بأمْرِهم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وثِمَالُ اليَتَامى وثُمَالَتُهم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يُعْطِيهم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عِصْمَةٍ اعْتَصَمْتَ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يَثْمُلُ النَّاسَ أي يُغِيْثُهم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والثّامِلُ من السُّيُوْفِ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طالَ مَكْثُه مَعَ أصْحَابِه زَماناً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عَهْدُه بالصِّقَالِ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والسَّمُ المُثَمَّلُ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قد </w:t>
      </w:r>
      <w:r>
        <w:rPr>
          <w:rStyle w:val="FootnoteAnchor"/>
          <w:rtl w:val="true"/>
        </w:rPr>
        <w:footnoteReference w:id="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ثُمِّلَ أي أُنْقِعَ فبَقِيَ مَتْرُوْكاً في مَكَانِه حَتّى يَخْتِمَ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والثُّمَالُ</w:t>
      </w:r>
      <w:r>
        <w:rPr>
          <w:rStyle w:val="FootnoteAnchor"/>
          <w:rtl w:val="true"/>
        </w:rPr>
        <w:footnoteReference w:id="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يَسْتَقِرُّ فيه العَلَفُ من جَوْفِ </w:t>
      </w:r>
      <w:r>
        <w:rPr>
          <w:rStyle w:val="FootnoteAnchor"/>
          <w:rtl w:val="true"/>
        </w:rPr>
        <w:footnoteReference w:id="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العَلَفِ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والمُثَمِّلُ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نَعْتِ أصْوَاتِ الحَمَامِ </w:t>
      </w:r>
      <w:r>
        <w:rPr>
          <w:rStyle w:val="FootnoteAnchor"/>
          <w:rtl w:val="true"/>
        </w:rPr>
        <w:footnoteReference w:id="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فَوْقَ التَّغْرِيْدِ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وثَمَلَتِ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أكْلَأَتْ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لَثْمُ فِيْكَ على فِيْ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اللِّثَامُ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سَدُّ </w:t>
      </w:r>
      <w:r>
        <w:rPr>
          <w:rStyle w:val="FootnoteAnchor"/>
          <w:rtl w:val="true"/>
        </w:rPr>
        <w:footnoteReference w:id="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الفَمِ بالمِقْنَعَةِ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واللَّثْيَمِيَّةُ </w:t>
      </w:r>
      <w:r>
        <w:rPr>
          <w:rStyle w:val="FootnoteAnchor"/>
          <w:rtl w:val="true"/>
        </w:rPr>
        <w:footnoteReference w:id="5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لُبْسَةٌ 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ولَثَمَ أنْفَه يَلْثِمُه لَثْماً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لَكَمَه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الثُّلْمَةُ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ثُلْمَةُ الإِنَاءِ والحائطِ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وانْثَلَمْنَا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أنْصَيْنَاه </w:t>
      </w:r>
      <w:r>
        <w:rPr>
          <w:rStyle w:val="FootnoteAnchor"/>
          <w:rtl w:val="true"/>
        </w:rPr>
        <w:footnoteReference w:id="5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والأثْلَمُ من أجْزَاءِ العَرُوْضِ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سَقَطَ من وَزْنِ البَيْتِ واوٌ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مَلْثُ الظَّلَامِ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اخْتِلَاطُ السَّوَادِ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وصَلَاة المَغْرِبِ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صَلَاةُ المَلَثِ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ومَلَثَه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 ضَرْباً خَفِيْفاً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مَلِثٌ بالعَصَا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يَشْبَعُ من 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ومالَثْتُه بالكَلَامِ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دَاهَنْته ؛ مُمَالَثَةً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ومَلَثَ السَّبُعُ والأرْنَبُ مَلْثاً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ضَعُفَا عن الجَرْيِ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ومَلَثَه الشَرُّ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لَطَخَه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والوَعْدُ الكاذِبُ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مُمَالَثَةٌ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07" w:name="pg11675_122400"/>
    </w:p>
    <w:p>
      <w:pPr>
        <w:pStyle w:val="Heading4"/>
        <w:numPr>
          <w:ilvl w:val="3"/>
          <w:numId w:val="1"/>
        </w:numPr>
        <w:rPr/>
      </w:pPr>
      <w:bookmarkStart w:id="308" w:name="__RefHeading___Toc7382752_73709187"/>
      <w:bookmarkStart w:id="309" w:name="_Toc106"/>
      <w:bookmarkEnd w:id="307"/>
      <w:bookmarkEnd w:id="308"/>
      <w:r>
        <w:rPr>
          <w:rtl w:val="true"/>
        </w:rPr>
        <w:t>[</w:t>
      </w:r>
      <w:r>
        <w:rPr>
          <w:rtl w:val="true"/>
        </w:rPr>
        <w:t>الثَّاء والنُّون</w:t>
      </w:r>
      <w:r>
        <w:rPr>
          <w:rtl w:val="true"/>
        </w:rPr>
        <w:t>]</w:t>
      </w:r>
      <w:bookmarkEnd w:id="309"/>
    </w:p>
    <w:p>
      <w:pPr>
        <w:pStyle w:val="Heading5"/>
        <w:numPr>
          <w:ilvl w:val="4"/>
          <w:numId w:val="1"/>
        </w:numPr>
        <w:rPr/>
      </w:pPr>
      <w:bookmarkStart w:id="310" w:name="__RefHeading___Toc7382754_73709187"/>
      <w:bookmarkStart w:id="311" w:name="_Toc107"/>
      <w:bookmarkEnd w:id="310"/>
      <w:r>
        <w:rPr>
          <w:rtl w:val="true"/>
        </w:rPr>
        <w:t>اشارة</w:t>
      </w:r>
      <w:bookmarkEnd w:id="3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الثَّاء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07"/>
      </w:r>
    </w:p>
    <w:p>
      <w:pPr>
        <w:pStyle w:val="Heading5"/>
        <w:numPr>
          <w:ilvl w:val="4"/>
          <w:numId w:val="1"/>
        </w:numPr>
        <w:rPr/>
      </w:pPr>
      <w:bookmarkStart w:id="312" w:name="__RefHeading___Toc7382756_73709187"/>
      <w:bookmarkStart w:id="313" w:name="_Toc108"/>
      <w:bookmarkEnd w:id="312"/>
      <w:r>
        <w:rPr>
          <w:rtl w:val="true"/>
        </w:rPr>
        <w:t>الثَّاء والنُّون والفاء</w:t>
      </w:r>
      <w:bookmarkEnd w:id="3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ثفن </w:t>
      </w:r>
      <w:r>
        <w:rPr>
          <w:rStyle w:val="FootnoteAnchor"/>
          <w:rtl w:val="true"/>
        </w:rPr>
        <w:footnoteReference w:id="5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الثَّفِنَةُ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والجَمِيعُ الثَّفِنَاتُ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يَلي الأرْضَ من رُكْبَةِ البَعِيْرِ ومن صَدْرِه ومن مِرْفَقَيْه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مِثْفَانٌ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أصَابَتْ ثَفِنَتُه جَنْبَه أو مَرَاقَّ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وثَفَنْتُ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وتَبِعْتهم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أثْفِنُهم وأثْفُنُهم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الدَّفْعُ ، ثَفَنَتِ المَرْأَةُ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وثافَنْتُ الرَّجُلَ مُثَافَنَةً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تَصْحَبَه حَتّى تَعْلَمَ أمْرَه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والمُثَافَنَةُ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المُقَارَبَةُ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وثَفِنَتْ يَدُه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أكْنَبَتْ </w:t>
      </w:r>
      <w:r>
        <w:rPr>
          <w:rStyle w:val="FootnoteAnchor"/>
          <w:rtl w:val="true"/>
        </w:rPr>
        <w:footnoteReference w:id="5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يأْخُذُ في الثَّفِنَةِ فَتَرِمُ وتُمِدُّ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وثَفِنَاتُ المَزَادَةِ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خُرُوْقُها ، الواحِدَةُ ثَفِنَةٌ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4" w:name="pg11675_122401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النَّفْخُ كما يَنْفِثُ الرّاقي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السّاحِرَةُ ، وهُنَ النَّوَافِثُ والنّافِثَاتُ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وأرَادَ فلانٌ الإِقْرَارَ بحَقّي فنَفَثَ في ذُؤابَتِه إنْسَانٌ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مَنَعَه وأفْسَدَه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وأنَافِثُ </w:t>
      </w:r>
      <w:r>
        <w:rPr>
          <w:rStyle w:val="FootnoteAnchor"/>
          <w:rtl w:val="true"/>
        </w:rPr>
        <w:footnoteReference w:id="5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باليَمَن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 ؛ مَأْخُوْذٌ من النُّفَاثَةِ التي تُنْفَثُ من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5" w:name="__RefHeading___Toc7382758_73709187"/>
      <w:bookmarkStart w:id="316" w:name="_Toc109"/>
      <w:bookmarkEnd w:id="315"/>
      <w:r>
        <w:rPr>
          <w:rtl w:val="true"/>
        </w:rPr>
        <w:t>الثَّاء والنُّون والباء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الذي يُخْرَجُ من البِئْرِ والنَّهرِ ، والجَمِيْعُ النَّبَائِثُ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ونَبَثُوا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وأبْدى نَبِيْثَةَ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سِرَّهم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وانْتَبَثَ </w:t>
      </w:r>
      <w:r>
        <w:rPr>
          <w:rStyle w:val="FootnoteAnchor"/>
          <w:rtl w:val="true"/>
        </w:rPr>
        <w:footnoteReference w:id="5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السَّوِيْقُ في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والنَّبْثُ </w:t>
      </w:r>
      <w:r>
        <w:rPr>
          <w:rStyle w:val="FootnoteAnchor"/>
          <w:rtl w:val="true"/>
        </w:rPr>
        <w:footnoteReference w:id="5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الأكْلِ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الحَفْرِ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الرَّكِيَّةُ يُخْرَجُ نَبِيْثَتُها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مُنْتَبِثَةٌ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وانْتَبَثَ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انْعَقَدَ </w:t>
      </w:r>
      <w:r>
        <w:rPr>
          <w:rStyle w:val="FootnoteAnchor"/>
          <w:rtl w:val="true"/>
        </w:rPr>
        <w:footnoteReference w:id="51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والمُنْتَبِثُ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المُقَلِّصُ </w:t>
      </w:r>
      <w:r>
        <w:rPr>
          <w:rStyle w:val="FootnoteAnchor"/>
          <w:rtl w:val="true"/>
        </w:rPr>
        <w:footnoteReference w:id="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الأرْضِ في قُعُوْدِه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ونَبِثَ </w:t>
      </w:r>
      <w:r>
        <w:rPr>
          <w:rStyle w:val="FootnoteAnchor"/>
          <w:rtl w:val="true"/>
        </w:rPr>
        <w:footnoteReference w:id="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يَنْبَثُ نَبَثاً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والنَّبَائِثُ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العَدَاوَةُ والحِقْدُ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17" w:name="pg11675_122402"/>
    </w:p>
    <w:p>
      <w:pPr>
        <w:pStyle w:val="BookText"/>
        <w:rPr/>
      </w:pPr>
      <w:bookmarkEnd w:id="31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والانْتِبَاثُ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احْتِمَالُكَ الشَّيْءَ ونُهُوْضُكَ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وانْتَبَثْتُ 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تَنَاوَلْتها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وخَبِيْثٌ نَبِيْثٌ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الأَثَرُ ، وجَمْعُه أنْبَاثٌ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ثَبَنْتُ ثِبَاناً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جَعَلْتَ في الوِعَاءِ شَيْئاً ثُمَّ حَمَلْتَه بَيْنَ يَدَيْكَ ، والثَّبِيْنُ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حَدِيْثِ عُمَرَ </w:t>
      </w:r>
      <w:r>
        <w:rPr>
          <w:rStyle w:val="FootnoteAnchor"/>
          <w:rtl w:val="true"/>
        </w:rPr>
        <w:footnoteReference w:id="5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كُلْ ولا تَتَّخِذْ ثَبِيْناً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ثُبُنٌ ، وتَثَبَّنْتُ ثِبَاناً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وثَبَنْتُ الثَّوْبَ وكَبَنْتُه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ثَنَيْتُه لِأَكُفَّه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بُثَيْنَةُ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للرَّوْضَةِ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بَثْنَةٌ ، وجَمْعُها بِثَانٌ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الزُّبْدَةُ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الرَّمْلَةُ اللَّيِّنَةُ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والبَثَنِيَّةُ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حِنْطَةٌ مَنْسُوْبَةٌ إلى بِلادٍ مَعْرُوْفَةٍ بالشّام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318" w:name="__RefHeading___Toc7382760_73709187"/>
      <w:bookmarkStart w:id="319" w:name="_Toc110"/>
      <w:bookmarkEnd w:id="318"/>
      <w:r>
        <w:rPr>
          <w:rtl w:val="true"/>
        </w:rPr>
        <w:t>الثَّاء والنُّون والميم</w:t>
      </w:r>
      <w:bookmarkEnd w:id="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الثَّاء والنُّون والميم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الانْتِثَامُ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افْتِعَالٌ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افْتِخَارٌ بالقَوْلِ </w:t>
      </w:r>
      <w:r>
        <w:rPr>
          <w:rStyle w:val="FootnoteAnchor"/>
          <w:rtl w:val="true"/>
        </w:rPr>
        <w:footnoteReference w:id="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وجَمْعُه أثْمَانٌ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ثَمِيْنٌ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الثَّمَنِ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الشَّمّاخِ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رُبْعِ الرِّهَانِ ولا الثَّمِيْنِ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ومثل سراة قومك لم يجاروا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الثَّمَانِيْنَ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يُوْرِدُ إبِلَهُ ثِمْناً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مُثْمِنُوْنَ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إبِلُهم ثَوَامِنُ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أحْمَقُ من رَاعي ضَأْنٍ ثَمَانِيْنَ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وأثْمَنَ البَيْعَ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له ثَمَناً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والثُّمْنُ والثَّمِيْنُ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جُزْءٌ من ثَمَانِيَة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ذو ثَمَانٍ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عُمِلَ من ثماني جَزّاتٍ </w:t>
      </w:r>
      <w:r>
        <w:rPr>
          <w:rStyle w:val="FootnoteAnchor"/>
          <w:rtl w:val="true"/>
        </w:rPr>
        <w:footnoteReference w:id="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الصُّوْفِ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والمِثْمَنَةُ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أعْظَمُ من المِخْلَاةِ يَجْعَلُ فيها الرّاعي طَعَامَه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وهَضَبَاتٌ غَيْرُ مُشْرِفَاتٍ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والمُثَمَّنُ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المَسْمُوْمُ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جِوَاءٌ لبَني ظالِمٍ من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أرْضٍ ؛ في قَوْلِ ساعِدَةَ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بأصدق بأسا من خليل ثمينة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وأمضى اذا ما افلط القائم اليد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رَجُلٌ مَمْثُوْنٌ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يَشْتَكِي مَثَانَتَه وهي وِعَاءُ البَوْلِ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 مَثَانَتَه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والمَثَنُ </w:t>
      </w:r>
      <w:r>
        <w:rPr>
          <w:rStyle w:val="FootnoteAnchor"/>
          <w:rtl w:val="true"/>
        </w:rPr>
        <w:footnoteReference w:id="5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البُظُوْرُ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والأَمْثَنُ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يَسْتَمْسِكُ بَوْلُه في مَثَانَتِه ، والمَرْأَةُ مَثْنَاءُ ، وقد مَثِنَ </w:t>
      </w:r>
      <w:r>
        <w:rPr>
          <w:rStyle w:val="FootnoteAnchor"/>
          <w:rtl w:val="true"/>
        </w:rPr>
        <w:footnoteReference w:id="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تَشْتَكي مَثَانَتَها ، ورَجُلٌ أمْثَنُ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20" w:name="pg11675_122404"/>
    </w:p>
    <w:p>
      <w:pPr>
        <w:pStyle w:val="Heading3"/>
        <w:numPr>
          <w:ilvl w:val="2"/>
          <w:numId w:val="1"/>
        </w:numPr>
        <w:rPr/>
      </w:pPr>
      <w:bookmarkStart w:id="321" w:name="__RefHeading___Toc7382762_73709187"/>
      <w:bookmarkStart w:id="322" w:name="_Toc111"/>
      <w:bookmarkEnd w:id="320"/>
      <w:bookmarkEnd w:id="321"/>
      <w:r>
        <w:rPr>
          <w:rtl w:val="true"/>
        </w:rPr>
        <w:t>بابُ الثُّلاثيِّ المُعْتَلِ</w:t>
      </w:r>
      <w:bookmarkEnd w:id="322"/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23" w:name="__RefHeading___Toc7382764_73709187"/>
      <w:bookmarkStart w:id="324" w:name="_Toc112"/>
      <w:bookmarkEnd w:id="323"/>
      <w:r>
        <w:rPr>
          <w:rtl w:val="true"/>
        </w:rPr>
        <w:t>اشارة</w:t>
      </w:r>
      <w:bookmarkEnd w:id="324"/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25" w:name="pg11675_122406"/>
      <w:bookmarkStart w:id="326" w:name="pg11675_122406"/>
      <w:bookmarkEnd w:id="326"/>
    </w:p>
    <w:p>
      <w:pPr>
        <w:pStyle w:val="Heading4"/>
        <w:numPr>
          <w:ilvl w:val="3"/>
          <w:numId w:val="1"/>
        </w:numPr>
        <w:rPr/>
      </w:pPr>
      <w:bookmarkStart w:id="327" w:name="pg11675_122406"/>
      <w:bookmarkStart w:id="328" w:name="__RefHeading___Toc7382766_73709187"/>
      <w:bookmarkStart w:id="329" w:name="_Toc113"/>
      <w:bookmarkEnd w:id="327"/>
      <w:bookmarkEnd w:id="328"/>
      <w:r>
        <w:rPr>
          <w:rtl w:val="true"/>
        </w:rPr>
        <w:t xml:space="preserve">الثَّاء والرّاء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وَجَعٌ يَأْخُذُ في الرُّكْبَتَيْنِ ، والرَّثَيَاتُ جَمْعٌ ، وهي الرَّثِيَّةُ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بتَشْدِيْدِ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أَرْثى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رَثِيَّةٌ ، 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يُبْرِمُ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رَثْيَاءُ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تَشْتَكِي رَثْيَتَها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وَجَعُ المَفَاصِلِ ، وجَمَلٌ أرْثى وناقَةٌ رَثْيَاءُ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 الأرْضَ رَثْيَةٌ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قَلِيْلٌ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ورَثْيَةٌ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نَغْيَةٌ </w:t>
      </w:r>
      <w:r>
        <w:rPr>
          <w:rStyle w:val="FootnoteAnchor"/>
          <w:rtl w:val="true"/>
        </w:rPr>
        <w:footnoteReference w:id="5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لم يُسْتَيْقَنْ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ورَثَيْتُ عنه حَدِيْثاً أرْثي رِثَايَةً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رَوَيْتَه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ورَثَيْنا بَيْنَنَا حَدِيثاً وتَنَاثَيْنَاه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ورَثَيْتُ الرَّجُلَ مَرْثِيَةً ومَرْثَاةً ورِثَايَةً ورَثْياً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والتَّرَثّي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بالنُّدْبَةِ ، وأنْ يَتَوَجَّعَ من المَفَاصِلِ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والمُتَرَثّي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المُتَوَجِّعُ المَفْجُوْعُ </w:t>
      </w:r>
      <w:r>
        <w:rPr>
          <w:rStyle w:val="FootnoteAnchor"/>
          <w:rtl w:val="true"/>
        </w:rPr>
        <w:footnoteReference w:id="5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الأرْنَبَةِ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مُرَوَّثُ الأنْفِ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نَخَلْتَ البُرَّ فما بَقِيَ في الغِرْبَالِ من قَصَبِه فهي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الرَّوْثَةُ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والرَّوْثُ لذَوَاتِ الحَوَافِرِ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راثَ يَرُوْثُ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يُوْرَثُ ، وَرِثَ </w:t>
      </w:r>
      <w:r>
        <w:rPr>
          <w:rStyle w:val="FootnoteAnchor"/>
          <w:rtl w:val="true"/>
        </w:rPr>
        <w:footnoteReference w:id="5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يَرِثُ ، ووَرَّثَه وأوْرَثَه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وأوْرَثْتُه هَمّاً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وِرْثٌ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تاؤه واوٌ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تَرِكَةُ المِيْرَاثِ ، ولا يُجْمَعُ كجَمْعِ المَوَارِيْثِ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الدُّعَاءِ </w:t>
      </w:r>
      <w:r>
        <w:rPr>
          <w:rStyle w:val="FootnoteAnchor"/>
          <w:rtl w:val="true"/>
        </w:rPr>
        <w:footnoteReference w:id="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اللّهُمَّ أمْتِعْني بسَمْعي وبَصَرِي واجْعَلْهُما الوارِثَ مِنّي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أَبْقِهما مَعي حَتّى أموتَ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والمُوْرِثُ </w:t>
      </w:r>
      <w:r>
        <w:rPr>
          <w:rStyle w:val="FootnoteAnchor"/>
          <w:rtl w:val="true"/>
        </w:rPr>
        <w:footnoteReference w:id="5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المُبْقِي ، والوارِثُ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يكونُ لازِماً ومُتَعدِّياً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في إرْثِ مَجْدٍ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الطَّرِيُّ من الأشْيَاء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البَقَرِ ، والجَمِيْعُ الثِّيْرَانُ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والقِطْعَةُ من الأَقِطِ ، والجَمِيْعُ الأَثْوَارُ والثِّوَرَةُ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وبُرْجٌ من بُرُوْجِ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والسَّيِّدُ ، وبه كُنِّيَ عَمْرُو بنُ مَعْدِي كَرِبَ أبا ثَوْرٍ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البَلِيْدُ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والعَرْمَضُ على وَجْهِ الماءِ في قَوْلِهِم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كالثَّوْرِ يُضْرَبُ لَمّا عافَتِ البَقَرُ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والبَثْرُ الذي يَخْرُجُ من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وحَيٌّ من 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وأكَمَةٌ بَيْضَاءُ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</w:t>
      </w:r>
      <w:r>
        <w:rPr>
          <w:rStyle w:val="FootnoteAnchor"/>
          <w:rtl w:val="true"/>
        </w:rPr>
        <w:footnoteReference w:id="5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ثَارَ يَثُوْرُ ثَوْراً وثَوَرَاناً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 الدُّخَانُ والغُبَارُ والدَّمُ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تَفَشَّى فيه وظَهَرَ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 الشَّعرُ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ثائرُ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 فَرِيْصُ رَقَبَتِه </w:t>
      </w:r>
      <w:r>
        <w:rPr>
          <w:rStyle w:val="FootnoteAnchor"/>
          <w:rtl w:val="true"/>
        </w:rPr>
        <w:footnoteReference w:id="5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انْتَفَخَ من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وثَوْرُ الشَّفَقِ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ثارَ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الثَّوْرَةُ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ثَفْرَ الثَّوْرَةِ المُتَضَاخِمِ </w:t>
      </w:r>
      <w:r>
        <w:rPr>
          <w:rStyle w:val="FootnoteAnchor"/>
          <w:rtl w:val="true"/>
        </w:rPr>
        <w:footnoteReference w:id="5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جزى اللّه فيها الأعورين مذمة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وغدة ثقر الثورة المتضاجم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في جَمْعِ الثَّوْرِ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ثِوَرَةٌ وثِيَرَةٌ وأثْوَارٌ وثِيْرَانٌ وثِيْرَةٌ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واسْتَثَرْتُ صَيْداً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وأَثَرْتُ الأسَدَ والرَّجُلَ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وثَاوَرْتُ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ساوَرْته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للبَقَرَةِ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مُثِيْرَةٌ ؛ لأنَّها تُثِيْرُ الأرْضَ تَقْلِبُها للزِّرَاعَةِ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وثارَتْ نَفْسُه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جاشَتْ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والثَّوّارَتَانِ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الخَرْقَانِ النّافِذَانِ في أوْسَاطِ الوَرِكَيْنِ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والثَّوّارَةُ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الخَوْرَانُ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في ثُوّارِ </w:t>
      </w:r>
      <w:r>
        <w:rPr>
          <w:rStyle w:val="FootnoteAnchor"/>
          <w:rtl w:val="true"/>
        </w:rPr>
        <w:footnoteReference w:id="5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 ثُوَّرُهم وثُوّارُهم وثَوْرُهم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ثارَ </w:t>
      </w:r>
      <w:r>
        <w:rPr>
          <w:rStyle w:val="FootnoteAnchor"/>
          <w:rtl w:val="true"/>
        </w:rPr>
        <w:footnoteReference w:id="5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وكذلكَ ثَوِيْرُهم وثائرُهم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كَثُرُوا وزادُوا وضَخُمَ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العَدَدُ 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والثُّوّارُ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ثير </w:t>
      </w:r>
      <w:r>
        <w:rPr>
          <w:rStyle w:val="FootnoteAnchor"/>
          <w:rtl w:val="true"/>
        </w:rPr>
        <w:footnoteReference w:id="5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غِطَاءُ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العَدَد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عَدَدُ المالِ الكَثِيْرِ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وثَرى </w:t>
      </w:r>
      <w:r>
        <w:rPr>
          <w:rStyle w:val="FootnoteAnchor"/>
          <w:rtl w:val="true"/>
        </w:rPr>
        <w:footnoteReference w:id="5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وأثْرى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والمُثْرِي والثَّرِيُ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الكَثِيْرُ الثَّرَاءِ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وثَرّاهم </w:t>
      </w:r>
      <w:r>
        <w:rPr>
          <w:rStyle w:val="FootnoteAnchor"/>
          <w:rtl w:val="true"/>
        </w:rPr>
        <w:footnoteReference w:id="5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كَثَّرَهم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وثَرَا بَنُو فُلانٍ بَني فلانٍ يَثْرُوْنَهُم ثَرْوَةً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كَثَرُوْهُم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وثارَاني فَثَرَوْتُه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غَلَبْته في الثَّرْوَةِ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كُنْتُ أُحِبُّ أنْ أَثْرُوَه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غُلِبَ في الثَّرْوَةِ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وثَرَيْتُ </w:t>
      </w:r>
      <w:r>
        <w:rPr>
          <w:rStyle w:val="FootnoteAnchor"/>
          <w:rtl w:val="true"/>
        </w:rPr>
        <w:footnoteReference w:id="5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وتَثَرّى فلاناً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اجْتَمعُوا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ومَالٌ ثَرِيٌ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 ذاكَ من بَيْنِ أثْرى وأقْتَر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بَيْنِ النّاسِ كُلِّهم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وسُمِّيَتِ الثُّرَيّا لكَثْرَةِ كواكِبِها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الثَّرى من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من جِبَالِ بَنِي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الفِرَاشُ الوَطِيْءُ ، وَثُرَ </w:t>
      </w:r>
      <w:r>
        <w:rPr>
          <w:rStyle w:val="FootnoteAnchor"/>
          <w:rtl w:val="true"/>
        </w:rPr>
        <w:footnoteReference w:id="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يَوْثُرُ وَثَارَةً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يُوَطَّأُ به المَرْكَبُ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وِثْرٌ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المِيْثَرَةُ للسَّرْجِ ، وجَمْعُها مَيَاثِرُ ومَوَاثِرُ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للمَرْأَةِ السَّمِيْنَةِ المُوَافِقَةِ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كانَتْ ضَخْمَةَ العَجُزِ كذلك ، وجَمْعُه أوْثَارٌ ووِثَارٌ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الضِّخَمُ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النَّزْوُ ، وَثَرَها يَثِرُها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وفَحْلٌ مِيْثَارٌ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ضَرَبَها على غَيْرِ ضَبْعَةٍ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الثّابِتُ على الشَّيْءِ الدائبُ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النِّكَاحِ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أعْجَبُ الأشْيَاءِ إليكَ؟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وَثْرٌ على وِثْرٍ </w:t>
      </w:r>
      <w:r>
        <w:rPr>
          <w:rStyle w:val="FootnoteAnchor"/>
          <w:rtl w:val="true"/>
        </w:rPr>
        <w:footnoteReference w:id="5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نِكاحٌ على فِرَاشٍ وَثِيْرٍ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واسْتَوْثَرَ من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تُوْثَرُ وتُحْمَدُ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تُوْفَرُ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والوَثْرُ والرَّهْطُ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السَّرَاوِيْلِ لا ساقَيْنِ لهما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شِبْهُ صِدَارٍ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حَوْفٌ </w:t>
      </w:r>
      <w:r>
        <w:rPr>
          <w:rStyle w:val="FootnoteAnchor"/>
          <w:rtl w:val="true"/>
        </w:rPr>
        <w:footnoteReference w:id="5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أدِيْمٍ تَشُدُّهُ المَرْأَةُ على حَقْوَيْها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والوَاثِرُ والأَثِرُ </w:t>
      </w:r>
      <w:r>
        <w:rPr>
          <w:rStyle w:val="FootnoteAnchor"/>
          <w:rtl w:val="true"/>
        </w:rPr>
        <w:footnoteReference w:id="5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يُؤَثِّرُ تَحْتَ خُفِّ البَعِيْرِ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والأوْثَرُ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العَدَاوَةُ ، لَأُحَرِّكَنَ أَوْثَرَكَ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لَأُلْقِيَنَّكَ في أمْرٍ أُزَعْزِعُكَ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أَثِرْتُ بأنْ أفْعَلَ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هَمُّ في عَزْمٍ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هذا آثِراً مّا </w:t>
      </w:r>
      <w:r>
        <w:rPr>
          <w:rStyle w:val="FootnoteAnchor"/>
          <w:rtl w:val="true"/>
        </w:rPr>
        <w:footnoteReference w:id="5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وإثْراً مّا وآثِرَ ذي أثِيْرٍ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إنْ أخَّرْتَ </w:t>
      </w:r>
      <w:r>
        <w:rPr>
          <w:rStyle w:val="FootnoteAnchor"/>
          <w:rtl w:val="true"/>
        </w:rPr>
        <w:footnoteReference w:id="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ذلك الفِعْلَ فافْعَلْ هذا إمَّا لا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قَبْلَ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أثِيْرَةَ ذي أثِيْرٍ وإثْرَةَ ذي أثِيْرٍ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افْعَلْهُ مُؤْثِراً له على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أمْرٌ يُؤْثَرُ به الدَّهْرُ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يُصْلَحُ به ، وهو في الكَذِبِ وما شابَهَه </w:t>
      </w:r>
      <w:r>
        <w:rPr>
          <w:rStyle w:val="FootnoteAnchor"/>
          <w:rtl w:val="true"/>
        </w:rPr>
        <w:footnoteReference w:id="5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بَقِيَّةُ ما تَرَى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وأَثَرُ 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فِرِنْدُه ووَشْيُه ، والسَّيْفُ مَأْثُوْرٌ ، ويَجُوْز أنْ يَكونَ الذي يَأْثُرُه قَرْنٌ عن قَرْنٍ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وأثْرُ الحَدِيْثِ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يَأْثُرَه قَوْمٌ عن قَوْمٍ ؛ أي يُحَدَّثُ به في آثارِهم أي من بَعْدِهم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والأَثِرُ </w:t>
      </w:r>
      <w:r>
        <w:rPr>
          <w:rStyle w:val="FootnoteAnchor"/>
          <w:rtl w:val="true"/>
        </w:rPr>
        <w:footnoteReference w:id="5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الحاكي للحَدِيْثِ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ومَرَرْتُ بالأرْنَبِ فاسْتَثَرْتُها </w:t>
      </w:r>
      <w:r>
        <w:rPr>
          <w:rStyle w:val="FootnoteAnchor"/>
          <w:rtl w:val="true"/>
        </w:rPr>
        <w:footnoteReference w:id="5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الصَّيْدُ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الاسْتِقْفاءُ والاتِّبَاعُ ، والأَثَرُ أيضاً ، ذَهَبْتُ في إثْرِه ، وهذا أَثَرُه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وأغْضَبَني على أثَارَةِ غَضَبٍ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أَثَرِ غَضَبٍ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وسَمِنَتِ الإِبِلُ على أثَارَةٍ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قوْلُه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 أَثارَةٍ مِنْ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بَقِيَّةٍ منه ، وجَمْعُها أَثَارَاتٌ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فَلَاحٍ وفَلَحٍ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أثَرٍ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والمَأْثُرَةُ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المَكْرُمَةُ التي يَأْثِرُها قَوْمٌ عن آبَائهم ويَتَوَارَثُوْنَها ، والجَمِيْعُ المَآثِرُ ، وهي المَأْثَرَةُ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الكَرِيْمُ عليكَ الذي تُؤْثِرُه بفَضْلِكَ وصِلَتِكَ ، والمَرْأَةُ أثِيْرَةٌ ، والمَصْدَرُ الأَثَرَةُ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عليهم لَأَثَرَةَ ذاك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سِيْمَاه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ودارٌ أَثِرَةٌ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كَثِيْرَةُ الآثَارِ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والأَثِيْرَةُ من الدَّوَابِّ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العَظِيْمَةُ الأَثَرِ في الأرْضِ بحافِرِها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وأَثَرَ فلانٌ فِعْلَ أبيه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اقْتَفَاه ؛ يَأْثُرُه أُثُوْراً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واسْتَأْثَرَ اللّهُ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أَثَرٌ </w:t>
      </w:r>
      <w:r>
        <w:rPr>
          <w:rStyle w:val="FootnoteAnchor"/>
          <w:rtl w:val="true"/>
        </w:rPr>
        <w:footnoteReference w:id="5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يَسْتَأْثِرُ على أصْحَابِه ، وهي الإِثْرَةُ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بلا أُثْرى عليكَ ولا أَثْرَةَ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أسْتَأْثِرْ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تَأَثَّرَ فلانٌ إليَ أَثَراً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يَصْطَنِعْ عندي صَنِيْعَةً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والمِئْثَرَةُ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سِكِّيْنٌ يُؤَثَّرُ بها في بَطْنِ فِرْسِنِ البَعِيْرِ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أُثْرٍ وهي سِمَةٌ في باطِنِ خُفِّ البَعِيْرِ يُقْتَفَرُ بها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والأَثِرُ والواثِرُ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يُؤَثِّرُ تَحْتَ خُفِّ البَعِيْرِ ؛ الرَّفِيْقُ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خِلَاصُ الزُّبْدِ والسَّمْنِ ، وجَمْعُه أُثُوْرٌ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عِصَابَةٌ يُشَدُّ بها ضَرْعُ الشّاةِ إذا كانَ عَظِيماً طَوِيْلاً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عَنْزٌ مَأْثُوْرَةٌ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مَأْثُوْرَةٌ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المالُ يَرْعاها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مَأْثُوْرَةٌ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اخْتُفِيَتْ قَبْلَكَ </w:t>
      </w:r>
      <w:r>
        <w:rPr>
          <w:rStyle w:val="FootnoteAnchor"/>
          <w:rtl w:val="true"/>
        </w:rPr>
        <w:footnoteReference w:id="5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فانْدَفَنَتْ ثُمَ أثَرْتَها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والتُّؤْثُوْرُ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سِمَةٌ تكونُ في باطِنِ الخُفِّ ، والحَدِيْدَةُ التي يُعْلَمُ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المِئْثَرَةُ ؛ ويُرْشَمُ بها الطَّعَامُ في البَيْدَرِ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الجِلْوَازُ </w:t>
      </w:r>
      <w:r>
        <w:rPr>
          <w:rStyle w:val="FootnoteAnchor"/>
          <w:rtl w:val="true"/>
        </w:rPr>
        <w:footnoteReference w:id="5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البُطْءُ ، رَاثَ يَرِيْثُ رَيْثاً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واسْتَرَثْتُ </w:t>
      </w:r>
      <w:r>
        <w:rPr>
          <w:rStyle w:val="FootnoteAnchor"/>
          <w:rtl w:val="true"/>
        </w:rPr>
        <w:footnoteReference w:id="5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اسْتَبْطَأْته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قَعَدَ إلَّا رَيْثَما قامَ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ورَيَّثَ الفَرَسُ والرَّجُلُ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أعْيَيَا أو كادا </w:t>
      </w:r>
      <w:r>
        <w:rPr>
          <w:rStyle w:val="FootnoteAnchor"/>
          <w:rtl w:val="true"/>
        </w:rPr>
        <w:footnoteReference w:id="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والتَّرْيِيْثُ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التَّلْيِيْنُ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رثأ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الرَّثِيْئَةُ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الحامِضُ يُحْلَبُ عليه فيَخْثُر ، رَثَأْتُ اللَّبَنَ أرْثَؤُه رَثْأً </w:t>
      </w:r>
      <w:r>
        <w:rPr>
          <w:rStyle w:val="FootnoteAnchor"/>
          <w:rtl w:val="true"/>
        </w:rPr>
        <w:footnoteReference w:id="5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وارْتَثَأَ عليهم أمْرُهم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رَثَأَتْ كَبِدِي مُنْذُ اليَوْمِ طَعَاماً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ذاقَتْ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ورَثَأْتُ الرَّجُلَ عَنّي وَفَثَأْتُه </w:t>
      </w:r>
      <w:r>
        <w:rPr>
          <w:rStyle w:val="FootnoteAnchor"/>
          <w:rtl w:val="true"/>
        </w:rPr>
        <w:footnoteReference w:id="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وارْتَثَأْتُ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رَثَيْته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والرَّثّاءَةُ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النّائِحَةُ </w:t>
      </w:r>
      <w:r>
        <w:rPr>
          <w:rStyle w:val="FootnoteAnchor"/>
          <w:rtl w:val="true"/>
        </w:rPr>
        <w:footnoteReference w:id="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الثَّأْرُ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الطَّلَبُ بالدَّمِ ، ثَأَرَ بِقَتِيْلِه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قَتَلَ به ؛ فهو ثَائِرٌ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والثّائِرُ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صاحِبُ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الثَّأْرِ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والمَثْؤُوْرُ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المَقْتُوْلُ الأوَّلُ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المَطْلُوْبُ بالدَّمِ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والثَّأْرُ المُنِيْمُ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يُرْضى به </w:t>
      </w:r>
      <w:r>
        <w:rPr>
          <w:rStyle w:val="FootnoteAnchor"/>
          <w:rtl w:val="true"/>
        </w:rPr>
        <w:footnoteReference w:id="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ثَارَاتِ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يُعْنى به أوْلِيَاؤه الذين يَطْلُبُوْنَ بثَارِه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ثَأَرَتْ فلاناً يَدَاه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نَفَعَتَاه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واسْتَثْأَرَ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اسْتَغَاثَ ؛ فهو مُسْتَثْئرٌ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يَسْتَعِيْنُ على طَلَبِ ثَأْرِه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أرث </w:t>
      </w:r>
      <w:r>
        <w:rPr>
          <w:rStyle w:val="FootnoteAnchor"/>
          <w:rtl w:val="true"/>
        </w:rPr>
        <w:footnoteReference w:id="5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أرَّثْتُ النّارَ أُؤَرِّثُها تَأْرِيْثاً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أوْقَدْتَها ، وتَأَرَّثَتْ هي تَأَرُّثاً ، وأُرِّثَتْ تَأْرِيْثاً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والأَرَاثُ</w:t>
      </w:r>
      <w:r>
        <w:rPr>
          <w:rStyle w:val="FootnoteAnchor"/>
          <w:rtl w:val="true"/>
        </w:rPr>
        <w:footnoteReference w:id="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تُوَرَّثُ منه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والتَّأَرُّثُ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الدَّوَامُ ، تَأَرَّثَتِ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وأرَّثْتُها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تُمْسِكَها بفَحْمٍ أو 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أو سِرْقِيْنٌ يُدْفَنُ في الرَّمَادِ عُدَّةً لتَأْرِيْثِ النّارِ ، وهي المَأْرُوْثُ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ونارٌ أَرِثَةٌ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مُتَّقِدَةٌ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وأَرَثَتِ النّارُ أُرُوْثاً وأَرْثاً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ونارٌ أَرِيْثَةٌ مُؤَرَّثَةٌ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مُؤَجَّجَةٌ ، وأَرِثَةٌ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وأَرَّثْتُ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هَيَّجْت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الأَرْثَاءُ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كالرَّقْطَاءِ ببَيَاضٍ وسَوَادٍ ، والاسْمُ الأُرْثَةُ ، والذَّكَرُ آرَثُ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وعَنْزٌ أَرْثَاءُ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التي بَيَاضُها في مَنْكِبَيْها ولَبَانِها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الحَدُّ بَيْنَ أرْضَيْنِ ؛ كالأُرْفَةِ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الأكَمَةُ الحَمْرَاءُ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الأرْضُ السَّهْلَةُ التي تُنْبِتُ البَقْلَ والصِّلِّيَانَ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الرَّجُلِ مَحْكِدُه وإرْثُه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الحَسَبُ القَدِيْمُ أيضاً ، هو في إرْثِ صِدْقٍ ، وجَمْعُه أرَاثٌ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رثو </w:t>
      </w:r>
      <w:r>
        <w:rPr>
          <w:rStyle w:val="FootnoteAnchor"/>
          <w:rtl w:val="true"/>
        </w:rPr>
        <w:footnoteReference w:id="5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المَرْثُوُّ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المُنْكَسِرُ </w:t>
      </w:r>
      <w:r>
        <w:rPr>
          <w:rStyle w:val="FootnoteAnchor"/>
          <w:rtl w:val="true"/>
        </w:rPr>
        <w:footnoteReference w:id="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به عِلَّةٌ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ورَثَوْتُ حَدِيْثاً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حَفِظْته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وكذلكَ إذا رَوَيْتَه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وعَمَّنْ تَرْثُو هذا الحَدِيْثَ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عَمَّنْ تَذْكُرُه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ورَثَوْتُ الرَّجُلَ </w:t>
      </w:r>
      <w:r>
        <w:rPr>
          <w:rStyle w:val="FootnoteAnchor"/>
          <w:rtl w:val="true"/>
        </w:rPr>
        <w:footnoteReference w:id="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رَثَيْته ، ورَثَأْتُه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والرَّثّايَةُ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النائحَةُ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ثرى </w:t>
      </w:r>
      <w:r>
        <w:rPr>
          <w:rStyle w:val="FootnoteAnchor"/>
          <w:rtl w:val="true"/>
        </w:rPr>
        <w:footnoteReference w:id="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المُبْتَلُّ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ودِعْصٌ مَثْرِيٌّ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عِنْدَ تَتَابُعِ الأمْطَارِ </w:t>
      </w:r>
      <w:r>
        <w:rPr>
          <w:rStyle w:val="FootnoteAnchor"/>
          <w:rtl w:val="true"/>
        </w:rPr>
        <w:footnoteReference w:id="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الْتَقى الثَّرَيَانِ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وهو مَثَلٌ يُضْرَبُ في سُرْعَةِ اتِّفَاقِ الأخَوَيْنِ في المَوَدَّةِ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مُثْرِيَةٌ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يَجِفَّ ثَرَاها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والثَّرْيَاءُ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الأرَضِيْنَ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الكَثِيْرَةُ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تَحْتَ الثَّرى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الأرْضَ السُّفْلى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ابْنُ ثَرَاها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العالِمُ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وثَرَّيْتُ الأقِطَ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صَبَبْت عليه ماءً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وثَرِيْتُ به أثْرى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فَرِحْت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وإنِّي لَأَرى ثَرى الغَضَبِ في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أَثَرَه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وبَدَا منه ثَرى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عَرِقَ ؛ في شِعْرِ طُفَيْلٍ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يذدن ذياد الخاسات وقد 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ثرى الماء من أعطافها المتحلب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وبَلَغْتَ ثَرى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أدْرَكْتَ ما تَطْلُبُ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لَقَرِيْبُ الثَّرى بَعِيْدُ النَّبَطِ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للَّذي يُعْطي بلِسَانِه ولا يَفي بقَوْلِه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Style w:val="FootnoteAnchor"/>
          <w:rtl w:val="true"/>
        </w:rPr>
        <w:footnoteReference w:id="5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شَهْرٌ ثَرى ، وشَهْرٌ مَرْعى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أوَّلُ ما يَكُوْنُ من المَطَرِ فيَبْتَلُّ التُّرَابُ ثُمَّ يَطْلُعُ النَّبَاتُ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وثَرَاه يَثْرِيْه فانْثَرى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ماثَه </w:t>
      </w:r>
      <w:r>
        <w:rPr>
          <w:rStyle w:val="FootnoteAnchor"/>
          <w:rtl w:val="true"/>
        </w:rPr>
        <w:footnoteReference w:id="5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يَثْرِيْه شَيْءٌ ولا يُثْرِيْه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يُثْري </w:t>
      </w:r>
      <w:r>
        <w:rPr>
          <w:rStyle w:val="FootnoteAnchor"/>
          <w:rtl w:val="true"/>
        </w:rPr>
        <w:footnoteReference w:id="5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يَنْجَعُ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5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يُقْعي ويُثْرِي في الصَّلَاةِ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من الثَّرى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330" w:name="pg11675_122417"/>
    </w:p>
    <w:p>
      <w:pPr>
        <w:pStyle w:val="Heading4"/>
        <w:numPr>
          <w:ilvl w:val="3"/>
          <w:numId w:val="1"/>
        </w:numPr>
        <w:rPr/>
      </w:pPr>
      <w:bookmarkStart w:id="331" w:name="__RefHeading___Toc7382768_73709187"/>
      <w:bookmarkStart w:id="332" w:name="_Toc114"/>
      <w:bookmarkEnd w:id="330"/>
      <w:bookmarkEnd w:id="331"/>
      <w:r>
        <w:rPr>
          <w:rtl w:val="true"/>
        </w:rPr>
        <w:t xml:space="preserve">الثّاء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جِرَابُ قُنْبِ البَعِيْرِ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قَضِيْبُه ، والثَّيْلُ لُغَةٌ فيه ، وجَمْعُه أثْيَالٌ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5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أخْلَفُ من ثَيْلِ الجَمَلِ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لأنَّه يَبُوْلُ إلى خَلْفٍ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العَظِيْمُ الثِّيْلِ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والثَّيِّلُ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يُشَبِّكُ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الذَّكَرُ من النَّحْلِ </w:t>
      </w:r>
      <w:r>
        <w:rPr>
          <w:rStyle w:val="FootnoteAnchor"/>
          <w:rtl w:val="true"/>
        </w:rPr>
        <w:footnoteReference w:id="5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والرَّدِيْءُ من 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والثَّوَلُ </w:t>
      </w:r>
      <w:r>
        <w:rPr>
          <w:rStyle w:val="FootnoteAnchor"/>
          <w:rtl w:val="true"/>
        </w:rPr>
        <w:footnoteReference w:id="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جُنُوْنٍ في الشّاءِ ، والذَّكَرُ أثْوَلُ والأُنثى ثَوْلَاءُ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الْتِوَاءٌ في عُنُقِها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ثَوِلَتْ ثَوَلاً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وثَوِيْلَةٌ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جَمَاعَاتٌ من بُيُوْتٍ وصِبْيَانٍ ومالٍ ، وكذلكَ الثَّوْلَةُ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تَثَوَّلُوا وانْثَالُوا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والثَّوّالَةُ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الطَّيْرِ والجَرَادِ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وثُلْتُ </w:t>
      </w:r>
      <w:r>
        <w:rPr>
          <w:rStyle w:val="FootnoteAnchor"/>
          <w:rtl w:val="true"/>
        </w:rPr>
        <w:footnoteReference w:id="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الوِعَاءَ أثُوْلُه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صَبَبْتَ </w:t>
      </w:r>
      <w:r>
        <w:rPr>
          <w:rStyle w:val="FootnoteAnchor"/>
          <w:rtl w:val="true"/>
        </w:rPr>
        <w:footnoteReference w:id="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وأشْيَاخٌ أثَاوِلَةٌ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الثُّؤْلُوْلُ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خُرَاجٌ ، تَثَأْلَلَ جَسَدُه ، وثُؤْلِلَ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الأَسَدُ ، وهي اللُّيُوْثُ ، لَيْثٌ بَيِّنُ اللِّيَاثَةِ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ونَجْمٌ في السَّمَاءِ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لَيْثٍ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كِنَانَةَ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وتَلَيَّثَ فلانٌ ولَيَّثَ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لَيْثِيَّ الهَوَى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ولايَثْتُ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زَاوَلْته مُزَاوَلَةَ اللَّيْثِ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والمُلَائثُ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الشُّجَاعُ اللّازِمُ لا يَبْرَحُ مَكَانَه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العَنَاكِبِ يَصِيْدُ الذُّبَابَ وَثْباً </w:t>
      </w:r>
      <w:r>
        <w:rPr>
          <w:rStyle w:val="FootnoteAnchor"/>
          <w:rtl w:val="true"/>
        </w:rPr>
        <w:footnoteReference w:id="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والمُلَيِّثُ </w:t>
      </w:r>
      <w:r>
        <w:rPr>
          <w:rStyle w:val="FootnoteAnchor"/>
          <w:rtl w:val="true"/>
        </w:rPr>
        <w:footnoteReference w:id="5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والمُلَيْئيْثُ </w:t>
      </w:r>
      <w:r>
        <w:rPr>
          <w:rStyle w:val="FootnoteAnchor"/>
          <w:rtl w:val="true"/>
        </w:rPr>
        <w:footnoteReference w:id="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مِثَالِ عُصَيْفِيْرٍ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الخَدْلُ الكَثِيْرُ الوَبَرِ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 المُذَلَّلُ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اللَّثَى </w:t>
      </w:r>
      <w:r>
        <w:rPr>
          <w:rStyle w:val="FootnoteAnchor"/>
          <w:rtl w:val="true"/>
        </w:rPr>
        <w:footnoteReference w:id="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أبْيَضُ من ماءِ الشَّجَرَةِ كالصَّمْغ يَسِيْلُ من ساقِها خاثراً ، والواحِدَةُ لَثَاةٌ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ولَثِيَتِ الشَّجَرَةُ لَثىً وألْثَتْ </w:t>
      </w:r>
      <w:r>
        <w:rPr>
          <w:rStyle w:val="FootnoteAnchor"/>
          <w:rtl w:val="true"/>
        </w:rPr>
        <w:footnoteReference w:id="5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حَوْلَها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 منها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وخَرَجْنا نَلْتَثي ونَتَلَثَّى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نَأْخُذُ لَثى الثُّمَامِ والعُرْفُطِ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وتُعَيَّرُ المَرْأَةُ بالعَرَقِ في قُبُلِها فيُقالُ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لَثْيَاءُ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الشَّتْمِ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ابْنَ اللَّثِيَةِ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وَطْءُ الأخْفَافِ في ماءٍ أو دَمٍ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يَلْزَقُ بالسِّقَاءِ والإِنَاءِ من لَثَقٍ وبَلَلٍ ووَسَخٍ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انْحَدَرَ من الأسْنَانِ ، والجَمِيْعُ لِثَاتٌ </w:t>
      </w:r>
      <w:r>
        <w:rPr>
          <w:rStyle w:val="FootnoteAnchor"/>
          <w:rtl w:val="true"/>
        </w:rPr>
        <w:footnoteReference w:id="5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ولِثىً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لثأ </w:t>
      </w:r>
      <w:r>
        <w:rPr>
          <w:rStyle w:val="FootnoteAnchor"/>
          <w:rtl w:val="true"/>
        </w:rPr>
        <w:footnoteReference w:id="5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لَثَأْتُ أنْفَه لَثْأً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كَسَرْته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إدَارَةُ الإِزَارِ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لاثٍ ولائِثٌ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ولاثَ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لاذَ به ، وكذلك تَلَوَّثَ به ، وهو يَلُوْثُ به ويَلُوْذُ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للأشْرَافِ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مَلَاوِثُ ؛ لذلك ، ومَلَاوِثَةُ </w:t>
      </w:r>
      <w:r>
        <w:rPr>
          <w:rStyle w:val="FootnoteAnchor"/>
          <w:rtl w:val="true"/>
        </w:rPr>
        <w:footnoteReference w:id="5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يُقال لحَمْزَةَ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رَحِمَه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المَلَاوِثِ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والواحدُ مَلَاثٌ </w:t>
      </w:r>
      <w:r>
        <w:rPr>
          <w:rStyle w:val="FootnoteAnchor"/>
          <w:rtl w:val="true"/>
        </w:rPr>
        <w:footnoteReference w:id="5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الصِّنْدِيْدُ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تَلَوَّثْتُ به أيضاً </w:t>
      </w:r>
      <w:r>
        <w:rPr>
          <w:rStyle w:val="FootnoteAnchor"/>
          <w:rtl w:val="true"/>
        </w:rPr>
        <w:footnoteReference w:id="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لَوْثٍ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ضَخْمَةٌ لا يَمْنَعُها ذاكَ من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ألْوَثُ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والْتَاثَ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أيضاً ،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ودِيْمَةٌ لَوْثَاءُ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تُلَوِّثُ النَّبَاتَ بَعْضَه على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واللّائِثُ من الشَّجَرِ والنَّبَاتِ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الْتَبَسَ واخْتَلَطَ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والْتَاثَ فلانٌ في عَمَلِه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أبْطَأَ فيه ، وفي كَلامِه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أُفْحِمَ </w:t>
      </w:r>
      <w:r>
        <w:rPr>
          <w:rStyle w:val="FootnoteAnchor"/>
          <w:rtl w:val="true"/>
        </w:rPr>
        <w:footnoteReference w:id="5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ولاثَ لِسَانَه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لَاكَها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الحُبْسَةُ في 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الاسْتِرْخَاءُ والضَّعْفُ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واللُّوثَةُ </w:t>
      </w:r>
      <w:r>
        <w:rPr>
          <w:rStyle w:val="FootnoteAnchor"/>
          <w:rtl w:val="true"/>
        </w:rPr>
        <w:footnoteReference w:id="5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الأحْمَقُ في فَعَالِه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العَيِيُّ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والثَّقِيْلُ أيضاً ، فَرَسٌ ألْوَثُ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لُوَاثَةُ المائِة ولَوْثُها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قَرِيْبٌ من المائةِ أو أكْثَرُ قَلِيلاً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واللَّوِيْثَةُ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النّاسِ من قَبَائِلَ شَتّى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في لَوِيْثَةٍ ولُوَاثَةٍ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لُوَاثَةٌ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يَتَلَوَّثُ في كُلِّ شَيْءٍ ويَتَلَطَّخُ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وألَثْتُ به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اسْتَوْدَعْته إيّاه ؛ إلَاثَةً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ولاوَثَه يُلَاوِثُه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خالَطَه في الشِّرى والبَيْعِ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ولاثَني فلانٌ والْتَاثَني ولَوَّثَني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حَبَسَني ، ولُثْتُه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يُلِثْ أنْ فَعَلَ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يَلْبَثْ ولم يُبْطِئْ ، وما ألَاثَ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إلَاثَةً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ولاثَ بالخَبَرِ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كَتَمَه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ولاثَ كَلَامَه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يُصَرِّحْ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واللَّيِّثُ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الخَلِيْسِ من الشَّعْرِ وهو المُخْتَلِطُ يابِسُه برَطْبِه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والْتَاثَ رَأْسُه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والْتَاثَ الكَلَأُ وألْوَثَ إلْوَاثاً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وألْوَثَتِ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أنْبَتَتِ الرَّطْبَ في اليابِسِ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واللُّوْثَاتُ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تُجْمَعُ ويُلْعَبُ بها ، وهي اللُّوَثَةُ </w:t>
      </w:r>
      <w:r>
        <w:rPr>
          <w:rStyle w:val="FootnoteAnchor"/>
          <w:rtl w:val="true"/>
        </w:rPr>
        <w:footnoteReference w:id="5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عَقْدُ العَهْدِ بَيْنَ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ووَجَعٌ مُقَارِبٌ ، وَلِثَ يَوْلَثُ وَلَثاً </w:t>
      </w:r>
      <w:r>
        <w:rPr>
          <w:rStyle w:val="FootnoteAnchor"/>
          <w:rtl w:val="true"/>
        </w:rPr>
        <w:footnoteReference w:id="5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وأثَرُ رَمَدٍ في العَيْنِ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وَلَثْتُه أَلِثُه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ضَرَبْته ، ووُلِثَ يُوْلَثُ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ووَلَثْتُ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وَعَدْتُه عِدَةً ضَعِيْفَةً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ووَلْثٌ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ووَلَثَ له وَلْثاً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أعْطَاه شَيْئاً يَسِيْراً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ووَلْثَةٌ من خَبَرٍ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طَرَفٌ لَيْسَ بصَحِيْحٍ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ودَيْنٌ وَالِثٌ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مُثْقِلٌ </w:t>
      </w:r>
      <w:r>
        <w:rPr>
          <w:rStyle w:val="FootnoteAnchor"/>
          <w:rtl w:val="true"/>
        </w:rPr>
        <w:footnoteReference w:id="5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ووَثّالٌ </w:t>
      </w:r>
      <w:r>
        <w:rPr>
          <w:rStyle w:val="FootnoteAnchor"/>
          <w:rtl w:val="true"/>
        </w:rPr>
        <w:footnoteReference w:id="5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اللِّيْفُ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خَلُقَ من الأَرْشِيَةِ فيُؤْخَذُ خَلَقٌ آخَرُ فيُوْصَلُ به ، وجَمْعُه وُثُلٌ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الحَبْلُ من الشَّرِيْطِ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ووَثَّلْتُ الشَّيْءَ تَوْثِيْلاً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أَصَّلْته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والمُوَثَّلُ والمَوْثُوْلُ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المَوْصُوْلُ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الأَثْلُ </w:t>
      </w:r>
      <w:r>
        <w:rPr>
          <w:rStyle w:val="FootnoteAnchor"/>
          <w:rtl w:val="true"/>
        </w:rPr>
        <w:footnoteReference w:id="5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كالطَّرْفَاءِ إلَّا أنَّه أعْظَمُ منه ؛ تُصْنَعُ منه الأقْدَاحُ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والأَثْلَةُ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كالخِذْرَافِ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وأَثَّلَ فلانٌ تَأْثِيْلاً وتَأثَّلَ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وأثَّلَ اللّهُ مُلْكَه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عَظَّمَه ، وتَأثَّلَ المُلْكُ ، وأَثَلَ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يَأْثِلُ أُثُوْلاً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وأثْلَةُ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أثِيْلٌ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والاسْتِيْثَالُ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أخْذُ المالِ قَهْراً وظُلْماً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ومَجْدٌ مُؤثَّلٌ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قَدِيْمٌ ، وآثِلٌ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وتَأَثَّلْتُ </w:t>
      </w:r>
      <w:r>
        <w:rPr>
          <w:rStyle w:val="FootnoteAnchor"/>
          <w:rtl w:val="true"/>
        </w:rPr>
        <w:footnoteReference w:id="5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البِئْرَ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حَفَرْتَها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والمُتَأَثِّلُ من فُرُوْعِ الأشْجَارِ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وشَعرٌ أثِيْلٌ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أَثِيْثٌ </w:t>
      </w:r>
      <w:r>
        <w:rPr>
          <w:rStyle w:val="FootnoteAnchor"/>
          <w:rtl w:val="true"/>
        </w:rPr>
        <w:footnoteReference w:id="5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وتَأَثَّلَتْ أُمُوْرُه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أثْلُ مالٍ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أثْلَةَ 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أُهْبَتَه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وأثَّلْتُ عليه الدُّيُوْنَ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جَمَّعْتها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6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للثَّالِثِ ثالٍ ؛ كما يُقال للسّادِسِ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3" w:name="pg11675_122423"/>
    </w:p>
    <w:p>
      <w:pPr>
        <w:pStyle w:val="Heading4"/>
        <w:numPr>
          <w:ilvl w:val="3"/>
          <w:numId w:val="1"/>
        </w:numPr>
        <w:rPr/>
      </w:pPr>
      <w:bookmarkStart w:id="334" w:name="__RefHeading___Toc7382770_73709187"/>
      <w:bookmarkStart w:id="335" w:name="_Toc115"/>
      <w:bookmarkEnd w:id="333"/>
      <w:bookmarkEnd w:id="334"/>
      <w:r>
        <w:rPr>
          <w:rtl w:val="true"/>
        </w:rPr>
        <w:t xml:space="preserve">الثّاء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نثو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النَّثَا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أخْبَرْتَ عن رَجُلٍ من صالح فَعَالِه وسُوْءِ عَمَلِه ، ولا يُشْتَقُّ منه فِعْلٌ ؛ فإنْ كانَ 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نَثَا عليه قَوْلاً قَبِيْحاً يَنْثُو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وإنَّهم لَيَتَنَاثَوْنَ الحَدِيْثَ بَيْنَهُم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نَثَوْتُ الخَبَرَ ونَثَيْتُه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وتَنَاثى القَوْمُ تَنَاثِياً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الكلامِ القَبِيحِ خاصَّةً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ونُثِيَ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نُثِرَ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ونَثِيُ الدَّلْوِ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نَفِيِّها </w:t>
      </w:r>
      <w:r>
        <w:rPr>
          <w:rStyle w:val="FootnoteAnchor"/>
          <w:rtl w:val="true"/>
        </w:rPr>
        <w:footnoteReference w:id="60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ونِثَاءُ الجُرْحِ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نِثَاتُه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تَعَمُّدُكَ لِتُثْنِيَ عليه بحَسَنٍ أو قَبِيْحٍ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ثِنَاءُ عِقَالِ البَعِيْرِ ونَحْوِه إذا عَقَلْتَه بحَبْلٍ مَثْنِيٍ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عَقَلْتُه بثِنَايَيْنِ وثِنَاءَيْنِ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والثِّنَايَةُ في العِكْمِ </w:t>
      </w:r>
      <w:r>
        <w:rPr>
          <w:rStyle w:val="FootnoteAnchor"/>
          <w:rtl w:val="true"/>
        </w:rPr>
        <w:footnoteReference w:id="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تُشَدُّ بالحَبْلِ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والمِثْنَاةُ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حَبْلُ الفَرَسِ ؛ وكذلك الثِّنَايَةُ ، والمَثَانِي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الحِبَالُ </w:t>
      </w:r>
      <w:r>
        <w:rPr>
          <w:rStyle w:val="FootnoteAnchor"/>
          <w:rtl w:val="true"/>
        </w:rPr>
        <w:footnoteReference w:id="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وطَرَفُ الزِّمَامِ الدَّقِيْقُ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وتُفْتَحُ المِيْمُ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والثِّنْيُ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يُثْنى بَعْضُه على بعضٍ أطْوَاءً ؛ فكُلُّ واحِدَةٍ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ثِنْيٌ ، حَتّى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أثْنَاءُ الحَيَّةِ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مَطَاوِيْها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ثَنَيْتُ الشَّيْءَ أثْنِيْه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وثَنَيْتُه عن 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رَدَدْتَ عَوْدَه على بَدْئه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واثْتَنَيْتُه </w:t>
      </w:r>
      <w:r>
        <w:rPr>
          <w:rStyle w:val="FootnoteAnchor"/>
          <w:rtl w:val="true"/>
        </w:rPr>
        <w:footnoteReference w:id="6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التَّلَوّي في المَشْيِ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وثَنّى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فَعَلَ فِعْلاً ثانِياً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ضَمُّ واحِدٍ إلى آخَرَ ، والثِّنْيُ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وثَنَى </w:t>
      </w:r>
      <w:r>
        <w:rPr>
          <w:rStyle w:val="FootnoteAnchor"/>
          <w:rtl w:val="true"/>
        </w:rPr>
        <w:footnoteReference w:id="6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عِنَانَه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ثانِياً من عِنَانِه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جاءَ وادِعاً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تُثْنى به الخَنَاصِرُ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يُعَدُّ ثانِياً </w:t>
      </w:r>
      <w:r>
        <w:rPr>
          <w:rStyle w:val="FootnoteAnchor"/>
          <w:rtl w:val="true"/>
        </w:rPr>
        <w:footnoteReference w:id="6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وثَنّى تَثْنِيَةً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فَعَلَ أمْراً ثُمَّ ضَمَّ إليه آخَرَ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وثَنَيْتُ الرَّجُلَيْنِ أثْنِيْهِما ، وأنَا ثانيهما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واثْنَتَانِ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تَقْدِيْرِ ضَمِ إثْنَةٍ إلى إثْنَةٍ </w:t>
      </w:r>
      <w:r>
        <w:rPr>
          <w:rStyle w:val="FootnoteAnchor"/>
          <w:rtl w:val="true"/>
        </w:rPr>
        <w:footnoteReference w:id="6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لا تُفْرَدَانِ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وجاءَ القَوْمُ مَثْنى مَثْنى وثُنَاءَ ثُنَاءَ</w:t>
      </w:r>
      <w:r>
        <w:rPr>
          <w:rStyle w:val="FootnoteAnchor"/>
          <w:rtl w:val="true"/>
        </w:rPr>
        <w:footnoteReference w:id="6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أوْتَارِ العُوْدِ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دُوْنَ المِئيْنَ من السُّوَرِ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فَوْقَ المُفَصَّلِ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آياتُ سُورَةِ فاتِحَةِ الكِتَابِ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سُوْرَةِ البَقَرَةِ إلى بَرَاءَةَ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القُرْآنُ كلُّه ؛ لقَوْلِه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كِتاباً مُتَشابِهاً مَثانِيَ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وسُمِّيَ بذلك لأنَّ القَصَصَ والأنْبَاءَ ثُنِّيَتْ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6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أبادوا بها الخيين كعبا ومذحجا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وبالبيض فتكا غير ثنى ولا بكر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الأساس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وليس هذا من فعلاته ببِكرٍ ولا ثِنيٍ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ما ثِنْيِ ولا بِكْرٍ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بأوَّلِ مَرَّةٍ ولا ثِنْيِ ثانِيَةٍ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أنْ يكُوْنَ الرَّجُلُ ثانِياً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يَثْني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يَثْلِثُ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يَعُدُّ من الخُلَفَاءِ اثْنَيْنِ ويُنْكِرُ غَيْرَهما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ثِنْيٌ </w:t>
      </w:r>
      <w:r>
        <w:rPr>
          <w:rStyle w:val="FootnoteAnchor"/>
          <w:rtl w:val="true"/>
        </w:rPr>
        <w:footnoteReference w:id="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وَلَدَتْ بَطْنَيْنِ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وأثْنَتِ الحامِلُ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وَضَعَتِ الثاني ، وكذلكَ إذ حُلِبَتْ قَعْبَيْنِ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أعْلى مَسِيْلٍ في رَأْسِ جَبَلٍ يُرى من بَعِيْدٍ فيُعْرَف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العَقَبَةُ أيضاً ، وجَمْعُها ثَنَايَا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وأثْنَاءُ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أحْنَاؤه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ومَثَانِيْه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مَحَانِيْه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أحَبُّ الأوْلَادِ إلى الأُمِّ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سِنٌّ واحِدٌ من الثَّنَايَا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والثَّنِيُ من غَيْرِ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سَقَطَتْ ثَنِيَّتَاه الرّاضِعَتَانِ ونَبَتَتْ له ثَنِيَّتَانِ أُخْرَيَانِ ، 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أثْنى الفَرَسُ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ثَنِيَّتي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خاصَّتي ، وهُمْ ثَنَايَايَ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العُمْيِ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الثَّنِيِ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والثُّنْيَانُ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يَرْكَبُ النَّاسَ بثَنْيَيْهِ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بنَاحِيَتَيْه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الفِنَاءُ ، وجَمْعُه أَثْنِيَةٌ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بَعْدَ السَّيِّدِ ، والثُّنْيَانُ مِثْلُه ؛ فلانٌ ثُنْيَانُ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يَلي سَيِّدَهم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الثِّنى ثِنْيَةٌ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ثِنىً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ثانٍ </w:t>
      </w:r>
      <w:r>
        <w:rPr>
          <w:rStyle w:val="FootnoteAnchor"/>
          <w:rtl w:val="true"/>
        </w:rPr>
        <w:footnoteReference w:id="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وحَلَبْتُ النّاقَةَ ثِنىً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ويَوْمُ الثِّنى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الاثْنَيْنِ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6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ثِنى في الصَّدَقَةِ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يُؤْخَذُ مَرَّتَيْنِ في السَّنَةِ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الاثْنَيْنِ من الأيّامِ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أثَانٍ وأَثَانِيْنُ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والثِّنَايَةُ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النِّخَاسُ </w:t>
      </w:r>
      <w:r>
        <w:rPr>
          <w:rStyle w:val="FootnoteAnchor"/>
          <w:rtl w:val="true"/>
        </w:rPr>
        <w:footnoteReference w:id="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يُجْعَلُ في البَكْرَةِ إذا اتَّسَعَتْ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والثُّنْيَا من 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الرَّأْسُ والقَوَائِمُ ؛ لأنَّ الجَزّارَ </w:t>
      </w:r>
      <w:r>
        <w:rPr>
          <w:rStyle w:val="FootnoteAnchor"/>
          <w:rtl w:val="true"/>
        </w:rPr>
        <w:footnoteReference w:id="6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يَسْتَثْنِيْها لنَفْسِه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مُذَكَّرَةُ الثُّنْيَا </w:t>
      </w:r>
      <w:r>
        <w:rPr>
          <w:rStyle w:val="FootnoteAnchor"/>
          <w:rtl w:val="true"/>
        </w:rPr>
        <w:footnoteReference w:id="6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مذكرة الثنيا مسانده القرى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جماليه تختب ثم تنيب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يروى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جمالية الثنيا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وعذافرة تختب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ورود في الهذيب والتكلمة والتاج أيضا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قَوَائِمُها ورَأْسُها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النَّظْرَةُ الثَّانِيَةُ ؛ أي إنَّ النَّظْرَةَ الأُوْلى تُخِيْلُ </w:t>
      </w:r>
      <w:r>
        <w:rPr>
          <w:rStyle w:val="FootnoteAnchor"/>
          <w:rtl w:val="true"/>
        </w:rPr>
        <w:footnoteReference w:id="6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والثَّانِيَة تُحَقِّقُ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6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نَهَى النَّبِيُّ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الثُّنْيَا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أنْ يَبِيْعَ الرَّجُلُ الشَّيْءَ جِزَافاً فلا يَجُوْزُ له أنْ يَسْتَثْنِيَ منها شَيْئاً قَلَّ أو كَثُرَ ؛ لأنَّهُ لا يَدْرِي كَمْ يَبْقى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المُزَارَعَةِ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يَسْتَثْنِيَ بعد النِّصْفِ أو الرُّبْعِ أو الثُّلثِ كَيْلاً مَعْلُوماً ، وهي الثَّنْوى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والاسْتِثْنَاءُ في اليَمِيْنِ أصْلُه من ثَنَيْتُ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زَوَيْته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ومَثْنى الأَيَادِي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الأنْصِبَاءُ التي كانَتْ تَفْضُلُ من الجَزُوْرِ في المَيْسِرِ عن السِّهَامِ ؛ فكانَ الجَوَادُ يَشْتَرِيْها فيُطْعِمُها الأبْرَامَ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يُعِيْدَ مَعْرُوْفَه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ومَثَاني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مِرْفَقَاه ورُكْبَتَاه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الأُنْثَى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الذَّكَرِ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والمُؤَنَّثُ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ذَكَرٌ في خَلْقِ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جَمَاعَةُ أُنْثى ، ويَجِيْءُ في الشِّعْر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أنَاثى </w:t>
      </w:r>
      <w:r>
        <w:rPr>
          <w:rStyle w:val="FootnoteAnchor"/>
          <w:rtl w:val="true"/>
        </w:rPr>
        <w:footnoteReference w:id="6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الخُصْيَتَانِ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أحْيَاءِ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بَجِيْلَةُ وقُضَاعَةُ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والعُنُقُ أيضاً ؛ من قَوْلهم</w:t>
      </w:r>
      <w:r>
        <w:rPr>
          <w:rStyle w:val="FootnoteAnchor"/>
          <w:rtl w:val="true"/>
        </w:rPr>
        <w:footnoteReference w:id="6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ضَرَبْنَاهُ تَحْتَ الأُنْثَيَيْنِ على الكَرْدِ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وكنا اذا القيسى هب عتوده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ضربناه فوق الأنثيين على الكرد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ورواية عجز البيت في الأصل منقولة نصّاً من العين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والأَنِيْثُ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السَّيْفُ الذي عُمِلَ من حَدِيْدٍ غَيْرِ ذَكَرٍ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مِئْنَاثَةٌ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بالهاءِ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حَدِيْدَتُه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أنِيْثَةٌ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حَسَنَةُ النَّبَاتِ ، بَيِّنَةُ الإِنَاثَةِ </w:t>
      </w:r>
      <w:r>
        <w:rPr>
          <w:rStyle w:val="FootnoteAnchor"/>
          <w:rtl w:val="true"/>
        </w:rPr>
        <w:footnoteReference w:id="6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أَنِيْثٌ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نَبَاتُه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وأَنِّثْ في أمْرِكَ تَأْنِيْثاً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لَيِّنْ </w:t>
      </w:r>
      <w:r>
        <w:rPr>
          <w:rStyle w:val="FootnoteAnchor"/>
          <w:rtl w:val="true"/>
        </w:rPr>
        <w:footnoteReference w:id="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ولا تَشَدَّدْ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إِنْ يَدْعُونَ مِنْ دُونِهِ إِلَّا إِناثاً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مَوَاتاً مِثْلَ الحَجَرِ والخَشَبِ وغَيْرِهما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الصَّنَمُ ، والجَمِيْعُ الأَوْثَانُ والوُثُنُ ، وقُرِئَ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يَدْعُوْنَ من دُوْنِهِ إلَّا وُثُناً </w:t>
      </w:r>
      <w:r>
        <w:rPr>
          <w:rStyle w:val="FootnoteAnchor"/>
          <w:rtl w:val="true"/>
        </w:rPr>
        <w:footnoteReference w:id="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لجَمْعِ الوَثَنِ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والواثِنُ </w:t>
      </w:r>
      <w:r>
        <w:rPr>
          <w:rStyle w:val="FootnoteAnchor"/>
          <w:rtl w:val="true"/>
        </w:rPr>
        <w:footnoteReference w:id="6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الشَّيْءُ المُقِيْمُ الرّاكِدُ في مَكانِه ؛ كالوَاتِنِ </w:t>
      </w:r>
      <w:r>
        <w:rPr>
          <w:rStyle w:val="FootnoteAnchor"/>
          <w:rtl w:val="true"/>
        </w:rPr>
        <w:footnoteReference w:id="6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وَثِيْنَةٌ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وَثِيْرَةٌ وَطِيْئَةٌ </w:t>
      </w:r>
      <w:r>
        <w:rPr>
          <w:rStyle w:val="FootnoteAnchor"/>
          <w:rtl w:val="true"/>
        </w:rPr>
        <w:footnoteReference w:id="6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واسْتَوْثَنَ من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واسْتَوْثَنَتِ النَّحْلُ </w:t>
      </w:r>
      <w:r>
        <w:rPr>
          <w:rStyle w:val="FootnoteAnchor"/>
          <w:rtl w:val="true"/>
        </w:rPr>
        <w:footnoteReference w:id="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فِرْقَتَيْنِ صِغَاراً وكِبَاراً ، وكذلك إذا نَشَأَتْ أوْلَادُها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امْرَأَةُ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أثن </w:t>
      </w:r>
      <w:r>
        <w:rPr>
          <w:rStyle w:val="FootnoteAnchor"/>
          <w:rtl w:val="true"/>
        </w:rPr>
        <w:footnoteReference w:id="6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الأُثْنَةُ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الحَرْجَةُ من حِرَاجِ الطَّلْحِ والأَثْلِ ، وجَمْعُها أُثَنٌ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يَدْعُوْنَ من دُوْنِه إلَّا أُثُناً </w:t>
      </w:r>
      <w:r>
        <w:rPr>
          <w:rStyle w:val="FootnoteAnchor"/>
          <w:rtl w:val="true"/>
        </w:rPr>
        <w:footnoteReference w:id="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وُثُناً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نأث </w:t>
      </w:r>
      <w:r>
        <w:rPr>
          <w:rStyle w:val="FootnoteAnchor"/>
          <w:rtl w:val="true"/>
        </w:rPr>
        <w:footnoteReference w:id="6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نَأَثَ يَنْأَثُ نَأْثاً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اجْتَهَدَ في السَّعْيِ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ثين </w:t>
      </w:r>
      <w:r>
        <w:rPr>
          <w:rStyle w:val="FootnoteAnchor"/>
          <w:rtl w:val="true"/>
        </w:rPr>
        <w:footnoteReference w:id="6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الثّيْنُ </w:t>
      </w:r>
      <w:r>
        <w:rPr>
          <w:rStyle w:val="FootnoteAnchor"/>
          <w:rtl w:val="true"/>
        </w:rPr>
        <w:footnoteReference w:id="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يَثْقُبُ اللُّؤْلُؤَ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36" w:name="pg11675_122429"/>
    </w:p>
    <w:p>
      <w:pPr>
        <w:pStyle w:val="Heading4"/>
        <w:numPr>
          <w:ilvl w:val="3"/>
          <w:numId w:val="1"/>
        </w:numPr>
        <w:rPr/>
      </w:pPr>
      <w:bookmarkStart w:id="337" w:name="__RefHeading___Toc7382772_73709187"/>
      <w:bookmarkStart w:id="338" w:name="_Toc116"/>
      <w:bookmarkEnd w:id="336"/>
      <w:bookmarkEnd w:id="337"/>
      <w:r>
        <w:rPr>
          <w:rtl w:val="true"/>
        </w:rPr>
        <w:t xml:space="preserve">الثّاء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الثُّفّاءُ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الخَرْدَلُ المُعَالَجُ بالصِّبَاغِ </w:t>
      </w:r>
      <w:r>
        <w:rPr>
          <w:rStyle w:val="FootnoteAnchor"/>
          <w:rtl w:val="true"/>
        </w:rPr>
        <w:footnoteReference w:id="6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الواحِدَةُ ثُفّاءَةٌ ، والهَمْزَةُ أصْلِيَّةٌ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الفَثْءُ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فَثَأَتْهُ الشَّمْسُ والنّارُ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كَسَرَتْه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وفَثَأْتُ فُلاناً عَنْكَ وفَثَأْتُه عن 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وأفْثَأُوا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وفَثَأْتُ عن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رَدَدْت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فَثَأَكَ عَنّا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حَبَسَك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6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الرَّثِيْئَةَ ممَّا يَفْثَأُ الغَضَبَ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وفَثَأَتِ القِدْرُ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غَلَيَانُها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فثى </w:t>
      </w:r>
      <w:r>
        <w:rPr>
          <w:rStyle w:val="FootnoteAnchor"/>
          <w:rtl w:val="true"/>
        </w:rPr>
        <w:footnoteReference w:id="6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فَثَّيْتُه عن كذا وفَثئْتُه </w:t>
      </w:r>
      <w:r>
        <w:rPr>
          <w:rStyle w:val="FootnoteAnchor"/>
          <w:rtl w:val="true"/>
        </w:rPr>
        <w:footnoteReference w:id="6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دَفَعْت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وانْفَثَيْتُ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ارْتَدَدْت عنه وتَرَكْته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الأُثْفِيَّةُ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والجَمِيْعُ الأَثَافِيّ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الحِجَارَةُ التي تُنْصَبُ عليها القُدُوْرُ ، وهي أُفْعُوْلَةٌ من ثَفَيْتُ </w:t>
      </w:r>
      <w:r>
        <w:rPr>
          <w:rStyle w:val="FootnoteAnchor"/>
          <w:rtl w:val="true"/>
        </w:rPr>
        <w:footnoteReference w:id="6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إثْفِيَّةٌ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وقِدْرٌ مُثَفَّاةٌ ؛ ويُقال مُؤَثْفَاةٌ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وأثَّفْتُ </w:t>
      </w:r>
      <w:r>
        <w:rPr>
          <w:rStyle w:val="FootnoteAnchor"/>
          <w:rtl w:val="true"/>
        </w:rPr>
        <w:footnoteReference w:id="6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القِدْرَ فَتَأَثَّفَتْ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لها أُثْفِيَّةٌ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رَمَيْنَاهم بثالِثَةِ الأثَافي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يَعْنُوْنَ الجَبَلَ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إحْدى الأثَافي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أنْتَ عَدُوٌّ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وأَثَفْتُ الرَّجُلَ آثِفُه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تَبِعْته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طَرَدْتَه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والمُؤَثِّفُ </w:t>
      </w:r>
      <w:r>
        <w:rPr>
          <w:rStyle w:val="FootnoteAnchor"/>
          <w:rtl w:val="true"/>
        </w:rPr>
        <w:footnoteReference w:id="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التّارُّ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وتَأَثَّفْنَا بمَكانِ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أقَمْنا به ولم نَبْرَحْه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والآثِفُ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الثّابِتُ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وتَأَثَّفَ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ثفى وثفو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المُثَفّاةُ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المَرْأَةُ التي لزَوْجِها امْرَأَتَانِ سِوَاها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يَمُوْتُ لها أَزْوَاجٌ ثَلَاثَةٌ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مُثَفّىً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يَمُوْتُ عنه نِسَاؤه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ومُتَثَفِّيَةٌ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مُثَفِّيَةً لبُرْمَتِها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وتَثَفّى فلاناً عِرْقُ سَوْءٍ </w:t>
      </w:r>
      <w:r>
        <w:rPr>
          <w:rStyle w:val="FootnoteAnchor"/>
          <w:rtl w:val="true"/>
        </w:rPr>
        <w:footnoteReference w:id="6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قَصَرَ به عن المكارِمِ ، وهُوَ مُتَثَفّى بعُرُوْقِ السَّوْءِ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مُتَثَفّىً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قد تَثَفَّاهُ النّاسُ من أقْطَارِه كُلِّها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وثَفَأْتُ القِدْرَ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فَثَأْتُها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وثَفَيْتُ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يَثْفِيْهِ ويَثْفُوه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يَتْبَعُه وَرَاءَه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أُثْفِيَّةٌ على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جَمَاعَةٌ مُجْتَمِعَةٌ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والأُثْفِيَّةُ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يَجُوْزُ أنْ يكونَ من هذا الباب ، وهي أُفْعُوْلَةٌ من ثَفَى </w:t>
      </w:r>
      <w:r>
        <w:rPr>
          <w:rStyle w:val="FootnoteAnchor"/>
          <w:rtl w:val="true"/>
        </w:rPr>
        <w:footnoteReference w:id="6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ويَجُوْزُ أنْ يَكُوْنَ من أثَفَ ، وهي فُعْلِيَّةٌ </w:t>
      </w:r>
      <w:r>
        <w:rPr>
          <w:rStyle w:val="FootnoteAnchor"/>
          <w:rtl w:val="true"/>
        </w:rPr>
        <w:footnoteReference w:id="6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أثَّفَ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 إثْفِيَّةٌ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والمُثَفّاةُ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سِمَاتِ الإِبِلِ كالأَثَافي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مُثَفّىً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قَصِيْراً حادِراً </w:t>
      </w:r>
      <w:r>
        <w:rPr>
          <w:rStyle w:val="FootnoteAnchor"/>
          <w:rtl w:val="true"/>
        </w:rPr>
        <w:footnoteReference w:id="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وأُثَيْفِيَاتٌ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</w:t>
      </w:r>
      <w:r>
        <w:rPr>
          <w:rStyle w:val="FootnoteAnchor"/>
          <w:rtl w:val="true"/>
        </w:rPr>
        <w:footnoteReference w:id="6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339" w:name="pg11675_122432"/>
    </w:p>
    <w:p>
      <w:pPr>
        <w:pStyle w:val="Heading4"/>
        <w:numPr>
          <w:ilvl w:val="3"/>
          <w:numId w:val="1"/>
        </w:numPr>
        <w:rPr/>
      </w:pPr>
      <w:bookmarkStart w:id="340" w:name="__RefHeading___Toc7382774_73709187"/>
      <w:bookmarkStart w:id="341" w:name="_Toc117"/>
      <w:bookmarkEnd w:id="339"/>
      <w:bookmarkEnd w:id="340"/>
      <w:r>
        <w:rPr>
          <w:rtl w:val="true"/>
        </w:rPr>
        <w:t xml:space="preserve">الثّاء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عُصْبَةٌ من الفُرْسَانِ ، والجَمِيْعُ الثُّبَاتُ والثُّبُوْنَ </w:t>
      </w:r>
      <w:r>
        <w:rPr>
          <w:rStyle w:val="FootnoteAnchor"/>
          <w:rtl w:val="true"/>
        </w:rPr>
        <w:footnoteReference w:id="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وثُبَةُ الحَوْضِ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وَسْطُه الذي يَثُوْبُ إليه بَقِيَّةُ الماءِ ، وتَصْغِيْرُها ثُوَيْبَةٌ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والثُّبَةُ من الخَيْلِ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تَصْغِيْرُها ثُبَيَّةٌ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الثَّنَاءُ على الإِنْسَانِ في حَيَاتِه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والدَّوَامُ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والزِّيَادَةُ فيه ، وثَبَّيْتُ مَعْرُوْفي عِنْدَهُ تَثْبِيَةً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رَبَّيْته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يَعْدِلُه عِنْدِي مالٌ مُثَبّىً ولا وَلَدٌ مُرَبّىً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مالٌ دائمٌ نامٍ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تَسِيْرَ بسِيْرَةِ أبيكَ وتَفْعَلَ فِعْلَه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يُثَبّي على الذُّنُوْبِ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يُحْيِيْها بذِكْرِه </w:t>
      </w:r>
      <w:r>
        <w:rPr>
          <w:rStyle w:val="FootnoteAnchor"/>
          <w:rtl w:val="true"/>
        </w:rPr>
        <w:footnoteReference w:id="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وثَبّى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قَرَفَ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الضَّغِيْنَةُ </w:t>
      </w:r>
      <w:r>
        <w:rPr>
          <w:rStyle w:val="FootnoteAnchor"/>
          <w:rtl w:val="true"/>
        </w:rPr>
        <w:footnoteReference w:id="6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والذَّحْلُ ؛ في قَوْلِ الأفْوَهِ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عَظُمَ الثُّبَى </w:t>
      </w:r>
      <w:r>
        <w:rPr>
          <w:rStyle w:val="FootnoteAnchor"/>
          <w:rtl w:val="true"/>
        </w:rPr>
        <w:footnoteReference w:id="6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وبروضة السلام منا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والخيل شاحية وقد عظم الثبى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الرَّمَادُ </w:t>
      </w:r>
      <w:r>
        <w:rPr>
          <w:rStyle w:val="FootnoteAnchor"/>
          <w:rtl w:val="true"/>
        </w:rPr>
        <w:footnoteReference w:id="6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يُثَبّي ما لا يَفْعَلُ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يَذْكُرُ من نَفْسِهِ ما لا يَفْعَلُ </w:t>
      </w:r>
      <w:r>
        <w:rPr>
          <w:rStyle w:val="FootnoteAnchor"/>
          <w:rtl w:val="true"/>
        </w:rPr>
        <w:footnoteReference w:id="6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وأُثْبِيَّةٌ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الخَيْلِ ؛ كالثُّبِيْنَ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الثَّيِّبُ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قد تَزَوَّجَتْ فَثَابَتْ بوَجْهٍ مّا كانَ ، والجَمِيْعُ الثَّيَائِبُ والثَّيِّبَاتُ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ثَابَ إليها عَقْلُها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وثَيَّبَتِ </w:t>
      </w:r>
      <w:r>
        <w:rPr>
          <w:rStyle w:val="FootnoteAnchor"/>
          <w:rtl w:val="true"/>
        </w:rPr>
        <w:footnoteReference w:id="6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ثَيِّباً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ثابَ يَثُوْبُ ثُؤُوْباً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فهو رُجُوْعُ الشَّيْءِ بَعْدَ ذَهَابِه وفَوْتِه ، ثابَ إليه عَقْلُه وحِلْمُه وأصْحَابُه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واسْتَثَابَ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اسْتَرْجَعَ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للجَنُوْبِ والصَّبَا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مُسْتَثَابَةٌ ؛ لأنَّهما إذا هَبَّتا رَجَا </w:t>
      </w:r>
      <w:r>
        <w:rPr>
          <w:rStyle w:val="FootnoteAnchor"/>
          <w:rtl w:val="true"/>
        </w:rPr>
        <w:footnoteReference w:id="6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النَّاسُ المَطَرَ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وأثَابَ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ثَابَ إليه جِسْمُه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يَثُوْبُ إليه النَّاسُ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مَثابَةً لِلنَّاسِ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مُجْتَمَعاً بَعْدَ التَّفَرُّقِ ومَعَاداً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يَكُوْنَ في البِئْرِ شَيْءٌ غَلِيْظٌ لا يُقْدَرُ على حَفْرِه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ومَثَابُ البِئْرِ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اسْتُفْرِغَ ماؤه ثابَ إلى وَسَطِ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مَقَامُ الساقي </w:t>
      </w:r>
      <w:r>
        <w:rPr>
          <w:rStyle w:val="FootnoteAnchor"/>
          <w:rtl w:val="true"/>
        </w:rPr>
        <w:footnoteReference w:id="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رَأْسِ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وثابَ الحَوْضُ يَثُوْبُ ثُؤُوْباً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امْتَلَأَ أو كادَ يَمْتَلِئُ ، وهو الثَّوَبَانُ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لها ثائبٌ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ماؤها يَنْقَطِعُ أحْيَاناً ثُمَّ يَعُوْدُ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وعَدَدٌ ثائبٌ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والثّائِبُ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بَعْدَ جَمَاعَةٍ ، والغُبَارُ 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وثَابَ له مالٌ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اجْتَمَعَ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وثُوِّبَ الرَّجُلُ بَعْدَ خَصَاصَةٍ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وثَوَّبْتُ مَعْرُوْفِي عِنْدَهُ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أنْمَيْته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ماءٌ يَثُوْبُ في الوادي أي يَجْتَمِعُ ؛ في قَوْلِ ساعِدَةَ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ثَوَابٌ يَزْعَبُ </w:t>
      </w:r>
      <w:r>
        <w:rPr>
          <w:rStyle w:val="FootnoteAnchor"/>
          <w:rtl w:val="true"/>
        </w:rPr>
        <w:footnoteReference w:id="6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كل معنقة وكل عجافة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مما يصدقها ثواب يزعب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يَثُوْبُ من العَسَلِ دُفْعَةً دُفْعَةً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النَّحْلُ </w:t>
      </w:r>
      <w:r>
        <w:rPr>
          <w:rStyle w:val="FootnoteAnchor"/>
          <w:rtl w:val="true"/>
        </w:rPr>
        <w:footnoteReference w:id="6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الواحِدَةُ ثَوَابَةٌ ، والجَمْعُ ثُوْبٌ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بَيْتُ العَنْكَبُوْتِ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وثَوَّبَ في الدُّعَاءِ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دَعَا بدُعَاءٍ بَعْدَ دُعَاءٍ ، وكذلك في الصَّلَاةِ وفي الأَذَانِ والإِقامَةِ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والتَّثْوِيْبُ </w:t>
      </w:r>
      <w:r>
        <w:rPr>
          <w:rStyle w:val="FootnoteAnchor"/>
          <w:rtl w:val="true"/>
        </w:rPr>
        <w:footnoteReference w:id="6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الجَزَاءُ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ثُوِّبَ الْكُفَّارُ ما كانُوا يَفْعَلُونَ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الجَزَاءُ ، أثَابَه اللّهُ يُثِيْبُه إثَابَةً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المَعُوْضَةُ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العِوَضُ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أثْوَبَه اللّهُ مَثُوْبَةً حَسَنَةً ، فأظْهَرَ الواوَ على الأصْلِ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واحِدُ الثِّيَابِ ، والعَدَدُ أثْوَابٌ وأثْوُبٌ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وأَثَبْتُ الثَّوْبَ إثَابَةً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كَفَفْتَ مَخَائِطَه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الإِصْلَاحُ والتَّقْوِيْمُ ، ومنه قَوْلُ أُمِّ سَلَمَة </w:t>
      </w:r>
      <w:r>
        <w:rPr>
          <w:rStyle w:val="FootnoteAnchor"/>
          <w:rtl w:val="true"/>
        </w:rPr>
        <w:footnoteReference w:id="6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لعائشَةَ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عَمُوْدَ الدِّيْنِ لا يُثَابُ بالنِّسَاءِ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والعَرَبُ تَكْني بالثِّيَابِ عن الأبْدَانِ والأنْفُسِ ؛ يَقُوْلُوْنَ </w:t>
      </w:r>
      <w:r>
        <w:rPr>
          <w:rStyle w:val="FootnoteAnchor"/>
          <w:rtl w:val="true"/>
        </w:rPr>
        <w:footnoteReference w:id="6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ثِيَابُ بَني عَوْفٍ طَهَارى نَقِيَّةٌ </w:t>
      </w:r>
      <w:r>
        <w:rPr>
          <w:rStyle w:val="FootnoteAnchor"/>
          <w:rtl w:val="true"/>
        </w:rPr>
        <w:footnoteReference w:id="6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أبْدَانَهم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وَثِيابَكَ فَطَهِّرْ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أرَادَ نَفْسَكَ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نَقِيُ </w:t>
      </w:r>
      <w:r>
        <w:rPr>
          <w:rStyle w:val="FootnoteAnchor"/>
          <w:rtl w:val="true"/>
        </w:rPr>
        <w:footnoteReference w:id="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بَرِيْءٌ من العَيْبِ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للمَرْأَةِ تُطَلَّقُ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سُلِّي </w:t>
      </w:r>
      <w:r>
        <w:rPr>
          <w:rStyle w:val="FootnoteAnchor"/>
          <w:rtl w:val="true"/>
        </w:rPr>
        <w:footnoteReference w:id="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ثِيَابي من ثِيَابِكِ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ثِيَابي عَهْدي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أخْلَاقُه وشَمَائِلُه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لِلَّه ثَوْبَا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لِلّهِ دَرُّه </w:t>
      </w:r>
      <w:r>
        <w:rPr>
          <w:rStyle w:val="FootnoteAnchor"/>
          <w:rtl w:val="true"/>
        </w:rPr>
        <w:footnoteReference w:id="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قَوْلُ الرّاعي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تَشُقُّ الطَّيْرُ ثَوْبَ الماءِ عَنْهُ </w:t>
      </w:r>
      <w:r>
        <w:rPr>
          <w:rStyle w:val="FootnoteAnchor"/>
          <w:rtl w:val="true"/>
        </w:rPr>
        <w:footnoteReference w:id="6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 يَعْني السَّلَى والغِرْسَ </w:t>
      </w:r>
      <w:r>
        <w:rPr>
          <w:rStyle w:val="FootnoteAnchor"/>
          <w:rtl w:val="true"/>
        </w:rPr>
        <w:footnoteReference w:id="6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والثِّيْبَانُ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كُوْرَةٍ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الثُّؤْبَاءُ </w:t>
      </w:r>
      <w:r>
        <w:rPr>
          <w:rStyle w:val="FootnoteAnchor"/>
          <w:rtl w:val="true"/>
        </w:rPr>
        <w:footnoteReference w:id="6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من التَّثَاؤُبِ عِنْدَ التَّمَطِّي والفَتْرَةِ ، وفي المَثَلِ </w:t>
      </w:r>
      <w:r>
        <w:rPr>
          <w:rStyle w:val="FootnoteAnchor"/>
          <w:rtl w:val="true"/>
        </w:rPr>
        <w:footnoteReference w:id="6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أسْرَعُ من عَدْوَى </w:t>
      </w:r>
      <w:r>
        <w:rPr>
          <w:rStyle w:val="FootnoteAnchor"/>
          <w:rtl w:val="true"/>
        </w:rPr>
        <w:footnoteReference w:id="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الثُّؤَبَاءِ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والثَّأَبُ </w:t>
      </w:r>
      <w:r>
        <w:rPr>
          <w:rStyle w:val="FootnoteAnchor"/>
          <w:rtl w:val="true"/>
        </w:rPr>
        <w:footnoteReference w:id="6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يَأْكُلَ الإِنسانُ شَيْئاً فتَغْشَاهُ له ثَقْلَةٌ وفَتْرَةٌ كالنُّعَاسِ من غَيْرِ غَشْيٍ ، ثُئِبَ فلانٌ وثَئِبَ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يَتَثَأَّبُ 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يَتَجَسَّسُه </w:t>
      </w:r>
      <w:r>
        <w:rPr>
          <w:rStyle w:val="FootnoteAnchor"/>
          <w:rtl w:val="true"/>
        </w:rPr>
        <w:footnoteReference w:id="6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تَنْبُتُ </w:t>
      </w:r>
      <w:r>
        <w:rPr>
          <w:rStyle w:val="FootnoteAnchor"/>
          <w:rtl w:val="true"/>
        </w:rPr>
        <w:footnoteReference w:id="6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أوْدِيَةِ البادِيَةِ ، والواحِدَةُ أثْأَبَةٌ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الطَّفْرُ </w:t>
      </w:r>
      <w:r>
        <w:rPr>
          <w:rStyle w:val="FootnoteAnchor"/>
          <w:rtl w:val="true"/>
        </w:rPr>
        <w:footnoteReference w:id="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وَثَبَ يَثِبُ وَثْباً ووَثَبَاناً ووُثُوْباً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لُغَة حِمْيَرَ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والوِثَابُ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الوِسَادَةُ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ومَقْعَدٌ من مَقَاعِدِ الفَرْشِ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السَّرِيْرُ ، ويُسَمُّوْنَ المَلِكَ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مَوْثَبَانَ؛ لأنَّه على السَّرِيْرِ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سُوْرَةُ المَجْدِ والشَّرَفِ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الرُّتْبَةُ ، وجَمْعُها وُثَبٌ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ووَثُبَ </w:t>
      </w:r>
      <w:r>
        <w:rPr>
          <w:rStyle w:val="FootnoteAnchor"/>
          <w:rtl w:val="true"/>
        </w:rPr>
        <w:footnoteReference w:id="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والمِيْثَبُ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 منها ، وجَمْعُها مَآثِبُ ومَوَاثِبُ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الوَثّابَةُ السَّرِيعَةُ الوَثْبِ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الوَعِيْدِ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لَأَجْعَلَنَّ نَوْمَكَ تَوْثَاباً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تَفْزَعُ في مَنَامِكَ فتَثِبُ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الوُثُوْبِ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بثأ </w:t>
      </w:r>
      <w:r>
        <w:rPr>
          <w:rStyle w:val="FootnoteAnchor"/>
          <w:rtl w:val="true"/>
        </w:rPr>
        <w:footnoteReference w:id="6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6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حُثَالَةُ التَّمْرِ وما سَقَطَ من قُشُوْرِه </w:t>
      </w:r>
      <w:r>
        <w:rPr>
          <w:rStyle w:val="FootnoteAnchor"/>
          <w:rtl w:val="true"/>
        </w:rPr>
        <w:footnoteReference w:id="6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والمَكَانُ السَّهْلُ ، الواحِدَةُ بَثَاءَةٌ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وأَبْثَيْتُ الأرْضَ وأحْثَيْتُها ؛ فهي مُبْثَاةٌ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مُبَاثَةٌ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وانْبَثَى </w:t>
      </w:r>
      <w:r>
        <w:rPr>
          <w:rStyle w:val="FootnoteAnchor"/>
          <w:rtl w:val="true"/>
        </w:rPr>
        <w:footnoteReference w:id="6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ثارَ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أبث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في التّهذيب والمقاييس والصحاح والتكملة واللسان والقاموس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أبثْتُ </w:t>
      </w:r>
      <w:r>
        <w:rPr>
          <w:rStyle w:val="FootnoteAnchor"/>
          <w:rtl w:val="true"/>
        </w:rPr>
        <w:footnoteReference w:id="6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شَبِعْت وتَمَلَّأْت </w:t>
      </w:r>
      <w:r>
        <w:rPr>
          <w:rStyle w:val="FootnoteAnchor"/>
          <w:rtl w:val="true"/>
        </w:rPr>
        <w:footnoteReference w:id="6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يَشْرَبَ اللَّبَنَ حَتّى يَكادَ يَسْكَرُ منه ، أَبِثَ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والمُؤْتَبِثَةُ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السِّقَاءُ يُمْلَأُ لَبَناً ثُمَّ يُتْرَكُ فيَنْتَفِخُ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وأَبِثَ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أَشِرَ وبَطِرَ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وأَبَثَ الرَّجُلُ على الرَّجُلِ عِنْدَ السُّلْطَانِ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وَقَعَ فيه وسَبَعَه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بوث </w:t>
      </w:r>
      <w:r>
        <w:rPr>
          <w:rStyle w:val="FootnoteAnchor"/>
          <w:rtl w:val="true"/>
        </w:rPr>
        <w:footnoteReference w:id="6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اسْتَبَثْتُ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اسْتَخْرَجْته ؛ مِثْلُ تُرَابِ البِئْرِ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واسْتَبَاثُوا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بَحَثُوا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الشَّيْءِ إذا 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وابْتَثْتُ </w:t>
      </w:r>
      <w:r>
        <w:rPr>
          <w:rStyle w:val="FootnoteAnchor"/>
          <w:rtl w:val="true"/>
        </w:rPr>
        <w:footnoteReference w:id="6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ابْتِيَاثاً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بَحَثْت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مُبَاثَةٌ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مُثَارَةٌ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وتَرَكْتُهم حَاثِ باثِ وحُوْثاً بُوْثاً </w:t>
      </w:r>
      <w:r>
        <w:rPr>
          <w:rStyle w:val="FootnoteAnchor"/>
          <w:rtl w:val="true"/>
        </w:rPr>
        <w:footnoteReference w:id="6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تَخْلِيْطٍ ، وحَوْثاً بَوْثاً وحَيْثَ بَيْثَ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فَرَّقْتهم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وحَلْيٌ مُبَاثٌ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مُفَرَّقٌ مُبَدَّدٌ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أثب </w:t>
      </w:r>
      <w:r>
        <w:rPr>
          <w:rStyle w:val="FootnoteAnchor"/>
          <w:rtl w:val="true"/>
        </w:rPr>
        <w:footnoteReference w:id="6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يُدْبَغُ بها الأدِيْمُ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الطَّلْحِ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لبَني قَيْسٍ حَفِيْفِ الأَثبَهْ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له صَوْتٌ شَدِيْدٌ وليس عِنْدَه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أَثأَبَةً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والمِئْثَبُ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الجَدْوَلُ ، وجَمْعُه مَآثِبُ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2" w:name="pg11675_122440"/>
    </w:p>
    <w:p>
      <w:pPr>
        <w:pStyle w:val="Heading4"/>
        <w:numPr>
          <w:ilvl w:val="3"/>
          <w:numId w:val="1"/>
        </w:numPr>
        <w:rPr/>
      </w:pPr>
      <w:bookmarkStart w:id="343" w:name="__RefHeading___Toc7382776_73709187"/>
      <w:bookmarkStart w:id="344" w:name="_Toc118"/>
      <w:bookmarkEnd w:id="342"/>
      <w:bookmarkEnd w:id="343"/>
      <w:r>
        <w:rPr>
          <w:rtl w:val="true"/>
        </w:rPr>
        <w:t xml:space="preserve">الثّاء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3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أَثِمَ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الإِثْمِ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تَحَرَّجَ منه وكَفَّ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عُقُوْبَةُ الإِثْمِ ، والآثَامُ جَمْعُه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مُؤْثِمٌ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ادَّعى الإثْمَ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والأثِيْمُ والأَثِيْمَةُ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كَثْرَةِ رُكُوْبِ الإِثْمِ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الفاعِلُ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يَأْثِمُني اللّهُ في كذا ولا يُؤْثِمُني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بمَعْنىً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Style w:val="FootnoteAnchor"/>
          <w:rtl w:val="true"/>
        </w:rPr>
        <w:footnoteReference w:id="6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يَجْزِيْني الأَثَامَ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أسْماءِ الخَمْرِ ؛ 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ظَهَرَ مِنْها وَما بَطَنَ 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الْإِثْمَ</w:t>
      </w:r>
      <w:r>
        <w:rPr>
          <w:rStyle w:val="FootnoteAnchor"/>
          <w:rtl w:val="true"/>
        </w:rPr>
        <w:footnoteReference w:id="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والمُؤَاثِمُ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يَكْذِبُ في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الحِنْطَةُ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كالفُوْمِ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الثَّمْءُ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طَرْحُكَ الكَمْأَةَ في السَّمْنِ ، ثَمَأْتُ الكَمْأَةَ أَثْمَؤُها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وثَمَأَ بما في بَطْنه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وثَمَأْتُ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شَدَخْته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والانْثِمَاءُ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الانْشِدَاخُ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والثَّمْءُ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إشْبَاعُ الصِّبْغِ ، ثَمَأْتُ الثَّوْبَ ، وثَمَأَ لِحْيَتَه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وثَمَأْتُ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أطْعَمْتهم الدَّسَمَ ؛ ثَمْأً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ماثَ يَمِيْثُ ويَمُوْثُ مَيْثاً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ذابَ </w:t>
      </w:r>
      <w:r>
        <w:rPr>
          <w:rStyle w:val="FootnoteAnchor"/>
          <w:rtl w:val="true"/>
        </w:rPr>
        <w:footnoteReference w:id="6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وانْمَاثَ المِلْحُ في الماء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وتَمَيَّثَ فُلَانٌ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اسْتَرْخى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مَيِّثُ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وامْتَاثَ الرَّجُلُ امْتِيَاثاً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 لِيْنَ المَعَاشِ والرَّفَاهِيَةِ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والمَيْثَاءُ </w:t>
      </w:r>
      <w:r>
        <w:rPr>
          <w:rStyle w:val="FootnoteAnchor"/>
          <w:rtl w:val="true"/>
        </w:rPr>
        <w:footnoteReference w:id="6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الرَّمْلَةُ اللَّيِّنَةُ ، والجَمِيْعُ المِيْثُ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مُهْمَلٌ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مِثَاءُ الجُرْحِ ومِثَاتُه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وتَمَثَّأَ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تَخَرَّقَ </w:t>
      </w:r>
      <w:r>
        <w:rPr>
          <w:rStyle w:val="FootnoteAnchor"/>
          <w:rtl w:val="true"/>
        </w:rPr>
        <w:footnoteReference w:id="6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ومَثَأْتُه أنَا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وثم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الوَثِيْمُ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المُكْتَنِزُ لَحْماً ، والفِعْلُ وَثُمَ وَثَامَةً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ووَثَمَ الفَرَسُ يَثِمُ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كَسَرَ بحافِرِه الحِجَارَةَ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والمُوَاثَمَةُ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المُضَابَرَةُ </w:t>
      </w:r>
      <w:r>
        <w:rPr>
          <w:rStyle w:val="FootnoteAnchor"/>
          <w:rtl w:val="true"/>
        </w:rPr>
        <w:footnoteReference w:id="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يَرْمِي بنَفْسِه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الحَشِيْشِ والطَّعَامِ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الجَمْعُ ، والمَوْثُوْمُ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المَجْمُوْعُ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ووَثِمَتْ أرْضُنَا وَثَماً ؛ وما أوْثَمَها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هي قَلِيلَةُ الرِّعْيِ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والوَثَمُ </w:t>
      </w:r>
      <w:r>
        <w:rPr>
          <w:rStyle w:val="FootnoteAnchor"/>
          <w:rtl w:val="true"/>
        </w:rPr>
        <w:footnoteReference w:id="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الحَجَرُ ، ومن أيْمَانِهم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والذي أخْرَجَ الماءَ </w:t>
      </w:r>
      <w:r>
        <w:rPr>
          <w:rStyle w:val="FootnoteAnchor"/>
          <w:rtl w:val="true"/>
        </w:rPr>
        <w:footnoteReference w:id="7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الوَثِيْمَةِ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فَعِيْلَةٌ من الوَثْمِ وهو الدَّقُّ والكَسْرُ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45" w:name="pg11675_122443"/>
    </w:p>
    <w:p>
      <w:pPr>
        <w:pStyle w:val="Heading3"/>
        <w:numPr>
          <w:ilvl w:val="2"/>
          <w:numId w:val="1"/>
        </w:numPr>
        <w:rPr/>
      </w:pPr>
      <w:bookmarkStart w:id="346" w:name="__RefHeading___Toc7382778_73709187"/>
      <w:bookmarkStart w:id="347" w:name="_Toc119"/>
      <w:bookmarkEnd w:id="345"/>
      <w:bookmarkEnd w:id="346"/>
      <w:r>
        <w:rPr>
          <w:rtl w:val="true"/>
        </w:rPr>
        <w:t>بابُ اللَّفِيْف</w:t>
      </w:r>
      <w:bookmarkEnd w:id="347"/>
    </w:p>
    <w:p>
      <w:pPr>
        <w:pStyle w:val="Heading4"/>
        <w:numPr>
          <w:ilvl w:val="3"/>
          <w:numId w:val="1"/>
        </w:numPr>
        <w:rPr/>
      </w:pPr>
      <w:bookmarkStart w:id="348" w:name="__RefHeading___Toc7382780_73709187"/>
      <w:bookmarkStart w:id="349" w:name="_Toc120"/>
      <w:bookmarkEnd w:id="348"/>
      <w:r>
        <w:rPr>
          <w:rtl w:val="true"/>
        </w:rPr>
        <w:t>ما أوَّلُه الألف</w:t>
      </w:r>
      <w:bookmarkEnd w:id="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أثَ الشَّعْرُ يَؤُثُ أَثَاثَةً ؛ وهو أَثِيْثٌ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مُلْتَفٌّ كَثِيْرٌ ، وكذلكَ النَّبَاتُ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أثَّةٌ وأثِيْثَةٌ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جَثْلَةٌ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ورَوْضَةٌ أَثَّاثَةٌ ومَأْثُوْثَةٌ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وتَأَثَّثَ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 رِيَاشاً وخَيْراً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أنْوَاعُ المَتَاعِ ، وجَمْعُه آثَاثٌ وأَيِثَّةٌ </w:t>
      </w:r>
      <w:r>
        <w:rPr>
          <w:rStyle w:val="FootnoteAnchor"/>
          <w:rtl w:val="true"/>
        </w:rPr>
        <w:footnoteReference w:id="7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وأُثُثٌ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وَطَّأْتَه فقد أَثَّثْتَه تَأْثِيْثاً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وأثَى فلانٌ على فلانٍ يَأْثي إثَاوَةً وأَثَاءً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نَمَّ عليه وسَعى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المُخَاصِمُ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السِّعَايَةُ ، وكذلكَ الإِثَاوَةُ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والائْتِثَاءُ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المُؤْتَثي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يَأْكُلُ فَيُكْثِرُ ثُمَّ يَعْطَشُ فلا يَرْوى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والأُثَيَّةُ </w:t>
      </w:r>
      <w:r>
        <w:rPr>
          <w:rStyle w:val="FootnoteAnchor"/>
          <w:rtl w:val="true"/>
        </w:rPr>
        <w:footnoteReference w:id="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0" w:name="pg11675_122444"/>
    </w:p>
    <w:p>
      <w:pPr>
        <w:pStyle w:val="BookText"/>
        <w:rPr/>
      </w:pPr>
      <w:bookmarkEnd w:id="3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والإِثَاءُ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والأَثَاثي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الأَثَافي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1" w:name="__RefHeading___Toc7382782_73709187"/>
      <w:bookmarkStart w:id="352" w:name="_Toc121"/>
      <w:bookmarkEnd w:id="351"/>
      <w:r>
        <w:rPr>
          <w:rtl w:val="true"/>
        </w:rPr>
        <w:t>ما أوَّلُه الثَّاء</w:t>
      </w:r>
      <w:bookmarkEnd w:id="3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آثَارُ الجُرْحِ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وخَرْمُ مَوَاضِعِ الخَرْزِ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أثْأَيْتُ خُرْزَةَ الأدِيْمِ أُثْئِيْها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وعَظُمَ الثَّأى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والرَّكَاكَةُ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والثَّأى من الأوْرَامِ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شَرٌّ من الضَّوَاةِ </w:t>
      </w:r>
      <w:r>
        <w:rPr>
          <w:rStyle w:val="FootnoteAnchor"/>
          <w:rtl w:val="true"/>
        </w:rPr>
        <w:footnoteReference w:id="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بَقِيَّةٌ قَلِيْلَةٌ من كَثِيرٍ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النَّعْجَةُ الهَرمَةُ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والثَّوَاءُ </w:t>
      </w:r>
      <w:r>
        <w:rPr>
          <w:rStyle w:val="FootnoteAnchor"/>
          <w:rtl w:val="true"/>
        </w:rPr>
        <w:footnoteReference w:id="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طُوْلُ الإِقَامَةِ ، ثَوى يَثْوِي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والمَقْبُوْرُ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ثَوَى </w:t>
      </w:r>
      <w:r>
        <w:rPr>
          <w:rStyle w:val="FootnoteAnchor"/>
          <w:rtl w:val="true"/>
        </w:rPr>
        <w:footnoteReference w:id="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والمَثْوى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وأنْزَلَني فأثْوَاني ثَوَاءً حَسَناً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الطِّيَّة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الثِّوَايَةُ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أَكْرِمِيمَثْواهُ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مَقَامَه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ورَبُّ البَيْتِ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مَثْوَايَ ، وأُمُ مَثْوَايَ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امْرَأَةُ الرَّجُلِ الذي يَثْوي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في جَوْفِ البَيْتِ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المُهَيَّأُ للضَّيْفِ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الضَّيْفُ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والثُّوَيَّةُ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إلى جَانبِ الكُوفَةِ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3" w:name="pg11675_122445"/>
    </w:p>
    <w:p>
      <w:pPr>
        <w:pStyle w:val="BookText"/>
        <w:rPr/>
      </w:pPr>
      <w:bookmarkEnd w:id="3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وثَأْيَةُ </w:t>
      </w:r>
      <w:r>
        <w:rPr>
          <w:rStyle w:val="FootnoteAnchor"/>
          <w:rtl w:val="true"/>
        </w:rPr>
        <w:footnoteReference w:id="7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الجَزُوْرِ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مَنْحَرُها </w:t>
      </w:r>
      <w:r>
        <w:rPr>
          <w:rStyle w:val="FootnoteAnchor"/>
          <w:rtl w:val="true"/>
        </w:rPr>
        <w:footnoteReference w:id="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البَيْتُ الذي يُوَلَّدُ فيه الغَنَمُ ويُجْمَعُ فيه البَهْمُ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المَحَلَّةُ التي يَكُوْنُ فيها مَتَاعُ السَّفْر والصَّيَّادُوْنَ يَأْوُوْنَها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المَثْوى الخَبِيْثُ ، ومنه ثَايَةُ الضَّبُعِ ، 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قَبَحَ اللّهُ ثَايَتَكَ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ولفُلانٍ ثَايَةٌ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غَنَمٌ صالِحَةٌ لَيْسَتْ بقَلِيْلَةٍ ، وجَمْعُها ثَايٌ </w:t>
      </w:r>
      <w:r>
        <w:rPr>
          <w:rStyle w:val="FootnoteAnchor"/>
          <w:rtl w:val="true"/>
        </w:rPr>
        <w:footnoteReference w:id="7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قَدْرُ قِعْدَةِ الرَّجُلِ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الصُّوَّةِ وهي العَلَمُ في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وواحِدَةُ الثُّوى وهي خِرَقٌ تُجْمَعُ كهَيْئَةِ الكُبَّةِ على الوَتِدِ فيُمْخَضُ عليها السِّقَاءُ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وخِرَقُ القِدْرِ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والثَّأْثَأَةُ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الحَبْسُ والإِبْطَاءُ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وثَأْثَأْتُ غَضَبَه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أطْفَأْته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وثَأْثَأْتُ عن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دَفَعْت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دُعَاءِ التَّيْسِ لِيَنْزُوَ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ثَأْثَأْ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4" w:name="__RefHeading___Toc7382784_73709187"/>
      <w:bookmarkStart w:id="355" w:name="_Toc122"/>
      <w:bookmarkEnd w:id="354"/>
      <w:r>
        <w:rPr>
          <w:rtl w:val="true"/>
        </w:rPr>
        <w:t>ما أوَّلُه الواو</w:t>
      </w:r>
      <w:bookmarkEnd w:id="3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أصَابَ العَظْمَ وَصْمٌ </w:t>
      </w:r>
      <w:r>
        <w:rPr>
          <w:rStyle w:val="FootnoteAnchor"/>
          <w:rtl w:val="true"/>
        </w:rPr>
        <w:footnoteReference w:id="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دُوْنَ الكَسْرِ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وَثْءٌ ووَثَاءَةٌ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ووَثِئَتْ يَدُه فهي مَوْثُوْءَةٌ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وأوْثى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انْكَسَرَ به مَرْكَبُه من حَيْوانٍ أو سَفِيْنَةٍ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والوُثى </w:t>
      </w:r>
      <w:r>
        <w:rPr>
          <w:rStyle w:val="FootnoteAnchor"/>
          <w:rtl w:val="true"/>
        </w:rPr>
        <w:footnoteReference w:id="7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الأوْجَاعُ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والمِيْثَاءَةُ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المِرْزَبَّةُ ؛ لأنَّها تَثَأُ رَأْسَ الوَلَدِ أي تُشَعِّثُه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والوَثْوَاثُ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العاجِزُ الضَّعِيْفُ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والوَثْوَثَةُ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ووِثَاءُ الجُرْحِ ومِثَاؤه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6" w:name="pg11675_122446"/>
    </w:p>
    <w:p>
      <w:pPr>
        <w:pStyle w:val="Heading3"/>
        <w:numPr>
          <w:ilvl w:val="2"/>
          <w:numId w:val="1"/>
        </w:numPr>
        <w:rPr/>
      </w:pPr>
      <w:bookmarkStart w:id="357" w:name="__RefHeading___Toc7382786_73709187"/>
      <w:bookmarkStart w:id="358" w:name="_Toc123"/>
      <w:bookmarkEnd w:id="356"/>
      <w:bookmarkEnd w:id="357"/>
      <w:r>
        <w:rPr>
          <w:rtl w:val="true"/>
        </w:rPr>
        <w:t>بابُ الرُّبَاعِيِ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الثُّرْمُلَة </w:t>
      </w:r>
      <w:r>
        <w:rPr>
          <w:rStyle w:val="FootnoteAnchor"/>
          <w:rtl w:val="true"/>
        </w:rPr>
        <w:footnoteReference w:id="7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الثَّعْلَبِ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وشَرِبَ الرَّجُلُ فَثَرْمَلَ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تَرَكَ في الإِنَاءِ ثُرْمُلَةً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بَقِيَّةً من شَرَابٍ وطَعَامٍ وغَيْرِ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يُثَرْمِلُ الأكْلَ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وثَرْمَلَ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يُنْضِجْهُ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والثُّرْمُلَةُ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في ظاهِرِ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ثُرْمُلٍ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كُنْيَةٌ للضَّبُعِ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البُرْثُنُ والجَمِيْعُ البَرَاثِنُ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أظْفَارُ مَخَالِبِ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7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البِرْثَانُ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من سِمَاتِ الإِبِلِ مِثْلُ بُرْثُنِ الطّائِرِ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مُبَرْثَنَةٌ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به البُرْثُنُ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سِمَةٌ يُقال لها بُرْثُنُ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59" w:name="pg11675_122448"/>
      <w:bookmarkStart w:id="360" w:name="pg11675_122448"/>
      <w:bookmarkEnd w:id="360"/>
    </w:p>
    <w:p>
      <w:pPr>
        <w:pStyle w:val="BookText"/>
        <w:rPr/>
      </w:pPr>
      <w:bookmarkStart w:id="361" w:name="pg11675_122448"/>
      <w:bookmarkEnd w:id="3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بِسْمِ اللّهِ الرَّحْمنِ الرَّحِيمِ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Heading2"/>
        <w:numPr>
          <w:ilvl w:val="1"/>
          <w:numId w:val="1"/>
        </w:numPr>
        <w:rPr/>
      </w:pPr>
      <w:bookmarkStart w:id="362" w:name="__RefHeading___Toc7382788_73709187"/>
      <w:bookmarkStart w:id="363" w:name="_Toc124"/>
      <w:bookmarkEnd w:id="362"/>
      <w:r>
        <w:rPr>
          <w:rtl w:val="true"/>
        </w:rPr>
        <w:t>حَرْفُ الرَّاء</w:t>
      </w:r>
      <w:bookmarkEnd w:id="363"/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64" w:name="__RefHeading___Toc7382790_73709187"/>
      <w:bookmarkStart w:id="365" w:name="_Toc125"/>
      <w:bookmarkEnd w:id="364"/>
      <w:r>
        <w:rPr>
          <w:rtl w:val="true"/>
        </w:rPr>
        <w:t>اشارة</w:t>
      </w:r>
      <w:bookmarkEnd w:id="365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66" w:name="pg11675_122450"/>
      <w:bookmarkStart w:id="367" w:name="pg11675_122450"/>
      <w:bookmarkEnd w:id="367"/>
    </w:p>
    <w:p>
      <w:pPr>
        <w:pStyle w:val="Heading3"/>
        <w:numPr>
          <w:ilvl w:val="2"/>
          <w:numId w:val="1"/>
        </w:numPr>
        <w:rPr/>
      </w:pPr>
      <w:bookmarkStart w:id="368" w:name="pg11675_122450"/>
      <w:bookmarkStart w:id="369" w:name="__RefHeading___Toc7382792_73709187"/>
      <w:bookmarkStart w:id="370" w:name="_Toc126"/>
      <w:bookmarkEnd w:id="368"/>
      <w:bookmarkEnd w:id="369"/>
      <w:r>
        <w:rPr>
          <w:rtl w:val="true"/>
        </w:rPr>
        <w:t>[</w:t>
      </w:r>
      <w:r>
        <w:rPr>
          <w:rtl w:val="true"/>
        </w:rPr>
        <w:t>بابُ المُضَاعَف</w:t>
      </w:r>
      <w:r>
        <w:rPr>
          <w:rtl w:val="true"/>
        </w:rPr>
        <w:t>]</w:t>
      </w:r>
      <w:bookmarkEnd w:id="370"/>
    </w:p>
    <w:p>
      <w:pPr>
        <w:pStyle w:val="Heading4"/>
        <w:numPr>
          <w:ilvl w:val="3"/>
          <w:numId w:val="1"/>
        </w:numPr>
        <w:rPr/>
      </w:pPr>
      <w:bookmarkStart w:id="371" w:name="__RefHeading___Toc7382794_73709187"/>
      <w:bookmarkStart w:id="372" w:name="_Toc127"/>
      <w:bookmarkEnd w:id="371"/>
      <w:r>
        <w:rPr>
          <w:rtl w:val="true"/>
        </w:rPr>
        <w:t>اشارة</w:t>
      </w:r>
      <w:bookmarkEnd w:id="3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بابُ المُضَاعَف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17"/>
      </w:r>
    </w:p>
    <w:p>
      <w:pPr>
        <w:pStyle w:val="Heading4"/>
        <w:numPr>
          <w:ilvl w:val="3"/>
          <w:numId w:val="1"/>
        </w:numPr>
        <w:rPr/>
      </w:pPr>
      <w:bookmarkStart w:id="373" w:name="__RefHeading___Toc7382796_73709187"/>
      <w:bookmarkStart w:id="374" w:name="_Toc128"/>
      <w:bookmarkEnd w:id="373"/>
      <w:r>
        <w:rPr>
          <w:rtl w:val="true"/>
        </w:rPr>
        <w:t>الرَّاء والنُّون</w:t>
      </w:r>
      <w:bookmarkEnd w:id="3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الصَّيْحَةُ </w:t>
      </w:r>
      <w:r>
        <w:rPr>
          <w:rStyle w:val="FootnoteAnchor"/>
          <w:rtl w:val="true"/>
        </w:rPr>
        <w:footnoteReference w:id="7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الحَزِيْنَةُ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عُوْدٌ ذُوْ رَنَّةٍ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الصِّيَاحُ عِنْدَ البُكَاءِ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الشَّدِيْدُ كإرْنَانِ الحِمَارِ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وأرَنَّتِ القَوْسُ في إنْبَاضِها ، والنِّسَاءُ في نِيَاحَتِها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وسَحَابَةٌ مِرْنَانَةٌ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وأرَنَ فلانٌ لكذا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أصْغَى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والرُّنَنُ </w:t>
      </w:r>
      <w:r>
        <w:rPr>
          <w:rStyle w:val="FootnoteAnchor"/>
          <w:rtl w:val="true"/>
        </w:rPr>
        <w:footnoteReference w:id="7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تَكُونُ في الماءِ تَصِيْحُ أيّامَ الصَّيْفِ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لجُمَادى الأُوْلى </w:t>
      </w:r>
      <w:r>
        <w:rPr>
          <w:rStyle w:val="FootnoteAnchor"/>
          <w:rtl w:val="true"/>
        </w:rPr>
        <w:footnoteReference w:id="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رُنّى ، وجَمْعُه رُنَنٌ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5" w:name="pg11675_122451"/>
    </w:p>
    <w:p>
      <w:pPr>
        <w:pStyle w:val="Heading4"/>
        <w:numPr>
          <w:ilvl w:val="3"/>
          <w:numId w:val="1"/>
        </w:numPr>
        <w:rPr/>
      </w:pPr>
      <w:bookmarkStart w:id="376" w:name="__RefHeading___Toc7382798_73709187"/>
      <w:bookmarkStart w:id="377" w:name="_Toc129"/>
      <w:bookmarkEnd w:id="375"/>
      <w:bookmarkEnd w:id="376"/>
      <w:r>
        <w:rPr>
          <w:rtl w:val="true"/>
        </w:rPr>
        <w:t>الرَّاء والفاء</w:t>
      </w:r>
      <w:bookmarkEnd w:id="3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المَصِّ ، رَفَفْتُ أرُفُ رَفّاً ورَفِيْفاً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والأَكْلُ ، والمَرَفُ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المَأْكَلُ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حافٌّ ولا رَافٌ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يُطْعِمُه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حَفَّنَا أو رَفَّنَا فَلْيَتَّرِكْ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يَحُفُّ ويَرُفُ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يَجْمَعُ ويَكْسِبُ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من الضَّأْنِ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وقَطِيْعٌ من الشّاءِ ، والجَمِيْعُ الرِّفَافُ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حَظِيْرَةُ الشّاءِ والبَهْمِ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وسَطْرٌ من الطَّيْرِ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وجَمَاعَةٌ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اخْتِلَاجُ العَيْنِ والحاجِبِ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تَحْرِيْكُ الطّائِرِ جَنَاحَيْهِ في الهَوَاءِ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للنَّبَاتِ الذي يَهْتَزُّ خُضْرَةً وتَلَأْلُؤاً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رَفِيْفٌ ، 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 الشَّيْءُ رَفِيْفَاً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بَرَقَ لَوْنُه وتَلَأْلأَ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ورَفَّتْ غُرُوْبُه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يَرْتَفُ ويَرِفُ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يَبْرُقُ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أحْسَنَ رِفَّتَه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الثَّغْرُ الذي يَرِفُ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كِسْرُ الخِبَاءِ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وخِرْقَةٌ تُخَاطُ في أسْفَلِ السُّرَادِقِ والفِسْطَاطِ ، وهو الرَّفِيْفُ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الثِّيَابِ خُضْرٌ يُبْسَطُ ، الواحِدَةُ رَفْرَفَةٌ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السَّمَكِ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ورَفْرَفُ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تَهَدَّلَ من غُصُوْنِه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والبَظْرُ ، وامْرَأَةٌ رَفْرَفَةٌ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البَظْرِ ، وجَمْعُها رَفَارِفُ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تَأْتِيَ </w:t>
      </w:r>
      <w:r>
        <w:rPr>
          <w:rStyle w:val="FootnoteAnchor"/>
          <w:rtl w:val="true"/>
        </w:rPr>
        <w:footnoteReference w:id="7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 بَيْتَها إذا كانَ مُشَمَّراً فتَزِيْدَ في أسْفَلِهِ خِرْقَةً من بُيُوْتِ الشَّعرِ والوَبَرِ ، وجَمْعُه رُفُوْفٌ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مُتَّكِئِينَ عَلى رَفْرَفٍ خُضْرٍ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رِيَاضُ الجَنَّةِ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المَجَالِسُ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والرَّفْرَفَةُ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 فُؤادِي لكَذا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اهْتَاجَ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ورَفْرَفُ الدِّرْعِ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فَضَلَ من ذَيْلِها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هَشَّ في تَخَلُّبٍ </w:t>
      </w:r>
      <w:r>
        <w:rPr>
          <w:rStyle w:val="FootnoteAnchor"/>
          <w:rtl w:val="true"/>
        </w:rPr>
        <w:footnoteReference w:id="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وخُضُوْعٍ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وسُفُنٌ يُعْبَرُ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والسُّوْسَنُ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ورَفِيْفُ السَّحَابِ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هَيْدَبُه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الرِّقَّةُ في 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والرُّفَارِفُ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ورَفَفْتُ له أرُفُ رُفُوْفاً ورَفِيْفاً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السَّعْيُ له بما عَزَّ وهانَ من خِدْمَةٍ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ورَفُّوا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أحْدَقُوا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وأَخَذَتْه الحُمّى رِفّاً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كُلَّ يَوْمٍ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والدَّجَاجَةُ تُرِفُ على بَيْضِها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تَبْسُطُ عليه جَنَاحَها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ودارَةُ رَفْرَفٍ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بَني نُمَيْرٍ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وذاتُ رَفْرَفٍ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والرُّفّا </w:t>
      </w:r>
      <w:r>
        <w:rPr>
          <w:rStyle w:val="FootnoteAnchor"/>
          <w:rtl w:val="true"/>
        </w:rPr>
        <w:footnoteReference w:id="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السّاكِنَةُ من النُّوْقِ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الفِرَارُ والمَفَرُّ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الفُرّارُ ، يَسْتَوي فيه الذَّكَرُ والأُنْثَى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فَرُوْرٌ وفَرُوْرَةٌ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البَقَرَةِ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والفُرَارُ من أوْلادِ المَعَزِ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صَغُرَ جِسْمُه </w:t>
      </w:r>
      <w:r>
        <w:rPr>
          <w:rStyle w:val="FootnoteAnchor"/>
          <w:rtl w:val="true"/>
        </w:rPr>
        <w:footnoteReference w:id="7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والفُرَارُ </w:t>
      </w:r>
      <w:r>
        <w:rPr>
          <w:rStyle w:val="FootnoteAnchor"/>
          <w:rtl w:val="true"/>
        </w:rPr>
        <w:footnoteReference w:id="7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والفُرَارَةُ والفُرْفُوْرُ نَحْوُه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أمْثَالِهم </w:t>
      </w:r>
      <w:r>
        <w:rPr>
          <w:rStyle w:val="FootnoteAnchor"/>
          <w:rtl w:val="true"/>
        </w:rPr>
        <w:footnoteReference w:id="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فُرَارَةٌ اسْتَجْهَلَتْ فُرَاراً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أنَ الفُرَارَ إذا رأى الغَنَمَ قَصَدَ إليها فتَبِعَها البَقِيَّةُ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نَزْوُ الفُرَارِ اسْتَجْهَلَ الفُرَارَ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المَجَسَّةِ من مَعْرَفَةِ الفَرَسِ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فَرَرْتُ عن أسْنَانِ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وافْتَرَّ عن أسْنَانِه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تَبَسَّمَ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غَرّاءُ 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بَيْضَاءُ حَسَنَةُ الثَّغْرِ والمُفْتَرِّ </w:t>
      </w:r>
      <w:r>
        <w:rPr>
          <w:rStyle w:val="FootnoteAnchor"/>
          <w:rtl w:val="true"/>
        </w:rPr>
        <w:footnoteReference w:id="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وإنَّها لَحَسَنَةُ الفِرَّةِ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وفارَرْتُه مُفَارَّةً وفِرَاراً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فَتَّشْتَ عنه وفَتَّشَ عَنْكَ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عَيْنُه فِرَارُه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فُرَّةُ مالِكَ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سِنُّه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وفُرَّةُ المالِ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غُرَّتُه وخِيَارُه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وتَفَرَّرَ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ضَحِكَ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وأفَرَّتِ الإِبِلُ للإِثْنَاءِ إفْرَاراً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الأَيَّامُ المُفِرّاتُ هي التي تُخْرِجُ الأخْبَارَ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والأمْرُ إذا عاوَدَه الإِنسانُ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فُرَّ جَذَعاً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والمَفْرُوْرُ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المُسِنُّ المُجَرَّبُ ، والمُفَرَّرُ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الطَّيْشِ والخِفَّةِ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فَرْفَارٌ وامْرَأَةٌ فَرْفَارَةٌ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زالَ في أُفُرَّةِ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وأُفُرَّةُ 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شِدَّتُه وأوَّلُه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القَوْمَ في أُفُرَّةٍ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خُصُوْمَةٍ وصَخَبٍ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فُرَّةٌ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أَفُرَّةٌ وأُفُرَّةٌ </w:t>
      </w:r>
      <w:r>
        <w:rPr>
          <w:rStyle w:val="FootnoteAnchor"/>
          <w:rtl w:val="true"/>
        </w:rPr>
        <w:footnoteReference w:id="7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والفُرْفُوْرُ والفُرْفُرُ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الصَّغِيْرُ من العَصَافِيْرِ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والحَمَلُ إذا أكَلَ واجْتَرَّ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والغُلَامُ الشّابُّ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فُرَافِرُ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وفَرْفَرْتُ </w:t>
      </w:r>
      <w:r>
        <w:rPr>
          <w:rStyle w:val="FootnoteAnchor"/>
          <w:rtl w:val="true"/>
        </w:rPr>
        <w:footnoteReference w:id="7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ذَلَّلْتَه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حَرَّكْتَه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والذِّئْبُ يُفَرْفِرُ الشّاةَ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يُمَزِّقُها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وفَرْفَرَ الفَرَسُ والجَمَلُ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نَفَضَ رَأْسَه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والفَرَسُ يُفَرْفِرُ فَأْسَ اللِّجَامِ </w:t>
      </w:r>
      <w:r>
        <w:rPr>
          <w:rStyle w:val="FootnoteAnchor"/>
          <w:rtl w:val="true"/>
        </w:rPr>
        <w:footnoteReference w:id="7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يُحَرِّكُه ليَخْلَعَه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والفُرَافِرَةُ من الأُسُوْدِ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يَكْسِرُ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وفَرْفَرْتُ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 من عِرْضِه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أفْرَرْتُ رَأْسَه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وأفَرَّ اللّهُ يَدَها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أثَرَّها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والفَرُوْرُ من النُّوْقِ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لا تُمَكِّنُ من الزِّمَام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والفَرْفَارُ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الشَّجَرِ يُتَّخَذُ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القِصَاعُ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78" w:name="pg11675_122456"/>
    </w:p>
    <w:p>
      <w:pPr>
        <w:pStyle w:val="Heading4"/>
        <w:numPr>
          <w:ilvl w:val="3"/>
          <w:numId w:val="1"/>
        </w:numPr>
        <w:rPr/>
      </w:pPr>
      <w:bookmarkStart w:id="379" w:name="__RefHeading___Toc7382800_73709187"/>
      <w:bookmarkStart w:id="380" w:name="_Toc130"/>
      <w:bookmarkEnd w:id="378"/>
      <w:bookmarkEnd w:id="379"/>
      <w:r>
        <w:rPr>
          <w:rtl w:val="true"/>
        </w:rPr>
        <w:t>الرَّاء والباء</w:t>
      </w:r>
      <w:bookmarkEnd w:id="3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الرِّبِّيُ والرَّبّانِيُّوْنَ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نُسِبُوا إلى الرَّبِ تَبَارَكَ وتَعَالى ؛ وإلى التَّأَلُّهِ والعِبَادَةِ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مَنْ مَلَكَ شَيْئاً فهو رَبُّه ورَبِيْبُه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لَمَرْبُوْبٌ بَيِّنُ الرُّبُوْبَةِ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مَمْلُوْكٌ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ورَبَّني يَرُبُّني رَبّاً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تَوَلَّى أمْري ومَلَكَه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 الرَّبِ أرْبَابٌ ورُبُوْبٌ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المَحْظُوْرُ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أيضاً ، رَبَّبَه على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مَرْبُوْبُ المَنْزِلِ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مَحْفُوْظُ المَنْزِلِ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رَبُّ السَّفِيْنَةِ وسَيِّدُها ، والجَمِيْعُ الرَّبَابِنَةُ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والرِّبَابُ </w:t>
      </w:r>
      <w:r>
        <w:rPr>
          <w:rStyle w:val="FootnoteAnchor"/>
          <w:rtl w:val="true"/>
        </w:rPr>
        <w:footnoteReference w:id="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لأحْيَاءِ ضَبَّةَ ، والنِّسْبَةُ إليهم رِبَابِيٌ </w:t>
      </w:r>
      <w:r>
        <w:rPr>
          <w:rStyle w:val="FootnoteAnchor"/>
          <w:rtl w:val="true"/>
        </w:rPr>
        <w:footnoteReference w:id="7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وسُمُّوا بذلكَ لأنَّهم تَرَبَّبُوا أي تَجَمَّعُوا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رِبِّيٌ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حَسَنُ القِيَامِ على اليَتِيْمِ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العالِمُ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وتَرَبَّبَ أرْضَ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زَعَمَ أنَّه رَبُّها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تَرْتَبُ الثَّرى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تُمْسِكُه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والرَّبَبُ والرَّبَابُ </w:t>
      </w:r>
      <w:r>
        <w:rPr>
          <w:rStyle w:val="FootnoteAnchor"/>
          <w:rtl w:val="true"/>
        </w:rPr>
        <w:footnoteReference w:id="7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السَّحَابُ الذي فيه ماءٌ ، الواحِدَةُ رَبَابَةٌ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وأَرَبَّتِ السَّحَابُ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 مَطَرُها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يَزَالُ بها مَطَرٌ ، ومِرْبَابٌ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عليه رُبَّةُ الرَّبِيْعِ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مَسْحَتُه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رَبَّةٌ ومَرَبٌ </w:t>
      </w:r>
      <w:r>
        <w:rPr>
          <w:rStyle w:val="FootnoteAnchor"/>
          <w:rtl w:val="true"/>
        </w:rPr>
        <w:footnoteReference w:id="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مُمْسِكَةٌ للثَّرى </w:t>
      </w:r>
      <w:r>
        <w:rPr>
          <w:rStyle w:val="FootnoteAnchor"/>
          <w:rtl w:val="true"/>
        </w:rPr>
        <w:footnoteReference w:id="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 المَرْعى الماشِيَةَ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أعْجَبَها ووَافَقَها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والمَكانُ رَابٌ لها ، وهي مُرَبَّةٌ به ، أو مُرِبٌ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سَدِكٌ به </w:t>
      </w:r>
      <w:r>
        <w:rPr>
          <w:rStyle w:val="FootnoteAnchor"/>
          <w:rtl w:val="true"/>
        </w:rPr>
        <w:footnoteReference w:id="7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ومَرَبٌ من النّاسِ والوُحُوْشِ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مَسْكَنُها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وأرَبَ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والمَكانُ مِرْبَابٌ ومَرَبٌ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ورَبٌ </w:t>
      </w:r>
      <w:r>
        <w:rPr>
          <w:rStyle w:val="FootnoteAnchor"/>
          <w:rtl w:val="true"/>
        </w:rPr>
        <w:footnoteReference w:id="7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مَطَرٍ ورُبٌ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بكَثِيرٍ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ورَبَبْتُ نِعْمَتِي عِنْدَه رَبّاً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زِدْت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ورَبَبْتُ المُهْرَ والصَّبِيَّ ، ويُثَقَّلُ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الحاضِنَةُ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ورَبِيْبَةُ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ابْنَةُ امْرَأَتِه ، وابْنُها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زَوْجُ المَرْأَةِ ، ويُخَفَّفُ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ابْنُ امْرَأَةِ الرَّجُلِ ، وكذلك الرَّبُ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المُشَدَّدِ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وأُرِبَ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جُعِلَ رَبِيْباً له ؛ إِرْبَاباً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وتَرَبَّبْتُه وارْتَبَبْتُه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رَبَبْتُه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ورَبَبْتُ في بَني فلانٍ أَرُبُ رَبَابَةً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نَشَأْتُ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ورَبِيْبُ الفَلَاةِ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الظَّبْيُ والوَحْشُ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والرَّبِيْبُ والرَّبَبُ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التّلْمِيْذُ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تُرَبِّبَ شَيْئاً بعَسَلٍ وبخَلٍّ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ودُهْنٌ مُرَبَّبٌ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مَطْبُوْخٌ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ورَبَبْتُ أمْري أَرُبُّه رِبَابَةً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أصْلَحْته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في رِبَابَةِ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إصْلَاحِه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يُصْلَحُ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والرَّبُوْبُ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تَرْضَعُها فيها </w:t>
      </w:r>
      <w:r>
        <w:rPr>
          <w:rStyle w:val="FootnoteAnchor"/>
          <w:rtl w:val="true"/>
        </w:rPr>
        <w:footnoteReference w:id="7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القَطِيْعُ من بَقَرِ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الحَدِيْثَةُ النِّتَاجِ ، والجَمِيْعُ رُبَابٌ ورِبَابٌ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في رِبَابِها ما بَيْنَها وبَيْنَ عِشْرِيْنَ يَوْماً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ورَبَّتِ النَّعْجَةُ والشّاةُ تَرُبُ رَبّاً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وَضَعَتْ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الشَّبَابِ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والعَيْشُ برُبّانِه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بِحِدْثَانِه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على رُبّانِ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7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كُنْتَ بي تَشُدُّ أزْرَكَ فأَرْخِ برُبّانٍ أزْرَكَ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جُمَادى الأُوْلى في الجاهِلِيَّةِ ، وقد ذَكَرَه بالنُّوْنِ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نَبَاتٌ يَنْبُتُ في الصَّيْفِ ، والجَمِيْعُ الرِّبَبُ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سُلَافُ الخاثِرِ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ورَبَبْتُ الطَّعَامَ وهو مَرْبُوْبٌ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 </w:t>
      </w:r>
      <w:r>
        <w:rPr>
          <w:rStyle w:val="FootnoteAnchor"/>
          <w:rtl w:val="true"/>
        </w:rPr>
        <w:footnoteReference w:id="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الرُّبَّ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جَمِيْعُ القِدَاحِ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خِرْقَةُ القِدَاحِ ، والكِنَانَةُ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والرَّبَابُ </w:t>
      </w:r>
      <w:r>
        <w:rPr>
          <w:rStyle w:val="FootnoteAnchor"/>
          <w:rtl w:val="true"/>
        </w:rPr>
        <w:footnoteReference w:id="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صاحِبُ الرِّبَابَةِ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الوِعَاءُ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والعُشُوْرُ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والعَهْدُ والمِيْثَاقُ ، وجَمْعُه أَرِبَّةٌ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تُفْرِدُ واحِداً من جَمِيعٍ </w:t>
      </w:r>
      <w:r>
        <w:rPr>
          <w:rStyle w:val="FootnoteAnchor"/>
          <w:rtl w:val="true"/>
        </w:rPr>
        <w:footnoteReference w:id="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وتُخَفَّفُ </w:t>
      </w:r>
      <w:r>
        <w:rPr>
          <w:rStyle w:val="FootnoteAnchor"/>
          <w:rtl w:val="true"/>
        </w:rPr>
        <w:footnoteReference w:id="7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رُبَّةَ ما كانَ ذاكَ ؛ ورُبَةَ </w:t>
      </w:r>
      <w:r>
        <w:rPr>
          <w:rStyle w:val="FootnoteAnchor"/>
          <w:rtl w:val="true"/>
        </w:rPr>
        <w:footnoteReference w:id="7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مُشَدَّدٌ ومُخَفَّفٌ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وتُفْتَحُ الرَّاءُ من رُبَ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لَرُبَّتي أجْرَأُ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رُبَّما كُنْتُ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ورَبَهُ </w:t>
      </w:r>
      <w:r>
        <w:rPr>
          <w:rStyle w:val="FootnoteAnchor"/>
          <w:rtl w:val="true"/>
        </w:rPr>
        <w:footnoteReference w:id="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رَجُلاً قائماً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رَبَبٌ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مُرِبُّوْنَ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كَثُرُوْا وكَثُرَتْ أمْوَالُهم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النَّاسِ ، وجَمْعُها الرِّبَابُ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الرِّبَّةِ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الإِحْسَانُ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والتَّعَهُّدُ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وحُسْنُ السِّيَاسَةِ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المَمْلَكَةُ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رُكْنٌ ضَخْمٌ من أَجَأٍ وسَلْمى ؛ سُمِّيَ رُبّاناً لارْتِفَاعِه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لَمُبْحِرٌ مُبِرُّ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وأبَرَّ وأبْحَرَ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رَكِبَ البَرَّ والبَحْرَ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الصَّحْرَاءُ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وخَرَجْتُ بَرّاً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ضِدُّ الكِنَّ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وَيَقُولُوْنَ </w:t>
      </w:r>
      <w:r>
        <w:rPr>
          <w:rStyle w:val="FootnoteAnchor"/>
          <w:rtl w:val="true"/>
        </w:rPr>
        <w:footnoteReference w:id="7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أصْلَحَ جَوّانِيَّه أصْلَحَ اللّهُ بَرّانِيَّه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أصْلَحَ سَرِيْرَتَه أصْلَحَ اللّهُ عَلَانِيَتَه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البَارُّ بذَوِي قَرَابَتِه ، وقَوْمٌ بَرَرَةٌ وأبْرَارٌ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وصَدَقْتَ وبَرَرْتَ ، وبَرَّتْ يَمِيْنُه ، وأبَرَّها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أمْضَاها على الصِّدْقِ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وبُرَّ حَجُّكَ فهو مَبْرُوْرٌ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يَبَرُّ رَبَّه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يُطِيْعُه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الحَجُّ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عَلَيْهِنَّ شُعْثٌ عامِدُوْنَ لبِرِّهم </w:t>
      </w:r>
      <w:r>
        <w:rPr>
          <w:rStyle w:val="FootnoteAnchor"/>
          <w:rtl w:val="true"/>
        </w:rPr>
        <w:footnoteReference w:id="752"/>
      </w:r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للبِرِّ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الحِنْطَةُ ، الواحِدَةُ بُرَّةٌ ، ويُقال للخُبْزِ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بُرَّةَ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Style w:val="FootnoteAnchor"/>
          <w:rtl w:val="true"/>
        </w:rPr>
        <w:footnoteReference w:id="7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أقْصَرُ من بُرَّةَ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ثَمَرُ الأرَاكِ ، الواحِدَةُ بَرِيْرَةٌ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الغَلَبَةُ ، أبَرَّ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الأَبَلِ </w:t>
      </w:r>
      <w:r>
        <w:rPr>
          <w:rStyle w:val="FootnoteAnchor"/>
          <w:rtl w:val="true"/>
        </w:rPr>
        <w:footnoteReference w:id="7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وابْتَرَّ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انْتَصَبَ مُنْفَرِداً من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والمُبَرِّرُ من 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كالمُرَمِّدِ ؛ وهو أنْ يكونَ في ضَرْعِها لُمَعٌ عِنْدَ الإِقْرَابِ والنِّتَاجِ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الكَلَامِ والجَلَبَةُ باللِّسَانِ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وصَوْتُ المَعْزِ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والبُرْبُوْرُ </w:t>
      </w:r>
      <w:r>
        <w:rPr>
          <w:rStyle w:val="FootnoteAnchor"/>
          <w:rtl w:val="true"/>
        </w:rPr>
        <w:footnoteReference w:id="7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الجَشِيْشُ </w:t>
      </w:r>
      <w:r>
        <w:rPr>
          <w:rStyle w:val="FootnoteAnchor"/>
          <w:rtl w:val="true"/>
        </w:rPr>
        <w:footnoteReference w:id="7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الجِدَاءُ ، واحِدُها بَرْبَرٌ </w:t>
      </w:r>
      <w:r>
        <w:rPr>
          <w:rStyle w:val="FootnoteAnchor"/>
          <w:rtl w:val="true"/>
        </w:rPr>
        <w:footnoteReference w:id="757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يَعْرِفُ هِرّاً من بِرٍّ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يَعْرِفُ الهَرْهَرَةَ من البَرْبَرَةِ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البِرُّ سَوْقُ الغَنَمِ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العُقُوْقِ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والفُؤادُ أيضاً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مُطْمَئِنُّ البِرِّ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وبَرْبَرُ </w:t>
      </w:r>
      <w:r>
        <w:rPr>
          <w:rStyle w:val="FootnoteAnchor"/>
          <w:rtl w:val="true"/>
        </w:rPr>
        <w:footnoteReference w:id="7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جِيْلٌ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جِبَالِ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بَرْبَارٌ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للمَأْفُوْنِ </w:t>
      </w:r>
      <w:r>
        <w:rPr>
          <w:rStyle w:val="FootnoteAnchor"/>
          <w:rtl w:val="true"/>
        </w:rPr>
        <w:footnoteReference w:id="7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إذا مَشى حَرَّكَ كلَّ شَيْءٍ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صَيّاحٌ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81" w:name="pg11675_122461"/>
    </w:p>
    <w:p>
      <w:pPr>
        <w:pStyle w:val="Heading4"/>
        <w:numPr>
          <w:ilvl w:val="3"/>
          <w:numId w:val="1"/>
        </w:numPr>
        <w:rPr/>
      </w:pPr>
      <w:bookmarkStart w:id="382" w:name="__RefHeading___Toc7382802_73709187"/>
      <w:bookmarkStart w:id="383" w:name="_Toc131"/>
      <w:bookmarkEnd w:id="381"/>
      <w:bookmarkEnd w:id="382"/>
      <w:r>
        <w:rPr>
          <w:rtl w:val="true"/>
        </w:rPr>
        <w:t>الرّاء والميم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 </w:t>
      </w:r>
      <w:r>
        <w:rPr>
          <w:rStyle w:val="FootnoteAnchor"/>
          <w:rtl w:val="true"/>
        </w:rPr>
        <w:footnoteReference w:id="76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إصْلَاحُ الشَّيْءِ الذي فَسَدَ بَعْضُه من نَحْوِ حَبْلٍ أو دارٍ ، وهِيَ المَرَمَّةُ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مَرْمُوْمٌ وأرْمَامٌ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أخْلَاقٌ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القِطْعَةُ </w:t>
      </w:r>
      <w:r>
        <w:rPr>
          <w:rStyle w:val="FootnoteAnchor"/>
          <w:rtl w:val="true"/>
        </w:rPr>
        <w:footnoteReference w:id="7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الحَبْلِ ، وبه سُمِّيَ ذا الرُّمَّةِ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ودَفَعْتُه إليه برُمَّتِه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ببَقِيَّةِ حَبْل على عُنُقِه </w:t>
      </w:r>
      <w:r>
        <w:rPr>
          <w:rStyle w:val="FootnoteAnchor"/>
          <w:rtl w:val="true"/>
        </w:rPr>
        <w:footnoteReference w:id="7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ثُمَّ اسْتُعْمِلَ في إتْمَامِ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عَنْهُ </w:t>
      </w:r>
      <w:r>
        <w:rPr>
          <w:rStyle w:val="FootnoteAnchor"/>
          <w:rtl w:val="true"/>
        </w:rPr>
        <w:footnoteReference w:id="7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حُمٌّ ولا رُمٌ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إتْبَاعٌ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الرُّمَّةِ وهي ما يُرَمُّ به أمْرُ العِيَالِ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ورَمَمْنَا بإبِلِنَا رَمّاً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مُقَيَّدَةً بقَيْدٍ مُرْخىً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والرُّمَمُ </w:t>
      </w:r>
      <w:r>
        <w:rPr>
          <w:rStyle w:val="FootnoteAnchor"/>
          <w:rtl w:val="true"/>
        </w:rPr>
        <w:footnoteReference w:id="7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 العَظْمُ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انْتَشَرَ فصَارَ رَمِيْماً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 بالطِّمِّ والرِّمِ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بالكَثْرَةِ ، وهو ما على وَجْهِ الأرْضِ من فُتَاتِ الأشياء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والحَشِيْشُ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والرِّمَامُ </w:t>
      </w:r>
      <w:r>
        <w:rPr>
          <w:rStyle w:val="FootnoteAnchor"/>
          <w:rtl w:val="true"/>
        </w:rPr>
        <w:footnoteReference w:id="7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الرَّمِيْمِ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ورَمَمْتُ العَظْمَ وتَرَمَّمْتُه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تَعَرَّقْتَه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وشَيْخٌ رِمَّةٌ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وأَرَمَّتِ السَّنَةُ النَّاسَ إرْمَاماً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حَطَمَتْهم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Style w:val="FootnoteAnchor"/>
          <w:rtl w:val="true"/>
        </w:rPr>
        <w:footnoteReference w:id="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كُنَّا أهْلَ ثَمِّهِ ورَمِّهِ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ويُضَمّانِ ، والثَّمُّ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الإِصْلَاحُ ، والرَّمُ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المَطْعَمِ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والشّاةُ تَرُمُ الحَشِيْشَ بمَرَمَّتِها تَرُمُّه من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وتَرَمْرَمَ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حَرَّكُوا أفْوَاهَهُم بالكَلَامِ ولَمَّا يَتَكَلَّمُوا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والرُّمَامُ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رُمَامَةٌ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حِيْنَ تَنْبُتُ </w:t>
      </w:r>
      <w:r>
        <w:rPr>
          <w:rStyle w:val="FootnoteAnchor"/>
          <w:rtl w:val="true"/>
        </w:rPr>
        <w:footnoteReference w:id="7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رُؤُوْسُها فتُرَمُ وتُؤْكَلُ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والرِّمَّةُ والقِمَّةُ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مُقَدَّمُ فَمِ الشّاةِ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والمِرَمَّةُ </w:t>
      </w:r>
      <w:r>
        <w:rPr>
          <w:rStyle w:val="FootnoteAnchor"/>
          <w:rtl w:val="true"/>
        </w:rPr>
        <w:footnoteReference w:id="7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 على أمْرٍ في نَفْسِه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حَشِيْشُ الرَّبِيْعِ ، والواحِدَةُ رَمْرَامَةٌ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النِّقْيُ </w:t>
      </w:r>
      <w:r>
        <w:rPr>
          <w:rStyle w:val="FootnoteAnchor"/>
          <w:rtl w:val="true"/>
        </w:rPr>
        <w:footnoteReference w:id="7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والمُخُّ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صَاحِبُ الرِّمِّ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وأرَمَّتِ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أَمَخَّتْ </w:t>
      </w:r>
      <w:r>
        <w:rPr>
          <w:rStyle w:val="FootnoteAnchor"/>
          <w:rtl w:val="true"/>
        </w:rPr>
        <w:footnoteReference w:id="7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المَرَامِي وهي السِّهَامُ المَرْمُوْمَةُ بالرِّيْشِ المُصْلَحَةُ ، الواحِدُ مَرْمُوْمٌ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الرِّيْشُ الذي قد بَلِيَ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 سَهْمَه بعَيْنِه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نَظَرَ فيه ليُسَوِّيَه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ورُمَامَةٌ من عَيْشٍ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عُلْقَةٌ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والرُّمَّةُ </w:t>
      </w:r>
      <w:r>
        <w:rPr>
          <w:rStyle w:val="FootnoteAnchor"/>
          <w:rtl w:val="true"/>
        </w:rPr>
        <w:footnoteReference w:id="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قَاعٌ عَظِيْمٌ بنَجْدٍ تَنْصَبُّ فيه أوْدِيَةٌ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الجَبْهَةُ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شِعْرِ امْرِئَ القَيْسِ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لها رُمَّةٌ مِثْلُ المَدَاكِ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منه رُمَاماً ورُمَامَةً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 رَمَمْتُ منه ؛ حَدِيْثاً كانَ أو غَيْرَه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المَرُّ والمُرُوْرُ ، والمَرَّةُ الأُوْلى والمَرُّ الأوَّلُ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يُعْمَلُ به في 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مَرَّ فلانٌ عَلَيْنا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المِيْم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لُغَةُ بَني يَرْبُوْعٍ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وحَمَلَتِ المَرْأَةُ </w:t>
      </w:r>
      <w:r>
        <w:rPr>
          <w:rStyle w:val="FootnoteAnchor"/>
          <w:rtl w:val="true"/>
        </w:rPr>
        <w:footnoteReference w:id="7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حَمْلاً فاسْتَمَرَّتْ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قَوِيَتْ على حَمْلِه واسْتَقَلَّتْ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يَوْمِ نَحْسٍ مُسْتَمِرٍّ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7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ثَقِيْلٍ شَدِيْدٍ ، ومَرَّتْ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المُرُوْرِ والاخْتِلَافِ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على فلانٍ مُرُوْرٌ </w:t>
      </w:r>
      <w:r>
        <w:rPr>
          <w:rStyle w:val="FootnoteAnchor"/>
          <w:rtl w:val="true"/>
        </w:rPr>
        <w:footnoteReference w:id="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مَكَارِهُ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ومارَرْتُ البَعِيْرَ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أخَذْتَ بذَنَبِه من ذا الجانِبِ مَرَّةً ومن ذا أُخْرى يَتَرَجَّحُ بذَنَبِه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مُرٌّ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الحُلْوِ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ومَرَّ عَيْشُه وأمَرَّ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أمَرَّ ولا أحْلى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7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مَرِيْرٌ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يَمَرُّ </w:t>
      </w:r>
      <w:r>
        <w:rPr>
          <w:rStyle w:val="FootnoteAnchor"/>
          <w:rtl w:val="true"/>
        </w:rPr>
        <w:footnoteReference w:id="7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ويَمُرُّ ، وأمَرَّ واسْتَمَرَّ ، وفُسِّرَ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يَوْمِ نَحْسٍ مُسْتَمِرٍّ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ذلك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اسْتَمَرَّ عليهم بنُحُوْسِه ، وقال الفَرّاءُ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سَيَذْهَبُ ويَبْطُلُ </w:t>
      </w:r>
      <w:r>
        <w:rPr>
          <w:rStyle w:val="FootnoteAnchor"/>
          <w:rtl w:val="true"/>
        </w:rPr>
        <w:footnoteReference w:id="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7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الاسْتِمْرَارُ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المُضِيُّ والانْقِيَادُ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واسْتَمَرَّتْ مَرِيْرَتُه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مَضَتْ عَزِيْمَتُه ، وكذلك المِرَّةُ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البَقْلَةُ من أمْرَارِ البَقْلِ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فيه مَرَارَةٌ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هُما المُرَّيَانِ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الإِمْسَاكُ في الحَيَاةِ والتَّبْذِيْرُ عِنْدَ المَوْتِ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الخَصْلَةُ المُرَّةُ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والأمَرّانِ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الصَّبِرُ والثُّفّاءُ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الصَّبِرُ والحُضَضُ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مُرٌّ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الحَرثُ </w:t>
      </w:r>
      <w:r>
        <w:rPr>
          <w:rStyle w:val="FootnoteAnchor"/>
          <w:rtl w:val="true"/>
        </w:rPr>
        <w:footnoteReference w:id="7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آكِلِ المُرَارِ من مُلُوْكِ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شَجَرٍ ، وبه سُمِّيَ ابنُ مُرَّةَ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حَبَّةٌ سَوْدَاءُ في الحِنْطَةِ مُرَّةٌ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لكُلِّ ذي رُوْحٍ ؛ إلَّا البَعِيْرَ فإنَّه لا مَرَارَةَ له ، وجَمْعُه مَرَارٌ ومَرَارَاتٌ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مِزَاجٌ من أمْزِجَةِ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الحَالُ ؛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والدَّهْرُ يُحْدِثُ بَعْدَ المِرَّةِ الحالا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والنَّوَى والبُعْدُ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والقُوَّةُ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وشِدَّةُ أَسْرِ الخَلْقِ ، وفي الحَدِيْثِ </w:t>
      </w:r>
      <w:r>
        <w:rPr>
          <w:rStyle w:val="FootnoteAnchor"/>
          <w:rtl w:val="true"/>
        </w:rPr>
        <w:footnoteReference w:id="7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تَحِلُّ الصَّدَقَةُ لغَنِيٍّ ولا لذي مِرَّةٍ سَوِيٍّ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وجَمْعُها مِرَرٌ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المَفْتُوْلُ ، أمْرَرْتُه إمْرَاراً ، وأمْرٌ مُمَرٌّ ، ورَجُلٌ مُمَرُّ الخَلْقِ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والمَرِيْرَةُ </w:t>
      </w:r>
      <w:r>
        <w:rPr>
          <w:rStyle w:val="FootnoteAnchor"/>
          <w:rtl w:val="true"/>
        </w:rPr>
        <w:footnoteReference w:id="7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عِزَّةُ النَّفْسِ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وأمْرَرْتُ على البَعِيْرِ ومَرَرْتُ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 عليه المِرَارَ من اللِّيْفِ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، وكذلك المَرُّ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وأبُو مُرَّةَ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إبْلِيْسَ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بالحِجَازِ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شاعِرٍ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الكُهّانُ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والقَوْمُ في مُرَامِرٍ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باطِلٍ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المَصَارِيْنُ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منه الأَمَرَّيْنَ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الدَّوَاهي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الأَمَرُّوْنَ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الرُّخَامُ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تَقْطِيْعِ </w:t>
      </w:r>
      <w:r>
        <w:rPr>
          <w:rStyle w:val="FootnoteAnchor"/>
          <w:rtl w:val="true"/>
        </w:rPr>
        <w:footnoteReference w:id="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ثِيَابِ النِّسَاءِ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مَرْمَارَةُ الخَلْقِ ومَرْمُوْرَةٌ </w:t>
      </w:r>
      <w:r>
        <w:rPr>
          <w:rStyle w:val="FootnoteAnchor"/>
          <w:rtl w:val="true"/>
        </w:rPr>
        <w:footnoteReference w:id="7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مَشَتْ تَمَرْمَرُ في خَلْقِها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انْقَادَتْ طَرِيْقَتُهُ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مُسْتَمِرٌّ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وتَمَرْمَرَ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تَأَمَّرَ على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الرُّمّانِ لا شَحْمَ له كَثِيْرُ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للمَطَرِ القَلِيْلِ </w:t>
      </w:r>
      <w:r>
        <w:rPr>
          <w:rStyle w:val="FootnoteAnchor"/>
          <w:rtl w:val="true"/>
        </w:rPr>
        <w:footnoteReference w:id="7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المَرْمَرَةُ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الخارزنجيُ المَرَوْرَاة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، وجَمْعُها مَرَوْرَيَاتٌ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هذا الباب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المَرَوْرَاةِ ؛ إنْ لم يَكُنْ من البابِ في قَوْلٍ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ومُرَامِرُ بنُ مَرْوَةَ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 مَنْ تَكَلَّمَ بالنَّحْوِ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وجَبَلُ الأمْرَارِ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فيه مِيَاهٌ مِلْحَةٌ ومُرَّةٌ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والمُرَيْرَاءُ </w:t>
      </w:r>
      <w:r>
        <w:rPr>
          <w:rStyle w:val="FootnoteAnchor"/>
          <w:rtl w:val="true"/>
        </w:rPr>
        <w:footnoteReference w:id="7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ماءٍ من مِيَاهِ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دارِ بَني عَمْرِو بن كِلَابٍ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84" w:name="pg11675_122468"/>
      <w:bookmarkStart w:id="385" w:name="pg11675_122468"/>
      <w:bookmarkEnd w:id="385"/>
    </w:p>
    <w:p>
      <w:pPr>
        <w:pStyle w:val="Heading3"/>
        <w:numPr>
          <w:ilvl w:val="2"/>
          <w:numId w:val="1"/>
        </w:numPr>
        <w:rPr/>
      </w:pPr>
      <w:bookmarkStart w:id="386" w:name="pg11675_122468"/>
      <w:bookmarkStart w:id="387" w:name="__RefHeading___Toc7382804_73709187"/>
      <w:bookmarkStart w:id="388" w:name="_Toc132"/>
      <w:bookmarkEnd w:id="386"/>
      <w:bookmarkEnd w:id="387"/>
      <w:r>
        <w:rPr>
          <w:rtl w:val="true"/>
        </w:rPr>
        <w:t>بابُ الثُّلَاثيِّ الصَّحِيْح</w:t>
      </w:r>
      <w:bookmarkEnd w:id="388"/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389" w:name="__RefHeading___Toc7382806_73709187"/>
      <w:bookmarkStart w:id="390" w:name="_Toc133"/>
      <w:bookmarkEnd w:id="389"/>
      <w:r>
        <w:rPr>
          <w:rtl w:val="true"/>
        </w:rPr>
        <w:t>اشارة</w:t>
      </w:r>
      <w:bookmarkEnd w:id="390"/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391" w:name="pg11675_122470"/>
      <w:bookmarkStart w:id="392" w:name="pg11675_122470"/>
      <w:bookmarkEnd w:id="392"/>
    </w:p>
    <w:p>
      <w:pPr>
        <w:pStyle w:val="Heading4"/>
        <w:numPr>
          <w:ilvl w:val="3"/>
          <w:numId w:val="1"/>
        </w:numPr>
        <w:rPr/>
      </w:pPr>
      <w:bookmarkStart w:id="393" w:name="pg11675_122470"/>
      <w:bookmarkStart w:id="394" w:name="__RefHeading___Toc7382808_73709187"/>
      <w:bookmarkStart w:id="395" w:name="_Toc134"/>
      <w:bookmarkEnd w:id="393"/>
      <w:bookmarkEnd w:id="394"/>
      <w:r>
        <w:rPr>
          <w:rtl w:val="true"/>
        </w:rPr>
        <w:t>[</w:t>
      </w:r>
      <w:r>
        <w:rPr>
          <w:rtl w:val="true"/>
        </w:rPr>
        <w:t>الرَّاء واللّام</w:t>
      </w:r>
      <w:r>
        <w:rPr>
          <w:rtl w:val="true"/>
        </w:rPr>
        <w:t>]</w:t>
      </w:r>
      <w:bookmarkEnd w:id="395"/>
    </w:p>
    <w:p>
      <w:pPr>
        <w:pStyle w:val="Heading5"/>
        <w:numPr>
          <w:ilvl w:val="4"/>
          <w:numId w:val="1"/>
        </w:numPr>
        <w:rPr/>
      </w:pPr>
      <w:bookmarkStart w:id="396" w:name="__RefHeading___Toc7382810_73709187"/>
      <w:bookmarkStart w:id="397" w:name="_Toc135"/>
      <w:bookmarkEnd w:id="396"/>
      <w:r>
        <w:rPr>
          <w:rtl w:val="true"/>
        </w:rPr>
        <w:t>اشارة</w:t>
      </w:r>
      <w:bookmarkEnd w:id="3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الرَّاء واللّام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1"/>
      </w:r>
    </w:p>
    <w:p>
      <w:pPr>
        <w:pStyle w:val="Heading5"/>
        <w:numPr>
          <w:ilvl w:val="4"/>
          <w:numId w:val="1"/>
        </w:numPr>
        <w:rPr/>
      </w:pPr>
      <w:bookmarkStart w:id="398" w:name="__RefHeading___Toc7382812_73709187"/>
      <w:bookmarkStart w:id="399" w:name="_Toc136"/>
      <w:bookmarkEnd w:id="398"/>
      <w:r>
        <w:rPr>
          <w:rtl w:val="true"/>
        </w:rPr>
        <w:t>الرَّاء واللّام والفاء</w:t>
      </w:r>
      <w:bookmarkEnd w:id="3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جَرُّ الذَّيْلِ ورَكْضُه بالرِّجْلِ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رِفَلَّةٌ </w:t>
      </w:r>
      <w:r>
        <w:rPr>
          <w:rStyle w:val="FootnoteAnchor"/>
          <w:rtl w:val="true"/>
        </w:rPr>
        <w:footnoteReference w:id="7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تَتَرَفَّل في مَشْيِها ، ورَفْلَاءُ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تُحْسِنُ </w:t>
      </w:r>
      <w:r>
        <w:rPr>
          <w:rStyle w:val="FootnoteAnchor"/>
          <w:rtl w:val="true"/>
        </w:rPr>
        <w:footnoteReference w:id="7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المَشْيَ في الثِّيَابِ ، ومِرْفَالٌ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كَثِيرةُ الرُّفُوْلِ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تَرَفَّلُ المَرَافِلا </w:t>
      </w:r>
      <w:r>
        <w:rPr>
          <w:rStyle w:val="FootnoteAnchor"/>
          <w:rtl w:val="true"/>
        </w:rPr>
        <w:footnoteReference w:id="7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تَمْشِي كُلَّ ضَرْبٍ من الرَّفْلِ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وثَوْرٌ رِفَلٌ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طَوِيْلُ الأذْنَابِ </w:t>
      </w:r>
      <w:r>
        <w:rPr>
          <w:rStyle w:val="FootnoteAnchor"/>
          <w:rtl w:val="true"/>
        </w:rPr>
        <w:footnoteReference w:id="7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00" w:name="pg11675_122471"/>
    </w:p>
    <w:p>
      <w:pPr>
        <w:pStyle w:val="BookText"/>
        <w:rPr/>
      </w:pPr>
      <w:bookmarkEnd w:id="4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رِفَلٌ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واسِعُ الجِلْدِ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وشَغْرٌ رَفَالٌ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ومَعِيْشَةٌ رِفَلَّةٌ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واسِعَةٌ سابِغَةٌ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مِرْفَلٌ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سابِغٌ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حُلَّةٌ طَوِيْلَةٌ يُرْفَلُ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رَفّالٌ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وهُوَ يَرْفُلُ ويَرْفِلُ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وأرْفَلَ الرَّجُلُ ورَفَلَ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والتِّرْفِيْلُ </w:t>
      </w:r>
      <w:r>
        <w:rPr>
          <w:rStyle w:val="FootnoteAnchor"/>
          <w:rtl w:val="true"/>
        </w:rPr>
        <w:footnoteReference w:id="7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يَرْفُلُ في ثِيَابِه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التَّسْوِيْدُ ، رَفَّلَ المَلِكُ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سَوَّدَه على قَوْمِه ومَلَّكَه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ورَفَّلْتُ الرَّكِيَّةَ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أجْمَمْتُها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ورَفَلُ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جَمَّتُها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رَفِلٌ في العَمَلِ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ورَفَّلْتُ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أعْظَمْته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والمُرَفَّلُ في عَرُوْضِ الكامِلِ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زِيَادَةُ سَبَبٍ على جُزْءِ 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مُرَفَّلَةٌ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تُصَرُّ بخِرْقَةٍ ثُمَّ تُرْسَلُ على أخْلَافِها فتُغَطَّى بها ، وهو بمَنْزِلَةِ رِفَالِ التَّيْسِ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والنَّعْجَةُ تُدْعى للحَلَبِ فيُقَال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رَفَلْ رَفَلْ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1" w:name="__RefHeading___Toc7382814_73709187"/>
      <w:bookmarkStart w:id="402" w:name="_Toc137"/>
      <w:bookmarkEnd w:id="401"/>
      <w:r>
        <w:rPr>
          <w:rtl w:val="true"/>
        </w:rPr>
        <w:t>الرَّاء واللّام والباء</w:t>
      </w:r>
      <w:bookmarkEnd w:id="4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باطِنُ الفَخِذِ مِمَّا يَلي القُبلَ إلى مُؤَخَّرِ العَجِيْزَةِ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7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الرَّبَلَاتِ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رَبْلَاءُ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رَفْغَاءُ </w:t>
      </w:r>
      <w:r>
        <w:rPr>
          <w:rStyle w:val="FootnoteAnchor"/>
          <w:rtl w:val="true"/>
        </w:rPr>
        <w:footnoteReference w:id="7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والرّابِلَةُ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لَحْمُ الكَتِفِ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رَيْبَلٌ </w:t>
      </w:r>
      <w:r>
        <w:rPr>
          <w:rStyle w:val="FootnoteAnchor"/>
          <w:rtl w:val="true"/>
        </w:rPr>
        <w:footnoteReference w:id="7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كَثِيْرَةُ اللَّحْمِ ناعِمَةٌ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هَيْثَمٍ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رَابِلٌ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السِّمَنُ والنَّعْمَةُ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في رَبِيْلَةٍ من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رَبِيْلٌ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اخْضَرَّ من الشَّجَرِ من دِقِّه وجِلِّه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وأرْبَلَتِ الأرْضُ فهي مِرْبَالٌ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يَزَالُ بها رَبْلٌ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وتَرَبَّلَ الظَّبْيُ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 الرَّبْلَ فسَمِنَ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ورَبَلَ مالُ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؛ رُبُوْلاً ، وارْتَبَلَ مالُه ارْتِبَالاً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والمُتَرَبِّلُ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يَتْبَعُ الرَّبْلَ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ورَبَلَ النَّبْتُ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والرِّئْبَالُ </w:t>
      </w:r>
      <w:r>
        <w:rPr>
          <w:rStyle w:val="FootnoteAnchor"/>
          <w:rtl w:val="true"/>
        </w:rPr>
        <w:footnoteReference w:id="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وذِئْبٌ رِئْبَالٌ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جَرِيْءٌ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ذاكَ من رَأْبَلَتِه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خُبْثِه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الرِّئْبَالُ الذي تَلِدُه أُمُّه وَحْدَه ، وبه سُمِّيَتْ رَيَابِيْلُ </w:t>
      </w:r>
      <w:r>
        <w:rPr>
          <w:rStyle w:val="FootnoteAnchor"/>
          <w:rtl w:val="true"/>
        </w:rPr>
        <w:footnoteReference w:id="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العَرَبِ الَّذِيْنَ كانوا يَغْزُوْنَ على أرْجُلِهم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النَّبَاتُ المُلْتَفُّ 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الذي يُغِيْرُ وَحْدَه ، وخَرَجَ القَوْمُ يَتَرَأْبَلُوْنَ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خَرَجُوا للغَارَةِ </w:t>
      </w:r>
      <w:r>
        <w:rPr>
          <w:rStyle w:val="FootnoteAnchor"/>
          <w:rtl w:val="true"/>
        </w:rPr>
        <w:footnoteReference w:id="8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بلر </w:t>
      </w:r>
      <w:r>
        <w:rPr>
          <w:rStyle w:val="FootnoteAnchor"/>
          <w:rtl w:val="true"/>
        </w:rPr>
        <w:footnoteReference w:id="8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البِلَّوْرُ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المَهَا ، الواحِدَةُ بِلَّوْرَةٌ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البَرْوَلَةُ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والجَمِيْعُ البَرَائِلُ </w:t>
      </w:r>
      <w:r>
        <w:rPr>
          <w:rStyle w:val="FootnoteAnchor"/>
          <w:rtl w:val="true"/>
        </w:rPr>
        <w:footnoteReference w:id="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رِيْشُ عُنُقِ الدِّيْكِ ونَحْوِه ، فإذا نَفَشَه </w:t>
      </w:r>
      <w:bookmarkStart w:id="403" w:name="pg11675_122473"/>
    </w:p>
    <w:p>
      <w:pPr>
        <w:pStyle w:val="BookText"/>
        <w:rPr/>
      </w:pPr>
      <w:bookmarkEnd w:id="4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للقِتَالِ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بَرْأَلَ الدِّيْكُ وابْرَأَلَ ، وتَبَرْأَلَ رِيْشُه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البُرَائِلُ والبُرَائلَاءُ </w:t>
      </w:r>
      <w:r>
        <w:rPr>
          <w:rStyle w:val="FootnoteAnchor"/>
          <w:rtl w:val="true"/>
        </w:rPr>
        <w:footnoteReference w:id="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نَفَضَ بُرَائلَاه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للدِّيك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أبُو بُرَائِلَ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وأخْرَجَتِ الأرْضُ زَهْرَتَها وأخَالَتْ ببُرَائلَتِها </w:t>
      </w:r>
      <w:r>
        <w:rPr>
          <w:rStyle w:val="FootnoteAnchor"/>
          <w:rtl w:val="true"/>
        </w:rPr>
        <w:footnoteReference w:id="8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كَثْرَةِ عُشْبِها وطِيْبِه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04" w:name="__RefHeading___Toc7382816_73709187"/>
      <w:bookmarkStart w:id="405" w:name="_Toc138"/>
      <w:bookmarkEnd w:id="404"/>
      <w:r>
        <w:rPr>
          <w:rtl w:val="true"/>
        </w:rPr>
        <w:t>الرَّاء واللّام والميم</w:t>
      </w:r>
      <w:bookmarkEnd w:id="4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والجَمِيْعُ الرِّمَالُ ، والقِطْعَةُ رَمْلَةٌ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ورَمَّلْتُ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جَعَلْت فيه رَمْلاً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فَنِيَ زادُهم ؛ فهم مُرْمِلُوْنَ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الفَقِيْرُ الذي لا زَادَ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وأرْمَلَتِ المَرْأَةُ إرْمالاً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صارَتْ أرْمَلَةً ، ورَمِلَتْ </w:t>
      </w:r>
      <w:r>
        <w:rPr>
          <w:rStyle w:val="FootnoteAnchor"/>
          <w:rtl w:val="true"/>
        </w:rPr>
        <w:footnoteReference w:id="8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ورَمِلَ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ماتَتِ امْرَأتُه ، وهو أرْمَلُ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الأرَامِلِ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وعَجُوْزٌ أرْمَلَةٌ ، وغُلَامٌ أُرْمُوْلَةٌ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ورَمَّلْتُ الثَّوْبَ بالدَّمِ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لَطَخْته به لَطْخاً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وأرْمَلَ السَّهْمُ إرْمَالاً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الدَّمُ فبَقِيَ أثَرُه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يكونَ الكلامُ صَحِيْحاً ؛ مِثْلُ التَّزْيِيْفِ ، وكذلكَ في الحَدِيْثِ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وأرْمَلْتُ النَّسْجَ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سَخَّفْتَه ورَقَّقْتَه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ورَمَّلْتُ </w:t>
      </w:r>
      <w:r>
        <w:rPr>
          <w:rStyle w:val="FootnoteAnchor"/>
          <w:rtl w:val="true"/>
        </w:rPr>
        <w:footnoteReference w:id="8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الحَصِيْرَ والسَّرِيْرَ </w:t>
      </w:r>
      <w:r>
        <w:rPr>
          <w:rStyle w:val="FootnoteAnchor"/>
          <w:rtl w:val="true"/>
        </w:rPr>
        <w:footnoteReference w:id="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زَيَّنْتَهما بالجَوْهَرِ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نَوَاسِجُ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الحُصُرِ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والسُّرُرِ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وغَيْرِهما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والرَّمَلَانُ والرَّمَلُ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السَّيْرُ بَيْنَ الرُّكْنَيْنِ </w:t>
      </w:r>
      <w:r>
        <w:rPr>
          <w:rStyle w:val="FootnoteAnchor"/>
          <w:rtl w:val="true"/>
        </w:rPr>
        <w:footnoteReference w:id="8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وأرْمَلْتُ له الحَبْلَ والقَيْدَ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طَوَّلْته ووَسَّعْته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وأُرْمِلَ له في قَيْدِه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وإبِلٌ مَرَامِيْلُ ، وبَعِيْرٌ مُرْمِلٌ ومُرْمَلٌ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على هذا رَمَلٌ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زِيَادَةٌ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والرَّمْلَاءُ من الشَّاءِ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السَّوْدَاءُ القَوَائِمِ وسائِرُها أبْيَضُ ، ومن الضَّأْنِ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خُطُوْطٌ سُوْدٌ في قَوَائِمِ بَقَرِ الوَحْشِ ؛ الواحِدَةُ رُمْلَةٌ ، ويُقَال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أرْمَالٌ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وعامٌ أرْمَلُ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أبْقَعُ </w:t>
      </w:r>
      <w:r>
        <w:rPr>
          <w:rStyle w:val="FootnoteAnchor"/>
          <w:rtl w:val="true"/>
        </w:rPr>
        <w:footnoteReference w:id="8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وهما في قِلَّةِ المَطَرِ ؛ وهو أنْ يُصِيْبَ مَوْضِعاً دُوْنَ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وسَنَةٌ رَمْلَاءُ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الأرْضُ المَمْطُوْرَةُ بالرَّمَلِ </w:t>
      </w:r>
      <w:r>
        <w:rPr>
          <w:rStyle w:val="FootnoteAnchor"/>
          <w:rtl w:val="true"/>
        </w:rPr>
        <w:footnoteReference w:id="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القَلِيْلُ 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وبها أرْمَالٌ 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رَفَضٌ مُتَفَرِّقَةٌ </w:t>
      </w:r>
      <w:r>
        <w:rPr>
          <w:rStyle w:val="FootnoteAnchor"/>
          <w:rtl w:val="true"/>
        </w:rPr>
        <w:footnoteReference w:id="8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وأَرَامِلُ العَرْفَجِ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06" w:name="pg11675_122475"/>
    </w:p>
    <w:p>
      <w:pPr>
        <w:pStyle w:val="Heading4"/>
        <w:numPr>
          <w:ilvl w:val="3"/>
          <w:numId w:val="1"/>
        </w:numPr>
        <w:rPr/>
      </w:pPr>
      <w:bookmarkStart w:id="407" w:name="__RefHeading___Toc7382818_73709187"/>
      <w:bookmarkStart w:id="408" w:name="_Toc139"/>
      <w:bookmarkEnd w:id="406"/>
      <w:bookmarkEnd w:id="407"/>
      <w:r>
        <w:rPr>
          <w:rtl w:val="true"/>
        </w:rPr>
        <w:t>[</w:t>
      </w:r>
      <w:r>
        <w:rPr>
          <w:rtl w:val="true"/>
        </w:rPr>
        <w:t>الرَّاء والنُّون</w:t>
      </w:r>
      <w:r>
        <w:rPr>
          <w:rtl w:val="true"/>
        </w:rPr>
        <w:t>]</w:t>
      </w:r>
      <w:bookmarkEnd w:id="408"/>
    </w:p>
    <w:p>
      <w:pPr>
        <w:pStyle w:val="Heading5"/>
        <w:numPr>
          <w:ilvl w:val="4"/>
          <w:numId w:val="1"/>
        </w:numPr>
        <w:rPr/>
      </w:pPr>
      <w:bookmarkStart w:id="409" w:name="__RefHeading___Toc7382820_73709187"/>
      <w:bookmarkStart w:id="410" w:name="_Toc140"/>
      <w:bookmarkEnd w:id="409"/>
      <w:r>
        <w:rPr>
          <w:rtl w:val="true"/>
        </w:rPr>
        <w:t>اشارة</w:t>
      </w:r>
      <w:bookmarkEnd w:id="4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الرَّاء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16"/>
      </w:r>
    </w:p>
    <w:p>
      <w:pPr>
        <w:pStyle w:val="Heading5"/>
        <w:numPr>
          <w:ilvl w:val="4"/>
          <w:numId w:val="1"/>
        </w:numPr>
        <w:rPr/>
      </w:pPr>
      <w:bookmarkStart w:id="411" w:name="__RefHeading___Toc7382822_73709187"/>
      <w:bookmarkStart w:id="412" w:name="_Toc141"/>
      <w:bookmarkEnd w:id="411"/>
      <w:r>
        <w:rPr>
          <w:rtl w:val="true"/>
        </w:rPr>
        <w:t>الرَّاء والنُّون والفاء</w:t>
      </w:r>
      <w:bookmarkEnd w:id="4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عِدَّةُ رِجَالٍ ، وهُمُ الرَّهْطُ والقَوْمُ الذين أنْتَ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ونافِرَةُ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عَصَبَتُه الذين يَغْضَبُوْنَ لغَضَبِه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النَّفِيْرُ ، والجَمَاعَةُ الأنْفَارُ ، وهم ما بَيْنَ الثَّلَاثَةِ إلى العَشَرَة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النَّفِيْرِ نُفَرَاءُ ، وهم الذين إذا حَزَبَهم </w:t>
      </w:r>
      <w:r>
        <w:rPr>
          <w:rStyle w:val="FootnoteAnchor"/>
          <w:rtl w:val="true"/>
        </w:rPr>
        <w:footnoteReference w:id="8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أمْرٌ اجْتَمَعُوا ونَفَرُوا إلى عَدُوِّهم ، ولذلك قالوا </w:t>
      </w:r>
      <w:r>
        <w:rPr>
          <w:rStyle w:val="FootnoteAnchor"/>
          <w:rtl w:val="true"/>
        </w:rPr>
        <w:footnoteReference w:id="8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في العِيْرِ ولا في النَّفِيْرِ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وجاءتْ نَفْرَةُ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نَفِيْرُهم وجَمَاعَتُهم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نَفْرَتِه ونُفْرَتِه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صَحَابَتِه ، وكذلك النُّفُوْرَةُ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أنْفِرَةً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نَفِيْراً نَفِيْراً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والنُّفَرَاءُ 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ونَفْرُ الحُجّاجِ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يَوْمُ الثّاني والثّالِثِ ، وهو يَوْمُ النَّفْرِ والنَّفَرِ والنُّفُوْرِ والنَّفِيْرِ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فَزِعَ فانْقَبَضَ فقد نَفَرَ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ونَفَرَتِ الدّابَّةُ فهي نافِرَةٌ ؛ تَنْفِرُ وتَنْفُرُ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ونُفَرُ </w:t>
      </w:r>
      <w:r>
        <w:rPr>
          <w:rStyle w:val="FootnoteAnchor"/>
          <w:rtl w:val="true"/>
        </w:rPr>
        <w:footnoteReference w:id="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أخْيِلَتُه التي تُنَفَّرُ بها الضَّوَارِي من الإِبِلِ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واسْتَنْفَرَ الحِمَارُ فهو مُسْتَنْفِرٌ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نَفَرَ هارِباً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وأنْفَرْنَا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نَفَرَتْ إبِلُنا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واسْتَنْفَرَ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والمُنَافَرَةُ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المُحَاكَمَةُ إلى مَنْ يَقْضي في خُصُوْمَةٍ أو مُفَاخَرَةٍ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الغالِبُ في المُفَاخَرَةِ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المَغْلُوْبُ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الحُكْمُ ، والنُّفَارَةُ </w:t>
      </w:r>
      <w:r>
        <w:rPr>
          <w:rStyle w:val="FootnoteAnchor"/>
          <w:rtl w:val="true"/>
        </w:rPr>
        <w:footnoteReference w:id="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وكذلك النُّفُوْرَةُ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نَفِيْرُ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نَظِيْرُه وكُفْؤُه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الوَرَمُ ، نَفَرَ فَمُه يَنْفُرُ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ونَفَرَتِ العَيْنُ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الشّاةُ تَسْعَلُ فَيَنْتَثِرُ من أنْفِها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لَقِيْتُه قَبْلَ كُلِّ صَيْحٍ ونَفْرٍ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تَفَرُّقٍ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وفَرَّ فلانٌ من غَيْرِ صَيْحٍ ولا نَفْرٍ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غَيْرِ قَلِيْلٍ ولا كَثِيرٍ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مِنْ شَيْءٍ أفْزَعَه </w:t>
      </w:r>
      <w:r>
        <w:rPr>
          <w:rStyle w:val="FootnoteAnchor"/>
          <w:rtl w:val="true"/>
        </w:rPr>
        <w:footnoteReference w:id="8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والنُّفَرَاتُ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النُّفَرَةِ وهي ما تُعَلِّقُه العَرَبُ على الصَّبِيِّ إذا خافَتْ عليه النَّظْرَةَ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والعِفْرِيَةُ والنِّفْرِيَةُ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المُنْكَرُ الخَبِيْثُ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الفُرْنِيُ </w:t>
      </w:r>
      <w:r>
        <w:rPr>
          <w:rStyle w:val="FootnoteAnchor"/>
          <w:rtl w:val="true"/>
        </w:rPr>
        <w:footnoteReference w:id="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طَعَامٌ ، الواحِدَةُ فُرْنِيَّةٌ ؛ وهي المَرْوِيُّ سَمْناً ، مَنْسُوْبٌ إلى الفُرْنِ وهو المَوْضِعُ الذي يُخْبَزُ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والفَرْنَاةُ </w:t>
      </w:r>
      <w:r>
        <w:rPr>
          <w:rStyle w:val="FootnoteAnchor"/>
          <w:rtl w:val="true"/>
        </w:rPr>
        <w:footnoteReference w:id="8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التَّقْطِيْعُ والفَرْسُ </w:t>
      </w:r>
      <w:r>
        <w:rPr>
          <w:rStyle w:val="FootnoteAnchor"/>
          <w:rtl w:val="true"/>
        </w:rPr>
        <w:footnoteReference w:id="8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والفُرْنِيُ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الكَلْبُ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جُلَيْدَةُ طَرَفِ الرَّوْثَةِ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وطَرَفُ غُضْرُوْفِ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اسْتَرْخى من ألْيَةِ الإِنْسَان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ألْيَةُ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ورانِفَةُ الكَبِدِ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رَقَّ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ورانِفُ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ناحِيَتُه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من نَبَاتِ الجَبَلِ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بَهْرَامَجُ البَرِّ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ورَوَانِفُ الإِكَامِ </w:t>
      </w:r>
      <w:r>
        <w:rPr>
          <w:rStyle w:val="FootnoteAnchor"/>
          <w:rtl w:val="true"/>
        </w:rPr>
        <w:footnoteReference w:id="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رُؤُوْسُها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أكْسِيَةٌ تُعَلَّقُ إلى شِقَاقِ بُيُوْتِ الأعْرَابِ حَتّى تَلْحَقَ بالأرْضِ ، الوَاحِدَةُ رَانِفَةٌ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وأرْنَفَ البَعِيْرُ إرْنافاً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سارَ فحَرَّكَ رَأْسَه فتَقَدَّمَتْ جِلْدَةُ هامَتِه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وجاءَني الرَّجُلُ مُرْنِفاً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مُسْرِعاً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8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ارْفَأَنَ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سَكَنَ ؛ ارْفِئْنَاناً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وارْفَأْنَنْتُ عن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وارْفَأَنَ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ضَعُفَ واسْتَرْخَى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والرُّفَأْنِيْنَةُ </w:t>
      </w:r>
      <w:r>
        <w:rPr>
          <w:rStyle w:val="FootnoteAnchor"/>
          <w:rtl w:val="true"/>
        </w:rPr>
        <w:footnoteReference w:id="8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غَضَارَةُ العَيْشِ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وارْفَأَنَ في خَيْرِه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بَقِيَ مُتَحَيِّزاً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3" w:name="pg11675_122478"/>
    </w:p>
    <w:p>
      <w:pPr>
        <w:pStyle w:val="BookText"/>
        <w:rPr/>
      </w:pPr>
      <w:bookmarkEnd w:id="41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والرّافِنَةُ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المُتَبَخْتِرَةُ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رِفَنٌ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سابِغُ الذَّنَبِ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شَبِيْهٌ بالرَّذَاذِ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4" w:name="__RefHeading___Toc7382824_73709187"/>
      <w:bookmarkStart w:id="415" w:name="_Toc142"/>
      <w:bookmarkEnd w:id="414"/>
      <w:r>
        <w:rPr>
          <w:rtl w:val="true"/>
        </w:rPr>
        <w:t>الرَّاء والنُّون والباء</w:t>
      </w:r>
      <w:bookmarkEnd w:id="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الأُنْثَى ، والذَّكَرُ الخُزَزُ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وكِسَاءٌ مَرْنَبَانيٌ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لَوْنُه لَوْنُ الأرْنَبِ ، ومُؤَرْنَبٌ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خُلِطَ في غَزْلِه من وَبَرِه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مَرْنَبَةٌ </w:t>
      </w:r>
      <w:r>
        <w:rPr>
          <w:rStyle w:val="FootnoteAnchor"/>
          <w:rtl w:val="true"/>
        </w:rPr>
        <w:footnoteReference w:id="8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كَثِيْرَةُ الأرَانِبِ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والأرْنَبَانِيُ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الخَزُّ الأدْكَنُ الشَّدِيْدُ الدُّكْنَةِ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ثِيَابٌ يُقال لها المَرْنَبَانِيَّةُ ؛ إلى السَّوَادِ ما هِيَ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تُفْزِعُ الأرْنَبَ أهْوَالُها </w:t>
      </w:r>
      <w:r>
        <w:rPr>
          <w:rStyle w:val="FootnoteAnchor"/>
          <w:rtl w:val="true"/>
        </w:rPr>
        <w:footnoteReference w:id="8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بها أرْنَبٌ فتَفْزَعُ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أذَلُّ من الأرْنَبِ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الأنْفِ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والأرَانِبُ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أحْقَافٌ من الرَّمْلِ مُنْحَنِيَةٌ </w:t>
      </w:r>
      <w:r>
        <w:rPr>
          <w:rStyle w:val="FootnoteAnchor"/>
          <w:rtl w:val="true"/>
        </w:rPr>
        <w:footnoteReference w:id="8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والأرْنَبَةُ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 لا يَكادُ يَطُوْلُ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وأرْنَبٌ ونَخْلٌ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ضَرْبَانِ من الحُلِيِّ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نَيْرَبَ الرَّجُلُ في كَلَامِه نَيْرَبَةً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نَيْرَبٌ ذو نَيْرَبٍ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ذُوْ نَمِيْمَةٍ وخَلْطٍ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للقَوْلِ بَعْضِه ببَعْضٍ كما تُنَيْرِبُ الرِّيْحُ التُّرَابَ على الأرْضِ فتَنْسُجُه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والنَّيْرَبى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الجَلْدُ </w:t>
      </w:r>
      <w:r>
        <w:rPr>
          <w:rStyle w:val="FootnoteAnchor"/>
          <w:rtl w:val="true"/>
        </w:rPr>
        <w:footnoteReference w:id="8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النَّبْرُ بالكَلَامِ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الهَمْزُ ، وقال 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نَبِيْءَ اللّهِ ، فقال </w:t>
      </w:r>
      <w:r>
        <w:rPr>
          <w:rStyle w:val="FootnoteAnchor"/>
          <w:rtl w:val="true"/>
        </w:rPr>
        <w:footnoteReference w:id="8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تَنْبُرْ </w:t>
      </w:r>
      <w:r>
        <w:rPr>
          <w:rStyle w:val="FootnoteAnchor"/>
          <w:rtl w:val="true"/>
        </w:rPr>
        <w:footnoteReference w:id="8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باسْمي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نَبّارٌ بالكلامِ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فَصِيْحٌ بَلِيْغٌ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الانْتِهَارُ والزَّجْرُ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وانْتَبَرَ الجُرْحُ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وَرَمٍ في الجَسَدِ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 النَّثْرَةِ للنُّقْرَةِ في ظاهِرِ الشَّفَةِ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يُنْبَرُ من طَعَامٍ أو فاكِهَةٍ ، والجَمِيْعُ الأنْبَارُ والأنَابِيْرُ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وأنْبَرْتُ الأنْبَارَ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والأنْبَارُ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ارْتَفَعَ فهو نَبْرَةٌ ؛ كما يَنْتَبِرُ الخَطِيْبُ على المِنْبَرِ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وسُمِّيَ مِنْبَراً لأنَّه نَبَرَ على مَنْ حَوْلَه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شَيْءٍ رَفَعَ شَيْئاً فقد نَبَرَه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والقُرَادُ ، وجَمْعُه أنْبَارٌ ونِبَارٌ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الفاحِشُ اللَّئِيْمُ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أرْبَنْتُ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أعْطَيْته رَبُوناً </w:t>
      </w:r>
      <w:r>
        <w:rPr>
          <w:rStyle w:val="FootnoteAnchor"/>
          <w:rtl w:val="true"/>
        </w:rPr>
        <w:footnoteReference w:id="8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دَخِيْلٌ </w:t>
      </w:r>
      <w:r>
        <w:rPr>
          <w:rStyle w:val="FootnoteAnchor"/>
          <w:rtl w:val="true"/>
        </w:rPr>
        <w:footnoteReference w:id="8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وهو الأُرْبَانُ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16" w:name="pg11675_122480"/>
    </w:p>
    <w:p>
      <w:pPr>
        <w:pStyle w:val="BookText"/>
        <w:rPr/>
      </w:pPr>
      <w:bookmarkEnd w:id="4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أسْلَفْت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والمُرَبَّنُ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عليه الرَّابَنَانُ </w:t>
      </w:r>
      <w:r>
        <w:rPr>
          <w:rStyle w:val="FootnoteAnchor"/>
          <w:rtl w:val="true"/>
        </w:rPr>
        <w:footnoteReference w:id="8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كهَيْئَةِ السَّرَاوِيْلِ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ويُسَمَّى </w:t>
      </w:r>
      <w:r>
        <w:rPr>
          <w:rStyle w:val="FootnoteAnchor"/>
          <w:rtl w:val="true"/>
        </w:rPr>
        <w:footnoteReference w:id="8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سُكّانُ السَّفِيْنَةِ رُبّاناً </w:t>
      </w:r>
      <w:r>
        <w:rPr>
          <w:rStyle w:val="FootnoteAnchor"/>
          <w:rtl w:val="true"/>
        </w:rPr>
        <w:footnoteReference w:id="8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رَبَابِنَةٌ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والرُّبّانُ </w:t>
      </w:r>
      <w:r>
        <w:rPr>
          <w:rStyle w:val="FootnoteAnchor"/>
          <w:rtl w:val="true"/>
        </w:rPr>
        <w:footnoteReference w:id="8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رُكْنٌ ضُخَامٌ من أَجَأٍ وسَلْمى ؛ سُمِّيَ به لارْتِفَاعِه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سَمَكَةٌ حَمْرَاءُ نَحْوُ الإِصْبَعِ المَعْقُوْفَةِ </w:t>
      </w:r>
      <w:r>
        <w:rPr>
          <w:rStyle w:val="FootnoteAnchor"/>
          <w:rtl w:val="true"/>
        </w:rPr>
        <w:footnoteReference w:id="84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التَّمْرِ أحْمَرُ مُشْرَبٌ صُفْرَةً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بِلُغَةِ العِرَاقِيِّيْنَ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الدِّيَكَةُ الصِّغَارُ ، والواحِدَةُ بَرْنِيَّةٌ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فَخّارَةٍ خَضْرَاءَ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417" w:name="__RefHeading___Toc7382826_73709187"/>
      <w:bookmarkStart w:id="418" w:name="_Toc143"/>
      <w:bookmarkEnd w:id="417"/>
      <w:r>
        <w:rPr>
          <w:rtl w:val="true"/>
        </w:rPr>
        <w:t>الرَّاء والنُّون والميم</w:t>
      </w:r>
      <w:bookmarkEnd w:id="4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التَّرْنِيْمُ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تَطْيِيْبُ </w:t>
      </w:r>
      <w:r>
        <w:rPr>
          <w:rStyle w:val="FootnoteAnchor"/>
          <w:rtl w:val="true"/>
        </w:rPr>
        <w:footnoteReference w:id="8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الصَّوْتِ كتَرْنِيْمِ الحَمَامِ والمُكّاءِ والقَوْسِ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والتَّرْنَمُوْتُ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التَّرَنُّمُ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الحَسَنُ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</w:t>
      </w:r>
      <w:r>
        <w:rPr>
          <w:rStyle w:val="FootnoteAnchor"/>
          <w:rtl w:val="true"/>
        </w:rPr>
        <w:footnoteReference w:id="8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تَرْنَمُوْتٌ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مُصَوِّتَةً </w:t>
      </w:r>
      <w:r>
        <w:rPr>
          <w:rStyle w:val="FootnoteAnchor"/>
          <w:rtl w:val="true"/>
        </w:rPr>
        <w:footnoteReference w:id="8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وعُوْدٌ رَنِمٌ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رُمّانَةٌ ؛ 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ورُمّانَةُ القَبّانِ </w:t>
      </w:r>
      <w:r>
        <w:rPr>
          <w:rStyle w:val="FootnoteAnchor"/>
          <w:rtl w:val="true"/>
        </w:rPr>
        <w:footnoteReference w:id="8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ورُمّانَةُ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السُّرَّةُ وما حَوْلَها ، وفي جَوْفِ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العَلَفُ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يُعْرَفُ برُمّانَتَيْنِ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مَرَنَ يَمْرُنُ مُرُوْناً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اسْتَمَرَّ على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لِيْنٌ </w:t>
      </w:r>
      <w:r>
        <w:rPr>
          <w:rStyle w:val="FootnoteAnchor"/>
          <w:rtl w:val="true"/>
        </w:rPr>
        <w:footnoteReference w:id="8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صَلَابَةٍ ، ورُمْحٌ مارِنٌ ، ومَرَنَتْ يَدُه على العَمَلِ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صَلُبَتْ ، وهو </w:t>
      </w:r>
      <w:r>
        <w:rPr>
          <w:rStyle w:val="FootnoteAnchor"/>
          <w:rtl w:val="true"/>
        </w:rPr>
        <w:footnoteReference w:id="8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مُمَرَّنُ </w:t>
      </w:r>
      <w:r>
        <w:rPr>
          <w:rStyle w:val="FootnoteAnchor"/>
          <w:rtl w:val="true"/>
        </w:rPr>
        <w:footnoteReference w:id="8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ومَرَنْتُ النّاقَةَ أمْرُنُها مَرْناً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دَهَنْتَ أسْفَلَ خُفِّها بدُهْنٍ من حَفىً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لانَ من الأنْفِ وفَضَلَ عن القَصَبَةِ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والمُرّانُ من الرِّمَاحِ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اللُّدْنُ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وثِيَابُ مَرْنٍ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ثِيَابُ لِيْنٍ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ومارَنَتِ النّاقَةُ ، وتَمَارُنُها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انْقِطَاعُ لَبَنِهَا ، وناقَةٌ مُمَارِنٌ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والمُمَارَنَةُ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ضِرَابُ الفَحْلِ النّاقَةَ مِرَاراً كَثِيراً فلا تَلْقَحُ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يَقُوْمُ ذَكَرُه إلَّا بِيَدِه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وظَبْيٌ مُمَارِنٌ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مُقِيْمٌ ببَلَدٍ لا يَنْتَجِعُ غَيْرَه </w:t>
      </w:r>
      <w:r>
        <w:rPr>
          <w:rStyle w:val="FootnoteAnchor"/>
          <w:rtl w:val="true"/>
        </w:rPr>
        <w:footnoteReference w:id="8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الحَالُ ، وهُمْ على مَرِنٍ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اسْتَوَتْ أخْلَاقُهم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لَأَضْرِبَنَّ فلاناً وَلَأَقْتُلَنَّه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قُلْتَ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مَرِنٌ مّا أُخْرى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عَسى أنْ يكونَ غَيْرَ ما تَقُوْلُ أو يَجِيْءَ أمْرٌ آخَرُ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مَرِنُكَ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دَأْبُكَ ودَيْدَنُكَ ، ومَرِيْنُكَ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وكُنْتُ مَرِيْناً من الدَّهْرِ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زَمَاناً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ودَارُ بَني فلانٍ مَرِيْنَا 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فلو في يوم معركة أصيبوا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ولكن في ديار بني مرينا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اللسان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مَرينا الذين ذكرهم امرؤ القيس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 قوم من أهل الحيرة من العُبّاد ، وليس مَرِينا بكلمة 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مُسَمَّى بهذا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عَصَبٌ تكونُ في ظُهُوْرِ الذِّرَاعَيْنِ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القَوَائِمُ أيضاً ، واحِدُها مَرَنٌ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الحِبَالُ </w:t>
      </w:r>
      <w:r>
        <w:rPr>
          <w:rStyle w:val="FootnoteAnchor"/>
          <w:rtl w:val="true"/>
        </w:rPr>
        <w:footnoteReference w:id="8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كالأمْرَاسِ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والمَرْنَانِ </w:t>
      </w:r>
      <w:r>
        <w:rPr>
          <w:rStyle w:val="FootnoteAnchor"/>
          <w:rtl w:val="true"/>
        </w:rPr>
        <w:footnoteReference w:id="8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المَنْخِرَانِ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الفَرْوُ والنِّيْمُ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والثِّيَابُ القُوْهِيَّةُ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والأدِيْمُ المُمَرَّنُ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المُلَيَّنُ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أدْري أيُّ مَنْ مَرَّنَ الجِلْدَ هُوَ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أيُّ الخَلْقِ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والمُرّانَةُ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قَدْرُ قامَتَيْنِ يُصَادُ بها النَّعَامُ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خَشَبَتَانِ وَسَطَ الجِذْعِ ؛ يَنَامُ عليه </w:t>
      </w:r>
      <w:r>
        <w:rPr>
          <w:rStyle w:val="FootnoteAnchor"/>
          <w:rtl w:val="true"/>
        </w:rPr>
        <w:footnoteReference w:id="8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النّاطُوْرُ </w:t>
      </w:r>
      <w:r>
        <w:rPr>
          <w:rStyle w:val="FootnoteAnchor"/>
          <w:rtl w:val="true"/>
        </w:rPr>
        <w:footnoteReference w:id="8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مَخَافَةَ الأسَدِ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تَمَرَّنَ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ارْتَفَعَ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المَعْرِفَةُ ، مَرَنْتُ حالَه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هَضْبَةٍ من هَضباتِ بني العَجْلَانِ ؛ وهي ماءٌ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والمَرَانَةُ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إلَّا المَرَانَةَ حَتّى تَعْرِفَ الدِّيْنَا </w:t>
      </w:r>
      <w:r>
        <w:rPr>
          <w:rStyle w:val="FootnoteAnchor"/>
          <w:rtl w:val="true"/>
        </w:rPr>
        <w:footnoteReference w:id="8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؛ وكانَتْ تَعْرِفُ ذلك المَوْضِعَ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سَبْعٌ خَبِيْثٌ ، وجَمْعُه نُمْرٌ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السَّيِّئِ الخُلقِ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نَمِرَ وتَنَمَّرَ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ولَوْنُ النَّمِرِ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وفيه نُمْرَةٌ حَمْرَاءُ وبَيْضَاءُ وسَوْدَاءُ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والجَمِيْعُ النُّمُوْرُ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وسَحَابٌ نَمِرٌ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Style w:val="FootnoteAnchor"/>
          <w:rtl w:val="true"/>
        </w:rPr>
        <w:footnoteReference w:id="8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أَرِنِيْها نَمِرَه أُرِكَها مَطِرَه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ويُثَنَّى ويُجْمَعُ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السَّمَاءِ نِمْرَةٌ ونَمِرَةٌ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سَحَابٌ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نَمْرَاءُ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سَوَادٌ وبَيَاضٌ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والتَّنَمُّرُ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التَّمَدُّدُ في الصَّوْتِ عِنْدَ الوَعِيْدِ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التَّنَكُّرُ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والنَّمِيْرُ من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عَذْبٌ يُسْمِنُ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حَسَبٌ </w:t>
      </w:r>
      <w:r>
        <w:rPr>
          <w:rStyle w:val="FootnoteAnchor"/>
          <w:rtl w:val="true"/>
        </w:rPr>
        <w:footnoteReference w:id="8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نَمِرٌ ونَمِيْرٌ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وأنْمَرَ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صادَفُوا ماءً نَمِيْراً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خُطُوْطٌ على قَوَائِمِ الثَّوْرِ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خُزَاعَةَ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مَصْيَدَةٌ تُرْبَطُ فيها شاةٌ للذِّئْبِ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بُرُوْدٌ من صُوْفٍ يَلْبَسُها الإِمَاءُ والسِّفَلُ ؛ الواحِدَةُ نَمِرَةٌ ، وذاتُ النِّمَارِ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أكْسِيَةُ الأعْرَابِ </w:t>
      </w:r>
      <w:r>
        <w:rPr>
          <w:rStyle w:val="FootnoteAnchor"/>
          <w:rtl w:val="true"/>
        </w:rPr>
        <w:footnoteReference w:id="8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والنُّمَارُ </w:t>
      </w:r>
      <w:r>
        <w:rPr>
          <w:rStyle w:val="FootnoteAnchor"/>
          <w:rtl w:val="true"/>
        </w:rPr>
        <w:footnoteReference w:id="8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أسْمَاءِ جِبَالِ </w:t>
      </w:r>
      <w:r>
        <w:rPr>
          <w:rStyle w:val="FootnoteAnchor"/>
          <w:rtl w:val="true"/>
        </w:rPr>
        <w:footnoteReference w:id="8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ونَمَرَ في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صَعِدَ ؛ يَنْمُرُ نَمْراً ، ونَمِرَ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ونُمَيْرٌ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قَبِيْلَةٍ ، 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أَبْلِغْ نُمَيْراً وما نَمَّرُوا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فأبلغ سليما ألفافها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وأبلغ نميرا وما نمرا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جَمَّعُوا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bookmarkStart w:id="419" w:name="pg11675_122485"/>
    </w:p>
    <w:p>
      <w:pPr>
        <w:pStyle w:val="Heading4"/>
        <w:numPr>
          <w:ilvl w:val="3"/>
          <w:numId w:val="1"/>
        </w:numPr>
        <w:rPr/>
      </w:pPr>
      <w:bookmarkStart w:id="420" w:name="__RefHeading___Toc7382828_73709187"/>
      <w:bookmarkStart w:id="421" w:name="_Toc144"/>
      <w:bookmarkEnd w:id="419"/>
      <w:bookmarkEnd w:id="420"/>
      <w:r>
        <w:rPr>
          <w:rtl w:val="true"/>
        </w:rPr>
        <w:t>[</w:t>
      </w:r>
      <w:r>
        <w:rPr>
          <w:rtl w:val="true"/>
        </w:rPr>
        <w:t>الرَّاء والفاء</w:t>
      </w:r>
      <w:r>
        <w:rPr>
          <w:rtl w:val="true"/>
        </w:rPr>
        <w:t>]</w:t>
      </w:r>
      <w:bookmarkEnd w:id="421"/>
    </w:p>
    <w:p>
      <w:pPr>
        <w:pStyle w:val="Heading5"/>
        <w:numPr>
          <w:ilvl w:val="4"/>
          <w:numId w:val="1"/>
        </w:numPr>
        <w:rPr/>
      </w:pPr>
      <w:bookmarkStart w:id="422" w:name="__RefHeading___Toc7382830_73709187"/>
      <w:bookmarkStart w:id="423" w:name="_Toc145"/>
      <w:bookmarkEnd w:id="422"/>
      <w:r>
        <w:rPr>
          <w:rtl w:val="true"/>
        </w:rPr>
        <w:t>اشارة</w:t>
      </w:r>
      <w:bookmarkEnd w:id="42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الرَّاء والفاء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64"/>
      </w:r>
    </w:p>
    <w:p>
      <w:pPr>
        <w:pStyle w:val="Heading5"/>
        <w:numPr>
          <w:ilvl w:val="4"/>
          <w:numId w:val="1"/>
        </w:numPr>
        <w:rPr/>
      </w:pPr>
      <w:bookmarkStart w:id="424" w:name="__RefHeading___Toc7382832_73709187"/>
      <w:bookmarkStart w:id="425" w:name="_Toc146"/>
      <w:bookmarkEnd w:id="424"/>
      <w:r>
        <w:rPr>
          <w:rtl w:val="true"/>
        </w:rPr>
        <w:t>الرَّاء والفاء والميم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مُهْمَلاتٌ عِنْدَه </w:t>
      </w:r>
      <w:r>
        <w:rPr>
          <w:rStyle w:val="FootnoteAnchor"/>
          <w:rtl w:val="true"/>
        </w:rPr>
        <w:footnoteReference w:id="86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المُفْرَمُ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المَمْلُوْءُ ، أفْرَمْتُ القِرْبَةَ إفْرَاماً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وعَدَدٌ مُفْرَمٌ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تامٌّ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وافْتَرَمَتِ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احْتَشَتْ بالخِرَقِ والمُشَاقَةِ عِنْدَ الحَيْضِ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والمِحْشَاةُ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الفِرَامُ والمِفْرَمُ ، وجَمْعُه مَفَارِمُ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فَرَمْتُه وأفْرَمْتُه </w:t>
      </w:r>
      <w:r>
        <w:rPr>
          <w:rStyle w:val="FootnoteAnchor"/>
          <w:rtl w:val="true"/>
        </w:rPr>
        <w:footnoteReference w:id="8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والفَرْمُ </w:t>
      </w:r>
      <w:r>
        <w:rPr>
          <w:rStyle w:val="FootnoteAnchor"/>
          <w:rtl w:val="true"/>
        </w:rPr>
        <w:footnoteReference w:id="8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واسْتَفْرَمَتِ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اتَّخَذَتْ </w:t>
      </w:r>
      <w:r>
        <w:rPr>
          <w:rStyle w:val="FootnoteAnchor"/>
          <w:rtl w:val="true"/>
        </w:rPr>
        <w:footnoteReference w:id="8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مُسْتَفْرِمَات بالحَصى </w:t>
      </w:r>
      <w:r>
        <w:rPr>
          <w:rStyle w:val="FootnoteAnchor"/>
          <w:rtl w:val="true"/>
        </w:rPr>
        <w:footnoteReference w:id="8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شِدَّةِ عَدْوِها جَعَلَتِ الحَصى في فُرُوْجِها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سَبٌّ وعَيْبٌ ، وهو يَفْرِمُه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أفْرَمُ وامْرَأَةٌ فَرْمَاءُ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مُتَحَطِّمَةُ الأسْنَانِ مُتَكَسِّرَةٌ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وفَرْمى </w:t>
      </w:r>
      <w:r>
        <w:rPr>
          <w:rStyle w:val="FootnoteAnchor"/>
          <w:rtl w:val="true"/>
        </w:rPr>
        <w:footnoteReference w:id="8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426" w:name="pg11675_122487"/>
    </w:p>
    <w:p>
      <w:pPr>
        <w:pStyle w:val="Heading4"/>
        <w:numPr>
          <w:ilvl w:val="3"/>
          <w:numId w:val="1"/>
        </w:numPr>
        <w:rPr/>
      </w:pPr>
      <w:bookmarkStart w:id="427" w:name="__RefHeading___Toc7382834_73709187"/>
      <w:bookmarkStart w:id="428" w:name="_Toc147"/>
      <w:bookmarkEnd w:id="426"/>
      <w:bookmarkEnd w:id="427"/>
      <w:r>
        <w:rPr>
          <w:rtl w:val="true"/>
        </w:rPr>
        <w:t>[</w:t>
      </w:r>
      <w:r>
        <w:rPr>
          <w:rtl w:val="true"/>
        </w:rPr>
        <w:t>الرّاء والباء</w:t>
      </w:r>
      <w:r>
        <w:rPr>
          <w:rtl w:val="true"/>
        </w:rPr>
        <w:t>]</w:t>
      </w:r>
      <w:bookmarkEnd w:id="428"/>
    </w:p>
    <w:p>
      <w:pPr>
        <w:pStyle w:val="Heading5"/>
        <w:numPr>
          <w:ilvl w:val="4"/>
          <w:numId w:val="1"/>
        </w:numPr>
        <w:rPr/>
      </w:pPr>
      <w:bookmarkStart w:id="429" w:name="__RefHeading___Toc7382836_73709187"/>
      <w:bookmarkStart w:id="430" w:name="_Toc148"/>
      <w:bookmarkEnd w:id="429"/>
      <w:r>
        <w:rPr>
          <w:rtl w:val="true"/>
        </w:rPr>
        <w:t>اشارة</w:t>
      </w:r>
      <w:bookmarkEnd w:id="43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الرّاء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871"/>
      </w:r>
    </w:p>
    <w:p>
      <w:pPr>
        <w:pStyle w:val="Heading5"/>
        <w:numPr>
          <w:ilvl w:val="4"/>
          <w:numId w:val="1"/>
        </w:numPr>
        <w:rPr/>
      </w:pPr>
      <w:bookmarkStart w:id="431" w:name="__RefHeading___Toc7382838_73709187"/>
      <w:bookmarkStart w:id="432" w:name="_Toc149"/>
      <w:bookmarkEnd w:id="431"/>
      <w:r>
        <w:rPr>
          <w:rtl w:val="true"/>
        </w:rPr>
        <w:t>الرَّاء والباء والميم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يَدْخُلُ مَعَ القَوْمِ في المَيْسِرِ ، وهي البَرَمَةُ أيضاً ، وبَرْمَةُ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البَرَمَةِ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يَصْبِرُ على النَّوَائِبِ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يَبْتَاعُ اللَّحْمَ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أبَرَماً قَرُوْناً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يَقْرِنُ بَيْنَ البِضْعَتَيْنِ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وثَمَرُ الأرَاكِ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وأبْرَمَتِ العِضَاهُ إبْرَاماً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أثْمَرَتْ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وطَلْحٌ مُبْرِمٌ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قِدْرٌ من حِجَارَةٍ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تَشُدُّه الجارِيَةُ في وَسَطِها مُنَظَّمٌ </w:t>
      </w:r>
      <w:r>
        <w:rPr>
          <w:rStyle w:val="FootnoteAnchor"/>
          <w:rtl w:val="true"/>
        </w:rPr>
        <w:footnoteReference w:id="8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بخَرَزٍ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والحَبْلُ المَفْتُوْلُ من لَوْنَيْنِ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سَيْرٌ يُنَوِّطُوْنَ عليه التَّمَائِمَ والخَرَزَ ويَتَبَرَّمُوْنَ على أحْقَابِهم </w:t>
      </w:r>
      <w:r>
        <w:rPr>
          <w:rStyle w:val="FootnoteAnchor"/>
          <w:rtl w:val="true"/>
        </w:rPr>
        <w:footnoteReference w:id="8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والبَرِيْمَانِ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النَّوْعَانِ من كُلِّ ذي خِلْطَيْنِ كسَوَادِ اللَّيْلِ وبَيَاضِ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الدَّمْعُ مَعَ الإِثْمِدِ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وهؤلاءِ بَرِيْمُ قَوْمٍ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لَفِيْفُ قَوْمٍ مُخْتَلِفُوْنَ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خَلَطْتَ بَعْضَه ببَعْضٍ فقد بَرَمْتَه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بَرِيْمٌ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واشْوِ لَنَا من بَرِيْمَيْ جَزُوْرِكَ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مُثَنّى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الكَبِدَ والسَّنَامَ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وأبْرَمْتُ الأمْرَ إبْرَاماً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أحْكَمْته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إبْرَامِ الحَبْلِ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وبَرَمْتُ الحَبْلَ وأبْرَمْتُه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كالمِغْزَلِ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وبَرِمَ الشَّرُّ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نَشِبَ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8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وبَرِمَ بحُجَّتِه يَبْرَمُ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نَوَاها فلم تَحْضُرْه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بَرَمَةٌ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وبَرِمْتُ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ضَجِرْت به ؛ بَرَماً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 التَّبَرُّمُ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بُرَمَةٌ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يَتَبَرَّمُ بالنَّاسِ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القُرَادُ ، وفي المَثَلِ </w:t>
      </w:r>
      <w:r>
        <w:rPr>
          <w:rStyle w:val="FootnoteAnchor"/>
          <w:rtl w:val="true"/>
        </w:rPr>
        <w:footnoteReference w:id="8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ألْزَقُ من بُرَامٍ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وبِرْمَةُ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جِبَالِ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رَاعٍ في قَوْلِ الرَّاعي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راعِيْنا بَرِيْمَة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وأصبح راعينا بريمة عندنا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بستين أنقتها الاخلة والخلا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وضبط اسم الراعي في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بُرَيْمَةُ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كجُهَيْنَةَ ، وورد في المعجمات أنَّ اسم العَلَم كجهينة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الكُحْلُ ، ولَيْسَ بثِقَةٍ </w:t>
      </w:r>
      <w:r>
        <w:rPr>
          <w:rStyle w:val="FootnoteAnchor"/>
          <w:rtl w:val="true"/>
        </w:rPr>
        <w:footnoteReference w:id="87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يُقال لها البَرَمُ قِيْلَ </w:t>
      </w:r>
      <w:r>
        <w:rPr>
          <w:rStyle w:val="FootnoteAnchor"/>
          <w:rtl w:val="true"/>
        </w:rPr>
        <w:footnoteReference w:id="8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دَرَّتِ اللّقَاحُ فلا دَرَّتِ البَرَمُ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33" w:name="pg11675_122490"/>
      <w:bookmarkStart w:id="434" w:name="pg11675_122490"/>
      <w:bookmarkEnd w:id="434"/>
    </w:p>
    <w:p>
      <w:pPr>
        <w:pStyle w:val="Heading3"/>
        <w:numPr>
          <w:ilvl w:val="2"/>
          <w:numId w:val="1"/>
        </w:numPr>
        <w:rPr/>
      </w:pPr>
      <w:bookmarkStart w:id="435" w:name="pg11675_122490"/>
      <w:bookmarkStart w:id="436" w:name="__RefHeading___Toc7382840_73709187"/>
      <w:bookmarkStart w:id="437" w:name="_Toc150"/>
      <w:bookmarkEnd w:id="435"/>
      <w:bookmarkEnd w:id="436"/>
      <w:r>
        <w:rPr>
          <w:rtl w:val="true"/>
        </w:rPr>
        <w:t>بابُ الثُّلَاثيِّ المُعْتَلِ</w:t>
      </w:r>
      <w:bookmarkEnd w:id="437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38" w:name="__RefHeading___Toc7382842_73709187"/>
      <w:bookmarkStart w:id="439" w:name="_Toc151"/>
      <w:bookmarkEnd w:id="438"/>
      <w:r>
        <w:rPr>
          <w:rtl w:val="true"/>
        </w:rPr>
        <w:t>اشارة</w:t>
      </w:r>
      <w:bookmarkEnd w:id="439"/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40" w:name="pg11675_122492"/>
      <w:bookmarkStart w:id="441" w:name="pg11675_122492"/>
      <w:bookmarkEnd w:id="441"/>
    </w:p>
    <w:p>
      <w:pPr>
        <w:pStyle w:val="Heading4"/>
        <w:numPr>
          <w:ilvl w:val="3"/>
          <w:numId w:val="1"/>
        </w:numPr>
        <w:rPr/>
      </w:pPr>
      <w:bookmarkStart w:id="442" w:name="pg11675_122492"/>
      <w:bookmarkStart w:id="443" w:name="__RefHeading___Toc7382844_73709187"/>
      <w:bookmarkStart w:id="444" w:name="_Toc152"/>
      <w:bookmarkEnd w:id="442"/>
      <w:bookmarkEnd w:id="443"/>
      <w:r>
        <w:rPr>
          <w:rtl w:val="true"/>
        </w:rPr>
        <w:t xml:space="preserve">الرَّاء واللّام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على خِلْقَةِ الضَّبِّ إلَّا أنَّه أعْظَمُ ، والجَمِيْعُ الوِرْلَانُ ، والعَدَدُ أوْرَالٌ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أضَلُّ من وَرَلٍ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لا يَهْتَدِي إلى جُحْرِه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أشْرَدُ من وَرَلٍ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بُزَاقُ الدّابَّةِ ، تَرَوَّلَ في مِخْلَاتِه </w:t>
      </w:r>
      <w:r>
        <w:rPr>
          <w:rStyle w:val="FootnoteAnchor"/>
          <w:rtl w:val="true"/>
        </w:rPr>
        <w:footnoteReference w:id="8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والرّائلُ والرّائلَةُ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سِنٌّ يَنْبُتُ للدّابَّةِ يَمْنَعُه من الشَّرَابِ والقَضِيْمِ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إنْزَالُ الرَّجُلِ دُوْنَ الوُصُوْلِ إلى المَرْأَةِ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رَوَّلَ ذَكَرُه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يَمْتَدَّ فلا يَشْتَدَّ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ورَوَّلَ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أدْلى ليَبُوْلَ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والمُرَوِّلُ </w:t>
      </w:r>
      <w:r>
        <w:rPr>
          <w:rStyle w:val="FootnoteAnchor"/>
          <w:rtl w:val="true"/>
        </w:rPr>
        <w:footnoteReference w:id="8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المُسْتَرْخي ذَكَرُه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والمُرَوَّلُ من الأطْعِمَةِ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المُرَوّى بالأُدْمِ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المُخَلَّطُ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وذُوْ رَوْلَانَ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وادٍ لبَني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الرَّأْلُ </w:t>
      </w:r>
      <w:r>
        <w:rPr>
          <w:rStyle w:val="FootnoteAnchor"/>
          <w:rtl w:val="true"/>
        </w:rPr>
        <w:footnoteReference w:id="8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فَرْخُ النَّعَامِ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النَّعَامُ ، والجَمِيْعُ الرِّئالُ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والمُسْتَرْئِلُ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ومَرَّ مُرَائلاً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مُسْرِعاً يَعْدُو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واسْتَرْأَلَتْ فِرَاخُ النَّعَامِ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صارَتْ رِئالاً </w:t>
      </w:r>
      <w:r>
        <w:rPr>
          <w:rStyle w:val="FootnoteAnchor"/>
          <w:rtl w:val="true"/>
        </w:rPr>
        <w:footnoteReference w:id="8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8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زَفَ </w:t>
      </w:r>
      <w:r>
        <w:rPr>
          <w:rStyle w:val="FootnoteAnchor"/>
          <w:rtl w:val="true"/>
        </w:rPr>
        <w:footnoteReference w:id="8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رَأْلُهُم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هَلَكُوا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سِنٍّ رَدِيْفٌ لسِنٍّ أُخْرَى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رَاؤُوْلٌ </w:t>
      </w:r>
      <w:r>
        <w:rPr>
          <w:rStyle w:val="FootnoteAnchor"/>
          <w:rtl w:val="true"/>
        </w:rPr>
        <w:footnoteReference w:id="8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رَوَاوِيْلُ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لُعَابُ الدَّوَابِّ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8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رَالَ الصَّبِيُ يَرِيْلُ ، وهو الرِّيَالُ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يَعْنِي اللُّعَابَ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445" w:name="pg11675_122494"/>
    </w:p>
    <w:p>
      <w:pPr>
        <w:pStyle w:val="Heading4"/>
        <w:numPr>
          <w:ilvl w:val="3"/>
          <w:numId w:val="1"/>
        </w:numPr>
        <w:rPr/>
      </w:pPr>
      <w:bookmarkStart w:id="446" w:name="__RefHeading___Toc7382846_73709187"/>
      <w:bookmarkStart w:id="447" w:name="_Toc153"/>
      <w:bookmarkEnd w:id="445"/>
      <w:bookmarkEnd w:id="446"/>
      <w:r>
        <w:rPr>
          <w:rtl w:val="true"/>
        </w:rPr>
        <w:t xml:space="preserve">الرَّاء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يَوْمٌ أرْوَنَانٌ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 صَعْبٌ ، ولَيْلَةٌ أرْوَنَانَةٌ ، ويُضَافَانِ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والأرْوَنَانُ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الصَّوْتُ والزَّجَلُ </w:t>
      </w:r>
      <w:r>
        <w:rPr>
          <w:rStyle w:val="FootnoteAnchor"/>
          <w:rtl w:val="true"/>
        </w:rPr>
        <w:footnoteReference w:id="8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أرْوَنَانِيٌ وأرْوَنِيْنٌ وذو أرْوَنَانٍ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ووَزْنُه أفْعَلَانُ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الرُّوْنِ </w:t>
      </w:r>
      <w:r>
        <w:rPr>
          <w:rStyle w:val="FootnoteAnchor"/>
          <w:rtl w:val="true"/>
        </w:rPr>
        <w:footnoteReference w:id="8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الشَّدَائِدُ والعَظَائِمُ من الأُمُوْرِ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مَرُوْنٌ به ومَرِيْنٌ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مَغْلُوْباً مَقْهُوْراً ، وقد رِيْنَ به رَوْناً ورَيْناً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من الرَّنَّةِ </w:t>
      </w:r>
      <w:r>
        <w:rPr>
          <w:rStyle w:val="FootnoteAnchor"/>
          <w:rtl w:val="true"/>
        </w:rPr>
        <w:footnoteReference w:id="8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ومن الأُرْنَةِ </w:t>
      </w:r>
      <w:r>
        <w:rPr>
          <w:rStyle w:val="FootnoteAnchor"/>
          <w:rtl w:val="true"/>
        </w:rPr>
        <w:footnoteReference w:id="89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الطَّبْعُ ، رانَ على قَلْبِه يَرِيْنُ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ورَانَ النُّعَاسُ والخَمْرُ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رَسَخَ فيه ؛ رُيُوْناً ، ومنه قَوْلُه عَزَّ وَجَلَّ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كَلَّا بَلْ رانَ عَلى قُلُوبِهِمْ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8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قد رِيْنَ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به المَوْتُ ، وإذا وَقَعَ فيما لا يَسْتَطِيْعُ الخُرُوْجَ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ورِيْنَ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انْقُطِعَ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الرَّيْنِ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وأرَانَ القَوْمُ فهم مُرِيْنُونَ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هَلَكَتْ مَوَاشِيهم أو هُزِلَتْ من شِدَّةٍ أصَابَتْهم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دِمَاغُ الفِيْلِ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عَرَقُ الدّابَّةِ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وماءُ الفَحْلِ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واليُرَنَّأُ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الحِنّاءُ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نَوْرُ الشَّجَرِ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التَّنْوِيْرُ ، والنُوّارُ أيضاً </w:t>
      </w:r>
      <w:r>
        <w:rPr>
          <w:rStyle w:val="FootnoteAnchor"/>
          <w:rtl w:val="true"/>
        </w:rPr>
        <w:footnoteReference w:id="8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خُلِقَ النَّوى في التَّمْرِ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المُنَوِّرُ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الضِّيَاءُ ، نارَ وأنَارَ واسْتَنَارَ ونَوَّرَ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الشَّمْعَةُ ، والتي يُوْضَعُ عليها المِسْرَجَة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وتَنَوَّرَ السِّرَاجُ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ووَقْتُ الصُّبْحِ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التَّنْوِيْرُ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والنَّؤُوْرُ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دُخَانُ الفَتِيْلَةِ يُتَّخَذُ كُحْلاً أو وَشْماً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والتَّنْوِيْرُ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اسْتِعْمَالُ النَّؤُوْرِ في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يُطلَى </w:t>
      </w:r>
      <w:r>
        <w:rPr>
          <w:rStyle w:val="FootnoteAnchor"/>
          <w:rtl w:val="true"/>
        </w:rPr>
        <w:footnoteReference w:id="8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انْتَارَ الرَّجُلُ وانْتَوَرَ ، ولا يُقالُ تَنَوَّرَ إلَّا في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وكَيَّةُ التَّنْوِيْرِ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المُسْتَدْرِكَةُ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وبَغَاهُ اللّهُ نَيِّرَةً ونائرَةً وذاتَ مَنْوَرٍ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ضَرْبَةً أو رَمْيَةً </w:t>
      </w:r>
      <w:r>
        <w:rPr>
          <w:rStyle w:val="FootnoteAnchor"/>
          <w:rtl w:val="true"/>
        </w:rPr>
        <w:footnoteReference w:id="8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تُنِيْرُ وتَضِحُ فلا يَخْفى على أحَدٍ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نَوَارٌ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نافِرَةٌ من الشَّرِّ عَفِيْفَةٌ تَكْرَهُ الرِّجَالَ ، والجَمِيْعُ نُوُرٌ </w:t>
      </w:r>
      <w:r>
        <w:rPr>
          <w:rStyle w:val="FootnoteAnchor"/>
          <w:rtl w:val="true"/>
        </w:rPr>
        <w:footnoteReference w:id="8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وبَقَرَةٌ نَوَارٌ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تَنْفِرُ من الفَحْلِ ، نارَتْ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نَفَرَتْ ؛ تَنُوْرُ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نَفَّرْته ، ومنه سُمِّيَتْ نَوَاراً ، ومَصْدَرُه النَّوْرُ ، ونارَه وأنَارَه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جَمِيْعاً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نَفَّرَهُ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يَنِيْرُكَ عَنّي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يُنَفِّرُكَ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وناوَرْتُ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شاتَمْتهم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والنّائرَةُ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الكائنَةُ تَقَعُ بَيْنَ القَوْمِ ، نُرْتُ عليهم نائرَةً ؛ أنُوْرُ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ونارٌ ، وأنْوَارٌ ونِيْرَانٌ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ونارُ الحَرْبِ ونائرَتُها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شَرُّها وهَيْجُها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وتَنَوَّرْتُ ناراً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نَظَرْتَ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وللعَرَبِ نِيْرَانٌ كَثِيْرَةٌ نَحْو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نارِ المُهَوِّلِ تُوْقَدُ عِنْدَ التَّحَالُفِ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المُسَافِرِ تُوْقَدُ خَلْفَ مَنْ لا يُحَبُّ رُجُوْعُه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الحَرَّتَيْنِ كانَتْ ببِلَادِ بَني عَبْسٍ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السَّعَالي وهي الجِنُّ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الحُبَاحِبِ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اليَرَاعَةِ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 السَّلِيْمِ والمَجْرُوْحِ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المُشْرِكِيْنَ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الرَّأْيَ هَهُنَا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نَارَةٌ ونُوْرٌ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كَقَارَةٍ </w:t>
      </w:r>
      <w:r>
        <w:rPr>
          <w:rStyle w:val="FootnoteAnchor"/>
          <w:rtl w:val="true"/>
        </w:rPr>
        <w:footnoteReference w:id="9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ونارٌ وأنْؤُرٌ </w:t>
      </w:r>
      <w:r>
        <w:rPr>
          <w:rStyle w:val="FootnoteAnchor"/>
          <w:rtl w:val="true"/>
        </w:rPr>
        <w:footnoteReference w:id="9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ورُبَّما جُمِعَتْ على نُوْرٍ ونِيَارٍ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لَيْسَ لكَ فيه نارٌ وحَظُّ نارٍ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رِزْقٌ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السِّمَةُ ، ومن أمْثالهم </w:t>
      </w:r>
      <w:r>
        <w:rPr>
          <w:rStyle w:val="FootnoteAnchor"/>
          <w:rtl w:val="true"/>
        </w:rPr>
        <w:footnoteReference w:id="9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نِجَارُها نارُها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مِيْسَمُها يَدُلُّ على جَوْهَرِها ، وجَمْعُها نِيَارٌ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ومَنَارُ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عَلَامَةٌ تُجْعَلُ بَيْنَ الحَدَّيْنِ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ومَنَارُ الإِسْلَامِ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مَعْلَمُه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ومَنَارَةُ المَسْجِدِ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على عُنُقِ الثَّوْرِ بأدَاتِها ، والجَمِيْعُ أنْيَارٌ ونِيْرَانٌ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ونِرْتُ الثَّوْرَ </w:t>
      </w:r>
      <w:r>
        <w:rPr>
          <w:rStyle w:val="FootnoteAnchor"/>
          <w:rtl w:val="true"/>
        </w:rPr>
        <w:footnoteReference w:id="9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أَنِيْرُه وأنَرْتُه أُنِيْرُه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وأنَرْتُ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ألْحَمْتُه </w:t>
      </w:r>
      <w:r>
        <w:rPr>
          <w:rStyle w:val="FootnoteAnchor"/>
          <w:rtl w:val="true"/>
        </w:rPr>
        <w:footnoteReference w:id="9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إذا أعْلَمْته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9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أنْتَ بنِيْرَةٍ ولا حَفَّةٍ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وعَلَمُ الثَّوْبِ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ونِيْرُ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أُخْدُوْدُه الواضِحُ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والمُنَيَّرُ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الجِلْدُ الغَلِيْظُ كأنَّه على نِيْرَيْنِ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ذاتُ أنْيَارٍ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كَثِيْفَةُ اللَّحْمِ مُتَظَاهِرَةٌ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وحَرْبٌ ذاتُ نِيْرَيْنِ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القَوْمِ مُنَايَرَةٌ ونائرَةٌ ونَيْرَةٌ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شَرٌّ ومُنَافَرَةٌ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وأنَارَ فلانٌ 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صاتَ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أنْيَرُ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أوْضَحُ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النَّشَاطُ ، أَرِنَ يَأْرَنُ أَرَناً ، والجَمِيْعُ الإِرَانُ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سَرِيْرُ المَيِّتِ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والكِنَاسُ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والسَّيْفُ ؛ في بَيْتِ الجَعْدِيِّ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كالإِرَانِ المَنْقُوْفِ من خَلَلِ الجَفْنِ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صِفَةِ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كَشَاةِ الإِرَانِ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 به الثَّوْرَ الذي يَأْلَفُ الأُرَانى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الكِنَاس ، وجَمْعُه آرِنَةٌ </w:t>
      </w:r>
      <w:r>
        <w:rPr>
          <w:rStyle w:val="FootnoteAnchor"/>
          <w:rtl w:val="true"/>
        </w:rPr>
        <w:footnoteReference w:id="9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وأُرُنٌ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والمِئْرَانُ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الإِرَانِ ، وجَمْعُه مَآرِيْنُ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للكُنُسِ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الإِرَانُ </w:t>
      </w:r>
      <w:r>
        <w:rPr>
          <w:rStyle w:val="FootnoteAnchor"/>
          <w:rtl w:val="true"/>
        </w:rPr>
        <w:footnoteReference w:id="9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الظَّبْيُ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 الثَّوْرُ إرَاناً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يُؤارِنُ البَقَرَةَ يَطْلُبُها للضِّرَابِ ، وهو من الأَرَنِ والنَّشَاطِ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أَرَنَه أي كَدَمَه وعَضَّه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والمَرْتَعُ للإِبِلِ ؛ نَحْو الإِرَانِ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والأُرَانى </w:t>
      </w:r>
      <w:r>
        <w:rPr>
          <w:rStyle w:val="FootnoteAnchor"/>
          <w:rtl w:val="true"/>
        </w:rPr>
        <w:footnoteReference w:id="9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جَنَاةُ الضَّعَةِ ؛ وهي بَيْضَاءُ فيها ثَمَرَةٌ سَوْدَاءُ تُؤْكَلُ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بَقْلٍ يُطْرَحُ في اللَّبَنِ فيُجَبِّنُه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كانَ رِخْواً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أنْتَ كالأُرْنَةِ وهي الجُبْنَةُ الرَّطْبَةُ ، وجَمْعُها أُرَنٌ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والأُرْنَةُ </w:t>
      </w:r>
      <w:r>
        <w:rPr>
          <w:rStyle w:val="FootnoteAnchor"/>
          <w:rtl w:val="true"/>
        </w:rPr>
        <w:footnoteReference w:id="9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ابْنِ أحْمَرَ في صِفَةِ الحِرْبَاءِ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وتَقَنَّعَ الحِرْبَاءُ أُرْنَتَهُ </w:t>
      </w:r>
      <w:r>
        <w:rPr>
          <w:rStyle w:val="FootnoteAnchor"/>
          <w:rtl w:val="true"/>
        </w:rPr>
        <w:footnoteReference w:id="9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ما لُفَّ على رَأْسِه ، ولم يُسْمَعْ بهذه الكَلِمَةِ إلَّا في شِعْرِه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الأَرُوْنَانَ </w:t>
      </w:r>
      <w:r>
        <w:rPr>
          <w:rStyle w:val="FootnoteAnchor"/>
          <w:rtl w:val="true"/>
        </w:rPr>
        <w:footnoteReference w:id="9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للكَرِيْهَةِ والشِّدَّةِ ؛ في هذا الباب ، وقالَ قَوْمٌ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مِنْ أرَنَه يَأْرَنُه </w:t>
      </w:r>
      <w:r>
        <w:rPr>
          <w:rStyle w:val="FootnoteAnchor"/>
          <w:rtl w:val="true"/>
        </w:rPr>
        <w:footnoteReference w:id="9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عَضَّهُ وكَدَمَه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والمُؤارَنَةُ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المُبَارَاةُ في السَّيْرِ وغَيْرِه ، آرَنَه يُؤارِنُه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الأُرْيَانَ </w:t>
      </w:r>
      <w:r>
        <w:rPr>
          <w:rStyle w:val="FootnoteAnchor"/>
          <w:rtl w:val="true"/>
        </w:rPr>
        <w:footnoteReference w:id="9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الخَرَاجَ والإِتَاوَةَ ؛ في هذا البابِ فقال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فُعْيَالٌ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الأرَانِبُ ؛ كالثَّعَالي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وأَرِنٌ </w:t>
      </w:r>
      <w:r>
        <w:rPr>
          <w:rStyle w:val="FootnoteAnchor"/>
          <w:rtl w:val="true"/>
        </w:rPr>
        <w:footnoteReference w:id="9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قَرْيَةٍ من قُرى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رَنَأَتِ الظَّبْيَةُ إلى وَلَدِها تَرْنَأُ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نَظَرَتْ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رَنَا إليها يَرْنُو رُنُوّاً ورَناً </w:t>
      </w:r>
      <w:r>
        <w:rPr>
          <w:rStyle w:val="FootnoteAnchor"/>
          <w:rtl w:val="true"/>
        </w:rPr>
        <w:footnoteReference w:id="9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رَنُوُّ فلانَةَ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يُدِيْمُ النَّظَرَ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ورَنُوُّ الأمَاني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صاحِبُ أُمْنِيَّةٍ يَتَوَقَّعُها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وظَلَ رَانِياً إلى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وأَرْنَاني حُسْنُ ما رَأيْتُ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أعْجَبَني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أعْجَبَكَ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ورَنَوْتُ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رَناً </w:t>
      </w:r>
      <w:r>
        <w:rPr>
          <w:rStyle w:val="FootnoteAnchor"/>
          <w:rtl w:val="true"/>
        </w:rPr>
        <w:footnoteReference w:id="9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وتَرَنّى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أدَامَ </w:t>
      </w:r>
      <w:r>
        <w:rPr>
          <w:rStyle w:val="FootnoteAnchor"/>
          <w:rtl w:val="true"/>
        </w:rPr>
        <w:footnoteReference w:id="9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نَظَرَه إلى مَنْ يُحِبُّه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كَأْسٌ رَنَوْنَاةٌ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دائمَةُ الدَّوْرِ على الشَّرْبِ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والرَّنَوْنى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الدّائِمُ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الطَّرِبُ </w:t>
      </w:r>
      <w:r>
        <w:rPr>
          <w:rStyle w:val="FootnoteAnchor"/>
          <w:rtl w:val="true"/>
        </w:rPr>
        <w:footnoteReference w:id="9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، رَنَوْتُ </w:t>
      </w:r>
      <w:r>
        <w:rPr>
          <w:rStyle w:val="FootnoteAnchor"/>
          <w:rtl w:val="true"/>
        </w:rPr>
        <w:footnoteReference w:id="9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لصَوْتِها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والرَّنْوَاةُ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الخَمْرُ التي تُلْهي ، أرْنَاه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ألْهَاهُ ، ورَنّاه تَرْنِيَةً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واسْتُرْنِيَ فلانٌ لكذا </w:t>
      </w:r>
      <w:r>
        <w:rPr>
          <w:rStyle w:val="FootnoteAnchor"/>
          <w:rtl w:val="true"/>
        </w:rPr>
        <w:footnoteReference w:id="9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فرَنَا </w:t>
      </w:r>
      <w:r>
        <w:rPr>
          <w:rStyle w:val="FootnoteAnchor"/>
          <w:rtl w:val="true"/>
        </w:rPr>
        <w:footnoteReference w:id="9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، وأرْنَاه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أَلْهَاه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ورَنَوْتُ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تَغَافَلْت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والمُرَنّي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المُغَنّي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يَحِنُّ فيَكُونُ له صَوْتٌ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والصِّيَاحُ ، وجَمْعُه أرْنِيَةٌ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المُدَارَاةُ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9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كانَتْ عادٌ تُسَمّي شَهْرَ ذي القَعْدَةِ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وَرْنَةَ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ورُنَةٌ </w:t>
      </w:r>
      <w:r>
        <w:rPr>
          <w:rStyle w:val="FootnoteAnchor"/>
          <w:rtl w:val="true"/>
        </w:rPr>
        <w:footnoteReference w:id="9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الاسْتُ </w:t>
      </w:r>
      <w:r>
        <w:rPr>
          <w:rStyle w:val="FootnoteAnchor"/>
          <w:rtl w:val="true"/>
        </w:rPr>
        <w:footnoteReference w:id="92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448" w:name="pg11675_122501"/>
    </w:p>
    <w:p>
      <w:pPr>
        <w:pStyle w:val="Heading4"/>
        <w:numPr>
          <w:ilvl w:val="3"/>
          <w:numId w:val="1"/>
        </w:numPr>
        <w:rPr/>
      </w:pPr>
      <w:bookmarkStart w:id="449" w:name="__RefHeading___Toc7382848_73709187"/>
      <w:bookmarkStart w:id="450" w:name="_Toc154"/>
      <w:bookmarkEnd w:id="448"/>
      <w:bookmarkEnd w:id="449"/>
      <w:r>
        <w:rPr>
          <w:rtl w:val="true"/>
        </w:rPr>
        <w:t xml:space="preserve">الرّاء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الرَّحْمَةُ ، رَؤُفَ يَرْؤُفُ رَأْفَةً ، وهو رَائِفٌ 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رَافِقٌ ؛ ورَأْفٌ كذلك ، وهو رَؤُفٌ ورَؤُوْفٌ </w:t>
      </w:r>
      <w:r>
        <w:rPr>
          <w:rStyle w:val="FootnoteAnchor"/>
          <w:rtl w:val="true"/>
        </w:rPr>
        <w:footnoteReference w:id="9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ورَئِفْتُ به ورَأَفْتُ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واللّهُ رَئفٌ بعِبَادِه ورَؤُوْفٌ ورَأْفٌ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ورَافَ بنا يَرَافُ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للخَمْرِ ، ولَيْسَ بثَبْتٍ وثِقَةٍ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الخِصْبُ والسَّعَةُ ، وأرْيَفَتِ الأرْضُ إرْيَافاً ، وأرْضٌ رَيِّفَةٌ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ورَافَ يَرِيْفُ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رَعى الرِّيْفَ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وقانِصٌ </w:t>
      </w:r>
      <w:r>
        <w:rPr>
          <w:rStyle w:val="FootnoteAnchor"/>
          <w:rtl w:val="true"/>
        </w:rPr>
        <w:footnoteReference w:id="9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رِيْفِيٌ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ورَايَفَ للظِّنَّةِ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قارَفَها وطَنَّفَ لها </w:t>
      </w:r>
      <w:r>
        <w:rPr>
          <w:rStyle w:val="FootnoteAnchor"/>
          <w:rtl w:val="true"/>
        </w:rPr>
        <w:footnoteReference w:id="9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وَرَفَ النَّبْتُ يَرِفُ وَرِيْفاً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رَأيْتَ له بَهْجَةً من رِيِّه ونَعْمَتِه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والوارِف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وأوْرَفَ الظِّلُّ والنَّبَاتُ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طالَ وامْتَدَّ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العِدَةِ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النّاضِرُ من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رِفَةٌ تَرِفُ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وهي الفِرَاءُ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والمُفْتَرِي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اللّابِسُ للفَرْوِ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وجُبَّةٌ مُفَرّاةٌ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وفَرْوَةُ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جِلْدَتُه بشَعرِها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وهُوَ ذُوْ فَرْوَةٍ وَثَرْوَةٍ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الخِمَارُ ، ومنه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حَدِيْثُ عُمَرَ </w:t>
      </w:r>
      <w:r>
        <w:rPr>
          <w:rStyle w:val="FootnoteAnchor"/>
          <w:rtl w:val="true"/>
        </w:rPr>
        <w:footnoteReference w:id="9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Style w:val="FootnoteAnchor"/>
          <w:rtl w:val="true"/>
        </w:rPr>
        <w:footnoteReference w:id="9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الأَمَةَ ألْقَتْ فَرْوَةَ رَأْسِها وَرَاءَ الجِدَارِ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لِهَامَةِ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فَرْوَةَ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وفَرَوْتُ رَأْسَه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بمَعْنَى فَرَيْتُه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الوَفْضَةُ يَجْعَلُ فيها السّائلُ صَدَقَتَه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والسّائلُ يُدْعى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 الفَرْوَةِ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نِصْفُ كِسَاءٍ يُتَّخَذُ من أوْبَارِ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جُبَّةٌ شُمِّرَ كُمّاها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الشَّقُّ ، فَرَيْتُ الأدِيْمَ للإِصْلَاحِ ، وأفْرَيْتُ بالسَّيْفِ وفَرَيْتُ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للإِفْسَادِ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يَفْري فَرْيَه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للرَّجُلِ الشُّجَاعِ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يَفْرِي ويَقُدُّ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جَدَّ في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وأفْرَيْتُ عَنّي اللَّيْلَ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وفَرى البَرْقُ يَفْري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تَلَأْلَأَ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وفَرى كَذِباً يَفْري ويَفْتَرِي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اخْتَلَقَه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والفِرْيَةُ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 والقَذْفُ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قِرْبَةٌ واسِعَةٌ ، ومَفْرِيَّةٌ </w:t>
      </w:r>
      <w:r>
        <w:rPr>
          <w:rStyle w:val="FootnoteAnchor"/>
          <w:rtl w:val="true"/>
        </w:rPr>
        <w:footnoteReference w:id="9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مَشْقُوْقَةٌ قد تَفَرَّى خَرْزُها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وتَفَرَّتِ الأرْضُ بالعُيُوْنِ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تَبَجَّسَتْ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والفُرَايَةُ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يُعْمَل به من خَيْطٍ أو إشْفى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الحلبة </w:t>
      </w:r>
      <w:r>
        <w:rPr>
          <w:rStyle w:val="FootnoteAnchor"/>
          <w:rtl w:val="true"/>
        </w:rPr>
        <w:footnoteReference w:id="9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في لُغَةٍ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وفَرِيَ يَفْرى </w:t>
      </w:r>
      <w:r>
        <w:rPr>
          <w:rStyle w:val="FootnoteAnchor"/>
          <w:rtl w:val="true"/>
        </w:rPr>
        <w:footnoteReference w:id="9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دُهِشَ وتَحَيَّرَ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بَطِرَ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العَجَبُ ، فَرِيَ يَفْرى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العَظِيْمُ العَجَبُ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يَفْري الفَرِيَ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أجَادَ في عَمَلٍ يَعْمَلُه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العَدْوُ الشَّدِيْدُ ، أقْبَلَ الفَرَسُ يَفْرِي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الفَرِيَ الفَرِيَ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العَجَلَةَ العَجَلَةَ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الفَتِيُّ من حُمُرِ الوَحْشِ ، وجَمْعُه أفْرَاءٌ وفِرَاءٌ وفُرِيٌ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الجَبَانُ </w:t>
      </w:r>
      <w:r>
        <w:rPr>
          <w:rStyle w:val="FootnoteAnchor"/>
          <w:rtl w:val="true"/>
        </w:rPr>
        <w:footnoteReference w:id="9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أمْثالِهم </w:t>
      </w:r>
      <w:r>
        <w:rPr>
          <w:rStyle w:val="FootnoteAnchor"/>
          <w:rtl w:val="true"/>
        </w:rPr>
        <w:footnoteReference w:id="9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أنْكَحْنا الفَرى </w:t>
      </w:r>
      <w:r>
        <w:rPr>
          <w:rStyle w:val="FootnoteAnchor"/>
          <w:rtl w:val="true"/>
        </w:rPr>
        <w:footnoteReference w:id="9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فسَنَرَى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سَنَنْظُرُ إلى عاقِبَةِ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رَفَأْتُ الثَّوْبَ أرْفَؤُه رَفْأً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والرَّفّاءُ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يَرْفَؤُه </w:t>
      </w:r>
      <w:r>
        <w:rPr>
          <w:rStyle w:val="FootnoteAnchor"/>
          <w:rtl w:val="true"/>
        </w:rPr>
        <w:footnoteReference w:id="9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مَرْفُوْءٌ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والصَّنْعَةُ الرِّفَاءَةُ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رَفَيْتُه أرْفِيْه رَفْياً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البَرَكَةُ والزِّيَادَةُ ، ورَفَأْتُ </w:t>
      </w:r>
      <w:r>
        <w:rPr>
          <w:rStyle w:val="FootnoteAnchor"/>
          <w:rtl w:val="true"/>
        </w:rPr>
        <w:footnoteReference w:id="9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العَرُوْسَ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 لها بالرِّفَاءِ والبَنِيْنَ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الاتِّفَاقُ وحُسْنُ الاجْتِمَاعِ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من الهُدُوِّ والسُّكُوْنِ ، رَفَأْتُه أرْفَؤُه رَفْأً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ورَفَأْتُ فلاناً في البَيْعِ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زِدْتَه في الذي اشْتَرَاه مُحَاباةً ، ومُرَافَأَةً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داهَنْتَه ودَاجَيْتَه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وتَرَافَأُوا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ورافَأْتُ عليهم الأيَادي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ظاهَرْتُ وتابَعْتُ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وأرْفَأْتُ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جَنَحْت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واليَرْفَئِيُ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الظَّلِيْمُ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وراعي الغَنَمِ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والفَزِعُ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والمُتَقَارِبُ الخَلْقِ من النّاسِ كخِلْقَةِ الظَّلِيْمِ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والتَّيْسُ الأَحْمَرُ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والخَفِيْفُ النَّشِيْطُ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وأرْفَأْتُ السَّفِيْنَةَ إرْفَاءً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قَرَّبْتها إلى الشَّطِّ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ومَرْفَاةُ </w:t>
      </w:r>
      <w:r>
        <w:rPr>
          <w:rStyle w:val="FootnoteAnchor"/>
          <w:rtl w:val="true"/>
        </w:rPr>
        <w:footnoteReference w:id="9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السَّفِيْنَةِ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مَوْضِعُها من الشَّطِّ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أرْفَيْتُها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التَّرَجُّلُ والامْتِشَاطُ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وأرْفَيْتُ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نَزَلْتُ به ، ويُهْمَزُ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الأخْذى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العَظِيْمُ الأُذُنَيْنِ في اسْتِرْخَاءٍ ، والأُنْثى رَفْوَاءُ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ورَفَوْتُه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سَكَّنْته ؛ في لُغَةِ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عَنَاقُ الأرْضِ تَصِيْدُ كما يَصِيْدُ الفَهْدُ والتِّبْنُ </w:t>
      </w:r>
      <w:r>
        <w:rPr>
          <w:rStyle w:val="FootnoteAnchor"/>
          <w:rtl w:val="true"/>
        </w:rPr>
        <w:footnoteReference w:id="9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أرَّفْتُ الدّارَ تَأْرِيْفاً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قَسَمْتَها وحَدَّدْتَها ، وهي الأُرْفَةُ </w:t>
      </w:r>
      <w:r>
        <w:rPr>
          <w:rStyle w:val="FootnoteAnchor"/>
          <w:rtl w:val="true"/>
        </w:rPr>
        <w:footnoteReference w:id="9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والأُرَفُ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وفلانٌ مُؤارِفي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مُتَاخِمي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9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الأُرَفُ تَقْطَعُ كُلَّ شُفْعَةٍ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المَعَالِمُ والحُدُوْدُ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الوَفْرُ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الكَثِيْرُ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لم يَنْقُصْ منه شَيْءٌ ، وهو مَوْفُوْرٌ ، و </w:t>
      </w:r>
      <w:r>
        <w:rPr>
          <w:rStyle w:val="FootnoteAnchor"/>
          <w:rtl w:val="true"/>
        </w:rPr>
        <w:footnoteReference w:id="9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وَفَرْنَاه فِرَةً ووُفُوْراً ، ووَفَّرْنَاه تَوْفِيراً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وسِقَاءٌ وَفْرٌ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يَنْقُص من أدِيْمِه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في شَجَرِها وَفْرَةٌ وفِرَةٌ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وافِرٌ لم يُرْعَ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ووَفَرْتُ عِرْضَه وَفْراً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أثْنَيْتَ عليه ثَنَاءً جَمِيْلاً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على أحْسَنِ مَوْفِرٍ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للدُّنْيَا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وَافِرَةَ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والوَفْرَةُ من الشَّعْرِ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بَلَغَ الأُذُنَيْنِ ، وهو مُوَفَّرُ الشَّعْرِ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والوافِرَةُ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أَلْيَةُ الكَبْشِ إذا عَظُمَتْ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فِئْرَانٌ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مَفْأَرَةٌ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كَثِيْرَةُ الفَأْرِ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وفَأْرَةُ المِسْكِ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نافِقَتُه </w:t>
      </w:r>
      <w:r>
        <w:rPr>
          <w:rStyle w:val="FootnoteAnchor"/>
          <w:rtl w:val="true"/>
        </w:rPr>
        <w:footnoteReference w:id="9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والفُؤْرَةُ والفارُ والفُؤُوْرُ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تكونُ في رُسْغِ الفَرَسِ تَجْتَمِعُ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والفُؤْرُ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وفارَةُ التَّمْرِ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خَرِيْطَةٌ تُنْسَجُ من السَّعَفِ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الدَّوْخَلَّةُ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وفَأَرْتُ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خَبَأْت </w:t>
      </w:r>
      <w:r>
        <w:rPr>
          <w:rStyle w:val="FootnoteAnchor"/>
          <w:rtl w:val="true"/>
        </w:rPr>
        <w:footnoteReference w:id="9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ودَفَنْتُ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العَضَلُ من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مِقْدَارٌ مَعْلُوْمٌ من الطَّعَام ، دَخِيْلٌ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فَوْرُ القِدْرِ والنّارِ والماءِ والغَضَبِ ، فارَتْ تَفُوْرُ فَوْراً وفَوَرَاناً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وفُوّارَةُ القِدْرِ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يَفُوْرُ من حَرِّها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ومَفَاوِيْرُها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يَفُوْرُ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من فَوْرِهم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جاشُوا للحَرْبِ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 العِرْقُ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اتَّسَعَ </w:t>
      </w:r>
      <w:r>
        <w:rPr>
          <w:rStyle w:val="FootnoteAnchor"/>
          <w:rtl w:val="true"/>
        </w:rPr>
        <w:footnoteReference w:id="9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وفَوْرَةُ الخَمْرِ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صَفَاوَتُها </w:t>
      </w:r>
      <w:r>
        <w:rPr>
          <w:rStyle w:val="FootnoteAnchor"/>
          <w:rtl w:val="true"/>
        </w:rPr>
        <w:footnoteReference w:id="94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وفارَ فائرُه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هاجَ غَضَبُه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لَفَيُّوْرٌ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حَدِيْدٌ سَرِيْعُ الرَّجْعَةِ والفَيْئَةِ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وأخَذْتُه بفَوْرَتِه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بحَدَاثَتِه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المُنْتَشِرُ العَصَبِ من الدَّوَابّ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حُلْبَةٌ تُطْبَخُ فإذا فارَتْ فُوّارَتُها أُلْقِيَتْ في مِعْصَرٍ ثُمَّ صُفِّيَتْ فَتَتَحَسّاه المَرْأةُ النُّفَسَاءُ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وفَوّارَتَا الكَرِشِ في باطِنِها </w:t>
      </w:r>
      <w:r>
        <w:rPr>
          <w:rStyle w:val="FootnoteAnchor"/>
          <w:rtl w:val="true"/>
        </w:rPr>
        <w:footnoteReference w:id="9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غُدَّتَانِ من كُلِّ ذي لَحْمٍ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والفَوّارَتَانِ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سِكَّتَانِ بَيْنَ الوَرِكَيْنِ وبَيْنَ القُحْقُحِ من ناحِيَتَيِ القُحْقُحِ إلى عُرْضِ 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الظِّبَاءُ </w:t>
      </w:r>
      <w:r>
        <w:rPr>
          <w:rStyle w:val="FootnoteAnchor"/>
          <w:rtl w:val="true"/>
        </w:rPr>
        <w:footnoteReference w:id="9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Style w:val="FootnoteAnchor"/>
          <w:rtl w:val="true"/>
        </w:rPr>
        <w:footnoteReference w:id="9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ذاكَ ما لَأْلَأَتِ الفُوْرُ بأذْنَابِها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تَضْرِبُ إلى حُمْرَةٍ خَفِيَّةٍ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أفَرَتِ القِدْرُ تَأْفِرُ أَفْراً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جاشَ غَلَيَانُها كأنَّما تَنْزُو نَزْواً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والإِنْسَانُ يَأْفِرُ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وَثَبَ ومَضى عَدْواً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وأَفَرْتُ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طَرَدْتهم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وأفِرَ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نَشِطَ وسَمِنَ بَعْدَ الجَهْدِ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واسْتَأْفَرْتُ اسْتِئْفَاراً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لَأَشِرٌ أَفِرٌ وأشْرَانُ أفْرانُ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القَوْمُ في أُفُرَّةٍ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جَماعَةٍ لهم جَلَبَةٌ وعَجَلَةٌ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شِدَّةٍ من عِلَاجٍ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ووَقَعُوا في أُفُرَّةٍ </w:t>
      </w:r>
      <w:r>
        <w:rPr>
          <w:rStyle w:val="FootnoteAnchor"/>
          <w:rtl w:val="true"/>
        </w:rPr>
        <w:footnoteReference w:id="9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تَخْلِيْطٍ وشِدَّةٍ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وأُفُرَّةُ الحَرِّ والبَرْدِ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شِدَّتُهما </w:t>
      </w:r>
      <w:r>
        <w:rPr>
          <w:rStyle w:val="FootnoteAnchor"/>
          <w:rtl w:val="true"/>
        </w:rPr>
        <w:footnoteReference w:id="9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وقد تُفْتَحُ الألِفُ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ذاكَ </w:t>
      </w:r>
      <w:r>
        <w:rPr>
          <w:rStyle w:val="FootnoteAnchor"/>
          <w:rtl w:val="true"/>
        </w:rPr>
        <w:footnoteReference w:id="9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أُفُرَّةِ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كقَوْلِهِم على أُسِّه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والمِئْفَرُ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يَسْعى بَيْنَ يَدَيْه يُعِيْنُه </w:t>
      </w:r>
      <w:r>
        <w:rPr>
          <w:rStyle w:val="FootnoteAnchor"/>
          <w:rtl w:val="true"/>
        </w:rPr>
        <w:footnoteReference w:id="9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ويَخْدُمُه بطَعَامِه وشَرَابِه ، وفي المَثَلِ </w:t>
      </w:r>
      <w:r>
        <w:rPr>
          <w:rStyle w:val="FootnoteAnchor"/>
          <w:rtl w:val="true"/>
        </w:rPr>
        <w:footnoteReference w:id="9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أصْغَرُ القَوْمِ مِئْفَرُهُم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خادِمُهم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ومَزَائِدُ أُفْرٌ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وُفْرٍ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فير </w:t>
      </w:r>
      <w:r>
        <w:rPr>
          <w:rStyle w:val="FootnoteAnchor"/>
          <w:rtl w:val="true"/>
        </w:rPr>
        <w:footnoteReference w:id="9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الفِيَارَانِ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اللَّذَانِ يَكْتَنِفَانِ لِسَانَ المِيْزَانِ ، الواحِدُ فِيَارٌ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اسْمَا عُضَادَتَيِ البابِ </w:t>
      </w:r>
      <w:r>
        <w:rPr>
          <w:rStyle w:val="FootnoteAnchor"/>
          <w:rtl w:val="true"/>
        </w:rPr>
        <w:footnoteReference w:id="9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فُيُرٌ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1" w:name="pg11675_122509"/>
    </w:p>
    <w:p>
      <w:pPr>
        <w:pStyle w:val="Heading4"/>
        <w:numPr>
          <w:ilvl w:val="3"/>
          <w:numId w:val="1"/>
        </w:numPr>
        <w:rPr/>
      </w:pPr>
      <w:bookmarkStart w:id="452" w:name="__RefHeading___Toc7382850_73709187"/>
      <w:bookmarkStart w:id="453" w:name="_Toc155"/>
      <w:bookmarkEnd w:id="451"/>
      <w:bookmarkEnd w:id="452"/>
      <w:r>
        <w:rPr>
          <w:rtl w:val="true"/>
        </w:rPr>
        <w:t xml:space="preserve">الرَّاء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الرّائبُ ، رابَ يَرُوْبُ رَوْباً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كَثُفَتْ دُوَايَتُه وتَكَبَّدَ لَبَنُه وأنى مَخْضُه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المُرَوَّبُ ، وأمَّا الرَّائِبُ فهو المَخِيْضُ </w:t>
      </w:r>
      <w:r>
        <w:rPr>
          <w:rStyle w:val="FootnoteAnchor"/>
          <w:rtl w:val="true"/>
        </w:rPr>
        <w:footnoteReference w:id="9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أُخِذَ رائِبُه وزُبْدُه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صَيَّرْته رائباً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والمِرْوَبُ </w:t>
      </w:r>
      <w:r>
        <w:rPr>
          <w:rStyle w:val="FootnoteAnchor"/>
          <w:rtl w:val="true"/>
        </w:rPr>
        <w:footnoteReference w:id="9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إِنَاءٌ يُرَوَّبُ فيه 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بَقِيَّةٌ من لَبَنٍ رَائِبٍ يُتْرَكُ في المِرْوَبِ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ورُوَابَةُ </w:t>
      </w:r>
      <w:r>
        <w:rPr>
          <w:rStyle w:val="FootnoteAnchor"/>
          <w:rtl w:val="true"/>
        </w:rPr>
        <w:footnoteReference w:id="9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السِّقَاءِ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لُطَاخَةٌ شِبْهُ رُوْبَةٍ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أهْوَنُ مَظْلُومٍ سِقَاءٌ مُرَوَّبٌ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وَصِيَّةِ أبي بَكْرٍ </w:t>
      </w:r>
      <w:r>
        <w:rPr>
          <w:rStyle w:val="FootnoteAnchor"/>
          <w:rtl w:val="true"/>
        </w:rPr>
        <w:footnoteReference w:id="9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لعُمَرَ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عنهما </w:t>
      </w:r>
      <w:r>
        <w:rPr>
          <w:rStyle w:val="FootnoteAnchor"/>
          <w:rtl w:val="true"/>
        </w:rPr>
        <w:footnoteReference w:id="96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عليكَ بالرّائبِ من الأُمُوْرِ ، وإيّاكَ والرّائبَ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الرّائِبُ الأوَّلُ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الحَقُّ الذي لا شُبْهَةَ فيه كالرّائبِ من الألْبَانِ ، والثَّاني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الأمْرُ الذي فيه شُبْهَةٌ فيَرِيْبُكَ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ورَابَ دَمُه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حانَ </w:t>
      </w:r>
      <w:r>
        <w:rPr>
          <w:rStyle w:val="FootnoteAnchor"/>
          <w:rtl w:val="true"/>
        </w:rPr>
        <w:footnoteReference w:id="9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هَلَاكُه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للنَّعْجَةِ إذا دُعِيَتْ للحَلَبِ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رَوْبى رَوْبى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يَرُوْبَ الإِنْسَانُ من كَثْرَةِ النَّوْمِ حَتّى يُرى ذاكَ في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رَوْبى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خُثَرَاءُ الأنْفُسِ مُخْتَلِطُوْنَ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 شَرِبُوا من الرّائبِ حَتّى سَكِرُوا ، والواحِدُ رَائبٌ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لَرَوْبٌ شَوْبٌ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مُخْتَلِطٌ في 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9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يَشُوْبُ ويَرُوْبُ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الخَبَرِ </w:t>
      </w:r>
      <w:r>
        <w:rPr>
          <w:rStyle w:val="FootnoteAnchor"/>
          <w:rtl w:val="true"/>
        </w:rPr>
        <w:footnoteReference w:id="9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شَوْبَ ولا رَوْبَ في البَيْعِ والشِّرَى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غِشَّ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المِكْتَلُ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والرُّوْبَةُ في القَدَحِ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الأُبْنَةُ ، رُبْتُ القَدَحَ ، وكذلك الرُّبَةُ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ورُبَةُ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جُفْرَتُه من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والرُّؤْبَةُ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المَكْرُمَةُ للنَّبَاتِ ، وجَمْعُها رُؤَبٌ ، وبه سُمِّيَ رُؤْبَةُ بن العَجّاجِ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ورُؤْبَةُ </w:t>
      </w:r>
      <w:r>
        <w:rPr>
          <w:rStyle w:val="FootnoteAnchor"/>
          <w:rtl w:val="true"/>
        </w:rPr>
        <w:footnoteReference w:id="9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طائفَةٌ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يَقُوْمُ بِرُوْبَةِ أهْلِه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بما أسْنَدُوا </w:t>
      </w:r>
      <w:r>
        <w:rPr>
          <w:rStyle w:val="FootnoteAnchor"/>
          <w:rtl w:val="true"/>
        </w:rPr>
        <w:footnoteReference w:id="9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إليه من حَوائجهم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ورُوْبَتُه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كَسْبُه على عِيَالِه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ورُوْبَةُ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طَرْقُه في جَمَامِه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ورَوَّبَتْ إبِلُ بَني فلانٍ تَرْوِيْباً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أعْيَتْ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رَائِبٌ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ومالٌ رَوْبى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رَأَبَ الشَّعّابُ </w:t>
      </w:r>
      <w:r>
        <w:rPr>
          <w:rStyle w:val="FootnoteAnchor"/>
          <w:rtl w:val="true"/>
        </w:rPr>
        <w:footnoteReference w:id="9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الصَّدْعَ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المِشْعَبُ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الخَشَبَةُ التي يُوْصَلُ بها الشَّيْءُ المَكْسُوْرُ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ورُؤْبَةُ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ابنُ العَجَّاج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يُلَيَّنُ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الضَّخْمُ ؛ وسُمِّيَ لأنَّه يَرْأَبُ الأُمُوْرَ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رِئَابُ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مُصْلِحُ أُمُوْرِهم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يُرْأَبُ به الشَّيْءُ ، ورَجُلٌ مِرْأَبٌ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وارْتَأَبَه </w:t>
      </w:r>
      <w:r>
        <w:rPr>
          <w:rStyle w:val="FootnoteAnchor"/>
          <w:rtl w:val="true"/>
        </w:rPr>
        <w:footnoteReference w:id="9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رَأَبَه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والمُرْتَئِبُ </w:t>
      </w:r>
      <w:r>
        <w:rPr>
          <w:rStyle w:val="FootnoteAnchor"/>
          <w:rtl w:val="true"/>
        </w:rPr>
        <w:footnoteReference w:id="9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المُغْتَفِرُ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الشَّكُّ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وصَرْفُ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رَابَكَ من أمْرٍ تَخَوَّفْتَ عاقِبَتَه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ورَابَنِي الأمْرُ يَرِيْبُني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أدْخَلَ عليكَ الشَّكَّ والخَوْفَ ، وفي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أرَابَني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وأرَابَ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رَيْبٍ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وأرَابَ الرَّجُلُ المُرِيْبُ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رِيْبَةٍ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ظَنَنْتُ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الرِّيْبَةِ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القَلَقُ ، رابَني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أقْلَقَنِي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وتَرَيَّبَ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رَابَهُ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وأرَابَكَ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جَعَلَكَ تَرْتَابُ ، ومنه قَوْلُ عُمَرَ </w:t>
      </w:r>
      <w:r>
        <w:rPr>
          <w:rStyle w:val="FootnoteAnchor"/>
          <w:rtl w:val="true"/>
        </w:rPr>
        <w:footnoteReference w:id="9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 عنه </w:t>
      </w:r>
      <w:r>
        <w:rPr>
          <w:rStyle w:val="FootnoteAnchor"/>
          <w:rtl w:val="true"/>
        </w:rPr>
        <w:footnoteReference w:id="9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أَرِبْتَ من يَدَيْكَ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دَعَا عليه أن يُخْيِلَ </w:t>
      </w:r>
      <w:r>
        <w:rPr>
          <w:rStyle w:val="FootnoteAnchor"/>
          <w:rtl w:val="true"/>
        </w:rPr>
        <w:footnoteReference w:id="9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 يَدَيْه فيَرْتَابَ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قَطَّعْتُ اللَّحْمَ إرْباً إرْباً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وأرِبْتَ من يَدَيْكَ </w:t>
      </w:r>
      <w:r>
        <w:rPr>
          <w:rStyle w:val="FootnoteAnchor"/>
          <w:rtl w:val="true"/>
        </w:rPr>
        <w:footnoteReference w:id="9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قَطَعَها اللّهُ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آرَابُه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الأعْضَاءُ ، أرِبَ الرَّجُلُ أَرَباً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سَقَطَتْ آرَابُه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الحاجَةُ المُهِمَّةُ ، وجَمْعُها آرَابٌ ، وما </w:t>
      </w:r>
      <w:r>
        <w:rPr>
          <w:rStyle w:val="FootnoteAnchor"/>
          <w:rtl w:val="true"/>
        </w:rPr>
        <w:footnoteReference w:id="9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أَرَبُكَ إلى كذا ، والإِرْبُ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والمَأْرُبَةُ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؛ والمَأْرَبَةُ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المَأْرَبَةِ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وأَرِبَ يَأْرَبُ أرَباً وإرْبَةً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احْتَاجَ وصارَ ذا مَأْرُبَةٍ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أبي ذُؤَيْبٍ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أَرِبْتُ لإِرْبَتِهِ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أريت لاريته فانطلق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 أزجى لحب الإباب السنيحتا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كانَتْ له إرْبَةٌ في الغَزْوِ ؛ وأرِبْتُ أنا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وآرَبُ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آنَقُ </w:t>
      </w:r>
      <w:r>
        <w:rPr>
          <w:rStyle w:val="FootnoteAnchor"/>
          <w:rtl w:val="true"/>
        </w:rPr>
        <w:footnoteReference w:id="9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وأشَدُّ حاجَةً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الأرِيْبِ العَاقِلِ ، وكذلك الإِرْبَةُ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أَرُبَ يَأْرُبُ أَرَابَةً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ذُوْ الخِبْرَةِ بالأشْيَاءِ والعِلْمِ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الكَلِفُ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وأَرِبْتُ لإِرْبَتِكَ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عُنِيْتُ بما عُنِيْتَ وأهَمَّني ما أهَمَّكَ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وأَرِبَ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جُهْدَه وغايَتَه ، وتَأَرَّبَ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الرَّفِيْقُ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الصَّنَعُ ، وأَرِبْتُ بالشَّيْءِ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صِرْت به ماهِراً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إرْبٌ جِرْبٌ </w:t>
      </w:r>
      <w:r>
        <w:rPr>
          <w:rStyle w:val="FootnoteAnchor"/>
          <w:rtl w:val="true"/>
        </w:rPr>
        <w:footnoteReference w:id="9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إِرْبَةٌ جِرْ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9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مُحْكِماً لأمْرِه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والمُؤَارَبَةُ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المُدَاهَاةُ والمُخَاتَلَةُ ، وفي الحَدِيْثِ </w:t>
      </w:r>
      <w:r>
        <w:rPr>
          <w:rStyle w:val="FootnoteAnchor"/>
          <w:rtl w:val="true"/>
        </w:rPr>
        <w:footnoteReference w:id="9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مُؤَارَبَةُ الأرِيْبِ جَهْلٌ وعَنَاءٌ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والتَّأْرِيْبُ </w:t>
      </w:r>
      <w:r>
        <w:rPr>
          <w:rStyle w:val="FootnoteAnchor"/>
          <w:rtl w:val="true"/>
        </w:rPr>
        <w:footnoteReference w:id="9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التَّحْرِيْشُ ، أرَّبْتُ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وتَأَرَّبَ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الْتَوَى وتَعَسَّرَ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وتَأَرَّبَ الشَّرُّ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، وكذلك أَرِبَ الدَّهْرُ وأَرَبَ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وأرِبَتْ مَعِدَتُه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فَسَدَتْ ، ونَبْلُه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اعْوَجَّتْ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واسْتَأْرَبَ فهو مُسْتَأْرِبٌ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مُعْوَجٌّ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والمُسْتَأْرِبُ من الأوْتَارِ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وتَأَرَّبَ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تَصَلَّبَ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واسْتَأْرَبَ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غَضَبُه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الأَخِيَّةُ وهي حَلْقَةٌ من حَبْلٍ تُجْعَلُ في أرْضٍ أو حائطٍ يُرْبَطُ بها الفَرَسُ ، وجَمْعُها أُرَبٌ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وأُرْبَةُ الكَلْبِ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قِلَادَتُه ، وجَمْعُها أُرَبٌ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وحَلْقَةُ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والعَقَبَةُ التي تُشَدُّ على الوَتَرِ بمَوْقِعِ الفُوْقِ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واسْمُ ما يُزَادُ </w:t>
      </w:r>
      <w:r>
        <w:rPr>
          <w:rStyle w:val="FootnoteAnchor"/>
          <w:rtl w:val="true"/>
        </w:rPr>
        <w:footnoteReference w:id="9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الخَلِيَّةِ للنَّحْلِ حَتّى تَصِيْرَ أرِيْبَةً أي واسِعَةً ، ويُقال قِدْرٌ أرِيْبَةٌ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قَعِرَةٌ </w:t>
      </w:r>
      <w:r>
        <w:rPr>
          <w:rStyle w:val="FootnoteAnchor"/>
          <w:rtl w:val="true"/>
        </w:rPr>
        <w:footnoteReference w:id="9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والنَّصِيْبُ الذي يَخْرُجُ به قِدْحُ الرَّجُلِ ويَفُوْزُ به ، والمُؤَرَّبُ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الوافِرُ ، وأرَّبْتُ له النَّصِيْبَ تَأْرِيباً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 تامّاً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وأُرْبَةُ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شُحُّه وعَسَرُه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والتَّأَرُّبُ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التَّعَسُّرُ والتَّعَقُّدُ </w:t>
      </w:r>
      <w:r>
        <w:rPr>
          <w:rStyle w:val="FootnoteAnchor"/>
          <w:rtl w:val="true"/>
        </w:rPr>
        <w:footnoteReference w:id="9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والمُؤَرِّبُ </w:t>
      </w:r>
      <w:r>
        <w:rPr>
          <w:rStyle w:val="FootnoteAnchor"/>
          <w:rtl w:val="true"/>
        </w:rPr>
        <w:footnoteReference w:id="9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يُصِيْبُ الأُرْبَةَ من الجَزُوْرِ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يُفَطِّنُ صاحِبَه ويُعَلِّمُه على 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يَأْخُذُ الشَّيْءَ بآرَابِه أي بجَمِيْعِه نَحْو آرَابِ الجَزُوْرِ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والمَوْتُ مُؤَرِّبٌ ؛ لأنَّه يَعُمُّ الجَمِيْعَ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وآرَبْتُ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فُزْتَ عليهم وفَلَجْتَ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وقِدْحٌ أرِيْبٌ ومُؤْرِبٌ </w:t>
      </w:r>
      <w:r>
        <w:rPr>
          <w:rStyle w:val="FootnoteAnchor"/>
          <w:rtl w:val="true"/>
        </w:rPr>
        <w:footnoteReference w:id="9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المَكِيْدَةُ ، وقد تَأَرَّبَ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تَكَيَّدَ </w:t>
      </w:r>
      <w:r>
        <w:rPr>
          <w:rStyle w:val="FootnoteAnchor"/>
          <w:rtl w:val="true"/>
        </w:rPr>
        <w:footnoteReference w:id="9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الدّاهِيَةُ أيضاً ، وجَمْعُها أُرَبٌ ، والأُرَبى </w:t>
      </w:r>
      <w:r>
        <w:rPr>
          <w:rStyle w:val="FootnoteAnchor"/>
          <w:rtl w:val="true"/>
        </w:rPr>
        <w:footnoteReference w:id="9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نَحْوُها ، وكذلك المَأْرَبَةُ ، وجَمْعُها مَآرِبُ ، ورَجُلٌ أَرِبٌ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وأرِبْتُ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قَوِيْت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وأرِّبِ السِّكِّيْنَ والشَّفْرَةَ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حَدِّدْهما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السَّبّابَةِ والوُسْطى ، والوَرْبُ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السَّبّابَةِ والإِبْهَامِ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والمَأْرَبَةُ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الأُرَيْضَةُ </w:t>
      </w:r>
      <w:r>
        <w:rPr>
          <w:rStyle w:val="FootnoteAnchor"/>
          <w:rtl w:val="true"/>
        </w:rPr>
        <w:footnoteReference w:id="9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تُنْبِتُ </w:t>
      </w:r>
      <w:r>
        <w:rPr>
          <w:rStyle w:val="FootnoteAnchor"/>
          <w:rtl w:val="true"/>
        </w:rPr>
        <w:footnoteReference w:id="9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الشَّجَرَ ، وجَمْعُها أُرَبٌ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وأُرَابٌ </w:t>
      </w:r>
      <w:r>
        <w:rPr>
          <w:rStyle w:val="FootnoteAnchor"/>
          <w:rtl w:val="true"/>
        </w:rPr>
        <w:footnoteReference w:id="9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ماءٌ من مِيَاهِ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وأرَّبْتَ عَلَيَّ في سِلْعَتِكَ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أغْلَيْتَ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بَأَرْتُ الشَّيْءَ وابْتَأَرْتُه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خَبَأْته </w:t>
      </w:r>
      <w:r>
        <w:rPr>
          <w:rStyle w:val="FootnoteAnchor"/>
          <w:rtl w:val="true"/>
        </w:rPr>
        <w:footnoteReference w:id="9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وبَأَرْتُ المَتَاعَ أبْأَرُه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ذَخَرْته ، وهي البَئِيْرَةُ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قَدَمْتَ عَمَلاً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صالِحاً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بَأَرْتُ بَأْراً ، وفي الحَدِيْثِ </w:t>
      </w:r>
      <w:r>
        <w:rPr>
          <w:rStyle w:val="FootnoteAnchor"/>
          <w:rtl w:val="true"/>
        </w:rPr>
        <w:footnoteReference w:id="9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آتَاه اللّهُ مالاً فلم يَبْتَئِرْ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وبَأَرْتُ بُؤْرَةً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حَفِيْرَةٌ صَغِيْرَةٌ يُوْقَدُ فيها ؛ أبْأَرُها بَأْراً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الكُمَيْتِ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ابْتِهاراً وإمَّا ابْتِئارا </w:t>
      </w:r>
      <w:r>
        <w:rPr>
          <w:rStyle w:val="FootnoteAnchor"/>
          <w:rtl w:val="true"/>
        </w:rPr>
        <w:footnoteReference w:id="9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أنْ يَقُوْلَ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فَعَلْتُ ؛ وقد 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والابْتِهَارُ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والبُؤْرَةُ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المُطْمَئِنُّ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والبِئْرُ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مَعْرُوْفَةٌ ، وحافِرُها بَأّرٌ </w:t>
      </w:r>
      <w:r>
        <w:rPr>
          <w:rStyle w:val="FootnoteAnchor"/>
          <w:rtl w:val="true"/>
        </w:rPr>
        <w:footnoteReference w:id="9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الأَبْآرُ والبِئَارُ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وبَأَرْتُ بِئْراً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حَفَرْتها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الهَلَاكُ ، باروا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بُوْرٌ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فُقَرَاءُ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الكاسِدُ ، وبارَتِ </w:t>
      </w:r>
      <w:r>
        <w:rPr>
          <w:rStyle w:val="FootnoteAnchor"/>
          <w:rtl w:val="true"/>
        </w:rPr>
        <w:footnoteReference w:id="10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البِيَاعَاتُ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لَفي حُوْرٍ وبُوْرٍ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ضَيْعَةٍ وهَلَاكٍ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في حُوْرٍ بُوْرٍ وحِيْرٍ بِيْرٍ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بغَيْرِ تَنْوِيْنٍ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الهَلَاكُ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وأرَضُوْنَ بُوْرٌ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خَرَاباتٌ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والبَوْرُ والبُوْرُ </w:t>
      </w:r>
      <w:r>
        <w:rPr>
          <w:rStyle w:val="FootnoteAnchor"/>
          <w:rtl w:val="true"/>
        </w:rPr>
        <w:footnoteReference w:id="10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لم تُزْرَعْ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وشَيْءٌ بائرٌ وبَأَرٌ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فاسِدٌ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ونَزَلَتْ بَوَارٌ على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بَلَاءٌ وهَلَاكٌ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وبُرْتُ النّاقَةَ أبُوْرُها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أدْنَيْتَها من الفَحْلِ لتَنْظُرَ أحامِلٌ أمْ حائلٌ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الفَحْلُ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مِبْوَرَةٌ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التَّجْرِبَةُ ، بُرْتُه وبُرْتُ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والابْتِيَارُ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النِّكَاحُ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ابْتَارَ الفَحْلُ النّاقَةَ وبارَها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والبُوْرِي والبُوْرِيَاءُ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الأَبْرُ </w:t>
      </w:r>
      <w:r>
        <w:rPr>
          <w:rStyle w:val="FootnoteAnchor"/>
          <w:rtl w:val="true"/>
        </w:rPr>
        <w:footnoteReference w:id="10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ضَرْبُ العَقْرَبِ بإبْرَتِها ، وهو المِئْبَرُ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والمِئْبَرَةُ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مِسَلَّةُ الحَدِيْدِ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المُسْتَطِيْلُ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والأبّارُ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البُرْغُوْثُ ؛ لأنَّه يَأْبِرُ بِإبْرَتِه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وطَرَفُ الرَّوْقِ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لِقَاحُ النَّخْلِ ، أبَرَها أبْراً وأبَّرَها تَأْبِيْراً ، وهو الإِبَارُ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عِلَاجُ الزَّرْع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يُصْلِحُه ، والآبِرُ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المُصْلِحُ للشَّيْءِ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ونَخْلَةٌ لا تَأْتَبِرُ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تَقْبَلُ </w:t>
      </w:r>
      <w:r>
        <w:rPr>
          <w:rStyle w:val="FootnoteAnchor"/>
          <w:rtl w:val="true"/>
        </w:rPr>
        <w:footnoteReference w:id="10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0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سِكَّةٌ مَأْبُوْرَة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طَرِيْقَةً مُسْتَقِيْمَةً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والمَآبِرُ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النَّمَائِمُ ؛ الواحِدُ مِئْبَرٌ ، وهو ذُو مِئْبَرٍ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الخُبْثُ والشَّرُّ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وأبَرَ الرَّجُلُ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اغْتَابَ وآذى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والإِبْرَةُ التي يُخَاطُ 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والجَمِيْعُ الإِبَارُ والإِبَرُ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وشاةٌ مَأْبُوْرَةٌ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أكَلَتْ في العَلَفِ إبْرَةً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عُظَيْمٌ مُسْتَوٍ مَعَ طَرَفِ الزَّنْدِ من الذِّرَاعِ </w:t>
      </w:r>
      <w:r>
        <w:rPr>
          <w:rStyle w:val="FootnoteAnchor"/>
          <w:rtl w:val="true"/>
        </w:rPr>
        <w:footnoteReference w:id="10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طَرَفِ الإِصْبَعِ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ورَمْلُ أبِريْنَ ويَبْرِيْن </w:t>
      </w:r>
      <w:r>
        <w:rPr>
          <w:rStyle w:val="FootnoteAnchor"/>
          <w:rtl w:val="true"/>
        </w:rPr>
        <w:footnoteReference w:id="10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صُوْفُ الإِبِلِ والأرَانِبِ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أوْبَرُ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الوَبَرِ ، وناقَةٌ وَبْرَاءُ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الشَّيْءَ بوَبَرِه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بكَمَالِه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والأُنْثَى وَبْرَةٌ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دُوَيْبَّةٌ غَبْرَاءُ على قَدْرِ السِّنَّوْرِ ، والوِبَارُ جَمْعُ الوَبْرِ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اليَوْمِ الثَّالِثِ من أيّامِ بَرْدِ العَجُوْزِ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Style w:val="FootnoteAnchor"/>
          <w:rtl w:val="true"/>
        </w:rPr>
        <w:footnoteReference w:id="10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وَبَار </w:t>
      </w:r>
      <w:r>
        <w:rPr>
          <w:rStyle w:val="FootnoteAnchor"/>
          <w:rtl w:val="true"/>
        </w:rPr>
        <w:footnoteReference w:id="10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أرْضٌ كانَتْ مَحَلَّةَ عادٍ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وأوْبَرُ وبَنَاتُ أوْبَرَ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كَمْءٍ صِغَارٍ ، الواحِدَةُ بِنْتُ أوْبَرَ وابْنُ أوْبَرَ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ولَقِيْتُ منه </w:t>
      </w:r>
      <w:r>
        <w:rPr>
          <w:rStyle w:val="FootnoteAnchor"/>
          <w:rtl w:val="true"/>
        </w:rPr>
        <w:footnoteReference w:id="10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بَنَاتِ أوْبَرَ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الدّاهِيَةَ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بالدّارِ وَابِرٌ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أحَدٌ ، ولا تَرَكَ اللّهُ منهم وابِراً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ووَبَرَ الرَّجُلُ في مَنْزِلِه وَبْراً و </w:t>
      </w:r>
      <w:r>
        <w:rPr>
          <w:rStyle w:val="FootnoteAnchor"/>
          <w:rtl w:val="true"/>
        </w:rPr>
        <w:footnoteReference w:id="10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وَبَّرَ تَوْبِيْراً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أقَامَ في مَنْزِلِه حِيْناً لا يَبْرَحُ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ووَبَّرَتِ الأرْنَبُ تَوْبِيْراً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أعْيَتْ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وَضَعَتْ يَدَها على رِجْلِها لتُخْفِيَ أثَرَها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مَشَتِ الحُزُوْنَةَ </w:t>
      </w:r>
      <w:r>
        <w:rPr>
          <w:rStyle w:val="FootnoteAnchor"/>
          <w:rtl w:val="true"/>
        </w:rPr>
        <w:footnoteReference w:id="10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حتّى لا يُرى أثَرُها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ووَبَّرَ أمْرَه تَوْبِيْراً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عَمّاه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عُشْبَةٌ غَبْرَاءُ مُزَغَّبَةٌ </w:t>
      </w:r>
      <w:r>
        <w:rPr>
          <w:rStyle w:val="FootnoteAnchor"/>
          <w:rtl w:val="true"/>
        </w:rPr>
        <w:footnoteReference w:id="10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قَصَبٍ ووَرَقٍ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والوِبَارُ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شَجَرَةٌ حامِضَةٌ تكونُ بتَبَالَةَ </w:t>
      </w:r>
      <w:r>
        <w:rPr>
          <w:rStyle w:val="FootnoteAnchor"/>
          <w:rtl w:val="true"/>
        </w:rPr>
        <w:footnoteReference w:id="10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ووَبَّرَتِ النَّخْلَةُ تَوْبِيْراً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وذلك إذا تَرَوّى قُلْبُها حَتّى لا تُنْمِقَ ، وإذا أنْمَقَتْ لم تَنْضَجْ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هَلَكُوا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بَرى العُوْدَ يَبْري بَرْياً ، وكذلك القَلَم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والبَرِيُ </w:t>
      </w:r>
      <w:r>
        <w:rPr>
          <w:rStyle w:val="FootnoteAnchor"/>
          <w:rtl w:val="true"/>
        </w:rPr>
        <w:footnoteReference w:id="10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الذي قد أُتِمَ بَرْيُه ولم يُرَشْ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النُّحَاتَةُ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وبَرَاه المَرَضُ يَبْرِيْه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القَرْنُ ، وأصْلُه التي يُبْرى بها القَوْسُ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والبارِيَّةُ والبُوْرِيَّةُ </w:t>
      </w:r>
      <w:r>
        <w:rPr>
          <w:rStyle w:val="FootnoteAnchor"/>
          <w:rtl w:val="true"/>
        </w:rPr>
        <w:footnoteReference w:id="10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يُبَارِيَ الرَّجُلُ آخَرَ ويَصْنَعَ صَنِيْعَه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فلانٌ يُبَاري الرِّيْحَ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يُعْطي كلَّما هَبَّتْ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وبَرى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عَرَضَ له ؛ يَبْري بَرْياً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انْبَرى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وتَبَرَّيْتُ لمَعْرُوْفِه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تَعَرَّضْت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، بفِيْهِ البَرى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البَرِيَّةُ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خُلِقَ من التُّرَابِ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، ما أدْري أيُ البَرى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لَذُوْ بُرَايَةٍ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ذا بَقِيَّةٍ بَعْدَ بَرْيِ السَّفَرِ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ومَطَرٌ ذو بُرَايَةٍ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يَبْري الأرْضَ ويَقْشِرُها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وإبْرِيَةُ الرَّأْسِ </w:t>
      </w:r>
      <w:r>
        <w:rPr>
          <w:rStyle w:val="FootnoteAnchor"/>
          <w:rtl w:val="true"/>
        </w:rPr>
        <w:footnoteReference w:id="10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وهِبْرِيَتُه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مَهْمُوْزَيْنِ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نُخَالَتُه </w:t>
      </w:r>
      <w:r>
        <w:rPr>
          <w:rStyle w:val="FootnoteAnchor"/>
          <w:rtl w:val="true"/>
        </w:rPr>
        <w:footnoteReference w:id="10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إبْرِيَةُ الرَّأْسِ هو الحَزَازُ ، شُبِّهَ ببُرَايَةِ الخَشَبِ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البَرْءُ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الخَلْقُ ، بَرَأَ اللّهُ الخَلْقَ يَبْرَؤهم بَرْءاً ، وهو البارِئُ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والبَرِئَّةُ </w:t>
      </w:r>
      <w:r>
        <w:rPr>
          <w:rStyle w:val="FootnoteAnchor"/>
          <w:rtl w:val="true"/>
        </w:rPr>
        <w:footnoteReference w:id="10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الخَلْقُ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ويُلَيَّنُ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السَّلَامَةُ من السُّقْمِ ، يَبْرَأُ ويَبْرُؤُ ، وبَرِئْتُ وبَرَأْتُ وبَرُؤْتُ بُرْءاً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هَنَأْتَ به البَعِيْرَ بكَفِّكَ ليَبْرَأَ من الجَرَبِ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والبَرَاءةُ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العَيْبِ والمَكْرُوْهِ ، بَرِئَ يَبْرَأُ فهو بَرِيْءٌ ، وامْرَأَةٌ بَرِئَةٌ </w:t>
      </w:r>
      <w:r>
        <w:rPr>
          <w:rStyle w:val="FootnoteAnchor"/>
          <w:rtl w:val="true"/>
        </w:rPr>
        <w:footnoteReference w:id="10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ونِسْوَةٌ بَرَاءٌ ، وبُرَءَاءُ وبُرَاءٌ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بَرِئْتُ إليه وبَرِىءَ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وبارَأْتُ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صالَحْتها على المُفَارَقَةِ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الكَرِيُّ إذا فاصَلْتَه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أنَا الخَلَاءُ البَرَاءُ </w:t>
      </w:r>
      <w:r>
        <w:rPr>
          <w:rStyle w:val="FootnoteAnchor"/>
          <w:rtl w:val="true"/>
        </w:rPr>
        <w:footnoteReference w:id="10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هذا الأمر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أنَا بَرِيْءٌ ، والذَّكَرُ والأُنْثى والجَمِيْعُ فيه 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وأبْرَأْتُ الرَّجُلَ من الدَّيْنِ والضَّمَانِ ، وبَرَّأْتُه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وبَرَّأْتُ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صَحَّحْت عليه البَرَاءَةَ من ذَنْبٍ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وأبْرَأْتُه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تَوَلَّيْت ذلك منه حَتّى صارَ بَرِيْئاً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واسْتَبْرَأْتُ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0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لأقْطَعَ فيه الشُّبْهَةَ عن نَفْسي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واسْتَبْرَأْتُ بَرَاءَةَ ذلك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والاسْتِبْرَاءُ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يَسْتَبْرِيَ </w:t>
      </w:r>
      <w:r>
        <w:rPr>
          <w:rStyle w:val="FootnoteAnchor"/>
          <w:rtl w:val="true"/>
        </w:rPr>
        <w:footnoteReference w:id="10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جارِيَتَه لا يَقْرَبُها حَتّى تَحِيْضَ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 يُنْقِيَ </w:t>
      </w:r>
      <w:r>
        <w:rPr>
          <w:rStyle w:val="FootnoteAnchor"/>
          <w:rtl w:val="true"/>
        </w:rPr>
        <w:footnoteReference w:id="10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ذَكَرَه عِنْدَ البَوْلِ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قُتْرَةُ </w:t>
      </w:r>
      <w:r>
        <w:rPr>
          <w:rStyle w:val="FootnoteAnchor"/>
          <w:rtl w:val="true"/>
        </w:rPr>
        <w:footnoteReference w:id="10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الصّائِد ، وجَمْعُها بُرَأٌ </w:t>
      </w:r>
      <w:r>
        <w:rPr>
          <w:rStyle w:val="FootnoteAnchor"/>
          <w:rtl w:val="true"/>
        </w:rPr>
        <w:footnoteReference w:id="10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يَوْمٍ من الشَّهْرِ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آخِرُ لَيْلَةٍ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البَرَاء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والإِبْرِئَةُ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حَزَازُ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رَبَا الجُرْحُ والأرْضُ يَرْبُو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ازْدَادَ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أرْبى من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أكْثَرُ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وأرْبى فلانٌ لكذا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أشْرَفَ له ؛ كأنَّه في رَبَاءٍ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وأرْبى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الكَثْرَةُ والنَّمَاءُ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الجَمَاعَاتُ ، واحِدُها رَبْوٌ ورُبْوٌ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أُفْعُوْلَةٍ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</w:t>
      </w:r>
      <w:r>
        <w:rPr>
          <w:rStyle w:val="FootnoteAnchor"/>
          <w:rtl w:val="true"/>
        </w:rPr>
        <w:footnoteReference w:id="10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وأُرْبِيَّةُ الفَخِذِ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مُعْظَمُها وأصْلُها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رَبْوَةِ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عَدَدِهم وعِزِّهم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الشَّرَفُ والارْتِقَاءُ ، وأصْلُ الرَّجُلِ ومَحْتِدُه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في رُبَاوَةِ قَوْمِه ورَبَاوَتِهم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وأُرْبِيُ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غَلُظَ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كُلّه من رَبَا يَرْبُو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أصابَهُ نَفَسٌ في جَوْفِه ، ودابَّةٌ بها رَبْوٌ ، وامْرَأَةٌ رَبْوَاءُ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وطَلَبْنا الصَّيْدَ حَتّى تَرَبَّيْنَاه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بَهَرْنَاه ؛ من الرَّبْوِ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وأرْبَيْتُه بالمَسْأَلَةِ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أوْقَذْته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والرَّابِيَةُ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ارْتَفَعَ من الأرْضِ ، وكذلك الرُّبْوَةُ والرَّبْوَةُ والرَّبَاوَةُ والرِّبْوَةُ ، والجَمِيْعُ الرُّبى والرِّبى </w:t>
      </w:r>
      <w:r>
        <w:rPr>
          <w:rStyle w:val="FootnoteAnchor"/>
          <w:rtl w:val="true"/>
        </w:rPr>
        <w:footnoteReference w:id="10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والرَّبَوَاتُ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والمُرْتَبي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يَعْلُو الرّابِيَةَ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ومَكَانٌ رَبَاءٌ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مُرْتَفِعٌ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وَآوَيْناهُما إِلى رَبْوَةٍ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المَقَابِرُ ويُقال لها الرِّبْوَةُ بفِلَسْطِين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لا رَبَاءَ ولا وَطَاءَ فيها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مُسْتَوِيَةٌ لا يَفْرُقُ بَعْضُها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جَمَاعَةٌ عَظِيْمَةٌ نَحْو عَشَرَةِ آلَافِ رَجُلٍ ، والرُّبى جَمْعُها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والأُرْبِيَّتَانِ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غُنْدُبَتَانِ في باطِنِ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ورَبَوْتُ في حَجْرِ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رَبِيْتُ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 عليهم رُبْيَةٌ </w:t>
      </w:r>
      <w:r>
        <w:rPr>
          <w:rStyle w:val="FootnoteAnchor"/>
          <w:rtl w:val="true"/>
        </w:rPr>
        <w:footnoteReference w:id="10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دَمٌ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وأَصْلُهُ رُبْوَةٌ ؛ من الرِّبَا </w:t>
      </w:r>
      <w:r>
        <w:rPr>
          <w:rStyle w:val="FootnoteAnchor"/>
          <w:rtl w:val="true"/>
        </w:rPr>
        <w:footnoteReference w:id="10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والرُّبْيَةُ والرِّبْيَةُ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عَمِلُوا في الجاهِلِيَّةِ من الدِّمَاءِ وغَيْرِ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وصاحِبُه مُرْبٍ ، وقَرَأَ قَعْنَبُ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وذَرُوا ما بَقِيَ من الرُّبُوِّ </w:t>
      </w:r>
      <w:r>
        <w:rPr>
          <w:rStyle w:val="FootnoteAnchor"/>
          <w:rtl w:val="true"/>
        </w:rPr>
        <w:footnoteReference w:id="10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فُعُوْلٍ ؛ جَعَلَه جَمْعَ رِبَاً </w:t>
      </w:r>
      <w:r>
        <w:rPr>
          <w:rStyle w:val="FootnoteAnchor"/>
          <w:rtl w:val="true"/>
        </w:rPr>
        <w:footnoteReference w:id="10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وتَثْنِيَةُ الرِّبَا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رِبَيَانِ ، والقِيَاسُ رِبَوَانِ </w:t>
      </w:r>
      <w:r>
        <w:rPr>
          <w:rStyle w:val="FootnoteAnchor"/>
          <w:rtl w:val="true"/>
        </w:rPr>
        <w:footnoteReference w:id="10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ورُبَةُ الحِمَارِ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جُفْرَتُه من بَطْنِه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العُقْدَةُ وما نَتَأَ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رَبَّيْتُه وتَرَبَّيْتُه ، وهو تَرْبِيَتي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ورَبِيْتُ بكُوْرَةِ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نَشَأْتَ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مُرْبٍ لفُلانٍ على سَوَايَةٍ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مُضْمِرٌ له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الإِرْبَاءُ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والرُّبْيَةُ من الحَشَرَاتِ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الفَأْرِ وأُمِّ حُبَيْنٍ ، والجَمِيْعُ </w:t>
      </w:r>
      <w:r>
        <w:rPr>
          <w:rStyle w:val="FootnoteAnchor"/>
          <w:rtl w:val="true"/>
        </w:rPr>
        <w:footnoteReference w:id="10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والإِرْبِيَانُ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حَمْرَاءُ نَحْوُ الإِصْبَعِ المَعْقُوْفَةِ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ورَبَّيْتُ عن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نَفَّسْت من خُنَاقِه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ورَابَيْتُه مُرَابَاةً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صادَيْتُه ودارَيْته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صُلْحِ نَجْرَانَ </w:t>
      </w:r>
      <w:r>
        <w:rPr>
          <w:rStyle w:val="FootnoteAnchor"/>
          <w:rtl w:val="true"/>
        </w:rPr>
        <w:footnoteReference w:id="10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عليهم رُبْيَةٌ ولا دَمٌ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الرِّبَا ، وأصْلُه رُبْوَةٌ ، ويُرْوى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رِبْيَةٌ </w:t>
      </w:r>
      <w:r>
        <w:rPr>
          <w:rStyle w:val="FootnoteAnchor"/>
          <w:rtl w:val="true"/>
        </w:rPr>
        <w:footnoteReference w:id="10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الرَّبِيْئَةُ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عَيْنُ القَوْمِ الذي يَرْبَأُ لهم فَوْقَ مَرْبَإٍ ، ويَرْتَبِئُ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يَقُوْمُ هُنَالِكَ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ومَرْبَأةُ البازي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مَنَارٌ يَرْبَأُ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لا رَبَاءَ فيها ولا وَطَاءَ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هي مُسْتَوِيَةٌ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ورَابَأْتُه مُرَابَأَةً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اتَّقَيْتَه واتَّقَاكَ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والمُرَابَأَةُ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تَسْتَعِدَّ للأمْرِ تَخَافُه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ورَابَأْتُ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حارَسْتَه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ورَبَّأْتُ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نَفَّسْت من خُنَاقِه وغَمِّه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وإنّي لَأَرْبَأُ بكَ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أرْفَعُكَ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رَبَأْتُ بكذا رَبْأَةً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أكْتَرِثْ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رَبَأْت رَبْأَه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ظَنَنْته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تَهَيَّأْت له ولا شَعَرْت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وارْبَأْ لنا رَبْأَهُم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اعْلَمْ لنا عِلْمَهم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ورَبَأْتُ في الأمْرِ </w:t>
      </w:r>
      <w:r>
        <w:rPr>
          <w:rStyle w:val="FootnoteAnchor"/>
          <w:rtl w:val="true"/>
        </w:rPr>
        <w:footnoteReference w:id="10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فَكَّرْت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ورَمَقْته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ورَبَأْتُ المالَ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أصْلَحْتُه ؛ أرْبَؤُه رَبْأً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لَذُو عِرْقٍ وَرِبٍ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فاسِدٍ ، ووَرِبَ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وكَلَامٌ وَرِبٌ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مُعْوَجٌّ لَيْسَ فيه صِدْقٌ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وسَحَابٌ وَرِبٌ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وَاهٍ مُسْتَرْخٍ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الفِتْرُ بَيْنَ السَّبّابَةِ والإِبْهَامِ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بَيْنَ الضِّلْعَيْنِ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وفَمُ جُحْرِ الفَأْرَةِ والعَقْرَبِ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للاسْتِ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الوَرْبَةُ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54" w:name="pg11675_122524"/>
    </w:p>
    <w:p>
      <w:pPr>
        <w:pStyle w:val="Heading4"/>
        <w:numPr>
          <w:ilvl w:val="3"/>
          <w:numId w:val="1"/>
        </w:numPr>
        <w:rPr/>
      </w:pPr>
      <w:bookmarkStart w:id="455" w:name="__RefHeading___Toc7382852_73709187"/>
      <w:bookmarkStart w:id="456" w:name="_Toc156"/>
      <w:bookmarkEnd w:id="454"/>
      <w:bookmarkEnd w:id="455"/>
      <w:r>
        <w:rPr>
          <w:rtl w:val="true"/>
        </w:rPr>
        <w:t xml:space="preserve">الرَّاء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الرَّمْيُ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الصَّيْدُ تَرْمِيْه فتَصْرَعُه ذَكَراً كانَ أو أُنْثى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والمِرْمَاةُ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سَهْمٌ يُتَعَلَّمُ به الرَّمْيُ ، والجَمِيْعُ المَرَامي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والارْتِمَاءُ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الذي يَتَرامى بَيْنَ الشَّيْئَيْنِ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والرِّمِّيّا </w:t>
      </w:r>
      <w:r>
        <w:rPr>
          <w:rStyle w:val="FootnoteAnchor"/>
          <w:rtl w:val="true"/>
        </w:rPr>
        <w:footnoteReference w:id="10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خِلِّيْفى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الرَّمْيِ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رَمْيُ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المُرَامي دُوْنَه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ألْقَيْتَ الرَّجُلَ من دابَّةٍ أو جَبَلٍ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أرْمَيْتُه ، ورَمَيْتُه باليَدِ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وخَرَجْتُ أتَرَمّى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خَرَجْتَ تَرْمي في الأغْرَاض ، وأرْتَمي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خَرَجْتَ تَرْمي في القَنَص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والأَرْمِيَةُ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السَّحَابَاتُ التي تَرْمي بالمَطَرِ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قِطَعٌ صِغَارٌ من السَّحَابِ رِقَاقٌ قَدْرُ الكَفِّ ؛ والجَمِيْعُ </w:t>
      </w:r>
      <w:r>
        <w:rPr>
          <w:rStyle w:val="FootnoteAnchor"/>
          <w:rtl w:val="true"/>
        </w:rPr>
        <w:footnoteReference w:id="10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الأرْمَاءُ ، وهو الرَّمْيُ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بتَخْفِيْفِ الياء </w:t>
      </w:r>
      <w:r>
        <w:rPr>
          <w:rStyle w:val="FootnoteAnchor"/>
          <w:rtl w:val="true"/>
        </w:rPr>
        <w:footnoteReference w:id="10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وأرْمى على الخَمْسِيْنَ ورَمى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زادَ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الرِّبَا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أرْمَيْتُ ورَمَيْتُ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أكَلْت الرِّبَا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القَوْمِ مائةُ 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زِيَادَتُهم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ويُنَوَّنُ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صاحِبُ رَمِيَّةٍ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يَزِيْدُ في الحَدِيْثِ ؛ من الرَّمَاءِ والزِّيَادَةِ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وارْتَمى 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مُرْتَمٍ للقَوْمِ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مُسْتَطِيْلاً في شَرَفٍ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هذا رَمْيٌ على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فَضْلٌ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مُسَكَّنُ الميم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0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أنَّ أحَدَكُمْ دُعِيَ إلى مِرْمَاتَيْنِ لَأجَابَ ؛ وهو لا يُجِيْبُ الصَّلاةَ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مَا </w:t>
      </w:r>
      <w:r>
        <w:rPr>
          <w:rStyle w:val="FootnoteAnchor"/>
          <w:rtl w:val="true"/>
        </w:rPr>
        <w:footnoteReference w:id="10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 ظِلْفَيِ الشّاةِ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مَرْمَاةٌ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رمأ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رَمَأَ بالمَكانِ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 ، وهو رَامِئٌ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ورَمَأَتِ الإِبِلُ في العُشْبِ رَمْأً ورُمُوْءاً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ورَمَأْتُ </w:t>
      </w:r>
      <w:r>
        <w:rPr>
          <w:rStyle w:val="FootnoteAnchor"/>
          <w:rtl w:val="true"/>
        </w:rPr>
        <w:footnoteReference w:id="104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دَنَوْتُ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بمُرَمَّآتِ </w:t>
      </w:r>
      <w:r>
        <w:rPr>
          <w:rStyle w:val="FootnoteAnchor"/>
          <w:rtl w:val="true"/>
        </w:rPr>
        <w:footnoteReference w:id="10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الأخْبَارِ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بأبَاطِيْلِها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وأرْمَأْتُ على الخَمْسِيْنَ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زِدْت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وهي قَلِيْلَةٌ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رَأْسُ المَعِدَةِ والكَرِشِ اللّازِقُ بالحُلْقُوْمِ ، ومَرِيْءُ النَّعَامِ أضْيَقُ من الحُلْقُوْمِ ، والجَمِيْعُ الأَمْرِئَةُ والمُرُءُ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تَأْنِيْثُ امْرِىءٍ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مَرْأةٌ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ألِفٍ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0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امْرِىءٍ سَيَعُوْدُ مُرَيْئاً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يُضَعْضِعُه الدَّهْرُ ؛ وهو تَصْغِيْرُ المَرْءِ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ومَرِئَ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كالمَرْأة حَدِيْثاً وهَيْئَةً </w:t>
      </w:r>
      <w:r>
        <w:rPr>
          <w:rStyle w:val="FootnoteAnchor"/>
          <w:rtl w:val="true"/>
        </w:rPr>
        <w:footnoteReference w:id="10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المَرْءُ والمُرْءُ والمِرْءُ ، وهذا امْرُؤٌ ومَرَرْتُ بامْرِئٍ ورَأَيْتُ امْرَءاً ، ومنهم مَنْ يَقُوْلُ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امْرَأٌ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 الرّاء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الشَّيْءِ المَرِيْءِ </w:t>
      </w:r>
      <w:r>
        <w:rPr>
          <w:rStyle w:val="FootnoteAnchor"/>
          <w:rtl w:val="true"/>
        </w:rPr>
        <w:footnoteReference w:id="10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يُسْتَمْرَأُ ، وقد مَرُؤَ الشَّيْءُ يَمْرُؤُ ، واسْتَمْرَأْتُه أنَا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ومَرَأْتُ المَرْأَةَ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نَكَحْتَها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والمُرُوْءَةُ </w:t>
      </w:r>
      <w:r>
        <w:rPr>
          <w:rStyle w:val="FootnoteAnchor"/>
          <w:rtl w:val="true"/>
        </w:rPr>
        <w:footnoteReference w:id="10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كَمَالُ الرَّجُلِيَّةِ </w:t>
      </w:r>
      <w:r>
        <w:rPr>
          <w:rStyle w:val="FootnoteAnchor"/>
          <w:rtl w:val="true"/>
        </w:rPr>
        <w:footnoteReference w:id="10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ولا فِعْلَ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مَرِيْئاً ولَقَدْ مَرُؤَ يَمْرُؤُ </w:t>
      </w:r>
      <w:r>
        <w:rPr>
          <w:rStyle w:val="FootnoteAnchor"/>
          <w:rtl w:val="true"/>
        </w:rPr>
        <w:footnoteReference w:id="10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مُرُوْءَةً ، وقَوْمٌ مِرَاءٌ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يَتَمَرَّأُ بنا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يَطْلُبُ المُرُوْءَةَ بنَقْصِنا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وفَعَلْتُ كذا مَرْأَةً بَعْدَ مَرْأَةٍ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 بَعْدَ مَرَّةٍ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ومَرْأَةُ </w:t>
      </w:r>
      <w:r>
        <w:rPr>
          <w:rStyle w:val="FootnoteAnchor"/>
          <w:rtl w:val="true"/>
        </w:rPr>
        <w:footnoteReference w:id="10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قَرْيَةٍ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مرو </w:t>
      </w:r>
      <w:r>
        <w:rPr>
          <w:rStyle w:val="FootnoteAnchor"/>
          <w:rtl w:val="true"/>
        </w:rPr>
        <w:footnoteReference w:id="10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حِجَارَةٌ صُلْبَةٌ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لَأَقْرَعَنَ </w:t>
      </w:r>
      <w:r>
        <w:rPr>
          <w:rStyle w:val="FootnoteAnchor"/>
          <w:rtl w:val="true"/>
        </w:rPr>
        <w:footnoteReference w:id="10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مَرْوَتَكَ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لَأُبْدِيَنَّ عَيْبَكَ ؛ في الوَعِيْدِ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الكَثِيْرَةُ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مَسْحُكَ ضَرْعَ النّاقَةِ تَمْرِيها بيَدَيْكَ </w:t>
      </w:r>
      <w:r>
        <w:rPr>
          <w:rStyle w:val="FootnoteAnchor"/>
          <w:rtl w:val="true"/>
        </w:rPr>
        <w:footnoteReference w:id="10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لكَيْ تَسْكُنَ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للحَلَبِ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والرِّيْحُ تَمْرِي السَّحَابَ مَرْياً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ومَرَيْتُ فلاناً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زَكَّيْته بقَوْلٍ حَسَنٍ ومَسَحْته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وتَمَرّى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تَزَيَّنَ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تَمَرّى في السَّيْرِ تَمَرِّياً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سُرْعَتُها ، وتَمَرَّتْ برَحْلي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مَضَتْ به ، وتَمْري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تُسْرِعُ ، ونُوْقٌ مَوَارٍ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والمِرْيَةُ والمُرْيَةُ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الشَّكُّ في الأمْرِ ، ومنه الامْتِرَاءُ والتَّمَارِي </w:t>
      </w:r>
      <w:r>
        <w:rPr>
          <w:rStyle w:val="FootnoteAnchor"/>
          <w:rtl w:val="true"/>
        </w:rPr>
        <w:footnoteReference w:id="10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المُمَارَاةُ بَيْنَ النّاسِ ، والمَصْدَرُ المِرَاءُ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ومَرى في الأمْرِ وامْتَرى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شَكَّ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كَذَّبْته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كِسَاءٌ صَغِيْرٌ له خُيُوْطٌ مُرْسَلَةٌ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وإزَارُ السّاقِي من الصُّوْفِ وفيه خُيُوْطٌ سُوْدٌ وبِيْضٌ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صائدُ القَطا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الرِّبْقُ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وثَوْبٌ خَلَقٌ إلى المَأْكِمَتَيْنِ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خَفِيْفَةُ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البَقَرَةُ الوَحْشِيَّةُ ، وهي المُمْرِيَةُ ؛ اسْمٌ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</w:t>
      </w:r>
      <w:r>
        <w:rPr>
          <w:rStyle w:val="FootnoteAnchor"/>
          <w:rtl w:val="true"/>
        </w:rPr>
        <w:footnoteReference w:id="10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تَدُرُّ على المَسْحِ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إذا دَرَّتْ على غَيْرِ وَلَدٍ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أمْرَتْ إمْرَاءً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ومُرْيَةُ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امْتُرِيَ من لَبَنِها واسْتُخْرِجَ ، وتُكْسَرُ المِيْمُ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المُمْري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المُسْتَقِيْمُ ، وهو مِنْ أمْرَتِ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سَهُلَتْ في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وضَرْبٌ من السَّقْيِ 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المُمَارِيَةُ ، وهي وِرْدُ انْتِصَافِ النَّهَارِ ، وسُمِّيَتْ بذلك لأنَّه يُمَارى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جَحَدْته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أفتَمْرُونَه على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يَرى </w:t>
      </w:r>
      <w:r>
        <w:rPr>
          <w:rStyle w:val="FootnoteAnchor"/>
          <w:rtl w:val="true"/>
        </w:rPr>
        <w:footnoteReference w:id="10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أَفَتُمارُونَهُ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تُجَاحِدُونَه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ومارى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اسْتَخْرَجَ ما عِنْدَه من الكَلَامِ والحُجَّةِ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 </w:t>
      </w:r>
      <w:r>
        <w:rPr>
          <w:rStyle w:val="FootnoteAnchor"/>
          <w:rtl w:val="true"/>
        </w:rPr>
        <w:footnoteReference w:id="10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الحَثِّ على تَحْصِيْلِ الطَّلِبَةِ بما يُقْدَرُ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خُذْها ولو بقُرْطَيْ مارِيَةَ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اسْمُ امْرَأَةٍ عَزِيْزَةٍ في قَوْمِها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أُمُّ وَلَدِ جَفْنَةَ </w:t>
      </w:r>
      <w:r>
        <w:rPr>
          <w:rStyle w:val="FootnoteAnchor"/>
          <w:rtl w:val="true"/>
        </w:rPr>
        <w:footnoteReference w:id="10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والمُرِيُ </w:t>
      </w:r>
      <w:r>
        <w:rPr>
          <w:rStyle w:val="FootnoteAnchor"/>
          <w:rtl w:val="true"/>
        </w:rPr>
        <w:footnoteReference w:id="10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نَقِيْضُ النَّهْيِ ، والجَمِيْعُ </w:t>
      </w:r>
      <w:r>
        <w:rPr>
          <w:rStyle w:val="FootnoteAnchor"/>
          <w:rtl w:val="true"/>
        </w:rPr>
        <w:footnoteReference w:id="10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وائْتَمَرَ الرَّجُلُ ائْتِمَاراً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اسْتَبَدَّ برَأْيِه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يَأْتَمِرُ رُشْداً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يَأْتِيْه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وأمَرْتُ فلاناً أمْرَه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أمَرْتُه بما يَنْبَغِي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وإنَّه لَأَمُوْرٌ بالمَعْرُوْفِ من قَوْمٍ أُمُرٍ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البَرَكَةُ والنَّمَاءُ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أَمِرَةٌ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مُبَارَكَةٌ على زَوْجِها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وأَمِرَ الشَّيْءُ والقَوْمُ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كَثُرُوا ؛ أَمَارَةً وأمَراً ؛ فهو أَمِرٌ ، وكذلك إذا وَلَدَتْ نَعَمُهم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أكْثَرْته ؛ وأمَرْتُه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ومالُهُم أمَارَةٌ كَثِيْرَةٌ </w:t>
      </w:r>
      <w:r>
        <w:rPr>
          <w:rStyle w:val="FootnoteAnchor"/>
          <w:rtl w:val="true"/>
        </w:rPr>
        <w:footnoteReference w:id="10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وزَرْعٌ إمَّرٌ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كَثِيْرٌ ؛ وإمَرٌ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وأَمِرٌ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كَبِدٍ </w:t>
      </w:r>
      <w:r>
        <w:rPr>
          <w:rStyle w:val="FootnoteAnchor"/>
          <w:rtl w:val="true"/>
        </w:rPr>
        <w:footnoteReference w:id="10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وَجْهِ مالِكَ تَعْرِفُ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أمَرَتَه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6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زِيَادَتَه وخَيْرَه ، وفي الدُّعَاءِ إذا أرَادُوا بالرَّجُلِ خَيْراً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ألْقى اللّهُ في مالِكَ الأَمَرَةَ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وأمَرَ اللّهُ مالَهُ فهو مَأْمُوْرٌ وآمَرَه فهو مُؤْمَرٌ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0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خَيْرُ المالِ سِكَّةٌ مَأْبُوْرَةٌ أو مُهْرَةٌ مَأْمُوْرَةٌ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الكَثِيْرَةُ النِّتَاجِ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0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أَمِرَ فَلَّ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 كَثُرَ غَلَبَ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بِنَاءٌ كالرّابِيَةِ ، والجَمِيْعُ </w:t>
      </w:r>
      <w:r>
        <w:rPr>
          <w:rStyle w:val="FootnoteAnchor"/>
          <w:rtl w:val="true"/>
        </w:rPr>
        <w:footnoteReference w:id="10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الأَمَرُ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الإِمَارَةُ ، وأمِيْرٌ مُؤَمَّرٌ ، وأمَرَ علينا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وَلِيَ ، ولكَ عَلَيَ أمْرَةٌ مُطَاعَةٌ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والأمَارُ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المَوْعِدُ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والأَمَارَةُ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العَلَامَةُ ، والأَمَرَةُ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وأَمَرَ أمَرَةً وأمَارَةً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صَيَّرَ عَلَماً ، وأمَّرَ تَأْمِيْراً </w:t>
      </w:r>
      <w:r>
        <w:rPr>
          <w:rStyle w:val="FootnoteAnchor"/>
          <w:rtl w:val="true"/>
        </w:rPr>
        <w:footnoteReference w:id="10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العَجِيْبُ من الأُمُوْرِ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والإِمَّرُ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الصَّغِيْرُ من أوْلَادِ الضَّأْنِ ، والأُنْثى إمَّرَةٌ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الإِمَّرَةُ الرَّجُلُ الذي لا عَقْلَ له ولا رَأْيَ ، ومنه قَوْلُ السّاجِعِ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طَلَعَتِ الشِّعْرى سَفَرا ؛ فلا تُرْسِلْ فيها إمَّرَةً ولا إمَّرا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الأُنْثى من الحِمْلانِ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وسِنَانٌ مُؤَمَّرٌ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مُحَدَّدٌ </w:t>
      </w:r>
      <w:r>
        <w:rPr>
          <w:rStyle w:val="FootnoteAnchor"/>
          <w:rtl w:val="true"/>
        </w:rPr>
        <w:footnoteReference w:id="10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والمُؤامَرَةُ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المُشَاوَرَةُ ، آمَرْتُ الرَّجُلَ ، ومُرْني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أَشِرْ عَلَيَّ ، ومنه قَوْلُه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الْمَلَأَ يَأْتَمِرُونَ بِكَ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0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والمِئْمَرَةُ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المَشْوَرَةُ </w:t>
      </w:r>
      <w:r>
        <w:rPr>
          <w:rStyle w:val="FootnoteAnchor"/>
          <w:rtl w:val="true"/>
        </w:rPr>
        <w:footnoteReference w:id="10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والمُؤْتَمِرُ من أسْمَاءِ الشُّهُوْرِ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المُحَرَّمُ ، وجَمْعُه مُؤْتَمِرَاتٌ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أوَّلِ يَوْمٍ من أيّامِ العَجُوْزِ ، وسُمِّيَ بذلك لأنَّه يَأْمُرُ النّاسَ بالحَذَرِ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اليَوْمُ الثاني ؛ لأنَّه يَأْتَمِرُ بالنّاسِ أي يُؤْذِيهم ببَرْدِه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المِئْرَةُ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وامْتَأَرَ فلانٌ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احْتَقَدَ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وماءَرْتُ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فاخَرْته ؛ مُمَاءَرَةً </w:t>
      </w:r>
      <w:r>
        <w:rPr>
          <w:rStyle w:val="FootnoteAnchor"/>
          <w:rtl w:val="true"/>
        </w:rPr>
        <w:footnoteReference w:id="107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من الحِقْدِ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وتَمَاءَرُوا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الخُيَلَاءِ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المُبَارَاةُ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مَئِرٌ </w:t>
      </w:r>
      <w:r>
        <w:rPr>
          <w:rStyle w:val="FootnoteAnchor"/>
          <w:rtl w:val="true"/>
        </w:rPr>
        <w:footnoteReference w:id="107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ومَئِرَ جُرْحُه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انْتَقَضَ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وأمْأرَ مَالَهُ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أسَافَه </w:t>
      </w:r>
      <w:r>
        <w:rPr>
          <w:rStyle w:val="FootnoteAnchor"/>
          <w:rtl w:val="true"/>
        </w:rPr>
        <w:footnoteReference w:id="10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أَمْأَرْنَا مُتْرَفِيها </w:t>
      </w:r>
      <w:r>
        <w:rPr>
          <w:rStyle w:val="FootnoteAnchor"/>
          <w:rtl w:val="true"/>
        </w:rPr>
        <w:footnoteReference w:id="10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أفْسَدْنَاهُم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ومَأَرْتُ بَيْنَ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حَرَّشْت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جَلَبُ الطَّعَامِ للبَيْعِ وللعِيَالِ </w:t>
      </w:r>
      <w:r>
        <w:rPr>
          <w:rStyle w:val="FootnoteAnchor"/>
          <w:rtl w:val="true"/>
        </w:rPr>
        <w:footnoteReference w:id="10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وهُمْ يَمِيْرُوْنَ غَيْرَهم ويَمْتَارُوْنَ لأنْفُسِهم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وأمَرْتُ الدُّهْنَ في رَأْسي أُمِيْرُه إمَارَةً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ومايَرْتُه مُمَايَرَةً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بارَيْتَه في صَنِيْعِه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عِنْدَهم خَيْرٌ ولا مَيْرٌ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الامْتِيَارِ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ومَصْدَرُ مارَ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تَرَدَّدَ في عَرْضٍ ؛ يَمُوْرُ ، كالدّاغِصَةِ في الرُّكْبَةِ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والطُّفْيَةُ </w:t>
      </w:r>
      <w:r>
        <w:rPr>
          <w:rStyle w:val="FootnoteAnchor"/>
          <w:rtl w:val="true"/>
        </w:rPr>
        <w:footnoteReference w:id="10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الدِّمَاءُ إذا انْصَبَّتْ فَتَرَدَّدَتْ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وأمَرْتُ دَمَه فَمَارَ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هَرَقْته فَسَالَ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وانْمَارَتْ لِبْدَةُ الفَحْلِ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سَقَطَتْ عنه أيّامَ الرَّبِيْعِ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طائِفَةٍ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مُوَارَةٌ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تُرَابٌ وجَوْلَانٌ تَمُوْرُ به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مَوّارَةٌ في سَيْرِها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وفَرَسٌ مَوّارَةُ الظَّهْرِ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Style w:val="FootnoteAnchor"/>
          <w:rtl w:val="true"/>
        </w:rPr>
        <w:footnoteReference w:id="10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أُبَالي أغَارَ أمْ مَارَ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هُوَ من المَوْرِ وهو المَرُّ السَّرِيْعُ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في الغَوْرِ </w:t>
      </w:r>
      <w:r>
        <w:rPr>
          <w:rStyle w:val="FootnoteAnchor"/>
          <w:rtl w:val="true"/>
        </w:rPr>
        <w:footnoteReference w:id="10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مارَ إلى نَجْدٍ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شَحْمٌ مارَ فيها أي جَرى ولم يَسْتَحْكِمْ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والنَّزْعُ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والنَّتْفُ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وامْتَارَ السَّيْفَ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ومُرْتُ الصُّوْفَ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نَتَفْته ؛ فانْمَارَ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أدري ما سائرٌ من مائرٍ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المائرُ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السَّيْفُ القاطِعُ يَمُوْرُ في اللَّحْمِ مَوْراً ، وكذلك السِّنَانُ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واليَامُوْرُ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دَوَابِّ البَرِّ ، يَجْري عليه الحُكْمُ في الحَرَمِ إذا صِيْدَ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طَلَبُ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الطَّلَبُ </w:t>
      </w:r>
      <w:r>
        <w:rPr>
          <w:rStyle w:val="FootnoteAnchor"/>
          <w:rtl w:val="true"/>
        </w:rPr>
        <w:footnoteReference w:id="108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لِمَا تَرُوْمُ من الأشْيَاءِ كُلِّها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ورَوَّمَ فلانٌ رَأْيَه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هَمَّ بشَيْءٍ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ورَوَّمْنا قَلِيْلاً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لَبِثْنَا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ورَوَّمْتُ فلاناً وبفلانٍ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جَعَلْته يَرُوْمُ الشَّيْءَ ويَطْلُبُه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والتَّرَوُّمُ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التَّهَزّي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والرُّوَامُ </w:t>
      </w:r>
      <w:r>
        <w:rPr>
          <w:rStyle w:val="FootnoteAnchor"/>
          <w:rtl w:val="true"/>
        </w:rPr>
        <w:footnoteReference w:id="10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شَحْمَةُ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ووَلَدٌ تُعْطَفُ عليه غَيْرُ أُمِّه ، ورَئمَتْه النَّاقَةُ رِئْمَاناً </w:t>
      </w:r>
      <w:r>
        <w:rPr>
          <w:rStyle w:val="FootnoteAnchor"/>
          <w:rtl w:val="true"/>
        </w:rPr>
        <w:footnoteReference w:id="10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وأرْأمْنَاها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عَطَفْناها على رَأْمٍ ، وناقَةٌ رَؤُوْمٌ ورَائِمَةٌ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أحَبَّ شَيْئاً وأَلِفَه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رَئِمَه وتَرَأَّمَه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والرَّؤُوْمُ من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تَلْحَسُ ثِيَابَ </w:t>
      </w:r>
      <w:r>
        <w:rPr>
          <w:rStyle w:val="FootnoteAnchor"/>
          <w:rtl w:val="true"/>
        </w:rPr>
        <w:footnoteReference w:id="10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مَرَّ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0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الثُّكْلُ أرْأَمَها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وتَرَأَّمْتُ الصَّبِيَّ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تَرَحَّمْتُ عليه ، ورَئِمْتُه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ورِمْتُه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الظِّبَاءُ البِيْضُ ، واحِدُها رِئْمٌ ، والأُنْثى رِئْمَةٌ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والرَّوَائِمُ في وَصْفِ الدِّيَارِ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الأثَافِيُّ قد رَئِمَتِ الرَّمَادَ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ورَأَمَ </w:t>
      </w:r>
      <w:r>
        <w:rPr>
          <w:rStyle w:val="FootnoteAnchor"/>
          <w:rtl w:val="true"/>
        </w:rPr>
        <w:footnoteReference w:id="10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الجُرْحُ رِئْمَاناً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 فُوْهُ للبُرْءِ ، وأرْأمْتُه أنَا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ورَأَمْتُ القَدَحَ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شَعَبْته ، وقَدَحٌ مَرْؤُوْمٌ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ورَأَمْتُ الحَبْلَ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والرَّأْمَةُ من الخَرَزِ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تُعَلِّقُه النِّسَاءُ طَلَبَ مَحَبَّةِ أزْوَاجِهِنَّ ، أُخِذَ من الرِّئْمَانِ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الغِرَاءُ يُرَاشُ به السَّهْمُ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بها وَابِرٌ ووَابِرٌ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البَرَاحُ ، لا يَرِيْمُ يَفْعَلُ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ورَامَ من مَكانِه رَيْماً ورَيْمُوْمَةً ورُيُوْماً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بَرِحَ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تَقْسِمَ الجَزُوْرَ على أجْزَاءٍ تُسَوِّي </w:t>
      </w:r>
      <w:r>
        <w:rPr>
          <w:rStyle w:val="FootnoteAnchor"/>
          <w:rtl w:val="true"/>
        </w:rPr>
        <w:footnoteReference w:id="10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بَيْنَها ؛ فرُبَّما فَضَلَ شَيْءٌ من عَظْمٍ أو لَحْمٍ ؛ فذَاكَ الرَّيْمُ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ونَهَارٌ رَيْمٌ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ورَيَّمَ ذا على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القَبْرُ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ورَيَّمَ بالمَكَانِ تَرْيِيْماً </w:t>
      </w:r>
      <w:r>
        <w:rPr>
          <w:rStyle w:val="FootnoteAnchor"/>
          <w:rtl w:val="true"/>
        </w:rPr>
        <w:footnoteReference w:id="10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ورَيَّمَتِ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أغْضَتْ </w:t>
      </w:r>
      <w:r>
        <w:rPr>
          <w:rStyle w:val="FootnoteAnchor"/>
          <w:rtl w:val="true"/>
        </w:rPr>
        <w:footnoteReference w:id="10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ورَيَّمَ عليهم البَلَاءُ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أظَلَّهُم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والمَرْيَمُ </w:t>
      </w:r>
      <w:r>
        <w:rPr>
          <w:rStyle w:val="FootnoteAnchor"/>
          <w:rtl w:val="true"/>
        </w:rPr>
        <w:footnoteReference w:id="10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تُحِبُّ حَدِيْثَ الرِّجَالِ ولا تَفْجُرُ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وَرِمَ يَرِمُ </w:t>
      </w:r>
      <w:r>
        <w:rPr>
          <w:rStyle w:val="FootnoteAnchor"/>
          <w:rtl w:val="true"/>
        </w:rPr>
        <w:footnoteReference w:id="10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ومُوَرَّمُ </w:t>
      </w:r>
      <w:r>
        <w:rPr>
          <w:rStyle w:val="FootnoteAnchor"/>
          <w:rtl w:val="true"/>
        </w:rPr>
        <w:footnoteReference w:id="10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الأضْرَاسِ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أُصُوْلُ مَنَابِتِها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الجَمَاعَةُ ، وما في الأوْرَامِ مِثْلُه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في النّاسِ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أدْري أيُ الأوْرَمِ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وشَجَرٌ وارِمٌ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 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وأوْرَمَتِ النّاقَةُ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وَرِمَ ضَرْعُها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الأَرْمُ </w:t>
      </w:r>
      <w:r>
        <w:rPr>
          <w:rStyle w:val="FootnoteAnchor"/>
          <w:rtl w:val="true"/>
        </w:rPr>
        <w:footnoteReference w:id="10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مُلْتَقى قَبَائِلِ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ويُسَمَّى الرَّأْسُ الضَّخْمُ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مُؤَرَّماً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وبَيْضَةٌ مُؤَرَّمَةٌ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واسِعَةُ الأعْلى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إرْمِ </w:t>
      </w:r>
      <w:r>
        <w:rPr>
          <w:rStyle w:val="FootnoteAnchor"/>
          <w:rtl w:val="true"/>
        </w:rPr>
        <w:footnoteReference w:id="10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أعْلَامِ قَوْمِ عادٍ كهَيْئة القُبُوْرِ ، وكذلك الأُرُوْمُ ، والأَيْرَمُ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والأيْرَمِيُ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الصُّوَّةِ في الجِبَالِ ، وهي الأَيَارِمُ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ويقال للحِجَارَةِ المُجْتَمِعَةِ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يَرَمِيٌّ وأرَمِيٌ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بها أَرِمٌ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أحَدٌ ؛ وإرْمٌ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الألِفِ وسُكُونِ الرَّاء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الألِفِ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بمَعْناه ، وآرِمٌ أيضاً ، وكذلك أيْرَمٌ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أيْرَمِيٌ وإرَمِيٌ وأرِيْمٌ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 كُلِّ شَجَرَةٍ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 الحَسَبِ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أَرُوْمَتُه ، والجَمِيْعُ الأَرُوْمُ والأَرُوْمَاتُ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ذَهَبْتُ بأَرُوْمَتِه وقَلَعْتُه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الحِجَارَةُ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والأضْرَاسُ في قَوْلِهم </w:t>
      </w:r>
      <w:r>
        <w:rPr>
          <w:rStyle w:val="FootnoteAnchor"/>
          <w:rtl w:val="true"/>
        </w:rPr>
        <w:footnoteReference w:id="10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يَحْرُقُ عَلَيْكَ الأُرَّمَ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وسُمِّيَتْ لأنَّها تَأْرِمُ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تَكْسِرُه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فَمِهِ إرْمٌ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يَعَضُّ عليه من السِّنِّ ، وجَمْعُه أُرُوْمٌ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الجَدْلُ والفَتْلُ ، زِمَامٌ </w:t>
      </w:r>
      <w:r>
        <w:rPr>
          <w:rStyle w:val="FootnoteAnchor"/>
          <w:rtl w:val="true"/>
        </w:rPr>
        <w:footnoteReference w:id="11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السُّيُوْرِ من العِهْنِ ، واحِدَتُها أُرْمَةٌ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مَأْرُوْمَةٌ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مَجْدُوْلَةٌ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لُزَّ </w:t>
      </w:r>
      <w:r>
        <w:rPr>
          <w:rStyle w:val="FootnoteAnchor"/>
          <w:rtl w:val="true"/>
        </w:rPr>
        <w:footnoteReference w:id="11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بشَيْءٍ وأُحْكِمَ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مَأْرُوْمٌ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فلانٍ أشَدُّ أُرْمَةً من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قَبِيْلَةً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سَنَةٌ آرِمَةٌ وأَرُوْمٌ وإِرْمَةٌ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وأَرَمَتِ السَّنَةُ النّاسَ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هَزَلَتْهم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والأَوَارِمُ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السِّنُوْنَ التي أكَلَتِ المالَ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لُمْعَةٌ من الكَلَإِ لا تُؤْرَمُ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تُسْتَأْصَلُ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وأَرِمَ المالُ والناسُ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أَرِمَةٌ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تُنْبِتُ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كَلَامِ الرُّوّادِ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وَجَدْتُ أرْضاً أرْمَاءَ عَشْمَاءَ ، والأَرْمَاءُ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أُرِمَتْ فَلَيْسَ بها أصْلُ شَجَرٍ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أَرْمَى </w:t>
      </w:r>
      <w:r>
        <w:rPr>
          <w:rStyle w:val="FootnoteAnchor"/>
          <w:rtl w:val="true"/>
        </w:rPr>
        <w:footnoteReference w:id="11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لَأَفْعَلَنَّ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أمَا واللّهِ ، وأَرْمَ </w:t>
      </w:r>
      <w:r>
        <w:rPr>
          <w:rStyle w:val="FootnoteAnchor"/>
          <w:rtl w:val="true"/>
        </w:rPr>
        <w:footnoteReference w:id="11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الأسْنِمَةُ ، واحِدُها إرَمٌ </w:t>
      </w:r>
      <w:r>
        <w:rPr>
          <w:rStyle w:val="FootnoteAnchor"/>
          <w:rtl w:val="true"/>
        </w:rPr>
        <w:footnoteReference w:id="1104"/>
      </w:r>
      <w:bookmarkStart w:id="457" w:name="pg11675_122536"/>
    </w:p>
    <w:p>
      <w:pPr>
        <w:pStyle w:val="Heading3"/>
        <w:numPr>
          <w:ilvl w:val="2"/>
          <w:numId w:val="1"/>
        </w:numPr>
        <w:rPr/>
      </w:pPr>
      <w:bookmarkStart w:id="458" w:name="__RefHeading___Toc7382854_73709187"/>
      <w:bookmarkStart w:id="459" w:name="_Toc157"/>
      <w:bookmarkEnd w:id="457"/>
      <w:bookmarkEnd w:id="458"/>
      <w:r>
        <w:rPr>
          <w:rtl w:val="true"/>
        </w:rPr>
        <w:t>بابُ اللَّفِيْف</w:t>
      </w:r>
      <w:bookmarkEnd w:id="459"/>
    </w:p>
    <w:p>
      <w:pPr>
        <w:pStyle w:val="Heading4"/>
        <w:numPr>
          <w:ilvl w:val="3"/>
          <w:numId w:val="1"/>
        </w:numPr>
        <w:rPr/>
      </w:pPr>
      <w:bookmarkStart w:id="460" w:name="__RefHeading___Toc7382856_73709187"/>
      <w:bookmarkStart w:id="461" w:name="_Toc158"/>
      <w:bookmarkEnd w:id="460"/>
      <w:r>
        <w:rPr>
          <w:rtl w:val="true"/>
        </w:rPr>
        <w:t>ما أَوَّلُه الوَاوُ</w:t>
      </w:r>
      <w:bookmarkEnd w:id="4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وَلَدُ الوَلَدِ ؛ لقَوْلِه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وَمِنْ وَراءِ إِسْحاقَ يَعْقُوبَ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0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مَحْذُوْفَةٌ من وَرَأْتُ </w:t>
      </w:r>
      <w:r>
        <w:rPr>
          <w:rStyle w:val="FootnoteAnchor"/>
          <w:rtl w:val="true"/>
        </w:rPr>
        <w:footnoteReference w:id="11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داءٌ يَأْخُذُ في الرِّئَةِ ، وُرِئَ الرَّجُلُ فهو مَوْرُوْءٌ </w:t>
      </w:r>
      <w:r>
        <w:rPr>
          <w:rStyle w:val="FootnoteAnchor"/>
          <w:rtl w:val="true"/>
        </w:rPr>
        <w:footnoteReference w:id="11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ومَوْرِيٌ </w:t>
      </w:r>
      <w:r>
        <w:rPr>
          <w:rStyle w:val="FootnoteAnchor"/>
          <w:rtl w:val="true"/>
        </w:rPr>
        <w:footnoteReference w:id="11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ورَاءَهُ اللّه ، </w:t>
      </w:r>
      <w:r>
        <w:rPr>
          <w:rStyle w:val="FootnoteAnchor"/>
          <w:rtl w:val="true"/>
        </w:rPr>
        <w:footnoteReference w:id="11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أصَابَه في رِئَتِه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يَرِي الكَلْبَ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طَعَنَه في رِئَتِه </w:t>
      </w:r>
      <w:r>
        <w:rPr>
          <w:rStyle w:val="FootnoteAnchor"/>
          <w:rtl w:val="true"/>
        </w:rPr>
        <w:footnoteReference w:id="11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1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لأَنْ يَمْتَلِىءَ جَوْفُ أحَدِكم قَيْحاً حَتّى يَرِيَهُ خَيْرٌ له من أنْ يَمْتَلِىءَ جَوْفُه شِعْراً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الوَرْيِ </w:t>
      </w:r>
      <w:r>
        <w:rPr>
          <w:rStyle w:val="FootnoteAnchor"/>
          <w:rtl w:val="true"/>
        </w:rPr>
        <w:footnoteReference w:id="11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والرِّئة </w:t>
      </w:r>
      <w:r>
        <w:rPr>
          <w:rStyle w:val="FootnoteAnchor"/>
          <w:rtl w:val="true"/>
        </w:rPr>
        <w:footnoteReference w:id="11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الوَرى وحُمّى خَيْبَرى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والرِّئَةُ في البَطْنِ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مَوْضِعُ الرِّيْحِ والنَّفَسِ ، والجَمِيْعُ الرِّئَاتُ والرِّئُوْنَ </w:t>
      </w:r>
      <w:r>
        <w:rPr>
          <w:rStyle w:val="FootnoteAnchor"/>
          <w:rtl w:val="true"/>
        </w:rPr>
        <w:footnoteReference w:id="11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وتَصْغِيْرُها رُوَيَّةٌ ؛ ومَنْ هَمَزَ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رُؤَيَّةٌ </w:t>
      </w:r>
      <w:r>
        <w:rPr>
          <w:rStyle w:val="FootnoteAnchor"/>
          <w:rtl w:val="true"/>
        </w:rPr>
        <w:footnoteReference w:id="111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أصَبْتُ رِئَتَه ، فأنا راءٍ ، والرَّجُلُ مَرْئِيٌ </w:t>
      </w:r>
      <w:r>
        <w:rPr>
          <w:rStyle w:val="FootnoteAnchor"/>
          <w:rtl w:val="true"/>
        </w:rPr>
        <w:footnoteReference w:id="111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السَّحْرُ والرِّئَةُ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إخْفَاءُ الخَيْرِ وإظْهَارُ الشَّرِّ ، وَرَّيْتُه أُوَرِّيْهِ تَوْرِيَةً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1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إذا أرَادَ سَفَراً وَرّى بغَيْرِه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وأوْرَيْتُ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أخْفَيْته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والوِرَاءُ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ما يَسْتَتِرُ به </w:t>
      </w:r>
      <w:r>
        <w:rPr>
          <w:rStyle w:val="FootnoteAnchor"/>
          <w:rtl w:val="true"/>
        </w:rPr>
        <w:footnoteReference w:id="11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الإِنسانُ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الواو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وتَوَرَّيْتُ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تَوَارَيْتُ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ووَأَرْتُ إرَةً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مَوْؤُوْرَةٌ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مُسْتَوْقَدُ النّارِ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حَفَرْتَ حَفِيْرَةً للنّارِ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وَأَرْتُها أَئِرُها وَأْراً وإرَةً ، والجَمِيْعُ الإِرَاتُ والإِرُوْنَ </w:t>
      </w:r>
      <w:r>
        <w:rPr>
          <w:rStyle w:val="FootnoteAnchor"/>
          <w:rtl w:val="true"/>
        </w:rPr>
        <w:footnoteReference w:id="11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تَسْلُبُ الكانِسَ لم يُوْرَأْ بها </w:t>
      </w:r>
      <w:r>
        <w:rPr>
          <w:rStyle w:val="FootnoteAnchor"/>
          <w:rtl w:val="true"/>
        </w:rPr>
        <w:footnoteReference w:id="11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هَمَزَها جَعَلَها من الرِّئَةِ ؛ لأنَّ الفَزَعَ يَضْطَرِبُ بجَنَانِ رِئَتِهِ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 لم يَهْمِزْها </w:t>
      </w:r>
      <w:r>
        <w:rPr>
          <w:rStyle w:val="FootnoteAnchor"/>
          <w:rtl w:val="true"/>
        </w:rPr>
        <w:footnoteReference w:id="11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يُشْعَرُ بها فاجَأتْه بَغْتَةً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رَوى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«...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يُوْأَرْ </w:t>
      </w:r>
      <w:r>
        <w:rPr>
          <w:rStyle w:val="FootnoteAnchor"/>
          <w:rtl w:val="true"/>
        </w:rPr>
        <w:footnoteReference w:id="11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جَعَلَها من الأرْيِ وهو لَطْخٌ من حِقْدٍ ؛ أي لم يَلْصَقْ بصَدْرِه الأرْيُ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الأنَامُ الذي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ووَرَاءُ </w:t>
      </w:r>
      <w:r>
        <w:rPr>
          <w:rStyle w:val="FootnoteAnchor"/>
          <w:rtl w:val="true"/>
        </w:rPr>
        <w:footnoteReference w:id="11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خِلَافُ قُدّامٍ ، وتَصْغِيْرُه وُرَيَّةٌ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Style w:val="FootnoteAnchor"/>
          <w:rtl w:val="true"/>
        </w:rPr>
        <w:footnoteReference w:id="11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يَكُوْنُ بمَعْنى قُدّامٍ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الشَّحْمُ </w:t>
      </w:r>
      <w:r>
        <w:rPr>
          <w:rStyle w:val="FootnoteAnchor"/>
          <w:rtl w:val="true"/>
        </w:rPr>
        <w:footnoteReference w:id="11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السَّمِيْنُ ، والوَرْيُ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السِّمَنُ ، ووَرَى النِّقْيُ يَرِي وَرْياً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وَدَكُه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والزَّنْدُ الذي يُوْري النّارَ سَرِيعاً ، ووَرَى الزَّنْدُ يَرِي وَرْياً ؛ ووَرِيَ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وأوْرى فلانٌ زَنْداً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واري الزِّنَادِ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كَرِيْمٌ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ووَرِيَتْ </w:t>
      </w:r>
      <w:r>
        <w:rPr>
          <w:rStyle w:val="FootnoteAnchor"/>
          <w:rtl w:val="true"/>
        </w:rPr>
        <w:footnoteReference w:id="11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 زِنَادي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رَأَيْتُ منكَ ما أُحِبُّ ، ووَرَتْ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وأوْرَيْتُ النّارَ ؛ فأنَا وارٍ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ونارٌ وَرِيَةٌ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العُوْدُ أو البَعْرَةُ تُوْرى </w:t>
      </w:r>
      <w:r>
        <w:rPr>
          <w:rStyle w:val="FootnoteAnchor"/>
          <w:rtl w:val="true"/>
        </w:rPr>
        <w:footnoteReference w:id="11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النّارُ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الجارُ الذي يُوْرِي لكَ النّارَ وتُوْري له </w:t>
      </w:r>
      <w:r>
        <w:rPr>
          <w:rStyle w:val="FootnoteAnchor"/>
          <w:rtl w:val="true"/>
        </w:rPr>
        <w:footnoteReference w:id="11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ووَرَّيْتُ النَّارَ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اسْتَخْرَجْتُها ؛ تَوْرِيَةً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أُخِذَتِ التَّوْرَاةُ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كما قيل للنّاصِيَة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نَاصَاةٌ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كأنَّها ضِيَاءٌ يُهْتَدَى به ؛ كما سُمِّيَ القرآنُ </w:t>
      </w:r>
      <w:r>
        <w:rPr>
          <w:rStyle w:val="FootnoteAnchor"/>
          <w:rtl w:val="true"/>
        </w:rPr>
        <w:footnoteReference w:id="11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ضِيَاءً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واسْتَوْرَيْتُ فلاناً رَأْياً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سَأَلْتُه أنْ يَسْتَخْرِجَ لي رَأْياً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ووَرَّأْتُ عنهم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نَهْنَهْتُ ونَهَيْتُ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والمُوَرَّأُ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القَصِيْرُ الضُّلُوْعِ العَظِيْمُ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2" w:name="pg11675_122539"/>
    </w:p>
    <w:p>
      <w:pPr>
        <w:pStyle w:val="BookText"/>
        <w:rPr/>
      </w:pPr>
      <w:bookmarkEnd w:id="4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ووَرَّيْتُ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كَفَفْته ورَدَدْته ، ووَرِّهِ عَنْكَ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وعَجُوْزٌ وَرْوَرَةٌ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التي تَدَانى خَلْقُها واخْتَلَطَ كَلَامُها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اللَّجْلَجَةُ </w:t>
      </w:r>
      <w:r>
        <w:rPr>
          <w:rStyle w:val="FootnoteAnchor"/>
          <w:rtl w:val="true"/>
        </w:rPr>
        <w:footnoteReference w:id="11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وَرْوَارَةُ الكلامِ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سَرِيْعَتُه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والوَرْوَرِيُ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وَرْوَرَ بعَيْنِه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نَظَرَ نَظَراً شَدِيداً بتَحْدِيْقٍ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والتَّوْرِيَةُ والإِيْرَا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قِصَرُ الرَّأْسِ والعُنقِ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رَأْسٌ مُوَرَّأٌ ؛ وبِغَيْرِ هَمْزٍ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ووَرّى بالمَكَانِ تَوْرِيَةً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ثَبَتَ </w:t>
      </w:r>
      <w:r>
        <w:rPr>
          <w:rStyle w:val="FootnoteAnchor"/>
          <w:rtl w:val="true"/>
        </w:rPr>
        <w:footnoteReference w:id="113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وأوْرَيْتُ أنْ أفْعَلَ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ألْمَمْتُ وكِدْتُ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ووَأَّرَ فلانٌ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مِثَالِ فَعَّلَ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تَوْئِيْراً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يُلْقِيَه في شَرٍّ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ووَأَرَه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أفْزَعَه ، فاسْتَوْأرَ 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واسْتَوْأَرَتِ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تَتَابَعَتْ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والوِئَارُ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مَحَافِرُ الطِّيْنِ </w:t>
      </w:r>
      <w:r>
        <w:rPr>
          <w:rStyle w:val="FootnoteAnchor"/>
          <w:rtl w:val="true"/>
        </w:rPr>
        <w:footnoteReference w:id="11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وَئِرَةٌ ووَرِئَةٌ </w:t>
      </w:r>
      <w:r>
        <w:rPr>
          <w:rStyle w:val="FootnoteAnchor"/>
          <w:rtl w:val="true"/>
        </w:rPr>
        <w:footnoteReference w:id="11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وأَوْرِني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أَرِني أي أبْرِزْهُ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3" w:name="__RefHeading___Toc7382858_73709187"/>
      <w:bookmarkStart w:id="464" w:name="_Toc159"/>
      <w:bookmarkEnd w:id="463"/>
      <w:r>
        <w:rPr>
          <w:rtl w:val="true"/>
        </w:rPr>
        <w:t>ما أوَّلُهُ الأَلِفُ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الأَرْيُ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اللَّطْخُ من حِقْدٍ ، أُوْرِيَ صَدْرُه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وأرْيُ العَدَاوَةِ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أَشَدُّها وألْزَقُها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وأَرْيُ النَّدى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وَقَعَ على مِثْلِ الشَّجَرِ والصَّخْرِ والعُشْبِ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وأرْيُ القِدْرِ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الْتَزَقَ بجَوانِبِها من المَرَقِ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وأرْيُ الجَنُوْبِ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الأَرْيُ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الْتَزَقَ بجَوَانِبِ العَسَّالَةِ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وعَمَلُ 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سُمِّيَ العَسَلُ أَرْياً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والْتِزَاقُه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ائْتِرَاؤه </w:t>
      </w:r>
      <w:r>
        <w:rPr>
          <w:rStyle w:val="FootnoteAnchor"/>
          <w:rtl w:val="true"/>
        </w:rPr>
        <w:footnoteReference w:id="113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وأَرَتِ القِدْرُ تَأْرِي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والتَّأَرّي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التَّوَقُّعُ لِمَا في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وتَأَرَّيْتُ بالمَكَانِ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تَحَبَّسْت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وتَأَرَّيْتُ للأَمْرِ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تَحَرَّيْتُه فلم أُصِبْ خَيْراً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سُمِّيَ آرِيُ الدَّوَابِّ ، والآرِيُ والمُؤَرّى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حُفِرَ </w:t>
      </w:r>
      <w:r>
        <w:rPr>
          <w:rStyle w:val="FootnoteAnchor"/>
          <w:rtl w:val="true"/>
        </w:rPr>
        <w:footnoteReference w:id="11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وأُدْخِلَ في الأرْضِ فتُشَدُّ إليه الدّابَّةُ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يَتَأَرّى من اللّهِ بجُنَّةٍ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يَسْتَتِرُ من اللّهِ بسِتْرٍ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والدّابَّةُ تَأَرّى </w:t>
      </w:r>
      <w:r>
        <w:rPr>
          <w:rStyle w:val="FootnoteAnchor"/>
          <w:rtl w:val="true"/>
        </w:rPr>
        <w:footnoteReference w:id="11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إلى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أَلِفَتْ مَعَها مَعْلَفاً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وأَرِّ لفَرَسِكَ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أخَذَ ضَرْعُ النّاقَةِ يَنْبُتُ قَبْلَ الوِلَادَةِ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أرَى يَأْرِي أرْياً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ونَجَمَ القَرْنُ وأرى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أوَّلِ ما يَبْدُو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لَآرِيٌ </w:t>
      </w:r>
      <w:r>
        <w:rPr>
          <w:rStyle w:val="FootnoteAnchor"/>
          <w:rtl w:val="true"/>
        </w:rPr>
        <w:footnoteReference w:id="11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والمُسْتَأْوِرُ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الفَزِعُ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والعَجِلُ إلى الظُّلْمَةِ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واسْتَأْوَرَتِ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نَفَرَتْ فكَانَ نِفَارُها في السَّهْلِ ، واسْتَوْأَرَتْ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نَفَرَتْ فصَعِدَتِ الجَبَلَ ، كَلَامُ بَني عُقَيْلٍ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واسْتَأْوَرَ القَوْمُ غَضَباً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اشْتَدَّ غَضَبُهم ، والبَعِيْرُ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تَهَيَّأَ للوُثُوْبِ وهو بارِكٌ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رِيْحٌ حارَّةٌ ذاتُ أُوَارٍ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أَيِّرٌ ، وتَصْغِيْرُهُ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أُوَيِّرٌ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الشَّمَالُ البارِدَةُ أيضاً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أيْرٌ وإيْرٌ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كهَيْرٍ وهِيْرٍ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وجَمْعُه أُيُوْرٌ ، ولُغَةٌ أُخْرى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القُطْنُ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ونُحَاتَةُ الفِضَّةِ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 بَيْنَ السَّمَاءِ والأرْضِ ، وجَمْعُه أَيَائرُ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والإِرَارُ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طُرَرَةٍ </w:t>
      </w:r>
      <w:r>
        <w:rPr>
          <w:rStyle w:val="FootnoteAnchor"/>
          <w:rtl w:val="true"/>
        </w:rPr>
        <w:footnoteReference w:id="11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يَؤُرُّ بها الراعي رَحِمَ النّاقَةِ إذا انْقَطَعَ وِلَادُها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أَرَّها يَؤُرُّها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حِكَايَةُ صَوْتِ الماجِنِ عِنْدَ القِمَارِ والغَلَبَةِ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النِّكَاحُ ، أَرَرْتُها أَؤُرُّها أرّاً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وذَكَرٌ مِئَرٌّ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قَوِيٌّ صُلْبٌ على الأَرِّ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آرَها يَئِيْرُها </w:t>
      </w:r>
      <w:r>
        <w:rPr>
          <w:rStyle w:val="FootnoteAnchor"/>
          <w:rtl w:val="true"/>
        </w:rPr>
        <w:footnoteReference w:id="11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والمَفْعُوْلَةُ مَئِيْرَةٌ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وأرَّه يَؤُرُّه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طَرَدَه وسَاقَه ، وأَرَرْتُ الغَنَمَ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واءْتَرَّ الرَّجُلُ ائْتِرَاراً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اسْتَعْجَلَ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وأَرَّ بسَلْحِه وائْتَرَّ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اسْتَطْلَقَ بَطْنُه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أُيُوْرٌ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أُيَارِيٌ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الأيْرِ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وطالَ أيْرُه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وَلَدُه ، وقال عَلِيٌ</w:t>
      </w:r>
      <w:r>
        <w:rPr>
          <w:rStyle w:val="FootnoteAnchor"/>
          <w:rtl w:val="true"/>
        </w:rPr>
        <w:footnoteReference w:id="11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رَضِيَ اللّهُ عنه </w:t>
      </w:r>
      <w:r>
        <w:rPr>
          <w:rStyle w:val="FootnoteAnchor"/>
          <w:rtl w:val="true"/>
        </w:rPr>
        <w:footnoteReference w:id="11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يَطُلْ أيْرُ أبيه يَنْتَطِقْ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مَنْ كَثُرَتْ إخْوَتُه عَزَّ بهم </w:t>
      </w:r>
      <w:r>
        <w:rPr>
          <w:rStyle w:val="FootnoteAnchor"/>
          <w:rtl w:val="true"/>
        </w:rPr>
        <w:footnoteReference w:id="11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الأوْعالِ ، وهو الأُرْوِيَّةُ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وأَرِّ نارَكَ تَأْرِيَةً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عَظِّمْها ، وأَرَّيْتُها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5" w:name="pg11675_122542"/>
    </w:p>
    <w:p>
      <w:pPr>
        <w:pStyle w:val="BookText"/>
        <w:rPr/>
      </w:pPr>
      <w:bookmarkEnd w:id="46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لَيَأْرِي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يَجْمَعُ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وأَرِيَ به وغَرِيَ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وكذلك أُرِيَ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الدُّعَاءِ </w:t>
      </w:r>
      <w:r>
        <w:rPr>
          <w:rStyle w:val="FootnoteAnchor"/>
          <w:rtl w:val="true"/>
        </w:rPr>
        <w:footnoteReference w:id="11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اللّهُمَ أَرِّ بَيْنَهُما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أَلِّفْ وحَبِّبْ بَعْضَهما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وطَبَخْتَ فأرَّيْتَ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أحْرَقْتَ حَتّى الْتَصَقَ المَرَقُ بجَوَانِبِ القِدْرِ فلا يُفَارِقُها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وأُوَارُ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أُوَرٌّ </w:t>
      </w:r>
      <w:r>
        <w:rPr>
          <w:rStyle w:val="FootnoteAnchor"/>
          <w:rtl w:val="true"/>
        </w:rPr>
        <w:footnoteReference w:id="11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شَدِيْدُ الأُوَارِ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أُوَارِيٌ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عَطَشٌ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الحَوْقَةُ </w:t>
      </w:r>
      <w:r>
        <w:rPr>
          <w:rStyle w:val="FootnoteAnchor"/>
          <w:rtl w:val="true"/>
        </w:rPr>
        <w:footnoteReference w:id="11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وهُما الحُفْرَةُ يَجْتَمِعُ فيها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لمَوْضِعٍ فيه أُوْقَتَانِ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الأَوْرَتَانِ ، وهو في شِعْرِ الفَرَزْدَقِ </w:t>
      </w:r>
      <w:r>
        <w:rPr>
          <w:rStyle w:val="FootnoteAnchor"/>
          <w:rtl w:val="true"/>
        </w:rPr>
        <w:footnoteReference w:id="11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 ربما ان حال لقان دونها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تربع بين الاورتين اميرها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والأُرْيَانُ </w:t>
      </w:r>
      <w:r>
        <w:rPr>
          <w:rStyle w:val="FootnoteAnchor"/>
          <w:rtl w:val="true"/>
        </w:rPr>
        <w:footnoteReference w:id="11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الخَرَاجُ والإِتَاوَةُ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6" w:name="__RefHeading___Toc7382860_73709187"/>
      <w:bookmarkStart w:id="467" w:name="_Toc160"/>
      <w:bookmarkEnd w:id="466"/>
      <w:r>
        <w:rPr>
          <w:rtl w:val="true"/>
        </w:rPr>
        <w:t>ما أوَّلُهُ رَاءٌ</w:t>
      </w:r>
      <w:bookmarkEnd w:id="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الرَّارُ والرِّيْرُ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المُخُّ الذي قد ذابَ في العَظْمِ ورَقَّ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الذي يَخْرُجُ من فَمِ الصَّبِيِّ كأنَّه خُيُوْطٌ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وأَرَارَ اللّهُ مُخَّه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ومُرَارُ اللَّحْمِ ورَائرُه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المَهْزُوْلُ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وشَاةٌ رَارٌ وغَنَمٌ رَارٌ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ذابَ مُخُّهَا من الهُزَالِ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والرَّأْرَأَةُ </w:t>
      </w:r>
      <w:r>
        <w:rPr>
          <w:rStyle w:val="FootnoteAnchor"/>
          <w:rtl w:val="true"/>
        </w:rPr>
        <w:footnoteReference w:id="11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تَحْدِيْقُ النَّظَرِ والحَدَقَتَيْنِ ، ورَجُلٌ رَأْرَأٌ ورَأْرَاءٌ </w:t>
      </w:r>
      <w:r>
        <w:rPr>
          <w:rStyle w:val="FootnoteAnchor"/>
          <w:rtl w:val="true"/>
        </w:rPr>
        <w:footnoteReference w:id="11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وامْرَأَةٌ رَأْرَاءٌ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ورَأْرَأَتْ بكَفِّها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قَلَبَتْها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ورَأْرَأَ السَّحَابُ </w:t>
      </w:r>
      <w:r>
        <w:rPr>
          <w:rStyle w:val="FootnoteAnchor"/>
          <w:rtl w:val="true"/>
        </w:rPr>
        <w:footnoteReference w:id="11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ورَأْرَأَتْ عَيْنَاه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ضَرَبَتَا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كانَتْ تُدِيْرُ حَدَقَتَها كالمُتَعَرِّضَةِ للمُغَازَلَةِ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ورَأْرَأْتُ بالضَّأْنِ رَأْرَأَةً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دَعَوْتها إلى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رَأْيُ القَلْبِ ، والجَمِيْعُ </w:t>
      </w:r>
      <w:r>
        <w:rPr>
          <w:rStyle w:val="FootnoteAnchor"/>
          <w:rtl w:val="true"/>
        </w:rPr>
        <w:footnoteReference w:id="11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الآرَاءُ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أفْعَلُ كذا حَتّى يُرِيني حِيْنٌ برَأْيِه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حَتّى أرى الطَّرِيْقَ الواضِحَ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رَأَيْتُ أرْأَى منه </w:t>
      </w:r>
      <w:r>
        <w:rPr>
          <w:rStyle w:val="FootnoteAnchor"/>
          <w:rtl w:val="true"/>
        </w:rPr>
        <w:footnoteReference w:id="11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أجْوَدَ رَأْياً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يَتَرَأَّى بفُلَانٍ </w:t>
      </w:r>
      <w:r>
        <w:rPr>
          <w:rStyle w:val="FootnoteAnchor"/>
          <w:rtl w:val="true"/>
        </w:rPr>
        <w:footnoteReference w:id="11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ورَأَيْتُ بعَيْني رُؤْيَةً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رَأْيَ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حَيْثُ يَقَعُ البَصَرُ عليه ، وارْتَأَيْتُ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وتَرَاءى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رَأى بَعْضُهم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وتَرَاءى لي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تَصَدَّى لي لأرَاه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والرِّئيُ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رَأَتِ العَيْنُ من حالٍ حَسَنَةٍ ولِبَاسٍ </w:t>
      </w:r>
      <w:r>
        <w:rPr>
          <w:rStyle w:val="FootnoteAnchor"/>
          <w:rtl w:val="true"/>
        </w:rPr>
        <w:footnoteReference w:id="11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وجِنِّيٌّ يَتَعَرَّضُ يُرِيْهِ كَهَانَةً </w:t>
      </w:r>
      <w:r>
        <w:rPr>
          <w:rStyle w:val="FootnoteAnchor"/>
          <w:rtl w:val="true"/>
        </w:rPr>
        <w:footnoteReference w:id="11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ومَعَهُ رِئيٌّ من الجِنِّ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من رَأَيْتُ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يَرى ؛ هو في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يَرْأى ؛ ولكنَّه خُفِّفَ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وأَرَيْتُه فلاناً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ورَأَيْتُه رَأْيَةً واحِدَةً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والمُرْئِي </w:t>
      </w:r>
      <w:r>
        <w:rPr>
          <w:rStyle w:val="FootnoteAnchor"/>
          <w:rtl w:val="true"/>
        </w:rPr>
        <w:footnoteReference w:id="11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يُرِيْكَ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وأَرِني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ثَوْبَاً وأَرْني ، وقُرِى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أَرْنَا اللَّذَيْنِ أضَلَّانا </w:t>
      </w:r>
      <w:r>
        <w:rPr>
          <w:rStyle w:val="FootnoteAnchor"/>
          <w:rtl w:val="true"/>
        </w:rPr>
        <w:footnoteReference w:id="116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وَجْهِه رَآوَة </w:t>
      </w:r>
      <w:r>
        <w:rPr>
          <w:rStyle w:val="FootnoteAnchor"/>
          <w:rtl w:val="true"/>
        </w:rPr>
        <w:footnoteReference w:id="11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الحُمْقِ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اسْتَبَنْتَه فيه </w:t>
      </w:r>
      <w:r>
        <w:rPr>
          <w:rStyle w:val="FootnoteAnchor"/>
          <w:rtl w:val="true"/>
        </w:rPr>
        <w:footnoteReference w:id="11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والرَّأْوَةُ </w:t>
      </w:r>
      <w:r>
        <w:rPr>
          <w:rStyle w:val="FootnoteAnchor"/>
          <w:rtl w:val="true"/>
        </w:rPr>
        <w:footnoteReference w:id="11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القُبْحُ والدَّمَامَةُ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والرُّؤْيَا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المَنَامِ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يُهْمَزُ ويُلَيَّنُ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ومنهم مَنْ يَقول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رِئْيَا </w:t>
      </w:r>
      <w:r>
        <w:rPr>
          <w:rStyle w:val="FootnoteAnchor"/>
          <w:rtl w:val="true"/>
        </w:rPr>
        <w:footnoteReference w:id="11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وجَمْعُه رُؤىً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حُسْنُ المَنْظَرِ في البَهَاءِ والجَمَالِ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والمَرْآةُ والمَرْأى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كالمَنْظَرَةِ والمَنْظَرِ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والمِرْآةُ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يُنْظَرُ فيها ، والجَمِيْعُ </w:t>
      </w:r>
      <w:r>
        <w:rPr>
          <w:rStyle w:val="FootnoteAnchor"/>
          <w:rtl w:val="true"/>
        </w:rPr>
        <w:footnoteReference w:id="11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المَرَائِي ؛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وتَرَاءَيْتُ المِرْآة </w:t>
      </w:r>
      <w:r>
        <w:rPr>
          <w:rStyle w:val="FootnoteAnchor"/>
          <w:rtl w:val="true"/>
        </w:rPr>
        <w:footnoteReference w:id="11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نَظَرْتُ فيها ، واسْتَرْأَيْتُ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ورَأَّيْتُ فلاناً تَرْئِيَةً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رَأَّيْتَه المِرْآةَ ليَنْظُرَ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وبَقَرَةٌ مُرْئِيَةٌ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وَلَدُها بعَيْنِها تَنْظُرُ إليه ، وجَمْعُها مَرَاءٍ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مَرَاعٍ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مَمْدُوْدَةٌ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مُشَدَّدَةٌ لَيِّنَةٌ وإنْ شِئْتَ هَمَزْتَ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والتَّرِيَّةُ </w:t>
      </w:r>
      <w:r>
        <w:rPr>
          <w:rStyle w:val="FootnoteAnchor"/>
          <w:rtl w:val="true"/>
        </w:rPr>
        <w:footnoteReference w:id="11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والتَّرْيَةُ </w:t>
      </w:r>
      <w:r>
        <w:rPr>
          <w:rStyle w:val="FootnoteAnchor"/>
          <w:rtl w:val="true"/>
        </w:rPr>
        <w:footnoteReference w:id="11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تَرى المَرْأةُ من المَحِيْضِ صُفْرَةً أو بَيَاضاً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وأرَى 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وأرَتِ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أوَّلِ ما يَتَبَيَّنُ النَّبَاتُ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أجَنَ رِئيٌ رِئِيّاً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مَثَلٌ </w:t>
      </w:r>
      <w:r>
        <w:rPr>
          <w:rStyle w:val="FootnoteAnchor"/>
          <w:rtl w:val="true"/>
        </w:rPr>
        <w:footnoteReference w:id="116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وذلك تَتابُعُ الظَّلَامِ واخْتِلَاطُه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وحَيُّ حِلَالٌ ورِئَاءٌ ونَظَرٌ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مُتَجَاوِرُوْنَ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ومَنَازِلُهم رِئاءٌ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بحَيْثُ تُرى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تَرى دارَ فلانٍ ، ودارَاهُما </w:t>
      </w:r>
      <w:r>
        <w:rPr>
          <w:rStyle w:val="FootnoteAnchor"/>
          <w:rtl w:val="true"/>
        </w:rPr>
        <w:footnoteReference w:id="11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تَتَرَاءَيَانِ </w:t>
      </w:r>
      <w:r>
        <w:rPr>
          <w:rStyle w:val="FootnoteAnchor"/>
          <w:rtl w:val="true"/>
        </w:rPr>
        <w:footnoteReference w:id="11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تَتَقَابَلَانِ ، وداري مِمَّا رَأَتْ دارَ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ظو 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وَتَراهُمْ يَنْظُرُونَ إِلَيْكَ وَهُمْ لا يُبْصِرُونَ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يُوَاجِهُوْنَكَ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1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تَرَاءى نارَاهُما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يَحِلُّ لمُسْلِمٍ أن يَسْكُنَ بِلادَ المُشْرِكِيْنَ حَتّى يَرى كُلُّ واحِدٍ نارَ صاحِبِه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أرَادَ نارَ الحَرْبِ ؛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كُلَّما أَوْقَدُوا ناراً لِلْحَرْبِ أَطْفَأَهَا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ناراهما مُخْتَلِفَانِ </w:t>
      </w:r>
      <w:r>
        <w:rPr>
          <w:rStyle w:val="FootnoteAnchor"/>
          <w:rtl w:val="true"/>
        </w:rPr>
        <w:footnoteReference w:id="117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وأرْأَتِ النّاقَةُ والشّاةُ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تَرَبَّدَ ضَرْعُها وعُرِفَ أنَّها قد أقْرَبَتْ ، وهيَ مُرْءٍ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ورَأْسٌ مُرْأىً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طَوِيْلُ الخَطْمِ فيه تَصْوِيْبٌ واعْوِجَاجٌ ، وكذلك ناقَةٌ مُرْءآةٌ ؛ وجَمَلٌ مُرْأىً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مائلُ الرَّأْسِ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رَوَّأْتُ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أثْبَتَّ النَّظَرَ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ورَيَّأْتُ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فَكَّرْت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رَئِيُ قَوْمِه ورِئيُ قَوْمِه ورَأْيُ قَوْمِه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وَجْهَهُم وصاحِبَ رَأْيِهم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سِمْعَنَّةٌ رِئْيَنَّةٌ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الرُّؤْيَةِ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ولنا عِنْدَهُ رَوِيَّةٌ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حاجَةٌ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الهِمَّةُ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والتَّرْوِيَةُ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قَبْلَ عَرَفَةَ ؛ لأنَّ القَوْمَ يَتَرَوَّوْنَ من مَكَّةَ ويَتَزَوَّدُوْنَ رَيّاً إلى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رَوِيَ يَرْوى ، وهو رَيّانُ ورَيّا ، والجَمِيْعُ </w:t>
      </w:r>
      <w:r>
        <w:rPr>
          <w:rStyle w:val="FootnoteAnchor"/>
          <w:rtl w:val="true"/>
        </w:rPr>
        <w:footnoteReference w:id="11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الماءُ فيه للوارِدِ رِيٌّ ، وكذلك الرِّوى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ورَوّى من المَاءِ أيضاً ، وشَبِعْتُ من الماءِ ورَوِيْتُ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والرِّوَاءُ من الغَيْمِ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فيها ماءٌ 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كالرَّمِيِّ من السَّحَابِ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يَخْرُجُ منه الماءُ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التي تَحْمِلُ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وبه سُمِّيَ الرّاوِيَةُ للسِّقَاءِ ، والجَمِيْعُ </w:t>
      </w:r>
      <w:r>
        <w:rPr>
          <w:rStyle w:val="FootnoteAnchor"/>
          <w:rtl w:val="true"/>
        </w:rPr>
        <w:footnoteReference w:id="11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وارْتَوَى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اسْتَقَى ؛ فهو مُرْتَوٍ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وارْتَوَيْتُ قَلُوْصاً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جَعَلْتها راوِيَةً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ورَوَى البَعِيْرُ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راوِيَةً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والرُّوَاةُ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المُسْتَقُوْنَ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الذين يَحْمِلُونَ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وارْتَوَتْ مَفَاصِلُه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اعْتَدَلَتْ وغَلُظَتْ ، وكذلك النَّخْلَةُ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وأرْوَيْتُ السَّوِيْقَ ورَوَّيْتُه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ورُطَبٌ رَوىً ومُرْوٍ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أرْطَبَ في غَيْرِ النَّخْلَةِ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ووَجْهٌ رَيّانُ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وارْتِوَاءُ الحَبْلِ </w:t>
      </w:r>
      <w:r>
        <w:rPr>
          <w:rStyle w:val="FootnoteAnchor"/>
          <w:rtl w:val="true"/>
        </w:rPr>
        <w:footnoteReference w:id="11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تَكْثُرَ قُوَاه ويَغْلُظَ في شِدَّةِ الفَتْلِ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الحَبْلُ يُقْرَنُ به البَعِيْرُ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ورَوَيْتُ الحَبْلَ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فَتَلْته ؛ رَيّاً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ورَوَيْتُ بَعِيْرِي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شَدَدْتُ عليه الرِّوَاءَ ، وأرْوَيْتُه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والأَرْوِيَةُ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الرِّوَاءِ ، وكذلك الأَرْوَاةُ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ورَاوَيْتُ صاحِبي مُرَاوَاةً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رِيْحٌ طَيِّبَةٌ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والرِّوَايَةُ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الأحَادِيْثِ والشِّعْرِ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ورَجُلٌ رَاوِيَةٌ وقَوْمٌ رُوَاةٌ ، وقد رَوَى يَرْوِي رِوَايَةً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والرّاوِي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يَقُوْمُ على الخَيْلِ ، والجَمِيْعُ </w:t>
      </w:r>
      <w:r>
        <w:rPr>
          <w:rStyle w:val="FootnoteAnchor"/>
          <w:rtl w:val="true"/>
        </w:rPr>
        <w:footnoteReference w:id="11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أعْلَامِ الحَرْبِ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يُجْعَلُ في عُنُقِ الغُلَامِ الآبِقِ ، وتَصْغِيْرُها رُيَيَّةٌ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رَيَّيْتُ تَرْيِيَةً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ورَأَيْتُ الرّايَةَ </w:t>
      </w:r>
      <w:r>
        <w:rPr>
          <w:rStyle w:val="FootnoteAnchor"/>
          <w:rtl w:val="true"/>
        </w:rPr>
        <w:footnoteReference w:id="118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وأرْأَيْتُها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رَكَزْتُها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مَمْدُوْدَةٌ ، الواحِدَةُ رَاءَةٌ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شَجَرٌ لها ثَمَرَاتٌ بِيْضٌ صِغَارٌ ؛ وتَصْغِيْرُها رُوَيْئَةٌ </w:t>
      </w:r>
      <w:r>
        <w:rPr>
          <w:rStyle w:val="FootnoteAnchor"/>
          <w:rtl w:val="true"/>
        </w:rPr>
        <w:footnoteReference w:id="11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من نَبَاتِ السَّهْلِ كاليَنَمَةِ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التَّرَائي في الظَّنِّ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فِعْلٌ قد تَعدَّى إليك من غَيْرِكَ ، فإذا جَعَلْتَه في الماضي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رُئِيْتُ ؛ ورَأَيْتُ أيضاً وهو خَلْفٌ </w:t>
      </w:r>
      <w:r>
        <w:rPr>
          <w:rStyle w:val="FootnoteAnchor"/>
          <w:rtl w:val="true"/>
        </w:rPr>
        <w:footnoteReference w:id="11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ورُئِّيْتُ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خُيِّلَ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وَأَرِنا مَناسِكَنا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أعْلِمْنا وعَرِّفْنا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وأَرِني برَأْيِكَ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وَجْهَ الرَّأْيِ </w:t>
      </w:r>
      <w:r>
        <w:rPr>
          <w:rStyle w:val="FootnoteAnchor"/>
          <w:rtl w:val="true"/>
        </w:rPr>
        <w:footnoteReference w:id="11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وأَشِرْ عَلَيَّ برَأْيِكَ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Style w:val="FootnoteAnchor"/>
          <w:rtl w:val="true"/>
        </w:rPr>
        <w:footnoteReference w:id="11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يَرَ يَوْماً يُرَ 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وأَرَى اللّهُ بفُلانٍ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نَكَّلَ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قَوَافِي الشِّعْرِ اللّازِمَةِ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والمُرَوَّى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بالبادِيَةِ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ومَرَوْرى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 كَثِيرِ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68" w:name="pg11675_122548"/>
    </w:p>
    <w:p>
      <w:pPr>
        <w:pStyle w:val="BookText"/>
        <w:rPr/>
      </w:pPr>
      <w:bookmarkEnd w:id="4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والرّائرَتَانِ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شَحْمَتَانِ في عَيْنِ الرُّكْبَةِ ؛ وجَمْعُها رَوَائِرُ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أطْرَافِ الدّاغِصَةِ ، ويُقالُ لهما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الرِّيْرَتَانِ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ورَيَّرَ القَوْمُ والمالُ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غَلَبَهُم السِّمَنُ ، وأوْلادُ المالِ الصِّغَارُ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1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لا يَقْدِروا أن يَتَحَرَّكُوا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ورَيَّرَتِ البِلادُ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أخْصَبَتْ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رِيْرَ القَوْمُ ورُيِّرُوا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المعنى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لَخَبِيْثٌ ولَوْ تَرَ مَا فُلَانٌ ولا تَرَ مَا ولا تَرَى مَا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سِيَّما ، وأوْ تَرَ مَا فلانٌ ولم تَرَ مَا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بالجَزْمِ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469" w:name="__RefHeading___Toc7382862_73709187"/>
      <w:bookmarkStart w:id="470" w:name="_Toc161"/>
      <w:bookmarkEnd w:id="469"/>
      <w:r>
        <w:rPr>
          <w:rtl w:val="true"/>
        </w:rPr>
        <w:t>ما أَوَّلُهُ الياء</w:t>
      </w:r>
      <w:bookmarkEnd w:id="4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اليَرَرُ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الأَيَرِّ وهو الحَجَرُ الصُّلْبُ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لَحَارٌّ يَارٌّ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إتْبَاعٌ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ووَقَعَ في الشَّرِّ واليَرِّ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1" w:name="pg11675_122549"/>
    </w:p>
    <w:p>
      <w:pPr>
        <w:pStyle w:val="Heading3"/>
        <w:numPr>
          <w:ilvl w:val="2"/>
          <w:numId w:val="1"/>
        </w:numPr>
        <w:rPr/>
      </w:pPr>
      <w:bookmarkStart w:id="472" w:name="__RefHeading___Toc7382864_73709187"/>
      <w:bookmarkStart w:id="473" w:name="_Toc162"/>
      <w:bookmarkEnd w:id="471"/>
      <w:bookmarkEnd w:id="472"/>
      <w:r>
        <w:rPr>
          <w:rtl w:val="true"/>
        </w:rPr>
        <w:t>بابُ الرُّبَاعِيِ</w:t>
      </w:r>
      <w:bookmarkEnd w:id="473"/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الفِرْنِبُ </w:t>
      </w:r>
      <w:r>
        <w:rPr>
          <w:rStyle w:val="FootnoteAnchor"/>
          <w:rtl w:val="true"/>
        </w:rPr>
        <w:footnoteReference w:id="11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الفَأْرَةُ ، وجَمْعُه فَرَانِب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74" w:name="pg11675_122550"/>
    </w:p>
    <w:p>
      <w:pPr>
        <w:pStyle w:val="BookText"/>
        <w:rPr/>
      </w:pPr>
      <w:bookmarkEnd w:id="47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475" w:name="__RefHeading___Toc7382866_73709187"/>
      <w:bookmarkStart w:id="476" w:name="_Toc163"/>
      <w:bookmarkEnd w:id="475"/>
      <w:r>
        <w:rPr>
          <w:rtl w:val="true"/>
        </w:rPr>
        <w:t>حَرْفُ اللّام</w:t>
      </w:r>
      <w:bookmarkEnd w:id="476"/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77" w:name="__RefHeading___Toc7382868_73709187"/>
      <w:bookmarkStart w:id="478" w:name="_Toc164"/>
      <w:bookmarkEnd w:id="477"/>
      <w:r>
        <w:rPr>
          <w:rtl w:val="true"/>
        </w:rPr>
        <w:t>اشارة</w:t>
      </w:r>
      <w:bookmarkEnd w:id="478"/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79" w:name="pg11675_122552"/>
      <w:bookmarkStart w:id="480" w:name="pg11675_122552"/>
      <w:bookmarkEnd w:id="480"/>
    </w:p>
    <w:p>
      <w:pPr>
        <w:pStyle w:val="Heading3"/>
        <w:numPr>
          <w:ilvl w:val="2"/>
          <w:numId w:val="1"/>
        </w:numPr>
        <w:rPr/>
      </w:pPr>
      <w:bookmarkStart w:id="481" w:name="pg11675_122552"/>
      <w:bookmarkStart w:id="482" w:name="__RefHeading___Toc7382870_73709187"/>
      <w:bookmarkStart w:id="483" w:name="_Toc165"/>
      <w:bookmarkEnd w:id="481"/>
      <w:bookmarkEnd w:id="482"/>
      <w:r>
        <w:rPr>
          <w:rtl w:val="true"/>
        </w:rPr>
        <w:t>بابُ المُضَاعَفِ</w:t>
      </w:r>
      <w:bookmarkEnd w:id="483"/>
    </w:p>
    <w:p>
      <w:pPr>
        <w:pStyle w:val="Heading4"/>
        <w:numPr>
          <w:ilvl w:val="3"/>
          <w:numId w:val="1"/>
        </w:numPr>
        <w:rPr/>
      </w:pPr>
      <w:bookmarkStart w:id="484" w:name="__RefHeading___Toc7382872_73709187"/>
      <w:bookmarkStart w:id="485" w:name="_Toc166"/>
      <w:bookmarkEnd w:id="484"/>
      <w:r>
        <w:rPr>
          <w:rtl w:val="true"/>
        </w:rPr>
        <w:t>اللّام والفاء</w:t>
      </w:r>
      <w:bookmarkEnd w:id="4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كَثْرَةُ لَحْمِ الفَخِذَيْنِ ، ورَجُلٌ أَلَفُ وامْرَأَةٌ لَفّاءُ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اجْتَمَعَ من النّاسِ من قَبَائِلَ شَتّى ، وجاؤوا بلَفِّهِم ولِفِّهِم ، والجَمِيْعُ </w:t>
      </w:r>
      <w:r>
        <w:rPr>
          <w:rStyle w:val="FootnoteAnchor"/>
          <w:rtl w:val="true"/>
        </w:rPr>
        <w:footnoteReference w:id="11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الألْفَافُ واللُّفُوْفُ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ولَفَفٌ من النَّاسِ ولُفَّةٌ ولَفَّةٌ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أكْرَهُ هذا ومَا </w:t>
      </w:r>
      <w:r>
        <w:rPr>
          <w:rStyle w:val="FootnoteAnchor"/>
          <w:rtl w:val="true"/>
        </w:rPr>
        <w:footnoteReference w:id="11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لَفَ لِفَّه ولَفِيْفَه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كانَ مِثْلَه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وحَدِيْقَةٌ لَفَّةٌ ولَفُ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والجَمِيْعُ ألْفَافٌ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للمُلْتَفَّةِ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المُلْتَفُّ من النَّبَاتِ ، ورَوْضَةٌ لَفّاءُ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وَجَنَّاتٍ أَلْفافاً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1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جَمْعُ لِفٍ ولُفٍ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واللَّفِيْفُ من 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قَلَّ صَحِيْحُه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ولَفَ في الأكْلِ يَلُفُ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واللِّفَافَةُ للرَّجُلِ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يُصَانُ به الفاخِرُ من الثِّيَابِ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والشَّحْمَةُ التي على القَلْبِ تُسَمَّى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لِفَافَةً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والأَلِفَّةُ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الأسْلَاءُ التي لُفَّتْ فيها الأوْلَادُ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وألَفَ الرَّجُلُ ثَوْبَه كما يُلِفُ الطائرُ رَأْسَه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جَعَلَه تَحْتَ جَنَاحِه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في الوَظِيْفِ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والألَفّانِ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بَيْن العَضَلَةِ والنِّقْوِ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الصّافِنُ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العَاجِزُ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والعَيِيُّ ، ألَفُ اللِّسَانِ ؛ بَيِّنُ اللَّفَفِ ، وكذلك اللَّفْلَفَةُ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لَفْلَافٌ ولَفْلَفٌ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إدْخَالُ حَرْفٍ في حَرْفٍ كأنَّه لُفَ أحَدُهما بالآخَرِ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وشَجَرَةٌ لَفّاءُ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وخِيْسَةٌ لَفِيْفَةٌ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الأرْضِ تَلَافِيْفُ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القَلِيْلَةُ اليَسِيْرَةُ ، ولا واحِدَ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وأرْسَلْتُ الصَّقْرَ على الصَّيْدِ فَلَافَّهُ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الْتَفَّ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وتَلَفَّفُوا عليه </w:t>
      </w:r>
      <w:r>
        <w:rPr>
          <w:rStyle w:val="FootnoteAnchor"/>
          <w:rtl w:val="true"/>
        </w:rPr>
        <w:footnoteReference w:id="11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اجْتَمَعُوا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والمُلَفَّفَةُ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الأعْنَاقِ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المُدْمَجَةُ </w:t>
      </w:r>
      <w:r>
        <w:rPr>
          <w:rStyle w:val="FootnoteAnchor"/>
          <w:rtl w:val="true"/>
        </w:rPr>
        <w:footnoteReference w:id="11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المُسْتَدِيْرَةُ القَصِيْرَةُ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والشَّحْمَةُ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والْتَفَ وَجْهُ الغُلَام الْتِفَافاً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اتَّصَلَتْ لِحْيَتُه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ولَفَفْتُه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ولَفْلَفٌ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في شِعْرِ الهُذَلِيِ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وأعملت من طود الحجاز تحوزه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الى الخور ما احتاز الفقير فلفلف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المُنْهَزِمُ ، والجَمِيْعُ </w:t>
      </w:r>
      <w:r>
        <w:rPr>
          <w:rStyle w:val="FootnoteAnchor"/>
          <w:rtl w:val="true"/>
        </w:rPr>
        <w:footnoteReference w:id="11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والصُّوْفُ الأبْيَضُ الذي قد رَقَّ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التَّفَلُّلُ في حَدِّ السِّنَانِ ؛ وفي غُرُوْبِ الأسْنَانِ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نابُ البَعِيْرِ إذا تَكَسَّرَ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والشَّعْرُ ، وإنَّه لَعَظِيْمُ فَلَائِلِ 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ارْتَكَبَ على زُبْرَةِ الأسَدِ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فَلِيْلٌ ، والجَمِيْعُ </w:t>
      </w:r>
      <w:r>
        <w:rPr>
          <w:rStyle w:val="FootnoteAnchor"/>
          <w:rtl w:val="true"/>
        </w:rPr>
        <w:footnoteReference w:id="11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الفَلَائِلُ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، والواحِدُ فَلُ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والفُلُوْلُ والاسْتِفْلَالُ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تُصِيْبَ من المَوْضِعِ العَسِرِ شَيْئاً قَلِيْلاً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وسَيْفٌ أفَلُ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قاطِعٌ فيه فُلُوْلٌ لكَثْرَةِ الضَّرِيْبَةِ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سَيْفِ عَدِيِّ بنِ حاتِمٍ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فِلٌ وفِلِّيَّةٌ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يُصِبْها مَطَرٌ ، والجَمِيْعُ </w:t>
      </w:r>
      <w:r>
        <w:rPr>
          <w:rStyle w:val="FootnoteAnchor"/>
          <w:rtl w:val="true"/>
        </w:rPr>
        <w:footnoteReference w:id="11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أفْلَالٌ وفِلّانٌ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وأفْلَلْنَا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وَطِئْنا أرْضاً فِلًّا ؛ فَنَحْنُ مُفِلُّوْنَ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الأرْضُ التي لا نَبَاتَ بها وفيها وِهَادٌ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واسْتَفْلَلْتُ منه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أصَبْت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مالُه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وغَدا فلانٌ فَلًّا </w:t>
      </w:r>
      <w:r>
        <w:rPr>
          <w:rStyle w:val="FootnoteAnchor"/>
          <w:rtl w:val="true"/>
        </w:rPr>
        <w:footnoteReference w:id="11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خالياً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وخَيْرُه فَلٌ وفِلٌ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مُفَلْفَلٌ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وَشْيٌ كالفُلْفُلِ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والفُلْفُلُ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يَتَفَلْفَلُ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قَارَبَ بَيْنَ خُطَاه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وجاءَنَا مُتَفَلْفِلاً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مُتَبَخْتِراً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وأدِيْمٌ مُفَلْفَلٌ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نَهِكَه الدِّبَاغُ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وشَرَابٌ مُفَلْفَلٌ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لَذّاعَةٌ لِلِّسَانِ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غَرَزَتِ النّاقَةُ وبَقِيَتْ جِلْدَةُ ضَرْعِها تَضْرِبُ في أسْفَلِ بَطْنِها سُمِّيَتِ الأطْبَاءُ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فَلَافِلَ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وتَفَلْفَلَتْ </w:t>
      </w:r>
      <w:r>
        <w:rPr>
          <w:rStyle w:val="FootnoteAnchor"/>
          <w:rtl w:val="true"/>
        </w:rPr>
        <w:footnoteReference w:id="11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حَلَمَاتُ الضَّرْعِ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اسْوَدَّتْ وظَهَرَتْ للإِقْرَابِ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مُفَلْفَلُ الشَّعرِ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أفْرَطَتْ جُعُوْدَتُه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6" w:name="pg11675_122555"/>
    </w:p>
    <w:p>
      <w:pPr>
        <w:pStyle w:val="Heading4"/>
        <w:numPr>
          <w:ilvl w:val="3"/>
          <w:numId w:val="1"/>
        </w:numPr>
        <w:rPr/>
      </w:pPr>
      <w:bookmarkStart w:id="487" w:name="__RefHeading___Toc7382874_73709187"/>
      <w:bookmarkStart w:id="488" w:name="_Toc167"/>
      <w:bookmarkEnd w:id="486"/>
      <w:bookmarkEnd w:id="487"/>
      <w:r>
        <w:rPr>
          <w:rtl w:val="true"/>
        </w:rPr>
        <w:t>اللّام والباء</w:t>
      </w:r>
      <w:bookmarkEnd w:id="4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لُبُ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داخِلُه ، ولُبَابُه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وكذلكَ الخالِصُ الخِيَارُ </w:t>
      </w:r>
      <w:r>
        <w:rPr>
          <w:rStyle w:val="FootnoteAnchor"/>
          <w:rtl w:val="true"/>
        </w:rPr>
        <w:footnoteReference w:id="11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 الرَّجُلُ يَلُبُ لَبّاً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كَسَرَ الجَوْزَ فأخْرَجَ لُبَّه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وألَبَ الزَّرْعُ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فيه اللُّبُ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مَلْبُوْبٌ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أُخِذَ من اللُّبَابِ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سَمَكةٌ ضَخْمَةٌ رَقْطَاءُ طَوِيْلَةٌ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اللَّبِيْبِ ، لَبَ يَلُبُ ويَلَبُ ويَلِبُ ، ورَجُلٌ مَلْبُوْبٌ وقَوْمٌ أَلِبّاءُ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أسْمَاءِ النِّسَاءِ ؛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المثل </w:t>
      </w:r>
      <w:r>
        <w:rPr>
          <w:rStyle w:val="FootnoteAnchor"/>
          <w:rtl w:val="true"/>
        </w:rPr>
        <w:footnoteReference w:id="120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قَدْ عَلِمَتْ ذاكَ بَنَاتُ أَلْبُبِهْ </w:t>
      </w:r>
      <w:r>
        <w:rPr>
          <w:rStyle w:val="FootnoteAnchor"/>
          <w:rtl w:val="true"/>
        </w:rPr>
        <w:footnoteReference w:id="1201"/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بإظْهَارِ التَّضْعِيْفِ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وَقَعَ في خَلَدِه </w:t>
      </w:r>
      <w:r>
        <w:rPr>
          <w:rStyle w:val="FootnoteAnchor"/>
          <w:rtl w:val="true"/>
        </w:rPr>
        <w:footnoteReference w:id="12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وألْقى عليه شَرَاشِرَه وأَلْبُبَه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شَفَقَتَه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وأقْبَلَ عليه ببَنَاتِ ألْبُبِه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أحَبَّه بقَلْبِه ولُبِّه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ويُقَال لِسمِّ الحَيَّةِ </w:t>
      </w:r>
      <w:r>
        <w:rPr>
          <w:rStyle w:val="FootnoteAnchor"/>
          <w:rtl w:val="true"/>
        </w:rPr>
        <w:footnoteReference w:id="12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سِنَانٌ مُسْتَلِبُّ الغِرَارِ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مَسْمُوْمٌ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البَالُ ، جَعَلْتُ الأمْرَ في لَبَبٍ رَخِيٍّ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حِقْفٍ بَيْنَ مُعْظَمِ الرَّمْلِ وجَلَدِ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 لَبَبِ الوادي ولَبَبِ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مَنْ جَمَعَ ثِيَابَه وتَحَزَّمَ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فَقَدْ تَلَبَّبَ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والمُتَلَبِّبُ في شِعْرِ أبي ذُؤَيْبٍ </w:t>
      </w:r>
      <w:r>
        <w:rPr>
          <w:rStyle w:val="FootnoteAnchor"/>
          <w:rtl w:val="true"/>
        </w:rPr>
        <w:footnoteReference w:id="12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ونميمة من قانص متلبب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كفه جش اجش واقطع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المُتَسَلِّحُ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التَّوَشُّحُ بالسَّيْفِ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وأخَذَ بتَلْبِيْبِه ، ولَبَّبَه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جَعَلَ في عُنُقِه حَبْلاً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اللّازِمُ للشَّيْءِ لا يُفَارِقُه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لَبَّةٌ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قَرِيْبَةٌ من النّاسِ لَطِيْفَةٌ مُشْفِقَةٌ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وألَبَ لي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عَنَ </w:t>
      </w:r>
      <w:r>
        <w:rPr>
          <w:rStyle w:val="FootnoteAnchor"/>
          <w:rtl w:val="true"/>
        </w:rPr>
        <w:footnoteReference w:id="12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وألَبَّتْ له الحُمّى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واللَّبَّةُ من 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اللَّبَّةِ من القِلَادَةِ وهي واسِطَةٌ حَوَالَيْها لُؤْلُؤٌ ، والجَمِيْعُ الألْبَابُ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والمُتَلَبَّبُ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مُجْتَمَعُ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والمَلْبَبُ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مَوْضِعُ اللَّبَبِ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وصَرَخَ إليهم ولَبَّبَ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جَعَلَ كِنَانَتَه في عُنُقِه ثمَّ قَبَضَ على تَلْبِيْبِ نَفْسِه وصَرَخَ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التَّرَدُّدُ والتَّلْوِيْحُ بالثَّوْبِ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لَبَابِ لَبَابِ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بَأْسَ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واللِّبَابَةُ </w:t>
      </w:r>
      <w:r>
        <w:rPr>
          <w:rStyle w:val="FootnoteAnchor"/>
          <w:rtl w:val="true"/>
        </w:rPr>
        <w:footnoteReference w:id="12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والإِتْبُ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وجَمْعُها لَبَائِبُ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واللَّبْلَبَةُ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 الشّاةِ بوَلَدِها إذا لَحَسَتْه شَفَقَةً وحُبّاً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وجَلَبَةُ الغَنَمِ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ولَبَالِبُ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حَوْلَهُ ممَّا عُلِّقَ به ، وهو يُحِبُّه بلَبَالِبِ قَلْبِه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واللَّبْلَابُ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حَشِيْشَةٌ يُتَدَاوى </w:t>
      </w:r>
      <w:r>
        <w:rPr>
          <w:rStyle w:val="FootnoteAnchor"/>
          <w:rtl w:val="true"/>
        </w:rPr>
        <w:footnoteReference w:id="120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 بالمَكانِ وأَلَبَ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أقَامَ به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أنا مُقِيْمٌ على طَاعَتِكَ وإجَابَتِكَ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اتِّجَاهِي إليكَ ، من قَوْلِهِم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داري تَلُبُ دارَكَ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تُوَاجِهُها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بِلَبَبِ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المُلَبِّي الذي يَقُولُ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لَبَّيْكَ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المَمْشَى في الطَّرِيْقِ الذي يَلُبُّ الجَبَلَ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لَبٌ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حاذِقٌ ، وقَوْمٌ لُبُّونَ </w:t>
      </w:r>
      <w:r>
        <w:rPr>
          <w:rStyle w:val="FootnoteAnchor"/>
          <w:rtl w:val="true"/>
        </w:rPr>
        <w:footnoteReference w:id="12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طَبٌ 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الرُّطُوْبَةُ ، وكذلكَ البِلَالُ ، وجَمْعُه أبْلَالٌ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الدُّوْنُ من البَلَلِ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السِّقَاءِ بِلَالٌ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في البِئْرِ بَالُوْلٌ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حَسُنَتْ حالُ الرَّجُلِ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ابْتَلَ وابْتَلَّتْ حالُه وتَبَلَّلَ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لَحَسَنُ البُلَلَةِ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يَعْنِي الزِّيَّ والهَيْئَةَ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وطَوَيْتُه على بُلُلَتِه وبُلُوْلِه وبَلَالِه </w:t>
      </w:r>
      <w:r>
        <w:rPr>
          <w:rStyle w:val="FootnoteAnchor"/>
          <w:rtl w:val="true"/>
        </w:rPr>
        <w:footnoteReference w:id="12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وبَلَّتِه </w:t>
      </w:r>
      <w:r>
        <w:rPr>
          <w:rStyle w:val="FootnoteAnchor"/>
          <w:rtl w:val="true"/>
        </w:rPr>
        <w:footnoteReference w:id="12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ما بَدَا لي منه مِمَّا لا أشْتَهِي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احْتَمَلْتُه على ما فيه من عَيْبٍ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 فلانٌ فلاناً بثَنَاءٍ حَسَنٍ ؛ يَبُلُّه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أطْرَاه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وبُلَّةُ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طَرَاءَتُه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وكَيْفَ بُلَلَتُكَ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حالُكَ ، وكذلك البُلُوْلَةُ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وفيه بُلَلَةٌ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 من وُدٍّ ، وبُلَّةٌ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فيه بَلَالَةٌ ولا عُلَالَةٌ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واطْوِ السِّقَاءَ على بُلَلَتِه وبُلَّتِه </w:t>
      </w:r>
      <w:r>
        <w:rPr>
          <w:rStyle w:val="FootnoteAnchor"/>
          <w:rtl w:val="true"/>
        </w:rPr>
        <w:footnoteReference w:id="12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اطْوِه وهو نَدٍ ، وبَلَالَتُه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وكذلكَ بُلَلُه وبُلُلُه وبَلَالُه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وبِلَّةُ </w:t>
      </w:r>
      <w:r>
        <w:rPr>
          <w:rStyle w:val="FootnoteAnchor"/>
          <w:rtl w:val="true"/>
        </w:rPr>
        <w:footnoteReference w:id="12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الإِنْسَانِ </w:t>
      </w:r>
      <w:r>
        <w:rPr>
          <w:rStyle w:val="FootnoteAnchor"/>
          <w:rtl w:val="true"/>
        </w:rPr>
        <w:footnoteReference w:id="12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وُقُوْعُه على مَوَاضِعِ الحُرُوْفِ واسْتِمْرَارُه في المَنْطِقِ ، ما أحْسَنَ بِلَّةَ لِسَانِه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تَبُلُّكَ </w:t>
      </w:r>
      <w:r>
        <w:rPr>
          <w:rStyle w:val="FootnoteAnchor"/>
          <w:rtl w:val="true"/>
        </w:rPr>
        <w:footnoteReference w:id="12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عِنْدي بالَّةٌ وبَلَالِ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خَيْرٌ ونَدىً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جاءنا بِهَلَّةٍ ولا بَلَّةٍ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مَنْفَعَةٍ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وأبْلَلْتُ عليهم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أفْضَلْتُ ، وبَلَلْتُ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وبُلَّةُ </w:t>
      </w:r>
      <w:r>
        <w:rPr>
          <w:rStyle w:val="FootnoteAnchor"/>
          <w:rtl w:val="true"/>
        </w:rPr>
        <w:footnoteReference w:id="1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ثَمَرَتُها ، وهي البُلَلَةُ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بِلَّتُه فهو ماؤه ورُطُوْبَتُه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وأبَلَّتِ </w:t>
      </w:r>
      <w:r>
        <w:rPr>
          <w:rStyle w:val="FootnoteAnchor"/>
          <w:rtl w:val="true"/>
        </w:rPr>
        <w:footnoteReference w:id="1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السَّمُرَةُ إبْلالاً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أثْمَرَتْ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وأبَلَ العُوْدُ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جَرى فيه نَبْتُ الغَيْثِ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والبَلَلُ </w:t>
      </w:r>
      <w:r>
        <w:rPr>
          <w:rStyle w:val="FootnoteAnchor"/>
          <w:rtl w:val="true"/>
        </w:rPr>
        <w:footnoteReference w:id="12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البَذْرُ ، بَلُّوا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بَذَرُوهَا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لا يَبُلُّه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رَغِيْبٌ لا يَنْجَعُ فيه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وبِلَالٌ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البارِدَةُ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 من مَرَضِه وأبَلَ واسْتَبَلَ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بَرَأَ ، والاسْمُ البِلُ ؛ يَبِلُ بُلُوْلاً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الصِّحَّةُ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المُبَاحُ ، وفي الحَدِيْثِ </w:t>
      </w:r>
      <w:r>
        <w:rPr>
          <w:rStyle w:val="FootnoteAnchor"/>
          <w:rtl w:val="true"/>
        </w:rPr>
        <w:footnoteReference w:id="12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لشارِبٍ حِلٌّ وبِلٌ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أبْلَلْتُه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أحْلَلْتُه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وبَلَّكَ </w:t>
      </w:r>
      <w:r>
        <w:rPr>
          <w:rStyle w:val="FootnoteAnchor"/>
          <w:rtl w:val="true"/>
        </w:rPr>
        <w:footnoteReference w:id="12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 بابْنٍ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رَزَقَكَه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وبُلَ حَجْرُه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الوَلِيْمَةُ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والعافِيَةُ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 في الأرْضِ وأبَلَ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فيها ، وهو بَلّالٌ في البِلَادِ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 فلانٌ برَجُلٍ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وَقَعَ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وبَلَلْتُ في حاجَةِ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بالَغْتُ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وبَلَّلَ لي في القَوْلِ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غَلَّظَ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أبَرَّ أي غَلَبَ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لَبِيْدٍ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عَدْوَ جَوْنٍ قد أبَلّ </w:t>
      </w:r>
      <w:r>
        <w:rPr>
          <w:rStyle w:val="FootnoteAnchor"/>
          <w:rtl w:val="true"/>
        </w:rPr>
        <w:footnoteReference w:id="12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واذا حركت غرزي اجمرت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قرابي عدو جون قد ابل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أعْيا الرُّمَاةَ والحِيَلَ فلا يُدْرَكُ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اجْتَزَأَ بالرُّطْبِ عن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الفاجِرُ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اللَّئِيْمُ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الأبَلِ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يَسْتَحْيِي ولا يُبَالِي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بَلُ </w:t>
      </w:r>
      <w:r>
        <w:rPr>
          <w:rStyle w:val="FootnoteAnchor"/>
          <w:rtl w:val="true"/>
        </w:rPr>
        <w:footnoteReference w:id="12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أبْلَالٍ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وبَلِلْتُ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مُنِيْتُ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بَلٌ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صَبٌّ ، بَلَ يَبَلُ بَلَالَةً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وكذلكَ إذا واظَبَ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وبَلِلْتُ بكذا وبَلَلْتُ أبِلُ وأبَلُ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ظَفِرْتُ </w:t>
      </w:r>
      <w:r>
        <w:rPr>
          <w:rStyle w:val="FootnoteAnchor"/>
          <w:rtl w:val="true"/>
        </w:rPr>
        <w:footnoteReference w:id="12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الحَدِيثِ </w:t>
      </w:r>
      <w:r>
        <w:rPr>
          <w:rStyle w:val="FootnoteAnchor"/>
          <w:rtl w:val="true"/>
        </w:rPr>
        <w:footnoteReference w:id="12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كانَ النّاسُ بذي بِلِّيٍ وبذي بِلِّيَان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تَفَرَّقُوا وتَشَتَّتَتْ أُمُوْرُهُم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وتَرَكَ ضَيْفَه بذي بِلِّيَان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الهَلَاكِ والضَّلَالِ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وبَيْنِي وبَيْنَه بَلَالِ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رَحِمٌ ، بَلَ رَحِمَه يَبُلُّها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وَصَلَها ، وفي الحَدِيثِ </w:t>
      </w:r>
      <w:r>
        <w:rPr>
          <w:rStyle w:val="FootnoteAnchor"/>
          <w:rtl w:val="true"/>
        </w:rPr>
        <w:footnoteReference w:id="12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بُلُّوا أرْحَامَكم ولو بالسَّلام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تَدَارُكٍ يُرْفَعُ به 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للعَطْفِ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والمِعْوَانُ من الرِّجَالِ ، وجَمْعُه بَلَابِلُ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والبُلْبُلَةُ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كُوْزٌ في جَنْبِه بُلْبُلٌ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بُلَابِلٌ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نَدُسٌ لا يَخْفى عليه شَيْءٌ ، وبُلْبُلِيٌ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وَسْوَاسُ الهُمُوْمِ في الصَّدْرِ ، وهو البَلْبَالُ والبَلَابِلُ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وبَلْبَلَةُ الألْسُنِ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المُخْتَلِطَةُ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والتَّبَلْبُلُ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التَّبَحْبُحُ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الحَرَكَةُ والضَّجَّةُ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للذِّئْبِ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البَلْبَالُ ؛ لأنَّه يُبَلْبِلُ الغَنَمَ ويُفَرِّقُها ، وجَمْعُه بَلَابِلُ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السَّمَكِ ؛ قَدْرُ الكَفِّ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البَلْبَلَةِ ؛ وهي خَرَزَةٌ سَوْدَاءُ في الصَّدَفِ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وبُلْبُوْلُ </w:t>
      </w:r>
      <w:r>
        <w:rPr>
          <w:rStyle w:val="FootnoteAnchor"/>
          <w:rtl w:val="true"/>
        </w:rPr>
        <w:footnoteReference w:id="12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والأُبُلَّةُ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الفِدْرَةُ من التَّمْرِ ، ومنه اشْتُقَّ اسْمُ الْأُبُلَّةِ بالبَصْرَةِ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فُعْلُلَةٌ من البَلَلِ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والحَمَامُ المُبَلِّلُ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الدّائِمُ الهَدِيْرِ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أُبُلَّتِه وإبَالَتِه </w:t>
      </w:r>
      <w:r>
        <w:rPr>
          <w:rStyle w:val="FootnoteAnchor"/>
          <w:rtl w:val="true"/>
        </w:rPr>
        <w:footnoteReference w:id="12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قَبِيْلَتِه وجَمِيْعِ 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والإِبَّوْلَةُ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، وجَمْعُه أبَابِيلُ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وتَبَلَّلَ الأسَدُ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أثَارَ بمَخَالِبِهِ الأرْضَ وهو يَزْئِرُ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قَلِيْلٌ بَلِيْلٌ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الإِتْبَاعِ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9" w:name="pg11675_122562"/>
    </w:p>
    <w:p>
      <w:pPr>
        <w:pStyle w:val="Heading4"/>
        <w:numPr>
          <w:ilvl w:val="3"/>
          <w:numId w:val="1"/>
        </w:numPr>
        <w:rPr/>
      </w:pPr>
      <w:bookmarkStart w:id="490" w:name="__RefHeading___Toc7382876_73709187"/>
      <w:bookmarkStart w:id="491" w:name="_Toc168"/>
      <w:bookmarkEnd w:id="489"/>
      <w:bookmarkEnd w:id="490"/>
      <w:r>
        <w:rPr>
          <w:rtl w:val="true"/>
        </w:rPr>
        <w:t>اللّام والميم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للجَزْمِ ؛ بُنِيَتْ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لامٌ ضُمَّتْ إليها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ثمَّ حُذِفَتِ الألِفُ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جَمْعٍ بَيْنَ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مَأْخُوْذٌ من لَمَمْتُ ؛ والآخِرَةُ زائِدَةٌ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الجُنُوْنُ ومَسُّه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يُخَافُ من فَزْعَةٍ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لامَّةٌ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تُصِيْبُ الإِنْسَانَ ، لَمَّتْه عَيْنُه </w:t>
      </w:r>
      <w:r>
        <w:rPr>
          <w:rStyle w:val="FootnoteAnchor"/>
          <w:rtl w:val="true"/>
        </w:rPr>
        <w:footnoteReference w:id="12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مَلْمُوْمٌ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مَجْنُوْنٌ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الجَمْعُ الكَثِيْرُ ، وكَتِيْبَةٌ مَلْمُوْمَةٌ ، وحَجَرٌ مَلْمُوْمٌ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ولَمَ الثَّرِيْدَ يَلُمُّه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والْتَمَ الفَرَسُ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تَهَيَّأَ للعَدْوِ واسْتَجْمَعَ جَرْياً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الإِلْمَامُ بالذَّنْبِ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هذا مُذْ شَهْرَانِ أو لَمَمُه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قُرَابُه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والإلْمَامُ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الزِّيَارَةُ غِبّاً ، ألْمَمْتُ به وعليه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وألْمَمْتُ أنْ أفْعَلَ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كِدْتُ ، وفي الحَدِيث </w:t>
      </w:r>
      <w:r>
        <w:rPr>
          <w:rStyle w:val="FootnoteAnchor"/>
          <w:rtl w:val="true"/>
        </w:rPr>
        <w:footnoteReference w:id="12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 يُلِمُ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بهذا المَعْنى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ألَمَّتْ للكِبَرِ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قاربَتْ أنْ تَهْرَمَ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والمُلِمَّةُ من النَّخْلِ </w:t>
      </w:r>
      <w:r>
        <w:rPr>
          <w:rStyle w:val="FootnoteAnchor"/>
          <w:rtl w:val="true"/>
        </w:rPr>
        <w:footnoteReference w:id="12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قارَبَتْ أنْ تَحْمِلَ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والالْتِمَامُ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نَحْوُ الإِلْمَامِ بالشَّيْءِ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الشَّدِيْدَةُ من شَدَايِدِ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شَعْرُ الرَّأْسِ إذا كانَ فَوْقَ الوَفْرَةِ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ولِمَّةُ الوَتِدِ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تَشَعَّثَ من رَأْسِه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اسْتِدَارَةُ الحَجَرِ والطِّيْنِ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واللُّمْلُوْمُ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المُجْتَمِعَةُ على أيِّ ضَرْبٍ كانَ ، وجَمْعُه لَمَالِيْمُ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وحَيٌ لَمْلَمٌ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 مُجْتَمِعٌ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ويَلَمْلَمُ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مِيْقَاتِ أهْلِ اليَمَنِ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أَلَمْلَمُ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وأَلُمَ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هَلُمَّ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الرَّمَادُ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ومَلَلْتُ الخُبْزَةَ أمُلُّها ؛ فهي مَمْلُوْلَةٌ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الحارُّ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أمْلَلْتُه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أحْرَقْته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وطَرِيْقٌ مُمَلٌ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مَسْلُوْكٌ حَتّى صارَ مُعْلَماً </w:t>
      </w:r>
      <w:r>
        <w:rPr>
          <w:rStyle w:val="FootnoteAnchor"/>
          <w:rtl w:val="true"/>
        </w:rPr>
        <w:footnoteReference w:id="12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ومَلِيْلٌ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وأُمِلَ 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ومِلَّةُ رَسُوْلِ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صلى اللّه عليه وسلم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الأمْرُ الذي أوْضَحَه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أخَذَ في مِلَّةِ الإِسلام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يَمِلُ مِلَّتَه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الدِّيَةُ ، وجَمْعُها مِلَلٌ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والمَلَلُ والمَلَالَةُ والمَلَالُ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السَّآمَةُ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ورجُلٌ مَلُوْلَةٌ </w:t>
      </w:r>
      <w:r>
        <w:rPr>
          <w:rStyle w:val="FootnoteAnchor"/>
          <w:rtl w:val="true"/>
        </w:rPr>
        <w:footnoteReference w:id="123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وامْرَأَةٌ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وأمَلَّني فمَلِلْتُه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مَالُوْلَةٌ ومَلٌ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مَمْلُوْلٌ </w:t>
      </w:r>
      <w:r>
        <w:rPr>
          <w:rStyle w:val="FootnoteAnchor"/>
          <w:rtl w:val="true"/>
        </w:rPr>
        <w:footnoteReference w:id="12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وذُوْ مَلَّةٍ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ضَجِرٌ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وجَمَلٌ مُمَلٌ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النِّضْوُ الذي كَثُرَ رُكُوْبُه حَتّى تُرِكَ لا حَرَاكَ به ، وناقَةٌ مُمَلَّةٌ ومُمِلَّةٌ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وأُمِلَ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شُقَّ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وأَمَلَ </w:t>
      </w:r>
      <w:r>
        <w:rPr>
          <w:rStyle w:val="FootnoteAnchor"/>
          <w:rtl w:val="true"/>
        </w:rPr>
        <w:footnoteReference w:id="12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 المَلَوَانِ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اخْتَلَفَ عليه الدَّهْرُ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ذُوْ أَمَالِيْلَ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يُمِلُّ إخْوَانَه بشَرِّه ، واحِدُها إمْلَالٌ وإمْلَالَةٌ وأُمْلُوْلَةٌ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وأدْرَكَتْني مِلَّةٌ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مَلَالَةٌ ، وأدْرَكَتْهُ كِلَّةٌ ومِلَّةٌ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كَلَالٌ ومَلَالٌ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من طَرِيْقِ مَكَّةَ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والمَلَّةُ </w:t>
      </w:r>
      <w:r>
        <w:rPr>
          <w:rStyle w:val="FootnoteAnchor"/>
          <w:rtl w:val="true"/>
        </w:rPr>
        <w:footnoteReference w:id="123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الخِيَاطَةُ الأُوْلى ، مَلَ ثَوْبَه يَمُلُّه ، وهو مَمْلُوْلٌ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والإِمْلَالُ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إمْلَاءُ الكِتَابِ ليُكْتَبَ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يَصِيْرَ الإِنْسَانُ من جَزَعٍ يَتَمَلْمَلُ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والمَلَامِلُ </w:t>
      </w:r>
      <w:r>
        <w:rPr>
          <w:rStyle w:val="FootnoteAnchor"/>
          <w:rtl w:val="true"/>
        </w:rPr>
        <w:footnoteReference w:id="12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المُقْلِقُ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وعَيْرٌ مُلَامِلٌ </w:t>
      </w:r>
      <w:r>
        <w:rPr>
          <w:rStyle w:val="FootnoteAnchor"/>
          <w:rtl w:val="true"/>
        </w:rPr>
        <w:footnoteReference w:id="12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مَلْمَلى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ومَلَ يَمُلُ مَلًّا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، وامْتَلَ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والمُلْمُوْلُ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المِكْحَالُ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الحُمّى ، وكذلك المُلَالُ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والمَلَلُ </w:t>
      </w:r>
      <w:r>
        <w:rPr>
          <w:rStyle w:val="FootnoteAnchor"/>
          <w:rtl w:val="true"/>
        </w:rPr>
        <w:footnoteReference w:id="12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سِمَةٌ على حُرَّةِ الذِّفْرى خَلْفَ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الغُرَابِ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عَبْدُ اللّهِ بن مُلَيْلٍ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خَشَبَةُ قائِمِ السَّيْفِ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ظَهْرُ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92" w:name="pg11675_122566"/>
      <w:bookmarkStart w:id="493" w:name="pg11675_122566"/>
      <w:bookmarkEnd w:id="493"/>
    </w:p>
    <w:p>
      <w:pPr>
        <w:pStyle w:val="Heading3"/>
        <w:numPr>
          <w:ilvl w:val="2"/>
          <w:numId w:val="1"/>
        </w:numPr>
        <w:rPr/>
      </w:pPr>
      <w:bookmarkStart w:id="494" w:name="pg11675_122566"/>
      <w:bookmarkStart w:id="495" w:name="__RefHeading___Toc7382878_73709187"/>
      <w:bookmarkStart w:id="496" w:name="_Toc169"/>
      <w:bookmarkEnd w:id="494"/>
      <w:bookmarkEnd w:id="495"/>
      <w:r>
        <w:rPr>
          <w:rtl w:val="true"/>
        </w:rPr>
        <w:t>بابُ الثُّلَاثيِّ الصَّحِيْح</w:t>
      </w:r>
      <w:bookmarkEnd w:id="496"/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497" w:name="__RefHeading___Toc7382880_73709187"/>
      <w:bookmarkStart w:id="498" w:name="_Toc170"/>
      <w:bookmarkEnd w:id="497"/>
      <w:r>
        <w:rPr>
          <w:rtl w:val="true"/>
        </w:rPr>
        <w:t>اشارة</w:t>
      </w:r>
      <w:bookmarkEnd w:id="498"/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499" w:name="pg11675_122568"/>
      <w:bookmarkStart w:id="500" w:name="pg11675_122568"/>
      <w:bookmarkEnd w:id="500"/>
    </w:p>
    <w:p>
      <w:pPr>
        <w:pStyle w:val="Heading4"/>
        <w:numPr>
          <w:ilvl w:val="3"/>
          <w:numId w:val="1"/>
        </w:numPr>
        <w:rPr/>
      </w:pPr>
      <w:bookmarkStart w:id="501" w:name="pg11675_122568"/>
      <w:bookmarkStart w:id="502" w:name="__RefHeading___Toc7382882_73709187"/>
      <w:bookmarkStart w:id="503" w:name="_Toc171"/>
      <w:bookmarkEnd w:id="501"/>
      <w:bookmarkEnd w:id="502"/>
      <w:r>
        <w:rPr>
          <w:rtl w:val="true"/>
        </w:rPr>
        <w:t>[</w:t>
      </w:r>
      <w:r>
        <w:rPr>
          <w:rtl w:val="true"/>
        </w:rPr>
        <w:t>اللّام والنُّون</w:t>
      </w:r>
      <w:r>
        <w:rPr>
          <w:rtl w:val="true"/>
        </w:rPr>
        <w:t>]</w:t>
      </w:r>
      <w:bookmarkEnd w:id="503"/>
    </w:p>
    <w:p>
      <w:pPr>
        <w:pStyle w:val="Heading5"/>
        <w:numPr>
          <w:ilvl w:val="4"/>
          <w:numId w:val="1"/>
        </w:numPr>
        <w:rPr/>
      </w:pPr>
      <w:bookmarkStart w:id="504" w:name="__RefHeading___Toc7382884_73709187"/>
      <w:bookmarkStart w:id="505" w:name="_Toc172"/>
      <w:bookmarkEnd w:id="504"/>
      <w:r>
        <w:rPr>
          <w:rtl w:val="true"/>
        </w:rPr>
        <w:t>اشارة</w:t>
      </w:r>
      <w:bookmarkEnd w:id="5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اللّام والنُّون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239"/>
      </w:r>
    </w:p>
    <w:p>
      <w:pPr>
        <w:pStyle w:val="Heading5"/>
        <w:numPr>
          <w:ilvl w:val="4"/>
          <w:numId w:val="1"/>
        </w:numPr>
        <w:rPr/>
      </w:pPr>
      <w:bookmarkStart w:id="506" w:name="__RefHeading___Toc7382886_73709187"/>
      <w:bookmarkStart w:id="507" w:name="_Toc173"/>
      <w:bookmarkEnd w:id="506"/>
      <w:r>
        <w:rPr>
          <w:rtl w:val="true"/>
        </w:rPr>
        <w:t>اللّام والنُّون والفاء</w:t>
      </w:r>
      <w:bookmarkEnd w:id="5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النَّفَلُ </w:t>
      </w:r>
      <w:r>
        <w:rPr>
          <w:rStyle w:val="FootnoteAnchor"/>
          <w:rtl w:val="true"/>
        </w:rPr>
        <w:footnoteReference w:id="12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الغُنْمُ ، والجَمِيْعُ الأنْفَالُ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أعْطَيْته نَفَلاً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العَطِيَّةُ تُعْطِيها تَطَوُّعاً من صَدَقَةٍ أو صَلَاةٍ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من الرِّجَالِ الكَثِيْرُ العَطَاءِ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وذَكَرُ الضِّبَاعِ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آوى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والبَحْرُ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والشّابُّ الجَمِيْلُ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الزِّيَادَةُ ، ونَفَلَ لي عليه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فَضَلَ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والمُتَنَفِّلُ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المُتَمَهِّلُ في الرِّهَانِ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ونافِلَةُ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الضَّأْنِ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رَبْعُها </w:t>
      </w:r>
      <w:r>
        <w:rPr>
          <w:rStyle w:val="FootnoteAnchor"/>
          <w:rtl w:val="true"/>
        </w:rPr>
        <w:footnoteReference w:id="12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وسِمَنُها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للثَّلَاثِ الذي </w:t>
      </w:r>
      <w:r>
        <w:rPr>
          <w:rStyle w:val="FootnoteAnchor"/>
          <w:rtl w:val="true"/>
        </w:rPr>
        <w:footnoteReference w:id="12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الغُرَرِ من الشَّهْرِ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نُفَلٌ </w:t>
      </w:r>
      <w:r>
        <w:rPr>
          <w:rStyle w:val="FootnoteAnchor"/>
          <w:rtl w:val="true"/>
        </w:rPr>
        <w:footnoteReference w:id="12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508" w:name="pg11675_122569"/>
    </w:p>
    <w:p>
      <w:pPr>
        <w:pStyle w:val="BookText"/>
        <w:rPr/>
      </w:pPr>
      <w:bookmarkEnd w:id="50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ونَفَلَ الرَّجُلُ وانْتَفَلَ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وانْفُلْ عن نَفْسِكَ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كَذِّبْ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 النَّبَاتِ من دِقِّ الشَّجَرِ ، وهي النَّفَلَةُ أيضاً ، وفي كَلَامِ أبي المُجِيْبِ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وأفَلَتْ نَفَلَتُها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ذاتَ جِرَاءٍ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والبَرَدُ أيضاً </w:t>
      </w:r>
      <w:r>
        <w:rPr>
          <w:rStyle w:val="FootnoteAnchor"/>
          <w:rtl w:val="true"/>
        </w:rPr>
        <w:footnoteReference w:id="12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والانْتِفَالُ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الانْتِفَاءِ والتَّنَصُّلِ من الأمْرِ ، وانْتَفَلْتُ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أنْكَرْتُه ، ونَفَلَ يَنْفُلُ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الخِرْقَةُ المَخِيْطَةُ شِبْهُ الهِمْيَانِ تَضَعُها المَرْأَةُ على رَأْسِها ، وجَمْعُها نَوَافِلُ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والنَّوْفَلِيَّةُ من الشَّعْرِ في القَفَاءِ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كالنُّوْنَةِ في وَسَطِ رَأْسِها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المِشْطَةِ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 والقَتْلُ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تَقْدِيْرُهُ </w:t>
      </w:r>
      <w:r>
        <w:rPr>
          <w:rStyle w:val="FootnoteAnchor"/>
          <w:rtl w:val="true"/>
        </w:rPr>
        <w:footnoteReference w:id="12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فُعْلَالٌ </w:t>
      </w:r>
      <w:r>
        <w:rPr>
          <w:rStyle w:val="FootnoteAnchor"/>
          <w:rtl w:val="true"/>
        </w:rPr>
        <w:footnoteReference w:id="12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وتَصْغِيْرُه فُلَيِّنٌ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فُعْلَانٌ ؛ حُذِفَتْ منه واوٌ أو يَاءٌ ؛ وتَصْغِيْرُه فُلَيّانٌ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فُلُ بنُ فُل </w:t>
      </w:r>
      <w:r>
        <w:rPr>
          <w:rStyle w:val="FootnoteAnchor"/>
          <w:rtl w:val="true"/>
        </w:rPr>
        <w:footnoteReference w:id="124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ولَقِيْتُ فلاناً وفُلَانَةَ للآدَمِيِّيْنَ ؛ والفُلانَ والفُلَانَةَ للبَهَائمِ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09" w:name="__RefHeading___Toc7382888_73709187"/>
      <w:bookmarkStart w:id="510" w:name="_Toc174"/>
      <w:bookmarkEnd w:id="509"/>
      <w:r>
        <w:rPr>
          <w:rtl w:val="true"/>
        </w:rPr>
        <w:t>اللّام والنُّون والباء</w:t>
      </w:r>
      <w:bookmarkEnd w:id="5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الفَضْلِ والفَضِيْلَةِ ، والنَّبَالَةُ أعَمُّ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الشَّيْءِ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النَّبِيْلِ الجَسِيْمِ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النَّبيْلُ ، وقَوْمٌ نِبَالٌ ونُبَلَاءُ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تَخَيَّرَ وأخَذَ الأنْبَلَ فالأنْبَلَ ، وكذلك انْتَبَلَ ونَبَلَ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ونَبْلَةُ </w:t>
      </w:r>
      <w:r>
        <w:rPr>
          <w:rStyle w:val="FootnoteAnchor"/>
          <w:rtl w:val="true"/>
        </w:rPr>
        <w:footnoteReference w:id="124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خِيَارُه ، وجَمْعُها نَبَلَاتٌ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وأتَاني فلانٌ فما انْتَبَلْتُ نَبْلَه ونُبْلَه ونُبَالَتَه </w:t>
      </w:r>
      <w:r>
        <w:rPr>
          <w:rStyle w:val="FootnoteAnchor"/>
          <w:rtl w:val="true"/>
        </w:rPr>
        <w:footnoteReference w:id="12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أكْتَرِثْ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ونَبَلْتُ للأمْرِ نُبَالَهُ </w:t>
      </w:r>
      <w:r>
        <w:rPr>
          <w:rStyle w:val="FootnoteAnchor"/>
          <w:rtl w:val="true"/>
        </w:rPr>
        <w:footnoteReference w:id="12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ونُبْلَه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عُدَّتَه وأعْتَادَه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ولَأَنْبُلَنَ نِبَالَكَ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لَأَجْزِيَنَّكَ جَزَاءَكَ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الثَّوَابُ والجَزَاءُ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وأنْبَلَ فلانٌ قِدَاحَه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جاءَ بها عِظَاماً جافِيَةً نَبِيْلَةً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عِظَامُ المَدَرِ والحِجَارَةِ ، الواحِدَةُ نَبَلَةٌ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للصِّغَارِ 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25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وأعِدُّوا النُّبَلَ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بضَمِّ النُّوْنِ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جَمْعُ نُبْلَةٍ وهي الحِجَارَةُ التي تُتَنَاوَلُ وتُنْتَبَلُ من الأرْضِ للاسْتِنْجَاءِ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للسِّهَامِ العَرَبِيَّةِ ، وصاحِبُها نَابِلٌ ونَبّالٌ ، وحِرْفَتُه النِّبَالَةُ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والتِّنْبِلُ والنّابِلُ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 بالنَّبْلِ وغَيْرِه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تَحَذَّقَ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وتَنَابَلَا فَنَبَلَه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تَفَاخَرا أَيُّهُما أجْوَدُ نَبْلاً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2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الْتَبَسَ الحابِلُ بالنّابِلِ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مَوضِعِ الاخْتِلَاطِ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ناوَلْتُه النَّبْلَ ، وأنْبَلْتُه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واسْتَنْبَلَني فأنْبَلْتُه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مُتَنَبِّلٌ نَبْلَه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مَعَه 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السَّوْقُ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والرِّفْقُ أيضاً ، كأنَّه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اللَّقَمُ أيضاً ، والنُّبْلَةُ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اللُّقْمَةُ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في نُبْلَةِ هذا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رِفْقِه ، وهو النَّبَلُ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ونَبَلْتُه بطَعَامٍ أنْبُله </w:t>
      </w:r>
      <w:r>
        <w:rPr>
          <w:rStyle w:val="FootnoteAnchor"/>
          <w:rtl w:val="true"/>
        </w:rPr>
        <w:footnoteReference w:id="12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اذا ناوَلْتَه شَيْئاً بَعْدَ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وانْتَبَلْتُ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احْتَمَلْته بمَرَّةٍ حَمْلاً سَرِيْعاً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وتَنَبَّلَ الخَطْبُ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وانْتَبَلَ أرْضَه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نَقَلَ ما فيها من حِجَارَةٍ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النَّقْلُ </w:t>
      </w:r>
      <w:r>
        <w:rPr>
          <w:rStyle w:val="FootnoteAnchor"/>
          <w:rtl w:val="true"/>
        </w:rPr>
        <w:footnoteReference w:id="12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 ، وكذلك 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ووَعِلٌ نَبِيْلٌ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مَيِّتٌ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ما ماتَ ولم يُذَكَّ فهو نَبِيْلَةٌ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الجِيْفَةُ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والتِّنْبَالُ والتِّنْبَالَةُ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الرَّذْلُ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خُلَاصُ </w:t>
      </w:r>
      <w:r>
        <w:rPr>
          <w:rStyle w:val="FootnoteAnchor"/>
          <w:rtl w:val="true"/>
        </w:rPr>
        <w:footnoteReference w:id="12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الجَسَدِ ومُسْتَخْلَصُه من بَيْن الفَرْثِ والدَّمِ ، والطّائِفَةُ لَبَنَةٌ ، وجَمْعُها لِبَانٌ ولَبَنَاتٌ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ولَبِيْنَةٌ </w:t>
      </w:r>
      <w:r>
        <w:rPr>
          <w:rStyle w:val="FootnoteAnchor"/>
          <w:rtl w:val="true"/>
        </w:rPr>
        <w:footnoteReference w:id="12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ذاتُ لَبَنٍ ، وناقَةٌ لَبُوْنٌ ومُلْبِنٌ ، وقد ألْبَنَتْ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نَزَلَ لَبَنُها في ضَرْعِها وإذا كانَتْ ذاتَ لَبَنٍ في كُلِّ أحَايِيْنِها </w:t>
      </w:r>
      <w:r>
        <w:rPr>
          <w:rStyle w:val="FootnoteAnchor"/>
          <w:rtl w:val="true"/>
        </w:rPr>
        <w:footnoteReference w:id="12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والوَلَدُ ابْنُ لَبُوْنٍ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مَلْبُوْنٌ ولَبِيْنٌ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يُسْقَى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لابِنٌ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ذُوْ لَبَنٍ وشارِبُه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والتَّلْبِيْنُ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مَرَقٌ يُتَّخَذُ من ماءِ النُّخَالَةِ </w:t>
      </w:r>
      <w:r>
        <w:rPr>
          <w:rStyle w:val="FootnoteAnchor"/>
          <w:rtl w:val="true"/>
        </w:rPr>
        <w:footnoteReference w:id="12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يُجْعَلُ فيه اللَّبَنُ ؛ وهي التَّلْبِيْنَةُ ، وألْبَنَتِ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اتَّخَذَتْ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2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عليكم </w:t>
      </w:r>
      <w:r>
        <w:rPr>
          <w:rStyle w:val="FootnoteAnchor"/>
          <w:rtl w:val="true"/>
        </w:rPr>
        <w:footnoteReference w:id="12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بالتَّلْبِيْنَةِ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حَسَاءٌ من دَقِيْقٍ ورُبَّما يُجْعَلُ فيها شَيْءٌ من السُّكَّرِ والعَسَلِ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وبَنَاتُ اللَّبَنِ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أمْعَاءِ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أمْثَالِهِم </w:t>
      </w:r>
      <w:r>
        <w:rPr>
          <w:rStyle w:val="FootnoteAnchor"/>
          <w:rtl w:val="true"/>
        </w:rPr>
        <w:footnoteReference w:id="12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الصَّيْفِ ضَيَّعْتِ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وكَمْ لِبْنُ غَنَمِكَ ولُبْنُها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كم ذَوَاتُ الألْبَانِ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وغَنَمٌ لِبَانٌ ولُبْنٌ ، الواحِدَةُ لَبُوْنٌ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العَنْزُ حِيْنَ يَذْهَبُ رِبَابُها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وشاةٌ لَبُوْنٌ من شاءٍ لُبْنٍ ، ومُلْبِنٌ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المِحْلَبُ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خَشَبَتَانِ تُضَمّانِ على المَحَالَةِ للاسْتِقَاءِ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والمَحَامِلُ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تُسَمَّى المَلَابِنَ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والمِلْبَنَةُ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مِلْعَقَةٌ للحَرِيْرَةِ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وأَلْبَنَ الرَّجُلُ فهو مُلْبِنٌ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ذا لَبَنٍ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المُلْبِنِ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ولِبَانُ الفَحْلِ الذي يُحْرَمُ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أرْضَعَتْ أُمُّه بلِبَانِ ما وَلَدَتْ له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أخوه بلِبَانِ أُمِّه ولُبَانِ أُمِّه </w:t>
      </w:r>
      <w:r>
        <w:rPr>
          <w:rStyle w:val="FootnoteAnchor"/>
          <w:rtl w:val="true"/>
        </w:rPr>
        <w:footnoteReference w:id="12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مَلْبُوْنُوْنَ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ظَهَرَ منهم سَفَهٌ وجَهْلٌ يُصِيْبُهُم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اللَّبَنَ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Style w:val="FootnoteAnchor"/>
          <w:rtl w:val="true"/>
        </w:rPr>
        <w:footnoteReference w:id="12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أيْمَنُ من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لأنَّه مُبَارَكٌ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شَجَرَةٍ لها ماءٌ أبْيَضُ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لَبَنُها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له لَبَنٌ كالعَسَلِ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الكُنْدُرُ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ولُبَيْنَى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لا من فاقَةٍ بل من هِمَّةٍ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وتَلَبَّنَ لي في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كانتْ لي فيهم لُبَانَةٌ ، وكذلك اللَّبِنَةُ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الصَّدْرُ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11" w:name="pg11675_122573"/>
    </w:p>
    <w:p>
      <w:pPr>
        <w:pStyle w:val="BookText"/>
        <w:rPr/>
      </w:pPr>
      <w:bookmarkEnd w:id="5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من اللِّبْنِ ونَحْوِه ، والتَّلْبِيْنُ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فِعْلُكَ حِيْنَ </w:t>
      </w:r>
      <w:r>
        <w:rPr>
          <w:rStyle w:val="FootnoteAnchor"/>
          <w:rtl w:val="true"/>
        </w:rPr>
        <w:footnoteReference w:id="12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تَضْرِبُه ، وهي اللَّبِنَةُ أيضاً ؛ واللِّبِنُ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إبِلٍ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كَبِدٍ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وظَلُّوا يَرْتَمُوْنَ ببَنَاتِ اللَّبُوْنِ وبِمِثْلِ بَنَاتِ اللَّبُوْنِ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ارْتَمَوْا بحِجَارَةٍ كِبَارٍ كُلُّ واحِدٍ منها كأنَّه ابنُ لَبُوْنٍ ، وجَمْعُ ابنِ لَبُوْنٍ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بَنَاتُ لَبُوْنٍ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رُقْعَةٌ في الجَيْبِ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ولَبِنَ الرَّجُلُ يَلْبَنُ لَبَناً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اشْتَكَى عُنُقَه من تَعَادِي الوِسَادَةِ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ولَبَنْتُه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 بها ، وهو اللَّبْنُ كالضَّرْبِ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وتَلَبَّنْتُ بالمَوْضِعِ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تَمَكَّثْتُ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واللَّبِنَةُ </w:t>
      </w:r>
      <w:r>
        <w:rPr>
          <w:rStyle w:val="FootnoteAnchor"/>
          <w:rtl w:val="true"/>
        </w:rPr>
        <w:footnoteReference w:id="12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حَدِيْدَةٌ عَرِيْضَةٌ تُوْضَعُ على الغُلَامِ إذا هَرَبَ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ولِوَى لَبَنٍ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ويَلْبَنُ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</w:t>
      </w:r>
      <w:r>
        <w:rPr>
          <w:rStyle w:val="FootnoteAnchor"/>
          <w:rtl w:val="true"/>
        </w:rPr>
        <w:footnoteReference w:id="126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512" w:name="__RefHeading___Toc7382890_73709187"/>
      <w:bookmarkStart w:id="513" w:name="_Toc175"/>
      <w:bookmarkEnd w:id="512"/>
      <w:r>
        <w:rPr>
          <w:rtl w:val="true"/>
        </w:rPr>
        <w:t>اللّام والنُّون والميم</w:t>
      </w:r>
      <w:bookmarkEnd w:id="5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النَّمْلُ ، والنِّمَالُ جَمْعٌ ، والواحِدَةُ نَمْلَةٌ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مُنَمَّلٌ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أُلْقِيَتْ في يَدِه نَمْلَةٌ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والنَّمِلُ من الصِّبْيَانِ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يُجْعَلُ في يَدِه نَمْلَةٌ إذا وُلِدَ فيقولونَ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يَخْرُجُ كَيِّساً ذَكِيّاً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أَضْبَطُ من نَمْلَةٍ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وجاؤوا مِثْلَ النَّمْلِ والدَّبَا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نَمّامٌ ، والنَّمِيْلَةُ والنُّمْلَةُ والنَّمْلَةُ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النَّمِيْمَةُ ، نَمِلَ يَنْمَلُ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ونَمَلَ </w:t>
      </w:r>
      <w:r>
        <w:rPr>
          <w:rStyle w:val="FootnoteAnchor"/>
          <w:rtl w:val="true"/>
        </w:rPr>
        <w:footnoteReference w:id="12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يَنْمُلُ وأنْمَلَ يُنْمِلُ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والنُّمْلَةُ </w:t>
      </w:r>
      <w:r>
        <w:rPr>
          <w:rStyle w:val="FootnoteAnchor"/>
          <w:rtl w:val="true"/>
        </w:rPr>
        <w:footnoteReference w:id="12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الكَذِبُ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وبِئْرٌ نَمّالَةٌ وحِسْيٌ </w:t>
      </w:r>
      <w:r>
        <w:rPr>
          <w:rStyle w:val="FootnoteAnchor"/>
          <w:rtl w:val="true"/>
        </w:rPr>
        <w:footnoteReference w:id="12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يَنْبُعُ ماؤها دائماً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نَمِلٌ الأصابعِ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خَفِيْفُها في العَمَلِ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نَمِلُ القَوَائِمِ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يَكادُ يَسْتَقِرُّ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ونَمِلَتْ يَدُه نَمَلاً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يَنْظُرُ إلى شَيْءٍ إلَّا عَمِلَه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والأَنْمُلَةُ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المَفْصِلُ الأعْلى الذي فيه الظُّفرُ من الإِصْبَعِ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مُؤَنْمَلُ الأصَابعِ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غَلِيْظُ أطْرَافِها في قِصَرٍ ، ونَمِلٌ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أنْمُلَةٌ وأنْمَلُ لواحِدِ الأنَامِلِ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والنَّمْلَةُ في حافِرِ الدّابَّةِ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مِشَقٌ </w:t>
      </w:r>
      <w:r>
        <w:rPr>
          <w:rStyle w:val="FootnoteAnchor"/>
          <w:rtl w:val="true"/>
        </w:rPr>
        <w:footnoteReference w:id="12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وقُرُوْحٌ تَخْرُجُ في الجَنْبِ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27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رُقْيَةَ إلَّا من نَمْلَةٍ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وتَنَمَّلَ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وكِتَابٌ مُنَمَّلٌ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مَكْتُوْبٌ ، ومُنْمَلٌ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والنَّأْمَلَةُ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مَشْيُ المُقَيَّدِ ، يُنَأْمِلُ </w:t>
      </w:r>
      <w:r>
        <w:rPr>
          <w:rStyle w:val="FootnoteAnchor"/>
          <w:rtl w:val="true"/>
        </w:rPr>
        <w:footnoteReference w:id="12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قَيْدِه نَأْمَلَةً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مِشْيَةٌ مُقَارِبَةٌ </w:t>
      </w:r>
      <w:r>
        <w:rPr>
          <w:rStyle w:val="FootnoteAnchor"/>
          <w:rtl w:val="true"/>
        </w:rPr>
        <w:footnoteReference w:id="12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ونَمَلَ في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 فيه ؛ نُمُوْلاً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لا يَنَامَ ويَسْرِيَ ولا يُنِيْمَ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والنَّمَلَانُ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الإشْرَافُ فَوْقَ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وانْقَطَعَتِ النّامِلَةُ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السَّابِلَةُ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وتَنَمَّلَ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تَحَرَّكُوا ودَخَلَ بَعْضُهم في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مُنَمَّلَةٌ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كَثِيْرَةُ الحَرَكَةِ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ورَوى ابنُ الأعْرَابِيِّ قَوْلَه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وأَنّا لا نَحُطُّ على النَّمْلِ </w:t>
      </w:r>
      <w:r>
        <w:rPr>
          <w:rStyle w:val="FootnoteAnchor"/>
          <w:rtl w:val="true"/>
        </w:rPr>
        <w:footnoteReference w:id="12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عيب فينا غير عرق لمعشر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 وانا لانخط على النمل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وورد أيضاً في الصحاح واللسان والتاج ، ووردت فيها رواية الحاء المهملة منسوبة إلى ابن الأعرابي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بالحاءِ ، ويَعْنِي بالنَّمْلِ هذا الحَيَوَانَ ، والمَعْنى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أنّا كِرَامٌ لا نَأْتي في الجَدْبِ بُيُوْتَ النَّمْلِ فنَحْفِرُ عَمَّا جَمَعَتْ فَنَأْكُلُه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14" w:name="pg11675_122576"/>
    </w:p>
    <w:p>
      <w:pPr>
        <w:pStyle w:val="Heading4"/>
        <w:numPr>
          <w:ilvl w:val="3"/>
          <w:numId w:val="1"/>
        </w:numPr>
        <w:rPr/>
      </w:pPr>
      <w:bookmarkStart w:id="515" w:name="__RefHeading___Toc7382892_73709187"/>
      <w:bookmarkStart w:id="516" w:name="_Toc176"/>
      <w:bookmarkEnd w:id="514"/>
      <w:bookmarkEnd w:id="515"/>
      <w:r>
        <w:rPr>
          <w:rtl w:val="true"/>
        </w:rPr>
        <w:t>[</w:t>
      </w:r>
      <w:r>
        <w:rPr>
          <w:rtl w:val="true"/>
        </w:rPr>
        <w:t>اللّام والفاء</w:t>
      </w:r>
      <w:r>
        <w:rPr>
          <w:rtl w:val="true"/>
        </w:rPr>
        <w:t>]</w:t>
      </w:r>
      <w:bookmarkEnd w:id="516"/>
    </w:p>
    <w:p>
      <w:pPr>
        <w:pStyle w:val="Heading5"/>
        <w:numPr>
          <w:ilvl w:val="4"/>
          <w:numId w:val="1"/>
        </w:numPr>
        <w:rPr/>
      </w:pPr>
      <w:bookmarkStart w:id="517" w:name="__RefHeading___Toc7382894_73709187"/>
      <w:bookmarkStart w:id="518" w:name="_Toc177"/>
      <w:bookmarkEnd w:id="517"/>
      <w:r>
        <w:rPr>
          <w:rtl w:val="true"/>
        </w:rPr>
        <w:t>اشارة</w:t>
      </w:r>
      <w:bookmarkEnd w:id="5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اللّام والفاء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76"/>
      </w:r>
    </w:p>
    <w:p>
      <w:pPr>
        <w:pStyle w:val="Heading5"/>
        <w:numPr>
          <w:ilvl w:val="4"/>
          <w:numId w:val="1"/>
        </w:numPr>
        <w:rPr/>
      </w:pPr>
      <w:bookmarkStart w:id="519" w:name="__RefHeading___Toc7382896_73709187"/>
      <w:bookmarkStart w:id="520" w:name="_Toc178"/>
      <w:bookmarkEnd w:id="519"/>
      <w:r>
        <w:rPr>
          <w:rtl w:val="true"/>
        </w:rPr>
        <w:t>اللّام والفاء والميم</w:t>
      </w:r>
      <w:bookmarkEnd w:id="5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اللِّفَامُ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النِّقَابُ على طَرَفِ الأنْفِ ، لَفَمَتْ فاها بلِفَامِها ، ولَفِمَ يَلْفَمُ </w:t>
      </w:r>
      <w:r>
        <w:rPr>
          <w:rStyle w:val="FootnoteAnchor"/>
          <w:rtl w:val="true"/>
        </w:rPr>
        <w:footnoteReference w:id="127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المُشْطُ الكَبِيْرُ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العَظِيْمُ الرَّأْسِ الضَّخْمُ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والبِئْرُ الواسِعَةُ الكَثِيْرَةُ الماءِ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فَيْلَمِيَّةٌ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وعَكَرَةٌ </w:t>
      </w:r>
      <w:r>
        <w:rPr>
          <w:rStyle w:val="FootnoteAnchor"/>
          <w:rtl w:val="true"/>
        </w:rPr>
        <w:footnoteReference w:id="12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فَيْلَمٌ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فَيْلَمَانِيٌ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هِلْبَاجَةٌ سَمْجُ الجِنْسِ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21" w:name="pg11675_122577"/>
    </w:p>
    <w:p>
      <w:pPr>
        <w:pStyle w:val="Heading4"/>
        <w:numPr>
          <w:ilvl w:val="3"/>
          <w:numId w:val="1"/>
        </w:numPr>
        <w:rPr/>
      </w:pPr>
      <w:bookmarkStart w:id="522" w:name="__RefHeading___Toc7382898_73709187"/>
      <w:bookmarkStart w:id="523" w:name="_Toc179"/>
      <w:bookmarkEnd w:id="521"/>
      <w:bookmarkEnd w:id="522"/>
      <w:r>
        <w:rPr>
          <w:rtl w:val="true"/>
        </w:rPr>
        <w:t>[</w:t>
      </w:r>
      <w:r>
        <w:rPr>
          <w:rtl w:val="true"/>
        </w:rPr>
        <w:t>اللّام والباء</w:t>
      </w:r>
      <w:r>
        <w:rPr>
          <w:rtl w:val="true"/>
        </w:rPr>
        <w:t>]</w:t>
      </w:r>
      <w:bookmarkEnd w:id="523"/>
    </w:p>
    <w:p>
      <w:pPr>
        <w:pStyle w:val="Heading5"/>
        <w:numPr>
          <w:ilvl w:val="4"/>
          <w:numId w:val="1"/>
        </w:numPr>
        <w:rPr/>
      </w:pPr>
      <w:bookmarkStart w:id="524" w:name="__RefHeading___Toc7382900_73709187"/>
      <w:bookmarkStart w:id="525" w:name="_Toc180"/>
      <w:bookmarkEnd w:id="524"/>
      <w:r>
        <w:rPr>
          <w:rtl w:val="true"/>
        </w:rPr>
        <w:t>اشارة</w:t>
      </w:r>
      <w:bookmarkEnd w:id="5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اللّام والباء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279"/>
      </w:r>
    </w:p>
    <w:p>
      <w:pPr>
        <w:pStyle w:val="Heading5"/>
        <w:numPr>
          <w:ilvl w:val="4"/>
          <w:numId w:val="1"/>
        </w:numPr>
        <w:rPr/>
      </w:pPr>
      <w:bookmarkStart w:id="526" w:name="__RefHeading___Toc7382902_73709187"/>
      <w:bookmarkStart w:id="527" w:name="_Toc181"/>
      <w:bookmarkEnd w:id="526"/>
      <w:r>
        <w:rPr>
          <w:rtl w:val="true"/>
        </w:rPr>
        <w:t>اللّام والباء والميم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قُطْنُ القَصَبِ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النّاقَةَ في حَلْقَةِ رَحِمِها فيَضِيْقُ لذلك ، أُبْلِمَتِ النّاقَةُ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ضَبِعَتْ ووَرِمَ حَيَاؤها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زَمَرَ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انْتِفَاخِ لِهْزِمَتَيْه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المُبْلِمَةُ ، ومنه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تُبَلِّمْ علينا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تُقَبِّحْ ، وناقَةٌ بَلَمَةٌ ونُوْقٌ بَلَمٌ ، وأَبْلَمَ عليه إبْلَاماً وبَلَّمَ تَبْلِيْماً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قَبَّحَ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والأُبْلُمُ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خُوْصُ شَجَرِ المُقْلِ ؛ والواحِدَةُ أُبْلُمَةٌ ، وفي المَثَلِ </w:t>
      </w:r>
      <w:r>
        <w:rPr>
          <w:rStyle w:val="FootnoteAnchor"/>
          <w:rtl w:val="true"/>
        </w:rPr>
        <w:footnoteReference w:id="12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المالُ بَيْنِي وبَيْنَك شَقَ الأُبْلُمَةِ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مُنَاصَفَةً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والنَّوَاةُ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سَكَتَ ؛ إبْلَاماً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وبَلِمَتْ شَفَتُه بَلَماً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أبْلَمُ الشَّفَةِ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غَلُظَ وَسَطُها جِدّاً ، ومُبْلَمُ </w:t>
      </w:r>
      <w:r>
        <w:rPr>
          <w:rStyle w:val="FootnoteAnchor"/>
          <w:rtl w:val="true"/>
        </w:rPr>
        <w:footnoteReference w:id="12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الشَّفَةِ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العَنْبَرُ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وإبْلِمَةٌ وإبْلِمٌ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ثَمَرٌ وليس بخُوْصٍ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الحَمْضِ ؛ مِثْلُ العِظَامِ ؛ أخْضَرُ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والبَيْلَمَانِيَّةُ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سُيُوْفٌ مَنْسُوْبَةٌ إلى بَيْلَمَانَ وهو بَلَدٌ أو رَجُلٌ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28" w:name="pg11675_122580"/>
      <w:bookmarkStart w:id="529" w:name="pg11675_122580"/>
      <w:bookmarkEnd w:id="529"/>
    </w:p>
    <w:p>
      <w:pPr>
        <w:pStyle w:val="Heading3"/>
        <w:numPr>
          <w:ilvl w:val="2"/>
          <w:numId w:val="1"/>
        </w:numPr>
        <w:rPr/>
      </w:pPr>
      <w:bookmarkStart w:id="530" w:name="pg11675_122580"/>
      <w:bookmarkStart w:id="531" w:name="__RefHeading___Toc7382904_73709187"/>
      <w:bookmarkStart w:id="532" w:name="_Toc182"/>
      <w:bookmarkEnd w:id="530"/>
      <w:bookmarkEnd w:id="531"/>
      <w:r>
        <w:rPr>
          <w:rtl w:val="true"/>
        </w:rPr>
        <w:t>بابُ الثُّلَاثِيِّ المُعْتَلِ</w:t>
      </w:r>
      <w:bookmarkEnd w:id="532"/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33" w:name="__RefHeading___Toc7382906_73709187"/>
      <w:bookmarkStart w:id="534" w:name="_Toc183"/>
      <w:bookmarkEnd w:id="533"/>
      <w:r>
        <w:rPr>
          <w:rtl w:val="true"/>
        </w:rPr>
        <w:t>اشارة</w:t>
      </w:r>
      <w:bookmarkEnd w:id="534"/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35" w:name="pg11675_122582"/>
      <w:bookmarkStart w:id="536" w:name="pg11675_122582"/>
      <w:bookmarkEnd w:id="536"/>
    </w:p>
    <w:p>
      <w:pPr>
        <w:pStyle w:val="Heading4"/>
        <w:numPr>
          <w:ilvl w:val="3"/>
          <w:numId w:val="1"/>
        </w:numPr>
        <w:rPr/>
      </w:pPr>
      <w:bookmarkStart w:id="537" w:name="pg11675_122582"/>
      <w:bookmarkStart w:id="538" w:name="__RefHeading___Toc7382908_73709187"/>
      <w:bookmarkStart w:id="539" w:name="_Toc184"/>
      <w:bookmarkEnd w:id="537"/>
      <w:bookmarkEnd w:id="538"/>
      <w:r>
        <w:rPr>
          <w:rtl w:val="true"/>
        </w:rPr>
        <w:t xml:space="preserve">اللّام والنُّون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والجَمِيْعُ ألْوَانٌ ، والفِعْلُ التَّلْوِيْنُ والتَّلَوُّنُ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الدَّقَلُ من التَّمْرِ خاصَّةً ، وجَمْعُه ألْوَانٌ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ولَوَّنَ النَّخْلُ والْوَنَ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اسْوَدَّ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تَلَوَّنَ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ولَوَّنَ الشَّيْبُ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ولَأَنَّ الرَّجُلَ يَقُوْلُ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لَعَلَّه ولَعَنَّه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وحِيْنَ صارَتِ الألْوَانُ كالتَّلْوِيْنِ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تَغْيِيْرُ اللَّوْنِ بَعْدَ المَغْرِبِ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كُلُّ لَوْنٍ من النَّخْلِ والتَّمْرِ ، وجَمْعُها لِيَانٌ ولِيْنٌ ، واللُّوْنَةُ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فيه ؛ والجَميْعُ لُوْنٌ </w:t>
      </w:r>
      <w:r>
        <w:rPr>
          <w:rStyle w:val="FootnoteAnchor"/>
          <w:rtl w:val="true"/>
        </w:rPr>
        <w:footnoteReference w:id="12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والشَّيْءُ اللَّيِّنُ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لانَ يَلِيْنُ لِيْناً ولَيَاناً ، ورَجُلٌ هَيِّنٌ لَيِّنٌ ؛ وهَيْنٌ لَيْنٌ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ونَزَلُوا بلَيَانِ الأرْضِ ولِيْنِها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ذو مَلْيَنَةٍ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لَيِّنُ الجانِبِ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ولَائِنَةٌ من العَيْشِ ولِيْنَةٌ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لَيَانٌ </w:t>
      </w:r>
      <w:r>
        <w:rPr>
          <w:rStyle w:val="FootnoteAnchor"/>
          <w:rtl w:val="true"/>
        </w:rPr>
        <w:footnoteReference w:id="12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النَّوَالُ والنَّيْلُ والنَّوْلُ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نِلْتَ من مَعْرُوْفِ إنْسَانٍ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وأَنَالَه مَعْرُوْفَه ونَوَّلَه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أعْطَاه نَوَالاً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يَتَنَاوَلَانِ ويَتَنَايَلَانِ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وأنَالَ المَعْدِنُ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أَصَبْتَ فيه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عِنْدَه نائلٌ ولا طائلٌ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عَطَاءٌ وبُلْغَةٌ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يَنُوْلُ ويُعْطي ، وامْرَأَةٌ نالَةٌ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ونُلْتُ له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وتَنَوَّلْتُ من فلانٍ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أخَذْته ، وأَنَلْتُكَ نائلاً ونَلْتُكَ </w:t>
      </w:r>
      <w:r>
        <w:rPr>
          <w:rStyle w:val="FootnoteAnchor"/>
          <w:rtl w:val="true"/>
        </w:rPr>
        <w:footnoteReference w:id="12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وتَنَوَّلْتُ لكَ ونَوَّلْتُ لكَ ونَوَّلْتُكَ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ونَوَالٌ نائلٌ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شِعْرٌ شاعِرٌ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ونَوْلُكَ أنْ تَفْعَلَ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حَقُّكَ وحَظُّكَ ،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نُلْتُه أي نَفَعْتُه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كانَ نَوْلُكَ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كانَ يَنْبَغِي لكَ ، ونَوَالُكَ ومِنْوَالُكَ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نالَ لكَ أنْ تَفْعَلَه وأنَالَ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ليس ذلك ممَّا يَنْبَغي لكَ أنْ تَفْعَلَه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 لكَ فِعْلُه وحَانَ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خَشَبَةُ الحائكِ ، وجَمْعُه أَنْوَالٌ ، وأدَاتُه المَنْصُوْبَةُ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المِنْوَالُ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وقَصَبَةُ السَّبْقِ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وأخَذْتُ على مِنْوَالِ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غِرَارِه ومِثَالِه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على مِنْوَالٍ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حالٍ واحِدَةٍ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وليس لأمْرِه مِنْوَالٌ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ونِيْلَ من القَوْمِ رَجُلٌ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قُتِلَ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ونَالَةُ الحَرَمِ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بَاحَتُها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يُصْبَغُ به ؛ ليس بعَرَبِيٍّ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</w:t>
      </w:r>
      <w:r>
        <w:rPr>
          <w:rStyle w:val="FootnoteAnchor"/>
          <w:rtl w:val="true"/>
        </w:rPr>
        <w:footnoteReference w:id="12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يَتَنَايَلَانِ العَطَاءَ ويَتَنَاوَلَانِ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النَّأَلَانُ في المَشْيِ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 يَنْهَضُ برَأْسِه يُحَرِّكُه إلى فَوْق ، وهو يَنْأَلُ في مِشْيَتِه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والنَّؤُوْلُ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تَنْقُلُ كُلَّ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0" w:name="pg11675_122585"/>
    </w:p>
    <w:p>
      <w:pPr>
        <w:pStyle w:val="Heading4"/>
        <w:numPr>
          <w:ilvl w:val="3"/>
          <w:numId w:val="1"/>
        </w:numPr>
        <w:rPr/>
      </w:pPr>
      <w:bookmarkStart w:id="541" w:name="__RefHeading___Toc7382910_73709187"/>
      <w:bookmarkStart w:id="542" w:name="_Toc185"/>
      <w:bookmarkEnd w:id="540"/>
      <w:bookmarkEnd w:id="541"/>
      <w:r>
        <w:rPr>
          <w:rtl w:val="true"/>
        </w:rPr>
        <w:t xml:space="preserve">اللّام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؛ والجَمِيْعُ فَلَوَاتٌ وفَلَاءٌ </w:t>
      </w:r>
      <w:r>
        <w:rPr>
          <w:rStyle w:val="FootnoteAnchor"/>
          <w:rtl w:val="true"/>
        </w:rPr>
        <w:footnoteReference w:id="12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وسُمِّيَتِ الفَلَاةُ فَلَاءً لأنَّها فُلِيَتْ عن مائها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فُطِمَتْ عنه لبُعْدِه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فَلَاةٌ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بَعُدَ ماؤها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وأفْلَيْنا إفْلَاءً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صِرْنَا في الفَلَاةِ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فَلَاةٌ وفَلاً وفُلِيٌ وفِلِيٌ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فَلِيَّةٌ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يُصِبْها مَطَرٌ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والفَلْوُ </w:t>
      </w:r>
      <w:r>
        <w:rPr>
          <w:rStyle w:val="FootnoteAnchor"/>
          <w:rtl w:val="true"/>
        </w:rPr>
        <w:footnoteReference w:id="12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والفَلُوُّ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الجَحْشُ والمُهْرُ ، ويُقالُ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فِلْوٌ وفُلْوٌ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وفَلَوْتُه عن أُمِّه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فَطَمْتُه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 أَفْلَيْنَ أمْهَارا </w:t>
      </w:r>
      <w:r>
        <w:rPr>
          <w:rStyle w:val="FootnoteAnchor"/>
          <w:rtl w:val="true"/>
        </w:rPr>
        <w:footnoteReference w:id="12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وذي تناوير ممعون له صبح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يغذو اوابد قد افلين امهارا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بَلَغَ وِلَادُهُنَّ حَتّى صارَتْ أفْلَاءً </w:t>
      </w:r>
      <w:r>
        <w:rPr>
          <w:rStyle w:val="FootnoteAnchor"/>
          <w:rtl w:val="true"/>
        </w:rPr>
        <w:footnoteReference w:id="12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وافْتَلَيْتُه لنَفْسِي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وجَمْعُه أفْلَاءٌ وفِلَاءٌ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مُفْلٍ ومُفْلِيَةٌ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ذاتُ فُلُوٍّ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وأفْلى المُهْرُ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 وَقْتَ الفَلَاءِ </w:t>
      </w:r>
      <w:r>
        <w:rPr>
          <w:rStyle w:val="FootnoteAnchor"/>
          <w:rtl w:val="true"/>
        </w:rPr>
        <w:footnoteReference w:id="12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الفِطَام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وفَلَوْتُ رَأْسَه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عَلَوْته به ؛ فَلْياً وفِلَايَةً </w:t>
      </w:r>
      <w:r>
        <w:rPr>
          <w:rStyle w:val="FootnoteAnchor"/>
          <w:rtl w:val="true"/>
        </w:rPr>
        <w:footnoteReference w:id="12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وفَلَوْتُ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شَقَقْت وَسَطَهم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وفَلَوْتُ الشَّيْءَ وفَلَيْتُه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اخْتَرْته </w:t>
      </w:r>
      <w:r>
        <w:rPr>
          <w:rStyle w:val="FootnoteAnchor"/>
          <w:rtl w:val="true"/>
        </w:rPr>
        <w:footnoteReference w:id="12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أفْلُوه وأفْلِيْه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قُمْ يا فُلُ ويا فُلَاةُ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نُقْصَانُه ياءٌ أو واوٌ من آخِرِه ، والألِفُ والنُّونُ زائدَتَانِ ؛ لأنَّكَ تَقُوْل في تَصْغِيْرِه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فُلَيّانٌ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فلأ </w:t>
      </w:r>
      <w:r>
        <w:rPr>
          <w:rStyle w:val="FootnoteAnchor"/>
          <w:rtl w:val="true"/>
        </w:rPr>
        <w:footnoteReference w:id="12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فَلَأَ مالَه وحافِرَه فَلْأً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أفْسَدَه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الفِلَايَةُ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فَلْيُ الرَّأْسِ </w:t>
      </w:r>
      <w:r>
        <w:rPr>
          <w:rStyle w:val="FootnoteAnchor"/>
          <w:rtl w:val="true"/>
        </w:rPr>
        <w:footnoteReference w:id="12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والتَّفَلِّي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التَّكَلُّفُ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والحُمُرُ تَتَفَالى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تَتَحَكَّكُ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خُنْفَسَاءَةُ بَرٍّ رَقْطَاءُ ضَخْمَةٌ ، وهي الفَالاةُ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والمُدْيَةُ 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الفَالِيَةُ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دَابَّةٌ في جِحَرَةِ الحَيّاتِ المُنَقَّطَة بسَوَادٍ وبَيَاضٍ يُقَالُ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فَالاةُ الخَشَاشِ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وفَلَيْتُ رَأْسَه بالسَّيْفِ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فَلَوْتُ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وافْتَلَيْتُ القَوْمَ بعَيْني وفَلَيْتُهم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أدْرَكْتُ خِبْرَتَهم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وفَلَيْتُ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نَظَرْت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وفَلَيْتُ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وأفْلى الرَّجُلُ إفْلاءً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تَبَاعَدَ في سَفَرِه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التُّرَابُ والقُمَاشُ على وَجْهِ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ولَفَأَتِ الرِّيْحُ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كَشَفَتْهُ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ولَفَأْتُ الشَّحْمَ عن العَظْمِ والْتَفَأْتُه ، والقِطْعَةُ لَفْأَةٌ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ولَفَأَه حَقَّه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انْتَقَصَه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أعطاه كلَّه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ولَفَأَه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وعليه العَفَاءُ واللَّفَاءُ </w:t>
      </w:r>
      <w:r>
        <w:rPr>
          <w:rStyle w:val="FootnoteAnchor"/>
          <w:rtl w:val="true"/>
        </w:rPr>
        <w:footnoteReference w:id="12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ذُهِبَ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ولَفَأْتُ العُوْدَ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قَشَرْتَه أو قَطَعْتَه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واللَّفِيْءُ واللَّفِيْئَةُ </w:t>
      </w:r>
      <w:r>
        <w:rPr>
          <w:rStyle w:val="FootnoteAnchor"/>
          <w:rtl w:val="true"/>
        </w:rPr>
        <w:footnoteReference w:id="129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العَضَلُ من اللَّحْمِ في المَتْنِ ، وجَمْعُها لَفَائِئُ </w:t>
      </w:r>
      <w:r>
        <w:rPr>
          <w:rStyle w:val="FootnoteAnchor"/>
          <w:rtl w:val="true"/>
        </w:rPr>
        <w:footnoteReference w:id="12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واللَّفَاءُ</w:t>
      </w:r>
      <w:r>
        <w:rPr>
          <w:rStyle w:val="FootnoteAnchor"/>
          <w:rtl w:val="true"/>
        </w:rPr>
        <w:footnoteReference w:id="12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ولَفِئَ عليه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بَقِيَ ، وما أحْسَنَ لَفَاءَه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بَقَاءَه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حَبُّ البَاقِلّى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الفَأْلُ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تَفَاءَلْتُ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تَطَيَّرْتُ ، وجَمْعُه أَفْؤُلٌ وفُؤُوْلٌ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فَأْلَ عليكَ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لا ضَيْرَ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وفِئْلُ </w:t>
      </w:r>
      <w:r>
        <w:rPr>
          <w:rStyle w:val="FootnoteAnchor"/>
          <w:rtl w:val="true"/>
        </w:rPr>
        <w:footnoteReference w:id="12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الثَّقِيْلُ الخَسِيْسُ الفائلُ الرَّأْيِ ، وجَمْعُه أفْيَالٌ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واسْتَفْيَلَ الجَمَلُ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 حَتّى صارَ كالفِيْلِ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وأوْلَادُ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المَفْيُوْلَاءُ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لمَدِيْنَةِ خُوَارَزْمَ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فِيْلٌ ؛ اسْمٌ مَعْرِفَةٌ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والتَّفَيُّلُ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زِيَادَةُ الشَّبَابِ وَمَهْكَتُه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فَيِّلُ اللَّحْمِ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وتَفَيَّلَ رَأْيُ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أخْطَأَ في فِرَاسَتِه ، ورَأْيٌ فائلٌ </w:t>
      </w:r>
      <w:r>
        <w:rPr>
          <w:rStyle w:val="FootnoteAnchor"/>
          <w:rtl w:val="true"/>
        </w:rPr>
        <w:footnoteReference w:id="13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فَالُ الرَّأْيِ وفِيْلُه وفَيِّلُه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الفِيْلُ العاجِزُ الجَبَانُ ؛ وكذلك الفَالُ ، والفَيّالُ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المُعِيْنُ لَهُ على العَجْزِ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والمُفَايَلَةُ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لُعْبَةٌ يَلْعَبُ بها فِتْيَانُ الأعْرَابِ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واللّاعِبُ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المُفَايِلُ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والفَائِلَانِ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عِرْقَانِ مُسْتَبْطِنَا الفَخِذَيْنِ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الفَائلُ والفَأْلُ </w:t>
      </w:r>
      <w:r>
        <w:rPr>
          <w:rStyle w:val="FootnoteAnchor"/>
          <w:rtl w:val="true"/>
        </w:rPr>
        <w:footnoteReference w:id="13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عِرْقٌ يَخْرُجُ من فَوّارَةِ 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والفَائِلَانِ </w:t>
      </w:r>
      <w:r>
        <w:rPr>
          <w:rStyle w:val="FootnoteAnchor"/>
          <w:rtl w:val="true"/>
        </w:rPr>
        <w:footnoteReference w:id="13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مَضِيْغَتَانِ </w:t>
      </w:r>
      <w:r>
        <w:rPr>
          <w:rStyle w:val="FootnoteAnchor"/>
          <w:rtl w:val="true"/>
        </w:rPr>
        <w:footnoteReference w:id="13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اللَّحْمِ أسْفَلُهُما على الصَّلَوَيْنِ من لَدُنْ أدْنى الحَجَبَتَيْنِ إلى العَجْبِ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أفَلَتِ الشَّمْسُ تَأْفِلُ أُفُوْلاً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غابَتْ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اسْتَقَرَّ اللَّقَاحُ في قَرَارِ الرَّحِمِ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أَفَلَ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ولَبُؤَةٌ آفِلٌ وآفِلَةٌ ، والجَمِيعُ آفِلَاتٌ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والأفِيْلُ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الفَصِيْلُ ، وهي الإِفَالُ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وأَفِلَ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نَشِطَ ، والأَفَلُ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النَّشَاطُ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وأفَلَ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وتَأَفَّلَ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تَكَبَّرَ وتَدَلَّلَ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والمُؤَفَّلُ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، أُفِّلَ تَأْفِيْلاً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والمَأْفُوْلُ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كالمَأْفُوْنِ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وأَفَّلْتُ الشَّيْءَ ووَفَّلْتُه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وَفَّرْتُه وتَمَّمْتُه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وهي الآلَافُ ، وآلَفَتِ 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صارَتْ أَلْفاً ، والمُؤْلِفُ </w:t>
      </w:r>
      <w:r>
        <w:rPr>
          <w:rStyle w:val="FootnoteAnchor"/>
          <w:rtl w:val="true"/>
        </w:rPr>
        <w:footnoteReference w:id="130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له أَلْفٌ أو أُلُوْفٌ من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أَلِفْتُ الشَّيْءَ آلَفُه ، وهي الأُلْفَةُ والائْتِلَافُ ، والإِلْفُ والأَلِيْفُ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وأَوَالِفُ </w:t>
      </w:r>
      <w:r>
        <w:rPr>
          <w:rStyle w:val="FootnoteAnchor"/>
          <w:rtl w:val="true"/>
        </w:rPr>
        <w:footnoteReference w:id="13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أَلِفَتْ مَكَّةَ ، وهي مُؤْلِفَاتٌ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ضَمَمْتَ بَعْضَه إلى بَعْضٍ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فقد ألَّفْتَه ، ومنه تَأْلِيْفُ الكُتُبِ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لِإِيلافِ قُرَيْشٍ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وآلَفْتُ </w:t>
      </w:r>
      <w:r>
        <w:rPr>
          <w:rStyle w:val="FootnoteAnchor"/>
          <w:rtl w:val="true"/>
        </w:rPr>
        <w:footnoteReference w:id="13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رِحْلَةَ الشِّتَاءِ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آمَنْتُ به إيْمَاناً </w:t>
      </w:r>
      <w:r>
        <w:rPr>
          <w:rStyle w:val="FootnoteAnchor"/>
          <w:rtl w:val="true"/>
        </w:rPr>
        <w:footnoteReference w:id="13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وأَلِفْتُها إلَافاً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والأَلِفُ والأَلِيْفُ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الوَلْفُ والوَلِيْفُ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العَدْوِ ، ووَلَفَ الفَرَسُ يَلِفُ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تَقَعَ الحَوَافِرُ مَعاً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الوِلَاءُ والتِّبَاعُ ، ووَلَفْتُ 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وشَدٌّ مُوَالِفٌ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ووَالَفْتُ الشَّيْءَ مُوَالَفَةً ووِلَافاً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ألَّفْتَه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والوَلِيْفُ من البُرُوْقِ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يَلْمَعُ لَمْعَتَيْنِ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والفَوْلَفُ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غِطَاءٌ يُغَطّى به الثِّيَابُ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والسَّرَابُ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فَوْلَفٌ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لفو </w:t>
      </w:r>
      <w:r>
        <w:rPr>
          <w:rStyle w:val="FootnoteAnchor"/>
          <w:rtl w:val="true"/>
        </w:rPr>
        <w:footnoteReference w:id="13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المَلْفَافِيُ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الأَحْمَقُ من الرِّجَالِ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والقِطْعَةُ لِيْفَةٌ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لِيْفَانِيٌ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شَعرِ اللِّحْيَةِ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ولِفْتُ الطَّعَامَ أَلِيْفُه لَيْفاً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أَكَلْتَه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لوف </w:t>
      </w:r>
      <w:r>
        <w:rPr>
          <w:rStyle w:val="FootnoteAnchor"/>
          <w:rtl w:val="true"/>
        </w:rPr>
        <w:footnoteReference w:id="13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اللُّوْفُ </w:t>
      </w:r>
      <w:r>
        <w:rPr>
          <w:rStyle w:val="FootnoteAnchor"/>
          <w:rtl w:val="true"/>
        </w:rPr>
        <w:footnoteReference w:id="13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، الواحِدَةُ لُوْفَةٌ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لُفْتُ الطَّعَامَ أَلُوْفُه لَوْفاً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المَضْغُ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والعَجِيْنُ الذي يُبْسَطُ على الخِوَانِ لئلَّا يَلْتَصِقَ به العَجِيْنُ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اللُّوَافُ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واللَّوْفُ من الكَلَامِ والمَضْغِ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يُشْتَهى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والمَالُ يَلُوْفُ الكَلَأَ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ظَلَّ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يَأْكُلُه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يابِساً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واللَّيِّفُ </w:t>
      </w:r>
      <w:r>
        <w:rPr>
          <w:rStyle w:val="FootnoteAnchor"/>
          <w:rtl w:val="true"/>
        </w:rPr>
        <w:footnoteReference w:id="13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من الكَلَإِ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مَلُوْفٌ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غَسَلَه المَطَرُ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131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وافِلٌ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وَافِرٌ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ووَفَّلْتُه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وَفَّرْتُه </w:t>
      </w:r>
      <w:r>
        <w:rPr>
          <w:rStyle w:val="FootnoteAnchor"/>
          <w:rtl w:val="true"/>
        </w:rPr>
        <w:footnoteReference w:id="131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الأشْيَاءِ ، ولَعَلَّه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والتَّوْفِيْلُ من النَّبْتِ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يُسَمَّى المَرْوَ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3" w:name="pg11675_122592"/>
    </w:p>
    <w:p>
      <w:pPr>
        <w:pStyle w:val="Heading4"/>
        <w:numPr>
          <w:ilvl w:val="3"/>
          <w:numId w:val="1"/>
        </w:numPr>
        <w:rPr/>
      </w:pPr>
      <w:bookmarkStart w:id="544" w:name="__RefHeading___Toc7382912_73709187"/>
      <w:bookmarkStart w:id="545" w:name="_Toc186"/>
      <w:bookmarkEnd w:id="543"/>
      <w:bookmarkEnd w:id="544"/>
      <w:r>
        <w:rPr>
          <w:rtl w:val="true"/>
        </w:rPr>
        <w:t xml:space="preserve">اللّام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العَطَشُ ، لابَ يَلُوْبُ وهو لائِبٌ ، وقَوْمٌ لُوْبٌ ولَوَائِبُ ، وكذلك 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ولابَتِ الدّابَّةُ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حَرَّكَتْ لِسَانَها من العَطَشِ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تَلُوْبُ </w:t>
      </w:r>
      <w:r>
        <w:rPr>
          <w:rStyle w:val="FootnoteAnchor"/>
          <w:rtl w:val="true"/>
        </w:rPr>
        <w:footnoteReference w:id="13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إبِلُه أي تَدُوْرُ حَوْلَ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شِدَّةُ الحَوَمَانِ على الماءِ ؛ وشِدَّةُ الحَرِّ ، وكذلك اللُّوَابُ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البَضْعَةُ التي تَلُوْبُ وتَدُوْرُ في القِدْرِ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الشِّقْشِقَةُ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والحِرَارُ ، والواحِدَةُ لابَةٌ ، والجَمْعُ لَابَاتٌ ولُوْبٌ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إذا اجْتَمَعَتْ فكَانَتْ سُوْداً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ولَوَّبْتُ الشَّيْءَ تَلْوِيْباً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خَلَطْتُه ؛ كالطِّيْبِ وأشْبَاهِه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والمُلَوَّبُ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الخَلُوْقُ </w:t>
      </w:r>
      <w:r>
        <w:rPr>
          <w:rStyle w:val="FootnoteAnchor"/>
          <w:rtl w:val="true"/>
        </w:rPr>
        <w:footnoteReference w:id="13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المُطَيَّبُ ، ومنه المَلَابُ </w:t>
      </w:r>
      <w:r>
        <w:rPr>
          <w:rStyle w:val="FootnoteAnchor"/>
          <w:rtl w:val="true"/>
        </w:rPr>
        <w:footnoteReference w:id="13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والحَدِيْدُ المُلَوَّبُ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المَلْوِيُّ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واللُّوْبِيَاءُ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لها اللُّوبَاةُ </w:t>
      </w:r>
      <w:r>
        <w:rPr>
          <w:rStyle w:val="FootnoteAnchor"/>
          <w:rtl w:val="true"/>
        </w:rPr>
        <w:footnoteReference w:id="13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اللُّعَابُ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اليَلَبُ والأَلَبُ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البَيْضُ </w:t>
      </w:r>
      <w:r>
        <w:rPr>
          <w:rStyle w:val="FootnoteAnchor"/>
          <w:rtl w:val="true"/>
        </w:rPr>
        <w:footnoteReference w:id="132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جُلُوْدِ الإِبِلِ ، والجَمِيْعُ يَلَبٌ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التُّرْسُ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الفُوْلاذُ من الحَدِيْدِ </w:t>
      </w:r>
      <w:r>
        <w:rPr>
          <w:rStyle w:val="FootnoteAnchor"/>
          <w:rtl w:val="true"/>
        </w:rPr>
        <w:footnoteReference w:id="132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جُنَنٌ تُتَّخَذُ من لُبُوْدٍ حَشْوُها الرَّمْلُ والشَّعْرُ تُلَبَّدُ وتُلْبَسُ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الإِلْبُ </w:t>
      </w:r>
      <w:r>
        <w:rPr>
          <w:rStyle w:val="FootnoteAnchor"/>
          <w:rtl w:val="true"/>
        </w:rPr>
        <w:footnoteReference w:id="13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الصِّغْوُ ، إلْبُهُ مَعَه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النَّاسُ عليه إلْباً واحِداً وأَلْباً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وجَمْعُه أُلُوْبٌ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العَدَاوَةِ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والأَلْبَةُ </w:t>
      </w:r>
      <w:r>
        <w:rPr>
          <w:rStyle w:val="FootnoteAnchor"/>
          <w:rtl w:val="true"/>
        </w:rPr>
        <w:footnoteReference w:id="13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المَجَاعَةُ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وأَلَّبُوا عَلَيْنَا ، وتَأَلَّبُوا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اجْتَمَعُوا ، وأَلَبُوا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وأَلَبْتُه بلِسَاني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نِلْتُ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وأَلَبَ يَأْلِبُ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مِئْلَبٌ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والإِلْبُ </w:t>
      </w:r>
      <w:r>
        <w:rPr>
          <w:rStyle w:val="FootnoteAnchor"/>
          <w:rtl w:val="true"/>
        </w:rPr>
        <w:footnoteReference w:id="13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الفِتْرُ في اليَدِ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ومَسْكُ السَّخْلَةِ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وشِدَّةُ الحُمّى والحَرِّ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والطَّرْدُ الشَّدِيْدُ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والسَّمُّ القاتِلُ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يَضُمُّ بَعْضَ دِلَائه إلى بَعْضٍ ويُسْرِعُ السَّقْيَ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وأَلَبَ الجُرْحُ يَأْلِبُ أَلْباً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بَرَأَ أعْلاه وأسْفَلُه نَغِلٌ </w:t>
      </w:r>
      <w:r>
        <w:rPr>
          <w:rStyle w:val="FootnoteAnchor"/>
          <w:rtl w:val="true"/>
        </w:rPr>
        <w:footnoteReference w:id="13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وأَلَبَتِ السَّمَاءُ </w:t>
      </w:r>
      <w:r>
        <w:rPr>
          <w:rStyle w:val="FootnoteAnchor"/>
          <w:rtl w:val="true"/>
        </w:rPr>
        <w:footnoteReference w:id="13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اشْتَدَّ مَطَرُها ، وهي أَلْبَةٌ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الرِّيْحُ الشَّدِيْدَةُ الهُبُوْبِ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والإِلْبُ </w:t>
      </w:r>
      <w:r>
        <w:rPr>
          <w:rStyle w:val="FootnoteAnchor"/>
          <w:rtl w:val="true"/>
        </w:rPr>
        <w:footnoteReference w:id="13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 من شَجَرِ الجِبَالِ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الزَّرْعَةُ التي تَنْبُتُ من عِرْقِ الزَّرْعَةِ الأُوْلى ، والجَمِيْعُ الأَوَالِبُ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ووَلَبَ الزَّرْعُ وُلُوْباً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طالَ واسْتَغْلَظَ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والوَالِبَةُ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صِغَارُ الماشِيَةِ والصِّبْيَانِ ما دَامُوا يَرْضَعُوْنَ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أوْلَبَتِ الماشِيَةُ إيْلَاباً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الذّاهِبُ في الأرْضِ على وَجْهِه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الوالِجُ في البُيُوْتِ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ووَلَبَ في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ألَحَّ عليه ساعةً ؛ يَلِبُ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ووَلَبَ إلى الشَّيْءِ يَلِبُ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وَصَلَ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يَكْسِبُ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مِئْلَبُ الشَّدِّ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سَرِيْعُه ، من وَلَبَ يَلِبُ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أسْرَعَ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والقَتِيْرُ المُؤَلَّبُ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ساعِدَةَ </w:t>
      </w:r>
      <w:r>
        <w:rPr>
          <w:rStyle w:val="FootnoteAnchor"/>
          <w:rtl w:val="true"/>
        </w:rPr>
        <w:footnoteReference w:id="13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بينا هم يوما كذلك راعهم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صبرلباسهم الحدي مؤلب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صانع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ويُروى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القتير مؤلب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أُوْلِبَ بَعْضُه إلى بَعْضٍ أي ضُمَّ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والمُؤَلَّبُ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المَلْوِيُّ المَفْتُوْلُ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، وجَمْعُها آبَالٌ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مُؤبَّلَةٌ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جُعِلَتْ قَطِيْعاً قَطِيْعاً </w:t>
      </w:r>
      <w:r>
        <w:rPr>
          <w:rStyle w:val="FootnoteAnchor"/>
          <w:rtl w:val="true"/>
        </w:rPr>
        <w:footnoteReference w:id="132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الحاذِقُ برِعْيَةِ الإِبِلِ الرَّفِيْقُ بسِيَاسَتِها ، وهو صاحِبُ الإِبِلِ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والأَبِلُ </w:t>
      </w:r>
      <w:r>
        <w:rPr>
          <w:rStyle w:val="FootnoteAnchor"/>
          <w:rtl w:val="true"/>
        </w:rPr>
        <w:footnoteReference w:id="13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الحاذِقُ ، أَبِلَ يَأْبَلُ </w:t>
      </w:r>
      <w:r>
        <w:rPr>
          <w:rStyle w:val="FootnoteAnchor"/>
          <w:rtl w:val="true"/>
        </w:rPr>
        <w:footnoteReference w:id="13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إبَالَةً وإبَالاً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يَأْتَبِلُ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يَثْبُتُ على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يَتَأَبَّلُ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يُحْسِنُ رِعْيَتَها </w:t>
      </w:r>
      <w:r>
        <w:rPr>
          <w:rStyle w:val="FootnoteAnchor"/>
          <w:rtl w:val="true"/>
        </w:rPr>
        <w:footnoteReference w:id="13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آبَلُ من حُنَيْفِ الحَنَاتِمِ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رَجُلٌ من بَني تَمِيْمٍ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وتَأَبَّلَ إبِلاً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وأَبَّلَ تَأْبِيْلاً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 إبِلُه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أُهْمِلَتِ الإِبِلُ قِيْل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أَبَلَتْ أُبُوْلاً وأُبِّلَتْ تَأْبِيْلاً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إبِلٌ أُبَّلٌ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ولفُلانٍ إبِلٌ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له مائةٌ من الإِبِلِ ، وإبِلَانِ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مائتَانِ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3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تَجِدُونَ النّاسَ كإبِلٍ مائةٍ ليس فيها رَاحِلَةٌ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الرّاعِيَةُ التي تَجْتَمِعُ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السَّحَابُ ؛ في قَوْلِهِ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أَفَلا يَنْظُرُونَ إِلَى الْإِبِلِ كَيْفَ خُلِقَتْ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3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طُوْلُ الإِقَامَةِ في المَرْعى والمَوْضِعِ ، وحِمَارٌ آبِلٌ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مُقِيْمٌ لا يَبْرَحُ يَجْتَزِىءُ </w:t>
      </w:r>
      <w:r>
        <w:rPr>
          <w:rStyle w:val="FootnoteAnchor"/>
          <w:rtl w:val="true"/>
        </w:rPr>
        <w:footnoteReference w:id="13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وتَأَبَّلَ الرَّجُلُ عن امْرَأَتِه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؛ أي تَرَكَ نِكَاحَها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الرُّطْبُ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اليَبِيْسُ ، أَبَلَتْ تَأْبِلُ وتَأْبُلُ </w:t>
      </w:r>
      <w:r>
        <w:rPr>
          <w:rStyle w:val="FootnoteAnchor"/>
          <w:rtl w:val="true"/>
        </w:rPr>
        <w:footnoteReference w:id="133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أَبْلاً وأُبُوْلاً ؛ فهي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أُبَّلٌ وأَوَابِلُ ، وهو الأُبْلُ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الطَّرِيْفَةِ </w:t>
      </w:r>
      <w:r>
        <w:rPr>
          <w:rStyle w:val="FootnoteAnchor"/>
          <w:rtl w:val="true"/>
        </w:rPr>
        <w:footnoteReference w:id="133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والصِّلِّيَانِ إذا يَبِسَا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وأَبَلَ الشَّجَرُ يَأْبُلُ أُبُوْلاً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نَبَتَ في يَبِيْسِه خُضْرَةٌ تَخْتَلِطُ به </w:t>
      </w:r>
      <w:r>
        <w:rPr>
          <w:rStyle w:val="FootnoteAnchor"/>
          <w:rtl w:val="true"/>
        </w:rPr>
        <w:footnoteReference w:id="13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فيَسْمَنُ المالُ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وأبَلَ الرَّجُلُ يَأْبِلُ أَبْلاً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غَلَبَ وامْتَنَعَ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وأَبَلَ يَأْبُلُ أَبَالَةً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نَسَكَ وتَرَهَّبَ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رُؤُوْسِ النَّصَارى ، وهو الأَبِيْلِيُ ، ويُقال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أَيْبَلٌ وأَيْبُلٌ وأَيْبَلِيٌ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والأَيْبُلُ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قَرْيَةٌ بالسِّنْدِ </w:t>
      </w:r>
      <w:r>
        <w:rPr>
          <w:rStyle w:val="FootnoteAnchor"/>
          <w:rtl w:val="true"/>
        </w:rPr>
        <w:footnoteReference w:id="13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والأَيْبُليُ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يَضْرِبُ بالنّاقُوْسِ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وطَيْرٌ أَبَابِيْلُ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يَتْبَعُ بَعْضُها بَعْضاً إبِّيْلاً إبِّيْلاً وإبَالَةً إبَالةً ، وخَيْلٌ كذلك ، واحِدُها إبَّوْلٌ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وأَبَّلْتُه تَأْبِيْلاً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أَثْنَيْتَ عليه بَعْدَ مَوْتِه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إبَالَتِه وأُبُلَّتِه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أصْحَابِه وقَبِيْلَتِه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من إبِلَّةِ سَوْءٍ وأُبُلَّتِه وإبْلَاءِ سَوْءٍ وإبَالَتِه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أَبِلٌ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أَبِلَةٌ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مُبَارَكَةٌ في الوَلَدِ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والأَبَلَةُ </w:t>
      </w:r>
      <w:r>
        <w:rPr>
          <w:rStyle w:val="FootnoteAnchor"/>
          <w:rtl w:val="true"/>
        </w:rPr>
        <w:footnoteReference w:id="134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التَّبِعَةُ والمَذَمَّةُ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العَارُ والعَيْبُ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وبَيْني وبَيْنَه أَبَلَةٌ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حِقْدٌ ، وجَمْعُها أَبَلَاتٌ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وأَبَلَهُ بالعَصَا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ضَرَبَه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يُصَدَّرُ </w:t>
      </w:r>
      <w:r>
        <w:rPr>
          <w:rStyle w:val="FootnoteAnchor"/>
          <w:rtl w:val="true"/>
        </w:rPr>
        <w:footnoteReference w:id="13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البِئْرُ ، أَبَلْتُ البِئْرَ فهي مَأْبُوْلَةٌ ؛ وهو نَحْوُ الطَّيِّ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الحُزْمَةُ من الحَشِيْشِ والحَطَبِ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3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ضِغْثٌ على إبَالَةٍ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إيْبَالَةٍ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وبعضهم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إبَالَة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مخفّفاً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ومنهم المؤلّف ، وبذلك يندفع الإشكال المذكور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بَلِيَّةٌ على أُخْرَى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3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أيُّ مالٍ أُدِّيَتْ زَكاتُه فقد ذَهَبَتْ أَبَلَتُه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وَبَلَتُه ، وهي الوَخَامَةُ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الغَلِيْظُ القَطْرِ الكَثِيْرُ ، وسَحَابٌ وابِلٌ ، والوَبْلُ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المَطَرُ نَفْسُه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الشاعِرِ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الوَابِلِيْنا </w:t>
      </w:r>
      <w:r>
        <w:rPr>
          <w:rStyle w:val="FootnoteAnchor"/>
          <w:rtl w:val="true"/>
        </w:rPr>
        <w:footnoteReference w:id="13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فأصبحت المنازل قد اذاعت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 الأعصار بعد الوابلينا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اللسان والتاج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واصبحت المذاهب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الرِّجَالَ المَمْدُوْحِيْنَ بسَعَةِ العَطَاءِ ؛ تَشْبِيْهاً بالوَابِلِ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وَابِلاً بَعْدَ وَابِلٍ ؛ فيكونُ جَمْعاً لم يُقْصَدْ به قَصْدُ كَثْرَةٍ ولا قِلَّةٍ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والوَبِيْلُ من المَرْعَى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الوَخِيْمُ </w:t>
      </w:r>
      <w:r>
        <w:rPr>
          <w:rStyle w:val="FootnoteAnchor"/>
          <w:rtl w:val="true"/>
        </w:rPr>
        <w:footnoteReference w:id="13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يُسْتَمْرَأُ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وكَلَأٌ مُسْتَوْبَلٌ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واسْتَوْبَلْتُ الأرْضَ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أمَا واللّهِ لَتَوْبَلَنَّه ولَتَسْتَوْبَلَنَّه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لَتَتْخِمَنَّه </w:t>
      </w:r>
      <w:r>
        <w:rPr>
          <w:rStyle w:val="FootnoteAnchor"/>
          <w:rtl w:val="true"/>
        </w:rPr>
        <w:footnoteReference w:id="13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وأَخْذٌ </w:t>
      </w:r>
      <w:r>
        <w:rPr>
          <w:rStyle w:val="FootnoteAnchor"/>
          <w:rtl w:val="true"/>
        </w:rPr>
        <w:footnoteReference w:id="13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وَبِيْلٌ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اشْتِقَاقُه من الشِّدّةِ وسُوْءِ العاقِبَةِ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والمُوَبَّلُ </w:t>
      </w:r>
      <w:r>
        <w:rPr>
          <w:rStyle w:val="FootnoteAnchor"/>
          <w:rtl w:val="true"/>
        </w:rPr>
        <w:footnoteReference w:id="135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الوَبَالِ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والوَابِلَةُ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 الفَخِذِ في الوَرِكِ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وطَرَفُ العَضُدِ في الكَتِفِ ، والجَمِيْعُ الأَوَابِلُ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خَشَبَةُ القَصّارِ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وخَشَبَةٌ صَغِيْرَةٌ يُضْرَبُ بها النّاقُوْسُ ، وهي المَوْبِلُ والمِئْبَلُ</w:t>
      </w:r>
      <w:r>
        <w:rPr>
          <w:rStyle w:val="FootnoteAnchor"/>
          <w:rtl w:val="true"/>
        </w:rPr>
        <w:footnoteReference w:id="13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والمِئْبَالَةُ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ووَبَلْتُه بالعَصَا والسَّوْطِ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تابَعْتُ عليه الضَّرْبَ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والمِيْبَلُ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ضَفِيْرَةٌ من قِدٍّ مُرَكَّبَةٌ في عُوْدٍ يُضْرَبُ به وتُسَاقُ </w:t>
      </w:r>
      <w:r>
        <w:rPr>
          <w:rStyle w:val="FootnoteAnchor"/>
          <w:rtl w:val="true"/>
        </w:rPr>
        <w:footnoteReference w:id="13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والمَوْبِلُ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الحُزْمَةُ من الحَطَبِ ، ويُقال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الإِيْبَالَةُ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والمِيْبَلَةُ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الدِّرَّةُ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ووبَلْتُ الصَّيْدَ وَبْلاً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ووَابَلَ على الأمْرِ مُوَابَلَةً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وَاظَبَ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واسْتَوْبَلَتِ الضَّأْنُ اسْتِيْبَالاً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أرادَتِ الفَحْلَ ، وبها وَبْلَةٌ </w:t>
      </w:r>
      <w:r>
        <w:rPr>
          <w:rStyle w:val="FootnoteAnchor"/>
          <w:rtl w:val="true"/>
        </w:rPr>
        <w:footnoteReference w:id="13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بَلِيَ الشَّيْءُ يَبْلى بِلىً ، وهو بالٍ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البِلى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الدّابَّةُ التي كانَتْ تُشَدُّ في الجاهِلِيَّةِ عِنْدَ قَبْرِ صاحِبِها حَتّى تَمُوْتَ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وبُلِيَ الإِنسانُ وابْتُلِيَ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الخَيْرِ والشَّرِّ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وابْتَلَاه اللّهُ ابْتِلَاءً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والاسْمُ البِلْوَةُ </w:t>
      </w:r>
      <w:r>
        <w:rPr>
          <w:rStyle w:val="FootnoteAnchor"/>
          <w:rtl w:val="true"/>
        </w:rPr>
        <w:footnoteReference w:id="13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والبِلْيَةُ والبَلْوى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ونَزَلَتْ عليهم بَلَاءِ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حَذَامِ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وأَبْلَيْتُه عُذْراً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بَيَّنْتُه فيما بَيْنِي وبَيْنَه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البَلِيَّةُ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التَّجْرِبَةُ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وأبْلَيْتُ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أخْبَرْتُ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وأبْلَيْتُ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حَلَفْتُ عَلَيْه ، وأبْلَيْتُه يَمِيْناً ، وأبْلى اللّهُ فلاناً يَمِيْناً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حَلَفَ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 جَدِيْدَ الدّارِ يُبْلِيْكَ عَنْهُمُ </w:t>
      </w:r>
      <w:r>
        <w:rPr>
          <w:rStyle w:val="FootnoteAnchor"/>
          <w:rtl w:val="true"/>
        </w:rPr>
        <w:footnoteReference w:id="1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يَحْلِفُ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وابْتَلى الرَّجُلُ اليَمِيْنَ وأبْلى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حَلَفَ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ابْتَلى اسْتَحْلَفَ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زُهَيْرٍ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فأبْلَاهُما خَيْرَ البَلَاءِ الذي يَبْلُوْ </w:t>
      </w:r>
      <w:r>
        <w:rPr>
          <w:rStyle w:val="FootnoteAnchor"/>
          <w:rtl w:val="true"/>
        </w:rPr>
        <w:footnoteReference w:id="1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أعْطَاهُما خَيْرَ العَطَاءِ الذي يَبْلُو به عِبَادَه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وأبْلَى فلانٌ وبالى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اجْتَهَدَ في وَصْفِ حَرْبٍ وكَرَمٍ ومَسْعَاةٍ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يَتَبَالَيَانِ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يَتَبَارَيَانِ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والمُبَالاةُ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المُطَاوَلَةُ ، بَلَّيْتُ بفُلَانٍ وبَلّى بي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طَاوَلَكَ بشِدَّةٍ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والنّاسُ بذي بِلّى وذي بِلِّيٍ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مُتَفَرِّقِيْنَ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بَلَى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فَجَوَابُ الاسْتِفْهَامِ ، 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بَلَاكَ واللّهِ أي بَلى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بالُ النَّفْسِ وهو الاكْتِرَاثُ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بَالَيْتُ به ولم يَخْطُرْ بِبَالِي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البَالَةُ والمُبَالاةُ ، ولم أُبَلْ ولم أُبَالِ ، وما بَالَيْتُ به بَلَاءً </w:t>
      </w:r>
      <w:r>
        <w:rPr>
          <w:rStyle w:val="FootnoteAnchor"/>
          <w:rtl w:val="true"/>
        </w:rPr>
        <w:footnoteReference w:id="13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رَخَاءُ العَيْشِ ، وهو رَخِيُّ البَالِ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الرّائِحَةُ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مَهْمُوْزَةٍ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وسَمَكَةٌ طَوِيْلَةٌ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ذُوْ بالٍ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ذو جَلَالٍ وخَطَرٍ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أُلْقِي لقَوْلِه بالاً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أسْتَمِعُ له ولا أكْتَرِثُ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بِلْيُ </w:t>
      </w:r>
      <w:r>
        <w:rPr>
          <w:rStyle w:val="FootnoteAnchor"/>
          <w:rtl w:val="true"/>
        </w:rPr>
        <w:footnoteReference w:id="13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شَرٍّ وسَفَرٍ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الواو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 من اليَمَنِ ، والنّسْبَةُ إليه بَلَوِيٌ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بِلْوٌ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نِضْوٍ قد أَبْلَاها السَّفَرُ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وبِلْوُ شَرٍّ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سُؤْرُ شَرٍّ وصاحِبُه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والرّاعي الحَسَنُ الرِّعْيَةِ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بِلْوٌ من أَبْلَائِها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وبَلَوْتُ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شَمِمْتُه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والبلْوَةُ </w:t>
      </w:r>
      <w:r>
        <w:rPr>
          <w:rStyle w:val="FootnoteAnchor"/>
          <w:rtl w:val="true"/>
        </w:rPr>
        <w:footnoteReference w:id="13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الرّائِحَةُ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وبَوْلُ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والانْفِجَارُ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والانْسِكَابُ ، زِقٌ بَوَّالٌ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وبالَ الشَّحْمُ يَبُوْلُ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ذَابَ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لنُطَفِ البِغَالِ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أبْوَالُ البِغَالِ ، وكذلك السَّرَابُ ؛ لكَذِبِه ؛ كما أنَ بَوْل البِغَالِ كاذبٌ لا يُلْقِحُ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واسْتَبَالُوا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وَقَّفُوْها لتَبُوْلَ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وقَاعُ بَوْلَانَ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تَسْرِقُ العَرَبُ فيه مَتَاعَ الحاجِّ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مَثَلٍ </w:t>
      </w:r>
      <w:r>
        <w:rPr>
          <w:rStyle w:val="FootnoteAnchor"/>
          <w:rtl w:val="true"/>
        </w:rPr>
        <w:footnoteReference w:id="13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بالَ حِمَارٌ فاسْتَبَالَ أحْمِرَه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البَئِيْلُ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الصَّغِيْرُ الضَّعِيْفُ ، بَؤُلَ بَآلَةً وبَأْلَةً ، والبُؤُوْلَةُ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الضُّؤُوْلَةُ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والبَآلَةُ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تَشَتُّتٌ في فَمِ البَعِيْرِ ، إنَّه لَبِئالُ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فَأْرَةُ المِسْكِ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وِعَاءٍ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بَأْلَةٌ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اللِّبَأُ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أوَّلُ حَلَبٍ عِنْدَ وَضْعِ المُلْبِنِ </w:t>
      </w:r>
      <w:r>
        <w:rPr>
          <w:rStyle w:val="FootnoteAnchor"/>
          <w:rtl w:val="true"/>
        </w:rPr>
        <w:footnoteReference w:id="136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ولَبَأَتِ الشّاةُ وَلَدَها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أرْضَعَتْه اللِّبَأَ ؛ تَلْبَؤُه ، والْتَبَأَها وَلَدُها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رَضِعَ لِبَأَها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سَقَيْتُهم لِبَأً ، والْتَبَأْتُ أنَا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ولَبَأْتُ الفَسِيْلَ أَلْبَؤُه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سَقَيْتَه حِيْنَ تَغْرِسُه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والمُسْتَلْبِئُ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يَشْرَبُ اللِّبَأَ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ولَبَّأَتِ الشّاةُ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حَفَلَتْ قَبْلَ أنْ تَلِدَ ، وشَاةٌ مُلَبِّئٌ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فيها لِبَأُها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مُلْبِئٌ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دَنَا نِتَاجُها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ولَبَأْتُ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بالتَّخْفِيْفِ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لَبَّأْتُها أي أخَذْتُ لِبَأَها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والْتَبَأْتُ لِبَأَ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كُنْتَ أوَّلَ من ابْتَكَرَ خَيْرَه </w:t>
      </w:r>
      <w:r>
        <w:rPr>
          <w:rStyle w:val="FootnoteAnchor"/>
          <w:rtl w:val="true"/>
        </w:rPr>
        <w:footnoteReference w:id="136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وألْبَأْتُ السَّخْلَةَ والحُوَارَ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أرْضَعْته اللِّبَأَ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واللُّبْأَة </w:t>
      </w:r>
      <w:r>
        <w:rPr>
          <w:rStyle w:val="FootnoteAnchor"/>
          <w:rtl w:val="true"/>
        </w:rPr>
        <w:footnoteReference w:id="13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اللُّبْؤَةِ </w:t>
      </w:r>
      <w:r>
        <w:rPr>
          <w:rStyle w:val="FootnoteAnchor"/>
          <w:rtl w:val="true"/>
        </w:rPr>
        <w:footnoteReference w:id="13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للأُنْثى من الأُسُوْدُ ، وهي اللَّبُؤَةُ واللَّبَاءَةُ </w:t>
      </w:r>
      <w:r>
        <w:rPr>
          <w:rStyle w:val="FootnoteAnchor"/>
          <w:rtl w:val="true"/>
        </w:rPr>
        <w:footnoteReference w:id="13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واللِّبْوَةُ واللَّبْوَةُ واللُّبَأَةُ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التُّخَمَةِ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واللَّبَةُ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ولَبَّأْتُ </w:t>
      </w:r>
      <w:r>
        <w:rPr>
          <w:rStyle w:val="FootnoteAnchor"/>
          <w:rtl w:val="true"/>
        </w:rPr>
        <w:footnoteReference w:id="13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بالحَجِّ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مَهْمُوْزٌ ، والأصْلُ لَبَّيْتُ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التَّلْبِيَةُ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إجَابَةٌ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لَبَّيْكَ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 طاعَةً لكَ وقُرْباً منك ، لأنَّ الإِلْبَابَ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القُرْبُ ، ألْبَبْتُ </w:t>
      </w:r>
      <w:r>
        <w:rPr>
          <w:rStyle w:val="FootnoteAnchor"/>
          <w:rtl w:val="true"/>
        </w:rPr>
        <w:footnoteReference w:id="13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بالمَكَانِ ولَبَّبْتُ </w:t>
      </w:r>
      <w:r>
        <w:rPr>
          <w:rStyle w:val="FootnoteAnchor"/>
          <w:rtl w:val="true"/>
        </w:rPr>
        <w:footnoteReference w:id="13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واللُّبَايَةُ </w:t>
      </w:r>
      <w:r>
        <w:rPr>
          <w:rStyle w:val="FootnoteAnchor"/>
          <w:rtl w:val="true"/>
        </w:rPr>
        <w:footnoteReference w:id="13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القَلِيْلُ من النَّبَاتِ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ولَبِيَ من هذا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والْتَبَتْ إبِلُكَ العامَ ، والْتِبَاؤُها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رُكُوْبُ الشَّحْمِ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وتَلَبَّى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أشْفَقَ عليه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يُفَدِّيْه ويُلْطِفُه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لبو </w:t>
      </w:r>
      <w:r>
        <w:rPr>
          <w:rStyle w:val="FootnoteAnchor"/>
          <w:rtl w:val="true"/>
        </w:rPr>
        <w:footnoteReference w:id="13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في قَوْلِ ابْنِ مُقْبِلٍ </w:t>
      </w:r>
      <w:r>
        <w:rPr>
          <w:rStyle w:val="FootnoteAnchor"/>
          <w:rtl w:val="true"/>
        </w:rPr>
        <w:footnoteReference w:id="1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وطبق لبوان القبائل بعدما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كسي الرزن من صفوان صفوا واكدلاا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ورواية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وطبف لوذان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ليب </w:t>
      </w:r>
      <w:r>
        <w:rPr>
          <w:rStyle w:val="FootnoteAnchor"/>
          <w:rtl w:val="true"/>
        </w:rPr>
        <w:footnoteReference w:id="13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اللَّيَابُ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لَعْقَةٍ من الطَّعَامِ يَلُوْكُها الرَّجُلُ دُوْنَ مَلْءِ الفَمِ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46" w:name="pg11675_122603"/>
    </w:p>
    <w:p>
      <w:pPr>
        <w:pStyle w:val="Heading4"/>
        <w:numPr>
          <w:ilvl w:val="3"/>
          <w:numId w:val="1"/>
        </w:numPr>
        <w:rPr/>
      </w:pPr>
      <w:bookmarkStart w:id="547" w:name="__RefHeading___Toc7382914_73709187"/>
      <w:bookmarkStart w:id="548" w:name="_Toc187"/>
      <w:bookmarkEnd w:id="546"/>
      <w:bookmarkEnd w:id="547"/>
      <w:r>
        <w:rPr>
          <w:rtl w:val="true"/>
        </w:rPr>
        <w:t xml:space="preserve">اللّام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الرَّجَاءُ ، أمَّلْتُه أُؤَمِّلُه تَأْمِيْلاً ، وأَمَلَ يَأْمُلُ أمَلاً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والتَّأَمُّلُ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التَّثَبُّتُ في النَّظَرِ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والثامِنُ من الخَيْلِ في الحَلْبَةِ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المُؤَمَّلُ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جَبَلٌ </w:t>
      </w:r>
      <w:r>
        <w:rPr>
          <w:rStyle w:val="FootnoteAnchor"/>
          <w:rtl w:val="true"/>
        </w:rPr>
        <w:footnoteReference w:id="13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الرَّمْلِ مُعْتَزِلٌ عن مُعْظَمِ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العَنْكَبُوْتُ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عَيْنِ تَبُوْكَ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وهو عِنْدَ العَرَبِ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ذُوْ مالٍ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وقد تَمَوَّلَ ، ومَوَّلْتُه أنَا ، ومُلْتَ تَمُوْلُ ، ومِلْتَ تَمَالُ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واسْتَمَالَ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كَثُرَ مالُه ، ومالَ يَمَالُ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مَيِّلٌ ومَوِّلٌ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المالِ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وأَمَلْتُه إمَالَةً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مَوَّلْتُه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مأل </w:t>
      </w:r>
      <w:r>
        <w:rPr>
          <w:rStyle w:val="FootnoteAnchor"/>
          <w:rtl w:val="true"/>
        </w:rPr>
        <w:footnoteReference w:id="13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المَأْلَةُ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والرَّحى ، وجَمْعُها مِئَالٌ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الرَّجُلُ السَّمِيْنُ ، وجارِيَةٌ مَأْلَةٌ ، وقد مَأَلَ يَمْأَلُ مُؤُوْلَةً ومَآلَةً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وجاءَني أمْرٌ ما مَأَلْتُ مَأْلَه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أطْلُبْه ولم أسْتَعِدَّ له ، 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مَأَلْتُ له</w:t>
      </w:r>
      <w:r>
        <w:rPr>
          <w:rStyle w:val="FootnoteAnchor"/>
          <w:rtl w:val="true"/>
        </w:rPr>
        <w:footnoteReference w:id="13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</w:t>
      </w:r>
      <w:r>
        <w:rPr>
          <w:rStyle w:val="FootnoteAnchor"/>
          <w:rtl w:val="true"/>
        </w:rPr>
        <w:footnoteReference w:id="13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الأَمْيَلِ المائلِ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والمَيْلَاءُ من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عُقْدَةٌ ضَخْمَةٌ مُعْتَزِلَةٌ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قِطْعَةٌ من الجَبَلِ ، وجَمْعُه مُيُوْلٌ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والمِيْلُ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قَدْرُ مَدِّ البَصَرِ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والمَنَارُ يُبْنى للمُسَافِرِ في أنْشَازِ الأَرْضِ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والأَمْيَلُ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الجَبَانُ </w:t>
      </w:r>
      <w:r>
        <w:rPr>
          <w:rStyle w:val="FootnoteAnchor"/>
          <w:rtl w:val="true"/>
        </w:rPr>
        <w:footnoteReference w:id="13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والذي لا رُمْحَ مَعَه في الحَرْبِ ولا تُرْسَ ، وجَمْعُه مِيْلٌ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والاسْتِمَالَةُ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الاكْتِيَالُ بالكَفَّيْنِ والذِّرَاعَيْنِ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والمِشْطَةُ المَيْلَاءُ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مَعْرُوْفَةٌ مَكْرُوْهَةٌ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امْرَأَةٌ مائلَةُ الذَّوَائِبِ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3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المائلَاتُ المُمِيْلَاتُ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فُسِّرَ على المِشْطَةِ المَيْلَاءِ ؛ وعلى أنْ يَمِلْنَ من الخُيَلَاءِ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والمَيْلَاءُ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المائلَةُ السَّنَامِ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والمائلاتُ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المُتَبَرِّجَاتُ يُمِلْنَ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المَقَانِعَ عن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3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رُؤُوْسِهِنَّ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وبَيْنَ القَوْمِ تَمَايُلٌ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هَيَجَانٌ وحَرْبٌ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الدَّهْرُ مِيَلٌ </w:t>
      </w:r>
      <w:r>
        <w:rPr>
          <w:rStyle w:val="FootnoteAnchor"/>
          <w:rtl w:val="true"/>
        </w:rPr>
        <w:footnoteReference w:id="13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هذا في مِيْلَةٍ من مِيَلِ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حِيْنٍ من أحْيَانِه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يُتَمَيَّلُ في ظِلَالِه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النَّاسُ يَتَعَرَّضُوْنَ لَهُ عُجْباً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وفُلانٌ لا تَمِيْلُ عليه المِرْبَعَةُ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هو قَوِيٌّ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وأَمَلْتُه إمَالَةً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مَوَّلْتُه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اللُّؤْمُ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البُخْلُ ، وكذلك اللَّآمَةُ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لَؤُمَ ؛ فهو لَئِيْمٌ ولِيْمٌ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واللّامَةُ </w:t>
      </w:r>
      <w:r>
        <w:rPr>
          <w:rStyle w:val="FootnoteAnchor"/>
          <w:rtl w:val="true"/>
        </w:rPr>
        <w:footnoteReference w:id="13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النَّقِيْصةُ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والأَمْرُ تُلَامُ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ولَئِيْمٌ مُلْئِمٌ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يُلْئِمُ غَيْرَه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والمِلْأَمُ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يَعْذِرُ اللِّئامَ ويَقُوْمُ بعُذْرِهِم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واسْتَلْأَمَ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تَزَوَّجَ في اللِّئَامِ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وقَوْمٌ لُؤْمَانٌ </w:t>
      </w:r>
      <w:r>
        <w:rPr>
          <w:rStyle w:val="FootnoteAnchor"/>
          <w:rtl w:val="true"/>
        </w:rPr>
        <w:footnoteReference w:id="138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ولُؤَمَاءُ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الدِّرْعُ ، واسْتَلْأَمَ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لَبِسَها ، وجَمْعُ اللَّأْمَةِ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لُؤُوْمٌ </w:t>
      </w:r>
      <w:r>
        <w:rPr>
          <w:rStyle w:val="FootnoteAnchor"/>
          <w:rtl w:val="true"/>
        </w:rPr>
        <w:footnoteReference w:id="138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ولَأْمٌ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واللَّأْمُ من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الشَّدِيْدُ ؛ حَتّى الفَرَسِ المُلَزَّزِ الخَلْقِ </w:t>
      </w:r>
      <w:r>
        <w:rPr>
          <w:rStyle w:val="FootnoteAnchor"/>
          <w:rtl w:val="true"/>
        </w:rPr>
        <w:footnoteReference w:id="138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ولَأْمُ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شَخْصُه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والْتَأَمَ الشَّيْئانِ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اتَّفَقَا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واللُّؤَمُ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المُلَاءَمَةُ والمُوَافَقَةُ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ولَأَمْتُ الجُرْحَ بالدَّوَاءِ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سَدَدْتَ صُدُوْعَه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تَطْمَعْ في لِئْمِ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صَلَاحِهِم وتَلَاؤُمِ أمْرِهم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واللِّئْمُ </w:t>
      </w:r>
      <w:r>
        <w:rPr>
          <w:rStyle w:val="FootnoteAnchor"/>
          <w:rtl w:val="true"/>
        </w:rPr>
        <w:footnoteReference w:id="13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العَسَلُ ؛ لأنَّه يُلَائِمُ كُلَّ أَحَدٍ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ورِيْشٌ لُؤَامٌ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رِيْشَ به السَّهْمُ فالْتَأَمَتِ الظُّهْرَانُ ورَافَقَ بَعْضُها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السَّهْمُ المَرِيْشُ بالرِّيْشِ اللُّؤَامِ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واللُّؤَامَةُ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، وجَمْعُها لُؤَامَاتٌ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الْتَأَمَتْ عليه عَيْنِي حَتّى فَعَلَ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ثَقِفَه بَصَري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لُؤَمَةٌ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يَحْكي ما يَصْنَعُ غَيْرُه ، ومنه قَوْلُهم </w:t>
      </w:r>
      <w:r>
        <w:rPr>
          <w:rStyle w:val="FootnoteAnchor"/>
          <w:rtl w:val="true"/>
        </w:rPr>
        <w:footnoteReference w:id="13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لَوْلا اللُّؤَامُ هَلَكَتْ جُذَام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المُلَاءَمَةُ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المَلَامَةُ </w:t>
      </w:r>
      <w:r>
        <w:rPr>
          <w:rStyle w:val="FootnoteAnchor"/>
          <w:rtl w:val="true"/>
        </w:rPr>
        <w:footnoteReference w:id="13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ورَجُلٌ مُلِيْمٌ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اسْتَحَقَّ اللَّوْمَ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أمْرٌ تُلَامُ عَلَيْه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وتَلَوَّمْتُ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اسْتَزَدْتُها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ولامَني فالْتَمْتُ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قَبِلْتُ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واسْتَلَامَ إلَيَّ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صَنَعَ ما يَنْبَغِي أنْ ألُوْمَه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والمُسْتَلِيْمُ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المُسْتَوْجِبُ لِلَّوْمِ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ولُمْتُه وأَلَمْتُه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أكْثَمَ </w:t>
      </w:r>
      <w:r>
        <w:rPr>
          <w:rStyle w:val="FootnoteAnchor"/>
          <w:rtl w:val="true"/>
        </w:rPr>
        <w:footnoteReference w:id="138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رُبَ لائمٍ مُلِيْم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اللَّوْمُ على مَنْ يَلُوْمُ المُمْسِكَ لِمَالِه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ويُقالُ في المَلُوْمِ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واللَّوّامَةُ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النَّفْسُ الكَذُوْبُ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والحَرْفُ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وشَخْصُ الإِنْسَانِ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مَهْمُوزٍ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والظِّلُّ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التَّلَوُّمُ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انْتِظَارُ قَضَاءِ اللُّوْمَةِ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جَمِيْعُ أدَاةِ الفَدّانِ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واللُّمَةُ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، والجَمِيْعُ اللُّمُوْنَ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وهُمُ الأصْحَابُ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لُمَتي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مُوَافِقٌ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ولُمَةُ الرَّجُلِ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في السِّنِّ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الإِسْوَةُ أيضاً ، وجَمْعُه لُمَاتٌ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واللُّمَةُ في المِحْرَاثِ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يَجُرُّه الثَّوْرُ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الفِيْلِ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شَبِيْهُ الرَّجُلِ في قَدِّه وخَلْقِه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الصُّلْحُ أيضاً ، وكذلك اللُّوْمُ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واسْتَلَمْتُ الحَجَرَ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اسْتَلْأَمْتُ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لأنَّه من المُلَاءَمَةِ </w:t>
      </w:r>
      <w:r>
        <w:rPr>
          <w:rStyle w:val="FootnoteAnchor"/>
          <w:rtl w:val="true"/>
        </w:rPr>
        <w:footnoteReference w:id="13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وتَلَوَّمَ الإِنْسَانُ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وجاوَزَ الحَدَّ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والمُتَلَوِّمُ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المُتَثَبِّتُ المُتَمَكِّثُ ، ولَعَلَّه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وكَوَيْتُه المُتَلَوَّمَةَ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أصَابَ مكانَ الدّاءِ بالتَّلَمُّسِ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الوَجَعُ ، أَلِمَ يَأْلَمُ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والأَلِيمُ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الوَجِيْعُ ، وهو المُؤْلِمُ ؛ آلَمَ يُؤْلِمُ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وعَذَابٌ ألِيْمٌ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مُؤْلِمٌ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سَمِعْتُ له أَيْلَمَةً </w:t>
      </w:r>
      <w:r>
        <w:rPr>
          <w:rStyle w:val="FootnoteAnchor"/>
          <w:rtl w:val="true"/>
        </w:rPr>
        <w:footnoteReference w:id="139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كَلِمَةً وحَرَكَةً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والأَيْلَمَةُ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اللُّؤْمُ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مَوْضِعٍ أو بَلَدٍ من بِلَادِ هُذَيْلٍ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طَعَامٌ يُتَّخَذُ على عُرْسٍ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أَوْلَمَ إيْلَاماً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الشِّكَالُ ؛ وهو خَيْطٌ يُرْبَطُ من الحَقَبِ إلى التَّصْدِيْرِ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والوَيْلَمَةُ </w:t>
      </w:r>
      <w:r>
        <w:rPr>
          <w:rStyle w:val="FootnoteAnchor"/>
          <w:rtl w:val="true"/>
        </w:rPr>
        <w:footnoteReference w:id="13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 ؛ وهي مُرَكَّبَةٌ من وَيْلِ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النّاس يَجتَمِعُوْنَ للتَّشَاوُرِ ، والجَمِيْعُ الأمْلَاءُ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والخُلُقُ ، وجَمْعُه أمْلَاءٌ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أحْسِنُوا أَمْلَاءَكُم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أخْلاقَكُم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وكِرَامُ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أَحْسِني مَلَأً جُهَيْنا </w:t>
      </w:r>
      <w:r>
        <w:rPr>
          <w:rStyle w:val="FootnoteAnchor"/>
          <w:rtl w:val="true"/>
        </w:rPr>
        <w:footnoteReference w:id="1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فنادوا لبهثه اذ رأونا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احبني ملا جهينا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ظَنّاً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ذلكَ في مَلَإِي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خَلَدي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ومالَأْتُ فلاناً على الأَمْرِ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كُنْتُ مَعَه في مَشُوْرَتِه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والمُمَالَأةُ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المُعَاوَنَةُ ، مالَأْتُ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عاوَنْتُ ، وفي حَدِيْثِ عَلِيٍ </w:t>
      </w:r>
      <w:r>
        <w:rPr>
          <w:rStyle w:val="FootnoteAnchor"/>
          <w:rtl w:val="true"/>
        </w:rPr>
        <w:footnoteReference w:id="13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واللّهِ ما قَتَلْتُ عُثْمَانَ ولا مالَأْتُ في قَتْلِه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التَّمَالُؤُ والتَّعَاوُنُ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الوُجُوْهُ والأشْرَافُ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والجَزَعُ على الشَّيْءِ يَفُوْتُكَ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الامْتِلَاءِ ؛ وهو مَصْدَرُ مَلَأْتُه مَلْأً ، وهو مَمْلُوْءٌ مُمْتَلِىءٌ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المَلْءِ في الإِنَاءِ ، وجَمْعُ مِلْءِ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الأَكُفِّ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وشَرِبْتُ مِلْءَ القَدَحِ ومِلْأيْهِ وثَلَاثَةَ أَمْلَائه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وقِرْبَةٌ مِلْيَانَة </w:t>
      </w:r>
      <w:r>
        <w:rPr>
          <w:rStyle w:val="FootnoteAnchor"/>
          <w:rtl w:val="true"/>
        </w:rPr>
        <w:footnoteReference w:id="13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مَلْآنَة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وشابُ مالِئٌ للعَيْنِ حُسْناً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وأفْرَطْتُ في القَوْمِ وأَمْلَأْتُ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وأَمْلَأَ النَّزْعَ في قَوْسِه إمْلَاءً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 النَّزْعَ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والمُلْأَةُ </w:t>
      </w:r>
      <w:r>
        <w:rPr>
          <w:rStyle w:val="FootnoteAnchor"/>
          <w:rtl w:val="true"/>
        </w:rPr>
        <w:footnoteReference w:id="13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ثِقَلٌ يَأْخُذُ في الرَّأْسِ كالزُّكامِ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مَمْلُوْءٌ ومَمْلُؤَةٌ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الزُّكَامُ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كِظَّةٌ من الأَكْلِ الكَثِيْرِ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والمُمْلِئُ من الشّاءِ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يَكُوْنُ في بَطْنِها ماءٌ وأغْرَاسٌ فيُخَيَّلُ إلى النَّاسِ أنَّ بها حَمْلاً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الرَّيْطَةُ ، والجَمِيْعُ مُلَاءٌ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المَلِيْءِ ، وقَوْمٌ مِلَاءٌ ومُلَاءٌ ومُلَآء </w:t>
      </w:r>
      <w:r>
        <w:rPr>
          <w:rStyle w:val="FootnoteAnchor"/>
          <w:rtl w:val="true"/>
        </w:rPr>
        <w:footnoteReference w:id="13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وعِشْنا مُلأةً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وتَمَلَّأْتُ مُلْأةً </w:t>
      </w:r>
      <w:r>
        <w:rPr>
          <w:rStyle w:val="FootnoteAnchor"/>
          <w:rtl w:val="true"/>
        </w:rPr>
        <w:footnoteReference w:id="139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لَبِسْتُها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والملَاءُ </w:t>
      </w:r>
      <w:r>
        <w:rPr>
          <w:rStyle w:val="FootnoteAnchor"/>
          <w:rtl w:val="true"/>
        </w:rPr>
        <w:footnoteReference w:id="139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سَيْفٍ كانَ لعُمَرَ بنِ سَعْدٍ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ومَلَّأتْ بَرْكَها بالأرْضِ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وَقَفَتْ ؛ في قول الجَعْدِيِّ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ملو وملى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مَلَاوَةُ العَيْشِ ؛ أي قد أُمْلِيَ له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تَمَلَّى فلانٌ العَيْشَ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طالَ أمَدُه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ومَلِئْتُ الشَّيْءَ أَمْلَؤُه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تَمَلَّيْته ؛ من 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أمْلَأُه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أَمَلُّه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ومُلِئَ الرَّجُلُ فهو مَمْلُوٌّ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هَمْزٍ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زُكِمَ ، وقد ذُكِرَ في بابِ الهَمْزِ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الهَوِيُّ من الدَّهْرِ في حِيْنِ طَوِيْلٍ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والنَّهَارُ ، الواحِدُ مَلاً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والمُلَاوَةُ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الحِيْنُ ، وكذلك المِلَاوَةُ والمَلَاوَةُ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فَلَاةٌ ذاتُ حَرٍّ وسَرَابٍ ، والواحِدُ مَلىً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والمُسْتَوِي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السَّيْرِ ، مَلَتِ الإِبِلُ تَمْلُو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العَدْوُ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يَمْلُو باليَدَيْنِ مَلْواً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رَفَعَ يَدَه فَوْقَ ساقِه وحَرَّكَه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 تَعَزَّيْنَ وما تَمَلَّيْن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بالَغْنَ وأصَبْنَ حاجَتَهُنَ </w:t>
      </w:r>
      <w:r>
        <w:rPr>
          <w:rStyle w:val="FootnoteAnchor"/>
          <w:rtl w:val="true"/>
        </w:rPr>
        <w:footnoteReference w:id="13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وأمْلَيْتُ الكِتَابَ أُمْلي ، وأَمْلَيْتُ عليه لَوْماً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أمْلَلْتُ </w:t>
      </w:r>
      <w:r>
        <w:rPr>
          <w:rStyle w:val="FootnoteAnchor"/>
          <w:rtl w:val="true"/>
        </w:rPr>
        <w:footnoteReference w:id="14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وأمْلَيْتُ للنّاقَةِ القَيْدَ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أرْخَيْت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أَلْمى اللِّصُّ على الشَّيْءِ فَذَهَبَ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وتَلَمّى الشَّيْءُ يَتَلَمّى </w:t>
      </w:r>
      <w:r>
        <w:rPr>
          <w:rStyle w:val="FootnoteAnchor"/>
          <w:rtl w:val="true"/>
        </w:rPr>
        <w:footnoteReference w:id="14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اسْتَبَانَ وأَخْيَلَ من بَعِيْدٍ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نَعْتُ الشَّفَةِ اللَّمْيَاءِ القَلِيْلَةِ الدَّمِ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سُمْرَةٌ في الشَّفَتَيْنِ ، رَجُلٌ أَلْمى وامْرَأَةٌ لَمْيَاءُ ، وكذلك اللِّثَةُ اللَّمْيَاءُ </w:t>
      </w:r>
      <w:r>
        <w:rPr>
          <w:rStyle w:val="FootnoteAnchor"/>
          <w:rtl w:val="true"/>
        </w:rPr>
        <w:footnoteReference w:id="140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لَمْيَاءُ الظِّلِّ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4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أَلْمى الظِّلَالِ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كانَتْ كَثِيْفَةَ الوَرَقِ سَوْدَاءَ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أَوْسٍ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تَنَكَّر مِنّا بَعْدَ مَعْرِفَةٍ لَمِيْ </w:t>
      </w:r>
      <w:r>
        <w:rPr>
          <w:rStyle w:val="FootnoteAnchor"/>
          <w:rtl w:val="true"/>
        </w:rPr>
        <w:footnoteReference w:id="14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تنكرت منا بعد معرفة لجى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ويعد التصابي والشباب المكرم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لَمِيْسَ ؛ فَرَخَّمَ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والأرْضُ إذا عَهِدْتَ فيها حَفْراً ثُمَّ رَأَيْتَها قد اسْتَوَتْ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تَلَمَّأَتْ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ولَمَأْتُ عليه ولَمَأْتُه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 عليه يَدَكَ مُجَاهَرَةً وسِرّاً ، وهو اللَّمْءُ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والمَلْمُؤَةُ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الذي يُلْمَأُ فيه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يُؤْخَذُ ، وكذلك لَمَا يَلْمُو لَمْواً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أخَذَ الشَّيْءَ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ولَمَأْتُ لَمْأً وأَلْمَأْتُ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سَرَقْت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وذَهَبَ ثَوْبي فلا أدْري مَنْ أَلْمَأَ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للرَّجُلِ إذا ماتَ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أَلْمَأَتْ عليه الأرْضُ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والْتُمِئَ </w:t>
      </w:r>
      <w:r>
        <w:rPr>
          <w:rStyle w:val="FootnoteAnchor"/>
          <w:rtl w:val="true"/>
        </w:rPr>
        <w:footnoteReference w:id="14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تَغَيَّرَ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يَلْمُوْ </w:t>
      </w:r>
      <w:r>
        <w:rPr>
          <w:rStyle w:val="FootnoteAnchor"/>
          <w:rtl w:val="true"/>
        </w:rPr>
        <w:footnoteReference w:id="14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 فلانٍ كَلِمَةً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يَسْتَعْظِمُ شَيْئاً يَتَكَلَّمُ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يَلْمى </w:t>
      </w:r>
      <w:r>
        <w:rPr>
          <w:rStyle w:val="FootnoteAnchor"/>
          <w:rtl w:val="true"/>
        </w:rPr>
        <w:footnoteReference w:id="14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فَمُه ولا يَجْأى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49" w:name="pg11675_122612"/>
    </w:p>
    <w:p>
      <w:pPr>
        <w:pStyle w:val="Heading3"/>
        <w:numPr>
          <w:ilvl w:val="2"/>
          <w:numId w:val="1"/>
        </w:numPr>
        <w:rPr/>
      </w:pPr>
      <w:bookmarkStart w:id="550" w:name="__RefHeading___Toc7382916_73709187"/>
      <w:bookmarkStart w:id="551" w:name="_Toc188"/>
      <w:bookmarkEnd w:id="549"/>
      <w:bookmarkEnd w:id="550"/>
      <w:r>
        <w:rPr>
          <w:rtl w:val="true"/>
        </w:rPr>
        <w:t>بابُ اللَّفِيْف</w:t>
      </w:r>
      <w:bookmarkEnd w:id="551"/>
    </w:p>
    <w:p>
      <w:pPr>
        <w:pStyle w:val="Heading4"/>
        <w:numPr>
          <w:ilvl w:val="3"/>
          <w:numId w:val="1"/>
        </w:numPr>
        <w:rPr/>
      </w:pPr>
      <w:bookmarkStart w:id="552" w:name="__RefHeading___Toc7382918_73709187"/>
      <w:bookmarkStart w:id="553" w:name="_Toc189"/>
      <w:bookmarkEnd w:id="552"/>
      <w:r>
        <w:rPr>
          <w:rtl w:val="true"/>
        </w:rPr>
        <w:t>ما أَوَّلُهُ اللّام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أُمْنِيَّةٍ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وتكونُ مَوْقُوْفَةً بَيْنَ نَفْيٍ وأُمْنِيَّةٍ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وتُجْعَلُ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أنَّكَ مُرِيْبٌ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لَعَلَّكَ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يُجْحَدُ ويُنفَى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وتكونُ زائدةً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لاءٌ مَكْتُوْبَةٌ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يَمُدُّوْنَها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وتَصْغِيْرُها لُيَيَّةٌ </w:t>
      </w:r>
      <w:r>
        <w:rPr>
          <w:rStyle w:val="FootnoteAnchor"/>
          <w:rtl w:val="true"/>
        </w:rPr>
        <w:footnoteReference w:id="14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ولَوَّيْتُ لاءً حَسَنَةً ، ولاءٌ مُلَوّاةٌ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كَلّا ولَا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السُّرْعَةُ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يكُونُ بمعنى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نَحْو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خَرَجَ زَيْدٌ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يَخْرُجْ زَيْدٌ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وُصِلَتْ لكَثْرَتِها في الكلامِ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مَعْنَيَانِ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أحَدُهما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والآخَرُ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لَمْ يَكُنْ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القَوْمُ في لَوْلَاءٍ شَدِيْدَةٍ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تَلَاوَمُوا فقالوا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لَوْلَا ولَوْلا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حَرْفَانِ مُتَبَايِنَانِ قُرِنَا ؛ واللّامُ لَامُ إضَافَةٍ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يُنْفى بها كما يُنْفَى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إلَّا أنَّها لا تُوْقَعُ إلَّا على الزَّمَانِ ، كقَوْلِه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وَلاتَ حِينَ مَناصٍ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ذَخَرَتِ المَرْأَةُ من طَعَامِها مِمَّا يُؤْكَلُ في شِتَاءٍ أو غَيْرِه ، والجَمِيْعُ اللَّوِيّاتُ واللَّوَايَا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ولَوَتِ المَرْأَةُ تَلْوِي لَيّاً ولَوِيّاً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ادَّخَرَتِ اللَّوِيَّةَ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اللِّوَايَةُ أيضاً ، وجَمْعُها لِوَايَاتٌ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وأَلْوَيْتُكَ على نَفْسي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آثَرْتَه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البَقِيَّةُ من الشَّيْءِ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اللَّعَا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الثَّوْرُ الوَحْشِيُّ ، والجَمِيْعُ الأَلْأءُ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الأَلْعَاء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والبَقَرَةُ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لَأْيٌ </w:t>
      </w:r>
      <w:r>
        <w:rPr>
          <w:rStyle w:val="FootnoteAnchor"/>
          <w:rtl w:val="true"/>
        </w:rPr>
        <w:footnoteReference w:id="14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لَعْيٍ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شَدَائِدِ الدَّهْرِ ، يُجْمَعُ على فُعْلَاوَاتٍ </w:t>
      </w:r>
      <w:r>
        <w:rPr>
          <w:rStyle w:val="FootnoteAnchor"/>
          <w:rtl w:val="true"/>
        </w:rPr>
        <w:footnoteReference w:id="14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اللَّوْلَاءُ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اللَّعْيِ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البُطْءُ والالْتِوَاءُ في الأمْرِ ، 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بَعْدَ لَأْيٍ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جَهْدٍ ومَشَقَّةٍ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وألْأَى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أفْلَسَ ، فهو مُلْءٍ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وألْأَتْ عليه بِضَاعَتُه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ضاقَ عليه عَيْشُه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ولَأَيْتُ أَلْأى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لَبِثْتُ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لَعَيْتُ أَلْعى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واللُّؤْلُؤُ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وصاحِبُه اللَّأّلُ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واللِّئَالَةُ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حِرْفَةُ اللَّأّلِ وصَنْعَتُه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ولَوْنٌ لُؤْلُؤَانٌ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يُشْبِهُ اللُّؤْلُؤَ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يُلَالِيْنَ الدُّمُوْعَ على عَدِيٍ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يُحْدِرْنَها </w:t>
      </w:r>
      <w:r>
        <w:rPr>
          <w:rStyle w:val="FootnoteAnchor"/>
          <w:rtl w:val="true"/>
        </w:rPr>
        <w:footnoteReference w:id="14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كاللّألي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واللُّؤْلُؤَةُ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البَقَرَةُ الوَحْشِيَّةُ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ولَأْلَأَتِ النّارُ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لَأْلَأَ لَهِيْبُها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واللَّأْلَاءُ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النُّوْرُ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أُكَلِّمُكَ ما لَأْلَأَتِ الفُوْرُ </w:t>
      </w:r>
      <w:r>
        <w:rPr>
          <w:rStyle w:val="FootnoteAnchor"/>
          <w:rtl w:val="true"/>
        </w:rPr>
        <w:footnoteReference w:id="14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بأذْنَابِها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النُّفَّرَ من الوَحْشِ إذا حَرَّكَتْ أذْنَابَها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للذَّكَرِ من الكَرَوَانِ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ضِدُّ النَّهَارِ ، وظَلَامُ اللَّيْلِ ، وتَصْغِيْرُها لُيَيْلَةٌ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لَيْلَاءُ ولَيْلٌ أَلْيَلُ وذُوْ لَيْلٍ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شَدِيْدُ الظُّلْمَةِ ؛ واللَّيْلُ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الظُّلْمَةُ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اللَّيْلَةِ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لَيَائِلُ ولَيَالٍ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القَلْبِ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ويُجْمَعُ على اللُّيُوْلِ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لائلٌ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يَسِيْرُ باللَّيْلِ ؛ ولَيْلِيٌ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وعامَلْتُه مُلَايَلَةً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وألْبَسَ </w:t>
      </w:r>
      <w:r>
        <w:rPr>
          <w:rStyle w:val="FootnoteAnchor"/>
          <w:rtl w:val="true"/>
        </w:rPr>
        <w:footnoteReference w:id="14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لَيْلٌ لَيْلاً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رَكِبَ بَعْضُه بَعْضاً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لَيْسَ لِوِلْدَانِكَ لَيْلٌ فاغْتَمِدْ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ارْكَبْ لَيْلَتَكَ واجْعَلْها غِمْداً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اللَّيْلُ أَخْفَى للوَيْلِ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تُخْلِفْني كما فَعَلْتَ لَيْلَةَ ذي لَيْلَةٍ ؛ ولَيْلَةَ لَيْلَةٍ ، واللِّصُّ ابْنُ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والْتَأَتْ علينا الحاجَةُ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الْتَوَتْ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ولَوَى يَلْوي </w:t>
      </w:r>
      <w:r>
        <w:rPr>
          <w:rStyle w:val="FootnoteAnchor"/>
          <w:rtl w:val="true"/>
        </w:rPr>
        <w:footnoteReference w:id="14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ولَوَيْتُ الحَبْلَ والدَّيْنَ لَيّاناً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ولَأَلْوِيَنَ دَيْنَكَ مَلْوىً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وامْرَأَةٌ لَوّاءُ العُنُقِ ولَيّاؤها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والألْوَى </w:t>
      </w:r>
      <w:r>
        <w:rPr>
          <w:rStyle w:val="FootnoteAnchor"/>
          <w:rtl w:val="true"/>
        </w:rPr>
        <w:footnoteReference w:id="14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وَتَرُ القَوْسِ المَلْوِيّ طاقَاتُه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تَرْفَعَ بشَيْءٍ فتُشِيْرَ به ، ألْوى بثَوْبِه صَرِيْخاً </w:t>
      </w:r>
      <w:r>
        <w:rPr>
          <w:rStyle w:val="FootnoteAnchor"/>
          <w:rtl w:val="true"/>
        </w:rPr>
        <w:footnoteReference w:id="14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وأَلْوَتِ المَرْأَةُ بيَدِها ؛ والحَرْبُ بالسَّوَامِ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ذَهَبَتْ بها </w:t>
      </w:r>
      <w:r>
        <w:rPr>
          <w:rStyle w:val="FootnoteAnchor"/>
          <w:rtl w:val="true"/>
        </w:rPr>
        <w:footnoteReference w:id="14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وصاحِبُها يَنْظُرُ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تُخَالِفَ بالكلَامِ عن جِهَتِه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الأَلْوَى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المُجْتَنِبُ المُعْتَزِلُ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والذي لا يُدْرَكُ ما وَرَاءَ ظَهْرِه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إنَّه لَأَلْوى بَعِيْدُ المُسْتَمَرِّ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والأُنْثى لَيّاءُ ونِسْوَةٌ لِيّانٌ وإنْ شِئْتَ </w:t>
      </w:r>
      <w:r>
        <w:rPr>
          <w:rStyle w:val="FootnoteAnchor"/>
          <w:rtl w:val="true"/>
        </w:rPr>
        <w:footnoteReference w:id="14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لَيّاوَاتٌ ، وقد لَوِيَ يَلْوى لَوىً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لَوّاءُ ولُوَّةٌ كحَوّاءَ وحُوَّةٍ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ولَوَيْتُ </w:t>
      </w:r>
      <w:r>
        <w:rPr>
          <w:rStyle w:val="FootnoteAnchor"/>
          <w:rtl w:val="true"/>
        </w:rPr>
        <w:footnoteReference w:id="14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الشَّيْءِ والْتَوَيْتُ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ولَوَيْتُ عنه </w:t>
      </w:r>
      <w:r>
        <w:rPr>
          <w:rStyle w:val="FootnoteAnchor"/>
          <w:rtl w:val="true"/>
        </w:rPr>
        <w:footnoteReference w:id="14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طَوَيْتُه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ولَوَى الطّائرُ بَيْضَه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كَتَمَه وخَبَأَه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لَأَعْرِفُ الحَيَّ من اللَّيِ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الكَلَامُ الظّاهِرُ ؛ واللَّيُ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الخَفِيُّ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الحَوَّ من اللَّوِّ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الباطِلُ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ولَوِيَ الفَرَسُ يَلْوى لَوىً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اعْوَجَّ ظَهْرُه ؛ والْتَوَى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المُلْتَوِي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ولَوِيَتْ عَقِبُ الخُفِّ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اعْوَجَّتْ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ولَوَّيْتُ عليه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عَوَّصْته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ولَوَيْتُ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انْتَظَرْتُه وأَقَمْتُ عليه ؛ لَيّاً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ولَوَّأْتُ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عَذَّبْته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ولَوّى اللّهُ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شَوَّهَه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ولَوّى بوَجْهِه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ولَوَّأْتُ به الأرْضَ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واسْتَلْوى فلانٌ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في المَعِدَةِ ، لَوِيَ يَلْوَى لَوىً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لِوَاءُ الوالي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وأَلْوَى الأَمِيْرُ له لِوَاءً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عَقَدَه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ولِوَى الرَّمْلِ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يَلِي الجَلَدَ ، وما كانَ من نَوَاحِي الرَّمْلِ حَيْثُ يَنْقَطِعُ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وأَلْوى القَوْمُ فهم مُلْوُوْنَ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بَلَغُوا لِوَى الرَّمْلِ ، وقد ألْوَيْتُم فانْزِلُوا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والأَلْوَاءُ والأَلْوِيَةُ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لِوَى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وأَلْوَاءُ البِلَادِ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نَوَاحِيْها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وألْوَاءُ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أحْنَاؤه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واللِّوَى </w:t>
      </w:r>
      <w:r>
        <w:rPr>
          <w:rStyle w:val="FootnoteAnchor"/>
          <w:rtl w:val="true"/>
        </w:rPr>
        <w:footnoteReference w:id="14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وادٍ من أوْدِيَةِ بَنِي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والمَلْوَاةُ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الثَّنِيَّةُ ، وجَمْعُها مَلَاوٍ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اليابِسُ من البَقْلِ ، أَلْوى البَقْلُ إلْوَاءً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لَوِيّاً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ولُوَيُ </w:t>
      </w:r>
      <w:r>
        <w:rPr>
          <w:rStyle w:val="FootnoteAnchor"/>
          <w:rtl w:val="true"/>
        </w:rPr>
        <w:footnoteReference w:id="142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غالِبٍ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أكْرَمُ 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ولَاوَى بن يَعْقُوْبَ النَّبِيّ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عليهما السَّلَامُ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شَيْءٌ أبْيَضُ شَدِيْدُ البَيَاضِ ؛ يُؤْكَلُ ؛ مِثْلُ الحِمّصِ ، ويُقال للمَرْأَةِ البَيْضَاءِ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كأنَّها اللِّيَاءُ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وسَمَكَةٌ في البَحْرِ يُتَّخَذُ منها التِّرَسَةُ الجَيِّدَةُ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بَعَثُوا إلينا بالهِيَاءِ واللِّيَاءِ ؛ والسِّيَاءِ واللِّيَاءِ </w:t>
      </w:r>
      <w:r>
        <w:rPr>
          <w:rStyle w:val="FootnoteAnchor"/>
          <w:rtl w:val="true"/>
        </w:rPr>
        <w:footnoteReference w:id="14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والسِّوَاءِ واللِّوَاءِ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بَعَثُوا يَسْتَغِيْثُوْنَ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لِيَاهُ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غَوْثَاه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واللِّوَايَةُ في العِكْمِ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تُشَدُ بالحَبْلِ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التي بَعُدَ ماؤها واشْتَدَّ السَّيْرُ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واللَّيَّةُ واللُّوَّةُ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لُغَتَانِ في الأَلُوَّةِ الذي هو العُوْدُ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ولِيَّةُ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يَلِيْهِ من أهْلِه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بالهَمْزِ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sectPr>
          <w:footerReference w:type="default" r:id="rId3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لَيْلى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كُنْيَةُ الخَمْرِ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النَّشْوَةُ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4" w:name="pg11675_122617"/>
    </w:p>
    <w:p>
      <w:pPr>
        <w:pStyle w:val="Heading4"/>
        <w:numPr>
          <w:ilvl w:val="3"/>
          <w:numId w:val="1"/>
        </w:numPr>
        <w:rPr/>
      </w:pPr>
      <w:bookmarkStart w:id="555" w:name="__RefHeading___Toc7382920_73709187"/>
      <w:bookmarkStart w:id="556" w:name="_Toc190"/>
      <w:bookmarkEnd w:id="554"/>
      <w:bookmarkEnd w:id="555"/>
      <w:r>
        <w:rPr>
          <w:rtl w:val="true"/>
        </w:rPr>
        <w:t>ما أوَّلُهُ الأَلِفُ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إمَّا لا فافْعَلْ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إنْ لم تَفْعَلْ ذاكَ فافْعَلْ 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والْقَ زَيْداً وإلَّا فَلَا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وإنْ لا تَلْقَ زَيْداً فَدَعْ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مَعْناه هَلّا في حَالِ تَنْبِيْهٍ ، وقد يُرْدَفُ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أُخْرى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ألَا لَا من سَبِيْلٍ إلى هِنْدِ </w:t>
      </w:r>
      <w:r>
        <w:rPr>
          <w:rStyle w:val="FootnoteAnchor"/>
          <w:rtl w:val="true"/>
        </w:rPr>
        <w:footnoteReference w:id="1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فقام يذود الناس عنها بسيفه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لا من سبيل الى هند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تَنْبِيْهاً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ثَقِيْلَةٌ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جَمْعِ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وكذلك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لِئلَّا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بمَعْنى هَلّا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اسْتِثْنَاءٌ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وإيْجَابٌ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حُرُوْفِ الصِّفَاتِ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وتكونُ بمَعْنى عَلى كَقَوْلِهم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جَزِعْتُ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صِراطٌ عَلَيَّ مُسْتَقِيمٌ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3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 الطَّعَامَ من ذي إلَيْنا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ذاتِ أنْفُسِنا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ونَفِدَ ما إلَيْه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سَكِرْتُ ولا إلَيه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ولا قَارَبْتُه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شَجَرٌ وَرَقُه وحَمْلُه دِبَاغٌ ؛ وهو شِتَاءً وصَيْفاً أخْضَرُ ، والواحِدَةُ أَلَاءَةٌ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مَأْلَأَةٌ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وأَدِيْمٌ مَأْلُوْءٌ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مَدْبُوْغٌ به ؛ ومَأْلِيٌ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النِّعْمَةُ ، وجَمْعُه الإِلَاءُ والآلَاءُ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الخِصَالُ الصّالِحَةُ ، الواحِدُ إلىً وأَلىً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وكَيْفَ أَلَاءُ فَرَسِكَ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يُوْلِيْكَ من جِرَائِه وكِفَايَتِه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الضَّرْبُ واللَّطْمُ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والعَطِيَّةُ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وعُوْدُ أَلُوَّةٍ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أجْوَدُ ما يُتَبَخَّرُ به ؛ وأُلُوَّةٌ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؛ وَلِيَّةٌ ولُوَّةٌ ، وأَلَاوِيَةٌ </w:t>
      </w:r>
      <w:r>
        <w:rPr>
          <w:rStyle w:val="FootnoteAnchor"/>
          <w:rtl w:val="true"/>
        </w:rPr>
        <w:footnoteReference w:id="14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أَلُوَّةٍ ، وفي الحَدِيْثِ </w:t>
      </w:r>
      <w:r>
        <w:rPr>
          <w:rStyle w:val="FootnoteAnchor"/>
          <w:rtl w:val="true"/>
        </w:rPr>
        <w:footnoteReference w:id="14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مَجَامِرُهم الأَلُوَّةُ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الأَلْوَةُ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الأُلْوَةُ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اليَمِيْنُ ، والأَلْيَةُ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وآلَيْتُ إيْلاءً وائْتَلَيْتُ ائْتِلَاءً ، وتَأَلّى تَأَلِّياً ، وهو بَرُّ المُوْتَلى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يَحْلِفَ الرَّجُلُ باللّهِ لا يَقْرَب امْرَأَتَه أرْبَعَةَ أشْهُرٍ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وأَلَيْتُ عن حاجَتي وأَلَّيْتُ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تَمَكَّثْتُ عنها حَتّى تكادَ تَفُوْتُ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وأَلَّيْتُ تَأْلِيَةً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أَبْطَأْتُ ؛ مِثْلُ أَلَوْتُ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والمُوْلِي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المُعْوِزُ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أَلَوْتُ عن الجَهْدِ في حاجَتِك </w:t>
      </w:r>
      <w:r>
        <w:rPr>
          <w:rStyle w:val="FootnoteAnchor"/>
          <w:rtl w:val="true"/>
        </w:rPr>
        <w:footnoteReference w:id="14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أَلَوْتُ نُصْحاً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الإِلِيُ والأُلِيُ </w:t>
      </w:r>
      <w:r>
        <w:rPr>
          <w:rStyle w:val="FootnoteAnchor"/>
          <w:rtl w:val="true"/>
        </w:rPr>
        <w:footnoteReference w:id="14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والأُلُوُّ ، ولا يَأْلُو أُلِيّاً ولا يَأْتَلي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آلُوْ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أسْتَطِيْعُه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فَلا تَأْلُ أنْ تَتَوَدَّدَ إلى النَّاسِ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 عليه </w:t>
      </w:r>
      <w:r>
        <w:rPr>
          <w:rStyle w:val="FootnoteAnchor"/>
          <w:rtl w:val="true"/>
        </w:rPr>
        <w:footnoteReference w:id="14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دَرَيْتَ ولا ائْتَلَيْتَ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تَمَكَّثَ في الأَمْرِ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أشْبَل وعَطَفَ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الطَّرْدُ ، أَلَّه يَؤُلُّه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الرُّبُوْبِيَّةُ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وقُرْبى الرَّحِمِ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والأصْلُ الجَيِّدُ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والمَعْدِنُ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وجَمْعُ إلِ القَرَابَةِ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أُلُوْلٌ ، وهي الأَلَالُ أيضاً ، وتَأَلَّلْتُ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تَوَسَّلْتُ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والإِلُ </w:t>
      </w:r>
      <w:r>
        <w:rPr>
          <w:rStyle w:val="FootnoteAnchor"/>
          <w:rtl w:val="true"/>
        </w:rPr>
        <w:footnoteReference w:id="14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 بعَرَفَاتٍ ؛ مَعْرِفَةٌ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الضَّلَالُ ابْنُ الأَلَالِ ، وهو ابْنُ ضَالٍّ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وهو ضَالٌ أَلٌ </w:t>
      </w:r>
      <w:r>
        <w:rPr>
          <w:rStyle w:val="FootnoteAnchor"/>
          <w:rtl w:val="true"/>
        </w:rPr>
        <w:footnoteReference w:id="143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يَجِدُ الإِنسانُ من وَجَعِ الحُمّى ونَحْوِها في جَسَدِه دُوْنَ الأنِيْنِ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 يَئِلُ أَلِيْلاً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والأَلَلُ والأَلِيْلُ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 الرَّجُلُ في الدُّعَاءِ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جَأَرَ فيه ، وفي الحَدِيْثِ </w:t>
      </w:r>
      <w:r>
        <w:rPr>
          <w:rStyle w:val="FootnoteAnchor"/>
          <w:rtl w:val="true"/>
        </w:rPr>
        <w:footnoteReference w:id="14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عَجِبَ رَبُّكُم من أَلِّكُم وقُنُوْطِكُم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وأَلِيْلُ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صَلِيْلُه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والأَلّالُ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الصَّلّالُ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 الرَّجُلُ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أسْرَعَ ؛ يَؤُلُ أَلًّا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مِئَلٌ </w:t>
      </w:r>
      <w:r>
        <w:rPr>
          <w:rStyle w:val="FootnoteAnchor"/>
          <w:rtl w:val="true"/>
        </w:rPr>
        <w:footnoteReference w:id="14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 لَوْنُه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صَفَا وبَرَقَ ؛ يَؤُلُ ويَئِلُ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وأَلَ السَّيْفُ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رَقَّتْ حَدِيْدَتُه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أسْنَانِه أَلَلٌ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بالأَلِفِ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قِصَرٌ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وثَوْبٌ مَأْلُوْلٌ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خِيْطَ خِيَاطَتَه الأُوْلى </w:t>
      </w:r>
      <w:r>
        <w:rPr>
          <w:rStyle w:val="FootnoteAnchor"/>
          <w:rtl w:val="true"/>
        </w:rPr>
        <w:footnoteReference w:id="14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قَبْلَ الكَفِّ ، وقد أَلَلْتُه أَؤُلُّه أَلًّا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أَدَاةُ الحَرْبِ من السِّلَاحِ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وسائرُ الأَدَوَاتِ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خَشَبَةٌ يُبْنى عليها ، وجَمْعُها أَلّاتٌ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والحَرْبَةُ ؛ وجَمْعُها إلَالٌ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والجِنْسُ الأَلُ ، وسُمِّيَتْ أَلَّةً لدِقَّتِها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وأَلَّه يَؤُلُّه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طَعَنَه بها ، ومنه قَوْلُهم </w:t>
      </w:r>
      <w:r>
        <w:rPr>
          <w:rStyle w:val="FootnoteAnchor"/>
          <w:rtl w:val="true"/>
        </w:rPr>
        <w:footnoteReference w:id="14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أُلَ وغُلَ </w:t>
      </w:r>
      <w:r>
        <w:rPr>
          <w:rStyle w:val="FootnoteAnchor"/>
          <w:rtl w:val="true"/>
        </w:rPr>
        <w:footnoteReference w:id="14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والتَّأْلِيْلُ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تَحْرِيْفُكَ الشَّيْءَ كما تُحَرِّفُ رَأْسَ القَلَمِ ، وهو مُؤَلَّلٌ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أُذُنٌ مُؤَلَّلَةٌ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مُحَدَّدَةٌ ؛ ومَأْلُوْلَةٌ ، أُلَّتْ أُذُنُه وأُلِّلَتْ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وفُوْقٌ مُؤَلَّلٌ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صَغِيْرٌ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وثَوْرٌ مُؤَلَّلٌ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لَوْنِه شَيْءٌ من سَوَادٍ وسائرُه أبْيَضُ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الظَّبْيِ </w:t>
      </w:r>
      <w:r>
        <w:rPr>
          <w:rStyle w:val="FootnoteAnchor"/>
          <w:rtl w:val="true"/>
        </w:rPr>
        <w:footnoteReference w:id="144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أَلَلٌ وأُلَلٌ ، وهو جَمْعُ أُلَّةٍ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الجُدَّةُ من السَّوَادِ في البَيَاضِ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مُؤَلَّلُ الوَجْهِ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مَسْنُوْنُه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والأَلَلُ والأَلَلَانِ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وَجْهَا السِّكِّيْنِ وغَيْرِها حَتّى القَدَح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عَرِيْضٍ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أَلَلَانِ ، والجَمِيْعُ الإِلَالُ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يَقَعَ التَّسَرُّرُ بَيْنَ لَحْمَةِ تِحْلِئَةِ السِّقَاءِ وأَدَمَتِه فيَفْسُد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أَلِلَ السِّقَاءُ يَأْلَلُ ، وكذلك إذا تَخَرَّقَ </w:t>
      </w:r>
      <w:r>
        <w:rPr>
          <w:rStyle w:val="FootnoteAnchor"/>
          <w:rtl w:val="true"/>
        </w:rPr>
        <w:footnoteReference w:id="144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وسِقَاءٌ قد مَشى أَلَلَاه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والمِئْلَاةُ </w:t>
      </w:r>
      <w:r>
        <w:rPr>
          <w:rStyle w:val="FootnoteAnchor"/>
          <w:rtl w:val="true"/>
        </w:rPr>
        <w:footnoteReference w:id="14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خِرْقَةٌ تكونُ مَعَ النّادِبَةِ في المَنَاحَةِ تَخْتَصِرُ بها ، والجَمِيْعُ المَآلِي ، وآلَتْ إيْلَاءً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اتَّخَذَتْ </w:t>
      </w:r>
      <w:r>
        <w:rPr>
          <w:rStyle w:val="FootnoteAnchor"/>
          <w:rtl w:val="true"/>
        </w:rPr>
        <w:footnoteReference w:id="14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مِئْلَاةً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والمُتَأَلِّيَةُ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المُسَلِّبَةُ التي لَبِسَتِ السِّلَابَ والسَّوَادَ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بَلْدَةٍ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وإيْلِيَاءُ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مَدِيْنَةُ بَيْتِ المَقْدِسِ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وأَيْلُوْلُ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شَهْرٍ من شُهُوْرِ الرُّوْمِ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قَرْيَةٌ على شاطِىءِ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والأَيِّلُ </w:t>
      </w:r>
      <w:r>
        <w:rPr>
          <w:rStyle w:val="FootnoteAnchor"/>
          <w:rtl w:val="true"/>
        </w:rPr>
        <w:footnoteReference w:id="14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الذَّكَرُ من الأوْعَالِ ، والجَمِيْعُ الأَيَايِلُ ، وهو الإِيَّلُ والأُيَّلُ أيضاً ، وسُمِّيَ بذاكَ لأنَّه يَؤُوْلُ إلى الجِبَالِ يَتَحَصَّنُ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والأَيِّل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ألْبَانُ الأَيَايِلِ </w:t>
      </w:r>
      <w:r>
        <w:rPr>
          <w:rStyle w:val="FootnoteAnchor"/>
          <w:rtl w:val="true"/>
        </w:rPr>
        <w:footnoteReference w:id="144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والإِيَالُ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وِعَاءٌ يُؤَالُ </w:t>
      </w:r>
      <w:r>
        <w:rPr>
          <w:rStyle w:val="FootnoteAnchor"/>
          <w:rtl w:val="true"/>
        </w:rPr>
        <w:footnoteReference w:id="14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شَراباً ونَحْوَه ، أُلْتُ الشَّرَابَ أَؤُوْلُ </w:t>
      </w:r>
      <w:r>
        <w:rPr>
          <w:rStyle w:val="FootnoteAnchor"/>
          <w:rtl w:val="true"/>
        </w:rPr>
        <w:footnoteReference w:id="14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فَرَّ ونَجَا ، والآئِلُ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يَؤُوْلُ من فلانٍ شَيْءٌ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له صَيُّوْرٌ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عن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ارْتَدَّ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أَشْبَلَ وعَطَفَ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اللَّبَنُ يَؤُوْلُ أَوْلاً وأُؤُوْلاً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خَثَرَ ، وكذلك البَوْلُ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لَحْمُ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ضَمُرَتْ وانْحَسَرَ لَحْمُها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ورَدَدْتُه إلى إيْلَتِه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طَبِيْعَتِه وسُوْسِه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سُسْتُه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والإِيَالَةُ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السِّيَاسَةُ ، آلَه يَؤُوْلُه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آئِلُ مالٍ </w:t>
      </w:r>
      <w:r>
        <w:rPr>
          <w:rStyle w:val="FootnoteAnchor"/>
          <w:rtl w:val="true"/>
        </w:rPr>
        <w:footnoteReference w:id="14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4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أُلْنَا وإيْلَ عَلَيْنا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وائْتَالَه ائْتِيَالاً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بمَعْنَاهُ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تكونُ الإِيْلَةُ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الأَقْرِبَاء الَّذِيْنَ </w:t>
      </w:r>
      <w:r>
        <w:rPr>
          <w:rStyle w:val="FootnoteAnchor"/>
          <w:rtl w:val="true"/>
        </w:rPr>
        <w:footnoteReference w:id="14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يَؤُوْلُ إليهم في النَّسَبِ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المَلْجَأُ ؛ مِنْ أُلْتُ ، وكذلك المَآلُ </w:t>
      </w:r>
      <w:r>
        <w:rPr>
          <w:rStyle w:val="FootnoteAnchor"/>
          <w:rtl w:val="true"/>
        </w:rPr>
        <w:footnoteReference w:id="145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وآلَ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رَجَعَ ، والأَوْلُ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المُرَاجَعَةُ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وأَوِّلِ الحُكْمَ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أَرْجِعْهُ إلى أَهْلِهِ ، وفي الدُّعَاءِ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أَوَّلَ اللّهُ عليكَ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السَّرَابُ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قَرَابَتُه وأهْلُ بَيْتِه ، وتَصْغِيْرُهُ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أُهَيْلٌ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ألْوَاحُه وما أشْرَفَ من أقْطَارِ جِسْمِهِ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وآلُ الخَيْمَةِ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عَمَدُها ، والجَبَلِ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أطْرَافُه ونَوَاحِيْه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لَبَكْرٍ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آلَ بَكْرٍ ، وهذه لَامُ الاسْتِغَاثَةِ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وأَلِيَّةُ </w:t>
      </w:r>
      <w:r>
        <w:rPr>
          <w:rStyle w:val="FootnoteAnchor"/>
          <w:rtl w:val="true"/>
        </w:rPr>
        <w:footnoteReference w:id="14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الرَّجُلِ الدُّنْيَا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آلُهُ الأَدْنوْنَ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ولِيْتُه </w:t>
      </w:r>
      <w:r>
        <w:rPr>
          <w:rStyle w:val="FootnoteAnchor"/>
          <w:rtl w:val="true"/>
        </w:rPr>
        <w:footnoteReference w:id="145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يَلِيْه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شَدِيْدَةٌ من شَدَائِدِ الدَّهْرِ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والحَالَةُ ، هو بآلَةِ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والنَّعْشُ للمَيِّتِ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وأَدَاةُ الصّانِعِ التي يَؤُوْلُ إليها ويَسُوْسُها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والآيِلُ من 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حِيْنَ يُعْرَفُ كَثْرَتُه من قِلَّتِه ، آلَ يَؤُوْلُ أُؤُوْلاً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وأَلْيَةُ الشّاةِ والإِنْسَانِ ، وكَبْشٌ آلَى وأَلْيَانٌ ، ونَعْجَةٌ </w:t>
      </w:r>
      <w:r>
        <w:rPr>
          <w:rStyle w:val="FootnoteAnchor"/>
          <w:rtl w:val="true"/>
        </w:rPr>
        <w:footnoteReference w:id="14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أَلْيَانَةٌ وآلَى وأَلْيَاءُ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أَلّاءٌ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يَبِيْعُ الأَلْيَةَ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وأَلْيَةُ الخِنْصِرِ </w:t>
      </w:r>
      <w:r>
        <w:rPr>
          <w:rStyle w:val="FootnoteAnchor"/>
          <w:rtl w:val="true"/>
        </w:rPr>
        <w:footnoteReference w:id="145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اللَّحْمَةُ التي تَحْتَها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وأَلْيَةُ الحافِرِ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مُؤَخَّرُه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أَلْيَانَةٌ ؛ من نِسَاءٍ أَلَاءٍ </w:t>
      </w:r>
      <w:r>
        <w:rPr>
          <w:rStyle w:val="FootnoteAnchor"/>
          <w:rtl w:val="true"/>
        </w:rPr>
        <w:footnoteReference w:id="146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وأَلْيَانَاتٍ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ذَنَبُه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وأَلْيَةُ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مَاءٌ من مِيَاهِ بَني سُلَيْمٍ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والأَوَائِلُ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الأوَّلِ ، ومنهم مَنْ يَقُوْلُ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تَأْسِيْسُ بِنَائِه من هَمْزَةٍ وواوٍ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ولامٍ ، ومنهم من يقول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مِنْ وَاوَيْنِ بَعْدَهما لامٌ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والأَوَّلُ والأُوْلى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أفْعَلَ وفُعْلى ، والجَمِيْعُ الأُوْلَيَاتُ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ورَأَيْتُه عاماً أَوَّلَ ، ومَنْ نَوَّنَ حَمَلَه على النَّكِرَةِ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ولَقِيْتُه غُدَاةَ الأَوَّلِ ، وأُوْلى ثَلَاثِ لَيَالٍ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ونَاقَةٌ أَوَّلَةٌ وجَمَلٌ أَوَّلُ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تَقَدَّمَ الإِبِلَ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وافْعَلْ ذاكَ أوَّلَ ذي أَوِيْلٍ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وأَولَ </w:t>
      </w:r>
      <w:r>
        <w:rPr>
          <w:rStyle w:val="FootnoteAnchor"/>
          <w:rtl w:val="true"/>
        </w:rPr>
        <w:footnoteReference w:id="14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أَوَّلاً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يَوْمِ الأَحَدِ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أُوْلى بأُوْلى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قَبْلَ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الأَوَّلِ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والتَّأَوُّلُ والتَّأْوِيْلُ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تَفْسِيْرُ الكَلَامِ الذي تَخْتَلِفُ مَعَانِيْه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أَنْ تَنْظُرَ في وُجُوْهِ القَوْمِ أَيُّهُم تَنْتَقِرُ لأَمْرٍ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تَأَوَّلْتُ في فلانٍ الأَجْرَ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طَلَبْتَه وتَحَرَّيْتَه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الأَعْشى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ولكِنَّها كانَتْ تَأَوُّلُ حُبِّها </w:t>
      </w:r>
      <w:r>
        <w:rPr>
          <w:rStyle w:val="FootnoteAnchor"/>
          <w:rtl w:val="true"/>
        </w:rPr>
        <w:footnoteReference w:id="1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انها كانت تأول حبها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تأول ربعي السقاب فأصحبا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مَرْجِعُه وعاقِبَتُه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والتَّأْوِيْلَةُ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بَقْلَةٌ طَيِّبَةُ الرِّيْحِ تَنْبُتُ في أَلْوِيَةِ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من الإِيْلَاءِ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تَأَلّى وائْتَلَى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حَلَفَ على أمْرِ غَيْبٍ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وأُلَى </w:t>
      </w:r>
      <w:r>
        <w:rPr>
          <w:rStyle w:val="FootnoteAnchor"/>
          <w:rtl w:val="true"/>
        </w:rPr>
        <w:footnoteReference w:id="14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لُغَةٍ يُقْصَرُ ، وأهْلُ الحِجَازِ يَمُدُّوْنَ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والهاءُ في أَوَّلِهِ زِيَادَةٌ إذا قال هَأُوْلئكَ في المُخَاطَبَةِ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أُلَالِكَ فَعَلُوا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أُوْلَئِكَ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اللّائِيْنَ فَعَلُوا ذاكَ واللّاؤُوْنَ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الَّذِيْنَ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557" w:name="pg11675_122624"/>
    </w:p>
    <w:p>
      <w:pPr>
        <w:pStyle w:val="BookText"/>
        <w:rPr/>
      </w:pPr>
      <w:bookmarkEnd w:id="55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كَلِمَةُ تَلَهُّفٍ ووَعِيْدٍ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4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أُوْلُوْ ، والمُؤَنَّثُ أُوْلَاتُ ، والواحِدُ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4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آتيْكَ أُلْوَةَ بنَ هُبَيْرَةَ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وأُلْوَةُ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8" w:name="__RefHeading___Toc7382922_73709187"/>
      <w:bookmarkStart w:id="559" w:name="_Toc191"/>
      <w:bookmarkEnd w:id="558"/>
      <w:r>
        <w:rPr>
          <w:rtl w:val="true"/>
        </w:rPr>
        <w:t>ما أَوَّلُه اليَاءُ</w:t>
      </w:r>
      <w:bookmarkEnd w:id="5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اليَلَلُ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قِصَرٌ في الأسْنَانِ والْتِزَاقُها مَعَ اخْتِلَافِ نِبْتَةٍ ، رَجُلٌ أَيَلُ وامْرَأَةٌ يَلّاءُ ، وقد يَلِلْتَ ، وقَوْمٌ يُلٌ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وقُفٌ أَيَلُ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غَلِيْظٌ مُرْتَفِعٌ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وحافِرٌ أَيَلُ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قَصِيْرُ السُّنْبُكِ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ويَلْيَلُ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جَبَلٍ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مَوْضِعٌ ، قال جَرِيْرٌ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قَطَعَتْ حَبَائلَها بأعْلى يَلْيَلِ </w:t>
      </w:r>
      <w:r>
        <w:rPr>
          <w:rStyle w:val="FootnoteAnchor"/>
          <w:rtl w:val="true"/>
        </w:rPr>
        <w:footnoteReference w:id="1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نظرت اليك بمثل عيني مغزله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قطعت حبالتها بأعلى بليل</w:t>
      </w:r>
    </w:p>
    <w:p>
      <w:pPr>
        <w:pStyle w:val="Heading4"/>
        <w:numPr>
          <w:ilvl w:val="3"/>
          <w:numId w:val="1"/>
        </w:numPr>
        <w:rPr/>
      </w:pPr>
      <w:bookmarkStart w:id="560" w:name="__RefHeading___Toc7382924_73709187"/>
      <w:bookmarkStart w:id="561" w:name="_Toc192"/>
      <w:bookmarkEnd w:id="560"/>
      <w:r>
        <w:rPr>
          <w:rtl w:val="true"/>
        </w:rPr>
        <w:t>ما أوَّلُه الوَاو</w:t>
      </w:r>
      <w:bookmarkEnd w:id="561"/>
    </w:p>
    <w:p>
      <w:pPr>
        <w:sectPr>
          <w:footerReference w:type="default" r:id="rId3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وَلِيَ الوالي يَلي وِلَايَةً ، ووَلَى الشَّيْءَ يَلِيْه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وَلِيَه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والوِلَايَةُ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المَوْلى من فَوْقُ ، والمُوَالاةُ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اتِّخَاذُ المَوْلى </w:t>
      </w:r>
      <w:r>
        <w:rPr>
          <w:rStyle w:val="FootnoteAnchor"/>
          <w:rtl w:val="true"/>
        </w:rPr>
        <w:footnoteReference w:id="146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مَصْدَرُ المَوْلى من تَحْتُ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والوُلَآءُ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القَوْمُ إذا كانوا يَداً واحِدَةً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 فُلانٍ وَلَاءٌ على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يَعْضُدُوْنَهُم 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الوَلَاءُ للكُبْرِ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Style w:val="FootnoteAnchor"/>
          <w:rtl w:val="true"/>
        </w:rPr>
        <w:footnoteReference w:id="14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وَلَايَةٌ عَلَيَّ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مُتَوَالُوْنَ مُجْتَمِعُوْنَ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للوُلَاةِ </w:t>
      </w:r>
      <w:r>
        <w:rPr>
          <w:rStyle w:val="FootnoteAnchor"/>
          <w:rtl w:val="true"/>
        </w:rPr>
        <w:footnoteReference w:id="14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الوُلَى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وَلِيُّ اليَتِيْمِ ونَحْوِه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والأَوْلِيَةُ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الوَلِيِ ؛ بمَنْزِلَةِ الأَوْلِيَاءِ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المَوَالي ، وكذلك المُوَالِيْنَ </w:t>
      </w:r>
      <w:r>
        <w:rPr>
          <w:rStyle w:val="FootnoteAnchor"/>
          <w:rtl w:val="true"/>
        </w:rPr>
        <w:footnoteReference w:id="14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العَمِّ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وتكونُ بمَعْنى الأَوْلى ؛ كقَوْلِه عَزَّ ذِكْرُه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هِيَ مَوْلاكُمْ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هيَ أَوْلى بكم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والمَوْلَى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الوَلِيُّ ، واللّهُ تَعالى مَوْلَاهُ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وَلِيُّه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تُوَالِيَ بَيْنَ رَمْيَتَيْنِ </w:t>
      </w:r>
      <w:r>
        <w:rPr>
          <w:rStyle w:val="FootnoteAnchor"/>
          <w:rtl w:val="true"/>
        </w:rPr>
        <w:footnoteReference w:id="147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فِعْلَيْنِ مَهْما كانَ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وأَصَبْتُه بثَلَاثَةِ أسْهُمٍ وِلَاءً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الوِلَاءِ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والمُوَالاةُ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التَّمْيِيْزُ </w:t>
      </w:r>
      <w:r>
        <w:rPr>
          <w:rStyle w:val="FootnoteAnchor"/>
          <w:rtl w:val="true"/>
        </w:rPr>
        <w:footnoteReference w:id="147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والتَّفْرِيْقُ ، وهو الوِلَاءُ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ووَالى غَنَمَه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عَزَلَهُنَّ ، وتَوَالى بَنُو فلانٍ عن بَني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عَزَلَ كُلُّ واحِدٍ منهم إبِلَه على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المَطَرُ الذي يَلي الوَسْمِيَّ ، وُلِيَتِ </w:t>
      </w:r>
      <w:r>
        <w:rPr>
          <w:rStyle w:val="FootnoteAnchor"/>
          <w:rtl w:val="true"/>
        </w:rPr>
        <w:footnoteReference w:id="14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الأرْضُ وَلْياً فهي مَوْلِيَّةٌ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الحِلْسُ ، والجَمِيْعُ الوَلَايا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 النَّمِرِ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عَنْ ذَاتِ أَوْلِيَةٍ </w:t>
      </w:r>
      <w:r>
        <w:rPr>
          <w:rStyle w:val="FootnoteAnchor"/>
          <w:rtl w:val="true"/>
        </w:rPr>
        <w:footnoteReference w:id="14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 ذات اولية اساود ريها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وكأن لون الملح فوق شقارها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 عَنى سَنَاماً شَبَّهَه بالوَلِيَّةِ وهي البَرْذَعَةُ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وَلِيٍّ للأَوْلِيَاءِ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أكَلَتْ وَلْياً من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القَبَائِلُ ؛ كُلُّ قَبِيْلَةٍ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ووَلّى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أَدْبَرَ ، وتَوَلَّى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أجْمَعُ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واسْتَوْلى على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 في يَدِه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القُرْبُ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وأَوْلَيْتُ أنْ أفْعَلَ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دَنَوْتُ أنْ أفْعَلَه ، وأَقْرَبْتُ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وأَوْلَى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قارَبَ الهَلَاكَ والمَكْرُوهَ ؛ وهو وَعِيْدٌ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بمَعْنى اسْمٍ للتَّفْضِيْلِ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أدْنى لكَ وأقْرَبُ ؛ من الوَلْيِ أيضاً ، ومنه قَوْلُهم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شَطَّ وَلْيُ النَّوى </w:t>
      </w:r>
      <w:r>
        <w:rPr>
          <w:rStyle w:val="FootnoteAnchor"/>
          <w:rtl w:val="true"/>
        </w:rPr>
        <w:footnoteReference w:id="14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وشط ولي النوى ان النوى قذف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تياحة غربة بالدار احيانا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والوَلْيُ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القَصْدُ ، ومنه قيل للقَرَابَةِ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الوَلَاءُ والوَلَايَةُ </w:t>
      </w:r>
      <w:r>
        <w:rPr>
          <w:rStyle w:val="FootnoteAnchor"/>
          <w:rtl w:val="true"/>
        </w:rPr>
        <w:footnoteReference w:id="147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وَالِيَتُنا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جِيْرَانُنا الذين يَلُوْنَنا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حُلُوْلُ الشَّرِّ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الفَضِيْحَةُ والبَلِيَّةُ ، والجَمِيْعُ الوَيْلَاتُ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ووَيَّلْتُ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أكْثَرْت له من ذِكْرِ الوَيْلِ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وهما يَتَوَايَلَانِ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ووَيْلٌ وائلٌ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كقَوْلِهِم شُغْلٌ شاغِلٌ ، ويُنْصَبُ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الوَيْلُ بابٌ من أبْوَابِ جَهَنَّمَ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وتَوَيَّلَ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يا وَيْلاه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ووَلْوَلَتِ المرْأةُ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قالتْ يا وَيْلَها ، وتَوَلْوَلَتْ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الوَلْوَلُ ذَكَرُ الهامِ ، وسُمِّيَ بذلك لأنَّه يُوَلْوِلُ أبَداً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يُقال لسَيْف عَتّاب بنِ أَسِيْدٍ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وَلْوَلٌ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المَلْجَأُ ، وكذلك المَوْئِلُ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ووَأَلْتُ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لَجَأْتُ ؛ أَئِلُ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اللّاجي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وائْتَأَلْتُ 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اعْتَمَدْتُ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والمُسْتَوْئِلُ من الحُمُرِ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يَلْتَجِىءُ إلى حِرْزٍ </w:t>
      </w:r>
      <w:r>
        <w:rPr>
          <w:rStyle w:val="FootnoteAnchor"/>
          <w:rtl w:val="true"/>
        </w:rPr>
        <w:footnoteReference w:id="14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اسْتَوْلَى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وَأْلي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وَهْمِي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أبْعَارُ الغَنَمِ قد اخْتَلَطَتْ بأبْوَالِها في مَرَابِضِها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والمُوْئِلُ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المَكَانُ الكَثِيْرُ الوَأْلَةِ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وأَوْأَلَ المَكَانُ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والمُوَاءَلَةُ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مُلَاوَذَةُ الطائرِ بشَيْءٍ مَخَافَةَ الصَّيْدِ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وإلَةُ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صِلَةٍ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 الذين يَئِلُ إليهم ويَئِلُوْنَ إليه ، وهؤلاءِ إلَتُكَ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الذين وَأَلْتَ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والوائلُ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يَرْأَبُ الصَّدْعَ والقَدَحَ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ويُصْلِحُ بَيْنَ النّاسِ ، ووَأَلَ بَيْنَهم ، ومنه وائلُ بنُ بَكْرٍ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بَكْرُ بنُ وائلٍ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62" w:name="pg11675_122628"/>
    </w:p>
    <w:p>
      <w:pPr>
        <w:pStyle w:val="BookText"/>
        <w:rPr/>
      </w:pPr>
      <w:bookmarkEnd w:id="5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563" w:name="__RefHeading___Toc7382926_73709187"/>
      <w:bookmarkStart w:id="564" w:name="_Toc193"/>
      <w:bookmarkEnd w:id="563"/>
      <w:r>
        <w:rPr>
          <w:rtl w:val="true"/>
        </w:rPr>
        <w:t>حرف النُّون</w:t>
      </w:r>
      <w:bookmarkEnd w:id="564"/>
    </w:p>
    <w:p>
      <w:pPr>
        <w:sectPr>
          <w:footerReference w:type="default" r:id="rId3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565" w:name="__RefHeading___Toc7382928_73709187"/>
      <w:bookmarkStart w:id="566" w:name="_Toc194"/>
      <w:bookmarkEnd w:id="565"/>
      <w:r>
        <w:rPr>
          <w:rtl w:val="true"/>
        </w:rPr>
        <w:t>اشارة</w:t>
      </w:r>
      <w:bookmarkEnd w:id="566"/>
    </w:p>
    <w:p>
      <w:pPr>
        <w:sectPr>
          <w:footerReference w:type="default" r:id="rId3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67" w:name="pg11675_122630"/>
      <w:bookmarkStart w:id="568" w:name="pg11675_122630"/>
      <w:bookmarkEnd w:id="568"/>
    </w:p>
    <w:p>
      <w:pPr>
        <w:pStyle w:val="Heading3"/>
        <w:numPr>
          <w:ilvl w:val="2"/>
          <w:numId w:val="1"/>
        </w:numPr>
        <w:rPr/>
      </w:pPr>
      <w:bookmarkStart w:id="569" w:name="pg11675_122630"/>
      <w:bookmarkStart w:id="570" w:name="__RefHeading___Toc7382930_73709187"/>
      <w:bookmarkStart w:id="571" w:name="_Toc195"/>
      <w:bookmarkEnd w:id="569"/>
      <w:bookmarkEnd w:id="570"/>
      <w:r>
        <w:rPr>
          <w:rtl w:val="true"/>
        </w:rPr>
        <w:t>بابُ المُضَاعَف</w:t>
      </w:r>
      <w:bookmarkEnd w:id="571"/>
    </w:p>
    <w:p>
      <w:pPr>
        <w:pStyle w:val="Heading4"/>
        <w:numPr>
          <w:ilvl w:val="3"/>
          <w:numId w:val="1"/>
        </w:numPr>
        <w:rPr/>
      </w:pPr>
      <w:bookmarkStart w:id="572" w:name="__RefHeading___Toc7382932_73709187"/>
      <w:bookmarkStart w:id="573" w:name="_Toc196"/>
      <w:bookmarkEnd w:id="572"/>
      <w:r>
        <w:rPr>
          <w:rtl w:val="true"/>
        </w:rPr>
        <w:t>النُّون والفاء</w:t>
      </w:r>
      <w:bookmarkEnd w:id="5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النَّفْنَفُ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الهَوَاءُ بَيْنَ شَيْئَيْنِ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المَفَازَةُ أيضاً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نَفْنَافٌ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والنَّفَانِفُ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والنَّفْنَفُ في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أَعْلَاها إلى أسْفَلِها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ونَفُّوا الأرْضَ يَنَفُّوْها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بَذَرُوها للزَّرْعِ </w:t>
      </w:r>
      <w:r>
        <w:rPr>
          <w:rStyle w:val="FootnoteAnchor"/>
          <w:rtl w:val="true"/>
        </w:rPr>
        <w:footnoteReference w:id="14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والنُّفّى </w:t>
      </w:r>
      <w:r>
        <w:rPr>
          <w:rStyle w:val="FootnoteAnchor"/>
          <w:rtl w:val="true"/>
        </w:rPr>
        <w:footnoteReference w:id="148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 يُغَرْبِلُ عليه بَيّاعُ السَّوِيْقِ ، وتُجْمَعُ نَفَافِيَ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الضُّرُوْبُ من 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والرَّجُلُ يَفْتَنُ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يَشْتَقُّ في فَنٍّ بَعْدَ فَنٍّ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والتَّفْنِيْنُ </w:t>
      </w:r>
      <w:r>
        <w:rPr>
          <w:rStyle w:val="FootnoteAnchor"/>
          <w:rtl w:val="true"/>
        </w:rPr>
        <w:footnoteReference w:id="14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فِعْلُكَ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يَأْتي بكُلِّ فَنٍّ من الجَرْيِ ، ورَجُلٌ مِفَنٌ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شَدِيْدُ العَدْوِ ذُوْ فُنُوْنٍ منه ، وافْتَنَ في العَدْوِ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انْكَفَتَ فيه وانْصَبَّ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مُفَنَّنٌ ومُتَفَنِّنٌ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كَثِيرَ الخَطَإ والاخْتِلَاطِ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وفَنَّنَ فلانٌ رَأْيَه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يَسْتَقِمْ على رَأْيٍ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العَنَاءُ ، فَنَنْتُه فَنّاً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الطَّرْدُ أيضاً ؛ فَنَّتْه الكِلَابُ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طَرَدَتْه ؛ والفَانُ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الطّارِدُ ، والافْتِنَانُ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والتَّفَنُّنُ </w:t>
      </w:r>
      <w:r>
        <w:rPr>
          <w:rStyle w:val="FootnoteAnchor"/>
          <w:rtl w:val="true"/>
        </w:rPr>
        <w:footnoteReference w:id="14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فِعْلُ الثَّوْبِ إذا بَلِيَ وتَفَزَّرَ </w:t>
      </w:r>
      <w:r>
        <w:rPr>
          <w:rStyle w:val="FootnoteAnchor"/>
          <w:rtl w:val="true"/>
        </w:rPr>
        <w:footnoteReference w:id="148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الخَشَبُ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الغُصْنُ المُسْتَقِيْمُ طُوْلاً أو عَرْضاً ، وهي الأَفْنَانُ ، وشَجَرَةٌ فَيْنَانَةٌ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وغُصْنٌ وشَعرٌ فَيْنَانٌ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وتَفَنَّنَ العِضَاهُ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اخْضَرَّ بَعْدَ الحُمْرَةِ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خُصَلُ الشَّعْرِ ، وكُلُّ خُصْلَةٍ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فَنَنٌ ، ويُجْمَعُ أَفَانِيْنَ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والفُنُوْنَةُ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الفَنَنِ من الأغْصَانِ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النَّبْتِ ، الواحِدَةُ أَفَانِيْنَةٌ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والأُفْنُونُ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واحِدُ الأَفَانِيْنِ وهي الضُّرُوْبُ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أُفْنُوْنِ الشّاعِرِ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خُرّاجٌ طَوِيْلٌ بَيْنَ المَنْكِبِ واللَّبَّةِ ، بَعِيْرٌ مَفْنُوْنٌ ، وقد فُنَ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أُفْنُوْنٌ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عَجُوْزٌ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المُتَلَوِّنَةُ لا تَدُوْمُ على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والمُفَنَّنَةُ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الكَبِيْرَةُ من النِّسَاءِ السَّيِّئَةُ الخُلُقِ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ونُوْقٌ مُفَنَّنَةٌ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يُخَيَّلُ إليكَ أنَّها عُشَرَاءُ ثُمَّ تتكَشَّفُ ؛ أي من كِشَافِ النّاقَةِ ، وناقَةٌ مُفَنَّنٌ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بغَيْرِ هاءٍ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أَلْقَاهُ إلَّا الفَنَّةَ والفَنَ والفَيْنَةَ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وكُنّا في فُنَّةٍ من الكَلَا وثُنَّةٍ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شَيْءٍ كَثِيرٍ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ومَدَحْتُ الرَّجُلَ وفَنَنْتُه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زَيَّنْته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فِنُ عِلْمٍ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يُحْسِنُ القِيَامَ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وفَنْيَانُ </w:t>
      </w:r>
      <w:r>
        <w:rPr>
          <w:rStyle w:val="FootnoteAnchor"/>
          <w:rtl w:val="true"/>
        </w:rPr>
        <w:footnoteReference w:id="148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4" w:name="pg11675_122632"/>
    </w:p>
    <w:p>
      <w:pPr>
        <w:pStyle w:val="Heading4"/>
        <w:numPr>
          <w:ilvl w:val="3"/>
          <w:numId w:val="1"/>
        </w:numPr>
        <w:rPr/>
      </w:pPr>
      <w:bookmarkStart w:id="575" w:name="__RefHeading___Toc7382934_73709187"/>
      <w:bookmarkStart w:id="576" w:name="_Toc197"/>
      <w:bookmarkEnd w:id="574"/>
      <w:bookmarkEnd w:id="575"/>
      <w:r>
        <w:rPr>
          <w:rtl w:val="true"/>
        </w:rPr>
        <w:t>النُّون والباء</w:t>
      </w:r>
      <w:bookmarkEnd w:id="5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 التَّيْسُ يَنِبُ نَبِيْباً ونبَاباً </w:t>
      </w:r>
      <w:r>
        <w:rPr>
          <w:rStyle w:val="FootnoteAnchor"/>
          <w:rtl w:val="true"/>
        </w:rPr>
        <w:footnoteReference w:id="148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بهذا المَكَانِ هابٌّ ولا 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لَيْسَ به غَيْرُ الوَحْشِ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طَلَبَ النِّكَاحَ ، وأَبَبَّهُ طُوْلُ العُزْبَةِ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ونَبْنَبَ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حَمْحَمَ عِنْدَ الجِمَاعِ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ونَبَّبَ الشَّجَرُ وكَعَّبَ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أَوَّلِ ما يَنْبُتُ من أصْنَافِ نَبَاتِه ، وهو من أُنْبُوْبِ الشَّجَرِ وكُعُوْبِه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والأُنْبُبُ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الأُنْبُوْبِ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الطَّرِيْقُ ، وكُلُّ طَرِيْقَةٍ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أُنْبُوْبٌ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الشَّجَرِ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كالسِّكَّةِ من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وتَنَبَّبَ الماءُ من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تَسَايَلَ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رِيْحُ مَرَابِضِ الغَنَمِ والبَقَرِ والظِّبَاءِ ، وجَمْعُه بِنَانٌ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رِيْحُ التُّفّاحِ والسَّفَرْجلِ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له بَنَّةٌ ، وأَبَنَّتْ دِيَارُهم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ذاتَ بَنَّةٍ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المُنْتِنُ الرّائِحَةِ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والإِبْنَانُ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اللُّزُوْمُ ، أَبَنَّتِ السَّحَابَةُ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دامَتْ ، وأَبَنَ القَوْمُ مَحَلَّةً فأَقَامُوا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ومَوْضِعُ كذا مَبِنَّةٌ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مَثْبَتٌ ومَلْزَمٌ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لَيُبَنُ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يُظَنُّ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أطْرَافُ أصَابعِ اليَدَيْنِ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كِتابِ اللّهِ عَزَّ وجَلَ </w:t>
      </w:r>
      <w:r>
        <w:rPr>
          <w:rStyle w:val="FootnoteAnchor"/>
          <w:rtl w:val="true"/>
        </w:rPr>
        <w:footnoteReference w:id="148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الشَّوى لليَدَيْنِ والرِّجْلَيْنِ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الإِصْبَعُ 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وبُنَانَةُ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حَيٌّ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الرَّوْضَةُ المُعْشِبَةُ الحالِيَةُ </w:t>
      </w:r>
      <w:r>
        <w:rPr>
          <w:rStyle w:val="FootnoteAnchor"/>
          <w:rtl w:val="true"/>
        </w:rPr>
        <w:footnoteReference w:id="14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والبُنَانيُ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مَنْسُوْبٌ إليها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والبَنْبَانُ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 من المَنْطِقِ الخَسِيْسُ من الكلام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لَفي بَنْبَانِ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عَمَلٍ رَدِيْءٍ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والبُنِّيَّةُ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سَمَكَةٌ سَوْدَاءُ ذاتُ شَوْكٍ قَدْرُ ذِرَاعٍ وأكْبَرَ ، وجَمْعُه بَنَانِيُ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وبَنَّنَ الرَّجُلُ فهو مُبَنِّنٌ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يَرْتَبِطَ الشّاةَ لِيُسَمِّنَها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والدّابَّةُ إذا سَمِنَتْ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رَكِبَها بِنٌ على بِنٍ </w:t>
      </w:r>
      <w:r>
        <w:rPr>
          <w:rStyle w:val="FootnoteAnchor"/>
          <w:rtl w:val="true"/>
        </w:rPr>
        <w:footnoteReference w:id="148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طِرْقٌ على طِرْقٍ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المُتَثَبِّتُ العاقِلُ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الفَهْدَةُ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والذِّئْبَةُ أيضاً ، وبهما كُنِيَ أبو بَنَّةَ </w:t>
      </w:r>
      <w:r>
        <w:rPr>
          <w:rStyle w:val="FootnoteAnchor"/>
          <w:rtl w:val="true"/>
        </w:rPr>
        <w:footnoteReference w:id="149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3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وتَبَانَنْتُ 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الْتَمَسْته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77" w:name="pg11675_122634"/>
    </w:p>
    <w:p>
      <w:pPr>
        <w:pStyle w:val="Heading4"/>
        <w:numPr>
          <w:ilvl w:val="3"/>
          <w:numId w:val="1"/>
        </w:numPr>
        <w:rPr/>
      </w:pPr>
      <w:bookmarkStart w:id="578" w:name="__RefHeading___Toc7382936_73709187"/>
      <w:bookmarkStart w:id="579" w:name="_Toc198"/>
      <w:bookmarkEnd w:id="577"/>
      <w:bookmarkEnd w:id="578"/>
      <w:r>
        <w:rPr>
          <w:rtl w:val="true"/>
        </w:rPr>
        <w:t>النُّون والميم</w:t>
      </w:r>
      <w:bookmarkEnd w:id="5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النَّمِيْمَةُ والنَّمِيْمُ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الاسْمُ ، والنَّعْتُ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نَمَّامٌ ، نَمَ يَنِمُ ويَنُمُ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نَمٌ وامْرَأَةٌ نَمَّةٌ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نَمّامٌ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وقَوْمٌ نَمُّوْنَ وأَنِمّاءُ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بالدّارِ نُمِّيٌ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وأَسْكَتَ اللّهُ نامَّتَه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كَلَامَه ؛ وهو ما يَنِمُّ عليه من حَرَكَتِه وحِسِّه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حَيَاةُ النَّفْسِ ، وكذلك النَّمَّامَةُ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صَوْتُ الكِنَانَةِ </w:t>
      </w:r>
      <w:r>
        <w:rPr>
          <w:rStyle w:val="FootnoteAnchor"/>
          <w:rtl w:val="true"/>
        </w:rPr>
        <w:footnoteReference w:id="149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وَسْوَاسُ هَمْسِ الكَلَامِ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الحَرَكَةُ أيضاً ، ومنه يُقال للنَّمْلَةِ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نَمَّةٌ </w:t>
      </w:r>
      <w:r>
        <w:rPr>
          <w:rStyle w:val="FootnoteAnchor"/>
          <w:rtl w:val="true"/>
        </w:rPr>
        <w:footnoteReference w:id="149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والنَّمْنَمَةُ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خُطُوْطٌ مُتَقَارِبَةٌ قِصَارٌ شِبْهُ ما تُنَمْنِمُ الرِّيْحُ دُقَاقَ التُّرَاب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والنِّمْنِمُ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البَيَاضُ الذي يكونُ على الأظْفَارِ ، الواحِدَةُ نِمْنِمَةٌ ، وتُضَمُّ النُّوْنَانِ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الفُلُوْسُ من الرَّصَاصِ ، الواحِدَةُ نُمِّيَّةٌ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صَنْجَةُ المِيْزَانِ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والخِيَانَةُ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والعَيْبُ ، وبَدَا نُمِّيُ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الطَّبِيْعَةُ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والنَّمّامُ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الرَّيَاحِيْنِ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وجُلُوْدٌ نَمَّةٌ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تُمْسِكُ الماءَ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وإبِلٌ لا تَنِمُ جُلُوْدُها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تَعْرَقُ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والنُّمِّيَّةُ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الفاخِتَةُ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أكْذَبُ من نُمِّيَّةٍ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9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كالعَسَلِ الجامِدِ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ولُغَةٌ في المَنَا الذي يُوْزَنُ به ، وجَمْعُه أَمْنَانٌ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4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الكَمْأَةُ من المَنِ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ما مَنَّ اللّهُ عَزَّ وجَلَّ به على خَلْقِه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الطَّرَنْجَبِيْنُ </w:t>
      </w:r>
      <w:r>
        <w:rPr>
          <w:rStyle w:val="FootnoteAnchor"/>
          <w:rtl w:val="true"/>
        </w:rPr>
        <w:footnoteReference w:id="14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وقَطْعُ الخَيْرِ ، 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لَهُمْ أَجْرٌ غَيْرُ مَمْنُونٍ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4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مَقْطُوعٍ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وحَبْلٌ مَنِيْنٌ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 ، وجَمْعُه مُنُنٌ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مَنِيْنٌ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الغُبَارُ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والثَّوْبُ الخَلَقُ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والإِحْسَانُ الذي تَمُنُّ به على مَنْ لا تَسْتَثْبِتُه </w:t>
      </w:r>
      <w:r>
        <w:rPr>
          <w:rStyle w:val="FootnoteAnchor"/>
          <w:rtl w:val="true"/>
        </w:rPr>
        <w:footnoteReference w:id="14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والاسْمُ المِنَّةُ ، واللّهُ المَنّانُ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والمِنِّيْنَى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هِجِّيْرى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المَنِ والامْتِنَانِ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الكَثِيْرُ الامْتِنَانِ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مُنَّةُ القَلْبِ وهي قُوَّتُه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الضَّعْفُ أيضاً ، وهي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ومانَنْتُه مُمَانَّةً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تَرَدَّدْتُ في قَضَاءِ حَقِّه وتَنَجُّزِ حاجَتِه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وامْتَنَنْتُ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بَلَغْت مَمْنُوْنَه وهو أقْصى ما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وأَمَنَّني السَّيْرُ ومَنَّني وتَمَنَّنَني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أَنْضَاني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ومَنَنْتُه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أذْهَبْتُ مُنَّتَه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جَهَازُ المَرْأَةِ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مُؤَنَّثَةٌ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لأنَّها تَمُنُ الأشْيَاءَ أي تَنْقُصُها ، والمَنُوْنُ واحِدٌ وجَمْعٌ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الدَّهْرُ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والمِنَنَةُ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الأُنْثى من القَنَافِذِ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العَنْكَبُوْتُ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القِرْدَةُ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حَرْفَانِ من أدَوَاتِ الكَلَامِ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0" w:name="pg11675_122637"/>
    </w:p>
    <w:p>
      <w:pPr>
        <w:pStyle w:val="Heading3"/>
        <w:numPr>
          <w:ilvl w:val="2"/>
          <w:numId w:val="1"/>
        </w:numPr>
        <w:rPr/>
      </w:pPr>
      <w:bookmarkStart w:id="581" w:name="__RefHeading___Toc7382938_73709187"/>
      <w:bookmarkStart w:id="582" w:name="_Toc199"/>
      <w:bookmarkEnd w:id="580"/>
      <w:bookmarkEnd w:id="581"/>
      <w:r>
        <w:rPr>
          <w:rtl w:val="true"/>
        </w:rPr>
        <w:t>بابُ الثُّلَاثيِّ الصَّحِيْح</w:t>
      </w:r>
      <w:bookmarkEnd w:id="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يَذْكُرِ الخَلِيْلُ شَيْئاً في البابِ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وذَكَرَ الخارزنجيُّ قَوْلَهم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ابْنَمُ وابْنَمَانِ وابْنَمُوْنَ </w:t>
      </w:r>
      <w:r>
        <w:rPr>
          <w:rStyle w:val="FootnoteAnchor"/>
          <w:rtl w:val="true"/>
        </w:rPr>
        <w:footnoteReference w:id="14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وتَصَارِيْفَ هذه الكَلِمَةِ ، وطَوَّلَ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ولَيْسَ الحَرْفُ من الثُّلَاثيِّ الصَّحِيْح ، والمِيْمُ في جَمِيْعِ ذلك زائدَةٌ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83" w:name="pg11675_122638"/>
    </w:p>
    <w:p>
      <w:pPr>
        <w:pStyle w:val="Heading3"/>
        <w:numPr>
          <w:ilvl w:val="2"/>
          <w:numId w:val="1"/>
        </w:numPr>
        <w:rPr/>
      </w:pPr>
      <w:bookmarkStart w:id="584" w:name="__RefHeading___Toc7382940_73709187"/>
      <w:bookmarkStart w:id="585" w:name="_Toc200"/>
      <w:bookmarkEnd w:id="583"/>
      <w:bookmarkEnd w:id="584"/>
      <w:r>
        <w:rPr>
          <w:rtl w:val="true"/>
        </w:rPr>
        <w:t>بابُ الثُّلَاثِيِّ المُعْتَلّ</w:t>
      </w:r>
      <w:bookmarkEnd w:id="585"/>
    </w:p>
    <w:p>
      <w:pPr>
        <w:sectPr>
          <w:footerReference w:type="default" r:id="rId3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4"/>
        <w:numPr>
          <w:ilvl w:val="3"/>
          <w:numId w:val="1"/>
        </w:numPr>
        <w:rPr/>
      </w:pPr>
      <w:bookmarkStart w:id="586" w:name="__RefHeading___Toc7382942_73709187"/>
      <w:bookmarkStart w:id="587" w:name="_Toc201"/>
      <w:bookmarkEnd w:id="586"/>
      <w:r>
        <w:rPr>
          <w:rtl w:val="true"/>
        </w:rPr>
        <w:t>اشارة</w:t>
      </w:r>
      <w:bookmarkEnd w:id="587"/>
    </w:p>
    <w:p>
      <w:pPr>
        <w:sectPr>
          <w:footerReference w:type="default" r:id="rId3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588" w:name="pg11675_122640"/>
      <w:bookmarkStart w:id="589" w:name="pg11675_122640"/>
      <w:bookmarkEnd w:id="589"/>
    </w:p>
    <w:p>
      <w:pPr>
        <w:pStyle w:val="Heading4"/>
        <w:numPr>
          <w:ilvl w:val="3"/>
          <w:numId w:val="1"/>
        </w:numPr>
        <w:rPr/>
      </w:pPr>
      <w:bookmarkStart w:id="590" w:name="pg11675_122640"/>
      <w:bookmarkStart w:id="591" w:name="__RefHeading___Toc7382944_73709187"/>
      <w:bookmarkStart w:id="592" w:name="_Toc202"/>
      <w:bookmarkEnd w:id="590"/>
      <w:bookmarkEnd w:id="591"/>
      <w:r>
        <w:rPr>
          <w:rtl w:val="true"/>
        </w:rPr>
        <w:t xml:space="preserve">النُّون والفاء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فين </w:t>
      </w:r>
      <w:r>
        <w:rPr>
          <w:rStyle w:val="FootnoteAnchor"/>
          <w:rtl w:val="true"/>
        </w:rPr>
        <w:footnoteReference w:id="149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الفَيْنَةُ بَعْدَ الفَيْنَةِ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يُرِيْدُ الحِيْنَ بَعْدَ الحِيْنِ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ومَضَى فَيْنٌ من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 ، وكانَ ذلك في فَيْنٍ من فِيَنِ الدَّهْرِ ، وجَمْعُه فَيْنَاتٌ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وفانَ الرَّجُلُ يَفِيْنُ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فِنْتُه وفانَني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جِئْتُه وجاءَني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أُفِنَ الرَّجُلُ أَفَناً ؛ وهو مَأْفُوْنٌ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ذاهِبُ العَقْلِ ، وأَفِنَ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وأُفِنَ الطَّعامُ وهو مَأْفُوْنٌ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يُعْجِبُكَ ولا خَيْرَ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قَلَّتْ بَرَكَتُه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يَتَأَفَّنُ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يَتَخَلَّقُ بما لَيْسَ من خُلُقِه ويَتَدَهَّى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يَتَأَفَّنُ آخِرَ الأُمُوْرِ أي يَتتَبَّعُها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وأَفَنَ الرّاعي الغَنَمَ ألْبَانَها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حَلَبَها ولم يُوَفِّرْ أَلْبَانَها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اسْتِخْرَاجُ ما في الضَّرْعِ أجْمَعَ ، أُفِنَتِ النّاقَةُ أَفْناً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مُؤَفَّنَةٌ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تُحْلَبُ في اليَوْمِ مَرَّتَيْنِ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فيه آفِنَةٌ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عَيْبٌ ، وجَمْعُها أَوَافِنُ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والمُتَأَفِّنُ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المُتَنَقِّصُ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والأَفْنُ والأَفَاني </w:t>
      </w:r>
      <w:r>
        <w:rPr>
          <w:rStyle w:val="FootnoteAnchor"/>
          <w:rtl w:val="true"/>
        </w:rPr>
        <w:footnoteReference w:id="15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يُقال لها الأَفَانِيَةُ </w:t>
      </w:r>
      <w:r>
        <w:rPr>
          <w:rStyle w:val="FootnoteAnchor"/>
          <w:rtl w:val="true"/>
        </w:rPr>
        <w:footnoteReference w:id="15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وتَصْغِيْرُها أُفَيْنَاءُ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والأَفَانِيْنُ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نَبْتٌ ، الواحِدَةُ أَفَانِيْنَةٌ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وأَفَانِيْنُ الشَّبَابِ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أَوَائِلُه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وأُفْنُوْنُ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رَجُلٍ شاعِرٍ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يفن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الشَّيْخُ الهِمُّ ، والجَمِيْعُ الأَيْفَانُ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والعِجْلُ إذا أَرْبَعَ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واليَفَنَةُ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واليَفَنُ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المُتَفَنِّنُ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الزِّيَادَةُ ، عَشْرٌ ونَيْفٌ ، وأَنَافَتْ هذه الدَّرَاهِمُ على المائة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أَنَافَ البِنَاءُ على الجَبَلِ ، وجَبَلٌ نَيِّفٌ على آخَرَ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نِيَافٌ وجَمَلٌ نِيَافٌ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الطَّوِيْلُ في ارتِفَاعٍ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نَئِفْتُ الشَّيْءَ نَأَفاً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أكَلْتُه أكْلاً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والنَّأَفُ في الشُّرْبِ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الحَمِيَّةُ ، ورَجُلٌ حَمِيُ الأَنْفِ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يَحْمِلُكَ على الأَنَفَةِ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مَأْنُوْفٌ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يُسَاقُ بأنْفِه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أُنَافِيُ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عَظِيْمُ الأَنْفِ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والأَنْفَانِ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حَرْفا المَنْخِرَيْن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يَتْبَعُ أنْفَه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يَتَشَمَّمُ الرَّوَائِحَ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وآنَفَه الماءُ فهو مُؤْنَفٌ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بَلَغَ المَاءُ أنْفَه ، وأَنَفَه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أصَابَ أَنْفَه </w:t>
      </w:r>
      <w:r>
        <w:rPr>
          <w:rStyle w:val="FootnoteAnchor"/>
          <w:rtl w:val="true"/>
        </w:rPr>
        <w:footnoteReference w:id="15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يَأْنِفُه </w:t>
      </w:r>
      <w:r>
        <w:rPr>
          <w:rStyle w:val="FootnoteAnchor"/>
          <w:rtl w:val="true"/>
        </w:rPr>
        <w:footnoteReference w:id="150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ويَأْنُفُه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الطَّيِّبَةُ رِيْحِ الأَنْفِ 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والتي تَأْنَفُ ممَّا لا خَيْرَ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والمَأْنُوْفُ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البَعِيْرُ المَحْزُوْزُ الأَنْفِ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يَشْتَكِي أنْفَه ولا يَمْتَنِعُ على قائِده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حَتّى آنَفَتْها نِصَالُها </w:t>
      </w:r>
      <w:r>
        <w:rPr>
          <w:rStyle w:val="FootnoteAnchor"/>
          <w:rtl w:val="true"/>
        </w:rPr>
        <w:footnoteReference w:id="15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رعت بارض البهمي جميعا وبسرة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وصمعاءحتى انفتها نصالها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أوْجَعَتْ أُنُوْفَها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جَعَلَتْها تَشْتَكي أُنُوْفَها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تَكْرَهُها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وهم أَنْفُ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هُمُ الكِرَامُ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وبَنُوْ أَنْفِ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قَبِيْلَةٌ ، والنِّسْبَةُ إليهم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أَنفيٌ </w:t>
      </w:r>
      <w:r>
        <w:rPr>
          <w:rStyle w:val="FootnoteAnchor"/>
          <w:rtl w:val="true"/>
        </w:rPr>
        <w:footnoteReference w:id="150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والأَنَفُ والأَنَفَةُ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الاسْتِنْكَافُ ، أَنِفَ يَأْنَفُ ؛ كأنَّه يُخْزى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والأَنِفُ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الذَّلُوْلُ الذي يَأْنَفُ من الزَّجْرِ والهَوَانِ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عَقَرَه الخِشَاشُ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والمُؤَنِّفُ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يَحْمِلُ غَيْرَه على الأَنَفَةِ والحَمِيَّةِ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وأَنَّفْتُه فأَنِفَ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أغْضَبْتُه فغَضِبَ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والأُنُفُ من المَرْعى والمَسَالِكِ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لا يُسْبَقُ إليه ، كَلَأٌ أُنُفٌ ومَنْهَلٌ أُنُفٌ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وأنْفُ اللِّحْيَةِ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طَرَفُها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وأنْفُ الدَّهْرِ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وأنْفُ الجَبَلِ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أوَّلُه وما بَدَا لكَ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0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يَتَتَبَّعُ الأُنُفَ من الأشْيَاءِ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وائْتَنَفْتُ في العَمَلِ ائْتِنَافاً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أوَّلَ ما تَبْتَدِئُ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والمُسْتَأْنَفُ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الكَلَامُ ، والأمْرُ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المُؤْتَنَفُ من الأمْرِ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وآنِفَةُ الصِّبَا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مَيْعَتُه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ذلك من ذي آنِفٍ </w:t>
      </w:r>
      <w:r>
        <w:rPr>
          <w:rStyle w:val="FootnoteAnchor"/>
          <w:rtl w:val="true"/>
        </w:rPr>
        <w:footnoteReference w:id="150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والمُؤْتَنَفُ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يُؤْكَلْ منه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وجارِيَةٌ أُنْفٌ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مُؤْتَنَفَةُ الشَّبَابِ مُقْتَبَلَتُه </w:t>
      </w:r>
      <w:r>
        <w:rPr>
          <w:rStyle w:val="FootnoteAnchor"/>
          <w:rtl w:val="true"/>
        </w:rPr>
        <w:footnoteReference w:id="15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والمُتَأَنِّفُ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المُسْتَأْنِفُ من الأمَاكِنِ لم تُؤْكَلْ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مِئْنَافٌ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يَقْرُو الأرْضَ مُنْتَجِعاً ، والسّائرُ في أَنْفِ النَّهَارِ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والمُؤْنِفُ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لم يَرْعَه أحَدٌ ؛ بمَنْزِلَةِ الأُنُفِ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أنِفَةٌ وأَنِيْفَةٌ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أسْرَعَتِ النَّبَاتَ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وجَبَلٌ أَنِيْفٌ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يَنْبُتُ قَبْلَ سائِرِ الجِبَالِ </w:t>
      </w:r>
      <w:r>
        <w:rPr>
          <w:rStyle w:val="FootnoteAnchor"/>
          <w:rtl w:val="true"/>
        </w:rPr>
        <w:footnoteReference w:id="15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يَتَأَنَّفُ الإِخْوَانَ </w:t>
      </w:r>
      <w:r>
        <w:rPr>
          <w:rStyle w:val="FootnoteAnchor"/>
          <w:rtl w:val="true"/>
        </w:rPr>
        <w:footnoteReference w:id="151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مُتَأَنِّفَةٌ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تَتَشَهَّى على أهْلِها الأطْعِمَةَ عِنْدَ حَمْلِها ، وأَنِفَتِ المَرْأَةُ تَأْنَفُ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حَمَلَتْ ولم تَشْتَهِ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وأَنْفُ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حَدُّه وحِدَّتُه ، ونَصْلٌ مُؤَنَّفٌ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مُحَدَّدٌ ؛ وقد أُنِّفَ تَأْنِيْفاً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العُرْقُوْبِ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تَحْدِيْدُ طَرَفِهِ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وآنَفَ أمْرَه </w:t>
      </w:r>
      <w:r>
        <w:rPr>
          <w:rStyle w:val="FootnoteAnchor"/>
          <w:rtl w:val="true"/>
        </w:rPr>
        <w:footnoteReference w:id="15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إيْنَافاً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أَضَاعَ مَطْلَبَ أَنْفِهِ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فَرْجَ أُمِّه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والأُنُفُ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المِشْيَةُ الحَسَنَةُ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والأَنِيْفُ من الحَدِيْدِ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 الأَنِيْثِ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نَفَى الشَّيْءَ يَنْفي نَفْياً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نَحَّى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والانْتِفَاءُ من الوَلَدِ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ونَفَى الرَّجُلُ من الأرْضِ ، ونَفَيْتُه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والنِّفْيَةُ والنِّفْوَةُ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لنَفِيِ الشَّيْءِ إذا نَفَيْتَه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ونَفَى شَعْرُه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، وانْتَفَى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تَسَاقَطَ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والنُّفَايَةُ والنُّفَاءُ </w:t>
      </w:r>
      <w:r>
        <w:rPr>
          <w:rStyle w:val="FootnoteAnchor"/>
          <w:rtl w:val="true"/>
        </w:rPr>
        <w:footnoteReference w:id="15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الدَّرَاهِمِ وغَيْرِها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ونُفَى الطَّعَامِ ونُفَايَا ونُفَايَاتٌ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، وهي النَّفَاةُ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ونَفِيُ الرِّيْحِ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بَقِيَ </w:t>
      </w:r>
      <w:r>
        <w:rPr>
          <w:rStyle w:val="FootnoteAnchor"/>
          <w:rtl w:val="true"/>
        </w:rPr>
        <w:footnoteReference w:id="15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التُّرَابِ في أُصُوْلِ الحِيْطَان ، وكذلك نَفِيُ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المَطَرِ والقِدْرِ ، والماءُ إذا وَقَعَ من الرِّشَاءِ على ظَهْرِ المائحِ </w:t>
      </w:r>
      <w:r>
        <w:rPr>
          <w:rStyle w:val="FootnoteAnchor"/>
          <w:rtl w:val="true"/>
        </w:rPr>
        <w:footnoteReference w:id="15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والنُّفْيَةُ </w:t>
      </w:r>
      <w:r>
        <w:rPr>
          <w:rStyle w:val="FootnoteAnchor"/>
          <w:rtl w:val="true"/>
        </w:rPr>
        <w:footnoteReference w:id="151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النُّفَايَةُ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والنَّفَيَانُ من المَطَرِ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فاضَ من مُجْتَمَعِه ، وما نَفَاه السَّحَابُ وأَسَالَه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والنَّفِيَّةُ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يُعْمَلُ من خُوْصٍ شِبْهُ طَبَقٍ عَرِيْضٍ على وَجْهِ الأرْضِ ، وهي النُّفْيَةُ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والنّافِيَةُ في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الهِبْرِيَةُ </w:t>
      </w:r>
      <w:r>
        <w:rPr>
          <w:rStyle w:val="FootnoteAnchor"/>
          <w:rtl w:val="true"/>
        </w:rPr>
        <w:footnoteReference w:id="15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وأَتَانِي نَفِيُّكُم </w:t>
      </w:r>
      <w:r>
        <w:rPr>
          <w:rStyle w:val="FootnoteAnchor"/>
          <w:rtl w:val="true"/>
        </w:rPr>
        <w:footnoteReference w:id="15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وَعِيْدُكم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فنو </w:t>
      </w:r>
      <w:r>
        <w:rPr>
          <w:rStyle w:val="FootnoteAnchor"/>
          <w:rtl w:val="true"/>
        </w:rPr>
        <w:footnoteReference w:id="152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الثَّعْلَبِ لها حَبٌّ كالعِنَبِ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البَقَرَةُ الوَحْشِيَّةُ ، وجَمْعُها فَنَوَاتٌ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وشَجَرَةٌ فَنْوَاءُ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ذَهَبَ أفْنَانُها </w:t>
      </w:r>
      <w:r>
        <w:rPr>
          <w:rStyle w:val="FootnoteAnchor"/>
          <w:rtl w:val="true"/>
        </w:rPr>
        <w:footnoteReference w:id="152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أتَانَا فَنْءٌ من النَّاسِ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جَمَاعَةٌ ، وجَمْعُه أفْنَاءٌ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أدْري من أَيِّ أفْنَاءِ النَّاسِ هُوَ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البَقَاءِ ، فَنِيَ يَفْنى ؛ وفَنَى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سَعَةٌ أَمَامَ الدارِ ، والجَمِيْعُ الأَفْنِيَةُ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وفانَيْتُه مُفَانَاةً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دارَيْتُه ، وكذلك إذا سَكَّنْتُه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المُمَانَاةُ أيضاً ؛ وهو أنْ تَصْنَعَ كما يَصْنَعُ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العِصِيِّ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الفِنَاءِ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52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وَفَّنْتُ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وَفَّرْته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وجِئْتُ على وَفْنِ </w:t>
      </w:r>
      <w:r>
        <w:rPr>
          <w:rStyle w:val="FootnoteAnchor"/>
          <w:rtl w:val="true"/>
        </w:rPr>
        <w:footnoteReference w:id="15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على أَثَرِه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وتَرَكْتُه على أحْسَنِ مَوْفَنٍ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أَحْسَنِ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والوُفَيْنَةُ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أصْغَرُ من الباشَقِ على خِلْقَةِ الشّاهِيْنِ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النُّفَايَةُ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الرَّدِيْءُ من كُلِّ شَيْءٍ ، وهي النِّفْوَةُ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نوف </w:t>
      </w:r>
      <w:r>
        <w:rPr>
          <w:rStyle w:val="FootnoteAnchor"/>
          <w:rtl w:val="true"/>
        </w:rPr>
        <w:footnoteReference w:id="15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السَّنَامُ ، وجَمْعُه أَنْوَافٌ ، وناقَةٌ ذاتُ نَوْفٍ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وأصْلُه من نافَ يَنُوْفُ فهو نَيِّفٌ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ارْتَفَعَ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البَظْرُ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والصَّوْتُ أيضاً ، نافَتِ الضَّبُعَةُ تَنُوْفُ نَوْفاً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المُرْتَقَى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والنِّسْبَةُ إلى عَبْدِ مَنَافٍ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مَنَافِيٌ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نفأ </w:t>
      </w:r>
      <w:r>
        <w:rPr>
          <w:rStyle w:val="FootnoteAnchor"/>
          <w:rtl w:val="true"/>
        </w:rPr>
        <w:footnoteReference w:id="15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النُّفَأُ </w:t>
      </w:r>
      <w:r>
        <w:rPr>
          <w:rStyle w:val="FootnoteAnchor"/>
          <w:rtl w:val="true"/>
        </w:rPr>
        <w:footnoteReference w:id="15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جَمْعُ النُّفْأَة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وهي مَنَابِتُ العُشْبِ إذا كانَتْ مُتَفَرِّقَةً ناحِيَةً كذا وناحِيةً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والحِجَارَةُ التي تَرْتَفِعُ فَوْقَ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والنُّفَأُ </w:t>
      </w:r>
      <w:r>
        <w:rPr>
          <w:rStyle w:val="FootnoteAnchor"/>
          <w:rtl w:val="true"/>
        </w:rPr>
        <w:footnoteReference w:id="15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بمعنى النُّفَايَةِ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3" w:name="pg11675_122648"/>
    </w:p>
    <w:p>
      <w:pPr>
        <w:pStyle w:val="Heading4"/>
        <w:numPr>
          <w:ilvl w:val="3"/>
          <w:numId w:val="1"/>
        </w:numPr>
        <w:rPr/>
      </w:pPr>
      <w:bookmarkStart w:id="594" w:name="__RefHeading___Toc7382946_73709187"/>
      <w:bookmarkStart w:id="595" w:name="_Toc203"/>
      <w:bookmarkEnd w:id="593"/>
      <w:bookmarkEnd w:id="594"/>
      <w:r>
        <w:rPr>
          <w:rtl w:val="true"/>
        </w:rPr>
        <w:t xml:space="preserve">النُّون والباء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نَبَا بَصَرُه </w:t>
      </w:r>
      <w:r>
        <w:rPr>
          <w:rStyle w:val="FootnoteAnchor"/>
          <w:rtl w:val="true"/>
        </w:rPr>
        <w:footnoteReference w:id="15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الشَّيْءِ نُبُوّاً ونَبْوَةً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والسَّيْفُ يَنْبُو عن الضَّرِيْبَةِ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ونَبَا فلانٌ </w:t>
      </w:r>
      <w:r>
        <w:rPr>
          <w:rStyle w:val="FootnoteAnchor"/>
          <w:rtl w:val="true"/>
        </w:rPr>
        <w:footnoteReference w:id="15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يَنْقَدْ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ونَبَا به مَنْزِلُه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يُوَافِقْهُ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الصَّوْتُ ؛ بمَعْنى النَّبْأَةِ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ونَبَّيْتُه تَنْبِيَةً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نَبَّأْتُه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والنَّبْوَةُ والنُّبْوَةُ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المُرْتَفِعُ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الشَّدِيْدُ الصُّلْبُ من الأرْضِ فيه ارْتِفَاعٌ ، وكذلكَ النَّبَاوَةُ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والنَّبَاةُ والنَّبِيُ </w:t>
      </w:r>
      <w:r>
        <w:rPr>
          <w:rStyle w:val="FootnoteAnchor"/>
          <w:rtl w:val="true"/>
        </w:rPr>
        <w:footnoteReference w:id="15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رَوَابٍ سَهْلَةٌ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رَمْلَةٌ مَعْرُوْفَةٌ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الطَّرِيْقُ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والعَلَمُ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شَيْءٌ من خُوْصٍ يُصَلّى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نَبَاةٌ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مُشْرِفَةٌ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نَبَا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ورَمى ولم يُنْبِ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يَخْدِشْ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وأَتَتْه النِّبَاوَةُ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النُّبُوَّةُ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النَّبَأُ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الخَبَرُ ، أَنْبَأَه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ونَبَّأَه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خَبَّرَه ، واسْتَنْبَأْتُه ، والجَمِيْعُ الأنْبَاءُ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الطّارِئَةُ نَنْبَأُ عليكَ من بَلَدٍ إلى بَلَدٍ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وأَنْبَأَ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صَادَفَ نَبَأً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هَمَزَه من ذلك ؛ لأنَّه أَنْبَأَ عن اللّهِ تَبَارَكَ وتَعَالى ، ومَنْ خَفَّفَه فهو من النَّبْوَةِ للمَكَانِ المُرْتَفِعِ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التَّلُّ من الرَّمْلِ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والطَّرِيْقُ الواضِحُ يَأْخُذُ بكَ إلى حَيْثُ تُرِيْدُ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والثَّوْرُ النّابِئُ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يَنْبَأُ من أرْض إلى أرْضٍ </w:t>
      </w:r>
      <w:r>
        <w:rPr>
          <w:rStyle w:val="FootnoteAnchor"/>
          <w:rtl w:val="true"/>
        </w:rPr>
        <w:footnoteReference w:id="15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والنَّبْأَةُ </w:t>
      </w:r>
      <w:r>
        <w:rPr>
          <w:rStyle w:val="FootnoteAnchor"/>
          <w:rtl w:val="true"/>
        </w:rPr>
        <w:footnoteReference w:id="15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صَوْتُ الكِلَابِ ، نَبَأَ به نَبْأً ونَبْأَةً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يَرْمِيَ فلا يُنْفِذُ </w:t>
      </w:r>
      <w:r>
        <w:rPr>
          <w:rStyle w:val="FootnoteAnchor"/>
          <w:rtl w:val="true"/>
        </w:rPr>
        <w:footnoteReference w:id="15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ونَابَأْتُ الرَّجُلَ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ذَاكَرْتُه ما في نَفْسِه ونَفْسي </w:t>
      </w:r>
      <w:r>
        <w:rPr>
          <w:rStyle w:val="FootnoteAnchor"/>
          <w:rtl w:val="true"/>
        </w:rPr>
        <w:footnoteReference w:id="15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بَنَى البَنّاءُ بِنَاءً وبُنىً </w:t>
      </w:r>
      <w:r>
        <w:rPr>
          <w:rStyle w:val="FootnoteAnchor"/>
          <w:rtl w:val="true"/>
        </w:rPr>
        <w:footnoteReference w:id="15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وبِنْيَةً وبُنْيَةً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وبانٍ حَسَنُ البِنَايَةِ </w:t>
      </w:r>
      <w:r>
        <w:rPr>
          <w:rStyle w:val="FootnoteAnchor"/>
          <w:rtl w:val="true"/>
        </w:rPr>
        <w:footnoteReference w:id="15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والأَبْنَاءُ جَمْعُ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الباني ، وفي المَثَلِ </w:t>
      </w:r>
      <w:r>
        <w:rPr>
          <w:rStyle w:val="FootnoteAnchor"/>
          <w:rtl w:val="true"/>
        </w:rPr>
        <w:footnoteReference w:id="15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أجْنَاؤُها أبْنَاؤها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وبُنَتِ الأبْنِيَةُ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بُنِيَتْ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طَيِّيءٍ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وبُنْيَانَةٌ واحِدَةٌ وبُنْيَانٌ 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وأبْنَيْتُ فلاناً بَيْتاً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جَعَلْتُه له بِنَاءً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3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المِعْزى تُبْهي ولا تُبْني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واسْتَبْنَتِ الدّارُ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تَهَدَّمَتْ فأحْوَجَتْ إلى بِنَائِها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والمِبْنَاةُ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كهَيْئَةِ السِّتْرِ غَيْرَ أنَّه وَاسِعٌ يُلْقى على مُقَدَّمِ الطِّرَافِ يَزِلُّ المَطَرُ عنها زَلِيْلاً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النِّطَعُ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مُبَنّىً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سَمِيْنٌ عَظِيْمٌ ، وبَنّاه </w:t>
      </w:r>
      <w:r>
        <w:rPr>
          <w:rStyle w:val="FootnoteAnchor"/>
          <w:rtl w:val="true"/>
        </w:rPr>
        <w:footnoteReference w:id="154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الرّاهِبُ الذي لَزِمَ الصَّوْمَعَةَ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والبَنِيَّةُ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الكَعْبَةُ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بانِيَةٌ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بتَقْدِيْمِ النُّوْنِ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قَرُبَ وَتَرُها حَتّى يَكادَ يَلْتَصِقُ به 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بانَاتٍ على وَتَرِهْ </w:t>
      </w:r>
      <w:r>
        <w:rPr>
          <w:rStyle w:val="FootnoteAnchor"/>
          <w:rtl w:val="true"/>
        </w:rPr>
        <w:footnoteReference w:id="15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غَيْرُ بانِيَةٍ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بانِيَة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صِفَة الرَّجُلِ إذا انْحَنى على قَوْسِه ووَتَرِه إذا رَمى ؛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بَنَتَ يَبْنُتُ بُنُوْتاً </w:t>
      </w:r>
      <w:r>
        <w:rPr>
          <w:rStyle w:val="FootnoteAnchor"/>
          <w:rtl w:val="true"/>
        </w:rPr>
        <w:footnoteReference w:id="154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البُنُوَّةُ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الابْنِ ، تَبَنَّيْتُهُ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ادَّعَيْتُ بُنُوَّتَه ، والنِّسْبَةُ إلى الأبْنَاءِ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بَنَوِيٌ وأبْنَاوِيٌ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وابْنٌ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تَأْنِيْثُه ابْنَةٌ ، وهُمُ البَنُوْنَ والبَنَاتُ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وبُنِّيَ فلانٌ عَمْراً تَبْنِيَةً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جُعِلَ ابْنَه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وأُبَيْنِيٌ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تَصْغِيْرُ بَنِيْنَ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للصُّبْحِ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ابْنُ ذُكَاءَ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وللعَرَبِ في الابْنِ والبَنَاتِ كَلَامٌ كَثِيْرٌ قد فُرِّقَ في أبْوَابِ الكِتَابِ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الأَبْنُ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 المَأْبُوْنُ ، فلانٌ يُؤْبَنُ بخَيْرٍ أو بشَرٍّ ، ويُؤْبَنُ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يُزَنُّ به ، وأَبَنَه يَأْبِنُه ويَأْبُنُه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المَعِيْبُ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العُقْدَةُ في العَصَا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والعَيْبُ في الحَسَبِ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والضَّغِيْنَةُ والحِقْدُ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أُبْنَةٌ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حَصِيْفٌ </w:t>
      </w:r>
      <w:r>
        <w:rPr>
          <w:rStyle w:val="FootnoteAnchor"/>
          <w:rtl w:val="true"/>
        </w:rPr>
        <w:footnoteReference w:id="15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عَظْمِه أُبْنَةٌ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في أَصْلِه مَغْمَزٌ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مَأْبُوْنٌ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فيه أُبْنَةٌ ، وقد تَأَبَّنَ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والأُبّانُ والأُبَنُ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العُقَدُ ، وعُوْدٌ أَبِنٌ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أَسَافِلُ عَرِيْشِ الهَوْدَجِ ، الواحِدَةُ أُبْنَةٌ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الوَقْتُ والحِيْنُ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مَدْحُ المَيِّتِ ، وقد يُسْتَعْمَلُ في الحَيِّ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وأَبَانَانِ </w:t>
      </w:r>
      <w:r>
        <w:rPr>
          <w:rStyle w:val="FootnoteAnchor"/>
          <w:rtl w:val="true"/>
        </w:rPr>
        <w:footnoteReference w:id="15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رَأْسَا جَبَلٍ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وتَأَبَّنْتُ الأَثَرَ والطَّرِيْقَ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الْتَمَسْتُه وتَعَرَّفْتُه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اقْتِفَارُ الأَثَرِ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والآبِنُ من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اليابِسُ الغَلِيْظُ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وأَبَنَ الدَّمُ في الجُرْحِ يَأْبِنُ </w:t>
      </w:r>
      <w:r>
        <w:rPr>
          <w:rStyle w:val="FootnoteAnchor"/>
          <w:rtl w:val="true"/>
        </w:rPr>
        <w:footnoteReference w:id="15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أُبُوْناً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اسْوَدَّ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إبّانَتِه </w:t>
      </w:r>
      <w:r>
        <w:rPr>
          <w:rStyle w:val="FootnoteAnchor"/>
          <w:rtl w:val="true"/>
        </w:rPr>
        <w:footnoteReference w:id="15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كُلِّ أصْحَابِه وقَبِيْلَتِه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 يَبِيْنُ بَيْنُوْنَةً وبَيْناً وبُيُوْناً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انْقَطَعَ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الفِرَاقُ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وغُرَابُ البَيْنِ سُمِّيَ بذلك لأنَّه إذا قَصَدَ أهلُ الدار للنُّجْعَةِ </w:t>
      </w:r>
      <w:r>
        <w:rPr>
          <w:rStyle w:val="FootnoteAnchor"/>
          <w:rtl w:val="true"/>
        </w:rPr>
        <w:footnoteReference w:id="15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وَقَعَ في بُيُوْتِهم يَتَقَمْقَمُ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لأَنَّه بانَ عن نوحٍ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الوَصْلُ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لَقَدْ تَقَطَّعَ بَيْنَكُمْ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وبانَتْ يَدُ النّاقَةِ عن جَنْبِها بَيْنُوْنَةً وبُيُوْناً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بَيْنَا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بَيْنَما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وقَوْسٌ بائنٌ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للَّتي بانَ وَتَرُها عن كَبِدِها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والبائِنَةُ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النَّخْلَةُ الطَّوِيْلَةُ العُذُوْقِ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والبَيُوْنُ من الأَبْآرِ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بانَ مَوْقِفُ الشّارِبَةِ </w:t>
      </w:r>
      <w:r>
        <w:rPr>
          <w:rStyle w:val="FootnoteAnchor"/>
          <w:rtl w:val="true"/>
        </w:rPr>
        <w:footnoteReference w:id="15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جِرَابِها لاعْوِجَاجِها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الواسِعَةُ الرَّأْسِ الضَّيِّقَةُ الأسْفَلِ فتَبِيْنُ أشْطَانُها من بُعْدِها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وطَلَبَ الرَّجُلُ البائنَةَ إلى أبَوَيْهِ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5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يُبِيْنَاه بمالٍ يَتَفَرَّدُ به ، وأَبَانَه أَبَوَاه إبَانَةً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وعِنْدَهُ من المالِ ما يُبِيْنُه </w:t>
      </w:r>
      <w:r>
        <w:rPr>
          <w:rStyle w:val="FootnoteAnchor"/>
          <w:rtl w:val="true"/>
        </w:rPr>
        <w:footnoteReference w:id="15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وأبَانَ فلانٌ بِنْتَه وبَيَّنَها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زَوَّجَها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وبانَتِ الجارِيَةُ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تَزَوَّجَتْ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للطُّبْيَيْنِ اللَّذَيْنِ من الشِّقِّ الأَيْمَنِ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البَائِنَانِ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يَحْلُبُ النّاقَةَ من شِقِّها الأيْمَنِ ؛ من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بانَ فلانٌ يَبِيْنُ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يَأْخُذُ على يَمِيْنِه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البائنُ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يُمْسِكُ العُلْبَةَ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خِيَارُ المالِ ومُبِيْنُه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55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البَيَانُ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بانَ الشَّيْءُ ، وأَبَانَ إبَانَةً ، وبَيَّنَ وتَبَيَّنَ واسْتَبَانَ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55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بَيَّنَ الصُّبْحُ لِذِي عَيْنَيْنِ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والبَيِّنُ من الرِّجَالِ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الفَصِيْحُ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والبَيِّنَةُ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وقَوْمٌ أبْيِنَاءُ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وتَبَيَّنْ في أمْرِكَ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تَثَبَّتْ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بكَسْرِ الباءِ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يُدْرَكُ طَرَفَاه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النّاحِيَةُ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ومَبَايِنُ الحَقِّ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مَوَاضِحُه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والأَبْيَنُ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الغَرِيْبُ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أَبْيَنُ المَرَافِقِ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أَبَدُّ ، وقَوْمٌ بِيْنُ المَرَافِقِ ، ومن الإِبِلِ 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وعَدَنُ أَبْيَنَ ويَبْيَنَ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وبَيَّنَ الشَّجَرُ وعَيَّنَ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أوَّل ما يَنْبُتُ فيَظْهَر من أُصُوْلِ وَرَقِه </w:t>
      </w:r>
      <w:r>
        <w:rPr>
          <w:rStyle w:val="FootnoteAnchor"/>
          <w:rtl w:val="true"/>
        </w:rPr>
        <w:footnoteReference w:id="15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وبَيَّنَ القَرْنُ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نَجَمَ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أعْمِدَةِ الخِبَاءِ عِنْدَ البابِ ، والجَمِيْعُ الأَبْوِنَةُ </w:t>
      </w:r>
      <w:r>
        <w:rPr>
          <w:rStyle w:val="FootnoteAnchor"/>
          <w:rtl w:val="true"/>
        </w:rPr>
        <w:footnoteReference w:id="15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والبَوَائِنُ فَعَائِلُ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شَجَرَةٌ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البُعْدُ ؛ مِثْلُ البَوْنِ ، بَيْنَهم بُوْنٌ وبَوْنٌ وبَيْنٌ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بُعْدٌ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في بُوَانَتِه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في قَبِيْلَتِه وأصْحَابِه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أضْلَاعُ الزَّوْرِ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أقَامَ الرَّجُلُ ببَلْدَةٍ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أَلْقَى بَوَانِيَه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وبَوَاني البِنَاءِ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آسَاسُه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ثَفِنَاتُ البَعِيْرِ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وبَانَه يَبِيْنُه ويَبُوْنُه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والتَّبَنِّي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نَشْرُ البَوَاني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السِّنُّ التي خَلْفَ الرَّبَاعِيَةِ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النّابُ ، وجَمْعُه أَنْيَابٌ ونُيُوْبٌ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ونَابُ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سَيِّدُهم والدّافِعُ عنهم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النّاقَةُ الهَرِمَةُ ، والتَّصْغِيْرُ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نُيَيْبٌ ، وجَمْعُه نِيْبٌ ونُيُوْبٌ ، وقد نَيَّبَتْ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ناباً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ما حَنَّتِ النِّيْبُ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5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يُنِيْبُ الجَمَلَ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يَعْلِفُه ؛ فهو مُنِيْبٌ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النّائِبَةُ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النّازِلَةُ ، ونابَ الأمْرُ يَنُوْبُ نَوْبَةً ونَوْباً ، وهي النَّوَائِبُ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والنَّوْبُ من الوِرْدِ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منكَ مَسِيْرَةَ يَوْمٍ ولَيْلَةٍ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القُرْبُ أيضاً </w:t>
      </w:r>
      <w:r>
        <w:rPr>
          <w:rStyle w:val="FootnoteAnchor"/>
          <w:rtl w:val="true"/>
        </w:rPr>
        <w:footnoteReference w:id="15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وأصْبَحْتُ ولا نَوْبَ 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ولا قُوَّةَ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مِنّي مَنَابٌ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قَرِيْبٌ لَيْسَ كُلَّ القُرْبِ </w:t>
      </w:r>
      <w:r>
        <w:rPr>
          <w:rStyle w:val="FootnoteAnchor"/>
          <w:rtl w:val="true"/>
        </w:rPr>
        <w:footnoteReference w:id="155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 إلى المَاءِ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ونُوِّبَ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جُعِلَ له نَوْبَةٌ من الماءِ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وأَنَابَ إبِلَه إنَابَةً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الطّاعَةُ والرُّجُوْعُ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أَنابُوا إِلَى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أَنَبْتُ </w:t>
      </w:r>
      <w:r>
        <w:rPr>
          <w:rStyle w:val="FootnoteAnchor"/>
          <w:rtl w:val="true"/>
        </w:rPr>
        <w:footnoteReference w:id="15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أحْفِلْ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المُتَقَدِّمُ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الرّاجِعُ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وانْتَابَ الرَّجُلُ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أَتَاهم مَرَّةً بَعْدَ مَرَّةٍ ، وتَنَاوَبَهم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، ونابَه الشَّيْءُ يَنُوْبُه نَوَاباً ونَوْبَةً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وناوَبَه مُنَاوَبَةً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كافَأَه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وعِنْدَه خَيْرٌ نائبٌ </w:t>
      </w:r>
      <w:r>
        <w:rPr>
          <w:rStyle w:val="FootnoteAnchor"/>
          <w:rtl w:val="true"/>
        </w:rPr>
        <w:footnoteReference w:id="15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كَثِيْرٌ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النَّحْلُ التي تَرْعى ثُمَ تَنُوْبُ إلى مَوْضِعِها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والنُّوْبَةُ والنُّوْبُ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السُّوْدَانِ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الأُنْبُوْبُ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بَيْنَ العُقْدَتَيْنِ في القَصَبِ والقَنَاةِ ، واليَنَابِيْبُ لُغَةٌ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وأُنْبُوْبُ القَرْنِ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فَوْقَ العَقِبِ </w:t>
      </w:r>
      <w:r>
        <w:rPr>
          <w:rStyle w:val="FootnoteAnchor"/>
          <w:rtl w:val="true"/>
        </w:rPr>
        <w:footnoteReference w:id="15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الطَّرَفِ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وأَشْرَافُ الأرْضِ إذا كانَتْ دِقَاقاً </w:t>
      </w:r>
      <w:r>
        <w:rPr>
          <w:rStyle w:val="FootnoteAnchor"/>
          <w:rtl w:val="true"/>
        </w:rPr>
        <w:footnoteReference w:id="15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مُرْتَفِعَةً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أَنَابِيْبُ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والتَّأْنِيْبُ </w:t>
      </w:r>
      <w:r>
        <w:rPr>
          <w:rStyle w:val="FootnoteAnchor"/>
          <w:rtl w:val="true"/>
        </w:rPr>
        <w:footnoteReference w:id="15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التَّوْبِيْخُ واللَّوْمُ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المِسْكُ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وبن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عِنْدَه </w:t>
      </w:r>
      <w:r>
        <w:rPr>
          <w:rStyle w:val="FootnoteAnchor"/>
          <w:rtl w:val="true"/>
        </w:rPr>
        <w:footnoteReference w:id="15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بِها وَابِنٌ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أحَدٌ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6" w:name="pg11675_122656"/>
    </w:p>
    <w:p>
      <w:pPr>
        <w:pStyle w:val="Heading4"/>
        <w:numPr>
          <w:ilvl w:val="3"/>
          <w:numId w:val="1"/>
        </w:numPr>
        <w:rPr/>
      </w:pPr>
      <w:bookmarkStart w:id="597" w:name="__RefHeading___Toc7382948_73709187"/>
      <w:bookmarkStart w:id="598" w:name="_Toc204"/>
      <w:bookmarkEnd w:id="596"/>
      <w:bookmarkEnd w:id="597"/>
      <w:r>
        <w:rPr>
          <w:rtl w:val="true"/>
        </w:rPr>
        <w:t xml:space="preserve">النُّون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على ظَهْرِ الأرْضِ من جَمِيْعِ الخَلْقِ ، ويَجُوْزُ أَنِيْمٌ </w:t>
      </w:r>
      <w:r>
        <w:rPr>
          <w:rStyle w:val="FootnoteAnchor"/>
          <w:rtl w:val="true"/>
        </w:rPr>
        <w:footnoteReference w:id="156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والجَمِيْعُ آنَامٌ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نيم </w:t>
      </w:r>
      <w:r>
        <w:rPr>
          <w:rStyle w:val="FootnoteAnchor"/>
          <w:rtl w:val="true"/>
        </w:rPr>
        <w:footnoteReference w:id="156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الفَرْوُ الرَّقِيْقُ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والدَّرَجُ في الرَّمْلِ إذا جَرَتِ الرِّيْحُ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وضَرْبٌ من الشَّجَرِ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نِيْمي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أَسْتَنِيْمُ إليه وآنَسُ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والنِّيْمَةُ في النِّيْمِ طَيِّبَةٌ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النَّوْمُ في الفَرْوِ </w:t>
      </w:r>
      <w:r>
        <w:rPr>
          <w:rStyle w:val="FootnoteAnchor"/>
          <w:rtl w:val="true"/>
        </w:rPr>
        <w:footnoteReference w:id="15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نأم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سَمِعْتُ له نَأْمَةً ونَأَمَةً ونَئِيْمَةً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صَوْتاً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ونَأَمْتُ إليه نَأْمَةً </w:t>
      </w:r>
      <w:r>
        <w:rPr>
          <w:rStyle w:val="FootnoteAnchor"/>
          <w:rtl w:val="true"/>
        </w:rPr>
        <w:footnoteReference w:id="15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كَلَّمْتُه تَكْلِيْمَةً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وناءَمْتُه مُنَاءَمَةً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النَّئِيْمِ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يَعْصِيْهِ زَأْمَةً ولا نَأْمَةً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نَامَ يَنَامُ ، ورَجُلٌ نُوَمَةٌ ونَوِيْمٌ ونَوْمَانُ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كَثِيرُ النَّوْمِ ، وامْرَأَةٌ نَوْمى ، وقَوْمٌ نِيَامٌ ونُوَّمٌ ونُيَّمٌ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واسْتَنَامَ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تَنَاوَمَ شَهْوَةً للنَّوْمِ ، وكذلك إذا اسْتَأْنَسَ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القَطِيْفَةُ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وشِبْهُ دُكّانٍ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ونامَ الثَّوْبُ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أخْلَقَ وتَقَطَّعَ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وأنَامَتِ الناسَ السَّنَةُ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هَزَمَتْهُم </w:t>
      </w:r>
      <w:r>
        <w:rPr>
          <w:rStyle w:val="FootnoteAnchor"/>
          <w:rtl w:val="true"/>
        </w:rPr>
        <w:footnoteReference w:id="157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مَنْوَمَةٌ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يَبْعَثُ على النَّوْمِ الكَثِيْرِ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حَسَنُ النِّيْمَةِ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النَّوْمِ والحالِ التي يَنَامُ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وأخَذَه نُوَامٌ شَدِيْدٌ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يَنَامُ ولا يُنِيْمُ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يَأْتي بسُرُوْرٍ يُنَامُ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وَجَدْتُه نائماً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وتَنَوَّمْتُ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احْتَلَمْتُ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مَكَانٍ مُطْمَئِنٍّ يَقِفُ فيه الماءُ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مُسْتَنَامٌ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ورَاعٍ مُنِيْمٌ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يَطْمَئِنُّ إليه مَوْلاه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يُمِنَ الرَّجُلُ فهو مَيْمُوْنٌ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والمُيَمِّنُ </w:t>
      </w:r>
      <w:r>
        <w:rPr>
          <w:rStyle w:val="FootnoteAnchor"/>
          <w:rtl w:val="true"/>
        </w:rPr>
        <w:footnoteReference w:id="157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يَأْتي باليُمْنِ والبَرَكَةِ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كانَ على يَمِيْنِ القِبْلَةِ من بِلَادِ الغَوْرِ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واليَامِنُ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نَعْتٌ ؛ وهو الذي جاءَ من ناحِيَةِ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وأَخَذْنَا يَمْنَةً ويَمْناً </w:t>
      </w:r>
      <w:r>
        <w:rPr>
          <w:rStyle w:val="FootnoteAnchor"/>
          <w:rtl w:val="true"/>
        </w:rPr>
        <w:footnoteReference w:id="157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ونَحْنُ يَمَنٌ وشَأمٌ ، وهم اليَامِنُوْنَ والياسِرُوْنَ ، وثَلَاثُ أيْمُنٍ وأَشْمُلٍ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واليَمِيْنُ خِلَافُ الشِّمَالِ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والتَّيَمُّنُ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المَوْتُ ؛ لأنَّ المَيِّتَ يُوَسَّدُ يَمِيْنَه ، ومنه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التَّيَمُّنُ أَرْوَحُ </w:t>
      </w:r>
      <w:r>
        <w:rPr>
          <w:rStyle w:val="FootnoteAnchor"/>
          <w:rtl w:val="true"/>
        </w:rPr>
        <w:footnoteReference w:id="1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المرء علبي ثم اصبح جلده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كرحض غسيل فالتيمن اروح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الأَيْمَنُ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شِمَالُه كيَمِيْنِهِ في القُوَّةِ ، وجَمْعُه يُمْنٌ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القُوَّةُ ؛ في قَوْلِه عَزَّ وجلَّ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ضَرْباً بِالْيَمِينِ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واليُمْنَةُ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ضَرْبٌ من بُرُوْدِ اليَمَنِ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الحَلِفُ ، والجَمِيْعُ الأَيْمَانُ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وأَيْمَنُ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وُضِعَ للقَسَمِ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أَيْمُ اللّهِ وأَيْمُنُ اللّهِ ؛ ولَيْمَنُكَ وأَيْمُنُكَ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عِنْدَنَا باليَمِيْنِ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بمَنْزِلَةٍ حَسَنَةٍ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واسْتَيْمَنْتُ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اسْتَحْلَفْتُه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ومِلْكُ اليَمِيْنِ </w:t>
      </w:r>
      <w:r>
        <w:rPr>
          <w:rStyle w:val="FootnoteAnchor"/>
          <w:rtl w:val="true"/>
        </w:rPr>
        <w:footnoteReference w:id="15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الشِّرَى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يَصْفِقَ بيَمِيْنِهِ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واليَمَانِيَةُ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شَعِيْرَةٌ حَمْرَاءُ السُّنْبُلَةِ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مَيْمُوْنٌ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الأَمْنِ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إعْطَاءُ الأَمَنَةِ </w:t>
      </w:r>
      <w:r>
        <w:rPr>
          <w:rStyle w:val="FootnoteAnchor"/>
          <w:rtl w:val="true"/>
        </w:rPr>
        <w:footnoteReference w:id="15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والأَمَانَةُ </w:t>
      </w:r>
      <w:r>
        <w:rPr>
          <w:rStyle w:val="FootnoteAnchor"/>
          <w:rtl w:val="true"/>
        </w:rPr>
        <w:footnoteReference w:id="15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نَقِيْضُ الخِيَانَةِ ، وهو مَأْمُوْنٌ وأَمِيْنٌ ومُؤْتَمَنٌ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الأَمِيْنُ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الأُمِّيُّ الذي لا يَكْتُبُ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والبَلَدُ الأَمِيْنُ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وقَوْلُهُ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أَنَّا جَعَلْنا حَرَماً آمِناً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مَأْمُوْناً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التَّصْدِيْقُ ؛ في قَوْلِهِ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وَما أَنْتَ بِمُؤْمِنٍ لَنا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5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بمُصَدِّقٍ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صِفَاتِ اللّهِ عَزَّ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يُخَافُ ظُلْمُه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أَمِنَ أوْلِيَاؤه عَذَابَه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قَوْلِكَ آمِيْنَ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ومَعْنى آمِيْنَ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اللّهُمَّ افْعَلْ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افْعَلْ هكذا ، 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أَجَلْ </w:t>
      </w:r>
      <w:r>
        <w:rPr>
          <w:rStyle w:val="FootnoteAnchor"/>
          <w:rtl w:val="true"/>
        </w:rPr>
        <w:footnoteReference w:id="15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وآمِيْنُ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 من أسْمَاءِ اللّهِ عَزَّ وجَلَّ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أَمُوْنٌ وأَمِيْنَةٌ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وَثِيْقَةٌ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وأَعْطَيْتُه من أَمْنِ </w:t>
      </w:r>
      <w:r>
        <w:rPr>
          <w:rStyle w:val="FootnoteAnchor"/>
          <w:rtl w:val="true"/>
        </w:rPr>
        <w:footnoteReference w:id="15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أَعَزِّه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الكَذِبُ ، مِنْتُ أَمِيْنُ ، ورَجُلٌ مَيُوْنٌ </w:t>
      </w:r>
      <w:r>
        <w:rPr>
          <w:rStyle w:val="FootnoteAnchor"/>
          <w:rtl w:val="true"/>
        </w:rPr>
        <w:footnoteReference w:id="15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كَذّابٌ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الجَوْهَرُ ، ويُقْصَرُ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والمُتَمَايِنُ </w:t>
      </w:r>
      <w:r>
        <w:rPr>
          <w:rStyle w:val="FootnoteAnchor"/>
          <w:rtl w:val="true"/>
        </w:rPr>
        <w:footnoteReference w:id="15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القَدِيْمُ ، دَيْنٌ ووُدٌّ مُتَمَايِنٌ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ولكنْ وُدُّهُمْ مُتَمَايِنُ </w:t>
      </w:r>
      <w:r>
        <w:rPr>
          <w:rStyle w:val="FootnoteAnchor"/>
          <w:rtl w:val="true"/>
        </w:rPr>
        <w:footnoteReference w:id="1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رويد عليا جد ما ثدى أمهم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إلينا ولكن ودهم متماين</w:t>
      </w:r>
    </w:p>
    <w:p>
      <w:pPr>
        <w:sectPr>
          <w:footerReference w:type="default" r:id="rId4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المَيْنِ الذي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الكَذِبُ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تُرْفَأُ إليه السُّفُنُ في البَحْرِ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مون ومأن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المَؤُوْنَةِ ، مانَهم يَمُوْنُهم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يَتَكَلَّفُ مَؤُوْنَتَهم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والمائِنَةُ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ما يَمُوْنُ</w:t>
      </w:r>
      <w:r>
        <w:rPr>
          <w:rStyle w:val="FootnoteAnchor"/>
          <w:rtl w:val="true"/>
        </w:rPr>
        <w:footnoteReference w:id="15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وأَتَاني وما مَأَنْتُ مَأْنَه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أَكْتَرِثْ له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تَهَيَّأْتُ له ولا عَلِمْتُه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وامْأَنْ مَأْنَكَ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اعْمَلْ ما تُحْسِنُه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وماءَنْتُ في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رَوَّأْتُ فيه ؛ مُمَاءَنَةً ، ومَأَّنْتُ تَمْئِنَةً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مَأَنْتُ منكَ هذا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رَجَوْته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ومَأَنْتُ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حَذِرْتُ واتَّقَيْتُ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الطَّفْطَفَةُ والرَّهَابَةُ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ومَأْنَةُ الصَّدْرِ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لَحْمَةٌ سَمِيْنَةٌ في أسْفَلِه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السُّرَّةُ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المَأْنَةُ تكونُ في أسْفَلِ شَطِّ السَّنَامِ ؛ ولكُلِّ سَنَامٍ مَأْنَتَانِ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والمُؤُوْنُ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حَوَايَا البَطْنِ ، الواحِدَةُ مَأْنَةٌ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دَلَّكَ على شَيْءٍ فهو مَمْأَنَةٌ </w:t>
      </w:r>
      <w:r>
        <w:rPr>
          <w:rStyle w:val="FootnoteAnchor"/>
          <w:rtl w:val="true"/>
        </w:rPr>
        <w:footnoteReference w:id="15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؛ نَحْوُ مَخْلَقَةٍ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والمَمْأَنَةُ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العَلَامَةِ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تُحْرَثُ </w:t>
      </w:r>
      <w:r>
        <w:rPr>
          <w:rStyle w:val="FootnoteAnchor"/>
          <w:rtl w:val="true"/>
        </w:rPr>
        <w:footnoteReference w:id="15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الأرْضُ ، وهي السِّنَّةُ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منى ومنو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المَوْتُ ، وكذلكَ المَنِيَّةُ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والقَدَرُ ، مَنَى لكَ الماني ، ومُنِيَ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بُلِيَ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ومَنَاه اللّهُ بحُبِّهَا يَمْنُوْهُ ويَمْنِيْه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يُوْزَنُ به ، والجَمِيْعُ أمْنَاءٌ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والمُنْوَةُ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في المُنْيَةِ </w:t>
      </w:r>
      <w:r>
        <w:rPr>
          <w:rStyle w:val="FootnoteAnchor"/>
          <w:rtl w:val="true"/>
        </w:rPr>
        <w:footnoteReference w:id="15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وداري بمَنَى دارِكَ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بحِذَائِها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بمَنىً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حَرىً </w:t>
      </w:r>
      <w:r>
        <w:rPr>
          <w:rStyle w:val="FootnoteAnchor"/>
          <w:rtl w:val="true"/>
        </w:rPr>
        <w:footnoteReference w:id="158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المَنَازِلُ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مُنْيَةٍ وهي ما يَتَمَنَّاها الرَّجُلُ ، والأُمْنِيَّةُ أُفْعُوْلَةٌ ، وهي الأَمَانِيُ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ومُنْيَةُ النّاقَةِ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أَيَّامُها بَعْدَ ضِرَابِ الفَحْلِ إيّاها إلى عَشَرَةِ أيّامٍ ؛ وهي الأيّامُ </w:t>
      </w:r>
      <w:r>
        <w:rPr>
          <w:rStyle w:val="FootnoteAnchor"/>
          <w:rtl w:val="true"/>
        </w:rPr>
        <w:footnoteReference w:id="15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يُمْتَنَى فيها لَقَاحُها ؛ وتُسْتَبَّرى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وأَمْنَتْ ناقَتُكَ ، وامْتَنَاهَا الفَحْلُ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الماءُ الذي يكونُ منه الوَلَدُ ، والفِعْلُ أَمْنَيْتُ ومَنَيْتُ </w:t>
      </w:r>
      <w:r>
        <w:rPr>
          <w:rStyle w:val="FootnoteAnchor"/>
          <w:rtl w:val="true"/>
        </w:rPr>
        <w:footnoteReference w:id="15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والمُنْيَةُ </w:t>
      </w:r>
      <w:r>
        <w:rPr>
          <w:rStyle w:val="FootnoteAnchor"/>
          <w:rtl w:val="true"/>
        </w:rPr>
        <w:footnoteReference w:id="159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المَنِيُّ ، وماءُ الوَلَدِ في المَشِيْمَةِ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والمَنْيُ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وتَمَنّى كِتَابَ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تَلَاه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واسْتَمْنَيْتُ النّاقَةَ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نَظَرْت </w:t>
      </w:r>
      <w:r>
        <w:rPr>
          <w:rStyle w:val="FootnoteAnchor"/>
          <w:rtl w:val="true"/>
        </w:rPr>
        <w:footnoteReference w:id="15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أَلَقِحَتْ أمْ حالَتْ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وأَمْنَتْ ناقَتُكَ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دَخَلَتْ في هذه الأيّام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ومَنَوْتُ الرَّجُلَ ومَنَيْتُه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اخْتَبَرْتُه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ومانَيْتُه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جازَيْتُه </w:t>
      </w:r>
      <w:r>
        <w:rPr>
          <w:rStyle w:val="FootnoteAnchor"/>
          <w:rtl w:val="true"/>
        </w:rPr>
        <w:footnoteReference w:id="159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المُمَانَاةُ ، والمِنَاوَةُ مِثْلُه ؛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لَأَمْنُوَنَّكَ مِنَاوَتَكَ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لَأصْنَعَنَّ بكَ ما تَسْتَوْجِبُ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والمُمَانَاةُ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المُطَاوَلَةُ والانْتِظَارُ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وقِلَّةُ الغَيْرَةِ على الحُرَم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المُمَانَاةُ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المُعَاجَلَةُ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المُدَاجَاةُ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في القُرْعَةِ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تَقولَ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مِنّي أو منكَ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ومَنَاني حَقّي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ماطَلَني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وتَمَنّى الحَدِيْثَ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اخْتَلَقَه ، وهو ذُوْ أمَانِيَ يَفْتَعِلُها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صَنَمٍ كانَ </w:t>
      </w:r>
      <w:r>
        <w:rPr>
          <w:rStyle w:val="FootnoteAnchor"/>
          <w:rtl w:val="true"/>
        </w:rPr>
        <w:footnoteReference w:id="15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لقُرَيْشٍ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ومِنى مَكَّةَ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سُمِّيَتْ لأنَّها تَتَّسِعُ للناسِ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يُمْنى فيها للأضاحي الذَّبْحُ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يُقَدَّرُ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والمَمْنَاةُ </w:t>
      </w:r>
      <w:r>
        <w:rPr>
          <w:rStyle w:val="FootnoteAnchor"/>
          <w:rtl w:val="true"/>
        </w:rPr>
        <w:footnoteReference w:id="159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وامْتَنَى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نَزَلَ مِنىً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مَنَأْتُ الأدِيْمَ في الدِّبَاغ أَمْنَأُهُ مَنْأً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أنْقَعْتَ الجِلْدَ في الدِّبَاغِ </w:t>
      </w:r>
      <w:r>
        <w:rPr>
          <w:rStyle w:val="FootnoteAnchor"/>
          <w:rtl w:val="true"/>
        </w:rPr>
        <w:footnoteReference w:id="15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وهي المَنِيْئَةُ </w:t>
      </w:r>
      <w:r>
        <w:rPr>
          <w:rStyle w:val="FootnoteAnchor"/>
          <w:rtl w:val="true"/>
        </w:rPr>
        <w:footnoteReference w:id="159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نمو ، نمى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نَمَا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زَادَ ، ونَمُوَ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ونَمَاه يَنْمِيْهِ ويَنْمُوْهُ نِمَاءً </w:t>
      </w:r>
      <w:r>
        <w:rPr>
          <w:rStyle w:val="FootnoteAnchor"/>
          <w:rtl w:val="true"/>
        </w:rPr>
        <w:footnoteReference w:id="15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ونَمَاءَةً ؛ وأنْماه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رفَعَه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ونَمَا الخِضَابُ يَنْمُوْ ويَنْمي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ازدَادَ حُمْرَةً وسَوَاداً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وأنْمَيْتُه في الحَسَبِ ، ونَمَيْتُه نَمْياً ونُمِيّاً ، وهو يَنْتَمي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يَنْتَسِبُ ، وانْتَمَى إليه نِمْوَةً ونِمْيَةً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6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كُلْ ما أصْمَيْتَ ودَعْ </w:t>
      </w:r>
      <w:r>
        <w:rPr>
          <w:rStyle w:val="FootnoteAnchor"/>
          <w:rtl w:val="true"/>
        </w:rPr>
        <w:footnoteReference w:id="16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أنْمَيْتَ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غابَ عنكَ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والطَّيْرُ إذا ارْتَفَعَ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تَنَمّى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والنّامي من الشَّجَرِ والنَّبَاتِ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طالَ ونَمَا ، والنَّوَامي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طالَ من قُضْبَانِ الحُبْلَةِ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السَّمِيْنُ أيضا ، نَمَى الرَّجُلُ يَنْمي </w:t>
      </w:r>
      <w:r>
        <w:rPr>
          <w:rStyle w:val="FootnoteAnchor"/>
          <w:rtl w:val="true"/>
        </w:rPr>
        <w:footnoteReference w:id="16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والنّاجي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ونَمَاه بأمْرٍ قَبِيْحٍ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رَمَاه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والأُنْمِيُ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حَشِيَّةٌ فيها تِبْنٌ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ونَمَّيْتُ القِدْرَ تَنْمِيَةً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ذَكَّيْتَ النَّارَ تَحْتَها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ونَمَّيْتُ الحَدِيْثَ تَنْمِيَةً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بَلَّغْتَه على جِهَةِ الإِفْسَادِ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ونَمَيْتُه نَمْياً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جِهَةِ الإِصْلاحِ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أَحْسَنَ نَمِيَّةَ أمْوَالِكُم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نُمُوَّها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مَنْمَاةُ إبِلِنا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مُنْتَهاها ومَرْتَعُها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الحَدِيْثِ </w:t>
      </w:r>
      <w:r>
        <w:rPr>
          <w:rStyle w:val="FootnoteAnchor"/>
          <w:rtl w:val="true"/>
        </w:rPr>
        <w:footnoteReference w:id="16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تُمَثِّلُوا بنَامِيَةِ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بخَلْقِه النّامي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وأَنْمَيْتُ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والقَمْلَةُ الصَّغِيْرَةُ تُسَمّى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النَّمَاةَ ، والجَمِيْعُ نَمىً ، وثَلَاثُ نَمْيَاتٍ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يَنَمَةٌ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نَبْتٌ في السَّهْلِ ؛ من أحْرَارِ البُقُوْلِ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يَنَمَةٌ خَذْوَاءُ</w:t>
      </w:r>
      <w:r>
        <w:rPr>
          <w:rStyle w:val="FootnoteAnchor"/>
          <w:rtl w:val="true"/>
        </w:rPr>
        <w:footnoteReference w:id="16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كأنَّها آذَانُ الحُمُرِ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بَزْرُ قَطُوْنا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سَلْحُ الذُّبَابِ ، وَنَمَ الذُّبَابُ يَنِمُ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99" w:name="pg11675_122664"/>
    </w:p>
    <w:p>
      <w:pPr>
        <w:pStyle w:val="Heading3"/>
        <w:numPr>
          <w:ilvl w:val="2"/>
          <w:numId w:val="1"/>
        </w:numPr>
        <w:rPr/>
      </w:pPr>
      <w:bookmarkStart w:id="600" w:name="__RefHeading___Toc7382950_73709187"/>
      <w:bookmarkStart w:id="601" w:name="_Toc205"/>
      <w:bookmarkEnd w:id="599"/>
      <w:bookmarkEnd w:id="600"/>
      <w:r>
        <w:rPr>
          <w:rtl w:val="true"/>
        </w:rPr>
        <w:t>بابُ اللَّفِيْف</w:t>
      </w:r>
      <w:bookmarkEnd w:id="601"/>
    </w:p>
    <w:p>
      <w:pPr>
        <w:pStyle w:val="Heading4"/>
        <w:numPr>
          <w:ilvl w:val="3"/>
          <w:numId w:val="1"/>
        </w:numPr>
        <w:rPr/>
      </w:pPr>
      <w:bookmarkStart w:id="602" w:name="__RefHeading___Toc7382952_73709187"/>
      <w:bookmarkStart w:id="603" w:name="_Toc206"/>
      <w:bookmarkEnd w:id="602"/>
      <w:r>
        <w:rPr>
          <w:rtl w:val="true"/>
        </w:rPr>
        <w:t>ما أَوَّلُه النُّوْن</w:t>
      </w:r>
      <w:bookmarkEnd w:id="6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النَّوْءُ </w:t>
      </w:r>
      <w:r>
        <w:rPr>
          <w:rStyle w:val="FootnoteAnchor"/>
          <w:rtl w:val="true"/>
        </w:rPr>
        <w:footnoteReference w:id="16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أنْوَاءِ النُّجُوْمِ ؛ وهو سُقُوْطُ نَجْمٍ بالغَدَاةِ مَعَ طُلُوْعِ الفَجْرِ وطُلُوْعُ آخَرَ في حِيَالِه في تلك السّاعَةِ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وناءَ الشَّيْءُ يَنُوْءُ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مالَ إلى السُّقُوْطِ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والنُّوْءانُ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الأنْوَاءِ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بالبادِيَةِ أَنْوَأُ من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أعْلَمُ بالأنْوَاءِ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نَهَضَ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بحِمْلِه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تَثَاقُلٍ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ناءَ به إذا أطاقَه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والمَرْأَةُ تَنُوْءُ بها عَجِيْزَتُها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وناوَأْتُ العَدُوَّ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أنْ تَنُوْءَ إليه ويَنُوْءَ إليكَ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ونُؤْتُ به أَشَدَّ النُّوْءَانِ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صِرْتُ أثْقَلَ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الشَّيْءِ النِّيْءِ الذي لم يَنْضَجْ </w:t>
      </w:r>
      <w:r>
        <w:rPr>
          <w:rStyle w:val="FootnoteAnchor"/>
          <w:rtl w:val="true"/>
        </w:rPr>
        <w:footnoteReference w:id="16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لَحْمٌ نِيْءٌ ؛ بَيِّنُ النِّيَاءَةِ والنُّيُوْءَةِ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وناءَ الشَّيْءُ يَنَاءُ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مِثَالِ جاءَ يَجَاءُ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وأَنَأْتُ اللَّحْمَ إنَاءَةً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تُنْضِجْهُ ، ولَحْمٌ مُنْأىً ومُنَاءٌ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اللَّبَنُ الذي لم يَأْخُذْ طَعْمَه ، وكذلك اللَّحْمُ والخَمْرُ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وبَضْعَةٌ فيها نُيُوْءٌ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ونَيَّأْتُ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لم تُحْكِمْهُ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البُعْدُ ، والنّائي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البَعِيْدُ ، نَأَى يَنْأَى نَأْياً ، وأَنْأَيْتُه إنْئَاءً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والانْتِيَاءُ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الافْتِعَالُ في النَّأْيِ </w:t>
      </w:r>
      <w:r>
        <w:rPr>
          <w:rStyle w:val="FootnoteAnchor"/>
          <w:rtl w:val="true"/>
        </w:rPr>
        <w:footnoteReference w:id="16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والمُنْتَأَى </w:t>
      </w:r>
      <w:r>
        <w:rPr>
          <w:rStyle w:val="FootnoteAnchor"/>
          <w:rtl w:val="true"/>
        </w:rPr>
        <w:footnoteReference w:id="16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البَعِيْدُ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نَأَيْتُ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نَأَيْتُ عنه ، والانْتِيَاءُ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افْتِعَالٌ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والنُّؤْيُ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حَفِيْرَةٌ تُحْفَرُ حَوْلَ الخِبَاءِ تَدْفَعُ عنه السَّيْلَ وماءَ المَطَرِ ، وانْتَأَتِ المَرْأَةُ حَوْلَ بَيْتِها ، والجَمِيْعُ الآنَاءُ والنُّئِيُ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والمُنْتَأَى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المَوْضِعُ ، والنَّأْيُ والنُّؤْيُ والنِّئْيُ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مِثَالِ نِعْيٍ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ونَأَيْتُ نُؤْياً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حَفَرْته ؛ وانْتَأَيْتُ وأَنْأَيْتُ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فَعَلَ كذا على ما ساءَه وناءَه ، ويَسُوْؤُه ويَنُوْؤُه </w:t>
      </w:r>
      <w:r>
        <w:rPr>
          <w:rStyle w:val="FootnoteAnchor"/>
          <w:rtl w:val="true"/>
        </w:rPr>
        <w:footnoteReference w:id="161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والنَّوَى والنَّوَاةُ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التَّحَوُّلُ من دارٍ إلى دارٍ ، والمَصْدَرُ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النِّيَّةُ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الانْتِوَاءُ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ونِيَّةٌ قَذَفٌ ، وقد يُخَفَّفُ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ونَوى </w:t>
      </w:r>
      <w:r>
        <w:rPr>
          <w:rStyle w:val="FootnoteAnchor"/>
          <w:rtl w:val="true"/>
        </w:rPr>
        <w:footnoteReference w:id="161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انْتَوَوْا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تَبِعْتُه في نِيَّتِه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نَوِيُّه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أَجْرِي مَعَه في هَوَاه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يَنْوِي بالأظْعَانِ </w:t>
      </w:r>
      <w:r>
        <w:rPr>
          <w:rStyle w:val="FootnoteAnchor"/>
          <w:rtl w:val="true"/>
        </w:rPr>
        <w:footnoteReference w:id="16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حَيْثُ يُرِيْدُ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يُنَاوِي صاحِبَه أي يُوَافِقُه حَيْثُ يَنْوي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، قَضَى اللّهُ نَوَاتَكَ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وجاءني في حاجَةٍ فنَوَيْتُه بنَوَاتِه وأنْوَيْتُه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قَضَيْتُ حاجَتَه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ونَوَاكَ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حَفِظَكَ اللّهُ وصَحِبَكَ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ونَوَيْتُ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وناوَأْتُ وناوَيْتُ في القَصْدِ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تَبَاعَدَ في النَّوَى والسَّفَرِ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6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أمْرُ العَذْرَاءِ في نَوى القَوْمِ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إنَّها لا تُسْتَأْمَرُ في الشُّخُوْصِ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Style w:val="FootnoteAnchor"/>
          <w:rtl w:val="true"/>
        </w:rPr>
        <w:footnoteReference w:id="161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عِنْدَ النَّوَى يَكْذِبُكَ الصّادِقُ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bookmarkStart w:id="604" w:name="pg11675_122666"/>
    </w:p>
    <w:p>
      <w:pPr>
        <w:pStyle w:val="BookText"/>
        <w:rPr/>
      </w:pPr>
      <w:bookmarkEnd w:id="6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والنَّوَاةُ في الحَدِيْثِ </w:t>
      </w:r>
      <w:r>
        <w:rPr>
          <w:rStyle w:val="FootnoteAnchor"/>
          <w:rtl w:val="true"/>
        </w:rPr>
        <w:footnoteReference w:id="161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خَمْسَةُ دَرَاهِمَ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وحَبُّ العِنَبِ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فأمَّا نَوى التَّمْرِ فجَمْعُه نُوِيٌ ، وثَلَاثُ نَوَيَاتٍ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وأنْوَى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ألْقى النَّوَى ، ونَوَى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واسْتَنْوَيْتُه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نَبَتَ في الرُّطَبَةِ </w:t>
      </w:r>
      <w:r>
        <w:rPr>
          <w:rStyle w:val="FootnoteAnchor"/>
          <w:rtl w:val="true"/>
        </w:rPr>
        <w:footnoteReference w:id="16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النَّوَى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النّاوِيَةِ من الإِبِلِ وهي السَّمِيْنَةُ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ونَوَتِ النّاقَةُ تَنْوِي نِوَايَةً ونَوَايَةً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الشَّحْمُ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وجَزُوْرٌ ناوِيَةٌ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يَنْتَهِ سِمَنُها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هي المُنْتَهِيَةُ </w:t>
      </w:r>
      <w:r>
        <w:rPr>
          <w:rStyle w:val="FootnoteAnchor"/>
          <w:rtl w:val="true"/>
        </w:rPr>
        <w:footnoteReference w:id="16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 ، هو من الأضْدَاد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والنُّوْنَةُ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شَعرُ المَرْأَةِ تَجْمَعُه على وَسَطِ رَأْسِها ، وكذلك النُّوْنُوَةُ </w:t>
      </w:r>
      <w:r>
        <w:rPr>
          <w:rStyle w:val="FootnoteAnchor"/>
          <w:rtl w:val="true"/>
        </w:rPr>
        <w:footnoteReference w:id="161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ونَوَّنَتِ المَرْأَةُ رَأْسَها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والنُّؤْنُؤُ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الضَّعِيْفُ من الرِّجَالِ ؛ كالنَّأْنَإ والنَّأْنَاءِ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ونَأْنَأْتُ عن 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كِعْتَ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وإذا نَهَيْتَ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مُنَأْنَأٌ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ونَأْنَأْتُ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تَرَفَّعْت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ونَأْنَأْتُ وَلَدي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غَذَوتهم أحْسَنَ الغِذَاءِ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5" w:name="__RefHeading___Toc7382954_73709187"/>
      <w:bookmarkStart w:id="606" w:name="_Toc207"/>
      <w:bookmarkEnd w:id="605"/>
      <w:r>
        <w:rPr>
          <w:rtl w:val="true"/>
        </w:rPr>
        <w:t>ما أَوَّلُه الألِف</w:t>
      </w:r>
      <w:bookmarkEnd w:id="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الأَنَاةُ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الحِلْمُ ، وتَأَنَّى الرَّجُلُ تَأَنِّياً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التُّؤَدَةُ ، أنَى يَأْني أُنِيّاً فهو آنٍ ، وتَأَنَّيْتُه ، واسْتَأْنَيْتُ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لم أُعْجِلْهُ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الحَلِيْمَةُ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أَنَاةٌ ، والجَمِيْعُ أَنَوَاتٌ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أبْطَأْت وأخَّرْت ، وفي الحَدِيْثِ </w:t>
      </w:r>
      <w:r>
        <w:rPr>
          <w:rStyle w:val="FootnoteAnchor"/>
          <w:rtl w:val="true"/>
        </w:rPr>
        <w:footnoteReference w:id="161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رَأَيْتُكَ آذَيْتَ وآنَيْتَ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والفِعْلُ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أَنَى يَأْني أُنِيّاً فهو آنٍ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تُؤْنِ فُرْصَتَكَ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تُؤَخِّرْها عن إنَاها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وخَيْرُه بَطِيْءٌ أَنِيْءٌ </w:t>
      </w:r>
      <w:r>
        <w:rPr>
          <w:rStyle w:val="FootnoteAnchor"/>
          <w:rtl w:val="true"/>
        </w:rPr>
        <w:footnoteReference w:id="16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الإِبْطَاءُ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والآنِيَّةُ </w:t>
      </w:r>
      <w:r>
        <w:rPr>
          <w:rStyle w:val="FootnoteAnchor"/>
          <w:rtl w:val="true"/>
        </w:rPr>
        <w:footnoteReference w:id="16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النِّسَاءِ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البَطِيْئَةُ القِيَامِ ، وهي الأَنَاةُ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إدْرَاكُ الشَّيْءِ حَتّى اللَّحْمِ المَشْوِيِّ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حَمِيمٍ آنٍ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انْتَهى حَرُّه ، والفِعْلُ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أنَى يَأْني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وعَيْنٌ آنِيَةٌ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مُسَخَّنَةٌ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واسْتَأْنَيْتُ الطَّعَامَ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انْتَظَرْتُ إدْرَاكَه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مَفْعَلٌ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أنَى يَأْني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أدْرَكَ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والإِنَى والإِنْيُ والإِنْوُ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ساعَةٌ من ساعَاتِ اللَّيْلِ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وأتَيْتُه إنْياً بَعْدَ إنْيٍ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ساعَةً بَعْدَ ساعَةٍ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أنَى </w:t>
      </w:r>
      <w:r>
        <w:rPr>
          <w:rStyle w:val="FootnoteAnchor"/>
          <w:rtl w:val="true"/>
        </w:rPr>
        <w:footnoteReference w:id="162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 أنْ تَفْعَلَ كذا وما 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حانَ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وآنى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أَنَى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وأصَابَتْهم أَنَاةٌ من مَطَرٍ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الآنِيَةِ ، والأَوَاني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جَمَاعَةُ جَمْعٍ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وسَقَيْتُه إنَاياً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وأتَوْا من أُنَا وأُنَا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هُنَا وهُنَا ، ومِنْ أُنَا مَرَّةً ومِنْ أُنٍ مَرَّةً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مُجَازَاةٍ في الشَّرْطِ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جُحُوْداً بمَنْزِلَةِ ما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لَقِيْتُ إلَّا زَيْداً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نِصْفُ اسْمٍ ؛ وتَمَامُه يَفْعَل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أُحِبُّ أنْ ألْقَاكَ ؛ فَصَارَ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ألْقَاكَ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مِيْزَانِ اسْمٍ واحِدٍ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حَرْفَانِ يَنْصِبَانِ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وللعَرَبِ 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التَّثْقِيْلُ والتَّخْفِيْفُ ، فمَنْ خَفَّفَ رَفَعَ بها ، إلَّا أنَّ ناساً من أهْلِ الحِجَازِ يُخَفِّفُوْنَ ويَنْصِبُوْنَ على نِيَّةِ التَّثْقِيْلِ ؛ فإنَّهم قَرَأُوا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وإنْ كُلًّا </w:t>
      </w:r>
      <w:r>
        <w:rPr>
          <w:rStyle w:val="FootnoteAnchor"/>
          <w:rtl w:val="true"/>
        </w:rPr>
        <w:footnoteReference w:id="162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فأمَّا قَوْلُه عَزَّ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هذَانِ لَسَاحِرَانِ </w:t>
      </w:r>
      <w:r>
        <w:rPr>
          <w:rStyle w:val="FootnoteAnchor"/>
          <w:rtl w:val="true"/>
        </w:rPr>
        <w:footnoteReference w:id="16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فمنهم مَنْ يَجْعَلُ اللّامَ في مَوْضِعِ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ويَجْعَلُ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جُحُوْداً على تَفْسِيْرِ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هذَانِ إلَّا ساحِرَانِ ، ومنهم مَنْ يَقُوْلُ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أَجَلْ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فإذا وَقَفُوا عليه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إنَّهْ ، ويَحْتَجُّوْنَ بقَوْلِه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وراكِبَها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ههُنا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الدُّعَاء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مَعْنى كَيْفَ ، ومِنْ أَنَّى شِئْتَ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حَيْثُ وأَيْنَ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فيها 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حَذْفُ الألِفِ الأخِيْرَةِ ، وإثْبَاتُها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الأَحْسَنُ في الوُقُوْفِ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لكِنَّا هُوَ اللّهُ رَبِّي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2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لكن أَنَا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السّاعَةِ التي يكونُ فيها الكلامُ والأمْرُ رَيْثَما تَبْتَدِىءُ </w:t>
      </w:r>
      <w:r>
        <w:rPr>
          <w:rStyle w:val="FootnoteAnchor"/>
          <w:rtl w:val="true"/>
        </w:rPr>
        <w:footnoteReference w:id="162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وتَسْكُتُ ، وهي مَنْصُوْبَةٌ في كُلِّ حالٍ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وَقْتٌ من الأمْكِنَةِ </w:t>
      </w:r>
      <w:r>
        <w:rPr>
          <w:rStyle w:val="FootnoteAnchor"/>
          <w:rtl w:val="true"/>
        </w:rPr>
        <w:footnoteReference w:id="162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الإِعْيَاءُ والكَلَالُ ، ولا يُشْتَقُّ منه فِعْلٌ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آنَ يَئِيْنُ أَيْناً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الحَيَّةُ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وأَنَّ الرَّجُلُ يَئِنُ أَنِيْناً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المَرَضِ ؛ وأَنّاً وأَنَّةً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أُنَانٌ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الأَنِيْنِ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أُنَنَةٌ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القَوَّالَةُ البَلِيْغُ ، والجَمِيْعُ الأُنَنُ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والمَوْأَنَةُ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العَوْدُ في تَنَجُّزِ قَضَاءِ الشَّيْءِ والتَّرَدُّد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وتَأَنَّنْتُ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طَلَبْتُ عِنْدَه النَّصَفَةَ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وأنْتَ عُمْدَتُنا ومَئِنَّتُنَا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نَقْصِدُ إليكَ في حَوَائِجِنا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مَئِنَّةٌ أنْ يَفْعَلَ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مَظِنَّةٌ وخَلِيْقٌ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والمَسْجِدُ مِنّي مَئِنَّةٌ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ذو مَئِنَّةٍ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خَلِيْقٌ للخَيْرِ ؛ وهو مَفْعِلَةٌ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وفي مَوْضِعِها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والإِنِّيَّةُ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إنِّيَّةُ الشَّيْءِ وهو ثُبُوْتُ كَوْنِه ووُجُوْدُه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أفْعَلُه ما أَنَّ في السَّمَاءِ نَجْمٌ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عَنَّ وعَرَضَ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وأَنَ الماءَ أَنّاً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صَبَّه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لَهُ حانَّةٌ ولا آنَّةٌ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3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ناقَةٌ ولا شاةٌ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جانِبَا الخُرْجِ ، والاسْمُ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والأَتَانُ إذا عَظُمَ بَطْنُها وأَقْرَبَتْ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أَوَّنَتْ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الحِمَارُ إذا أكَلَ وشَرِبَ وانْتَفَخَتْ خاصِرَتاه </w:t>
      </w:r>
      <w:r>
        <w:rPr>
          <w:rStyle w:val="FootnoteAnchor"/>
          <w:rtl w:val="true"/>
        </w:rPr>
        <w:footnoteReference w:id="16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وتَأَوَّنَ سِمَناً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صارَتْ له أَوَانٌ من الشَّحْمِ أي أَعْدَالٌ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وأَوِنَ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والأَوَانَانِ </w:t>
      </w:r>
      <w:r>
        <w:rPr>
          <w:rStyle w:val="FootnoteAnchor"/>
          <w:rtl w:val="true"/>
        </w:rPr>
        <w:footnoteReference w:id="16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العِدْلَانِ ، الواحِدُ أَوَانٌ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والأَوْنَانِ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شاطِئا الوادي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الرُّوَيْدُ في المَشْيِ ، أُنْتُ فلاناً أَؤُوْنُ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ولَيْلَةٌ آئِنَةٌ ولَيَالٍ أَوَائِنُ وآئِنَاتٌ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يُعَرَّجُ فيها لطُوْلِها ويُسْتَرَاحُ قَلِيلاً قَلِيْلاً من غَيْرِ عَلَفٍ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ولَيَالٍ آئِنَاتٌ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وادِعَاتٌ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رِبْعٌ إيْنٌ خَيْرٌ من غِبٍّ حَصْحَاصٍ </w:t>
      </w:r>
      <w:r>
        <w:rPr>
          <w:rStyle w:val="FootnoteAnchor"/>
          <w:rtl w:val="true"/>
        </w:rPr>
        <w:footnoteReference w:id="163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من غِبٍ </w:t>
      </w:r>
      <w:r>
        <w:rPr>
          <w:rStyle w:val="FootnoteAnchor"/>
          <w:rtl w:val="true"/>
        </w:rPr>
        <w:footnoteReference w:id="163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سَرِيْعِ السَّيْرِ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وسارُوا وأوَّنُوا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رِسْلِكَ وأوْنِكَ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آئِنٌ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ساكِنٌ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وآنَ الخَيْرُ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أَبْطَأَ ؛ فهو آئِنٌ ؛ وأَنِيٌّ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الدَّعَةُ ، والتَّكَلُّفُ جَمِيْعاً ، 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الانْتِظَارُ والوُقُوْفُ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بَيْتٌ شِبْهُ أَزَجٍ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3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مَسْدُوْد الوَجْهِ ، والإِيْوَانُ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، وجَمْعُ الإِوَانِ أُوْنٌ ، وجَمْعُ الإِيْوَانِ أَوَاوِيْنُ وإيْوَانَاتٌ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وكذلكَ إيْوَانُ اللِّجَامِ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عَمُوْدٌ من أَعْمِدَةِ الخِبَاءِ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سَنَدْتَ به شَيْئاً فهو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إوَانٌ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الحِيْنُ والزَّمَانُ ، وكذلك الإِوَانُ والآئِنَةُ والآوِنَةُ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أَوَانُ الآنِ </w:t>
      </w:r>
      <w:r>
        <w:rPr>
          <w:rStyle w:val="FootnoteAnchor"/>
          <w:rtl w:val="true"/>
        </w:rPr>
        <w:footnoteReference w:id="16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وَمَا جِئْتَ إِلّا أَوَانَ الآنِ </w:t>
      </w:r>
      <w:r>
        <w:rPr>
          <w:rStyle w:val="FootnoteAnchor"/>
          <w:rtl w:val="true"/>
        </w:rPr>
        <w:footnoteReference w:id="163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وكانَ كذا آنَ إذٍ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حِيْنَئِذٍ ، وآنَ آنُه أَنْ فَعَلَ ؛ وإنى آنِهِ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والآنَ آنُكَ وأَيْنُكَ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العِظَمُ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والضَّعْفُ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والتَّكَلُّفُ أيضاً ، بمَنْزِلَةِ الأَوْنِ </w:t>
      </w:r>
      <w:r>
        <w:rPr>
          <w:rStyle w:val="FootnoteAnchor"/>
          <w:rtl w:val="true"/>
        </w:rPr>
        <w:footnoteReference w:id="163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07" w:name="pg11675_122671"/>
    </w:p>
    <w:p>
      <w:pPr>
        <w:pStyle w:val="Heading4"/>
        <w:numPr>
          <w:ilvl w:val="3"/>
          <w:numId w:val="1"/>
        </w:numPr>
        <w:rPr/>
      </w:pPr>
      <w:bookmarkStart w:id="608" w:name="__RefHeading___Toc7382956_73709187"/>
      <w:bookmarkStart w:id="609" w:name="_Toc208"/>
      <w:bookmarkEnd w:id="607"/>
      <w:bookmarkEnd w:id="608"/>
      <w:r>
        <w:rPr>
          <w:rtl w:val="true"/>
        </w:rPr>
        <w:t>ما أَوَّلُه الواو</w:t>
      </w:r>
      <w:bookmarkEnd w:id="6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الوَنَا والوَنْيَةُ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الفَتْرَةُ في الأعْمَالِ ، ومنه التَّوَاني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يَني في أمْرِه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يَعْجَزُ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يَني يَفْعَلُ كَذا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لا يَزَالُ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ووَنّى في أمْرِه ووَنَى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القَصْرِ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والوُنِيُ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المَصْدَرُ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الدِّيَةِ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وَنى يَني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وَانِيَةٌ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طَلِيْحَةٌ مُعْيِيَةٌ ، وَنَتْ وَنْياً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ووَنَيْتُ كُمّي وَنْياً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شَمَّرْته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ووَنَاهُ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دَعَاه </w:t>
      </w:r>
      <w:r>
        <w:rPr>
          <w:rStyle w:val="FootnoteAnchor"/>
          <w:rtl w:val="true"/>
        </w:rPr>
        <w:footnoteReference w:id="16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ووَنّى تَوْنِيَةً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لم يُجِدِ </w:t>
      </w:r>
      <w:r>
        <w:rPr>
          <w:rStyle w:val="FootnoteAnchor"/>
          <w:rtl w:val="true"/>
        </w:rPr>
        <w:footnoteReference w:id="16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العَمَلَ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القَصِيْرُ ، والوَأْنُ 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الكَثِيْرُ اللَّحْمِ ، وسَنَامٌ وَأْنٌ ، وجَمْعُه وِئَانٌ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الصَّنْجُ الذي يُضْرَبُ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والوَيْنَةُ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العِنَبَةُ السَّوْدَاءُ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10" w:name="pg11675_122672"/>
    </w:p>
    <w:p>
      <w:pPr>
        <w:pStyle w:val="BookText"/>
        <w:rPr/>
      </w:pPr>
      <w:bookmarkEnd w:id="61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611" w:name="__RefHeading___Toc7382958_73709187"/>
      <w:bookmarkStart w:id="612" w:name="_Toc209"/>
      <w:bookmarkEnd w:id="611"/>
      <w:r>
        <w:rPr>
          <w:rtl w:val="true"/>
        </w:rPr>
        <w:t>حرف الفاء</w:t>
      </w:r>
      <w:bookmarkEnd w:id="612"/>
    </w:p>
    <w:p>
      <w:pPr>
        <w:sectPr>
          <w:footerReference w:type="default" r:id="rId4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13" w:name="__RefHeading___Toc7382960_73709187"/>
      <w:bookmarkStart w:id="614" w:name="_Toc210"/>
      <w:bookmarkEnd w:id="613"/>
      <w:r>
        <w:rPr>
          <w:rtl w:val="true"/>
        </w:rPr>
        <w:t>اشارة</w:t>
      </w:r>
      <w:bookmarkEnd w:id="614"/>
    </w:p>
    <w:p>
      <w:pPr>
        <w:sectPr>
          <w:footerReference w:type="default" r:id="rId4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15" w:name="pg11675_122674"/>
      <w:bookmarkStart w:id="616" w:name="pg11675_122674"/>
      <w:bookmarkEnd w:id="616"/>
    </w:p>
    <w:p>
      <w:pPr>
        <w:pStyle w:val="Heading3"/>
        <w:numPr>
          <w:ilvl w:val="2"/>
          <w:numId w:val="1"/>
        </w:numPr>
        <w:rPr/>
      </w:pPr>
      <w:bookmarkStart w:id="617" w:name="pg11675_122674"/>
      <w:bookmarkStart w:id="618" w:name="__RefHeading___Toc7382962_73709187"/>
      <w:bookmarkStart w:id="619" w:name="_Toc211"/>
      <w:bookmarkEnd w:id="617"/>
      <w:bookmarkEnd w:id="618"/>
      <w:r>
        <w:rPr>
          <w:rtl w:val="true"/>
        </w:rPr>
        <w:t>[</w:t>
      </w:r>
      <w:r>
        <w:rPr>
          <w:rtl w:val="true"/>
        </w:rPr>
        <w:t>بابُ المُضَاعَف</w:t>
      </w:r>
      <w:r>
        <w:rPr>
          <w:rtl w:val="true"/>
        </w:rPr>
        <w:t>]</w:t>
      </w:r>
      <w:bookmarkEnd w:id="619"/>
    </w:p>
    <w:p>
      <w:pPr>
        <w:pStyle w:val="Heading4"/>
        <w:numPr>
          <w:ilvl w:val="3"/>
          <w:numId w:val="1"/>
        </w:numPr>
        <w:rPr/>
      </w:pPr>
      <w:bookmarkStart w:id="620" w:name="__RefHeading___Toc7382964_73709187"/>
      <w:bookmarkStart w:id="621" w:name="_Toc212"/>
      <w:bookmarkEnd w:id="620"/>
      <w:r>
        <w:rPr>
          <w:rtl w:val="true"/>
        </w:rPr>
        <w:t>اشارة</w:t>
      </w:r>
      <w:bookmarkEnd w:id="6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بابُ المُضَاعَف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2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4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بالتَّشْدِيْدِ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التَّخْفِيْفِ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فُمَ فَعَلْتُ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ثُمَّ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ولم يُذْكَرْ في الثُّلَاثِيِّ الصَّحِيْحِ شَيْءٌ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2" w:name="pg11675_122675"/>
    </w:p>
    <w:p>
      <w:pPr>
        <w:pStyle w:val="Heading4"/>
        <w:numPr>
          <w:ilvl w:val="3"/>
          <w:numId w:val="1"/>
        </w:numPr>
        <w:rPr/>
      </w:pPr>
      <w:bookmarkStart w:id="623" w:name="__RefHeading___Toc7382966_73709187"/>
      <w:bookmarkStart w:id="624" w:name="_Toc213"/>
      <w:bookmarkEnd w:id="622"/>
      <w:bookmarkEnd w:id="623"/>
      <w:r>
        <w:rPr>
          <w:rtl w:val="true"/>
        </w:rPr>
        <w:t>بابُ الثُّلَاثِيِّ المُعْتَلِ</w:t>
      </w:r>
      <w:bookmarkEnd w:id="624"/>
    </w:p>
    <w:p>
      <w:pPr>
        <w:pStyle w:val="Heading5"/>
        <w:numPr>
          <w:ilvl w:val="4"/>
          <w:numId w:val="1"/>
        </w:numPr>
        <w:rPr/>
      </w:pPr>
      <w:bookmarkStart w:id="625" w:name="__RefHeading___Toc7382968_73709187"/>
      <w:bookmarkStart w:id="626" w:name="_Toc214"/>
      <w:bookmarkEnd w:id="625"/>
      <w:r>
        <w:rPr>
          <w:rtl w:val="true"/>
        </w:rPr>
        <w:t>[</w:t>
      </w:r>
      <w:r>
        <w:rPr/>
        <w:t>352</w:t>
      </w:r>
      <w:r>
        <w:rPr>
          <w:rtl w:val="true"/>
        </w:rPr>
        <w:t xml:space="preserve"> / </w:t>
      </w:r>
      <w:r>
        <w:rPr>
          <w:rtl w:val="true"/>
        </w:rPr>
        <w:t>أ</w:t>
      </w:r>
      <w:r>
        <w:rPr>
          <w:rtl w:val="true"/>
        </w:rPr>
        <w:t xml:space="preserve">] </w:t>
      </w:r>
      <w:r>
        <w:rPr>
          <w:rtl w:val="true"/>
        </w:rPr>
        <w:t xml:space="preserve">الفاء والباء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]</w:t>
      </w:r>
      <w:bookmarkEnd w:id="6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مُهْمَلَاتٌ عِنْدَه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حَكى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فَئِبْتُ من الماءِ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رَوِيْتُ ؛ في مَعْنى صَئِبْتُ ، ولَيْسَ بثَبْتٍ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5"/>
        <w:numPr>
          <w:ilvl w:val="4"/>
          <w:numId w:val="1"/>
        </w:numPr>
        <w:rPr/>
      </w:pPr>
      <w:bookmarkStart w:id="627" w:name="__RefHeading___Toc7382970_73709187"/>
      <w:bookmarkStart w:id="628" w:name="_Toc215"/>
      <w:bookmarkEnd w:id="627"/>
      <w:r>
        <w:rPr>
          <w:rtl w:val="true"/>
        </w:rPr>
        <w:t xml:space="preserve">الفاء والميم </w:t>
      </w:r>
      <w:r>
        <w:rPr>
          <w:rtl w:val="true"/>
        </w:rPr>
        <w:t>(</w:t>
      </w:r>
      <w:r>
        <w:rPr>
          <w:rtl w:val="true"/>
        </w:rPr>
        <w:t>و</w:t>
      </w:r>
      <w:r>
        <w:rPr>
          <w:rtl w:val="true"/>
        </w:rPr>
        <w:t xml:space="preserve">. </w:t>
      </w:r>
      <w:r>
        <w:rPr>
          <w:rtl w:val="true"/>
        </w:rPr>
        <w:t>ا</w:t>
      </w:r>
      <w:r>
        <w:rPr>
          <w:rtl w:val="true"/>
        </w:rPr>
        <w:t xml:space="preserve">. </w:t>
      </w:r>
      <w:r>
        <w:rPr>
          <w:rtl w:val="true"/>
        </w:rPr>
        <w:t>ي</w:t>
      </w:r>
      <w:r>
        <w:rPr>
          <w:rtl w:val="true"/>
        </w:rPr>
        <w:t>)</w:t>
      </w:r>
      <w:bookmarkEnd w:id="6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فأم </w:t>
      </w:r>
      <w:r>
        <w:rPr>
          <w:rStyle w:val="FootnoteAnchor"/>
          <w:rtl w:val="true"/>
        </w:rPr>
        <w:footnoteReference w:id="164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الفِئَامُ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الجَمَاعَةُ من الناسِ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والبَعِيْرُ إذا امْتَلأَ شَحْماً وسِمَناً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فُئِّمَ حارِكُه تَفْئِيْماً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والتَّفْئِيْمُ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سَعَةُ الجَنْبَيْنِ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وخَلْقٌ مُفْأَمٌ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عَظِيْمٌ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والمُفْأَمُ والمِفْآمُ </w:t>
      </w:r>
      <w:r>
        <w:rPr>
          <w:rStyle w:val="FootnoteAnchor"/>
          <w:rtl w:val="true"/>
        </w:rPr>
        <w:footnoteReference w:id="16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الجَمَلُ العَظِيْمُ ، وجَمْعُه مَفَائِمُ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والمُفْأَمُ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 الجَوْفِ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وقِرْبَةٌ مُفْأَمَةٌ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وفَأْمٌ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وأَفْأَمْتُ الإِنَاءَ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مَلَأْته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وافْتَأَمَتِ الرِّيْحُ في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اتَّسَعَتْ ؛ فهي تَفْتَئِمُ افْتِئَاماً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وفَئِمْتُ </w:t>
      </w:r>
      <w:r>
        <w:rPr>
          <w:rStyle w:val="FootnoteAnchor"/>
          <w:rtl w:val="true"/>
        </w:rPr>
        <w:footnoteReference w:id="16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الشَّرَابِ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كَرَعْتَ فيه نَفَساً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وفَئِمَتِ الماشِيَةُ وتَفَاءَمَتْ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وفَئِمَتِ الدّابَّةُ الكَلَأَ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أَكَلَتْ منه ، والجَدْيُ اللَّبَنَ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رَضِعَه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وفَأَّمْتُ الثَّوْبَ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زِدْتَ في عَرْضِه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والفِئَامُ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بَنِيْقَةٌ تُزَادُ في الدَّلْوِ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ومُفْأَمُ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مُعْظَمُه ومُتَّسَعُه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والفِئَامُ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وِطَاءٌ يكونُ للمَشَاجِرِ ، وجَمْعُه فُؤُمٌ </w:t>
      </w:r>
      <w:r>
        <w:rPr>
          <w:rStyle w:val="FootnoteAnchor"/>
          <w:rtl w:val="true"/>
        </w:rPr>
        <w:footnoteReference w:id="164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وهَوْدَجٌ مُفَأَّمٌ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مَفْرُوْشٌ بذلك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وفَأَمَتِ الدّابَّةُ </w:t>
      </w:r>
      <w:r>
        <w:rPr>
          <w:rStyle w:val="FootnoteAnchor"/>
          <w:rtl w:val="true"/>
        </w:rPr>
        <w:footnoteReference w:id="164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أكَلَتْ مِلْءَ فَمِها من الكَلَإِ ، وتَفَأَّمَتْ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وتَفَاءَمَ الأمْرُ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تَفَاقَمَ </w:t>
      </w:r>
      <w:r>
        <w:rPr>
          <w:rStyle w:val="FootnoteAnchor"/>
          <w:rtl w:val="true"/>
        </w:rPr>
        <w:footnoteReference w:id="165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البُرُّ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الخُبْزُ ، ويَقُولونَ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فَوِّمُوا لنا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اخْبِزُوا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والوَاحِدَةُ فُوْمَةٌ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عُقْدَةٍ من بَصَلَةٍ أو ثُوْمَةٍ أو لُقْمَةٍ عَظِيْمَةٍ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وأفْوَمْتُ الشَّيْءَ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جَعَلْته كذلك ، وفَوَّمْتُه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والْفُوْمَةُ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تَحْمِلُه بَيْنَ </w:t>
      </w:r>
      <w:r>
        <w:rPr>
          <w:rStyle w:val="FootnoteAnchor"/>
          <w:rtl w:val="true"/>
        </w:rPr>
        <w:footnoteReference w:id="16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إصْبَعَيْكَ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وقَطِّعُوْا الشّاةَ فُوَماً فُوَماً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قِطَعاً قِطَعاً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مُهْمَلٌ عنده </w:t>
      </w:r>
      <w:r>
        <w:rPr>
          <w:rStyle w:val="FootnoteAnchor"/>
          <w:rtl w:val="true"/>
        </w:rPr>
        <w:footnoteReference w:id="165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قَوْمٌ فُيُوْمٌ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أَشِدَّاءُ ، واحِدُهم فَيْمٌ </w:t>
      </w:r>
      <w:r>
        <w:rPr>
          <w:rStyle w:val="FootnoteAnchor"/>
          <w:rtl w:val="true"/>
        </w:rPr>
        <w:footnoteReference w:id="16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فارِسِيَّةٌ </w:t>
      </w:r>
      <w:r>
        <w:rPr>
          <w:rStyle w:val="FootnoteAnchor"/>
          <w:rtl w:val="true"/>
        </w:rPr>
        <w:footnoteReference w:id="165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فمو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فَمٌ وفُمٌ وفِمٌ ، وأصْلُه فَماً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قَفاً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أصْلُه فَوَهٌ ؛ فنَقَصُوه وزادوا المِيْمَ آخِراً كما زِيْدَتْ في سُتْهُمٍ وزُرْقُمٍ ، وقيل في الجَمْعِ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أفْوَاهٌ ، وفي التَّصْغِيْرِ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فُوَيْهٌ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وفاهَ الرَّجُلُ يَفُوهُ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تَكَلَّمَ بفَمِهِ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رَاجَعَني فلانٌ ببِنْتِ فَمٍ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بكَلِمَةٍ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والفَمُ يُجْعَلُ لكُلِّ شَيْءٍ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29" w:name="pg11675_122678"/>
    </w:p>
    <w:p>
      <w:pPr>
        <w:pStyle w:val="Heading3"/>
        <w:numPr>
          <w:ilvl w:val="2"/>
          <w:numId w:val="1"/>
        </w:numPr>
        <w:rPr/>
      </w:pPr>
      <w:bookmarkStart w:id="630" w:name="__RefHeading___Toc7382972_73709187"/>
      <w:bookmarkStart w:id="631" w:name="_Toc216"/>
      <w:bookmarkEnd w:id="629"/>
      <w:bookmarkEnd w:id="630"/>
      <w:r>
        <w:rPr>
          <w:rtl w:val="true"/>
        </w:rPr>
        <w:t>بابُ اللَّفِيْف</w:t>
      </w:r>
      <w:bookmarkEnd w:id="631"/>
    </w:p>
    <w:p>
      <w:pPr>
        <w:pStyle w:val="Heading4"/>
        <w:numPr>
          <w:ilvl w:val="3"/>
          <w:numId w:val="1"/>
        </w:numPr>
        <w:rPr/>
      </w:pPr>
      <w:bookmarkStart w:id="632" w:name="__RefHeading___Toc7382974_73709187"/>
      <w:bookmarkStart w:id="633" w:name="_Toc217"/>
      <w:bookmarkEnd w:id="632"/>
      <w:r>
        <w:rPr>
          <w:rtl w:val="true"/>
        </w:rPr>
        <w:t>ما أَوَّلُه الفاء</w:t>
      </w:r>
      <w:bookmarkEnd w:id="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الظِّلُّ ، والجَمِيْعُ الأفْيَاءُ والفُيُوْءُ ، وفاءَ الفَيْءُ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تَحَوَّلَ عن وَجْهِه بالغَدَاةِ ، وتَفَيَّأْتُ في الشَّجَرِ ، والمَفْيُؤَةُ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المَقْنُؤَةُ ، والفَيْءُ بالعَشِيّاتِ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 يَفِيْءُ إلى أَوَّلِه أي يَرْجِعُ ، واسْتَفَاءَ فلانٌ شَيْئاً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وغَنَائِمُ المُشْرِكِيْنَ ، وأَفَاءَ اللّهُ علينا فَيْئَهم ، وفي الحَدِيْثِ </w:t>
      </w:r>
      <w:r>
        <w:rPr>
          <w:rStyle w:val="FootnoteAnchor"/>
          <w:rtl w:val="true"/>
        </w:rPr>
        <w:footnoteReference w:id="165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يَحِلُّ لامْرِىءٍ أنْ يُؤَمِّرَ مُفَاءً على مُفِيْءٍ ولا يُؤَمِّرَ مَوْلىً على عَرَبِيٍّ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المَوَالِيَ فَيْئُهم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والرُّجُوْعُ عن الغَضَبِ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ورُجُوْعُ المَرْأَةِ إلى الرَّجُلِ إذا آلى ثُمَّ كَفَّرَ عن يَمِيْنِه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فاءَ يَفِيْءُ فَيْئاً ، والفِيْئَةُ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الرّجُوْعُ ، والفَيْئَةُ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المَرَّةُ </w:t>
      </w:r>
      <w:r>
        <w:rPr>
          <w:rStyle w:val="FootnoteAnchor"/>
          <w:rtl w:val="true"/>
        </w:rPr>
        <w:footnoteReference w:id="16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والمَرْأَةُ تُفَيِّئُ شَعْرَها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تُحَرِّكُ الرَّأْسَ من قِبَلِ الخُيَلَاءِ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وتَفَيَّأَتْ لِزَوْجِها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تَكَسَّرَتْ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وأَفَأْتُه عليه إفَاءَةً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أرَادَ أمْراً فعَدَلْتَه عنه إلى خَيْرٍ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واسْتَفَاءَنِي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ذَهَبَ بي عن هَوَايَ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واسْتَفَاءَ ما في الأوْعِيَةِ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أَخَذَه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وأَفَاءُونَا أخْبَاراً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جاؤُونَا بها </w:t>
      </w:r>
      <w:r>
        <w:rPr>
          <w:rStyle w:val="FootnoteAnchor"/>
          <w:rtl w:val="true"/>
        </w:rPr>
        <w:footnoteReference w:id="165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وتَفَيَّأْتُ الأخْبَارَ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والغَنَمُ تَفَيَّأُ على رَاعِيْها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تَرْجِعُ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وفَيَّأَتِ الرِّيَاحُ السَّحَابَ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صَرَّفَتْه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والفَأْوُ والفَأْيُ </w:t>
      </w:r>
      <w:r>
        <w:rPr>
          <w:rStyle w:val="FootnoteAnchor"/>
          <w:rtl w:val="true"/>
        </w:rPr>
        <w:footnoteReference w:id="16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فَأَوْتُ رَأْسَه بالسَّيْفِ فَأْواً ؛ وفَأَيْتُه فَأْياً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ضَرْبُكَ قِحْفَه حَتّى يَنْفَرِجَ عن الدِّمَاغِ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والانْفِيَاءُ في كُلِّ شَيْءٍ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الانْفِرَاجُ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 الفِئَةُ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للطّائِفَةِ من النّاسِ ، والجَمِيْعُ الفِئُوْنَ</w:t>
      </w:r>
      <w:r>
        <w:rPr>
          <w:rStyle w:val="FootnoteAnchor"/>
          <w:rtl w:val="true"/>
        </w:rPr>
        <w:footnoteReference w:id="165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وتَفَاءَى ما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والفَأْوُ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المُطْمَئِنُّ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مَضِيْقٌ في الوادي يُفْضِي إلى سَعَةٍ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أمْلَسُ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والمَغْرِبُ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فَأْوٌ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والمُنْفَئِي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المُنْبَسِطُ من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والفَائِيَةُ </w:t>
      </w:r>
      <w:r>
        <w:rPr>
          <w:rStyle w:val="FootnoteAnchor"/>
          <w:rtl w:val="true"/>
        </w:rPr>
        <w:footnoteReference w:id="166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المَكَانُ المُتَّسِعُ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وأَفْأَى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وَقَعَ في الفَأْوِ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وأَفْأَى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شَجَ </w:t>
      </w:r>
      <w:r>
        <w:rPr>
          <w:rStyle w:val="FootnoteAnchor"/>
          <w:rtl w:val="true"/>
        </w:rPr>
        <w:footnoteReference w:id="16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مُوْضِحَةً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والفَأْفَأَةُ في الكَلَامِ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الفاءُ يَغْلِبُ على اللِّسَانِ ، ورَجُلٌ فَأْفَاءٌ ، ورَجُلٌ فَأْفَأٌ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بوَزْنِ فَعْفَعٍ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والفَيْفَاءُ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الصَّحْرَاءُ المَلْسَاءُ </w:t>
      </w:r>
      <w:r>
        <w:rPr>
          <w:rStyle w:val="FootnoteAnchor"/>
          <w:rtl w:val="true"/>
        </w:rPr>
        <w:footnoteReference w:id="166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والجَمِيْعُ الفَيَافي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المَفَازَةُ التي لا ماءَ بها مَعَ الاسْتِوَاءِ والسَّعَةِ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وصَعِيْدُ سَنَدِ الوادي وهو ما ارْتَفَعَ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ومَوْضِعٌ بالبادِيَةِ يُسَمَّى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فَيْفَ الرِّيْحِ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والأَفْوَافُ من عَصْبِ اليَمَنِ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ضَرْبٌ منه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بُرْدٌ مُفَوَّفٌ ، وبُرُوْدٌ أَفْوَافٌ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مَثَانَةُ البَقَرَةِ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والفَوْفُ </w:t>
      </w:r>
      <w:r>
        <w:rPr>
          <w:rStyle w:val="FootnoteAnchor"/>
          <w:rtl w:val="true"/>
        </w:rPr>
        <w:footnoteReference w:id="16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مَصْدَرُ الفُوْفَةِ ، ما فَافَ </w:t>
      </w:r>
      <w:r>
        <w:rPr>
          <w:rStyle w:val="FootnoteAnchor"/>
          <w:rtl w:val="true"/>
        </w:rPr>
        <w:footnoteReference w:id="166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فلانٌ بِخَيْرٍ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البَيَاضُ يَكُوْنُ في أظْفَارِ الشَّبَابِ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أصَبْتُ منه فُوْفاً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شَيْئاً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رَزَأْتُه فُوْفَةً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قِشْرَةٌ فَوْقَ القِمَعِ من التَّمْرَةِ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والفُوَّةُ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عُرُوْقٌ تُسْتَخْرَجُ من الأرْضِ يُصْبَغُ بها الثِّيَابُ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وأرْضٌ مُفَوّاةٌ ، وثَوْبٌ مُفَوّىً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من حُرُوْفِ الصِّفَاتِ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وَجَدْتُ إليه فَا كَرِشٍ لَأَتَيْتُه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لو وَجَدْتُ إليه سَبِيْلاً ومَسْلَكاً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فَاهَا لِفِيْكَ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جَعَلَ اللّهُ بفِيْكَ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الأرْضَ ، كما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بفِيْه الحَجَرُ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مَعْنَاه كَسَرَ اللّهُ فَمَه وتَعْساً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ذَكَّرَني فُوْكِ حِمَارَيْ أهْلي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6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34" w:name="pg11675_122681"/>
    </w:p>
    <w:p>
      <w:pPr>
        <w:pStyle w:val="BookText"/>
        <w:rPr/>
      </w:pPr>
      <w:bookmarkEnd w:id="6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هِجَاءٍ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والفَاوَاءُ </w:t>
      </w:r>
      <w:r>
        <w:rPr>
          <w:rStyle w:val="FootnoteAnchor"/>
          <w:rtl w:val="true"/>
        </w:rPr>
        <w:footnoteReference w:id="16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الفَيْشَلَةُ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ويَا فَيْءَ مالي ويا شَيْءَ 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وَاحِدٌ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7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الأَسَفُ عليه والتَّلَهُّفُ ، ومنهم مَنْ لا يَهْمِزُ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فَيَّمَا </w:t>
      </w:r>
      <w:r>
        <w:rPr>
          <w:rStyle w:val="FootnoteAnchor"/>
          <w:rtl w:val="true"/>
        </w:rPr>
        <w:footnoteReference w:id="167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أصْحَابُكَ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عَجَبَا </w:t>
      </w:r>
      <w:r>
        <w:rPr>
          <w:rStyle w:val="FootnoteAnchor"/>
          <w:rtl w:val="true"/>
        </w:rPr>
        <w:footnoteReference w:id="16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وكَلَامٌ لَيْسَتْ له فائِيَّةٌ </w:t>
      </w:r>
      <w:r>
        <w:rPr>
          <w:rStyle w:val="FootnoteAnchor"/>
          <w:rtl w:val="true"/>
        </w:rPr>
        <w:footnoteReference w:id="167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فائدَةٌ ، ولا مُفْيِيَةٌ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مَرْجُوع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ونَوىً ذو فَيْئَةٍ </w:t>
      </w:r>
      <w:r>
        <w:rPr>
          <w:rStyle w:val="FootnoteAnchor"/>
          <w:rtl w:val="true"/>
        </w:rPr>
        <w:footnoteReference w:id="16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له مَرْجُوْعٌ لصَلَابَتِه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القَطْعُ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والفِئَةُ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القِطْعَةُ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والطّائِفَةُ المَفْئِيَّةُ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المَقْطُوْعَةُ فِئَةً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وانْفَلَقَتْ جَمَاجِمُهم فِئِيْنَ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كِسَراً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والفَيْئَةُ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الحِدَأَةُ التي تَصْطَادُ الفَرَارِيْجَ من الدِّيَارِ ، وجَمْعُها الفَيْئاتُ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5" w:name="__RefHeading___Toc7382976_73709187"/>
      <w:bookmarkStart w:id="636" w:name="_Toc218"/>
      <w:bookmarkEnd w:id="635"/>
      <w:r>
        <w:rPr>
          <w:rtl w:val="true"/>
        </w:rPr>
        <w:t>ما أَوَّلُه الوَاو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وَفَى بالعَهْدِ وَفَاءً ؛ وأَوْفى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لُغَةٌ ، ورَجُلٌ وَفِيٌ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وَفَاءٍ ؛ ومِيْفَاءٌ بالعَهْدِ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وماتَ فلانٌ وأَنْتَ بوَفَاءٍ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تَسْتَوْفِي عُمرَكَ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ودِرْهَمٌ وَافٍ ، وكَيْلٌ وافٍ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وأَوْفى فلانٌ على شَرَفٍ من الأرْضِ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أَشْرَفَ فَوْقَها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والمِيْفَاةُ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المَوْضِعُ الذي يُوْفِي فَوْقَه بازٍ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مِيْفَاءٌ على الأشْرَافِ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37" w:name="pg11675_122682"/>
    </w:p>
    <w:p>
      <w:pPr>
        <w:pStyle w:val="BookText"/>
        <w:rPr/>
      </w:pPr>
      <w:bookmarkEnd w:id="63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هذا الشَّيْءُ وفياً </w:t>
      </w:r>
      <w:r>
        <w:rPr>
          <w:rStyle w:val="FootnoteAnchor"/>
          <w:rtl w:val="true"/>
        </w:rPr>
        <w:footnoteReference w:id="16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تَماماً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والمُوَافَاةُ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تُوَافِيَ إنْسَاناً في المِيْعَادِ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وأَوْفَيْتُه حَقَّه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ووَفَّيْتُه أجْرَه وكَيْلَه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ووَافَيْتُ العامَ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حَجَجْتُ ، وصارَتِ المُوَافَاةُ عندهم اسْماً للحَجِّ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ووَافَاني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فاجَأَني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والوَفَاةُ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المَنِيَّةُ ، تُوُفِّيَ فلانٌ ، وتَوَفّاه اللّهُ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قَبَضَ نَفْسَه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تُوْفِيَ فلانٌ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مُخَفَّفٌ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تُوُفِّيَ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وتَوَفَّيْتُه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اسْتَوْفَيْته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والمِيْفى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الإِرَةُ تُحْفَرُ في الأرْضِ ثُمَّ تُوَسَّعُ للخَبْزِ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طَبَقُ التَّنُّوْرِ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ذلك من اسْتِيْفَاءِ العَدَدِ واسْتِقْصَائِه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فَا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يا فُلان ، ويا فُلُ أَقْبِلْ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8" w:name="__RefHeading___Toc7382978_73709187"/>
      <w:bookmarkStart w:id="639" w:name="_Toc219"/>
      <w:bookmarkEnd w:id="638"/>
      <w:r>
        <w:rPr>
          <w:rtl w:val="true"/>
        </w:rPr>
        <w:t>ما أَوَّلُه الأَلِفُ</w:t>
      </w:r>
      <w:bookmarkEnd w:id="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عَرَضٌ مُفْسِدٌ لِمَا أصَابَ من شَيْءٍ ، وإيْفَ الطَّعَامُ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الآفَةِ ؛ فهو مَئِيْفٌ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مَعِيْفٍ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مَؤُوْفٌ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التَّأْفِيْفِ </w:t>
      </w:r>
      <w:r>
        <w:rPr>
          <w:rStyle w:val="FootnoteAnchor"/>
          <w:rtl w:val="true"/>
        </w:rPr>
        <w:footnoteReference w:id="167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وأَفَّفْتُ فُلاناً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 له أُفّ ، وفيه ثَلاثُ لُغَاتٍ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كَسْرٌ وضَمٌّ وفَتْحٌ ؛ فإذا نُوِّنَ رُفِعَ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والأُفُوْفَةُ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الذي لا يَزَالُ يقول لغَيْرِه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أُفٍّ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والأُفُ والتُّفُّ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وَسَخُ الأظْفَارِ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ووَسَخُ الأُذُنِ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لَيَأْتَفُ عليه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يَحْتَلِطُ </w:t>
      </w:r>
      <w:r>
        <w:rPr>
          <w:rStyle w:val="FootnoteAnchor"/>
          <w:rtl w:val="true"/>
        </w:rPr>
        <w:footnoteReference w:id="167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ويَغْتَاظُ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وأَتَانَا على إفّانِ ذاكَ وإبّانِه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 ، وتُفْتَحُ الهَمْزَةُ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0" w:name="pg11675_122683"/>
    </w:p>
    <w:p>
      <w:pPr>
        <w:pStyle w:val="BookText"/>
        <w:rPr/>
      </w:pPr>
      <w:bookmarkEnd w:id="6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وأَتَيْتُكَ على إفِ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</w:t>
      </w:r>
      <w:r>
        <w:rPr>
          <w:rStyle w:val="FootnoteAnchor"/>
          <w:rtl w:val="true"/>
        </w:rPr>
        <w:footnoteReference w:id="167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حِيْنِه ، وتَئِفَتِه </w:t>
      </w:r>
      <w:r>
        <w:rPr>
          <w:rStyle w:val="FootnoteAnchor"/>
          <w:rtl w:val="true"/>
        </w:rPr>
        <w:footnoteReference w:id="167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وَقْتِه ، وتَئِفَّتِه </w:t>
      </w:r>
      <w:r>
        <w:rPr>
          <w:rStyle w:val="FootnoteAnchor"/>
          <w:rtl w:val="true"/>
        </w:rPr>
        <w:footnoteReference w:id="168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على أثرِه ، وعلى أَفَفَةِ ذاك وإفَّةِ </w:t>
      </w:r>
      <w:r>
        <w:rPr>
          <w:rStyle w:val="FootnoteAnchor"/>
          <w:rtl w:val="true"/>
        </w:rPr>
        <w:footnoteReference w:id="168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الضَّجَرُ ، وهُمْ قَوْمٌ أُفَّةٌ وهُما أُفَّةٌ وهو أُفَّةٌ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وهُمُ الذينَ يُتَأَفَّفُ من قَذَرِهِم ، واليَأْفُوْفُ والأَفُوْفُ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والأَفَاءُ ؛ لُغَةٌ في الهَفَاءِ ؛ الوَاحِدَةُ أَفَاءَةٌ </w:t>
      </w:r>
      <w:r>
        <w:rPr>
          <w:rStyle w:val="FootnoteAnchor"/>
          <w:rtl w:val="true"/>
        </w:rPr>
        <w:footnoteReference w:id="168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الأمْطَارِ نَحْو الرِّهْمَةِ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والأَفَاءُ </w:t>
      </w:r>
      <w:r>
        <w:rPr>
          <w:rStyle w:val="FootnoteAnchor"/>
          <w:rtl w:val="true"/>
        </w:rPr>
        <w:footnoteReference w:id="16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البُقُوْلِ ؛ تَبْدَأُ بَقْلَةً ثُمَّ تَصِيْرُ كالشَّجَرِ ؛ خَضْرَاءُ غَبْرَاءُ ؛ مِثْلُ فَرْخِ الحَمَامَةِ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1" w:name="__RefHeading___Toc7382980_73709187"/>
      <w:bookmarkStart w:id="642" w:name="_Toc220"/>
      <w:bookmarkEnd w:id="641"/>
      <w:r>
        <w:rPr>
          <w:rtl w:val="true"/>
        </w:rPr>
        <w:t>ما أَوَّلُه اليَاءُ</w:t>
      </w:r>
      <w:bookmarkEnd w:id="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اليَفُّوْفُ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الدِّيْنَارُ والدِّرْهَمُ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يَمَانِيَةٌ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واليَأْفُوْفُ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الخَفِيْفُ السَّرِيْعُ من الخَدَمِ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الذي يُتَأَفَّفُ من قَذَرِه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العَيِيُّ الخَوّارُ </w:t>
      </w:r>
      <w:r>
        <w:rPr>
          <w:rStyle w:val="FootnoteAnchor"/>
          <w:rtl w:val="true"/>
        </w:rPr>
        <w:footnoteReference w:id="16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والمُرُّ من الطَّعَام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وفَرْخُ الدُّرّاجِ ، وجَمْعُه يَآفِيْفُ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43" w:name="pg11675_122684"/>
    </w:p>
    <w:p>
      <w:pPr>
        <w:pStyle w:val="BookText"/>
        <w:rPr/>
      </w:pPr>
      <w:bookmarkEnd w:id="64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644" w:name="__RefHeading___Toc7382982_73709187"/>
      <w:bookmarkStart w:id="645" w:name="_Toc221"/>
      <w:bookmarkEnd w:id="644"/>
      <w:r>
        <w:rPr>
          <w:rtl w:val="true"/>
        </w:rPr>
        <w:t>حَرْفُ الباء</w:t>
      </w:r>
      <w:bookmarkEnd w:id="645"/>
    </w:p>
    <w:p>
      <w:pPr>
        <w:sectPr>
          <w:footerReference w:type="default" r:id="rId4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46" w:name="__RefHeading___Toc7382984_73709187"/>
      <w:bookmarkStart w:id="647" w:name="_Toc222"/>
      <w:bookmarkEnd w:id="646"/>
      <w:r>
        <w:rPr>
          <w:rtl w:val="true"/>
        </w:rPr>
        <w:t>اشارة</w:t>
      </w:r>
      <w:bookmarkEnd w:id="647"/>
    </w:p>
    <w:p>
      <w:pPr>
        <w:sectPr>
          <w:footerReference w:type="default" r:id="rId4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48" w:name="pg11675_122686"/>
      <w:bookmarkStart w:id="649" w:name="pg11675_122686"/>
      <w:bookmarkEnd w:id="649"/>
    </w:p>
    <w:p>
      <w:pPr>
        <w:pStyle w:val="Heading3"/>
        <w:numPr>
          <w:ilvl w:val="2"/>
          <w:numId w:val="1"/>
        </w:numPr>
        <w:rPr/>
      </w:pPr>
      <w:bookmarkStart w:id="650" w:name="pg11675_122686"/>
      <w:bookmarkStart w:id="651" w:name="__RefHeading___Toc7382986_73709187"/>
      <w:bookmarkStart w:id="652" w:name="_Toc223"/>
      <w:bookmarkEnd w:id="650"/>
      <w:bookmarkEnd w:id="651"/>
      <w:r>
        <w:rPr>
          <w:rtl w:val="true"/>
        </w:rPr>
        <w:t>المُضَاعَف</w:t>
      </w:r>
      <w:bookmarkEnd w:id="65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8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ذَكَرَ الخارزنجيُّ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لُغَةٌ في البُوْمِ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حِكَايَةُ بَعْضِ أصْوَاتِ العُوْدِ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ويَبَمْبَمُ </w:t>
      </w:r>
      <w:r>
        <w:rPr>
          <w:rStyle w:val="FootnoteAnchor"/>
          <w:rtl w:val="true"/>
        </w:rPr>
        <w:footnoteReference w:id="168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اسْمُ مَوْضِعٍ في شِعْرِ حُمَيْدٍ </w:t>
      </w:r>
      <w:r>
        <w:rPr>
          <w:rStyle w:val="FootnoteAnchor"/>
          <w:rtl w:val="true"/>
        </w:rPr>
        <w:footnoteReference w:id="16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اذا ئشت غنتني بأجزاع بيشة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النخل من تثليث او من يبمبما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ورد هذا البيت في ديوان حميد بن ثور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والقافية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يَبَنْبَما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  <w:bookmarkStart w:id="653" w:name="pg11675_122687"/>
    </w:p>
    <w:p>
      <w:pPr>
        <w:pStyle w:val="Heading3"/>
        <w:numPr>
          <w:ilvl w:val="2"/>
          <w:numId w:val="1"/>
        </w:numPr>
        <w:rPr/>
      </w:pPr>
      <w:bookmarkStart w:id="654" w:name="__RefHeading___Toc7382988_73709187"/>
      <w:bookmarkStart w:id="655" w:name="_Toc224"/>
      <w:bookmarkEnd w:id="653"/>
      <w:bookmarkEnd w:id="654"/>
      <w:r>
        <w:rPr>
          <w:rtl w:val="true"/>
        </w:rPr>
        <w:t>بابُ الثُّلَاثِيِّ المُعْتَلِ</w:t>
      </w:r>
      <w:bookmarkEnd w:id="65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Style w:val="FootnoteAnchor"/>
          <w:rtl w:val="true"/>
        </w:rPr>
        <w:footnoteReference w:id="168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طائِرٌ ، الواحِدَةُ بُوْمَةٌ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6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ذَكَرُ الهَام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جَمْعُه أبْوَامٌ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وقال في 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قالَتْ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بما قد أراه بَصِيْرا </w:t>
      </w:r>
      <w:r>
        <w:rPr>
          <w:rStyle w:val="FootnoteAnchor"/>
          <w:rtl w:val="true"/>
        </w:rPr>
        <w:footnoteReference w:id="16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انها اذ رأتني اقا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قالت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بما قد اراه بصيرا</w:t>
      </w:r>
    </w:p>
    <w:p>
      <w:pPr>
        <w:sectPr>
          <w:footerReference w:type="default" r:id="rId4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أرادَ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رُبَّما </w:t>
      </w:r>
      <w:r>
        <w:rPr>
          <w:rStyle w:val="FootnoteAnchor"/>
          <w:rtl w:val="true"/>
        </w:rPr>
        <w:footnoteReference w:id="169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56" w:name="pg11675_122688"/>
    </w:p>
    <w:p>
      <w:pPr>
        <w:pStyle w:val="Heading3"/>
        <w:numPr>
          <w:ilvl w:val="2"/>
          <w:numId w:val="1"/>
        </w:numPr>
        <w:rPr/>
      </w:pPr>
      <w:bookmarkStart w:id="657" w:name="__RefHeading___Toc7382990_73709187"/>
      <w:bookmarkStart w:id="658" w:name="_Toc225"/>
      <w:bookmarkEnd w:id="656"/>
      <w:bookmarkEnd w:id="657"/>
      <w:r>
        <w:rPr>
          <w:rtl w:val="true"/>
        </w:rPr>
        <w:t>بابُ اللَّفِيْف</w:t>
      </w:r>
      <w:bookmarkEnd w:id="658"/>
    </w:p>
    <w:p>
      <w:pPr>
        <w:pStyle w:val="Heading4"/>
        <w:numPr>
          <w:ilvl w:val="3"/>
          <w:numId w:val="1"/>
        </w:numPr>
        <w:rPr/>
      </w:pPr>
      <w:bookmarkStart w:id="659" w:name="__RefHeading___Toc7382992_73709187"/>
      <w:bookmarkStart w:id="660" w:name="_Toc226"/>
      <w:bookmarkEnd w:id="659"/>
      <w:r>
        <w:rPr>
          <w:rtl w:val="true"/>
        </w:rPr>
        <w:t>ما أَوَّلُه الباء</w:t>
      </w:r>
      <w:bookmarkEnd w:id="6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البَاءَةُ والمَبَاءَةُ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مَنْزِلُ القَوْمِ حَيْثُ يَتَبَوَّأُوْنَ في قُبُلِ وَادٍ أو سَنَدِ </w:t>
      </w:r>
      <w:r>
        <w:rPr>
          <w:rStyle w:val="FootnoteAnchor"/>
          <w:rtl w:val="true"/>
        </w:rPr>
        <w:footnoteReference w:id="16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جَبَلٍ ، وتَبَوَّأُوا مَنْزِلاً ، وبَوَّأَهُم اللّهُ مُبَوَّأَ صِدْقٍ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والمَبَاءَةُ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مَعْطِنُ الإِبِلِ حَيْثُ تُنَاخُ في المَوَارِدِ ، وأَبَأْنا الإِبِلَ ونَحْنُ نُبِيْئُها </w:t>
      </w:r>
      <w:r>
        <w:rPr>
          <w:rStyle w:val="FootnoteAnchor"/>
          <w:rtl w:val="true"/>
        </w:rPr>
        <w:footnoteReference w:id="169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أنَخْتَ بَعضَها إلى بَعْضٍ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وباءَتْ عليهم إبِلٌ كثيرةٌ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رَاحَتْ ؛ تَبُوْءُ ، وأَبَأْتُها أَنَا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وأَبَأْتُ على بَني فلانٍ مالاً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أعْطَيْتُهم إيّاه وسُقْتُه إليهم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وأَبَاءهم إلى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أَلْجَأَهم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وأَبَاؤوا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فَرُّوا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وتَبَأْبَأْتُ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عَدَوْتُ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بُؤْتُ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عُنِيْتُ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وبُؤْتُه بالأمْرِ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أَزْنَنْته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الجِمَاعُ ، وكذلك البَاءُ والباءاتُ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طَيِّبُ الباءَةِ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عَفِيْفُ الفَرْجِ ، وأَصْلُه البَيْتُ والمَنْزِلُ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حَرىً منه وباءَةٌ </w:t>
      </w:r>
      <w:r>
        <w:rPr>
          <w:rStyle w:val="FootnoteAnchor"/>
          <w:rtl w:val="true"/>
        </w:rPr>
        <w:footnoteReference w:id="169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مَكَانٌ منه ومَنْزِلٌ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والبِيْئَةُ </w:t>
      </w:r>
      <w:r>
        <w:rPr>
          <w:rStyle w:val="FootnoteAnchor"/>
          <w:rtl w:val="true"/>
        </w:rPr>
        <w:footnoteReference w:id="169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المَنْزِلُ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واسْتَبَاءَتِ الأُنْثى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طَلَبَتِ الباءَةَ </w:t>
      </w:r>
      <w:r>
        <w:rPr>
          <w:rStyle w:val="FootnoteAnchor"/>
          <w:rtl w:val="true"/>
        </w:rPr>
        <w:footnoteReference w:id="16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 فلاناً لَبَوَاءٌ بفُلَانٍ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إنْ قُتِلَ به كانَ كُفْؤاً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وأَبَأْتُ به قاتِلَه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قَتَلْتَه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واسْتَبَأْتُهم قاتِلَ أخي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طَلَبْتُ إليهم أن يُقِيْدُوْنِيْه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وباءَ بدَمِ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أقَرَّ به على نَفْسِه واحْتَمَلَه طَوْعاً وعِلْماً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وكذلك باءَ بذَنْبِه بَوْءاً وبَوَاءً </w:t>
      </w:r>
      <w:r>
        <w:rPr>
          <w:rStyle w:val="FootnoteAnchor"/>
          <w:rtl w:val="true"/>
        </w:rPr>
        <w:footnoteReference w:id="169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وباوَأْتُ بَيْنَ القَتْلى بَوَاءً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ساوَيْتُ بَيْنَهم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وتَبَاوَأْتُ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تَوَازَنْتُ واسْتَوَيْتُ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وبُؤْ بنَعْلِ كُلَيْبٍ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قَدْرُكَ أنْ تُقْتَلَ بنَعْلِهِم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وباءَني الشَّيْءُ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باعَني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وافَقَني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وباءَ بكَفّي سَيْفٌ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وباءَ الظَّبْيُ بكِفَّةِ الحِبَالَةِ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وَقَعَ ، وباءَ بشَرٍّ 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وبُؤْتُ بالحِمْلِ أحْسَنَ البَوْءِ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فَباؤُ بِغَضَبٍ عَلى غَضَبٍ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6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أَقَرُّوا ، وقيل </w:t>
      </w:r>
      <w:r>
        <w:rPr>
          <w:rStyle w:val="FootnoteAnchor"/>
          <w:rtl w:val="true"/>
        </w:rPr>
        <w:footnoteReference w:id="169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رَجَعُوا إلى مَنَازِلِهم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وكَلَّمْنَاهم فأجَابُوْنا عن بَوَاءٍ واحِدٍ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جَوَاباً واحِداً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وهُمْ في الأمْرِ بَوَاءٌ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سَوَاءٌ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وبَوَّأْتُ الرُّمْحَ نَحْوَه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سَدَّدْته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وهَيَّأْته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وبَوَى يَبْوِي بَيّاً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حاكى غَيرَه في فِعْلِه ، وهو من البَوَاءِ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السَّوَاءِ ، وهم أبْوَاءٌ وأسْوَاءٌ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والبَوُّ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غَيْر مَهْمُوْزٍ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جِلْدٌ يُحْشى تِبْناً تُعْطَفُ عليه النّاقَةُ ، وثَلَاثَةُ أَبْوٍ ، وجَمْعُه بَوِيَّةٌ وبُوِيٌ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والرَّمَادُ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بَوُّ الأَثَافي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بَوٌّ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يَفْهَمُ ، وقَوْمٌ أَبْوَاءٌ وبَوّاتٌ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بُيَوِيٌ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يَحْشُو جُلُوْدَ أوْلَادِ الإِبِلِ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الزَّهْوُ والكِبْرُ ، بَأَى يَبْأَى بَأْواً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ويَبْأُو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مِثْلُه ، وإنَّه لَبَاوِيٌّ ، وبَأَوْتُ عليه وبَأَيْتُ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فَخَرْت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جَأَيْتُه ولا بَأَيْتُه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ما حَرَّكْته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وبَأَوْتُ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حَذِرْتُ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وباوَأْتُ الرَّجُلَ بعَصَايَ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رَفَعْتُها عليه ورَفَعَ عَلَيَّ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إذا خاطَرْته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والبَأْبَأَةُ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قَوْلِكَ بأَبِي أَنْتَ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أَفْدِيْكَ بأَبِي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بِأَبَا أنْتَ ، وبَيَّبْتُه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قُلْتُ بأبي أنْتَ ؛ وبَأْبَبْتُه وبَيْبَيْتُه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والبُؤْبُؤُ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السَّيِّدُ الظَّرِيْفُ الخَفِيْفُ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والبَعِيْدُ النَّظَرِ في العَوَاقِبِ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والمَرْأَةُ بُؤْبُؤَةٌ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وأنَا بُؤْبُوْؤُها وبَأْبَاؤها </w:t>
      </w:r>
      <w:r>
        <w:rPr>
          <w:rStyle w:val="FootnoteAnchor"/>
          <w:rtl w:val="true"/>
        </w:rPr>
        <w:footnoteReference w:id="170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عالِمُها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في بُؤْبُؤِ صِدْقٍ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أَصْلِه ، وكذلك بَأْبَاؤه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وبُؤْبُؤُ المَجْدِ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مُصَاصُه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بُؤْبُوْءٌ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وَزْنِ بُحْبُوْحٍ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بالأَمْرِ من بَأْبَاءِ نَفْسِه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ارْتَجَلَه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وبُؤْبُؤُ العَيْنِ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بَصَرُها </w:t>
      </w:r>
      <w:r>
        <w:rPr>
          <w:rStyle w:val="FootnoteAnchor"/>
          <w:rtl w:val="true"/>
        </w:rPr>
        <w:footnoteReference w:id="170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والبَأْبَبَةُ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هَدِيْرُ الفَحْلِ ؛ في تَرْجِيْعِهِ تَكْرَارُ الباءِ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وبَبَّةُ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 الأحْمَقُ الكَثِيْرُ اللَّحْمِ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والبابِيَّةُ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الأُعْجُوْبَةُ ، وتُخَفَّفُ الياءُ 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مَعْرُوْفٌ ، والفِعْلُ 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التَّبْوِيْبُ ، بابٌ وأَبْوِبَةٌ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والبَابَةُ في الحُدُوْدِ والحِسَابِ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0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والبَابَةُ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ثَغْرٌ من ثُغُوْرِ الرُّوْمِ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والبَوّابُ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وتَبَوَّبْتُ بَوّاباً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هَيُّ بنُ بَيٍ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هَيَّانُ بنُ بَيّان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ولا يُعْرَفُ لهما أصْلٌ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يُعْنى به البَعُوْضَةُ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وبُبْتُ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جُبْتُ وشَقَقْتُ </w:t>
      </w:r>
      <w:r>
        <w:rPr>
          <w:rStyle w:val="FootnoteAnchor"/>
          <w:rtl w:val="true"/>
        </w:rPr>
        <w:footnoteReference w:id="170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بَبّانٌ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على فَعْلَان ؛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فَعّالٍ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 عُمَرَ </w:t>
      </w:r>
      <w:r>
        <w:rPr>
          <w:rStyle w:val="FootnoteAnchor"/>
          <w:rtl w:val="true"/>
        </w:rPr>
        <w:footnoteReference w:id="170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رضي اللّهُ عنه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لولا أنْ يكونَ الناسُ بَبّاناً واحِداً لفَعَلْتُ 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بَأْجاً واحداً ، وأبو سَعِيْدٍ يَزْعُمُ أنَّ ذلك تَصْحِيْفٌ ؛ وإنَّما هو بَيّانٌ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ومَعْناه سَوَاء في العَطَاء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وحَيّاه اللّهُ وبَيّاه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أضْحَكَه وبَشَّرَه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بَوَّأَهُ اللّهُ مَنْزِلاً ، فتُرِكَتِ الهَمْزَةُ وأُبْدِلَ من الواو ياءٌ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بَيّاه رَفَعَه ، من 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بَيَّيْتُ البِنَاءَ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رَفَعْته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قَرَّبَه </w:t>
      </w:r>
      <w:r>
        <w:rPr>
          <w:rStyle w:val="FootnoteAnchor"/>
          <w:rtl w:val="true"/>
        </w:rPr>
        <w:footnoteReference w:id="170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61" w:name="pg11675_122692"/>
    </w:p>
    <w:p>
      <w:pPr>
        <w:pStyle w:val="BookText"/>
        <w:rPr/>
      </w:pPr>
      <w:bookmarkEnd w:id="66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وتَبَيّاهُ العَدُوُّ من كُلِّ وَجْهٍ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أَتَاه وأحَاطَ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بَيّاكَ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جاءَ بكَ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أصْلَحَكَ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اعْتَمَدَكَ للخَيْرِ والمُلْكِ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وتَبَيَّيْتُ </w:t>
      </w:r>
      <w:r>
        <w:rPr>
          <w:rStyle w:val="FootnoteAnchor"/>
          <w:rtl w:val="true"/>
        </w:rPr>
        <w:footnoteReference w:id="170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له الأمْرَ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بَيَّنْته وشَرَحْته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ببِيْئَةِ سَوْءٍ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بحالِ سَوْءٍ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بلُغَةِ أَهْلِ المَدِيْنَةِ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ثَعْلَبُ المِرْبَدِ ؛ وهو الحَجَرُ الذي يَخْرُجُ منه ماءُ المَطَرِ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والبِيْبَةُ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المِثْعَبُ إذا أُفْرِغَ من الدَّلْوِ في الحَوْضِ ، وهو البِيْبُ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وبِيْبَةُ وبَيْبَةُ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والبَوْبَاةُ </w:t>
      </w:r>
      <w:r>
        <w:rPr>
          <w:rStyle w:val="FootnoteAnchor"/>
          <w:rtl w:val="true"/>
        </w:rPr>
        <w:footnoteReference w:id="17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ثَنِيَّةٌ بطَرِيْقِ الطّائِفِ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ومَوْضِعٌ بَيّات </w:t>
      </w:r>
      <w:r>
        <w:rPr>
          <w:rStyle w:val="FootnoteAnchor"/>
          <w:rtl w:val="true"/>
        </w:rPr>
        <w:footnoteReference w:id="171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2" w:name="__RefHeading___Toc7382994_73709187"/>
      <w:bookmarkStart w:id="663" w:name="_Toc227"/>
      <w:bookmarkEnd w:id="662"/>
      <w:r>
        <w:rPr>
          <w:rtl w:val="true"/>
        </w:rPr>
        <w:t>[</w:t>
      </w:r>
      <w:r>
        <w:rPr>
          <w:rtl w:val="true"/>
        </w:rPr>
        <w:t>ما أَوَّلُه الأَلِف</w:t>
      </w:r>
      <w:r>
        <w:rPr>
          <w:rtl w:val="true"/>
        </w:rPr>
        <w:t>]</w:t>
      </w:r>
      <w:bookmarkEnd w:id="66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أَوَّلُه الأَلِف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2"/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رَجَعَ ، إيَابَةً وأَوْبَةً وأَيْبَةً وإيَاباً ، والمَآبُ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المَرْجِعُ ، ولَيْسَتْ له آئِبَةٌ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مَرْجُوعٌ وفائدَةٌ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لا يَرْجِعَ الرَّجُلُ إلَّا مُمْسِياً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والأَوَّابُ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الرَّجّاعُ التّائِبُ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الرّاحِمُ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والمُطِيْعُ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والمُسَبِّحُ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 فلانٌ إلى سَيْفِه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رَدَّ يَدَه ليَسُلَّه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وكُنْتُ على أوْبِه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طَرِيْقِه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تَرْجِيْعُ أيْدٍ وقَوَائِمَ في السَّيْرِ ، والفِعْلُ التَّأْوِيْبُ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وجاؤوا من كُلِ أَوْبٍ وأُوْبٍ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وَجْهٍ وناحِيَةٍ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شاطِئا الوادي وأَوْبَاه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زالَ ذلك أَوْبَه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عادَتَه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الأَثَرُ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وأَوْبُ النَّعَامَةِ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سَعْيُه </w:t>
      </w:r>
      <w:r>
        <w:rPr>
          <w:rStyle w:val="FootnoteAnchor"/>
          <w:rtl w:val="true"/>
        </w:rPr>
        <w:footnoteReference w:id="17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سُرْعَةٍ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الرِّشْقُ </w:t>
      </w:r>
      <w:r>
        <w:rPr>
          <w:rStyle w:val="FootnoteAnchor"/>
          <w:rtl w:val="true"/>
        </w:rPr>
        <w:footnoteReference w:id="17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الرَّمْيِ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والنَّحْلُ وما آبَ منها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والأَوْبَةُ والأَوْبَاتُ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القَوَائِمُ تَؤُوْبُ وتَذْهَبُ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وأَوَّبَه تَأْوِيباً فآبَ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رَدَّه إلى مَنْزِلِه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والمُؤَوِّبَةُ من الرِّيَاحِ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التي تَجِيْءُ لَيْلاً وتَهُبُ </w:t>
      </w:r>
      <w:r>
        <w:rPr>
          <w:rStyle w:val="FootnoteAnchor"/>
          <w:rtl w:val="true"/>
        </w:rPr>
        <w:footnoteReference w:id="17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وآبَتْه السِّبَاعُ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صارَتْ إليه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يَأْتَابُه ويَيْتَابُه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يَنْتَابُه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الدُّعَاءِ على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آبَكَ ما رَابَكَ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وَيْحَكَ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أبْعَدَكَ اللّهُ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والمُؤَوَّبُ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الأَدِيْمُ المُقَوَّرُ من حافَاتِه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والتَّأْوِيْبُ في السَّيْرِ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تَبَارِي الرِّكَابِ ، وهو سَيْرُ اللَّيْلِ كُلِّه </w:t>
      </w:r>
      <w:r>
        <w:rPr>
          <w:rStyle w:val="FootnoteAnchor"/>
          <w:rtl w:val="true"/>
        </w:rPr>
        <w:footnoteReference w:id="17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والفَعْلَةُ الواحِدَةُ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تَأْوِيْبَةٌ وأَوْبَةٌ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وآبَتِ الشَّمْسُ إيَاباً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غَابَتْ في مَآبِها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وأُبْتُ الحَيِ أَوْباً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أَتَيْتُه مَسَاءً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وجاءَ آئِبَةً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بَعْدَ المَغْرِبِ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والآئِبَةُ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شُرْبُ القائِلَةِ </w:t>
      </w:r>
      <w:r>
        <w:rPr>
          <w:rStyle w:val="FootnoteAnchor"/>
          <w:rtl w:val="true"/>
        </w:rPr>
        <w:footnoteReference w:id="17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ومَأبَةُ البِئْرِ في وَسَطِها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حَيْثُ يَجْتَمِعُ الماءُ ، وهي المَبَاءَة </w:t>
      </w:r>
      <w:r>
        <w:rPr>
          <w:rStyle w:val="FootnoteAnchor"/>
          <w:rtl w:val="true"/>
        </w:rPr>
        <w:footnoteReference w:id="171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ومَآبُ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مَدِيْنَةٌ بالشّامِ يُنْسَبُ إليها الخَمْرُ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المَعْزَ في رُؤُوْسِها فلا تَكادُ تَسْلَمُ ، أَبِيَتِ العَنْزُ تَأْبى أبىً شَدِيْداً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وتَيْسٌ آبَى وأَبٍ ، وعَنْزٌ آبِيَةٌ وأَبْوَاء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الحِقَّةُ على كُلِّ حالٍ ، والأَوَابي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الحِقَاقُ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وأَبَى يَأْبَى إبَاءً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تَرَكَ الطّاعَةَ ومالَ إلى المَعْصِيَةِ ، من قَولِهِ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فَكَذَّبَ وَأَبى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ومَنْ تَرَكَ أمْراً ورَدَّه فقد أَبَاه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أَبِيٌ وقَوْمٌ أَبِيُّوْنَ وأُبَاةٌ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أَبَيَانٌ </w:t>
      </w:r>
      <w:r>
        <w:rPr>
          <w:rStyle w:val="FootnoteAnchor"/>
          <w:rtl w:val="true"/>
        </w:rPr>
        <w:footnoteReference w:id="17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أيضاً ، وامْرَأَةٌ أَبَيَانَةٌ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وأَخَذَه أُبَاءٌ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أَبَى الطَّعَامَ فلا يَشْتَهِيْه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أَنْ تَعْرِضَ الشَّيْءَ على الرَّجُلِ فيَأْبَى قَبُوْلَه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مُوْبِئٌ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قَلِيْلٌ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وبَحْرٌ لا يُؤْبى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يُنْزَفُ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وشَجَاعةٌ لا تُؤْبى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وماءٌ مَأْبَاةٌ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تَأْبَاه الإِبِلُ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وآبى ماءُ الرَّكِيَّةِ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قَلَّ وذَهَبَ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المَرْتَعُ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وطَعَامٌ لا يُؤْبى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يُكْرَه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وأُوْبِيَتْ هذه الأرْضُ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وُجِدَتْ قَلِيْلَةَ النَّبْتِ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وأرْضٌ مابِيَّةٌ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كانَ كَلَأُها مُقَارِباً لا تَجْهَدُه الدَّوَابُّ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والآبِيَةُ </w:t>
      </w:r>
      <w:r>
        <w:rPr>
          <w:rStyle w:val="FootnoteAnchor"/>
          <w:rtl w:val="true"/>
        </w:rPr>
        <w:footnoteReference w:id="17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الإِبِلِ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الصَّعْبَةُ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وهذا المَكَانُ يُوْبى بمَكَانِ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انْتِهَاؤه في المَوْضِعِ الذي يُفْرَغُ فيه ، وكذلك 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مَعْرُوْفٌ ، والآبَاءُ والأُبُوَّةُ والأُبُوُّ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أَبَا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يَمْدَحُه ؛ أي لا كافِيَ </w:t>
      </w:r>
      <w:r>
        <w:rPr>
          <w:rStyle w:val="FootnoteAnchor"/>
          <w:rtl w:val="true"/>
        </w:rPr>
        <w:footnoteReference w:id="17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لكَ غَيْرُ نَفْسِكَ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وتَصْغِيْرُ الآبَاءِ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أُبَيُّوْنَ وأُبَيّاءُ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ولا أبَاكَ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وتَأَبَّبْتُ </w:t>
      </w:r>
      <w:r>
        <w:rPr>
          <w:rStyle w:val="FootnoteAnchor"/>
          <w:rtl w:val="true"/>
        </w:rPr>
        <w:footnoteReference w:id="17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يَأْبُوْ اليَتِيْمَ إبَاوَةً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يَغْذُوه ، ويَأْبُوْهُ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يكونُ له أَباً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وأَبَوْتُ الصَّبِيَ إبَاوَةً حَسَنَةً ، واسْتَأْبِ أباً غَيْرَ أَبِيْكَ ، وتَأَبَ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هذا أَباً </w:t>
      </w:r>
      <w:r>
        <w:rPr>
          <w:rStyle w:val="FootnoteAnchor"/>
          <w:rtl w:val="true"/>
        </w:rPr>
        <w:footnoteReference w:id="17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مِثْلُ قَفاً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وأَبِيْكَ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وبِأَبَا وأُمّا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بأبي وأُمّي ، ويا بِأَبَا أنْتَ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لُغَةٍ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الزَّوْجُ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بَاكَ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لا أَبَا لَكَ ؛ يَحْذِفُوْنَ الأَلِفَ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والأُبِّيَّةُ </w:t>
      </w:r>
      <w:r>
        <w:rPr>
          <w:rStyle w:val="FootnoteAnchor"/>
          <w:rtl w:val="true"/>
        </w:rPr>
        <w:footnoteReference w:id="17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الكِبْرُ والعَظَمَةُ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والأَبَاءَةُ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الأَجَمَةُ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القَصَبُ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الكَلَأُ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فَعْلٍ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الخِزْيُ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والمُؤْبِيَاتُ </w:t>
      </w:r>
      <w:r>
        <w:rPr>
          <w:rStyle w:val="FootnoteAnchor"/>
          <w:rtl w:val="true"/>
        </w:rPr>
        <w:footnoteReference w:id="172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المُخْزِيَاتُ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وطَلَبْتُ الشَّيْءَ وائْتَبَبْتُه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الْتَمَسْتُه وقَصَدْتُه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وأَبَبْتُ أَبَّ الشَّيْءِ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قَصَدْتُ قَصْدَه ، وتَأَبَّبْتُ أَبَّتَه وأَبَابَتَه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وأَخَذْتُ للأمْرِ إبَابَتَه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أُهْبَتَه وعَتَادَه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العَرَبُ </w:t>
      </w:r>
      <w:r>
        <w:rPr>
          <w:rStyle w:val="FootnoteAnchor"/>
          <w:rtl w:val="true"/>
        </w:rPr>
        <w:footnoteReference w:id="172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للظِّبَاءِ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وَرَدَتِ الماءَ فلا عَبَاب ، وإذا لم تَرِدْ فلا أَبَاب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تَئِبَّ لطَلَبِه ولا تَهَيَّأُ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وائْتَبَ فلانٌ إلى فلانٍ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اشْتَاقَ إليه ، وأَبَبْتُ إليه إبَابَةً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ووَجَدْتُ القَوْمَ على إبَّةٍ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اسْتَتَبَّ لهم أمْرُهم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وأتَانَا في إبّانِ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حِيْنِه وزَمَانِه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وتَأَبَّبْتُ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تَبَجَّحْتُ وتَعَجَّبْتُ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4" w:name="pg11675_122696"/>
    </w:p>
    <w:p>
      <w:pPr>
        <w:pStyle w:val="BookText"/>
        <w:rPr/>
      </w:pPr>
      <w:bookmarkEnd w:id="6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وأَبَّبَ القَوْمُ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صاحُوا ، وهو الأَبَبُ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الإِصْدَارُ ، أَوْبى يُوْبي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تَرْكُ الطَّعَامِ عن تُخَمَةٍ ، أُوْبِيَ الفَصِيْلُ عن لَبَنِ أُمِّه ، ورِبَاعٌ مُؤْبَاةٌ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وأَبَأْنَا للقَوْمِ مِثْلَهم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هَيَّأْنَا لهم مِثْلَهم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5" w:name="__RefHeading___Toc7382996_73709187"/>
      <w:bookmarkStart w:id="666" w:name="_Toc228"/>
      <w:bookmarkEnd w:id="665"/>
      <w:r>
        <w:rPr>
          <w:rtl w:val="true"/>
        </w:rPr>
        <w:t>ما أَوَّلُه الواو</w:t>
      </w:r>
      <w:bookmarkEnd w:id="6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وَيْبَ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بمَنْزِلَةِ وَيْسَ ووَيْحَ ؛ ولا فِعْلَ له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وَيْبَكَ ووَيْبَ غَيْرِكَ ؛ وتُكْسَرُ الباءُ منهما ، ووَيْباً لها ووَيْبٍ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وقِدْرٌ وَأْبَةٌ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واسِعَةُ الجَوْفِ كَثِيْرَةُ الأَخْذِ من المَرَقِ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النّاقَةُ التي لَيْسَتْ بضامِرَةٍ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الواسِعَةُ من الأرْضِ وغَيْرِها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من صِفَةِ فَرْجِ المَرْأَةِ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الواسِعُ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والوَئِيْبُ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الرَّغِيْبُ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ووَؤُبَ الحافِرُ يَوْؤُبُ وَآبَةً </w:t>
      </w:r>
      <w:r>
        <w:rPr>
          <w:rStyle w:val="FootnoteAnchor"/>
          <w:rtl w:val="true"/>
        </w:rPr>
        <w:footnoteReference w:id="1731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انْقَعَبَ وانْضَمَّتْ سَنَابِكُه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وحافِرٌ وَأْبٌ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خَفِيْفٌ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يَتَّئِبْ فلانٌ أنْ فَعَلَ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لم يَنْقَبِضْ أَنْ خَضَعَ ، وفي الحَدِيْثِ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الذِّمِّيُّ لا يَتَّئِبُ أنْ يُكَفِّرَ للمُسْلِمِ المَهِيْبِ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ووَأَبَ يَئِبُ وَأْباً وإِبَةً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اسْتَحْيَا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وأَوْأَبْتُه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أَخْزَيْتُه ، والاسْمُ الإِبَةُ ؛ وهي الفَضِيْحَةُ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ومنه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التُّؤَبَةُ وهي الانْقِبَاضُ والحِشْمَةُ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طَعَامُكَ بطَعَامِ تُؤَبَةٍ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والوَبَأُ </w:t>
      </w:r>
      <w:r>
        <w:rPr>
          <w:rStyle w:val="FootnoteAnchor"/>
          <w:rtl w:val="true"/>
        </w:rPr>
        <w:footnoteReference w:id="173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مَهْمُوْزٌ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الطَّاعُوْنُ ، وكُلُّ مَرَضٍ عَامٍّ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وَبِئَةٌ ووَبِيْئَةٌ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فَعِلَةٍ وَفَعِيْلَةٍ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واسْتَوْبَأَها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وَجَدَها وَبِئَةً ، ووَبُؤَتْ وَبَاءَةً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كَثُرَتْ أمْرَاضُها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67" w:name="pg11675_122697"/>
    </w:p>
    <w:p>
      <w:pPr>
        <w:pStyle w:val="BookText"/>
        <w:rPr/>
      </w:pPr>
      <w:bookmarkEnd w:id="6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ووَبَأْتُ على دَاهِيَةٍ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هَجَمْت عليها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ووَبَأْتُ إليه باليَدَيْنِ والرَّأْسِ والثَّوْبِ ، ووَمَأْتُ بالعَيْنَيْنِ والحاجِبَيْنِ ، وأَوْبَأْتُ إليه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وأُوْبِيَتِ الدَّوَابُّ الماءَ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مُنِعَتْه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والإِيْبَاءُ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تَمُدَّ ذِرَاعَكَ مَعَ رَأْسِكَ وتُحَرِّكَ أصَابِعَك إلى خَلْفِكَ في الإِشَارَةِ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ووَبَّيْتُ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لَمَعْتُ </w:t>
      </w:r>
      <w:r>
        <w:rPr>
          <w:rStyle w:val="FootnoteAnchor"/>
          <w:rtl w:val="true"/>
        </w:rPr>
        <w:footnoteReference w:id="173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حَتّى بَصُرَ 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التَّهَيُّؤُ للحَمْلَةِ في الحَرْبِ ، هَبَّ ووَبَّ ووَبْوَبَ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والوَيْبَةُ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مِكْيَالٌ شِبْهُ جَرِيْبٍ ، وجَمْعُها وَيْبَاتٌ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ووَبّى فلانٌ لفُلانٍ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بَوَّأَ له إمَّا سَيْفاً وإمَّا رُمْحاً وسَدَّدَه نَحْوَه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8" w:name="__RefHeading___Toc7382998_73709187"/>
      <w:bookmarkStart w:id="669" w:name="_Toc229"/>
      <w:bookmarkEnd w:id="668"/>
      <w:r>
        <w:rPr>
          <w:rtl w:val="true"/>
        </w:rPr>
        <w:t>ما أَوَّلُه الياء</w:t>
      </w:r>
      <w:bookmarkEnd w:id="669"/>
    </w:p>
    <w:p>
      <w:pPr>
        <w:sectPr>
          <w:footerReference w:type="default" r:id="rId4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حَوْضٌ يَبَابٌ </w:t>
      </w:r>
      <w:r>
        <w:rPr>
          <w:rStyle w:val="FootnoteAnchor"/>
          <w:rtl w:val="true"/>
        </w:rPr>
        <w:footnoteReference w:id="173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الذي لا ماءَ 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ومَنْزِلٌ يَبَابٌ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70" w:name="pg11675_122698"/>
    </w:p>
    <w:p>
      <w:pPr>
        <w:pStyle w:val="BookText"/>
        <w:rPr/>
      </w:pPr>
      <w:bookmarkEnd w:id="6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671" w:name="__RefHeading___Toc7383000_73709187"/>
      <w:bookmarkStart w:id="672" w:name="_Toc230"/>
      <w:bookmarkEnd w:id="671"/>
      <w:r>
        <w:rPr>
          <w:rtl w:val="true"/>
        </w:rPr>
        <w:t>حَرْفُ المِيْم</w:t>
      </w:r>
      <w:bookmarkEnd w:id="672"/>
    </w:p>
    <w:p>
      <w:pPr>
        <w:sectPr>
          <w:footerReference w:type="default" r:id="rId4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73" w:name="__RefHeading___Toc7383002_73709187"/>
      <w:bookmarkStart w:id="674" w:name="_Toc231"/>
      <w:bookmarkEnd w:id="673"/>
      <w:r>
        <w:rPr>
          <w:rtl w:val="true"/>
        </w:rPr>
        <w:t>اشارة</w:t>
      </w:r>
      <w:bookmarkEnd w:id="674"/>
    </w:p>
    <w:p>
      <w:pPr>
        <w:sectPr>
          <w:footerReference w:type="default" r:id="rId4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75" w:name="pg11675_122700"/>
      <w:bookmarkStart w:id="676" w:name="pg11675_122700"/>
      <w:bookmarkEnd w:id="676"/>
    </w:p>
    <w:p>
      <w:pPr>
        <w:pStyle w:val="Heading3"/>
        <w:numPr>
          <w:ilvl w:val="2"/>
          <w:numId w:val="1"/>
        </w:numPr>
        <w:rPr/>
      </w:pPr>
      <w:bookmarkStart w:id="677" w:name="pg11675_122700"/>
      <w:bookmarkStart w:id="678" w:name="__RefHeading___Toc7383004_73709187"/>
      <w:bookmarkStart w:id="679" w:name="_Toc232"/>
      <w:bookmarkEnd w:id="677"/>
      <w:bookmarkEnd w:id="678"/>
      <w:r>
        <w:rPr>
          <w:rtl w:val="true"/>
        </w:rPr>
        <w:t>بابُ اللَّفِيْف</w:t>
      </w:r>
      <w:bookmarkEnd w:id="679"/>
    </w:p>
    <w:p>
      <w:pPr>
        <w:pStyle w:val="Heading4"/>
        <w:numPr>
          <w:ilvl w:val="3"/>
          <w:numId w:val="1"/>
        </w:numPr>
        <w:rPr/>
      </w:pPr>
      <w:bookmarkStart w:id="680" w:name="__RefHeading___Toc7383006_73709187"/>
      <w:bookmarkStart w:id="681" w:name="_Toc233"/>
      <w:bookmarkEnd w:id="680"/>
      <w:r>
        <w:rPr>
          <w:rtl w:val="true"/>
        </w:rPr>
        <w:t>[</w:t>
      </w:r>
      <w:r>
        <w:rPr>
          <w:rtl w:val="true"/>
        </w:rPr>
        <w:t>ما أَوَّلُه الميم</w:t>
      </w:r>
      <w:r>
        <w:rPr>
          <w:rtl w:val="true"/>
        </w:rPr>
        <w:t>]</w:t>
      </w:r>
      <w:bookmarkEnd w:id="68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أَوَّلُه الميم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هِجَاءٍ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حَرْفٌ يكونُ جُحُوْداً ، وجَزَاءً ، واسْماً يَجْري في غَيْرِ الآدَمِيِّيْنَ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البِرْسَامُ ، ورَجُلٌ مَمُومٌ ، وقد مِيْمَ مَوْماً ومُوْماً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المُوْمُ الرِّيْفُ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وشَيْءٌ من أَدَوَاتِ الحائِكِ يَضَعُ فيه الغَزْلَ ويَنْسُجُ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وبعضُ أَدَوَاتِ الإِسْكَافِ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والشَّمَعُ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بالفارِسيَّةِ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الجُدَرِيِّ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والمَوْمَاةُ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المَفَازَةُ الواسِعَةُ المَلْسَاءُ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مَدَّتُه خَلَفٌ من هاءٍ مَحْذُوْفَةٍ ، وتَصْغِيْرُه مُوَيْهٌ ، والجَمِيْعُ مِيَاهٌ وأَمْوَاهٌ ، ويُؤَنَّثُ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ماءَةٌ ؛ يَعْنُوْنَ البِئْرَ بمائها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مَقْصُوْرَةٌ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واحِدٌ ؛ وماءٌ كَثِيْرٌ ، على قِيَاسِ شاةٍ وشاءٍ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والمَاوِيَّةُ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حَجَرُ البِلَّوْرِ ، والجَمِيْعُ مَآوِيُ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المِرْآةُ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وكُفُرّى النَّخْلِ </w:t>
      </w:r>
      <w:r>
        <w:rPr>
          <w:rStyle w:val="FootnoteAnchor"/>
          <w:rtl w:val="true"/>
        </w:rPr>
        <w:footnoteReference w:id="173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73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أنْجَبُ من ماوِيَّةَ الدّارِمِيَّةِ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وذلك أنَّها وَلَدَتْ حاجِباً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ولَقِيْطَاً وعَلْقَمَةَ بَني زُرَارَةَ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حَرْفُ نَفْيٍ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تَعَجُّباً بمَعْنى أيٍّ ؛ كقَوْلِ الأعْشى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جَارَتَا ما كُنْتِ جارَهْ </w:t>
      </w:r>
      <w:r>
        <w:rPr>
          <w:rStyle w:val="FootnoteAnchor"/>
          <w:rtl w:val="true"/>
        </w:rPr>
        <w:footnoteReference w:id="17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جارتي ما كنت جاره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باتت لتجزننا عفاره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أَيُّ جارَةٍ كُنْتِ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وَالسَّماءِ وَما بَناها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ومَنْ بَنَاها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ومَوَّيْتُ ماءً حَسَنَةً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كَتَبْتَها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وقَصِيْدَةٌ ماوِيَّةٌ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قافِيَتُها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وكذلك مَمَوِيَّةٌ</w:t>
      </w:r>
      <w:r>
        <w:rPr>
          <w:rStyle w:val="FootnoteAnchor"/>
          <w:rtl w:val="true"/>
        </w:rPr>
        <w:footnoteReference w:id="174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النَّمِيْمَةُ ، مَأَيْتُ بَيْنَهم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ضَرَبْتَ بَعْضَهم ببَعْضٍ في الشَّرِّ ، وامْرَأَةٌ مَاءَةٌ ، وماءَ يَمَاءُ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وماءَتِ الهِرَّةُ تَمُوْءُ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ماعَتْ تَمُوْعُ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صاحَتْ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والمِائَةُ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حُذِفَتْ من آخِرِها واوٌ أو ياءٌ ، والجَمِيْعُ المِئِيْنُ </w:t>
      </w:r>
      <w:r>
        <w:rPr>
          <w:rStyle w:val="FootnoteAnchor"/>
          <w:rtl w:val="true"/>
        </w:rPr>
        <w:footnoteReference w:id="174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والمِئُوْنَ ومِأىً </w:t>
      </w:r>
      <w:r>
        <w:rPr>
          <w:rStyle w:val="FootnoteAnchor"/>
          <w:rtl w:val="true"/>
        </w:rPr>
        <w:footnoteReference w:id="174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وأَمْأَتِ الغَنَمُ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بَلَغَتْ مِائَةً ، وأَمْأَيْتُها أَنَا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وَفَّيْتُها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وأَخَذْتُه بعَشْرِ مِائَةٍ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بأَلْفٍ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74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تَرَكَ الخِدَاعَ مَنْ أَجْرَى من المِائةِ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من مائةِ غَلْوَةٍ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  <w:bookmarkStart w:id="682" w:name="pg11675_122702"/>
    </w:p>
    <w:p>
      <w:pPr>
        <w:pStyle w:val="BookText"/>
        <w:rPr/>
      </w:pPr>
      <w:bookmarkEnd w:id="6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والمَأْوَاءُ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شِدَّةُ العَيْشِ ، وهو من المَأْوِ والمَأْيِ </w:t>
      </w:r>
      <w:r>
        <w:rPr>
          <w:rStyle w:val="FootnoteAnchor"/>
          <w:rtl w:val="true"/>
        </w:rPr>
        <w:footnoteReference w:id="174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الفَسَادُ والضَّرَرُ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ومَأَوْتُ بَيْنَ القَوْمِ ومَأَيْتُ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أَفْسَدْتُ ، وتَمَأَّى </w:t>
      </w:r>
      <w:r>
        <w:rPr>
          <w:rStyle w:val="FootnoteAnchor"/>
          <w:rtl w:val="true"/>
        </w:rPr>
        <w:footnoteReference w:id="17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شَأْنُكَ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فَسَدَ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وماءَهُ بكذا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اتَّهَمَه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ومَأَوْتُ السِّقَاءَ ومَأَيْتُه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مَدَدْتَه حَتّى يَتَّسِعَ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وتَمَأَّى الجِلْدُ تَمَئِّياً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مَأْوَةٍ وهي أَرْضٌ مُنْخَفِضَةٌ لَيِّنَةٌ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وفلانَةُ مَأةُ القَلْبِ </w:t>
      </w:r>
      <w:r>
        <w:rPr>
          <w:rStyle w:val="FootnoteAnchor"/>
          <w:rtl w:val="true"/>
        </w:rPr>
        <w:footnoteReference w:id="174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ضَعِيْفَةُ </w:t>
      </w:r>
      <w:r>
        <w:rPr>
          <w:rStyle w:val="FootnoteAnchor"/>
          <w:rtl w:val="true"/>
        </w:rPr>
        <w:footnoteReference w:id="17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العَقْلِ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3" w:name="__RefHeading___Toc7383008_73709187"/>
      <w:bookmarkStart w:id="684" w:name="_Toc234"/>
      <w:bookmarkEnd w:id="683"/>
      <w:r>
        <w:rPr>
          <w:rtl w:val="true"/>
        </w:rPr>
        <w:t>ما أَوَّلُه الأَلِف</w:t>
      </w:r>
      <w:bookmarkEnd w:id="6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الدُّخَانُ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وعُوْدٌ يُجْعَلُ في رَأْسِه نارٌ ثُمَّ يُدْخِلُه المُشْتَارُ على النَّحْلِ ، وأُمْتُ النَّحْلَ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دَخَّنْتها ، وآمَ المُشْتَارُ النَّحْلَ يَؤُوْمُها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والأَيْمُ من الحَيّاتِ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الأبْيَضُ اللَّطِيْفُ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والجَمَلُ الضَّخْمُ ، وقَوْمٌ أُيُوْمٌ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أُسُوْدٌ أَشِدّاءُ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والنَّخْلَةُ في قَوْلِ أبي ذُؤَيْبٍ </w:t>
      </w:r>
      <w:r>
        <w:rPr>
          <w:rStyle w:val="FootnoteAnchor"/>
          <w:rtl w:val="true"/>
        </w:rPr>
        <w:footnoteReference w:id="174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والأَيِّمُ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الحَيَّةُ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السَّيِّدِ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والأُيَامُ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داءٌ يَأْخُذُ الإِبِلَ ، وهو الإِيَامُ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ويُسَمَّى الزِّمَامُ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أَيْماً ، وجَمْعُه أُيُوْمٌ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في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ويكونُ في المَعْنى كأنَّه اسْتِفْهَامٌ بَعْدَ اسْتِفْهَامٍ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في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 عِنْدَكَ غَدَاءٌ </w:t>
      </w:r>
      <w:r>
        <w:rPr>
          <w:rStyle w:val="FootnoteAnchor"/>
          <w:rtl w:val="true"/>
        </w:rPr>
        <w:footnoteReference w:id="174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حاضِرٌ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وأَنْتَ تُرِيْدُ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أَعِنْدَكَ؟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ويكونُ مُبْتَدَأَ الكَلَامِ في الخَبَرِ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زائداً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جاءَكَ أَمْ زَيْدٌ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مَعْنَاه </w:t>
      </w:r>
      <w:r>
        <w:rPr>
          <w:rStyle w:val="FootnoteAnchor"/>
          <w:rtl w:val="true"/>
        </w:rPr>
        <w:footnoteReference w:id="175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جاءَكَ زَيْدٌ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اسْتِفْهَامُ جُحُودٍ ، أَمَا عِنْدَكَ زَيْدٌ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تَوْكِيْدَ اليَمِيْنِ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أَمَا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صِلَةٌ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وإمَّا ذا وإمَّا 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اخْتِيَارٌ من </w:t>
      </w:r>
      <w:r>
        <w:rPr>
          <w:rStyle w:val="FootnoteAnchor"/>
          <w:rtl w:val="true"/>
        </w:rPr>
        <w:footnoteReference w:id="175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أَمْرَيْنِ شَتّى ، وأَيْمَا </w:t>
      </w:r>
      <w:r>
        <w:rPr>
          <w:rStyle w:val="FootnoteAnchor"/>
          <w:rtl w:val="true"/>
        </w:rPr>
        <w:footnoteReference w:id="175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تُفْتَحُ أَلِفُ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التَّخْيِيْرِ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هذا وأمَّا هذا ، ويُقْرَأُ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أمَّا شاكِراً وأمَّا كَفُوْرا </w:t>
      </w:r>
      <w:r>
        <w:rPr>
          <w:rStyle w:val="FootnoteAnchor"/>
          <w:rtl w:val="true"/>
        </w:rPr>
        <w:footnoteReference w:id="175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يُوْجِبُ كُلَّ كَلَامٍ عَطَفْتَه كإيْجَابِ أوَّلِ الكَلَامِ ، وجَوَابُها بالفاء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أَمَّا زَيْدٌ فأَخُوْكَ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وأيْما فُلانٌ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الواحِدَةُ ، والجَمِيْعُ الأُمَّهَاتُ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وتَأَمَّهَ فلانٌ أُمّاً ، وأَمِهَ يَأْمَهُ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وتَصْغِيْرُها أُمَيْهَةٌ ، والصَّوَابُ أُمَيْمِهَةٌ ، وبَعْضُهم يُصَغِّرُها أُمَيْمَةٌ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أُمّاتٌ في الجَمْعِ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أُمَّ لكَ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75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مَوْضِعِ مَدْحٍ وذَمٍّ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وأُمٌ بَيِّنَةُ الأُمُوْمَةِ ، وفلانَةُ تَؤُمُ فلاناً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 وأُمَّةٌ ، واسْتَأَمَ أُمّاً وتَأَمَّمَ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وهُما أُمّاكَ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أَبَوَاكَ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أُمُّكَ وخالَتُكَ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والأُمُ في بَعْضِ اللُّغَاتِ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المَرْأَةُ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شَيْءٍ يُضَمُّ إليه سائرُ ما يَلِيْه فاسْمُه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الأُمُ ، من ذلك أُمُّ الرَّأْسِ وهو الدِّمَاغُ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وأَمَمْتُه بالسَّيْفِ أَمّاً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 أُمَّ دِمَاغِه ، ورَجُلٌ مَأْمُوْمٌ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والشَّجَّةُ الأمَّةُ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تَهْجِمُ على الدِّمَاغِ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المَأْمُوْمُ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والحِجَارَةُ التي تُشْدَخُ بها الرُّؤُوْسُ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ورَأْسُ القَوْمِ ووالي أمْرِهم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وبَعِيْرٌ مَأْمُوْمُ الغارِبِ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كأنَّما قَطَعْته بالسَّيْفِ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 سَنَامُ البَعِيْرِ كاهِلَه </w:t>
      </w:r>
      <w:r>
        <w:rPr>
          <w:rStyle w:val="FootnoteAnchor"/>
          <w:rtl w:val="true"/>
        </w:rPr>
        <w:footnoteReference w:id="17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يَؤُمُّه أَمّاً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أَدْبَرَه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التَّنَائفِ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أَشَدُّ التَّنَائِفِ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مَكَّةُ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القُرْآنِ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كُلُّ آيَةٍ مُحْكَمَةٍ من آيَاتِ الشَّرَايعِ والفَرَائض والأحْكَامِ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الكِتَابِ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فاتِحَةُ الكِتَابِ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ما في اللَّوْحِ المَحْفُوْظِ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الرُّمْحِ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لِوَاؤه وما لُفَّ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الحَرْبِ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البَيْضِ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النَّعَامُ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القِرْدَانِ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النُّقْرَةُ في أَصْلِ فِرْسِنِ البَعِيْرِ ، وكذلك أُمُ القُرَادِ والقُرْدِ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الطَّرِيْقِ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وَسَطُه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الكَفِّ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اليَدُ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وأُمُ الطَّعَامِ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الخُبْزُ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وأَمْرٌ مَأْمُوْمٌ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يَأْخُذُ به النّاسُ ويَأْتَمُّوْنَه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الغَفْلَةُ والجَهَالَةُ ، فيه أُمِّيَّةٌ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والأُمِّيُ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يَقْرَأُ ولا يَكْتُبُ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للنَّبِيِّ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صلّى اللّه عليه وسلّم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أُمِّيٌ ؛ لأنَّه نُسِبَ إلى أُمِّ العَرَبِ أي أصْلِهم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الأُمِّيُّ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وصُبَّ عليه آمِيَةٌ ووَامِيَةٌ </w:t>
      </w:r>
      <w:r>
        <w:rPr>
          <w:rStyle w:val="FootnoteAnchor"/>
          <w:rtl w:val="true"/>
        </w:rPr>
        <w:footnoteReference w:id="175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داهِيَةٌ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أُمّانٌ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 دِيْنٌ وأُمَّةٌ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الأمِيْنُ أيضاً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السُّنَّةُ في الدِّين ، من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وَجَدْنا آباءَنا عَلى أُمَّةٍ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قَوْمٍ نُسِبُوا إلى نَبِيٍّ فهم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أُمَّتُه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وكُلُّ جِيْلٍ من النّاسِ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أُمَّةٌ على حِدَةٍ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من الجَمَاعَاتِ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بَيْنَ الأربعين إلى المِائةِ ، وكذلك الأُمَامَةُ </w:t>
      </w:r>
      <w:r>
        <w:rPr>
          <w:rStyle w:val="FootnoteAnchor"/>
          <w:rtl w:val="true"/>
        </w:rPr>
        <w:footnoteReference w:id="175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والحِيْنُ ؛ من قولِه تَعالى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وَادَّكَرَ بَعْدَ أُمَّةٍ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5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وقُرِىءَ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أَمَهٍ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النِّسْيَانُ ؛ مِنْ أَمِهْتُ أي نَسِيْتُ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والرَّجُلُ العالِمُ الجامِعُ للخَيْرِ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والطّاعَةُ ، فلانٌ أُمَّةٌ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مَعَ الأُمَّةِ في الطّاعَةِ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والقامَةُ ، وجَمْعُها الأُمَمُ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والوَجْهُ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في 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وهَلْ يَأْثَمَنْ ذو أُمَّةٍ </w:t>
      </w:r>
      <w:r>
        <w:rPr>
          <w:rStyle w:val="FootnoteAnchor"/>
          <w:rtl w:val="true"/>
        </w:rPr>
        <w:footnoteReference w:id="17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حلفت فلم اترك لنفسك ريبة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وهل يأثمن ذو امة وهو طائع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سُنَّةَ المُلْكِ ، وإذا كُسِرَتْ ألِفُه جُعِلَ دِيْناً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الائْتِمَام بالإِمام ، والإِمَّةُ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الإِمَامَةُ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القُدْوَةُ يُؤْتَمُّ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النِّعْمَةُ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والأَمِيْمُ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الحَسَنُ الأُمَّةِ والقَامَةِ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والمِثَالُ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وكُلُّ مَنِ اقْتُدِيَ به وقُدِّمَ في الأُمُوْرِ ، وجَمْعُه أَئِمَّةٌ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وإمَامُ الغُلَامِ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يَتَعَلَّمُه كُلَّ يَوْمٍ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تعالى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يَوْمَ نَدْعُوا كُلَّ أُناسٍبِإِمامِهِمْ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6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بكِتَابهم الذي جُمِعَتْ فيه أعْمَالُهم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يَؤُمُ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يَقْدُمُهُم حَتّى في السِّيْرَةِ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ومنهم مَنْ يقولُ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إمَامٌ وآمِمَةٌ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الأصْلِ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الإِمَامُ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6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المِطْمَرُ الذي يُقَوَّمُ عليه البِنَاءُ </w:t>
      </w:r>
      <w:r>
        <w:rPr>
          <w:rStyle w:val="FootnoteAnchor"/>
          <w:rtl w:val="true"/>
        </w:rPr>
        <w:footnoteReference w:id="176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ووَتَرُ القَوْسِ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وأمْرٌ مَأْمُوْمٌ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يَأْخُذُ النّاسُ به ويَقْبَلُوْنَه </w:t>
      </w:r>
      <w:r>
        <w:rPr>
          <w:rStyle w:val="FootnoteAnchor"/>
          <w:rtl w:val="true"/>
        </w:rPr>
        <w:footnoteReference w:id="17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والمَأْمُوْمُ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رَجُلٌ من طَيِّيءٍ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والأُمَيْمَةُ </w:t>
      </w:r>
      <w:r>
        <w:rPr>
          <w:rStyle w:val="FootnoteAnchor"/>
          <w:rtl w:val="true"/>
        </w:rPr>
        <w:footnoteReference w:id="176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مِطْرَقَةُ الحَدّادِ ، وجَمْعُها أَمَائِمُ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بمَنْزِلَةِ قُدّامَ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صَدْرُكَ أَمَامُكَ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رَفْعٌ لأنَّه اسْمٌ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وأخُوكَ أَمَامَكَ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نَصْبٌ لأنَّه صارَ مَوْضِعاً للأخِ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أَمَامَةٌ ؛ فيُدْخِلُونَ الهاءَ ، وأنْشَدُوْا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فَقُلْ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دَاعِياً لَبَّيْكَ واسْمَعْ أمامَتي </w:t>
      </w:r>
      <w:r>
        <w:rPr>
          <w:rStyle w:val="FootnoteAnchor"/>
          <w:rtl w:val="true"/>
        </w:rPr>
        <w:footnoteReference w:id="1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الشَّيْءُ اليَسِيْرُ الهَيِّنُ ، والعَظِيْمُ ، وهو من الأضْدَادِ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والشَّيْءُ القَرِيْبُ المُتَنَاوَلِ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وأَمْرٌ مُؤَامٌ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أَمَمٌ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في سَيْرِه أمَمٌ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إبْطَاءٌ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وأَمَ فلانٌ أَمْراً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قَصَدَ قَصْدَه ، والأَمُ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الاسْمُ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والنّاقَةُ التي تَقْدُمُ سائرَ النُّوْقِ حَتّى يَتْبَعْنَها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مِئَمَّةٌ ؛ أي تَأْتَمُّ النُّوْقُ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يَامُوْ بَيْتَ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يَؤُمُّه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وقُرِىءَ ولا أَمِّيْ البَيْت </w:t>
      </w:r>
      <w:r>
        <w:rPr>
          <w:rStyle w:val="FootnoteAnchor"/>
          <w:rtl w:val="true"/>
        </w:rPr>
        <w:footnoteReference w:id="176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أَمَّ يَؤُمُّ أَمّاً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مِئَمٌ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عارِفٌ بالهِدَايَةِ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الطَّرِيْقُ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المَرْأَةُ ذاتُ عُبُوْدِيَّةٍ ، وهي الأُمُوَّةُ ، وتَأَمَّيْتُ أَمَةً ، وأَمَّيْتُ 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جَعَلْتُها له ، وإمَاءٌ وآمٍ </w:t>
      </w:r>
      <w:r>
        <w:rPr>
          <w:rStyle w:val="FootnoteAnchor"/>
          <w:rtl w:val="true"/>
        </w:rPr>
        <w:footnoteReference w:id="176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واسْتَأْمِ أَمَةً ، والإِمْوَانُ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جَمْعُ الأَمَةِ ؛ وكذلك الأَمْوَانُ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ومَثَلٌ </w:t>
      </w:r>
      <w:r>
        <w:rPr>
          <w:rStyle w:val="FootnoteAnchor"/>
          <w:rtl w:val="true"/>
        </w:rPr>
        <w:footnoteReference w:id="176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تَحْمَدَنَّ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أَمَةً عامَ اشْتِرائها ولا حُرَّةً عامَ بِنَائِها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وامْرَأَةٌ أَيِّمٌ ؛ وقد تَأَيَّمَتْ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ماتَ عنها زَوْجُها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التي لا زَوْجَ لها ؛ كانَتْ قَبْلَ ذلك مُتَزَوِّجَةً أم غير مُتَزَوِّجَةٍ ، والجَمِيْعُ الأَيَامى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وآمَتْ تَئِيْمُ ، وآمَةٌ </w:t>
      </w:r>
      <w:r>
        <w:rPr>
          <w:rStyle w:val="FootnoteAnchor"/>
          <w:rtl w:val="true"/>
        </w:rPr>
        <w:footnoteReference w:id="177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فَعْلَةٌ واحِدَةٌ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والأَيْمَانُ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الذي لا زَوْجَةَ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ويُدْعى على الرَّجُلِ فيُقال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لَهُ آمَ وعَامَ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هَلَكَتِ امْرَأَتُه وماشِيَتُه فَيَعَامُ إلى اللَّبَنِ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وتَأَيَّمَ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مَكَثَ لا يَتَزَوَّجُ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وأُيِّمَتِ المَرْأَةُ فآمَتْ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والحَرْبُ مَأْيَمَةٌ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والمُؤْيِمَةُ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المُوْسِرَةُ ولا زَوْجَ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وأَأَمَتِ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بهَمْزَتَيْنِ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آمَتْ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حَرُّ العَطَشِ في الجَوْفِ ، أَوَّمَه تَأْوِيْماً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والأُوَمُ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المُنْكَرَاتُ من الأشْيَاءِ ، من قَوْلِهِم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أَوَّمَه تَأْوِيْماً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أَعْظَمَه وأَغْلَظَهُ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لَمُؤَوَّمٌ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قَبِيْحٌ مُنْتَفِخُ الوَجْهِ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مُؤَوَّمُ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للضَّخْمِ المُسْتَدِيْرِ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والآمَةُ من الصَّبِيِّ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تَعَلَّقَ بسُرَّتِه حِيْنَ يُوْلَدُ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لُفَّ فيه من خِرْقَةٍ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خَرَجَ مَعَه </w:t>
      </w:r>
      <w:r>
        <w:rPr>
          <w:rStyle w:val="FootnoteAnchor"/>
          <w:rtl w:val="true"/>
        </w:rPr>
        <w:footnoteReference w:id="177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  <w:bookmarkStart w:id="685" w:name="pg11675_122708"/>
    </w:p>
    <w:p>
      <w:pPr>
        <w:pStyle w:val="BookText"/>
        <w:rPr/>
      </w:pPr>
      <w:bookmarkEnd w:id="6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القُلْفَةُ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العادَةِ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للجَوَاري اللَّوَاتي لم يُخْتَنَّ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هُنَ بآمَتِهِنَ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وكذلك اللَّوَاتي لم يَنْكِحْنَ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وأَيْمُ اللّهِ لا أفْعَلُ ذاكَ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الأَلِفِ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ويُكْسَرُ أيضاً ؛ وإمُ اللّهِ وأَمُ اللّهِ وأَيْمُنُ اللّهِ وأَيْمُ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أيْمَانُ اللّهِ ، ومُ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يَعْني أيْمُنُ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وقَوْلُهم لا أَمِيْنَ 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يَمِيْنَ 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وتقول العَرَبُ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أيْ ما تَقُوْلُ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المِيْمُ جَزْمٌ </w:t>
      </w:r>
      <w:r>
        <w:rPr>
          <w:rStyle w:val="FootnoteAnchor"/>
          <w:rtl w:val="true"/>
        </w:rPr>
        <w:footnoteReference w:id="177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-.</w:t>
      </w:r>
    </w:p>
    <w:p>
      <w:pPr>
        <w:pStyle w:val="Heading4"/>
        <w:numPr>
          <w:ilvl w:val="3"/>
          <w:numId w:val="1"/>
        </w:numPr>
        <w:rPr/>
      </w:pPr>
      <w:bookmarkStart w:id="686" w:name="__RefHeading___Toc7383010_73709187"/>
      <w:bookmarkStart w:id="687" w:name="_Toc235"/>
      <w:bookmarkEnd w:id="686"/>
      <w:r>
        <w:rPr>
          <w:rtl w:val="true"/>
        </w:rPr>
        <w:t>ما أَوَّلُه اليَاء</w:t>
      </w:r>
      <w:bookmarkEnd w:id="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التَّيَمُّمُ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يَجْرِي مَجْرى التَّوَخِّي </w:t>
      </w:r>
      <w:r>
        <w:rPr>
          <w:rStyle w:val="FootnoteAnchor"/>
          <w:rtl w:val="true"/>
        </w:rPr>
        <w:footnoteReference w:id="177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والتَّيَمُّمُ بالصَّعِيْدِ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أصْلُه التَّعَمُّدُ ، تَيَمَّمْتُكَ وتَأَمَّمْتُكَ ، ثُمَّ صارَ في أَفْوَاهِ العَامَّةِ فِعْلاً للمَسْحِ بالصَّعِيْدِ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ويَمَّمْتُه بسَهْمي ورُمْحي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تَوَخَّيْته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ويَمَّمْتُ يَمَامَه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قَصَدْتُ قَصْدَهُ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ويَمَامَةُ الوادي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قَصْدُه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وخُذْ يَمَامَ الطَّرِيْقِ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وامْضِ يَمَامي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أَمَامي ؛ ويَمَامَتي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أَمَامي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ويَمَّمْتُ على الجَرِيْحِ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أجْهَزْت قَتْلَه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واليَمَامُ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طَيْرٌ على أَلْوَانٍ شَتّى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 الحَمَامُ الطُّوْرَانِيَّةُ ، وهو اليَمَمُ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وهي الدَّوَاجِنُ التي تُسْتَفْرَخُ في البُيُوْتِ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واليَمَامَةُ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مَوْضِعٌ من مَحَلَّةِ العَرَبِ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واسْمُ امْرَأَةٍ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البَحْرُ الذي لا يُدْرَكُ قَعْرُه ولا شَطّاه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وسَيْفُ الأشْتَرِ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ويَوْمٌ أَيْوَمٌ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شَدِيْدٌ طَوِيْلٌ ، ويَوْمٌ ويم </w:t>
      </w:r>
      <w:r>
        <w:rPr>
          <w:rStyle w:val="FootnoteAnchor"/>
          <w:rtl w:val="true"/>
        </w:rPr>
        <w:footnoteReference w:id="177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ويَاوِمْ أَجِيْرَكَ ، وعامَلْتُه مُيَاوَمَةً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88" w:name="pg11675_122709"/>
    </w:p>
    <w:p>
      <w:pPr>
        <w:pStyle w:val="BookText"/>
        <w:rPr/>
      </w:pPr>
      <w:bookmarkEnd w:id="6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وما رَأَيْتُه مُذْ يَوْمَ يَوْمَ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ليَوْمِ الثَّلَاثِيْنَ من الشَّهْرِ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يَوْمٌ أَيْوَمٌ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9" w:name="__RefHeading___Toc7383012_73709187"/>
      <w:bookmarkStart w:id="690" w:name="_Toc236"/>
      <w:bookmarkEnd w:id="689"/>
      <w:r>
        <w:rPr>
          <w:rtl w:val="true"/>
        </w:rPr>
        <w:t>ما أَوَّلُه الواو</w:t>
      </w:r>
      <w:bookmarkEnd w:id="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التَّوْأَمُ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وأَصْلُه وَوْأَمٌ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وَلَدَانِ مَعاً ، هذا تَوْأَمُ هذا ، وذا تَوْأَمُ هذه ، فإذا جُمِعا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تُؤَامٌ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وأَتْأَمَتِ المَرْأَةُ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وَلَدَتْ تُؤَاماً </w:t>
      </w:r>
      <w:r>
        <w:rPr>
          <w:rStyle w:val="FootnoteAnchor"/>
          <w:rtl w:val="true"/>
        </w:rPr>
        <w:footnoteReference w:id="177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وامْرَأَةٌ مِتْأَمٌ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ودَمْعٌ تُؤَامٌ </w:t>
      </w:r>
      <w:r>
        <w:rPr>
          <w:rStyle w:val="FootnoteAnchor"/>
          <w:rtl w:val="true"/>
        </w:rPr>
        <w:footnoteReference w:id="177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والمُوَاءَمَةُ </w:t>
      </w:r>
      <w:r>
        <w:rPr>
          <w:rStyle w:val="FootnoteAnchor"/>
          <w:rtl w:val="true"/>
        </w:rPr>
        <w:footnoteReference w:id="177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شِبْهُ المُبَارَاةِ والتَّفَاخُرِ ، فُلَانَةُ تُوَائمُ صَاحِبَاتِها وِئَاماً شَدِيْداً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تَكَلَّفَتْ ما يَتَكَلَّفْنَ من الزِّيْنَةِ ، ومنه المَثَلُ </w:t>
      </w:r>
      <w:r>
        <w:rPr>
          <w:rStyle w:val="FootnoteAnchor"/>
          <w:rtl w:val="true"/>
        </w:rPr>
        <w:footnoteReference w:id="177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لَا الوِئَام هَلَكَتْ جُذَام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لَوْلا المُوَافَقَةُ ،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 الأَنَام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وَأَمَةٌ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يَحْكي ما يَصْنَعُ غَيْرُه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والمُؤَامَةُ </w:t>
      </w:r>
      <w:r>
        <w:rPr>
          <w:rStyle w:val="FootnoteAnchor"/>
          <w:rtl w:val="true"/>
        </w:rPr>
        <w:footnoteReference w:id="177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حَوَافِرِ رِجْلَيِ الفَرَسِ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تَقَعَ مَعاً على الأرْضِ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والبَيْضَةُ التي لا قَوْنَسَ 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المُوَأَّمَةُ </w:t>
      </w:r>
      <w:r>
        <w:rPr>
          <w:rStyle w:val="FootnoteAnchor"/>
          <w:rtl w:val="true"/>
        </w:rPr>
        <w:footnoteReference w:id="1780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والوَأْمُ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البَيْتُ الدَّفِيْءُ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والخِبَاءُ الثَّخِيْنُ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ورَجُلٌ مُوَأَّمُ الرَّأْسِ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ضَخْمٌ في اخْتِلَافٍ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والمُوَامِئُ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المُقَارِبُ ، أمْرٌ مُؤَامٌ </w:t>
      </w:r>
      <w:r>
        <w:rPr>
          <w:rStyle w:val="FootnoteAnchor"/>
          <w:rtl w:val="true"/>
        </w:rPr>
        <w:footnoteReference w:id="178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ووَمَأْتُ على القَوْمِ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هَجَمْت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والإِيْمَاءُ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أنْ تُوْمِىءَ برَأْسِكَ أو بِيَدِكَ كما يُوْمِىءُ المَرِيْضُ برَأْسِه للرُّكُوْعِ والسُّجُوْدِ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والوَمَى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الوَرَى والخَلْقُ ، ما في الوَمى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78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والوامِئَةُ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الدّاهِيَةُ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ثَوْبي فلا أدْري ما وَامِئَتُه ولامِئَتُه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أدْري مَنْ ذَهَبَ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والمُؤَامِئَةُ </w:t>
      </w:r>
      <w:r>
        <w:rPr>
          <w:rStyle w:val="FootnoteAnchor"/>
          <w:rtl w:val="true"/>
        </w:rPr>
        <w:footnoteReference w:id="178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التي تُقَاسي الشِّدَّةَ وتُعَانِيْها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ووَقَعَ في الوَامِئَةِ الوَمْأءِ </w:t>
      </w:r>
      <w:r>
        <w:rPr>
          <w:rStyle w:val="FootnoteAnchor"/>
          <w:rtl w:val="true"/>
        </w:rPr>
        <w:footnoteReference w:id="1784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الدّاهِيَةِ الدَّهْيَاءِ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وفلانٌ يُوَامِئُ </w:t>
      </w:r>
      <w:r>
        <w:rPr>
          <w:rStyle w:val="FootnoteAnchor"/>
          <w:rtl w:val="true"/>
        </w:rPr>
        <w:footnoteReference w:id="178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فلاناً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 يُبَاهِيْه في فِعْلِه ، ويُوَائِمُه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واحِدٌ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المَقْلُوْبِ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4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1" w:name="pg11675_122712"/>
      <w:bookmarkStart w:id="692" w:name="pg11675_122712"/>
      <w:bookmarkEnd w:id="692"/>
    </w:p>
    <w:p>
      <w:pPr>
        <w:pStyle w:val="BookText"/>
        <w:rPr/>
      </w:pPr>
      <w:bookmarkStart w:id="693" w:name="pg11675_122712"/>
      <w:bookmarkEnd w:id="69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اللّهِ الرَّحْمنِ الرَّحِيمِ</w:t>
      </w:r>
    </w:p>
    <w:p>
      <w:pPr>
        <w:pStyle w:val="Heading2"/>
        <w:numPr>
          <w:ilvl w:val="1"/>
          <w:numId w:val="1"/>
        </w:numPr>
        <w:rPr/>
      </w:pPr>
      <w:bookmarkStart w:id="694" w:name="__RefHeading___Toc7383014_73709187"/>
      <w:bookmarkStart w:id="695" w:name="_Toc237"/>
      <w:bookmarkEnd w:id="694"/>
      <w:r>
        <w:rPr>
          <w:rtl w:val="true"/>
        </w:rPr>
        <w:t>الحُرُوْفُ الهَوَائِيَّة</w:t>
      </w:r>
      <w:bookmarkEnd w:id="695"/>
    </w:p>
    <w:p>
      <w:pPr>
        <w:sectPr>
          <w:footerReference w:type="default" r:id="rId4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96" w:name="__RefHeading___Toc7383016_73709187"/>
      <w:bookmarkStart w:id="697" w:name="_Toc238"/>
      <w:bookmarkEnd w:id="696"/>
      <w:r>
        <w:rPr>
          <w:rtl w:val="true"/>
        </w:rPr>
        <w:t>اشارة</w:t>
      </w:r>
      <w:bookmarkEnd w:id="697"/>
    </w:p>
    <w:p>
      <w:pPr>
        <w:sectPr>
          <w:footerReference w:type="default" r:id="rId4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698" w:name="pg11675_122714"/>
      <w:bookmarkStart w:id="699" w:name="pg11675_122714"/>
      <w:bookmarkEnd w:id="699"/>
    </w:p>
    <w:p>
      <w:pPr>
        <w:pStyle w:val="BookText"/>
        <w:rPr/>
      </w:pPr>
      <w:bookmarkStart w:id="700" w:name="pg11675_122714"/>
      <w:bookmarkEnd w:id="70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والأَلِف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1" w:name="__RefHeading___Toc7383018_73709187"/>
      <w:bookmarkStart w:id="702" w:name="_Toc239"/>
      <w:bookmarkEnd w:id="701"/>
      <w:r>
        <w:rPr>
          <w:rtl w:val="true"/>
        </w:rPr>
        <w:t>ما أَوَّلُه الأَلِف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أَوَى الإِنْسَانُ ؛ وآوَى </w:t>
      </w:r>
      <w:r>
        <w:rPr>
          <w:rStyle w:val="FootnoteAnchor"/>
          <w:rtl w:val="true"/>
        </w:rPr>
        <w:footnoteReference w:id="178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مَنْزِلِه أُوِيّاً وإوَاءً ، وآوَيْتُه إيْوَاءً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مَكَانُ كُلِّ شَيْءٍ يَأْوي إليه لَيْلاً أو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نَهاراً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ولَيْسَتْ له امْرَأَةٌ تَاوِيْه </w:t>
      </w:r>
      <w:r>
        <w:rPr>
          <w:rStyle w:val="FootnoteAnchor"/>
          <w:rtl w:val="true"/>
        </w:rPr>
        <w:footnoteReference w:id="178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ولا قَعِيْدَةٌ تُقْعِدُه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امْرَأَةٌ تَقُوْمُ عليه وتُؤْوِيْه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وأَوَيْتُ إليه أَشَدَّ الأُوِيِّ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وأَوَيْتُ عن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تَرَكْتُ العَمَلَ ورَجَعْتُ إلى مَأْوَايَ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وأَيَّيْتُ </w:t>
      </w:r>
      <w:r>
        <w:rPr>
          <w:rStyle w:val="FootnoteAnchor"/>
          <w:rtl w:val="true"/>
        </w:rPr>
        <w:footnoteReference w:id="178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الإِبِلَ تَئِيَّةً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حَبَسْتها في مَأْوَاها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والتَّأَوِّي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التَّجَمُّعُ ، وتَأَوَّتِ الطَّيْرُ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انْضَمَّ بَعْضُها إلى بَعْضٍ ، وهُنَ أُوِيٌ مُتَأَوِّيَاتٌ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وأجْلَبُوا عَلَيَّ وتَأَوَّوْا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تَعَاوَنُوا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وتَآوَتِ الظِّبَاءُ والطَّيْرُ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انْضَمَّ بَعْضُها إلى بَعْضٍ ، وهُنَّ أُوِيُّ مُتَأَوِّيَاتٌ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آوَتْ</w:t>
      </w:r>
      <w:r>
        <w:rPr>
          <w:rStyle w:val="FootnoteAnchor"/>
          <w:rtl w:val="true"/>
        </w:rPr>
        <w:footnoteReference w:id="178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مَأْوَاها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يَأْوِي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يَرْثي له ويَرِقُّ ، وأَوَيْتُ له آوِي أَيَّةً </w:t>
      </w:r>
      <w:r>
        <w:rPr>
          <w:rStyle w:val="FootnoteAnchor"/>
          <w:rtl w:val="true"/>
        </w:rPr>
        <w:footnoteReference w:id="179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ومَأْوَاةً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واسْتَأْوَيْتُه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سَأَلْتُه أنْ يَأْوِيَ لي ، وتَأَوَّيْتُه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وتَآوَى الجُرْحُ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تَقَارَبَ للبُرْءِ ، وآوَى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مِثْلُه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لَهُ آوِيَةٌ ولا وَاعِيَةٌ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أَحَدٌ يَرْثِي لَهُ ويَبْكي عليه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وأَصَابَه شَرُّ ولا آوِ لَهُ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النَّهْيِ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لا جَعَلَني اللّهُ آوِي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وأَوَى الرَّجُلُ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وأَوَّيْتُ الخَيْلَ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نادَيْتُها ، تَأْوِيَةً ؛ بِآوْ آوْ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حَرْفٌ يُعْطَفُ به ما بَعْدَه </w:t>
      </w:r>
      <w:r>
        <w:rPr>
          <w:rStyle w:val="FootnoteAnchor"/>
          <w:rtl w:val="true"/>
        </w:rPr>
        <w:footnoteReference w:id="179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ما قَبْلَه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في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وَأَرْسَلْناهُ إِلى مِائَةِ أَلْفٍ أَوْ يَزِيدُونَ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</w:t>
      </w:r>
      <w:r>
        <w:rPr>
          <w:rStyle w:val="FootnoteAnchor"/>
          <w:rtl w:val="true"/>
        </w:rPr>
        <w:footnoteReference w:id="179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وتكونُ بمَعْنى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إلَّا أَنْ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لَأَضْرِبَنَّكَ أو تَسْبِقَني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مَعْنى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حَتّى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أوْ تَمُوْتَ فتُعْذَرا </w:t>
      </w:r>
      <w:r>
        <w:rPr>
          <w:rStyle w:val="FootnoteAnchor"/>
          <w:rtl w:val="true"/>
        </w:rPr>
        <w:footnoteReference w:id="17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فلت 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تبك عينك انما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نحاول ملكا او نموت فنعذرا</w:t>
      </w:r>
    </w:p>
    <w:p>
      <w:pPr>
        <w:sectPr>
          <w:footerReference w:type="default" r:id="rId4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مَوْضِعِ تَكْرَارِ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إمَّا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ومَتى كانَ الشَّكُّ في أَحَدِ الأَمْرَيْنِ المَسْؤُوْلِ عنهما فهو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وإذا كانَ فيهما جَمِيْعاً فهو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وتكونُ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أَوْ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الواو </w:t>
      </w:r>
      <w:r>
        <w:rPr>
          <w:rStyle w:val="FootnoteAnchor"/>
          <w:rtl w:val="true"/>
        </w:rPr>
        <w:footnoteReference w:id="179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كقَوْلِه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مَثْنى وَثُلاثَ وَرُباعَ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أَأْوَةً </w:t>
      </w:r>
      <w:r>
        <w:rPr>
          <w:rStyle w:val="FootnoteAnchor"/>
          <w:rtl w:val="true"/>
        </w:rPr>
        <w:footnoteReference w:id="179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بمَنْزِلَةِ فَعْلَةً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أَوْلى لكَ ، وآوَّةٌ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مَمْدُوْدَةٌ مُشَدَّدَةٌ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بمَعْنَاه؛ إلَّا أنَّه يُقال في مَوْضِع مَشَقَّةٍ وتَكَرُّهٍ وهَمٍّ وحَزَنٍ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آهْ من كذا ؛ وآوِ في كذا ؛ وآوَهْ لكَ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يَقِفُوْنَ على الهاءِ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؛ وأَوَّتَاهْ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يا تَوَجُّعِي ، ويا أَوَّتَا عليكَ ، وأَوْهِ على زَيْدٍ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هُوَ إلَّا أُوَّةٌ من الأُوَوِ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إلَّا داهِيَةٌ من الدَّوَاهِي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آءٌ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مَمْدُوْدٌ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زَجْرِ الخَيْلِ في العَسَاكِرِ ونَحْوِها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النِّدَاءِ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آءْ فلانٌ </w:t>
      </w:r>
      <w:r>
        <w:rPr>
          <w:rStyle w:val="FootnoteAnchor"/>
          <w:rtl w:val="true"/>
        </w:rPr>
        <w:footnoteReference w:id="179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 وأَيْ فلانٌ ، وأَيَا فلانٌ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تَفْسِيْرٌ للمَعَاني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كذا وكذا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يَمِيْنٌ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 وَرَبِّي إِنَّهُ لَحَقٌ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79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وإيْ واللّهِ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أيْ نَعَمْ واللّهِ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مُثَقَّلَةٌ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بمَنْزِلَةِ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أَيُّهُم أَخُوْكَ وأَيَّتُهُنَّ أُخْتُكَ وأَيُّما الأَخَوَيْنِ أَحَبُّ إليكَ ، وأَيّاً مّا تُحِبُّ ؛ ومنهم مَنْ يَجْعَلُ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صِلَةً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سَتَعْلَمُ أَيِّيْ وأَيُّكَ أَصْدَقُ لِقَاءً ؛ فأضَافَه إلى الواحِدِ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وأَيُّ وأَيّانِ وأَيُّوْنَ وأَيّاتٌ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أَيّاً سَلَكُوا وأَيَّةً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مَعْنى أَيِّ وَجْهٍ سَلَكُوا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ودَعْ هذا كأَيَّتِه </w:t>
      </w:r>
      <w:r>
        <w:rPr>
          <w:rStyle w:val="FootnoteAnchor"/>
          <w:rtl w:val="true"/>
        </w:rPr>
        <w:footnoteReference w:id="180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كهَيْئَتِه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وإنَّه لَيَشْتِمُنا أَيَّةَ أَنَّه الأمِيْرُ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كأنَّه الأمِيْرُ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يُجْعَلُ مَكَانَ اسْمٍ مَنْصُوْبٍ ؛ كقَوْلِكَ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ضَرَبْتُكَ ، فالكافُ بمَنْزِلَةِ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ويكونُ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0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للتَّحْذِيْرِ ؛ إيّاكَ وزَيْداً ، ويُرْفَعُ ويُكْسَرُ للتَّفْرِقَةِ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ويقولونَ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أَيَا إيّاه أَقْبِلْ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إيّاكَ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يا هذا ويا أنْتَ ويا عَبْدَ اللّهِ 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للنِّدَاء ثُمَّ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وأَدْعُو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ومَرَرْتُ بكَ إيّاكَ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مَعْنى الجَرِّ ، وأَنَا كإيّاكَ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وإيّا زَيْدٍ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مُضَافٌ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وجَلَّ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إِيَّاكَ نَعْبُدُ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Style w:val="FootnoteAnchor"/>
          <w:rtl w:val="true"/>
        </w:rPr>
        <w:footnoteReference w:id="180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نَتَعَمَّدُكَ بالعِبَادَةِ ، وذلك أَنَّ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اسْمٌ مَبْنِيٌّ من التَّأَيِّي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فَعَّلَ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أَيّاكَ </w:t>
      </w:r>
      <w:r>
        <w:rPr>
          <w:rStyle w:val="FootnoteAnchor"/>
          <w:rtl w:val="true"/>
        </w:rPr>
        <w:footnoteReference w:id="180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بفَتْحِ الهَمْزَةِ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الوَعِيْدِ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وأَيَّانَ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بمَعْنى مَتى ، والنُّوْنُ أصْلِيَّةٌ ؛ 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زائدَةٌ ، وتُقْرَأُ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إيّانَ يُبْعَثُوْنَ </w:t>
      </w:r>
      <w:r>
        <w:rPr>
          <w:rStyle w:val="FootnoteAnchor"/>
          <w:rtl w:val="true"/>
        </w:rPr>
        <w:footnoteReference w:id="180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بالكَسْرِ ؛ وإيّانَ </w:t>
      </w:r>
      <w:r>
        <w:rPr>
          <w:rStyle w:val="FootnoteAnchor"/>
          <w:rtl w:val="true"/>
        </w:rPr>
        <w:footnoteReference w:id="1805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أَيّ أَوَانٍ وحِيْنٍ يُبْعَثُوْنَ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وكَأَيِّنْ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أصْلُ بِنَائها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عَلى أَيٍّ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 بوَزْنِ فاعِلٍ في مَعْنى كَمْ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العَلَامَةُ ، وجَمْعُها آيٌ ثُمَ آيَاءٌ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والجَمَاعَةُ من النّاسِ ، وخَرَجَ القَوْمُ بآيَتِهم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والغَايَةُ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والآيَاتُ من القُرْآنِ ، والجَمِيْعُ الآيُ ، وآيَةٌ مُؤَيّاةٌ وقد أُيِّيَتْ ، وسُمِّيَتْ </w:t>
      </w:r>
      <w:r>
        <w:rPr>
          <w:rStyle w:val="FootnoteAnchor"/>
          <w:rtl w:val="true"/>
        </w:rPr>
        <w:footnoteReference w:id="180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آيَةً لأنَّها عَلَامَةٌ لانْقِطَاعِ الكلامِ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لأنَّها عَجَبٌ ، وإذا أَضَفْتَ إلى آيَةٍ قُلْتَ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آوِيٌ وآيِيٌ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وآيَةُ الرَّجُلِ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شَخْصُه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تَأَيَّيْتُ آيَتَه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تَعَمَّدْت شَخْصَه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وآيُ الدّارِ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عَلَامَاتُها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والآءُ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الواحِدَةُ آءَةٌ شَجَرَةٌ لها حَمْلٌ تَأْكُلُه </w:t>
      </w:r>
      <w:r>
        <w:rPr>
          <w:rStyle w:val="FootnoteAnchor"/>
          <w:rtl w:val="true"/>
        </w:rPr>
        <w:footnoteReference w:id="180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النَّعَامُ ، وثَمَرَتُها الآءُ ، وتَصْغِيْرُها أُوَيْأَةٌ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بوَزْنِ عُوَيْعَةٍ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وأَرْضٌ مَآءَةٌ </w:t>
      </w:r>
      <w:r>
        <w:rPr>
          <w:rStyle w:val="FootnoteAnchor"/>
          <w:rtl w:val="true"/>
        </w:rPr>
        <w:footnoteReference w:id="1808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مَفْعَلَةٍ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bookmarkStart w:id="703" w:name="pg11675_122718"/>
    </w:p>
    <w:p>
      <w:pPr>
        <w:pStyle w:val="BookText"/>
        <w:rPr/>
      </w:pPr>
      <w:bookmarkEnd w:id="70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والتَّأَيِّيْ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التَّنَظُّرُ والتُّوْءَدَةُ ، تَأَيَّا الرَّجُلُ يَتَأَيَّا ، ولَيْسَتْ بِدَارِ تَئِيَّةٍ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انْتِظَارٍ للمَقَامِ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وتَآيَيْتُ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بالمَدِّ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تَعَمَّدْت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وتَآيَيْتُ القَوْمَ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لَحِقْتُهم وأدْرَكْتُهم وتَلَاقَيْتُهم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وتَأَيَّيْتُ الأَثَرَ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الْتَمَسْته وتَعَرَّفْته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وأَيَايَا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الزَّجْرِ ، أَيَّيْتُ بالإِبِلِ أُيَيِّيْ تَأْيِيَةً ، وأَيّا يُأَيِّيْ تَأْيِيَةً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والعَنْزُ إذا نُعِقَ بها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أُوَى أُوَى </w:t>
      </w:r>
      <w:r>
        <w:rPr>
          <w:rStyle w:val="FootnoteAnchor"/>
          <w:rtl w:val="true"/>
        </w:rPr>
        <w:footnoteReference w:id="1809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التَّصْوِيْتِ بالإِبِلِ والحُدَاءِ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إيْ إيْ </w:t>
      </w:r>
      <w:r>
        <w:rPr>
          <w:rStyle w:val="FootnoteAnchor"/>
          <w:rtl w:val="true"/>
        </w:rPr>
        <w:footnoteReference w:id="181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الدُّعَاءِ للفَرَسِ الذَّكَرِ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آوِ </w:t>
      </w:r>
      <w:r>
        <w:rPr>
          <w:rStyle w:val="FootnoteAnchor"/>
          <w:rtl w:val="true"/>
        </w:rPr>
        <w:footnoteReference w:id="181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وأَوَّيْتُ الخَيْلَ تَأْوِيَةً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نادَيْتَها وهي مُتَنَحِّيَةٌ </w:t>
      </w:r>
      <w:r>
        <w:rPr>
          <w:rStyle w:val="FootnoteAnchor"/>
          <w:rtl w:val="true"/>
        </w:rPr>
        <w:footnoteReference w:id="181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أُلّافِها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وإيَاءُ الشَّمْسِ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ضَوْءُها وشُعَاعُها ، وكذلك إيَاتُها وأَيَاؤها ؛ إذا كُسِرَ أوَّلُه مُدَّ وإذا فُتِحَ قُصِرَ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والمَأْوِيَّةُ </w:t>
      </w:r>
      <w:r>
        <w:rPr>
          <w:rStyle w:val="FootnoteAnchor"/>
          <w:rtl w:val="true"/>
        </w:rPr>
        <w:footnoteReference w:id="181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المِرْآةِ ؛ من ذلك ، وأصْلُها مائيَّةٌ ، ومَنْ هَمَزَها فهي مَفْعُوْلَةٌ من أَوَيْتُ ، ومَنْ لم يَهْمِزْها فهي فُعْلِيَّةٌ مَنْسُوْبَةٌ إلى المَاءِ لصَفَائِها ، وبها سُمِّيَتِ المَرْأَةُ ماوِيَّةً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لكُفُرّى النَّخْلِ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وهي الطَّلْعُ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مَأْوِيَّةٌ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].</w:t>
      </w:r>
    </w:p>
    <w:p>
      <w:pPr>
        <w:pStyle w:val="Heading3"/>
        <w:numPr>
          <w:ilvl w:val="2"/>
          <w:numId w:val="1"/>
        </w:numPr>
        <w:rPr/>
      </w:pPr>
      <w:bookmarkStart w:id="704" w:name="__RefHeading___Toc7383020_73709187"/>
      <w:bookmarkStart w:id="705" w:name="_Toc240"/>
      <w:bookmarkEnd w:id="704"/>
      <w:r>
        <w:rPr>
          <w:rtl w:val="true"/>
        </w:rPr>
        <w:t>ما أَوَّلُه الواو</w:t>
      </w:r>
      <w:bookmarkEnd w:id="705"/>
    </w:p>
    <w:p>
      <w:pPr>
        <w:sectPr>
          <w:footerReference w:type="default" r:id="rId4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ضَمَانُ العِدَةِ ، وَأَيْتُ دِرْهَماً ، والآمِرُ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وَاءٍ ، ووَأَيْتُ به وَأْياً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وللاثْنَيْنِ والجَمِيْعِ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أُوْا </w:t>
      </w:r>
      <w:r>
        <w:rPr>
          <w:rStyle w:val="FootnoteAnchor"/>
          <w:rtl w:val="true"/>
        </w:rPr>
        <w:footnoteReference w:id="18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وإيَا ، وللأُنْثى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إيْ وإيَا وإيْنَ يا نِسْوَةُ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والوَأْيُ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العَدَدُ من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والتَّوَائي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الاجْتِمَاعُ والعُدَّةُ ، تَوَاءى </w:t>
      </w:r>
      <w:r>
        <w:rPr>
          <w:rStyle w:val="FootnoteAnchor"/>
          <w:rtl w:val="true"/>
        </w:rPr>
        <w:footnoteReference w:id="18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بَنُو فلانٍ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والوَآةُ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المُقْتَدِرَةُ الخَلْقِ السَّرِيْعَةُ من الدَّوَابِّ والنَّجَائِبِ وغَيْرِها ، والجَمِيْعُ الوَآيَاتُ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وفَرَسٌ وَأىً ؛ والأُنْثَى وَآةٌ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مُوَثَّقَةُ الخَلْقِ ، 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يُوْصَفُ به الخُفُّ ولا يُوْصَفُ به الظِّلْفُ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وذَهَبَ وَأْيِيْ إلى كذا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وَهْمي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كَلِمَةٌ تكونُ تَعَجُّباً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ويُكْنى بها عن الوَيْلِ ، وَيْكَ إنَّكَ لا تَسْمَعُ وَعْظي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ووَيْكَ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شِبْهُ تَهْدِيْدٍ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هو بمَعْنى وَيْبَ ، 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وَيْبَ زَيْدٍ ووَيْبَكَ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 عَنْتَرَةَ </w:t>
      </w:r>
      <w:r>
        <w:rPr>
          <w:rStyle w:val="FootnoteAnchor"/>
          <w:rtl w:val="true"/>
        </w:rPr>
        <w:footnoteReference w:id="181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وَيْكَ عَنْتَرَ أَقْدِمِ </w:t>
      </w:r>
      <w:r>
        <w:rPr>
          <w:rStyle w:val="FootnoteAnchor"/>
          <w:rtl w:val="true"/>
        </w:rPr>
        <w:footnoteReference w:id="18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ولقد شقى نفسي وابرا سقهما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قيل الفوارس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ويك عنتر أقدم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كقولِكَ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أبَاكَ ولا أَبَالَكَ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فإنَّها حَرْفُ نُدْبَةٍ ؛ كقَوْلِهم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 فُلَانَاه </w:t>
      </w:r>
      <w:r>
        <w:rPr>
          <w:rStyle w:val="FootnoteAnchor"/>
          <w:rtl w:val="true"/>
        </w:rPr>
        <w:footnoteReference w:id="18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4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الوَاوُ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لَفْظُهُ مَدَّةٌ بَيْنَ الواوَيْنِ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وكَلِمَةٌ مُأَوّاةٌ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مَبْنِيَّةٌ </w:t>
      </w:r>
      <w:r>
        <w:rPr>
          <w:rStyle w:val="FootnoteAnchor"/>
          <w:rtl w:val="true"/>
        </w:rPr>
        <w:footnoteReference w:id="181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بَنَاتِ الواو ؛ ومُؤَيّاةٌ ، وتَصْغِيْرُها من الوَاوِ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أُوَيَّةٌ ؛ ومن الياء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أُيَيَّةٌ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ويُقال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أيضاً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كَلِمَةٌ مُوَيّاةٌ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خَفِيْفَةٌ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ومُيَوّاةٌ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06" w:name="pg11675_122720"/>
    </w:p>
    <w:p>
      <w:pPr>
        <w:pStyle w:val="BookText"/>
        <w:rPr/>
      </w:pPr>
      <w:bookmarkEnd w:id="70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القِدْرُ الواسِعَةُ ، وجَمْعُها وَئِيّاتٌ ووَآيَا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 المَثَلِ </w:t>
      </w:r>
      <w:r>
        <w:rPr>
          <w:rStyle w:val="FootnoteAnchor"/>
          <w:rtl w:val="true"/>
        </w:rPr>
        <w:footnoteReference w:id="182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كَفْتٌ إلى وَئِيَّةٍ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الكَفْتُ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القِدْرُ الصَّغِيْرَةُ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جَمْعٌ إلى عاقِلَةٍ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وإنَاءٌ وَئِيٌ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كَثِيْرُ الأَخْذِ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وناقَةٌ وَئِيَّةٌ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ضَخْمَةُ البَطْنِ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والوَئِيَّةُ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الدُّرَّةُ الثَّمِيْنَةُ الفاخِرَةُ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Style w:val="FootnoteAnchor"/>
          <w:rtl w:val="true"/>
        </w:rPr>
        <w:footnoteReference w:id="1821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وَوَّى الكَلْبُ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نَبَحَ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والوَأْوَأَةُ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اخْتِلَاطُ الأصْوَاتِ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ويَقُوْلُوْنَ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وَيّاه </w:t>
      </w:r>
      <w:r>
        <w:rPr>
          <w:rStyle w:val="FootnoteAnchor"/>
          <w:rtl w:val="true"/>
        </w:rPr>
        <w:footnoteReference w:id="182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بمَعْنى إيّاه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7" w:name="__RefHeading___Toc7383022_73709187"/>
      <w:bookmarkStart w:id="708" w:name="_Toc241"/>
      <w:bookmarkEnd w:id="707"/>
      <w:r>
        <w:rPr>
          <w:rtl w:val="true"/>
        </w:rPr>
        <w:t>ما أَوَّلُه اليَاء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اليُؤْيُؤُ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طائرٌ يُشْبِهُ الباشَقَ ، والجَمِيْعُ اليَأْيَاءُ واليَآئيُ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وإذا قيل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يَزُوْرُكم فلانٌ؟ قالوا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نَعَمْ يَا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نَعَمْ يَزُوْرُنا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ويا اذْهَبْ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أي يا هذا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اذْهَبْ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  <w:r>
        <w:rPr>
          <w:rStyle w:val="FootnoteAnchor"/>
          <w:rtl w:val="true"/>
        </w:rPr>
        <w:footnoteReference w:id="1823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وقَوْلُه عَزَّ اسْمُه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أَلَا يا سْجُدُوا </w:t>
      </w:r>
      <w:r>
        <w:rPr>
          <w:rStyle w:val="FootnoteAnchor"/>
          <w:rtl w:val="true"/>
        </w:rPr>
        <w:footnoteReference w:id="18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للهِ </w:t>
      </w:r>
      <w:r>
        <w:rPr>
          <w:rStyle w:val="FootnoteAnchor"/>
          <w:rtl w:val="true"/>
        </w:rPr>
        <w:footnoteReference w:id="182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 أَلَا يا هؤلَاءِ اسْجُدُوا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واليَاءُ </w:t>
      </w:r>
      <w:r>
        <w:rPr>
          <w:rStyle w:val="FootnoteAnchor"/>
          <w:rtl w:val="true"/>
        </w:rPr>
        <w:footnoteReference w:id="1826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الحَرْفُ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وقَصِيْدَةٌ يَاوِيَّةٌ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كانَتْ على الياء ؛ ويائيَّةٌ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كذلك ، وقيل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مَيَوِيَّةٌ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ويَيَّيْتُ ياءً حَسَنَةً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تَمَّ كتابُ المُحِيْطِ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والحَمْدُ للهِ أوَّلاً وآخِراً ؛ وباطِناً وظاهِراً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وصَلَّى اللّهُ على محمَّدٍ وآلِهِ وسَلَّم تَسْلِيماً كثيراً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فَرَغَ من نَسْخِه كاتِبُه الفَقِيْرُ إلى اللّهِ تعالى محمّد بن محمّد التبريزيُّ الشافعيُّ ، غفر اللّهُ ذنوبَه ، وستر عيوبَه ، في السَّادس عشر من جمادى الآخرة ، سَنَةَ ستّين وسبع مائة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حَسْبُنَا اللّهُ وَنِعْمَ الْوَكِيلُ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هامش الصفحة الأخيرة من الأصل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بلغ جميعُه مُقَابَلَةً مُحَرَّرَةً بأصلِه ؛ وضَبْطاً مُتْقَناً مع تَحَرِّي الصَّوَاب في ذلك حسب الطاقة ، على يَدِ الفقيرِ إلى عفو رَبِّه ؛ عليِّ بن أبي بكر بن أحمد البالسي الشافعي الشهير بأبي الحسن ، عَفَا اللّهُ عنه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وكان الفراغ من ذلك في اليوم المبارك العاشر من شعبان المكرَّم ؛ عام أحد وستّين وسبع مائة ، أَحْسَنَ اللّهُ تَقَضِّيها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27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والمِنَّةُ ، وصلواته وسلامه على سيّدنا محمّدٍ وآله وصحبه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وجاء في آخر النسخة 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تمَّت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اتَّفق الفراغ من نساخَتِه في شهر شوال من شهور سنة سبع عشر ومائة بعد الألف ؛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بهذا ينتهي الجزء العاشر من تجزئتنا للكتاب ، وبه يتمّ الكتاب كلُّه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بفضل اللّه تعالى ومَنِّه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ويليه الجزء الحادي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 شاء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وهو مخصَّص للفهارس التفصيلية الشاملة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وآخر دعوانا أَنِ الْحَمْدُ لِلَّهِ رَبِّ الْعالَمِينَ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]. </w:t>
      </w:r>
    </w:p>
    <w:p>
      <w:pPr>
        <w:sectPr>
          <w:footerReference w:type="default" r:id="rId4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09" w:name="pg11675_122724"/>
      <w:bookmarkStart w:id="710" w:name="pg11675_122724"/>
      <w:bookmarkEnd w:id="710"/>
    </w:p>
    <w:p>
      <w:pPr>
        <w:sectPr>
          <w:footerReference w:type="default" r:id="rId4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711" w:name="pg11675_122724"/>
      <w:bookmarkStart w:id="712" w:name="__RefHeading___Toc7383024_73709187"/>
      <w:bookmarkStart w:id="713" w:name="_Toc242"/>
      <w:bookmarkEnd w:id="711"/>
      <w:bookmarkEnd w:id="712"/>
      <w:r>
        <w:rPr>
          <w:rtl w:val="true"/>
        </w:rPr>
        <w:t>فهرس المَوَادِّ اللُّغَويَّة</w:t>
      </w:r>
      <w:bookmarkEnd w:id="713"/>
    </w:p>
    <w:p>
      <w:pPr>
        <w:sectPr>
          <w:footerReference w:type="default" r:id="rId4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4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sectPr>
          <w:footerReference w:type="default" r:id="rId4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الصورة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95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97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451</w:t>
    </w:r>
  </w:p>
</w:ftr>
</file>

<file path=word/footer4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452</w:t>
    </w:r>
  </w:p>
</w:ftr>
</file>

<file path=word/footer4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453</w:t>
    </w:r>
  </w:p>
</w:ftr>
</file>

<file path=word/footer4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454</w:t>
    </w:r>
  </w:p>
</w:ftr>
</file>

<file path=word/footer4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455</w:t>
    </w:r>
  </w:p>
</w:ftr>
</file>

<file path=word/footer4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456</w:t>
    </w:r>
  </w:p>
</w:ftr>
</file>

<file path=word/footer4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457</w:t>
    </w:r>
  </w:p>
</w:ftr>
</file>

<file path=word/footer4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458</w:t>
    </w:r>
  </w:p>
</w:ftr>
</file>

<file path=word/footer4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459</w:t>
    </w:r>
  </w:p>
</w:ftr>
</file>

<file path=word/footer4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460</w:t>
    </w:r>
  </w:p>
</w:ftr>
</file>

<file path=word/footer4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461</w:t>
    </w:r>
  </w:p>
</w:ftr>
</file>

<file path=word/footer4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462</w:t>
    </w:r>
  </w:p>
</w:ftr>
</file>

<file path=word/footer4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463</w:t>
    </w:r>
  </w:p>
</w:ftr>
</file>

<file path=word/footer4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464</w:t>
    </w:r>
  </w:p>
</w:ftr>
</file>

<file path=word/footer4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465</w:t>
    </w:r>
  </w:p>
</w:ftr>
</file>

<file path=word/footer4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466</w:t>
    </w:r>
  </w:p>
</w:ftr>
</file>

<file path=word/footer4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467</w:t>
    </w:r>
  </w:p>
</w:ftr>
</file>

<file path=word/footer4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468</w:t>
    </w:r>
  </w:p>
</w:ftr>
</file>

<file path=word/footer4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469</w:t>
    </w:r>
  </w:p>
</w:ftr>
</file>

<file path=word/footer4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470</w:t>
    </w:r>
  </w:p>
</w:ftr>
</file>

<file path=word/footer4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471</w:t>
    </w:r>
  </w:p>
</w:ftr>
</file>

<file path=word/footer4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472</w:t>
    </w:r>
  </w:p>
</w:ftr>
</file>

<file path=word/footer4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473</w:t>
    </w:r>
  </w:p>
</w:ftr>
</file>

<file path=word/footer4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474</w:t>
    </w:r>
  </w:p>
</w:ftr>
</file>

<file path=word/footer4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475</w:t>
    </w:r>
  </w:p>
</w:ftr>
</file>

<file path=word/footer4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476</w:t>
    </w:r>
  </w:p>
</w:ftr>
</file>

<file path=word/footer4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477</w:t>
    </w:r>
  </w:p>
</w:ftr>
</file>

<file path=word/footer4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478</w:t>
    </w:r>
  </w:p>
</w:ftr>
</file>

<file path=word/footer4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479</w:t>
    </w:r>
  </w:p>
</w:ftr>
</file>

<file path=word/footer4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480</w:t>
    </w:r>
  </w:p>
</w:ftr>
</file>

<file path=word/footer4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481</w:t>
    </w:r>
  </w:p>
</w:ftr>
</file>

<file path=word/footer4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482</w:t>
    </w:r>
  </w:p>
</w:ftr>
</file>

<file path=word/footer4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483</w:t>
    </w:r>
  </w:p>
</w:ftr>
</file>

<file path=word/footer4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484</w:t>
    </w:r>
  </w:p>
</w:ftr>
</file>

<file path=word/footer4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485</w:t>
    </w:r>
  </w:p>
</w:ftr>
</file>

<file path=word/footer4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486</w:t>
    </w:r>
  </w:p>
</w:ftr>
</file>

<file path=word/footer4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487</w:t>
    </w:r>
  </w:p>
</w:ftr>
</file>

<file path=word/footer4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488</w:t>
    </w:r>
  </w:p>
</w:ftr>
</file>

<file path=word/footer4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er4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489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، وفي مطبوع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الظرير نعتٌ كالحزين والحِزان ، وفي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الظرير نعتٌ للمكان الحَزْن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وهي مضبوطة بفتح الميم والظاء في معظم المعجمات ؛ وبكسر الميم وفتح الظاء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تأخذ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رُسِمت الكلمة في الأصل وك بالضاد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والسياق يأبى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إلَّا إذا كان مكانها بعد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الظرظور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بالظاء المعجمة في المقاييس والتّكملة واللسان والقاموس ، وبالطاء المهملة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وأُشير في المجمع إلى رواية الظاء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ظَلَّ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وظَلْتُ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تركتُه تَرْكَ ظبي ظله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 ذلك في القاموس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ظلُّ الشتاء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والأساس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أوَّله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ونصَّ في التاج على كسر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الميم وفتح اللّام في التّهذيب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اداوموا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دارموا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زَعِرُ الخُلق ، ومثل م في التاج معزوّاً إلى ابن عباد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التَّوبة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اللسان بتشديد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التَّكوير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بِضَنِينٍ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يقتضيها السياق ، وضُبطت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مألفه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موطئه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بضمِّ الفاء والهمزة ، وهو غريب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الكلمة مهموزة في القاموس ، وسيذكرها المؤلّف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مخفّفة الباء في المعجمات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ترد مهموزة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بنص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والتّكملة واللسان والتاج ، وورد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وغد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مواغد جاء له ظباظب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روي في اللسان أنَّ ذلك تصحيف ، وصوابه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أَلَظَّ على 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بلاحوا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المظمظة الذَّبْذَبَة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آل عمران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سوء نظرة وقبح ، وما أثبتناه من م ، ومثله في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بالشين المعجمة ، ومثل ذلك في الأساس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سَدِيد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ممَّا قُرِفَ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مُرَّ بي على بني نَظَرى ولا تَمُرَّ بي على بنات نَقَرى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الذي ، والمُثْبَت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متجاوزون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البراعة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بالرّاء في الأُصول وفي الفائق ، وبالزّاي في العباب والقاموس ونصِّ التاج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وتشديد الرَّاء مقبول ، ولكنه ورد في المعجمات ثلاثياً مخفف 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الأساس والقاموس ، وورد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بالدار شفرٌ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وصقر ، والظاهر أنَّه تصحيف ، وما أثبتناه من م ، ومثله 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وفي الصحاح والأساس ، وضُبط بفتح الفاء في التّهذيب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ما في الأصل 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ظُفِر فهو مظفور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طلبتَ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صلب الكتاب في م ، ولم يرد في ك ، وورد في الأصل في هامش النسخة وعلَّق عليه الناسخ قائلاً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ليس هذا المخرج في الأصل المقابَل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ولم يقل في الأصل المنقول منه ، وقد يفهم من ذلك وجود أصْلَيْن عند الناسخ نقل من أحدهما ثمَّ قابَله بالثاني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الرَّاء ، وما أثبتناه هو ضبط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الرَّاء وبفتح الظاء وكسرها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الضبط في الأُصول ، وضُبطت بفتح الظاء وكسر الرَّاء وكالأصل أيضاً في 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وأشار في الأصل إلى جواز فتح الظّاء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والكلمة مضبوطة بفتح الظّاء وكسر الرّاء في التّهذيب ونصِّ 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الحنانة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هنا وفي الرباعي الآتي ، ولكنها مضبوطة بضمِّ الباء والظاء في 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الفقرة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والقاموس ، ولم يرد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حتو ، والتّاء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ونُصَّ في القاموس على جواز فتح الحاء وكسرها ، وهي مفتوحة في الأُصول ؛ ومكسورة في معظم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اللّام في الأساس واللسان ، ولعلَّه الأرجح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كليتها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والعباب واللسان والتاج ، ونصُّه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وجدت الشاة ظلفها ، وضبطت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ظلفها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جميع هذه المصادر بكسر الظاء وسكون اللّام ، وأشار في الأصل إلى جواز كسر اللّام مع فتح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العين والتّهذيب واللسان والتاج ، وبنص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أسمح من لافظة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، وروى أبو عبيد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أجود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من الأمثال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كلاخلام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 المؤلّف يشير بهذه الجملة إلى قول الشاعر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والشَّيْء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هُنَيئَة ، ولعلَّ الصواب ما أثبتنا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هَنَةٌ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والتلعاظة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الوظيف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الالتفاف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ببتد بصرك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اليوم 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لقيتُه أدنى ظلم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 المؤلّف يعنيه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بتخفيف اللّام المفتوحة ، والمثبت من م ونصِّ عددٍ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فاظْلَم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الظاء وفتح اللّام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م ونصِّ بعض المعجمات وضبط الباقي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رأيتُ أرضاً تتظالم معزاها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وجَمَاعَةُ الظُّلَمُ ، ولعلَّ 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عريب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غربت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التّهذيب 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 لسلامة بن جندل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كنا اذا ما اتانا صارخ فزع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الخبر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واسم الفاعل في الأُصول ، وأحدهما غير صحيح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نَظَمَتْ ونَظَّمَتْ وأنْظَمَتْ وهي ناظِمٌ ومُنْظِمٌ ومُنَظِّمٌ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والنَّظَمُ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التّهذيب والتّكملة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النُّظُمُ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بضمّتين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وكأنَّه جمع نظام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مياهٌ متعدِّدة كما في معجم البلدان ، ولذلك عدَّه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مياه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يقل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مياه العرب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عديّ بن الرقاع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أخذت له ولداً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زائدة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ونصُّ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الطَّعنُ يَظْأَرُ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، ولم ينبِّه المؤلّف على إهماله فيه ، وورد الفعل اظرورى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عدد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الذهب ، وهو تصحيف ، والتّصويب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يلتهب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، وقد ورد هذا التّركيب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ربَّما ظنَّ المؤلّف أنَّ اللظأ قلب اللأظ فأورد المعلومة في تركيب لأظ واستعمل حرف العطف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وحال ، والتّصويب من م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والصحاح والتّكملة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بكسر الباء ، والصّواب فتحها كما يأتي من المؤلّف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تُدُوِّلَتْ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وضُبِطت بفتح الظاء في المعجمات ، ونُصَّ على فتحها في التّهذيب واللسان وقالا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وقياسُه مَوْظِبٌ وهو نادر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«...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داء ظبيٍ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ويقول الظبي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بنَصِّ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تركتُه تَرْكَ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تَرَكَ الظبيُ ظلَّه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ومثله في الصحاح واللسان ، وروي في التاج أنَّ ابن ماكولا ضبطه بكسر الظاء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إلَّا في القاموس ، ووردت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الأُخرى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وجرفه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 الجمع في الأُصول ، ورُسِمَ في بعض المعجمات بالتاء الطويلة ، وقال الزَّبيدي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ظُبات بالضم والتاء مطولة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وأيضاً مقصورة وهو الصحيح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ومثله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 هو من ظُبْوَة كما أنَّ بُرَةَ من بُرْوَة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أصلُ الظُّبَة ظُبَوٌ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خطا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وخطيت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قيس ، والتّصويب من التّهذيب واللسان وممَّا يأتي من المؤلّف في تركيب ظأم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معترفة ظمان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الظِّمْوُ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لا تصبر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 في م بضم الياء 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والقاموس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بقي منه إلَّا قدر ظمء الحمار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اقصر من ظمء 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المعروف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وظَمْأَةُ ، وما أثبتناه من م والمعجمات ونصِّ التّكملة والعباب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ينبه المؤلف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فيما تقدم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ظأب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بكسرٍ فسكون ، وهنا بفتحٍ فكسر ، وكلاهما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ظَيَّأَه تَظْيِيئاً غَمَّهُ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الظاء ، وما أثبتناه هو ضبط التّكملة والقاموس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الحيفة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الخيفة ، والمثبت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باب الرباعي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وتقدّمت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ويُراجَع ما علَّقناه على 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والبظر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ولم يرد ذلك في المعجمات ، والمذكور فيها البرطمة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بالطاء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الانتفاخ غضباً ، والتَّبرطُم والابْرِنْطام بمعنى التغَضُّب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الحمد لله ، وصلواته على رسوله محمّد وآله وأصحابه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تشدَّد الراء في الأصل وك ، والتّشديد من م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بضمِّ الذال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ذُرِّيَّةَ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أو انَّ القراءة المتقدّمة بتشديد الرّاء وهناك قراءة أُخرى بتخفيفها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وينحدر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 المؤلّف يعني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أجْرِ الأُمورَ على أذْلالها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اللّام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يتدانون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الدانين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بالدّال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الحفيف ، والتّصويب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الكلمتان في الأصل وك ، وضُبطتا بالضم في م والمعجمات ، والكسر يُراد به الجمع والضم يعني المبالغة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وقد ضبطتها المعجمات بالضم والكسر ولم يرد فيها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تضبط ياء المضارعة في الأُصول ، ويمكن أن تكون مبنية للمعلوم أو المجهول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أحمزت عليه بفتل وداففته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فُذّاذاً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وباذرته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باذرته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واستفذ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استدّ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ويقال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الذال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الهاء وسكون الدال ، ولعلَّ الصواب ما ضبطناها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أيضاً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بضم الذالين في العين والتّهذيب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والصحاح واللسان والتاج ، وهو مَثَلٌ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بفتح الذال الثانية ، وما أثبتناه هو ضبط م ، وهو مقتضى بعض معانيها التي ذكرها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م بكسر الذال الثانية بصيغة اسم الفاعل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عبارة القاموس أوضح في بيان المراد 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أحسنتُ إليه لئلَّا أُذَمّ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بالحاء المهملة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المختال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 في التّهذيب واللسان ، وهو الكَذّاب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مرزول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ونُذْراً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وعلموه بمسيرهم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نذراك لا عذراك ، والتّصويب من اللسان والتاج ؛ وهو مقتضى تفسير المؤلّف لهذا القول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اعْتَذِرْ ، وما أثبتناه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ذَرِيْفٌ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بتخفيف الرّاء ، وما أثبتناه من المعجمات وهو مقتضى التذريف الذي ذكره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بتشديد الرّاء ، والتّصويب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مصدر الافر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الفاء ، وقد أثبتنا ضبط المعجمات ونصَّ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بضمِّ السين ، والصواب ما أثبتنا بقرينة الشاهد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فقرة من بيتٍ للبيد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ذَفْرَاة ، والمُثَبت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بخفَّة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تأكيد لما ورد في الأُصول ، ولكنَّها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خَفِيَّة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النسك ، والتّصويب من العين والتّهذيب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 وم ، وضُبط في ك بتخفيف الذال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وأشار في الأصل إلى جواز تسكين الذال أيضاً ، وقد ضُبطت في الصحاح واللسان والقاموس بكسر الباء وفتح 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وبَذَرَ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بضم الباء ، وقد أثبتنا ضبط المعجمات ونصَّ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وبذور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حروفاً وضبطاً ، ومثل ذلك في م ولكن بفتح الذال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البَيْذَرَة والنَّبْذَرَة في التّهذيب والتّكملة واللسان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النَّبْذَرَة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بالنون نصاً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ثلاثياً كالأصل في الأساس ورباعياً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وبرذن الرجل 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ولثاث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والتّصويب من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بكسر الباء في 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الذِّرْبَةُ الغُدَدُ واحِدُها ذِرَبٌ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والتّصويب من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ولقت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الرّاء ، وما أثبتناه من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تتصبّبت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بالذال المعجمة وبضبط الفعل كمَنَعَ ، وهو بالدّال المهملة في المعجمات وكنَصَرَ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والكلمة مضبوطة بكسر الميم في المقاييس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المِذْمَار ، والتّصويب من المعجمات وممَّا يأتي في آخر الفقرة هذه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ضُبِطت حاء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حماه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بالفتح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تبجت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اللسان 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ونصَّ في القاموس على ضمِّ ذال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الذمائر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في الأُصول بالغين المعجمة ، وفي القاموس بالعين المهملة ، وزاد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يتعلَّق بالأُمور ويعانيها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ولكل منهما معنى ووجه مقبول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الميم ، وفي القاموس بضمِّها ، ونصَّ على الضم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الخَوزَة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خاوية فاسدة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ثمَّ وضع الناسخ خطّاً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خاوية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ولكنها وردت في م وك ولم يوضع عليها خط أو إشارة إلى 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التمذر خبث النفس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السقاء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قلَّ لحمه وجسمه ، وتراجع التّكملة والتاج في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وضُبطت الكلمة بكسر الذال في التّهذيب والتّكملة واللسان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الرَّقيق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تلقى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حريه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فقرة من بيت ورد في 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ولا تنسجم هذه الجملة مع الضجر ، بل ينبغي أن تكون بعد قوله الآتي في السطر التالي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المريض يتقار والجواد بترك الفراش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بالهمز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امْذالَّتْ ، ونصَّ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كاحمارَّتْ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ومَلَذَ على يَدِه ، ومثل ذلك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الجوار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التّركيب في هذا الباب من العين ، ولكنَّ المحقِّقَيْنِ أسقطاه بدعوى أنَّ هذا الباب ليس موضعه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الهامش ذو الرقم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وضبطت بكسر الذال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وبكسر الخاء المشدّدة في م ، وكالأصل في اللسان ، والمعروف أنَّه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المُؤْخِر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للعين خاصة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القاف ، والمُثبت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الفعل في الأُصول بكسر الميم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وخلفك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تراب البئر والقبر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يحذف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ثلاثة أمثال 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ماله بذم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ماله صيور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أُكل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وردت هذه الثلاثة في المستقصى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المثل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ماله بذم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زيادات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زيادات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زيادات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المصدر في الأُصول بسكون الرّاء ، والصّواب ما أثبتناه لأنَّه المنسجم مع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اختاره المصنف ، ولو اختار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ذَرَأَ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وارد أيضاً لكان ضبط الأُصول للمصدر صحيحاً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وأشار في الأصل إلى جواز فتح الرّاء أيضاً ، وضُبط بكسر الذال وسكون الرّاء في التّكملة والعباب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ذِرْأَ ذِرْاءَ ، وما أثبتناه من التّكملة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بتشديد الرّاء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ذَرَوْتُه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بتخفيف الرّاء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والذِّروة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وذوات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والذَّرْأُ ، وما أثبتناه من المعجمات ومن قول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لجأت إلى ذَراه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وقوله بعد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والذَّرا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والذرا الجدُّ أيضاً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والذر الجد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 ، والتّصويب من م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تصرعه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والذرا ، ومثل ذلك في 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والمقاييس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ورجح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الذَّرِيّ كغَنِيّ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حززت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واللسان والتاج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وفي الأساس ، وورد النص على كسر الذال في الصحاح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ورعته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أجد هذا النص ، وفي المعجم المفهرس لألفاظ الحديث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حديث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ذروني ما تركتكم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بكسر الواو ، وفي التّكملة بفَتْحِها ، ونصَّ في القاموس على ضمِّها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التّركيب من العين ، وقد وردت الرواية عنه في التّهذيب ، ولم ينبِّه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المصدر في الأُصول بسكون الهمزة ، والمُثْبَت من العين واللسان ومقتضى الفعل ذَئرَ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مغتاذ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مذائر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واستذأرني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الجمع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ذُوَرٌ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بضمٍّ ففتحٍ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ومثله في التّكملة ، ولكنَّها مبنية للمفعول بنصِّ القاموس ، وهو ما يقتضيه ضبط الفعل التالي مبنياً للمجهول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وكلُّ ذلك ذيل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مثل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ازلت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وتَذَآلَ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وتَذَأَّلَ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براه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بفتح الواو في 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المراوعة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وأَلْأَذَ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وفي المعجمات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منعطفه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لواذها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بضم اللّام ، وما أثبتناه هو ضبط ك والتّهذيب 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يضبط حرف المضارعة هنا ولكنه ضُبط بالفتح في السطر الآتي ، ونصَّ في القاموس على أنَّه كسَعى ، وروي في التاج أنَّ الصغاني ضبطه رباعياً ، وهو كذلك في التّكملة بلا نصّ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زنتمان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بإذْني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إبراهيم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حوزة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 وك بفتح الهمزة وكسر الذال ، وما أثبتناه من 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واستدرك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وتقدّم من المؤلّف مهموزاً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ذنن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والجمع ذَوَانِين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مَثَلَانِ في مجمع الأمثال ؛ أحدهما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طراثِيْثُ لا أرطى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وثانيهما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ذآنين لا رمث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هاتان الكلمتان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الاذاف والأُذاف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الصواب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الأُذَاف والوُذاف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كما في المعجمات وكما هو مقتضى التركيب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الضبط بسكون الهمزة في الأصل وك ، ومثل ذلك في العباب والقاموس ، والهمزة مفتوحة في التّكملة ، وصوَّب التحريك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، وما أثبتناه هو ضبط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سفته سوفاً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مع تسكين الذال أيضاً ، ولم نجد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العناصر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النقابا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والتذائب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ودارة الذؤب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أيخثر أم يذنب وأصله والزبد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والذواب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الذاب في الصحاح واللسان والقاموش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مهموزاً كالأصل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مبنياً للمعلوم في الأصل وك ، وما أثبتناه من التّهذيب والأساس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بَذِئة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بَذِئٌ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البَذَأَة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بَذَأَتْ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اطربت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واللسان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، وهو مهموز في التّهذيب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لأبي سُرَاج ؛ ومثلهما في اللسان مع الضبط بكسر السين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أثبتنا ما نصَّ عليه في التّكملة وفي تعليقات ابن بري في اللسان وما 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الخنساء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الجنساء ، والتّصويب من المصادر المتقدّمة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الذما ، وقد أثبتنا رسم المعجمات ، ونصَّ في التهذيب واللسان على كتابتها 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وضُبطت بفتح الميم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فتح ياء المضارعة ، وما أثبتناه من التّهذيب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زيادة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بالدّال المهملة في 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في الأصل وك بسكون الذال ، والتحريك من التهذيب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الجمع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وِذَام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كلووم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الأصلين فزدناه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مخفف الذال في الأصل وك ، وهو مشدد الذال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التّركيب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، والجِيل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المِئذ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ميذ كالأصل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نصَّ في التاج على أنَّ الهمزة همزة قطع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يُمَأْذي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، وهي مَذْيٌ ومِذىً في التّهذيب واللسان ، ومَذىً في التّهذيب واللسان ، ومَذىً في التّكملة ، ومذى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ضبطٍ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ومَذَآء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ومَذَاء ، وما أثبتناه من التّهذيب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تَعَنَّ ؛ من العَنَاء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فَعَلا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هذا الجمع في الأصلين بكسر الذال ، وما أثبتناه هو ضبط العين والتّهذيب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فئه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تقدّمت هذه الفقرة في صدر الباب ، وهي هنا تكرار لما 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وذابته ذاباً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اللحم ، والتَّصويب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وانتفق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ذَأَ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قولك من يتذأذأ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إذا ، ومُثِّل لذلك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أكرمك إذا أكرمتني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معناه إنْ أكرمتني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الفراء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 العرب من يقول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كان كذا وكذا وهو إذْ صبيٌّ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هو إذ ذاك 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الذال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عزيزة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ثرة وثرور واسعة وناقة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وسررت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والإِكثار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الرّاء ، وما أثبتناه من المعجمات ونصِّ القاموس ، وهو مقتضى الجمع الذي ذكره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الشاء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والتَّصويب من 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الحرقاء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اللثّ السحاب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أن لا أن بينه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كَدَدْته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لددته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كددته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ثلاثة أشياء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والتّصويب من 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آنِيَةٌ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جَمْعُ إنَاءٍ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صُحِّفت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فكُتِبتْ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 تشديد الثَّاء الثانية ، والتَّصويب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حمى إلّا في ثلاث ثلة البئر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المثل في الأصل وك بتشديد 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وبالطاء المهملة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يظلل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لكنْ بالأثَلَات لحمٌ لا يُظَلَّل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والأثَلات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أثْلَة ، ولم يتَّضح المراد من الأثلاث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بالثَّاء المثلَّثة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ولعلَّها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وأُهمِل ضبط الميم واللّام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الجمع في الأصل وك بفتح الثَّاء ، والصواب ما أثبتنا ، وهو المنصوص عليه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 وك بفتح النون ، والوارد في المعجمات كسر النون وضمُّها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ونث منخراء انتقحا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الجروح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الوشح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والتَّصويب من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منتشر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بثوا الخيل في الغارة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والمقاييس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وفي التّكملة أيضاً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مُنْبَثّاً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القولَ مَثَلٌ ، وقد ورد في 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بالنص في اللسان والتاج ، واللفظ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على رأس الثمة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ذلك على الثمة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الثَّاء والرّاء ، والوارد في المصادر المتقدّمة ضمهما وفتحهما مَعَ ترجيح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وأورد المؤلّف الحديث شاهداً على الثم بالفتح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النعتقة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الملنسة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والثيار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يتناسر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المِنْثَر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نافر ، والتَّصويب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وفي المعجمات بفتح الرّاء ، ورُوي في التاج أنَّه وقع في نسخ الصحاح مضبوطاً 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رفث البهاء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انفضح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بسكون الرّاء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والمئفار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تلزقه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 المؤلّف يعني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 غش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ويخارصمونه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تغيير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بالغين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والتَّصويب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وهو بالتّحريك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التَّرِبات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جمع تَرِبَة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بالتاء المثنَّاة وبكسر الرَّاء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الأنامل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منافع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غَيْرى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الزجير ، ولم يرد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وتأتي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الزاحرة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بعد سطور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الزاجرة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وتقدم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الزحير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سطور ، ولم يرد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اثئرة الغبر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ورب الأثبرة الغبر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رُسمت الكلمة في الأصل وك بالألف 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التّكملة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بكسر الباء في الأصلين ، وضُبطت بفتح الباء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بكسر الثَّاء في الأصل وك ، وضُبطت بفتح الثَّاء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ثمَّ تجمع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ماذق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مُرْثَمَة ، وفي التّكملة ونصِّ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مُرَثَّمَة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وزاد في ك بعدها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أصَابَها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كتب ناسخ الأصل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أُمُّه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امه ، والصواب ما أثبتنا لأنَّ العناق هي الأُنثى من أولاد المعز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 بنتك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 هذا المثل في كتب الأمثال المعروفة ، وقد أثبتنا الضبط الذي ضُبط به في الأصلين ، وكان المفروض أن يُضْبَط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ترمث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أوله إذا أُريد به بقية اللبن في الضرع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وضُبط بالتحريك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 وك بضم الثّاء ، وبكسرها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الأصلين بكسر الهمزة ، ولم نجدها في المعجمات ، وربّما كانت جَمْعَ النَّثَل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التراب المستَخْرَج المجموع ، وتكون حينذاك 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رَسَتْ ، والتّصويب من المعجمات ولعله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رَسَبَتْ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وورد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الغرارة ثَفَلَةٌ من تمرٍ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-».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وثاقلته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استنبطه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بفيك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المعلومة من العين المطبوع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الرَّعد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زاداك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الرَّعد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والمقاييس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أمْثِلْني من فلانٍ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الميم في الأصلين وفي كتب البلدان ، وضُبطت بالضم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والثملة الصوفة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ومثملة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فقرة من بيتٍ لزهير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بالكسر ، والضم هو ضبط المعجمات مع النص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خوف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وذلك يأبى التّغريد الآتي ، والتصويب من الأساس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بلا ذكرٍ 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فوق التغريد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يعلّق على ذلك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شَدّ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بالشين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اللَّثميَّة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اللَّيْثَمِيَّة ، وفي هامش القاموس عن نسخة من نسخ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اللُّثَيْمِيَةُ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وكأنَّ المراد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أنصيناه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قبضنا بناصيته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انْصَبَبْنا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والأرجح أنَّه قد سقط منه ، لأنَّ المؤلّف لم ينبِّه على إهماله فيه ، ولأنَّ ابن فارس قد روى عن الخليل في هذا التّركيب من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أكتبت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الزَّبيدي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الصواب أنَّه أيَافِث بالتحتية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ترد هذه المعلومة في المعجمات ، ولعلَّ انْعَقَدَ بمعنى غَلُظَ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المفلص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بالفاء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والمُقَلِّصُ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المُرْتَفِعُ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نَبَثَ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الباء في التّكملة ؛ ومصدره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النّبْثُ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 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فليأكل ولا يتَّخذ ثباتاً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هذا الباب بكل تراكيبه من العين ولم يلتفت محققاه إلى ذلك مع ورود الرواية عن العين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ويؤكد وروده في أصل العين عدم ذكر المؤلّف لإهماله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والقاموس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الانفجار بقولٍ قبيح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الشاخ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والقاموس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صاحب ضأن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والمراد المرَّة من الجَزِّ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أمَّا الاسم 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الجِزَّة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بسكون الثاء ، وقد أثبتنا ما ضُبطت به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ومصدره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مَثُنَ مَثَناً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مَثُنَ مَثْناً ، وما أثبتناه هو ضبط الصحاح واللسان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نفية ، وهو تصحيف ، والصواب ما أثبتنا ، والنغية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أول الخبر قبل أن تستثبته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المنجوع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وورث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والموارث ، وكانت في الأصل كذلك غير أنّ الناسخ قد نبّه على زيادة الألف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من الشعر عُدَّ مثلاً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معزوّ لأنس بن مدرك الخثعمي ، وصدره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اني وعقلي سليكا بعد مقتله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اني وقتلى سليكا ثم اعقله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كتابي الأمثال المتقدمين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ومصدره ، والضمير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وثار فريض رقبةٍ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للأخطل ، وفي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المتضاخم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بالخاء كما أثبتنا ، وقد ورد بالجيم في اللسان وفي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بتشديد الواو ، وهي مخففة في ضبط التكملة ونص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شار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ضبطنا كلمات هذه الفقرة بما ضُبطت به في الأصلين ، ولم يرد بعضها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معلومة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الرسم والضبط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ثَرَا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ثَرِيَ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بتشديد الرّاء في الأصل وك ، وبتخفيف الرّاء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بكسر الرّاء في التّهذيب والصحاح ونص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 وك بفتح الثَّاء ، وقد أثبتنا ما ضُبِط به في التّهذيب والصحاح والأساس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وتر على وتر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بالجيم ، وهو تصحيف ، والتّصويب من 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ويأتي مثله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الآثِر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على زنة فاعل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افعل ذلك آثراً 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اخْتَرْتَ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يتَّضح لنا المراد من هذه الفقرة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الآثِرُ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والمقاييس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تقدّمت هذه المعلومة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الأحقاف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والوارد في المعجمات ضبطاً أو نصاً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أَثُرٌ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 الثّاء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وأَثِرٌ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وأَثْرٌ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بسكونها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فتحها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قتلك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الجلوان ، والتّصويب من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واسترست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كاد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رُثاثُ اللبَنِ ارْثاه رُثاءً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وفتاته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الناحية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يرضى المرضى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وربَّما سقط من المطبوع لورود الرواية عن الخليل في هذا التّركيب من المقاييس ولعدم تنبيه المؤلّف على إهماله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 بكسر الهمزة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ووردت المعلومات المذكورة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؛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واللسان ، وفي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رثو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المتكسّر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مكتفياً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الجامع لكل ذلك ، ومثله في التّهذيب واللسان ، وورد تحت عنوان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النئط ، وهو تصحيف ، والتّصويب من المصادر الأربعة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الصحاح والأساس ؛ ونصُّه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شهر ثرى وشهر ترى وشهر مرعى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وزاد على ذلك 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وشهر استوى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بالتّاء المثنَّاة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يَثري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بفتح حرف المضارعة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وثلث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صبت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وبفتح الياء المشدَّدة في الأساس ، وكمِنْبَر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نصًّا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والمُليئث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المُلَيِّيْث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اللَّثْيُ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بسكون الثّاء وضم الياء ، وما أثبتناه من المعجمات ضبطاً ومن نصِّ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والشت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 الجمع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لِثاة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 كما التزم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بضم الميم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ابنُ المُلَاوِثِ والواحِدُ مَلَاوِثُ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وتصويب الضبط ولفظ الواحد من 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تكرار لما تقدّم من قول المؤلّف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وكذلك تلوَّث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افخم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أُهْمِل ضبط الواو في الأصلين ، واللوثة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وتسكين الواو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الحمق ، ولعلَّ الصواب فتح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، وبالفتح وسكون الواو في ك ، وبالضم وسكون الواو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وهو أحد ضبطَيْه في اللسان ؛ والثَّاني وَلَثَ وَلْثاً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القاف ، وما أثبتناه هو ضبط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الثَّاء في الأصلين مخففة ، والتّشديد من 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الثَّاء في الأصلين ، وسكونها محل إجماع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وتأصّلت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لثيث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نثي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بضمِّ النون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وضُبطت 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العكم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 بالفتح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ويجوز فيه اثَّنَيْتُه بتشديد الثّاء كما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 الفعل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ثَنَا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عنايته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تصحيف ، وهذه الجملة مَثَلٌ ؛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، وفُسِّر في الأساس بمعنى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جاء ظافراً ببغيته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فلان لا تُثْنى به الخناصِر أي لا يُؤْبَه به ، وفي التّكملة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فلان به تُثنى الخناصر أي تُحْنى في أوَّل من يُعَدُّ أو يُذْكَر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ثنة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وثناننا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الزُّمَر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 المؤلّف يريد بذلك شاهد العين الذي ورد فيه بلا عزو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بكر أي ليس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وناقة ثني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والصحاح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أوثانٍ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الجزاز ، والتّصويب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المؤلّف بذلك قول الشاعر الذي لم يُذكَر اسمُه ، وقد ورد في اللسان بهذا 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النَّهي النبوي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أناثِيْ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أناثي ، وما أثبتناه من العين والتّهذيب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للفرزدق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الأصلين ، وهو مفتوح الهمزة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لَبِّثْ ، والتّصويب من التّهذيب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النِّساء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والقراءة الشائعة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إِلَّا إِناثاً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تقدَّم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والواسن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كالواثن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وَطِئَة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المقاييس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إِلَّا إِناثاً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تقدَّم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بفتح الثّاء في الأصلين ، وبكسرها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بالضباغ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والتاج ، والنصُّ في الجميع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 الرثيئة تفثأ الغضب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ترد فيها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معجم من المعجمات المعروفة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تضبط الثَّاء في الأصلين ، فإن كانت مشددة لزم رسمها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فَثَّأْته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هنا وفي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الآتي ، وهو مشدَّد الفاء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واثففت ، وما أثبتناه من العين والصحاح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المُؤَثَّف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الثَّاء المشدَّدة 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وتَثَفَّى فلانٌ عِرْقَ سَوْءٍ ، وما أثبتناه من التّكملة والقاموس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وقد تقدَّم ذلك من المؤلف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أثف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، ويراجع ما علّقناه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فُعْلُوَّة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فُعْلُوْيَة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حاذراً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بالذّال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والصّواب ما أثبتنا ، وسقطت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حادراً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واثيفيات 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والثبين ، والصواب ما أثبتنا لأنَّه جمعُ مذكَّرٍ سالم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المعلومة ، ولم يتَّضح معنى التثبية هنا وإن كان السياق يقتضي أن يُراد بها التستُّر والتغطية ، ولم يرد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الضغنة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للأفوه الأودي ورد في مجموع شعره المنشور في الطرائف الأدبية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الرَّماد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البِثى كَإلى ، جَمْعُ بِثَةٍ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المعلومة ، ولم نجدها في المعجمات ، ويراجع ما علّقناه في التعليقة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وهو مبنيٌّ للمجهول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رجاء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التاقي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لساعدة بن جُؤية الهذلي ورد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النخل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لامرىء القيس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وأوجههم عند المشاهد غران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المدَّثِّر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الراعي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بعيد حياته الا الوتينا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السلأ والفرس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السلاء والفرس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وقد ضبطتها المعجمات بضم الثاء وفتح الهمزة ، ورُوِيَ في التاج تسكين الهمزة ، ويأتي بعد قليل ضبطها في الأصلين بفتح الهمزة ، وربَّما كان ذلك تنبيهاً على جواز الوجهين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أعْدى من الثؤباء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عدو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الثَّاء ، وما أثبتناه هو نصُّ التكملة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تجسسه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شجرٌ 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الظَّفَر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بالظاء المعجمة وبالتّحريك ، وهو تصحيف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وكأنَّه معدود من قبيل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شَرُفَ وكَرُمَ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 التّركيب مهموزاً في الأصلين ، ولعلَّ حذف الهمزة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قُشور التمرِ وحُسَافته ورديئُه هو الثَّتى في 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وانبث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وهو مهملٌ فيه بنص المقاييس ، ولكن المؤلّف لم ينبه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بفتح الباء في الأصلين ، وبكسر الباء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وتملأت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وابثثت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يرد الضم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المشطور في الأصلين وضُبطت فيه الأثْبَة بسكون الثَّاء ، وورد في اللسان والتاج غير منسوب ؛ ونصُّه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قل لابي قيس خفيف الاثبة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ولعل شرح المؤلف التالي للمشطور يرجح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حفيف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أذابَ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لأنَّ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ماثَ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متعدٍّ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بكسر الميم ، وما أثبتناه هو ضبط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تحرق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والمضابرة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الثَّاء ، وما أثبتناه هو ضبط التّكملة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والذي أخْرَجَ النارَ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الجمع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آثَّةٌ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وهُم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الأُثْئِيَّة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نصّاً كأُثْفِيَّةٍ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أثَأ ؛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أنَّه ورد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أثى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الأثية كعلية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فإن أراد بعُلَيَّة العَلَمَ فذلك ضبط الأصل ، وإنْ أراد به العُلَّيَّةَ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الغرفة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فذلك قريب من ضبط القاموس المتقدّم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الضَّوْأة ، وما أثبتناه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الثَّاء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ثَوِيٌّ ، والتّصويب من المعجمات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ثَوى وثُوِيَ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والتّهذيب واللسان والقاموس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بالهمز ، وهي غير مهموزة في الأساس واللسان ، ولعلَّ كليهما 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منخرها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مهموزة في الأصلين ، وما أثبتناه من التاج وهو مقتضى مفرد هذا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بكسر الواو ، وما أثبتناه هو 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الميم ، وما أثبتناه هو ضبط العين والتّهذيب والصحاح واللسان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الرّاء والنُّون في المضاعف ، وقد وضعنا العنوان كما أثبتنا رعاية للتّبويب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الصنحة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، وضُبطت بفتح الرَّاء في المقاييس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جُمَادى الآخرة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الجملة في الصحاح والأساس واللسان والتاج ولم يُسَمَّ فيها مَثَلاً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والعباب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فليقتصد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بدل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فليتَّرك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يأتي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الرَّحمن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تحبب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رَسْماً وضَبْطاً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والفرار من أولاد المعز ما صغر جسمه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تكرار لما تقدم في صدر المعلومة ، ولعلَّ صوابه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والفَرُوْرُ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قرارة تسفهت قراراً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قرارة تسفهت قرارة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أيضاً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المنذري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فرارة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-».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والقاموس ، وورد على شكل مشطور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والمقتر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بنصِّ الأصل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 الجواد عينُه فرارُه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الجواد عينه فراره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وافرة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وفررت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اللحام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والربُّ السيد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وضُبِطت كلمة الرباب في الأصل بفتح الرّاء ، والصواب الكسر كما في المعجمات وكما نُصَّ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النسبة إليهم رُبِّيٌّ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الرَّبّاب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والمعجمات متّفقة على تخفيفها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ضمِّ الميم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للشرى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يبدك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ورَبٌّ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إنْ كانَ بي تشد أزرك فأرْخِه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كنتَ بي تشد أزرك فأرخه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التّهذيب والتّكملة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 كنتَ بي تشد ظهرك فأرخ من رُبّى أزرك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اللسان كالتّهذيب 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فأرخ بربان أزرك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وجعلت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، ولم نجدها في المعجمات ، وربما كان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الرَّبّاب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جمع ، وما أثبتناه من م والعين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ويخفف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وتحفف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رسمت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مشددة ومخففة في الأُصول وفي بعض المعجمات ، ورُسِمتْ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رُبتَ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بالتّاء الطويلة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ورابَهُ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التّهذيب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وعزاه لسلمان الفارسي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للنابغة الذبياني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فهن كاطراف الحتى خواضع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بنصِّ الأصل في المقاييس والأساس والتاج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أقْصَرُ من حَبَّة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وك بفتح الباء ، وما أثبتناه من م والمعجمات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الحشيش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بُرْبُر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يدرى 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وألتّهذيب والمقاييس 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بلا تنوين ، وضُبط بالتنوين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للمفاوز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عنوان التركيب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القطيعة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عنقه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ولعلَّ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هذه الجملة في العين والتّهذيب والمقاييس والصحاح واللسان والتاج ، ولعلَّها مَثَلٌ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ولم نجده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مَثلٌ ، وقد ورد في العين وأمثال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وضُبط بالضم في الأساس ونصِّ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القاموس حَبْلٌ رِمَامٌ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ككِتَاب وعِنَب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والصحاح واللسان والتاج ، وتقدَّم من المؤلف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وهي بفتح الميم وكسر الرّاء في إحدى رواياتها في 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بفتح النُّون وكسر القاف وتشديد الياء في الأُصول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انحت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بفتح الرَّاء ، وما أثبتناه من اللسان ومن نصِّ التكملة والقاموس ومن ضبط الشاهد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هذا الشاهد في ديوان امرىء القيس ، ولم يورده أي معجم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وحملت الأمر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، الآية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مرَّت عليه أمْرار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 هذا الفعل المضارع في الأصل وك بكسر الميم ، والفتح من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قول الفراء هذا في معاني القرآن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تفسير قوله تعالى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وَيَقُولُوا سِحْرٌ مُسْتَمِرٌّ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القمر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وهو الحارث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والمرير ، وكلاهما وارد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يقطيع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وك ، وبضم الميم الأُولى نصّاً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المطر الكثير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المُرَيْرُ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 وكتب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وهي رَفِلَةٌ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كفَرِحَة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ضبط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تحسن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وبهذا الضبط ، ومثله في اللسان وذكر أنَّه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قول الشاعر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يسمِّه ، وورد ذلك في الأساس نثراً ، وفي ديوان رؤبة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مشطورٌ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 زير بيض ترقل المرافلا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ولعلَّه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طويل الذَّنَب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بكسر التَّاء ، وهي مفتوحة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رفعاء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رَبْيَل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بتقديم الباء الموحَّدة على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والرنبال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ربابيل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بباءٍ موحّدة بعد الرَّاء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ينبِّه المؤلّف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رَسْماً وضبطاً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البُرْؤُوْلة والبَرائيل ، وفي التّهذيب والصحاح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البُرْؤُلَة والبُرَائل ، وورد الجمع بُرَائل في القاموس ولم يرد المفرد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بالمدِّ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البُرَائلى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بالقصر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البُرَائل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بتشديد الميم في بعض المعجمات ومنها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وهو رَمَلْتُ وأرْمَلْتُ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السوير ، وهو تصحيف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الركبتين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يُنْقَط الحرف الثاني من هذه الكلمة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انقع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بسكون الميم ، وما أثبتناه من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روض متعرقة ، وهو تصحيف ، والتّصويب من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جزبهم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الأصلين بسكون الفاء ، ولم نجدها في المعجمات ، وورد في القاموس أنَّ النُّفْرَةَ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بالضم وكتؤَدَةَ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شيء يعلَّق على الصبي لخوف النَّظْرَة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بتشديد الفاء ، وما أثبتناه من ك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افرعه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الفرن ، والتّصويب ممَّا ذكره المؤلّف من واحدته ومن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الفِرْناة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الفَرْنَأَةُ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الفاء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ومثل ذلك في الأساس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الأكمام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والصحاح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الأصلين بلا همز ، وكذلك الفعل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وارْفَانَّ في خيره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والهمز من القاموس وقد نصَّ على أنَّه كالطُّمَأْنِينة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الكلمة في الأصلين بضم الميم ، والصواب ما أثبتناه ، ويجوز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مُرْنِبة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 بكسر النُّون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لابن أحمر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ترى الضبَّ بها ينجحرْ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سماه المؤلّف مثلاً ولم أجده في كتب الأمثال المشهورة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منخنبة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الأصلين بكسر اللّام ، والصواب ما أثبتنا ؛ إلَّا إذا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الجَلِيْد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فوهم النسّاخ في ذلك فأسقطوا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الجليد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الحديث في العين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بضم الباء في الأصلين وفي القاموس ، وهو مكسور الباء نصّاً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 الرّاء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دخيل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وبهذا الضبط ، ولم يتَّضح المراد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ومَوْضِعُ الرّابِنِ منكَ هو موضعُ الرّان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الخُفّ الذي لا قَدَمَ له وهو أطْوَلُ من الخُفِّ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تسمَّى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والسُّكّان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ذَنَبُ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والمعروف في المعجمات أنَّ الربّان هو الذي يُجْري السفينة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تصحيف رَيّان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وتقدّم الربان من المؤلّف في تركيب ربب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المعقوقة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تطيب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وبهذا الضبط ، وهو القَوْس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مصوبة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ورمانة القبان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بتخفيف الراء ، والتشديد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اللسان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مرناً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وصحفت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إلى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مَرَ بنا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وكأنَّ المؤلّف يُشير بذلك إلى قول امرىء القيس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والمزنان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والضمير يعود على المَرَن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عليها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الناظور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عجز بيت لابن مقبل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دار ليلى خلاة لا اكلفها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يعرف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أُرِيكها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المصادر المذكورة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خَشَبٌ ، والتّصويب من المقاييس والصحاح 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الأغراب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وهو اسم جبلٍ في بلاد هذيل في المعجمات وكتب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أمَّا جبل بني سُلَيم فيها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النِّمَار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جبال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لعلَّه يشير بذلك إلى بيت دريد الوارد في الأساس ، وهو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وأُقْحِم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مطبوع العين نقلاً من مختصر العين ، وليس من أصل الكتاب كما نصَّ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وأفرمته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؛ ومثل ذلك في الأساس والقاموس ، وبالتحريك ضبطاً في التّهذيب واللسان ونصّاً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ويأتي من المؤلف ضبط واحدته بالتحريك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اخذت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مشطورٍ لامرىء القيس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ونصه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مستفرمات بالحصى جوافلا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رُسمت الكلمة وضُبطت في الأُصول ، وهي الفَرَما أو الفَرَمَاء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وكتب البلدان ، وورد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الفِرْمى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بكسرٍ فسكون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موضع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منطم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بالطّاء المهملة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وربما كان له معنى مقبول ، وأُرجح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أحْقائهم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جمع حقوٍ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المقاييس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صدر بيتٍ للراعي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وليس شقة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بهذا النصّ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أشرد من ورل الحضيض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نحلاته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المِرْوَل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كمِنْبَر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ضبط التّهذيب واللسان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فراخُ النعام وقيل النعامُ صارت رئالاً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زق ، وفي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 ، والتّصويب من المصادر المتقدّمة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تهمز العرب فاعولاً ، ولكن الهمز وارد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والرَّجُل ، وهو تصحيف ، والتّصويب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وهو مفرد بمعنى الشدة ، والجمع رُؤُوْن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الرّاء في الأصل وك ؛ وبكسرها في م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ولم نجد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الأُرنة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بهذا المعنى في المعجمات ، والوارد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الأَرْن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العَضِّ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المطفّفين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بعد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والنَّوْرُ نَوْرُ الشجر ، وهو تكرار لما تقدم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تضبط الطاء في الأُصول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يُطْلى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يُطَّلى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ضربة أي رمية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 هذا الجمع في الأصل وك بفتح النون مع إهمال ضبط الواو ، وما أثبتناه من م ، وهو مضموم النُّون في ضبط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كفارة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بالهمز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أنْوُر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الثَّوب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ألجمته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أَرِنَة ، وما أثبتناه من م ؛ ولعلَّه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الهمزة ، والضم من المعجمات ونصّ القاموس وممَّا تقدَّم من المؤلّف في شرح بيت الجعدي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بفتح الهمزة ، والضم من المعجمات ونصِّ التاج وضبط الأُصول للشاهد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لابن أحمر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متشاوسا لوريده نقر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الأُصول ، وكتب ناسخ الأصل فوق كلمة الأَرُوْنَان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وكأنَّه يُشير بذلك إلى ضبطها ، وهي مضبوطة في المعجمات بفتح الهمزة وسكون الرَّاء وفتح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الأُصول ، وظاهر القاموس أنَّ المضارع مضموم الرَّاء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وضُبطت الهمزة بالفتح 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الأُصول ، ونصَّ في معجم البلدان على كسر أوَّله وفتح ثانيه ؛ ثمَّ روى عن أحدهم ضبطها بكسرتين كإبِل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ورَنَاءً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رَنىً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دام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الطرب في الأُصول بفتح الراء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ورنوت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فَرَنى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التركيب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بعد هذا ما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مهمل عنده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الرُّون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الشدائد ؛ واحدتها رُوْنة ، وقيل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معظم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ورِيْن به فهو مَرُوْنٌ به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ذهب به الموت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تقدَّم من المؤلّف هذا التّركيب في صدر باب الرَّاء والنُّون ، ولم نجد وجهاً للتّكرار إلَّا إذا كان المؤلّف يريد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المهموس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ولكنَّه مهمل في جميع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ورؤوف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وقائض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ورايف للطنة قارفها وظنف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بضم الميم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وربَّما كانت على الحاء نقطة في الأصل وإن لم تكن واضحة الرسم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بالمهملة في نسخة القاموس المقروءة على المؤلّف كما في 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المطبوز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الجَلَبَةُ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بالجيم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المضارع 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يفرا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الجبان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، أي بلا همز فيهما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والصحاح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الرسم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مصادر المثل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يرفأ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الفعل في الأُصول ، وضُبِطَ بتشديد الفاء في الأساس والعباب واللسان والقاموس ، وفي بعضها النص على التشديد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وقد اشتقَّها المؤلّف من أرْفَيْتُ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والمتَّفَق عليه في المعجمات أنَّه مَرْفَأ السفينة ، ولم نجد فيها المرفاة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التِّبْزُ ، والتبن هو الذئب ، ولعلَّه تصحيف البَبْرِ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الهمزة ، والصواب ما أثبتنا ، والجمع الذي ذكره المؤلّف دليل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نافقتها ، والصواب ما أثبتنا لأنَّ الضمير يعود على المسك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والنافقة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النافجة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جنات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انتفخ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هاجَ ونَبَعَ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طُفاوَتها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باطنهما ، وما أثبتناه من ك ، والضمير يعود على الكرش وهي مؤنثة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الظماء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مثل ، وقد ورد في التّهذيب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بسكون الفاء وتخفيف الرّاء ، وما أثبتناه هو ضبط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وكان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يسعى بين يدي الرجل يعينه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كتب الأمثال المعروفة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أصغر القوم شفرتهم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والشفرة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الخادم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مثفرهم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المعجمات ، وذُكر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الفياران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فيها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اسما عضادة في الباب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وأمَّا الرائب فالمخيض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والمُرِيْب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بالهمز في الأصل وم ، وبلا همز في ك ولكن بتشديد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وردت الوصية في 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رحمهما اللّه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حار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وهي رُوْبَة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بما استندوا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الشقاب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وارئابه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بتشديد الباء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رضي اللّه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يدك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البيت في شعر أبي ذُؤيب في ديوان الهذليّين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آرِبُ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آنِق ، والصواب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وليس في تركيبَيْ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رَجُلٌ أَرِبٌ إذا كان محكم الأمر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وامرأة حر ، ولم يرد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م وك ، ولعلَّ ما أثبتناه هو مراد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والتّهذيب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 ، وسُمِّي في بعضها قولاً لبعض الحكماء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ويرى الأزهري في التّهذيب أنَّ ذلك تصحيف ؛ وأنَّ الصواب التأريث بالثَّاء المثلَّثة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اسم ماءٍ يزاد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اسم ماءٍ نراد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قَعِيرة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والتقعد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بفتح الراء المشدَّدة ، وما أثبتناه من م ؛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ومُؤَرَّب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الرَّاء المفتوحة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بكسرها مشددة ، وما أثبتناه من شاهد اللسان ، وهو الذي يقتضيه الفعل الذي ذكره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تكبد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الأُصول بفتح الهمزة ، وما أثبتناه هو نص الصحاح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 ، والمراد بذلك تصغير الأُرْضَة وهي الأرض فيها كلأ كثير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في م وك بفتح الهمزة وكسر الرَّاء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 تبيت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م بكسر الهمزة ، وكلاهما منصوص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جناته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 بعض الاختلاف في الألفاظ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شعر الكميت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قبيح بمثلي نعت الفتاة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ورُسِمَت القافية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ابتيارا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ابتيارا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وحافرها بأَّرها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وبأرَت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وعنوان التّركيب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والبُور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تقتل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الزراع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بِيْرين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ضُبِطت الكلمة في الأُصول بضمِّ الراء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كقَطَامِ وقد يُصْرَف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نَصُّه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بها وابرٌ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الخزونة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وم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مرغبة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مُزْغِبَة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تكون تِنْبَالَةً ، وهو تصحيف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والبَرِيْءُ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تشدَّد ياء هاتين الكلمتين في الأُصول ، والتشديد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وابرية الناس ، وهو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وربَّما فهم المؤلّف ذلك من قول اللغويّين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الهبرية كشرذمة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فظنّهم يريدون المعنى ، وإنَّما أرادوا وزن الكلمة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تخالطته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 وك ، وفي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البَرِئَةُ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البَرِيَّةُ والبَرِيْئة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وهي البَرِيْئَة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الخَلأُ البَرَأُ ، وما أثبتناه من المعجمات كافة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الأساس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ومعجمات أُخرى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 يشتري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 يبقي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بُرَاء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الجماعات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الرُّبِيُّ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المؤمنون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وليس عليهم رُوبَة ، والتّصويب من م والتّهذيب واللسان وممَّا يأتي من المؤلف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الري ، ورُسِمت الكلمة في الأصل 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الرِّبى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مِنَ الرِّبا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رُبىً ، والمُثْبَت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وتكرر من الناسخين رسم الربا 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بفتح الراء في الأُصول ، وما أثبتناه من المعجمات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والضبط في معظم المصادر المتقدمة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رُبِّيَّة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والرمياه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الياى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أرْمَأْت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بمُرَمَّأةِ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وكأنَّ المراد الواحدة ، والسياق يقتضي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وهنيئة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المَريئيّ ، والتّصويب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والمُرْأَة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الرُّجُولِيَّة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ويمرؤ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مَرْآة ، فإن كان المراد ما أثبتنا فهو صحيح ، وإن كان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مَرْآة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بالمَدِّ فهو اسم مَأْرِب كما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فرعن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بيدك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والنمارى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الذي ، والتّصويب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النَّجم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أَفَتُمارُونَهُ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وسيذكرها المؤلّف فيما يلي هذه الآية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جعنة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وبهذا الضبط ، ولعلَّ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المَرِيّ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الوارد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 ، وهو لغة في المَرِيْءِ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إمَّرْتَه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بتشديد الميم وسكون الرَّاء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وأمَّرنا مِيْراً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مجدد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القصص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الأُصول ، وضُبطت بضم الشين وسكون الواو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ومأرت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مُمَارَةً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مئر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الأُصول بكسر الميم وسكون الهمزة ، وما أثبتناه من التّهذيب والمقاييس والصحاح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أساقه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الإِسراء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أَمَرْنا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والعيال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الطعنة تمور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ولعلَّ المؤلّف يريد بذلك الحية الخبيثة التي تسمَّى الطفية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القول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أدري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الفور ، والتَّصويب من م والمقاييس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المَطْلَبُ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الرُّؤام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وارد ، وما أثبتناه هو الذي يقتضيه التّركيب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رَئِمَاناً ، والوارد في المعجمات الرَّأَمَانُ والرِّئْمان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تلحس لسان ثياب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ثكل أرأمها ولداً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وفي المقاييس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رَئِمَ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كسَمِع في سائر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يسوي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ترميماً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أغضنت ، وما أثبتناه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ضُبِطت الكلمة في الأصلين بضم الميم وفتح الرَّاء وكسر الياء المشددة ، وما أثبتناه من المعجمات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هو الضبط الصحيح للفعل في ماضيه ومضارعه ، وكان قياس المضارع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يَوْرَم ، ولكنه ورد هكذا وهو من النوادر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الماضي في الأصلين بفتح الرَّاء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مَوْرِمُ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ومثل ذلك في المقاييس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الأَرَام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وبهذا الضبط ، وتقدم في أوَّل التّركيب بفتح الهمزة ، وذكر في التاج أنَّه جمع أرمة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 في المعجمات أيضاً ولكن لم يُسَمَّ مثلاً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رمام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أُزَّ ، وهو تصحيف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رُسِمت الكلمة في الأصل وك ، ورُسِمَت 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أرما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وضُبطت 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أَرَمَ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 ، وبوزن كَتِف في ك ، وكلاهما نصّاً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الرِّيَةُ محذوفة من وَرى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بالهمز في الفعل واسم المفعول ، والفعل في العين والتّهذيب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وُرِيَ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غير مهموز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واسم المفعول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مَوْرُوٌّ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ضُبِطَت الكلمة في الأصلين بضم الميم ، وما أثبتناه من 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رَءآه اللّه ، ويأتي من المؤلّف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رَأَيتُه أي أصَبْتُ رئته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والثور يري الكلب إذا طعنه في رئته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الوري في الأصل وك بفتح الواو وكسر الرَّاء وتشديد الياء ، ونصَّ في العين والتّهذيب واللسان على كونه على مثال الرَّمْي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وضُبط فيهما آخر الرئة بالضم ، ولم يتَّضح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والرِّئينَ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وُرَيَّة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أُرَيَّة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من العين والتّهذيب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ضُبِطت الكلمة في الأُصول بضم الميم ، والتّصويب من التّهذيب واللسان ، إلَّا إذا كان المراد مُرْأىً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بالقَصْر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ما تستر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الاراة والارين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بيتٍ للبيد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شعبة الساق اذا الظل عقل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يرويها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يُوْرَ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ولكن بفتح الياء مبنيةً للمعلوم ، وما أثبتناه هو الصواب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يُؤْرَ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ضُبِط آخر الكلمة في الأُصول ، ونُصَّ في القاموس على كونها مثلَّثة الآخر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حرف العطف في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الأُصول وفي القاموس ، وفي بعض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الشَّحِمُ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وَرَّيْتُ ، وفي الأساسِ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وَرِيْتُ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يُورى ، والمُثبَت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قيل للقرآن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وكتب الناسخ في الهامش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سُمِّي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أثبتناه من م وك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اللجلحة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الهمزة من الأُصول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ثبت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الأُصول ، ومثل ذلك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مخاض الطين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ومثل ذلك في المقاييس واللسان والتاج ، وفي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ائتراره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في حفر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تَأْري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بالمدِّ في الأصل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لَأَرِيٌّ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مدٍّ في م وك ، ولم نجدها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الأُصول ، وفي العين والتّهذيب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شِبْهُ ظُؤرَةٍ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شِبْهُ ظُرَرةٍ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يئرها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حديثه هذا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عليٌّ عليه السَّلام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عزم بهم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وك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الأَوْرَة الخَوْقَة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الأُوْرَة في التّهذيب لحُفْرة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الأُوْرَة الأُوْقَة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ويأتي من المؤلّف في السطر التالي أنَّ الأَوْرَةَ الاوْقَة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ولم تضبط الهمزة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-.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يشير إلى قوله الوارد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ونصَّ على فتح الهمزة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والرارة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رأراء ورأراء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؛ ومثله في اللسان ، وفي عدد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السَّراب ، وكلاهما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رأيت ارأمته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معظم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هو يتراءى بفلانٍ إذا كان يرى رأيه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الحال الحسنة هي الرِّئْيُ في المعجمات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الرُّئيُّ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منصوصاً على طلك ، وورد في التاج تعليقاً على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وقع في المحكم مضبوطاً بخطٍّ يُوثَق به بكسر الرَّاء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يتعرض بِرئِهِ كهانة ، والتّصويب من التّهذيب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والمُرِيْئِيْ ، ولعلَّ الصواب ما أثبتنا ، وربما كان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المُرِيْء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فصِّلت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بكسر 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بالمدِّ في الأصل وك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رَأْوَة ؛ ومنها الأساس ولكنه 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نحو جَبيتُ الخَراجَ جِبَاوَةً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ونُصَّ في التاج على كونه كثُمَامَة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رِيّا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وعُدِّي الفعل 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بتخفيف الياء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والتَّرْية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نجده في كتب الأمثال ، وكذا جاء نصّه في الأصلين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حين أجنَّ رُؤْيٌ رُؤْياً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 حين جَنَّ رُؤيٌ ورُؤْياً مضمومتين ومفتوحتين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تتابع الظلام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وداراهما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تترايَان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الأعراف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وعُدَّ النصُّ مَثَلاً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وكان قد ورد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تَرْأَى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نص المصادر المذكورة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نارُهما محتلفان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نارهما مختلفان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وارتو الحبل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ورأيت الدابّة ، والتَّصويب من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رُؤْيَة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وجهك الراي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الفاء والنون ، وما أثبتناه هو ضبط المعجمات ونصُّ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النَّبأ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وتلففوا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الدال وتشديد الميم ، ولم يرد ذلك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مُلَيْح بن الحكم الهذلي ، وقد ورد ذلك في شرح أشعار الهذليّين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بكسر الفاء في الأساس والتكملة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وتفلفل ، وما أثبتناه من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نصُّ المثل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تأبى له ذلك بنات ألببي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المشطور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الصحاح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علمت منه بنات البيه وضبطه بفتح الباء وروى عن المبرد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يريد بنات أعْقَل هذا الحيّ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ومثل ذلك 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بنات ألْبُبٍ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بضَمِّ الباء وفَتَحَها المُبرّدُ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عُروق في القلب تكون منها الرِّقَّةُ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ويُقال اسم اللحية ، والتّصويب من التّكملة واللسان والقاموس والسياق الآتي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يريد قوله الوارد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عزَّ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واللباتة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حشيشة يتداوى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ومقتضى ضبط المفرد فتح اللّام في الجمع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وربما كان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وبَلَالَتِه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وبِلَالِه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طويتُ فلاناً على بِلَالِه ، وطويتُه على بُلُوْلِه وبُلَلَتِه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ونصه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طويتُه على بلاله وعلى بللتِه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بفتح الباء ؛ ثمَّ وردت فيهما بضم الباء في ذيل هذه الفقرة ، ولعلَّها عند المؤلّف ممَّا يجوز فيها الوجهان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ضبطناها بما اتَّفقت المعجمات على ضبطها 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بلة اللسان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ولا تبلل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بلامَيْن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بفتح الباء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وجاء في الأصلين فيما تلا 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وحقه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ثمرته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مقتضى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وأبلَّ ، والصّواب ما أثبتناه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بضم الباء في التّهذيب والتّكملة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وبلل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وبلَّ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ديوان لبيد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بكسر الباء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طفرت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آخر الكلمة في الأصلين وفي معجم ما استعجم ، وهي منوَّنة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بتشديد الباء ، وهي مخففة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جاء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يقولون لمَّتْه العينُ ؛ ولكنَّه نعتٌ من اللمم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النحل ، ووضع ناسخ الأصل حاءً صغيرة تحت الحاء لزيادة التّأْكيد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الميم ، ولعلَّ ما أثبتنا هو الأَوْلى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مملولة ، وما أثبتناه من العين والتّهذيب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 الصواب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مَلُول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كما 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بناء هذا الفعل للمجهول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ونُصَّ على ضمِّ الميم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ولم نجد ذلك في المعجمات ، والأرجح ضم الميم الأُولى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بفتح الميم الأُولى ، وما أثبتناه هو ضبط العين والتّهذيب واللسان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والمَل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 وك بسكون الفاء ، والتّحريك من المعجمات ؛ وقد نُصَّ عليه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ضبطت الكلمة في الأصلين بفتح النون ، وما أثبتناه هو ضبط المعجمات ونصّ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النَّفْلُ البَرْد ، وضُبطت الكلمتان فيه بسكون الفاء والرّاء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تقدير ، وما أثبتناه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منسجم مع احتمال فُعْلان ، ولكنَّه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فُعَال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فُلّ بن فلّ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اللّام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وما أثبتناه هو ضبط المعجمات ، ويأتي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تشديد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الكلمة بضم النُّون 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نَبَالَتَه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نُبَالَتَه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اختلط الحابل بالنابل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الأصلين بكسر الباء ، وما أثبتناه هو ضبط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وتنبل الخطب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النقل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وبهذا الضبط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خِلَاص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خُلاصة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ومثله في بعض نسخ القاموس كما في هامش المطبوع ، وفي المطبوع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لَبَنِيَّة ، وأكّدها صاحب التاج بقوله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بياء النسبة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أحانينها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النحالة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بحاء مهملة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ولم ترد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أولهما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ولبان أُمه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حتى ، وما أثبتناه من العين والتّهذيب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اللَّبِيْنَةُ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ولبن أيضاً جبل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بكسر الميم ، والتّصويب من المقاييس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بفتح النون في 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وحبيي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بكسر الميم في الأصلين ، وبفتحها في العين والتّهذيب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شَقٌّ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باقي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مضمون الحديث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الأصلين بفتح حرف المضارعة وسكون النُّون وفتح الهمزة على زنة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يَنْفَعِلُ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فإن صحَّ ذلك فحقه أن يذكر في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ضبط العين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كسر الرَّاء وفتحها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فقرة من بيتٍ مجهول القائل ، ونصّه 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،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ضَرَبَ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الكاف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المقاييس والصحاح والأساس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230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اللّام ، وما أثبتناه هو ضبط المقاييس والصحاح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الجمع في التّكملة بضمٍّ ففتح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 ليان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بكسر النون وبضمها في المعجمات ولم يرد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والوارد في المعجمات في جمع الفَلَاة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الفَلَوَاتُ والفَلا ، أمَّا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فقد ذكرتْه المعجمات مصدراً بمعنى الفطام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أوردت المعجمات الفِلْوَ والفَلُوَّ والفُلُوَّ ، وورد في بعضها الفُلْوُ جمعاً لفَلُوّ ، وما عدا ذلك ممَّا انفرد به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البيت الذي عناه المؤلّف من شعر عديّ بن زيد العبادي ، وقد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فَلاءً ، والصواب ما أثبتناه وهو جمع فلو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بكسر الفاء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وفلوت رأسه بالسيف علوته به فلياً وفلاية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والمستفاد من المعجمات أنَّ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اختبرته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السين بمفرده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العفاء والذئب العوّاء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واللَّفِئَة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على زنة فَعَائل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لَفَائيٌّ ، 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لَفَايا ، ومثَّلوا له بخطيئة وخطايا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بالمدّ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اللفا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بالقصر في التاج إن لم يكن من أغلاط الطبع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وكأنَّها 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فِيْل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فَئِل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ونصِّ القاموس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فَيْئِل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اللسان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فَيِّل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فيما يأتي من المؤلّف في تركيب فيل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فيل اللحم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ورأي فائل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الكلمة مهموزة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الفائلتانِ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وبهذا الضبط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مضيفتان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تصحيف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مُضَيْغَتانِ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بالتصغير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مُضْغَتَانِ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الضبط في الأصلين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 من المؤلفين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أصحاب الأُلوف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قريش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وألَّفْتُ ، والأصل هو الموافق للإِيلاف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رسماً وضبطاً ، ولعلَّ الصواب ضمّها إلى الإيلاف المتقدّم عليها وقراءتها على النحو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وآلَفَتْ رحلةَ الشتاء أي أَمِنَتْ به أَمَاناً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التركيب في أي معجم من المعجمات ، ولم نجد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الملفافي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أي تركيب من التراكيب التي يحتمل ورودها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التركيب في العين ، ولم ينبه المؤلّف على إهماله 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العباب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ضُبِطعت هذه الكلمة في الأصلين بالفتح ، وما أثبتناه هو نصُّ العباب والتكملة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العباب منقولة من هذا الكتاب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بسكون الياء ولم تضبط اللّام ، وما أثبتناه هو ضبط العباب ونصُّ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المقاييس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ووفرته ، وحرف العطف زائد ، ولم يرد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والملوب حرير الخلوق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الأصلين بضم الميم ، وما أثبتناه هو ضبط المعجمات وقد ورد فيها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اللوباء 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الباء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الحديد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ورُوي ذلك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بالفتح في العين والتّهذيب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وفي المقاييس ، وضُبطت بالضم في التّهذيب واللسان ونصِّ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الهمزة ، والكسر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نفل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وباتت السماء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وبابت السماء ، والتّصويب من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بفتح الهمزة ، والهمزة مكسورة في نصِّ التكملة وفي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شعر ساعدة بن جؤية الهذلي في ديوان الهذليين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قطيعاً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الهمزة وسكون الباء ، فإن صَحَّ ذلك ولم يكن فيه سهو فربَّما كان عطفاً على صدر الكلام ؛ أي إنَّ الإِبْلَ لغة في الإِبِلِ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المضارع في الأصلين بكسر الباء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صاحب الإِبل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يحسن رعيتها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الأصلين 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بكسر الباء ، وما أثبتناه هو ضبط المصادر المتقدمة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المقاييس واللسان بنصِّ الأصل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كالإبل المائة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ولفظه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الناس كإبل مائة لا تجد فيها راحلة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الغاشية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يبرج يجترىء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أبَلَتْ تأبُل ، وسقطت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تَأبِل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الطريقة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الصغاني 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هذه القرية هي الدَّيْبُل لا الأَيْبُل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ضبطاً للكلمة وبياناً لمعناها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والحاجة هي الأَبِلَة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كفَرِحَةٍ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ونصِّ القاموش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والمذمة والعيب هي الأَبَلَة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بالتحريك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تصدَّر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432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الجوهري في الصحاح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ولا تقل إيبالة ، لأنَّ الاسم إذا كان على فِعّالَة بالهاء لا يُبْدَل من أحد حرفي تضعيفه ياء مثل صِنّارَة ودِنّامَة ، وإنَّما يبدل إذا كان بلا هاء مثل دينار وقيراط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أيما مال ، وفي بعضٍ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مالٍ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البيت الوارد بلا عزو في الأساس واللسان والتاج ، ونصُّه في رواية الزمخشري عن الفرّاء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هذه الجملة في الأصلين وبهذا الضبط ، وكتب الناسخ حرف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تحت الباء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لتستوبلنه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تأكيداً لصحة فتحها وهو غريب جداً ، والصحيح فيها الكسر كما ضُبطت في الأساس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أمَّا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لتتخمنه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فالصواب 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لَتَوَخَّمَنَّه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واحَذٌ ، والتّصويب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والمُؤَبَّل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بالهمز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وعنوان التّركيب يقتضي ما أثبتنا ، وهو كذلك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المِيْبَل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بالياء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وتشاق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ومثله في 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 بالتّحريك في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الباء ، وما أثبتناه من المقاييس واللسان ونصِّ الصحاح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أوس بن حجر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وعجز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تقي اليمين بعد عهدك حالف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ديوان زهير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رأى اللّه بالإحسان ما فعلا بكم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وفي التاج نص على كسر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مَبْلِيُّ ، والصواب ما أثبتنا ، وهو الذي يقتضيه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البِلْو كما يأتي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 ل 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الباء ، وفي ك بكسرها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وضع المُلبىء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خَبَره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الكلمتان في الأصلين ، ولم يرد هذا الضبط في المعجمات ، ولعلَّ الصواب في الأُولى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اللَّبْأَة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 الثُّانية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اللَّبُؤَة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الكلمتان في الأصلين ، ولم يرد هذا الضبط في المعجمات ، ولعلَّ الصواب في الأُولى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اللَّبْأَة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وفي الثُّانية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اللَّبُؤَة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واللَّبَأَة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واللَّبَاء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الفعل في الأصلين مخفف الباء ، والتشديد من نصِّ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لبَّيت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فيهما ، والتّصويب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ألبيت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لبَّيت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 فيهما ، والتّصويب من الصحاح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اللبابة ، وهو تصحيف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يعني قوله الوارد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يرد هذا التّركيب في العين ، ولم ينبّه المؤلف على ذلك ، كما لم يرد في أي معجم آخر ، أمَّا المعلومة التي أوردها المؤلّف عن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اللياب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فقد وردت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كافة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حَبْل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 كعادته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واستُدرِك عليه في التّهذيب والمقاييس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مِيْل الكحل وميل الجراحة ؛ ويسمَّى المُلْمُول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ومثل ذلك في مطبوع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الجبّار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وفي التّكملة مرويّاً عن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التّكملة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بفتح فسكون ، والمثَبت من الأساس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الكلمة غير مهموزة في الأصلين ، وحقها أن تذكر في تركيب ل 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لؤامان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لُؤُمٌ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لُؤَمٌ ؛ وهو على غير قياسٍ كما في المقاييس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الحلق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واللئيم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بنصَّيْن أحدهما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لولا الوئام هلك اللئام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والآخر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لولا الوئام هلك الأنام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ورجل لؤمة يحكي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اللوم الملامة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الملامة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ايملمة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رَجُلٌ وَيْلُمِّه أي داهٍ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ورد بلا عزوٍ في التّهذيب والمقاييس والصحاح ، وعُزي لعبد الشارق بن عبد العزّى الجُهَنِي في العباب ؛ وللجهني في اللسان والتاج ، ونصه بتمامه في رواية الصغاني بخطه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الصحاح والعباب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وبهذا الضبط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والمُلاءة ، وكلاهما صواب ومأثور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ومُلَأء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من ك ، وضُبطت في الأصل بفتح الميم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مُلَاءَة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الأساس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الكلمة في الأصلين بفتح الميم ، والميم مضمومة في العباب ونصِّ التكملة والقاموس ، وفيها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إنَّه اسم سيف سعد بن أبي وقاص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ورد الشاهد وشرحه في الأصلين ، ولعلَّ فيهما نقصاً أو تصحيفاً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 أمْلَيْتُ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وتملى الشيء يتملّى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اللمياء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الصحاح والأساس واللسان والقاموس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مطلع قصيدة لأوس بن حجر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مهموزاً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والتمي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بلا 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وكلاهما وارد وصواب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يَلْمَأُ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يَلْمَأُ فمُه بكلمةٍ وما يَجْأَى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العين والتّهذيب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لُوَيَّة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ص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ونُصَّ في التاج على أنَّ الصواب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بالتحريك مقصورٌ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بضم الفاء ، ولعلَّ الصواب فيها الفتح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المضارع في الأصلين ، وقد يكون له وجه من الصحّة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تقدم هذا المثل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 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حرف الرّاء ، وتقدَّم تخريجه هناك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 بفتح الواو المشدَّدَة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الغُوَّر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يَلْوى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بالقصر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والألوا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صريحاً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 ، والتّصويب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ذهبت به ، والتّصويب من العين والتّهذيب واللسان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التّهذيب والأساس واللسان والتاج ، ونصُّه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لتجدنَّ فلاناً ألوى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 جهته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 شئت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وضُبط بكسر الواو في العين واللسان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ولويت عنه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من أمثال العرب ، وقد ورد 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يعرف فلان الحوَّ من اللوّ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يعرف الحيَّ من اللَّيِّ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ويقولون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أكثرتَ من الحيّ والليّ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 الكلمة 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واللوا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واللواء ، والصّواب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رُسمت الكلمة بلا همزٍ في الأصلين ، وفي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لؤيّ ؛ وقال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وعوامُّ الناس لا يهمزون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بلا عزوٍ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والتّهذيب ، ونصُّه بتمامه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الحجر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بتشديد الياء ، والتّخفيف من التّهذيب والفائق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ألوت عن الجهد في حاجتك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والأُليّ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الدعاء في التّهذيب والصحاح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وبهذا الضبط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الأَلَال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التّهذيب والصحاح ونصِّ اللسان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كسَحاب وكِتَاب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ووَهِمَ مَنْ قال الإِلُّ كالخِلِّ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وعلّق على ذلك شارح القاموس فقال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وهذا الذي وَهَّمه قد قال به غير واحد من الأئمَّة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والوارد 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ضُلٌّ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قولهم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ذَهَبَ في ضُلّ بن أُلّ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ذهب في الضلال والألال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والأساس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رُسِمت الكلمة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مِأَلٌ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والأُولى ، وحرف العطف زائد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هذا القول في المقاييس والصحاح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له أُلُّ وغُلُّ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والضبط الذي أثبتناه هو ضبط المعجمات المتقدّمة الذكر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الطبي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بالطاء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ك والتّكملة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تحرّك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والميلاة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ونُصَّ في اللسان على همزها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وآلَيْتُ إيلاءً اتَّخَذْتُ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وما أثبتناه هو ضبط اللسان ومقتضى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الهمزة ، وما أثبتناه من المعجمات ضبطاً في بعضها ونصّاً في بعض آخر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الإِيَّل والأُيَّل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البان الأيايل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يُؤيل ، وفي التكملة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يُوأل ، وما أثبتناه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أَؤُلُ ، وفي العين والتّهذيب والتّكملة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أَؤُوْلُه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آئل مال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والتاج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قد أُلْنا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تكون الإِيلة الإِقرار بالدَّين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 ، والجملة مصحفة في أكثر من كلمة ، ولعلَّ الصواب ما أثبتنا ، وقد ورد مثله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الموئل من وأَلْتُ ؛ والمَآل من أُلْتُ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الكلمتان في الأصلين وبهذا الضبط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إلْيَةُ الرَّجُل قراباته وكذلك لِيَتُه ، ثمَّ ذكر في ألَا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اللِّيَّةُ قرابة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اللِّيَّةُ القرابات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الكلمتان في الأصلين وبهذا الضبط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إلْيَةُ الرَّجُل قراباته وكذلك لِيَتُه ، ثمَّ ذكر في ألَا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اللِّيَّةُ قرابة الرجل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اللِّيَّةُ القرابات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ونفحة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الحنصر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والتّصويب من العين والتّهذيب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الهمزة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ضُبِطَ هذا الفعل في الأصلين بفتح الواو ، وضُبط بكسر الواو في التّكملة ونصِّ القاموس وفُسِّر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سَبَقَ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صدر بيت للأعشى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رُسِمَتِ الكلمة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وأولى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 في الموضعين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القول في الأصلين ، وقد 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أفعل ذلك هبيرة بن سعد وأُلوة بن هبيرة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لجرير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اللسان أنَّ هذه الجملة حديث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ويُقال للولاية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وحقُّه أن يكون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الموالون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الحديد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 وميتين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ضُبطت الكلمة في الأصل بكسر الميم وتشديد الياء التي تليها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التميز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مبنيّاً للمعلوم ، وما أثبتناه هو ضبط المعجمات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للنمر بن تولب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لعل المؤلف يشير إلى قول الكميت الوارد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قيل للقرابة لاء والولاية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حِرْنٍ ، وهو تصحيف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للذرع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النُّفِّيُّ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التّكملة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النَّفِّيُّ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التَّفَنُّنُ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التَّفْنِيْن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وتفرر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هذه الكلمة في المعجمات ، ولم تذكرها كتب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معجم ما استعجم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فَنَوان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موضس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معجم البلدان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الفَنِين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وادٍ بنجد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بكسر النُّون ، وضُبطت بالضم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ذكر البنان في سورة الأنفال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؛ وسورة القيامة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الخالية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المقاييس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الحالِيَة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الصواب إلَّا إذا أُريد بها ذات الخَلى وهو الرطب من النبات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بفتح الباء ، والكسر هو ضبط التّهذيب واللسان ونصُّ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بكسر الباء في الأصلين ، وكانت قد ضُبطت في أوَّل الفقرة بفتحها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وورد مثله في نسخة مؤلّف القاموس كما في هامش المطبوع ؛ وفي التاج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الكتابة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واللسان ومطبوع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بكسر النُّون في التّهذيب واللسان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وردت هذه الجملة مَثَلاً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الترنجبين ، ومثله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وكما أثبتناه في الأصل ورد في الصحاح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فصِّلت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مَنْ لا يستثيبه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الأزهري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التّهذيب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أُعرِب من مكانين فقيل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ابْنُمُك ومررت بابنِمِك ورأيت ابْنَمَك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ومنهم من يعربه من مكان واحد فيُعْرِب الميم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ويدع النُّون مفتوحة على كل حال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، ولم ينبّه المؤلّف على ذلك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زدنا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التّكملة والقاموس ، وأضفنا حرف العطف ، وكلاهما ممَّا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بكسر النون وياءٍ في آخرها ، ومثل ذلك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ونُصَّ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أفن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أنَّها كسَكارى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الأفانة ، وما أثبتناه هو المتَّفق عليه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يتشمم الروائح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أصاب أنفه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الفعل المضارع في الأصلين بفتح النُّون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لذي الرمَّة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النون ، وفي المعجمات بسكونها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وله وجهٌ ، وفي الصحاح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ذي أُنُفٍ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مقتبله ، وما أثبتناه من 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العباب نقلاً عن ابن عباد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قبل سائر البلاد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وفُسِّر ذلك 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يطلبهم آنِفِين لم يُعاشِروا أحداً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أمْرُه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بضم الراء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ووردت الفقرة في القاموس ولم تضبط فيه الرّاء ، ولعلَّ ما أثبتنا هو الصواب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وفي القاموس النصُّ على فتح نون النفاء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يبقى ، وفي العين والتّهذيب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ما نُفي ، وفي الصحاح واللسان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تنفي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الماتح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لأنَّ المَيْحَ دخول البئر لملءِ الدلو لقلَّة مائها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أشار في الأصل إلى جواز فتح النُّون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الهبرئة ، وما أثبتناه هو المعروف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نَفْيكم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بفتح فسكون ، وما أثبتناه هو ضبط الصحاح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التّركيب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وكذلك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التّالي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الذي يليه ؛ تركيبٌ واحد 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العين والمقاييس واللسان ؛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التّهذيب والتّكملة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التّهذيب والصحاح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ذات أفنان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ذهبت أفنانها في كلِّ شيء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كثيرة الأفنان طويلة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 عليه في التّهذيب والتكملة واللسان والقاموس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 وفر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التّهذيب والمقاييس والصحاح والتّكملة والأساس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يرد هذا التّركيب في العين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وورد في الصحاح والعباب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والنفاء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نَبَو بصره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ونبا فلانةُ ، والتّصويب من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بضمِّ النون ، وما أثبتناه هو ضبط ك والصحاح واللسان والقاموس ونصّ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إلى أرض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 بفتح الباء ، وما أثبتناه هو ضبط ك والعين والمقاييس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ينفذ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الياء وضم الفاء في الأصلين ، والمُثْبَت هو ضبط التّكملة والعباب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وردت الجملة في الأصلين ، والسياق يقتضي أن تكون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ذاكرني وذاكرته ما في نفسه ونفسي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بُنىً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، وهو جَمْعُ بُنْيةٍ وليس مصدراً ، أمَّا المصدر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بِنىً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بالكسر كما 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وبانَ حُسْنُ البناية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وهو مخفَّف بلا تشديد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لامرىء القيس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وصدره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عارض زوراء من نشم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وقد 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غير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الواردة في عجز البيت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نبت ينبت نبوتاً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الخَيضَف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ووضع ناسخ الأصل صاداً صغيرة فوق صاد الحصيف تأكيداً لصحّته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وأبَانَيْنِ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الفعل في الأصلين ، وظاهر القاموس أنَّه من باب نَصَرَ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بتخفيف الباء نصّاً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للبجعة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الأنعام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الشارية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إعراب الفعل التالي لها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بينه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هذا السطر بتمامه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هذا الجمع في الأصلين بضم الهمزة والباء وسكون الواو ، وما أثبتناه هو ضبط العين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والصحاح والأساس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، والنص 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آتيك ما حنَّت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وأصبحت ولا نوب 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كل القرب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 نوبة من الماء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أنبتُ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تائب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 ، والتّصويب من ك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فوق العُقَد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العين والتّهذيب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بالدال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رِقاقاً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بالرّاء في العين والتّهذيب واللسان ؛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رقيقة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والتابيب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واستُدركَ عليه في التّهذيب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من الأمثال ، وقد وردت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أنيم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وُضِعت في الأصل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النوم في الفرو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بعد قوله الآتي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سمعت له نأمة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النوم في الفرو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إليه نأمة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الأساس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هَزَلَتْهم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هشمتهم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على بناء اسم الفاعل ، وهو اسم مفعولٍ في العين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ولعلَّ المراد به المصدر ، وضُبط بالتحريك في اللسان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للنابغة الجعدي ورد في مجموع شعره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وتمام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الصافَّات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وملك اليمن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أعطاه الأيمنة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والأمان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العنكبوت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وقيل أجد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وفي اللسان وإحدى روايتي التاج ، ورُوي في التاج أيضاً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أنَّها كصاحِبٍ ، ولكنَّها مضبوطة في مطبوع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آمَن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المعجمات ، وضُبطت في الأصلين بتشديد الياء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المتمائن 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مأن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جزءٌ من بيتٍ ورد في التّهذيب واللسان بلا عزو ، والبيت بتمامه فيهما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ضُبط الفعل في الأصلين ، وفي العين والتّهذيب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اسْمُ ما يُمَوَّنُ أي يُتَكَلَّف من مؤونتهم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ممأنة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يحرث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مُنْيَة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ومنية الناقة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الأيام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الأصلين بكسر النون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وضُبطت الكلمة في نصِّ القاموس بفتح الميم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بطرت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جاريته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بالرّاء المهملة ، والتّصويب من اللسان والقاموس ، وهو الذي يقتضيه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بضمِّ الميم الأولى ، وما أثبتناه هو ضبط 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أمنأُه منأً إذا أنقعت الجلد في الدباغ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المَنئة ، والمثبَت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 بفتح النون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-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ردع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تنمي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التّهذيب والمقاييس والصحاح واللسان والتاج ، وتقدم استشهاد المؤلّف به في تركيب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حذواء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النَّوُّ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تنضج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واللسان والتاج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النَّأْي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والمنأى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مَثَلٌ نصُّه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ترك ما يسوؤه وينوؤه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رُسِم الفعل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نَوَا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بالأضغان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هذا القول مَثَلٌ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الرُّطَب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المبتهية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النؤنؤة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بطيٌّ أنيٌّ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المقاييس واللسان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الأَنِيَّة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الرَّحْمن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أتى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هود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إِنْ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الكهف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تبتنىء ، والتّصويب من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سؤال عن المكان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في الأصل هو نصُّ العين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التّهذيب والصحاح والأساس واللسان والقاموس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أنَّ في السماء نجماً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عَنَّ في السماءِ نجم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له حول حانة ولا آنة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وهذه الجملة مَثَلٌ أيضاً ، وقد ورد في 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حاضرتاه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ضُبِطت هذه الكلمة في الأصلين بكسر الهمزة ، ومثله في التّكملة ، وقد ضُبط مفردهما الآتي بفتح الهمزة في الأصلين ، وهو كذلك في اللسان أيضاً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ورد هذا القول في الأصلين ، ونصه 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ربع آئن خير من عبّ حصحاص ، وفي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ربع آئن خير من ربع حصحاص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حصحاص أي من غب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العين والتّهذيب والأساس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واللسان رواية تنص على فتح 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الجملتين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واللسان رواية تنص على فتح نون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الآن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الجملتين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وكتب ناسخ الأصل فوق كلمة الأون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ولعلَّ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الأَيْن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دعوه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تَرَكوه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في الأُصول بفتح الياء ، وما أثبتناه هو ضبط التكملة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إذا لم يَجِدَّ في العمل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الذي التزم به المؤلّف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فام فيم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حذفنا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لأنَّها تركيب مستقلّ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الأُصول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والفئام ، والتّصويب من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الفعل مكسور الهمزة في الأُصول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فَأَمْت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نؤم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وقامت الدابة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وتفأَّم الأمر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إلخ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وتفاءم الأمر تفام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التّركيب في 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ضُبطت الكلمة في الأُصول ، وضُبطت بكسر الياء وتشديدها في 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الفَيْمَان العَهْدُ ؛ مُعَرَّب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بلفظ الأصل في 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وإحدى روايتي التاج ، وبنصِّ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يَلِيَنَّ مفاء على مُفيْءٍ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العباب واللسان وإحدى روايتي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يحل لأمْرٍ ، والتّصويب من ك والفائق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أي جاءنا بها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والفاء والفأي ، والتَّصويب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الفئين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والفائبة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 الفعل في الأُصول بضمِّ الشين مبنيّاً للمجهول ، وما أثبتناه هو ضبط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وم ، ومثله في عددٍ من المعجمات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الصخر الملساء ، وفي التّكملة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الصخرة الملساء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الأُصول بفتح الواو ، وتسكينها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فات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، وقد ورد في الأساس والمستقصى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بنصِّ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لو وجدتُ إلى ذلك فاكرشٍ لفعلته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».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تبته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والأساس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هاتان الصفحتان من نسخة الأصل ، وقد رجعنا فيهما إلى ك ، وفي بعضهما إلى م وسقط الباقي منها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وهذا مَثَلٌ أيضاً ، وقد 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م وك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الفَأْوى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نصِّ 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م لم ترد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ويا فيُّ ما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ويا فَيْ ما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والمُثْبَت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أي عجباً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عَجَبي ، وما أثبتناه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فائبَة ، والمُثْبَت من 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ذو فئة ، وما أثبتناه من م والتّهذيب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م وك بفتح فسكون ، والمصدر كما أوردته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وُفِيٌّ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بضمٍّ فكسرٍ وياء مشددة ، وإن أُريد الوصف للفاعل فهو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وَفِيٌّ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التأفُّف ، وفي العين كالأصل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يختلط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بالخاء المعجمة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لم ترد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وتفئته ، والتّصويب من التّهذيب ونصِّ 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وتفئَّته ، وما أثبتناه من م والمعجمات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م وك بفتح الهمزة ، والكسر ضبط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وردت هذه المعلومة في م وك ، وهي الأفى والأفاة والهفاة في التّهذيب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الأفاء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التّكملة وفسَّره بالسحاب الذي يُفْرِغ ماءه ويذهب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م وك ، ولم نجد ذلك في المعجمات ، ولعلَّه تصحيف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الإِقاء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الأقاة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بالقاف وهي شجرة كما في العين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م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الخوّان ، وما أثبتناه من التّهذيب والتّكملة وإحدى روايتي العباب ومن اللسان والقاموس ، وفي رواية العباب الأُخرى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الجبان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 ك ، ومثله نصّاً في معجم البلدان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وهو 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يَبَنْيَمُ ، وفي التّهذيب والتّكملة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يَبَنْبَمُ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قوله الوارد في معجم البلدان ، ونصُّ البيت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للتّبويب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عجز بيتٍ للأعشى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روى ذلك ثعلب شارح ديوان الأعشى عن أبي عمرو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وسند ، وما أثبتناه من العين والتّهذيب والمقاييس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نَبِئُها ، وهو من أوهام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جرى منه وباءاة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والبئة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طلبت الباءاة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بَوْءاً وبُؤُوءاً ، وما أثبتناه هو الوارد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البقرة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وقتل 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والصحاح والعباب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وأنا بُؤْبُؤُها وبَأْبَأُها ، وما أثبتناه من العباب والتّكملة ونصِّ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بصيرها ، ولعلَّ الصواب ما أثبتنا ، والبؤبؤ إنسان العين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التّهذيب واللسان والقاموس سقطت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بالنصّين أو بأحدهما في العين والمقاييس والصحاح والتّكملة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وشفقت ، ولعلَّ الصواب ما أثبتنا ، ولم نجد هذه المعلومة 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العين وغريب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والصحاح والفائق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واللسان والتاج ؛ وفيها جميعاً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بَبّان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بباءَيْن ، ورُوي في التّهذيب والفائق أنَّه قد يروى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بَيّان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وقد وردت هذه الكلمة في الأصل بباءٍ فياءٍ في كل الحالات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قرَّبته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وتببيت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بباءين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والبُؤْباة ، وما أثبتناه من المعجمات بالاتفاق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ك ، وهو مصحَّف ، ولم يتَّضح المراد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التبويب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المعجمات سقطت من الأصل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والسياق يقتضي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سعيها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كلمة الرشق في الأصلين بفتح الرّاء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رِيح مؤوِّبَةٌ تهب النهار كلَّه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المقاييس والأساس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سير النهار ، 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السَّير جميع النهار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القابلة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وهي المآبة ، والتّصويب من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طه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كلمتا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ابيان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ابيانة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بتشديد الياء ، ونُصَّ في القاموس على التحريك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والأَبِيَة ، وفي المقاييس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الأبِيَّةُ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ورد في العين والتّهذيب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لا كافىء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ولم نجد وجهاً للهمز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التّهذيب والأساس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تأبَّيْتُ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وأبوت الصبي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هذا أباً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الأَبِيَّة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وتخفيف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الأبِيَّة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بفتح الهمزة وتشديد الباء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وقد أثبتنا ما نُصَّ عليه 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المُوْئبات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قول العرب هذا مَثَلٌ ، وقد ورد بألفاظ مختلفة في التّهذيب والمقاييس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من المصادر المتقدّمة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وأَبَ يئب وَأْباً ، وفي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وَأَب يئب وَأْبَةً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والوباء ، وكلاهما وارد ومنصوص عليه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الفعل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لمعت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بكسر الميم ، وما أثبتنا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يباب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الأصلين بتشديد الباء الأُولى ، والتّخفيف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التّبويب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وك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بالحاء المهملة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وهو تصحيف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المستقصى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ورد الشطر في الأصل ؛ وأشار ناسخه إلى كلمةٍ سقطت منه فأضافها في الهامش ، أي يكون النص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وبهذا النص في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وذلك كله وهم وسهو ، والصواب حذف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إلَّا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وقد ورد بالنص الصحيح في ديوان الأعشى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وهو مطلع قصيدة ، ونصُّه بتمامه في الديوان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الشمس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التّهذيب واللسان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مَوَوِيَّة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المئين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بفتح النون ، ولعلَّ الصواب ما أثبتنا ، وورد في التاج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المِئُونَ والمُؤُوْنَ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مِىءٍ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107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جملة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وهو من المأو والمَأي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 هذا الفعل 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تَمْأى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مثال تَسْعى ، وما أثبتنا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ماءَة القلب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وفي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وامرأة ماءَةٌ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وقياسُه مَآةٌ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ضعيف ، والسياق يقتضي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 نجد ذلك في الفهرس اللغوي لأشعار الهذليين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غذاء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جاءك أم زيد معناه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اختاره من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ضُبطت الكلمة في الأصلين وفي بعض المعجمات ، وقال ابن برّي كما 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وصوابه إيْما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بالكسر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لأنَّ أصله إمّا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الإِنسان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بكسر همزة إمَّا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هذه الجملة مَثَلٌ في 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وكاهله ، وحرف العطف زائد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ورامية ، ولم نجد هذه المعلومة في المعجمات ، وإنّما الوارد فيها الوامئة بمعنى الداهية ، وسيذكرها المؤلّف في أواخر هذا الحرف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وانفرد ابن فارس في المقاييس فسمّاها الوامية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الزخرف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بفتح الهمزة ، وما أثبتناه هو 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يوسف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 للنابغة الذبياني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الإِسراء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71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لم ترد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عليه الهباء ، والتّصويب من المقاييس والصحاح والأساس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تقدّمت هذه المعلومة قبل صفحتين ، ولم يتَّضح وجه تكرارها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هذه الكلمة في الأصلين بفتح الهمزة وكسر الميم الأُولى ، والمثبَتُ ضبط التّكملة ونصُّ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هذا الشطر في المقاييس بلا عزو ، ونصُّه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فقل جابتي لبيك واسمع يمامتي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وورد في اللسان بيتٌ من الشِّعر غير معزوّ صدرُه بنصِّ المقاييس وعجزُه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وألين فراشي ان كبرت ومطعمي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المائدة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وَلَا آمِّينَ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 .</w:t>
      </w:r>
    </w:p>
  </w:footnote>
  <w:footnote w:id="1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وامامٍ وامٍ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 ، وهي الأَيْمَةُ في العين والأساس واللسان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وما خرج منه ، والتّصويب من العين والتّكملة واللسان والقاموس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نصَّ المؤلف على سكون الميم ، وفي 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أَيْمَ أيْ أيُّ شَيْءٍ تقول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سقطت هذه الفقرة كلها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وَيَمٍ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وَيَمٌ ، وفي عدد من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يَوِمٌ ووَوِمٌ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تَوْأَماً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وأتأمت المرأة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ودمع تؤام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والموامة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والمؤاماة ، والتّصويب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والتّهذيب والمقاييس والصحاح 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والأساس واللسان والقاموس والتاج ، وألفاظه فيها مختلفة ، وفي بعضها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هلك اللئام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».</w:t>
      </w:r>
    </w:p>
  </w:footnote>
  <w:footnote w:id="1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ولعلَّ المراد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المُوَاءَمَة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وإنْ كنّا لم نجدها في المعجمات بهذا المعنى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المُؤامة ، والتّصويب من 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مُؤامٍ ، وما أثبتناه من القاموس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في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الرامئة الرمآء ، ولعلَّ 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يُؤامىء ، وقد حذفنا همزة الواو لزيادتها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هكذا ضُبط الفعل في الأصلين ، وهو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أَوَى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المعجمات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أوَى الإِنسانُ منزِلَه وإلى منزِلِه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رسماً وضبطاً ، وفي الأساس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امرأة تُؤْوِيه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وأتيت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أَوَتْ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 المصدر في الأصلين وفي اللسان ، وضُبط بكسر الهمزة في الصحاح والقاموس ونصِّ 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يعطف به وما بعده ، وقد حذفنا حرف العطف لزيادته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الصافَّات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بمعنى بل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جزءٌ من بيتٍ لامرئ القيس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قال ناسخ الأصل في هامش النسخة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ولعلَّه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وتكون الواو بمعنى أو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النِّساء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التّهذيب واللسان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أَوَّة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الأصلين ، وفي العين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آفلان ، وفي التّكملة والقاموس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آزيدُ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يونس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كذا في الأصل ، وفي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كأيبة ، وفي التّكملة والعباب ونصِّ القاموس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كأَيْأَتِه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ويكون إياك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الفاتحة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بتخفيف الياء ، وما أثبتناه هو ضبط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النَّمل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المتداولة 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كذا الضبط في الأصلين ، وضُبطت بفتح الهمزة في بعض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وسمت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تأكل ، والتّصويب أو زيادة الضمير من المعجمات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مَأْآة ، وما أثبتناه من العين والعباب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سقطت كلمة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الثانية من ك ، وضُبطت الأُولى فيها بفتح الهمزة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هكذا ضُبطت الكلمة في الأصلين بكسر الواو ، وسبق للمؤلّف ذكرها في صدر الباب وضُبطت هناك بسكون الواو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متنخية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ضُبطت هذه الكلمة في الأصل بتخفيف الياء ، والسياق يقتضي تشديدها ، وهي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الماوِيَّة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في 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بفتح الواو ، والصواب 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تَوْأَى ، وما أثبتناه هو المتسق مع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التَّوائي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المذكور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 قوله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إنَّك لا تسمع وعظي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إلى قوله هنا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وقول عنترة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من 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جزء من بيتٍ لعنترة ورد في ديوانه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ونصُّ البيت بتمامه فيه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</w:t>
      </w:r>
    </w:p>
  </w:footnote>
  <w:footnote w:id="1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 فلاه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مُبَيَّنة ، وما أثبتناه هو الوارد في العين والتّكملة 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ورد في أمثال أبي عبيد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264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ومجمع الأمثال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/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واللسان والتاج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سقط حرف العطف من الأصلين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ضُبطت الكلمة في الأصلين بتخفيف الياء ، وهو من سهو النسخ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زيادة يقتضيها السياق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الأصلين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أَلَّا يَسْجُدُوا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والقراءة المذكورة كما أثبتنا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سورة النَّمل ، آية رقم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والقراءة المتداولة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( (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أَلَّا يَسْجُدُوا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بتشديد اللّام من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ألّا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).</w:t>
      </w:r>
    </w:p>
  </w:footnote>
  <w:footnote w:id="1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في ك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والياي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أسقط تجليد النسخة الأصل كلمتين من النص المكتوب في حاشيتها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footer" Target="footer451.xml"/><Relationship Id="rId457" Type="http://schemas.openxmlformats.org/officeDocument/2006/relationships/footer" Target="footer452.xml"/><Relationship Id="rId458" Type="http://schemas.openxmlformats.org/officeDocument/2006/relationships/footer" Target="footer453.xml"/><Relationship Id="rId459" Type="http://schemas.openxmlformats.org/officeDocument/2006/relationships/footer" Target="footer454.xml"/><Relationship Id="rId460" Type="http://schemas.openxmlformats.org/officeDocument/2006/relationships/footer" Target="footer455.xml"/><Relationship Id="rId461" Type="http://schemas.openxmlformats.org/officeDocument/2006/relationships/footer" Target="footer456.xml"/><Relationship Id="rId462" Type="http://schemas.openxmlformats.org/officeDocument/2006/relationships/footer" Target="footer457.xml"/><Relationship Id="rId463" Type="http://schemas.openxmlformats.org/officeDocument/2006/relationships/footer" Target="footer458.xml"/><Relationship Id="rId464" Type="http://schemas.openxmlformats.org/officeDocument/2006/relationships/footer" Target="footer459.xml"/><Relationship Id="rId465" Type="http://schemas.openxmlformats.org/officeDocument/2006/relationships/footer" Target="footer460.xml"/><Relationship Id="rId466" Type="http://schemas.openxmlformats.org/officeDocument/2006/relationships/footer" Target="footer461.xml"/><Relationship Id="rId467" Type="http://schemas.openxmlformats.org/officeDocument/2006/relationships/footer" Target="footer462.xml"/><Relationship Id="rId468" Type="http://schemas.openxmlformats.org/officeDocument/2006/relationships/footer" Target="footer463.xml"/><Relationship Id="rId469" Type="http://schemas.openxmlformats.org/officeDocument/2006/relationships/footer" Target="footer464.xml"/><Relationship Id="rId470" Type="http://schemas.openxmlformats.org/officeDocument/2006/relationships/footer" Target="footer465.xml"/><Relationship Id="rId471" Type="http://schemas.openxmlformats.org/officeDocument/2006/relationships/footer" Target="footer466.xml"/><Relationship Id="rId472" Type="http://schemas.openxmlformats.org/officeDocument/2006/relationships/footer" Target="footer467.xml"/><Relationship Id="rId473" Type="http://schemas.openxmlformats.org/officeDocument/2006/relationships/footer" Target="footer468.xml"/><Relationship Id="rId474" Type="http://schemas.openxmlformats.org/officeDocument/2006/relationships/footer" Target="footer469.xml"/><Relationship Id="rId475" Type="http://schemas.openxmlformats.org/officeDocument/2006/relationships/footer" Target="footer470.xml"/><Relationship Id="rId476" Type="http://schemas.openxmlformats.org/officeDocument/2006/relationships/footer" Target="footer471.xml"/><Relationship Id="rId477" Type="http://schemas.openxmlformats.org/officeDocument/2006/relationships/footer" Target="footer472.xml"/><Relationship Id="rId478" Type="http://schemas.openxmlformats.org/officeDocument/2006/relationships/footer" Target="footer473.xml"/><Relationship Id="rId479" Type="http://schemas.openxmlformats.org/officeDocument/2006/relationships/footer" Target="footer474.xml"/><Relationship Id="rId480" Type="http://schemas.openxmlformats.org/officeDocument/2006/relationships/footer" Target="footer475.xml"/><Relationship Id="rId481" Type="http://schemas.openxmlformats.org/officeDocument/2006/relationships/footer" Target="footer476.xml"/><Relationship Id="rId482" Type="http://schemas.openxmlformats.org/officeDocument/2006/relationships/footer" Target="footer477.xml"/><Relationship Id="rId483" Type="http://schemas.openxmlformats.org/officeDocument/2006/relationships/footer" Target="footer478.xml"/><Relationship Id="rId484" Type="http://schemas.openxmlformats.org/officeDocument/2006/relationships/footer" Target="footer479.xml"/><Relationship Id="rId485" Type="http://schemas.openxmlformats.org/officeDocument/2006/relationships/footer" Target="footer480.xml"/><Relationship Id="rId486" Type="http://schemas.openxmlformats.org/officeDocument/2006/relationships/footer" Target="footer481.xml"/><Relationship Id="rId487" Type="http://schemas.openxmlformats.org/officeDocument/2006/relationships/footer" Target="footer482.xml"/><Relationship Id="rId488" Type="http://schemas.openxmlformats.org/officeDocument/2006/relationships/footer" Target="footer483.xml"/><Relationship Id="rId489" Type="http://schemas.openxmlformats.org/officeDocument/2006/relationships/footer" Target="footer484.xml"/><Relationship Id="rId490" Type="http://schemas.openxmlformats.org/officeDocument/2006/relationships/footer" Target="footer485.xml"/><Relationship Id="rId491" Type="http://schemas.openxmlformats.org/officeDocument/2006/relationships/footer" Target="footer486.xml"/><Relationship Id="rId492" Type="http://schemas.openxmlformats.org/officeDocument/2006/relationships/footer" Target="footer487.xml"/><Relationship Id="rId493" Type="http://schemas.openxmlformats.org/officeDocument/2006/relationships/footer" Target="footer488.xml"/><Relationship Id="rId494" Type="http://schemas.openxmlformats.org/officeDocument/2006/relationships/footer" Target="footer489.xml"/><Relationship Id="rId495" Type="http://schemas.openxmlformats.org/officeDocument/2006/relationships/image" Target="media/image2.jpeg"/><Relationship Id="rId496" Type="http://schemas.openxmlformats.org/officeDocument/2006/relationships/image" Target="media/image2.jpeg"/><Relationship Id="rId497" Type="http://schemas.openxmlformats.org/officeDocument/2006/relationships/footer" Target="footer490.xml"/><Relationship Id="rId498" Type="http://schemas.openxmlformats.org/officeDocument/2006/relationships/footnotes" Target="footnotes.xml"/><Relationship Id="rId499" Type="http://schemas.openxmlformats.org/officeDocument/2006/relationships/numbering" Target="numbering.xml"/><Relationship Id="rId500" Type="http://schemas.openxmlformats.org/officeDocument/2006/relationships/fontTable" Target="fontTable.xml"/><Relationship Id="rId501" Type="http://schemas.openxmlformats.org/officeDocument/2006/relationships/settings" Target="settings.xml"/><Relationship Id="rId50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497</Pages>
  <Words>53592</Words>
  <Characters>208833</Characters>
  <CharactersWithSpaces>257411</CharactersWithSpaces>
  <Paragraphs>5429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2026-08-22T04:39:53Z</dcterms:created>
  <dc:creator>ghaemiyeh.com</dc:creator>
  <dc:description/>
  <dc:language>en-US</dc:language>
  <cp:lastModifiedBy/>
  <dcterms:modified xsi:type="dcterms:W3CDTF">2026-08-22T08:10:14Z</dcterms:modified>
  <cp:revision>1</cp:revision>
  <dc:subject/>
  <dc:title>المحیط فی اللغه جلد 10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